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9354" w14:textId="40C49FFE" w:rsidR="002C6AD0" w:rsidRPr="001C5266" w:rsidRDefault="00C705B6">
      <w:pPr>
        <w:widowControl w:val="0"/>
        <w:pBdr>
          <w:top w:val="nil"/>
          <w:left w:val="nil"/>
          <w:bottom w:val="nil"/>
          <w:right w:val="nil"/>
          <w:between w:val="nil"/>
        </w:pBdr>
        <w:spacing w:after="0"/>
        <w:rPr>
          <w:rFonts w:ascii="Arial" w:eastAsia="Arial" w:hAnsi="Arial" w:cs="Arial"/>
          <w:color w:val="000000"/>
          <w:sz w:val="20"/>
          <w:szCs w:val="20"/>
        </w:rPr>
      </w:pPr>
      <w:r w:rsidRPr="001C5266">
        <w:rPr>
          <w:rFonts w:ascii="Arial" w:eastAsia="Arial" w:hAnsi="Arial" w:cs="Arial"/>
          <w:color w:val="000000"/>
          <w:sz w:val="20"/>
          <w:szCs w:val="20"/>
        </w:rPr>
        <w:t xml:space="preserve">                                                              </w:t>
      </w:r>
    </w:p>
    <w:tbl>
      <w:tblPr>
        <w:tblStyle w:val="a"/>
        <w:tblW w:w="9384" w:type="dxa"/>
        <w:jc w:val="center"/>
        <w:tblInd w:w="0" w:type="dxa"/>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9384"/>
      </w:tblGrid>
      <w:tr w:rsidR="00DB5166" w:rsidRPr="001C5266" w14:paraId="11DAFFA9" w14:textId="77777777" w:rsidTr="006575BB">
        <w:trPr>
          <w:cnfStyle w:val="100000000000" w:firstRow="1" w:lastRow="0" w:firstColumn="0" w:lastColumn="0" w:oddVBand="0" w:evenVBand="0" w:oddHBand="0"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9384" w:type="dxa"/>
            <w:tcBorders>
              <w:top w:val="single" w:sz="8" w:space="0" w:color="0070C0"/>
              <w:left w:val="single" w:sz="8" w:space="0" w:color="0070C0"/>
              <w:bottom w:val="single" w:sz="8" w:space="0" w:color="0070C0"/>
              <w:right w:val="single" w:sz="8" w:space="0" w:color="0070C0"/>
            </w:tcBorders>
            <w:shd w:val="clear" w:color="auto" w:fill="002060"/>
            <w:vAlign w:val="center"/>
          </w:tcPr>
          <w:p w14:paraId="5207D749" w14:textId="77777777" w:rsidR="00DB5166" w:rsidRPr="001C5266" w:rsidRDefault="00DB5166">
            <w:pPr>
              <w:spacing w:after="200" w:line="276" w:lineRule="auto"/>
              <w:jc w:val="center"/>
              <w:rPr>
                <w:rFonts w:ascii="Arial" w:eastAsia="Cambria" w:hAnsi="Arial" w:cs="Arial"/>
                <w:color w:val="92D050"/>
                <w:sz w:val="20"/>
                <w:szCs w:val="20"/>
              </w:rPr>
            </w:pPr>
            <w:r w:rsidRPr="001C5266">
              <w:rPr>
                <w:rFonts w:ascii="Arial" w:eastAsia="Cambria" w:hAnsi="Arial" w:cs="Arial"/>
                <w:sz w:val="20"/>
                <w:szCs w:val="20"/>
              </w:rPr>
              <w:t>FICHA COMPRA ÁGIL</w:t>
            </w:r>
          </w:p>
        </w:tc>
      </w:tr>
      <w:tr w:rsidR="002C6AD0" w:rsidRPr="001C5266" w14:paraId="5658DD53" w14:textId="77777777" w:rsidTr="006575BB">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9384" w:type="dxa"/>
          </w:tcPr>
          <w:p w14:paraId="198EBEB4" w14:textId="220391CB" w:rsidR="002C6AD0" w:rsidRPr="001C5266" w:rsidRDefault="001B7454" w:rsidP="001B7454">
            <w:pPr>
              <w:widowControl w:val="0"/>
              <w:numPr>
                <w:ilvl w:val="0"/>
                <w:numId w:val="2"/>
              </w:numPr>
              <w:pBdr>
                <w:top w:val="nil"/>
                <w:left w:val="nil"/>
                <w:bottom w:val="nil"/>
                <w:right w:val="nil"/>
                <w:between w:val="nil"/>
              </w:pBdr>
              <w:tabs>
                <w:tab w:val="left" w:pos="284"/>
              </w:tabs>
              <w:jc w:val="both"/>
              <w:rPr>
                <w:rFonts w:ascii="Arial" w:eastAsia="Cambria" w:hAnsi="Arial" w:cs="Arial"/>
                <w:bCs/>
                <w:color w:val="000000"/>
                <w:sz w:val="20"/>
                <w:szCs w:val="20"/>
              </w:rPr>
            </w:pPr>
            <w:r w:rsidRPr="001C5266">
              <w:rPr>
                <w:rFonts w:ascii="Arial" w:eastAsia="Cambria" w:hAnsi="Arial" w:cs="Arial"/>
                <w:bCs/>
                <w:color w:val="000000"/>
                <w:sz w:val="20"/>
                <w:szCs w:val="20"/>
              </w:rPr>
              <w:t>Producto o servicio con el que se requiere contar</w:t>
            </w:r>
          </w:p>
          <w:p w14:paraId="680AE32B" w14:textId="77777777" w:rsidR="00196418" w:rsidRPr="001C5266" w:rsidRDefault="00196418" w:rsidP="00196418">
            <w:pPr>
              <w:widowControl w:val="0"/>
              <w:pBdr>
                <w:top w:val="nil"/>
                <w:left w:val="nil"/>
                <w:bottom w:val="nil"/>
                <w:right w:val="nil"/>
                <w:between w:val="nil"/>
              </w:pBdr>
              <w:tabs>
                <w:tab w:val="left" w:pos="284"/>
              </w:tabs>
              <w:ind w:left="360"/>
              <w:jc w:val="both"/>
              <w:rPr>
                <w:rFonts w:ascii="Arial" w:eastAsia="Cambria" w:hAnsi="Arial" w:cs="Arial"/>
                <w:bCs/>
                <w:color w:val="000000"/>
                <w:sz w:val="20"/>
                <w:szCs w:val="20"/>
              </w:rPr>
            </w:pPr>
          </w:p>
          <w:p w14:paraId="13198D92" w14:textId="77A3FB71" w:rsidR="002C6AD0" w:rsidRPr="001C5266" w:rsidRDefault="00764197" w:rsidP="004613B1">
            <w:pPr>
              <w:widowControl w:val="0"/>
              <w:pBdr>
                <w:top w:val="nil"/>
                <w:left w:val="nil"/>
                <w:bottom w:val="nil"/>
                <w:right w:val="nil"/>
                <w:between w:val="nil"/>
              </w:pBdr>
              <w:tabs>
                <w:tab w:val="left" w:pos="284"/>
              </w:tabs>
              <w:jc w:val="both"/>
              <w:rPr>
                <w:rFonts w:ascii="Arial" w:eastAsia="Cambria" w:hAnsi="Arial" w:cs="Arial"/>
                <w:b w:val="0"/>
                <w:bCs/>
                <w:color w:val="000000"/>
                <w:sz w:val="20"/>
                <w:szCs w:val="20"/>
              </w:rPr>
            </w:pPr>
            <w:r w:rsidRPr="001C5266">
              <w:rPr>
                <w:rFonts w:ascii="Arial" w:eastAsia="Cambria" w:hAnsi="Arial" w:cs="Arial"/>
                <w:b w:val="0"/>
                <w:bCs/>
                <w:color w:val="000000"/>
                <w:sz w:val="20"/>
                <w:szCs w:val="20"/>
              </w:rPr>
              <w:t>Servicio de diseño, fabricación y suministro de</w:t>
            </w:r>
            <w:r w:rsidR="008E0874">
              <w:rPr>
                <w:rFonts w:ascii="Arial" w:eastAsia="Cambria" w:hAnsi="Arial" w:cs="Arial"/>
                <w:b w:val="0"/>
                <w:bCs/>
                <w:color w:val="000000"/>
                <w:sz w:val="20"/>
                <w:szCs w:val="20"/>
              </w:rPr>
              <w:t xml:space="preserve"> 12</w:t>
            </w:r>
            <w:r w:rsidRPr="001C5266">
              <w:rPr>
                <w:rFonts w:ascii="Arial" w:eastAsia="Cambria" w:hAnsi="Arial" w:cs="Arial"/>
                <w:b w:val="0"/>
                <w:bCs/>
                <w:color w:val="000000"/>
                <w:sz w:val="20"/>
                <w:szCs w:val="20"/>
              </w:rPr>
              <w:t xml:space="preserve"> </w:t>
            </w:r>
            <w:r w:rsidR="006D5C5C">
              <w:rPr>
                <w:rFonts w:ascii="Arial" w:eastAsia="Cambria" w:hAnsi="Arial" w:cs="Arial"/>
                <w:b w:val="0"/>
                <w:bCs/>
                <w:color w:val="000000"/>
                <w:sz w:val="20"/>
                <w:szCs w:val="20"/>
              </w:rPr>
              <w:t>medall</w:t>
            </w:r>
            <w:r w:rsidR="008E0874">
              <w:rPr>
                <w:rFonts w:ascii="Arial" w:eastAsia="Cambria" w:hAnsi="Arial" w:cs="Arial"/>
                <w:b w:val="0"/>
                <w:bCs/>
                <w:color w:val="000000"/>
                <w:sz w:val="20"/>
                <w:szCs w:val="20"/>
              </w:rPr>
              <w:t>ones</w:t>
            </w:r>
            <w:r w:rsidR="006D5C5C">
              <w:rPr>
                <w:rFonts w:ascii="Arial" w:eastAsia="Cambria" w:hAnsi="Arial" w:cs="Arial"/>
                <w:b w:val="0"/>
                <w:bCs/>
                <w:color w:val="000000"/>
                <w:sz w:val="20"/>
                <w:szCs w:val="20"/>
              </w:rPr>
              <w:t>/</w:t>
            </w:r>
            <w:r w:rsidR="00174C21" w:rsidRPr="001C5266">
              <w:rPr>
                <w:rFonts w:ascii="Arial" w:eastAsia="Cambria" w:hAnsi="Arial" w:cs="Arial"/>
                <w:b w:val="0"/>
                <w:bCs/>
                <w:color w:val="000000"/>
                <w:sz w:val="20"/>
                <w:szCs w:val="20"/>
              </w:rPr>
              <w:t>moneda</w:t>
            </w:r>
            <w:r w:rsidR="00174C21">
              <w:rPr>
                <w:rFonts w:ascii="Arial" w:eastAsia="Cambria" w:hAnsi="Arial" w:cs="Arial"/>
                <w:b w:val="0"/>
                <w:bCs/>
                <w:color w:val="000000"/>
                <w:sz w:val="20"/>
                <w:szCs w:val="20"/>
              </w:rPr>
              <w:t>s</w:t>
            </w:r>
            <w:r w:rsidR="00174C21" w:rsidRPr="001C5266">
              <w:rPr>
                <w:rFonts w:ascii="Arial" w:eastAsia="Cambria" w:hAnsi="Arial" w:cs="Arial"/>
                <w:b w:val="0"/>
                <w:bCs/>
                <w:color w:val="000000"/>
                <w:sz w:val="20"/>
                <w:szCs w:val="20"/>
              </w:rPr>
              <w:t xml:space="preserve"> conmemorativas</w:t>
            </w:r>
            <w:r w:rsidRPr="001C5266">
              <w:rPr>
                <w:rFonts w:ascii="Arial" w:eastAsia="Cambria" w:hAnsi="Arial" w:cs="Arial"/>
                <w:b w:val="0"/>
                <w:bCs/>
                <w:color w:val="000000"/>
                <w:sz w:val="20"/>
                <w:szCs w:val="20"/>
              </w:rPr>
              <w:t xml:space="preserve"> institucional de reconocimiento, incluyendo el desarrollo del diseño exclusivo para </w:t>
            </w:r>
            <w:proofErr w:type="spellStart"/>
            <w:r w:rsidRPr="001C5266">
              <w:rPr>
                <w:rFonts w:ascii="Arial" w:eastAsia="Cambria" w:hAnsi="Arial" w:cs="Arial"/>
                <w:b w:val="0"/>
                <w:bCs/>
                <w:color w:val="000000"/>
                <w:sz w:val="20"/>
                <w:szCs w:val="20"/>
              </w:rPr>
              <w:t>InvestChile</w:t>
            </w:r>
            <w:proofErr w:type="spellEnd"/>
            <w:r w:rsidRPr="001C5266">
              <w:rPr>
                <w:rFonts w:ascii="Arial" w:eastAsia="Cambria" w:hAnsi="Arial" w:cs="Arial"/>
                <w:b w:val="0"/>
                <w:bCs/>
                <w:color w:val="000000"/>
                <w:sz w:val="20"/>
                <w:szCs w:val="20"/>
              </w:rPr>
              <w:t>, producción de 12 unidades personalizadas y estuches de presentación.</w:t>
            </w:r>
          </w:p>
        </w:tc>
      </w:tr>
      <w:tr w:rsidR="002C6AD0" w:rsidRPr="001C5266" w14:paraId="2295B666" w14:textId="77777777" w:rsidTr="006575BB">
        <w:trPr>
          <w:trHeight w:val="284"/>
          <w:jc w:val="center"/>
        </w:trPr>
        <w:tc>
          <w:tcPr>
            <w:cnfStyle w:val="001000000000" w:firstRow="0" w:lastRow="0" w:firstColumn="1" w:lastColumn="0" w:oddVBand="0" w:evenVBand="0" w:oddHBand="0" w:evenHBand="0" w:firstRowFirstColumn="0" w:firstRowLastColumn="0" w:lastRowFirstColumn="0" w:lastRowLastColumn="0"/>
            <w:tcW w:w="9384" w:type="dxa"/>
          </w:tcPr>
          <w:p w14:paraId="2A2F9757" w14:textId="77777777" w:rsidR="002C6AD0" w:rsidRPr="001C5266" w:rsidRDefault="001B7454" w:rsidP="001B7454">
            <w:pPr>
              <w:numPr>
                <w:ilvl w:val="0"/>
                <w:numId w:val="2"/>
              </w:numPr>
              <w:pBdr>
                <w:top w:val="nil"/>
                <w:left w:val="nil"/>
                <w:bottom w:val="nil"/>
                <w:right w:val="nil"/>
                <w:between w:val="nil"/>
              </w:pBdr>
              <w:tabs>
                <w:tab w:val="left" w:pos="284"/>
              </w:tabs>
              <w:jc w:val="both"/>
              <w:rPr>
                <w:rFonts w:ascii="Arial" w:eastAsia="Cambria" w:hAnsi="Arial" w:cs="Arial"/>
                <w:bCs/>
                <w:color w:val="000000"/>
                <w:sz w:val="20"/>
                <w:szCs w:val="20"/>
              </w:rPr>
            </w:pPr>
            <w:r w:rsidRPr="001C5266">
              <w:rPr>
                <w:rFonts w:ascii="Arial" w:eastAsia="Cambria" w:hAnsi="Arial" w:cs="Arial"/>
                <w:bCs/>
                <w:color w:val="000000"/>
                <w:sz w:val="20"/>
                <w:szCs w:val="20"/>
              </w:rPr>
              <w:t>Con qué objeto se requiere contar con el producto/servicio:</w:t>
            </w:r>
          </w:p>
          <w:p w14:paraId="790DD078" w14:textId="77777777" w:rsidR="00196418" w:rsidRPr="001C5266" w:rsidRDefault="00196418" w:rsidP="00196418">
            <w:pPr>
              <w:pBdr>
                <w:top w:val="nil"/>
                <w:left w:val="nil"/>
                <w:bottom w:val="nil"/>
                <w:right w:val="nil"/>
                <w:between w:val="nil"/>
              </w:pBdr>
              <w:tabs>
                <w:tab w:val="left" w:pos="284"/>
              </w:tabs>
              <w:ind w:left="360"/>
              <w:jc w:val="both"/>
              <w:rPr>
                <w:rFonts w:ascii="Arial" w:eastAsia="Cambria" w:hAnsi="Arial" w:cs="Arial"/>
                <w:bCs/>
                <w:color w:val="000000"/>
                <w:sz w:val="20"/>
                <w:szCs w:val="20"/>
              </w:rPr>
            </w:pPr>
          </w:p>
          <w:p w14:paraId="322A79F7" w14:textId="7A204A47" w:rsidR="002C6AD0" w:rsidRPr="001C5266" w:rsidRDefault="00DB2221">
            <w:pPr>
              <w:pBdr>
                <w:top w:val="nil"/>
                <w:left w:val="nil"/>
                <w:bottom w:val="nil"/>
                <w:right w:val="nil"/>
                <w:between w:val="nil"/>
              </w:pBdr>
              <w:tabs>
                <w:tab w:val="left" w:pos="284"/>
              </w:tabs>
              <w:spacing w:line="276" w:lineRule="auto"/>
              <w:jc w:val="both"/>
              <w:rPr>
                <w:rFonts w:ascii="Arial" w:eastAsia="Cambria" w:hAnsi="Arial" w:cs="Arial"/>
                <w:color w:val="000000"/>
                <w:sz w:val="20"/>
                <w:szCs w:val="20"/>
              </w:rPr>
            </w:pPr>
            <w:r w:rsidRPr="001C5266">
              <w:rPr>
                <w:rFonts w:ascii="Arial" w:eastAsia="Cambria" w:hAnsi="Arial" w:cs="Arial"/>
                <w:b w:val="0"/>
                <w:bCs/>
                <w:color w:val="000000"/>
                <w:sz w:val="20"/>
                <w:szCs w:val="20"/>
              </w:rPr>
              <w:t xml:space="preserve">Contar con </w:t>
            </w:r>
            <w:r w:rsidR="008E0874">
              <w:rPr>
                <w:rFonts w:ascii="Arial" w:eastAsia="Cambria" w:hAnsi="Arial" w:cs="Arial"/>
                <w:b w:val="0"/>
                <w:bCs/>
                <w:color w:val="000000"/>
                <w:sz w:val="20"/>
                <w:szCs w:val="20"/>
              </w:rPr>
              <w:t xml:space="preserve">12 </w:t>
            </w:r>
            <w:r w:rsidR="006D5C5C">
              <w:rPr>
                <w:rFonts w:ascii="Arial" w:eastAsia="Cambria" w:hAnsi="Arial" w:cs="Arial"/>
                <w:b w:val="0"/>
                <w:bCs/>
                <w:color w:val="000000"/>
                <w:sz w:val="20"/>
                <w:szCs w:val="20"/>
              </w:rPr>
              <w:t>medall</w:t>
            </w:r>
            <w:r w:rsidR="008E0874">
              <w:rPr>
                <w:rFonts w:ascii="Arial" w:eastAsia="Cambria" w:hAnsi="Arial" w:cs="Arial"/>
                <w:b w:val="0"/>
                <w:bCs/>
                <w:color w:val="000000"/>
                <w:sz w:val="20"/>
                <w:szCs w:val="20"/>
              </w:rPr>
              <w:t>ones</w:t>
            </w:r>
            <w:r w:rsidR="006D5C5C">
              <w:rPr>
                <w:rFonts w:ascii="Arial" w:eastAsia="Cambria" w:hAnsi="Arial" w:cs="Arial"/>
                <w:b w:val="0"/>
                <w:bCs/>
                <w:color w:val="000000"/>
                <w:sz w:val="20"/>
                <w:szCs w:val="20"/>
              </w:rPr>
              <w:t>/</w:t>
            </w:r>
            <w:r w:rsidR="00973184" w:rsidRPr="001C5266">
              <w:rPr>
                <w:rFonts w:ascii="Arial" w:eastAsia="Cambria" w:hAnsi="Arial" w:cs="Arial"/>
                <w:b w:val="0"/>
                <w:bCs/>
                <w:color w:val="000000"/>
                <w:sz w:val="20"/>
                <w:szCs w:val="20"/>
              </w:rPr>
              <w:t>monedas</w:t>
            </w:r>
            <w:r w:rsidRPr="001C5266">
              <w:rPr>
                <w:rFonts w:ascii="Arial" w:eastAsia="Cambria" w:hAnsi="Arial" w:cs="Arial"/>
                <w:b w:val="0"/>
                <w:bCs/>
                <w:color w:val="000000"/>
                <w:sz w:val="20"/>
                <w:szCs w:val="20"/>
              </w:rPr>
              <w:t xml:space="preserve"> personalizad</w:t>
            </w:r>
            <w:r w:rsidR="00973184" w:rsidRPr="001C5266">
              <w:rPr>
                <w:rFonts w:ascii="Arial" w:eastAsia="Cambria" w:hAnsi="Arial" w:cs="Arial"/>
                <w:b w:val="0"/>
                <w:bCs/>
                <w:color w:val="000000"/>
                <w:sz w:val="20"/>
                <w:szCs w:val="20"/>
              </w:rPr>
              <w:t>a</w:t>
            </w:r>
            <w:r w:rsidRPr="001C5266">
              <w:rPr>
                <w:rFonts w:ascii="Arial" w:eastAsia="Cambria" w:hAnsi="Arial" w:cs="Arial"/>
                <w:b w:val="0"/>
                <w:bCs/>
                <w:color w:val="000000"/>
                <w:sz w:val="20"/>
                <w:szCs w:val="20"/>
              </w:rPr>
              <w:t xml:space="preserve">s que permitan </w:t>
            </w:r>
            <w:r w:rsidR="00AF78C9" w:rsidRPr="001C5266">
              <w:rPr>
                <w:rFonts w:ascii="Arial" w:eastAsia="Cambria" w:hAnsi="Arial" w:cs="Arial"/>
                <w:b w:val="0"/>
                <w:bCs/>
                <w:color w:val="000000"/>
                <w:sz w:val="20"/>
                <w:szCs w:val="20"/>
              </w:rPr>
              <w:t>entregar</w:t>
            </w:r>
            <w:r w:rsidRPr="001C5266">
              <w:rPr>
                <w:rFonts w:ascii="Arial" w:eastAsia="Cambria" w:hAnsi="Arial" w:cs="Arial"/>
                <w:b w:val="0"/>
                <w:bCs/>
                <w:color w:val="000000"/>
                <w:sz w:val="20"/>
                <w:szCs w:val="20"/>
              </w:rPr>
              <w:t xml:space="preserve"> a </w:t>
            </w:r>
            <w:r w:rsidR="00AF78C9" w:rsidRPr="001C5266">
              <w:rPr>
                <w:rFonts w:ascii="Arial" w:eastAsia="Cambria" w:hAnsi="Arial" w:cs="Arial"/>
                <w:b w:val="0"/>
                <w:bCs/>
                <w:color w:val="000000"/>
                <w:sz w:val="20"/>
                <w:szCs w:val="20"/>
              </w:rPr>
              <w:t xml:space="preserve">personas </w:t>
            </w:r>
            <w:r w:rsidRPr="001C5266">
              <w:rPr>
                <w:rFonts w:ascii="Arial" w:eastAsia="Cambria" w:hAnsi="Arial" w:cs="Arial"/>
                <w:b w:val="0"/>
                <w:bCs/>
                <w:color w:val="000000"/>
                <w:sz w:val="20"/>
                <w:szCs w:val="20"/>
              </w:rPr>
              <w:t xml:space="preserve">funcionarias y </w:t>
            </w:r>
            <w:r w:rsidR="00AF78C9" w:rsidRPr="001C5266">
              <w:rPr>
                <w:rFonts w:ascii="Arial" w:eastAsia="Cambria" w:hAnsi="Arial" w:cs="Arial"/>
                <w:b w:val="0"/>
                <w:bCs/>
                <w:color w:val="000000"/>
                <w:sz w:val="20"/>
                <w:szCs w:val="20"/>
              </w:rPr>
              <w:t xml:space="preserve">contratadas a honorarios </w:t>
            </w:r>
            <w:r w:rsidRPr="001C5266">
              <w:rPr>
                <w:rFonts w:ascii="Arial" w:eastAsia="Cambria" w:hAnsi="Arial" w:cs="Arial"/>
                <w:b w:val="0"/>
                <w:bCs/>
                <w:color w:val="000000"/>
                <w:sz w:val="20"/>
                <w:szCs w:val="20"/>
              </w:rPr>
              <w:t xml:space="preserve">de </w:t>
            </w:r>
            <w:proofErr w:type="spellStart"/>
            <w:r w:rsidRPr="001C5266">
              <w:rPr>
                <w:rFonts w:ascii="Arial" w:eastAsia="Cambria" w:hAnsi="Arial" w:cs="Arial"/>
                <w:b w:val="0"/>
                <w:bCs/>
                <w:color w:val="000000"/>
                <w:sz w:val="20"/>
                <w:szCs w:val="20"/>
              </w:rPr>
              <w:t>InvestChile</w:t>
            </w:r>
            <w:proofErr w:type="spellEnd"/>
            <w:r w:rsidRPr="001C5266">
              <w:rPr>
                <w:rFonts w:ascii="Arial" w:eastAsia="Cambria" w:hAnsi="Arial" w:cs="Arial"/>
                <w:b w:val="0"/>
                <w:bCs/>
                <w:color w:val="000000"/>
                <w:sz w:val="20"/>
                <w:szCs w:val="20"/>
              </w:rPr>
              <w:t xml:space="preserve"> </w:t>
            </w:r>
            <w:r w:rsidR="0084496D" w:rsidRPr="001C5266">
              <w:rPr>
                <w:rFonts w:ascii="Arial" w:eastAsia="Cambria" w:hAnsi="Arial" w:cs="Arial"/>
                <w:b w:val="0"/>
                <w:bCs/>
                <w:color w:val="000000"/>
                <w:sz w:val="20"/>
                <w:szCs w:val="20"/>
              </w:rPr>
              <w:t>un reconocimiento a la trayectoria, compromiso y aporte.</w:t>
            </w:r>
          </w:p>
        </w:tc>
      </w:tr>
      <w:tr w:rsidR="002C6AD0" w:rsidRPr="001C5266" w14:paraId="3361A327" w14:textId="77777777" w:rsidTr="006575BB">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9384" w:type="dxa"/>
          </w:tcPr>
          <w:p w14:paraId="64832D56" w14:textId="77777777" w:rsidR="002C6AD0" w:rsidRPr="001C5266" w:rsidRDefault="001B7454" w:rsidP="001B7454">
            <w:pPr>
              <w:widowControl w:val="0"/>
              <w:numPr>
                <w:ilvl w:val="0"/>
                <w:numId w:val="2"/>
              </w:numPr>
              <w:pBdr>
                <w:top w:val="nil"/>
                <w:left w:val="nil"/>
                <w:bottom w:val="nil"/>
                <w:right w:val="nil"/>
                <w:between w:val="nil"/>
              </w:pBdr>
              <w:tabs>
                <w:tab w:val="left" w:pos="284"/>
              </w:tabs>
              <w:jc w:val="both"/>
              <w:rPr>
                <w:rFonts w:ascii="Arial" w:eastAsia="Cambria" w:hAnsi="Arial" w:cs="Arial"/>
                <w:bCs/>
                <w:color w:val="000000"/>
                <w:sz w:val="20"/>
                <w:szCs w:val="20"/>
              </w:rPr>
            </w:pPr>
            <w:r w:rsidRPr="001C5266">
              <w:rPr>
                <w:rFonts w:ascii="Arial" w:eastAsia="Cambria" w:hAnsi="Arial" w:cs="Arial"/>
                <w:bCs/>
                <w:color w:val="000000"/>
                <w:sz w:val="20"/>
                <w:szCs w:val="20"/>
              </w:rPr>
              <w:t>Nombre para la contratación:</w:t>
            </w:r>
          </w:p>
          <w:p w14:paraId="5B8742E7" w14:textId="544BD07B" w:rsidR="002C6AD0" w:rsidRPr="001C5266" w:rsidRDefault="001725AA">
            <w:pPr>
              <w:tabs>
                <w:tab w:val="left" w:pos="284"/>
              </w:tabs>
              <w:rPr>
                <w:rFonts w:ascii="Arial" w:eastAsia="Cambria" w:hAnsi="Arial" w:cs="Arial"/>
                <w:bCs/>
                <w:color w:val="000000"/>
                <w:sz w:val="20"/>
                <w:szCs w:val="20"/>
              </w:rPr>
            </w:pPr>
            <w:r w:rsidRPr="001C5266">
              <w:rPr>
                <w:rFonts w:ascii="Arial" w:eastAsia="Cambria" w:hAnsi="Arial" w:cs="Arial"/>
                <w:b w:val="0"/>
                <w:bCs/>
                <w:color w:val="000000"/>
                <w:sz w:val="20"/>
                <w:szCs w:val="20"/>
              </w:rPr>
              <w:t xml:space="preserve">Adquisición de </w:t>
            </w:r>
            <w:r w:rsidR="008E0874">
              <w:rPr>
                <w:rFonts w:ascii="Arial" w:eastAsia="Cambria" w:hAnsi="Arial" w:cs="Arial"/>
                <w:b w:val="0"/>
                <w:bCs/>
                <w:color w:val="000000"/>
                <w:sz w:val="20"/>
                <w:szCs w:val="20"/>
              </w:rPr>
              <w:t xml:space="preserve">12 </w:t>
            </w:r>
            <w:r w:rsidR="006D5C5C">
              <w:rPr>
                <w:rFonts w:ascii="Arial" w:eastAsia="Cambria" w:hAnsi="Arial" w:cs="Arial"/>
                <w:b w:val="0"/>
                <w:bCs/>
                <w:color w:val="000000"/>
                <w:sz w:val="20"/>
                <w:szCs w:val="20"/>
              </w:rPr>
              <w:t>medall</w:t>
            </w:r>
            <w:r w:rsidR="008E0874">
              <w:rPr>
                <w:rFonts w:ascii="Arial" w:eastAsia="Cambria" w:hAnsi="Arial" w:cs="Arial"/>
                <w:b w:val="0"/>
                <w:bCs/>
                <w:color w:val="000000"/>
                <w:sz w:val="20"/>
                <w:szCs w:val="20"/>
              </w:rPr>
              <w:t>ones</w:t>
            </w:r>
            <w:r w:rsidR="006D5C5C">
              <w:rPr>
                <w:rFonts w:ascii="Arial" w:eastAsia="Cambria" w:hAnsi="Arial" w:cs="Arial"/>
                <w:b w:val="0"/>
                <w:bCs/>
                <w:color w:val="000000"/>
                <w:sz w:val="20"/>
                <w:szCs w:val="20"/>
              </w:rPr>
              <w:t>/</w:t>
            </w:r>
            <w:r w:rsidR="00973184" w:rsidRPr="001C5266">
              <w:rPr>
                <w:rFonts w:ascii="Arial" w:eastAsia="Cambria" w:hAnsi="Arial" w:cs="Arial"/>
                <w:b w:val="0"/>
                <w:bCs/>
                <w:color w:val="000000"/>
                <w:sz w:val="20"/>
                <w:szCs w:val="20"/>
              </w:rPr>
              <w:t>monedas</w:t>
            </w:r>
            <w:r w:rsidRPr="001C5266">
              <w:rPr>
                <w:rFonts w:ascii="Arial" w:eastAsia="Cambria" w:hAnsi="Arial" w:cs="Arial"/>
                <w:b w:val="0"/>
                <w:bCs/>
                <w:color w:val="000000"/>
                <w:sz w:val="20"/>
                <w:szCs w:val="20"/>
              </w:rPr>
              <w:t xml:space="preserve"> personalizad</w:t>
            </w:r>
            <w:r w:rsidR="00973184" w:rsidRPr="001C5266">
              <w:rPr>
                <w:rFonts w:ascii="Arial" w:eastAsia="Cambria" w:hAnsi="Arial" w:cs="Arial"/>
                <w:b w:val="0"/>
                <w:bCs/>
                <w:color w:val="000000"/>
                <w:sz w:val="20"/>
                <w:szCs w:val="20"/>
              </w:rPr>
              <w:t>a</w:t>
            </w:r>
            <w:r w:rsidRPr="001C5266">
              <w:rPr>
                <w:rFonts w:ascii="Arial" w:eastAsia="Cambria" w:hAnsi="Arial" w:cs="Arial"/>
                <w:b w:val="0"/>
                <w:bCs/>
                <w:color w:val="000000"/>
                <w:sz w:val="20"/>
                <w:szCs w:val="20"/>
              </w:rPr>
              <w:t>s para</w:t>
            </w:r>
            <w:r w:rsidR="00CF23FB" w:rsidRPr="001C5266">
              <w:rPr>
                <w:rFonts w:ascii="Arial" w:eastAsia="Cambria" w:hAnsi="Arial" w:cs="Arial"/>
                <w:b w:val="0"/>
                <w:bCs/>
                <w:color w:val="000000"/>
                <w:sz w:val="20"/>
                <w:szCs w:val="20"/>
              </w:rPr>
              <w:t xml:space="preserve"> </w:t>
            </w:r>
            <w:r w:rsidR="0084496D" w:rsidRPr="001C5266">
              <w:rPr>
                <w:rFonts w:ascii="Arial" w:eastAsia="Cambria" w:hAnsi="Arial" w:cs="Arial"/>
                <w:b w:val="0"/>
                <w:bCs/>
                <w:color w:val="000000"/>
                <w:sz w:val="20"/>
                <w:szCs w:val="20"/>
              </w:rPr>
              <w:t>r</w:t>
            </w:r>
            <w:r w:rsidR="00CF23FB" w:rsidRPr="001C5266">
              <w:rPr>
                <w:rFonts w:ascii="Arial" w:eastAsia="Cambria" w:hAnsi="Arial" w:cs="Arial"/>
                <w:b w:val="0"/>
                <w:bCs/>
                <w:color w:val="000000"/>
                <w:sz w:val="20"/>
                <w:szCs w:val="20"/>
              </w:rPr>
              <w:t>econocimiento</w:t>
            </w:r>
            <w:r w:rsidRPr="001C5266">
              <w:rPr>
                <w:rFonts w:ascii="Arial" w:eastAsia="Cambria" w:hAnsi="Arial" w:cs="Arial"/>
                <w:b w:val="0"/>
                <w:bCs/>
                <w:color w:val="000000"/>
                <w:sz w:val="20"/>
                <w:szCs w:val="20"/>
              </w:rPr>
              <w:t xml:space="preserve"> </w:t>
            </w:r>
            <w:proofErr w:type="spellStart"/>
            <w:r w:rsidRPr="001C5266">
              <w:rPr>
                <w:rFonts w:ascii="Arial" w:eastAsia="Cambria" w:hAnsi="Arial" w:cs="Arial"/>
                <w:b w:val="0"/>
                <w:bCs/>
                <w:color w:val="000000"/>
                <w:sz w:val="20"/>
                <w:szCs w:val="20"/>
              </w:rPr>
              <w:t>InvestChile</w:t>
            </w:r>
            <w:proofErr w:type="spellEnd"/>
            <w:r w:rsidRPr="001C5266">
              <w:rPr>
                <w:rFonts w:ascii="Arial" w:eastAsia="Cambria" w:hAnsi="Arial" w:cs="Arial"/>
                <w:b w:val="0"/>
                <w:bCs/>
                <w:color w:val="000000"/>
                <w:sz w:val="20"/>
                <w:szCs w:val="20"/>
              </w:rPr>
              <w:t>.</w:t>
            </w:r>
          </w:p>
          <w:p w14:paraId="1DDC9C37" w14:textId="5A984B9B" w:rsidR="001725AA" w:rsidRPr="001C5266" w:rsidRDefault="001725AA">
            <w:pPr>
              <w:tabs>
                <w:tab w:val="left" w:pos="284"/>
              </w:tabs>
              <w:rPr>
                <w:rFonts w:ascii="Arial" w:eastAsia="Cambria" w:hAnsi="Arial" w:cs="Arial"/>
                <w:sz w:val="20"/>
                <w:szCs w:val="20"/>
              </w:rPr>
            </w:pPr>
          </w:p>
        </w:tc>
      </w:tr>
      <w:tr w:rsidR="002C6AD0" w:rsidRPr="001C5266" w14:paraId="573E8336" w14:textId="77777777" w:rsidTr="006575BB">
        <w:trPr>
          <w:trHeight w:val="2015"/>
          <w:jc w:val="center"/>
        </w:trPr>
        <w:tc>
          <w:tcPr>
            <w:cnfStyle w:val="001000000000" w:firstRow="0" w:lastRow="0" w:firstColumn="1" w:lastColumn="0" w:oddVBand="0" w:evenVBand="0" w:oddHBand="0" w:evenHBand="0" w:firstRowFirstColumn="0" w:firstRowLastColumn="0" w:lastRowFirstColumn="0" w:lastRowLastColumn="0"/>
            <w:tcW w:w="9384" w:type="dxa"/>
          </w:tcPr>
          <w:p w14:paraId="0450FA32" w14:textId="1747D677" w:rsidR="008A50C8" w:rsidRPr="001C5266" w:rsidRDefault="008A50C8" w:rsidP="00ED2DD7">
            <w:pPr>
              <w:pStyle w:val="Prrafodelista"/>
              <w:numPr>
                <w:ilvl w:val="0"/>
                <w:numId w:val="2"/>
              </w:numPr>
              <w:pBdr>
                <w:top w:val="nil"/>
                <w:left w:val="nil"/>
                <w:bottom w:val="nil"/>
                <w:right w:val="nil"/>
                <w:between w:val="nil"/>
              </w:pBdr>
              <w:tabs>
                <w:tab w:val="left" w:pos="284"/>
              </w:tabs>
              <w:rPr>
                <w:rFonts w:ascii="Arial" w:eastAsia="Cambria" w:hAnsi="Arial" w:cs="Arial"/>
                <w:bCs/>
                <w:sz w:val="20"/>
                <w:lang w:val="es-ES"/>
              </w:rPr>
            </w:pPr>
            <w:r w:rsidRPr="001C5266">
              <w:rPr>
                <w:rFonts w:ascii="Arial" w:eastAsia="Cambria" w:hAnsi="Arial" w:cs="Arial"/>
                <w:bCs/>
                <w:color w:val="000000"/>
                <w:sz w:val="20"/>
              </w:rPr>
              <w:t xml:space="preserve">Descripción de la contratación (requerimientos </w:t>
            </w:r>
            <w:r w:rsidR="00C70776" w:rsidRPr="001C5266">
              <w:rPr>
                <w:rFonts w:ascii="Arial" w:eastAsia="Cambria" w:hAnsi="Arial" w:cs="Arial"/>
                <w:bCs/>
                <w:color w:val="000000"/>
                <w:sz w:val="20"/>
              </w:rPr>
              <w:t>técnico</w:t>
            </w:r>
            <w:r w:rsidR="00D52398" w:rsidRPr="001C5266">
              <w:rPr>
                <w:rFonts w:ascii="Arial" w:eastAsia="Cambria" w:hAnsi="Arial" w:cs="Arial"/>
                <w:bCs/>
                <w:color w:val="000000"/>
                <w:sz w:val="20"/>
              </w:rPr>
              <w:t>s</w:t>
            </w:r>
            <w:r w:rsidR="00C70776" w:rsidRPr="001C5266">
              <w:rPr>
                <w:rFonts w:ascii="Arial" w:eastAsia="Cambria" w:hAnsi="Arial" w:cs="Arial"/>
                <w:bCs/>
                <w:color w:val="000000"/>
                <w:sz w:val="20"/>
              </w:rPr>
              <w:t xml:space="preserve"> </w:t>
            </w:r>
            <w:r w:rsidRPr="001C5266">
              <w:rPr>
                <w:rFonts w:ascii="Arial" w:eastAsia="Cambria" w:hAnsi="Arial" w:cs="Arial"/>
                <w:bCs/>
                <w:color w:val="000000"/>
                <w:sz w:val="20"/>
              </w:rPr>
              <w:t>del servicio y/o especificaciones del producto):</w:t>
            </w:r>
            <w:r w:rsidR="00036047" w:rsidRPr="001C5266">
              <w:rPr>
                <w:rFonts w:ascii="Arial" w:eastAsia="Cambria" w:hAnsi="Arial" w:cs="Arial"/>
                <w:bCs/>
                <w:color w:val="000000"/>
                <w:sz w:val="20"/>
              </w:rPr>
              <w:t xml:space="preserve"> </w:t>
            </w:r>
          </w:p>
          <w:p w14:paraId="344E53DC" w14:textId="77777777" w:rsidR="004A4AC9" w:rsidRPr="001C5266" w:rsidRDefault="004A4AC9" w:rsidP="004A4AC9">
            <w:pPr>
              <w:pBdr>
                <w:top w:val="nil"/>
                <w:left w:val="nil"/>
                <w:bottom w:val="nil"/>
                <w:right w:val="nil"/>
                <w:between w:val="nil"/>
              </w:pBdr>
              <w:tabs>
                <w:tab w:val="left" w:pos="284"/>
              </w:tabs>
              <w:spacing w:line="276" w:lineRule="auto"/>
              <w:jc w:val="both"/>
              <w:rPr>
                <w:rFonts w:ascii="Arial" w:eastAsia="Cambria" w:hAnsi="Arial" w:cs="Arial"/>
                <w:bCs/>
                <w:sz w:val="20"/>
                <w:szCs w:val="20"/>
                <w:lang w:val="es-ES"/>
              </w:rPr>
            </w:pPr>
          </w:p>
          <w:p w14:paraId="77FA8B23" w14:textId="5CA838E0" w:rsidR="007943A9" w:rsidRPr="001C5266" w:rsidRDefault="00C548B6" w:rsidP="00B35DC5">
            <w:pPr>
              <w:tabs>
                <w:tab w:val="left" w:pos="284"/>
              </w:tabs>
              <w:jc w:val="both"/>
              <w:rPr>
                <w:rFonts w:ascii="Arial" w:eastAsia="Cambria" w:hAnsi="Arial" w:cs="Arial"/>
                <w:b w:val="0"/>
                <w:bCs/>
                <w:sz w:val="20"/>
                <w:szCs w:val="20"/>
                <w:lang w:val="es-ES"/>
              </w:rPr>
            </w:pPr>
            <w:r w:rsidRPr="001C5266">
              <w:rPr>
                <w:rFonts w:ascii="Arial" w:eastAsia="Cambria" w:hAnsi="Arial" w:cs="Arial"/>
                <w:b w:val="0"/>
                <w:bCs/>
                <w:sz w:val="20"/>
                <w:szCs w:val="20"/>
                <w:lang w:val="es-ES"/>
              </w:rPr>
              <w:t xml:space="preserve">La contratación considera la adquisición de </w:t>
            </w:r>
            <w:r w:rsidR="00B35DC5" w:rsidRPr="001C5266">
              <w:rPr>
                <w:rFonts w:ascii="Arial" w:eastAsia="Cambria" w:hAnsi="Arial" w:cs="Arial"/>
                <w:b w:val="0"/>
                <w:bCs/>
                <w:sz w:val="20"/>
                <w:szCs w:val="20"/>
                <w:lang w:val="es-ES"/>
              </w:rPr>
              <w:t>12</w:t>
            </w:r>
            <w:r w:rsidRPr="001C5266">
              <w:rPr>
                <w:rFonts w:ascii="Arial" w:eastAsia="Cambria" w:hAnsi="Arial" w:cs="Arial"/>
                <w:b w:val="0"/>
                <w:bCs/>
                <w:sz w:val="20"/>
                <w:szCs w:val="20"/>
                <w:lang w:val="es-ES"/>
              </w:rPr>
              <w:t xml:space="preserve"> </w:t>
            </w:r>
            <w:r w:rsidR="006D5C5C">
              <w:rPr>
                <w:rFonts w:ascii="Arial" w:eastAsia="Cambria" w:hAnsi="Arial" w:cs="Arial"/>
                <w:b w:val="0"/>
                <w:bCs/>
                <w:sz w:val="20"/>
                <w:szCs w:val="20"/>
                <w:lang w:val="es-ES"/>
              </w:rPr>
              <w:t>medall</w:t>
            </w:r>
            <w:r w:rsidR="008E0874">
              <w:rPr>
                <w:rFonts w:ascii="Arial" w:eastAsia="Cambria" w:hAnsi="Arial" w:cs="Arial"/>
                <w:b w:val="0"/>
                <w:bCs/>
                <w:sz w:val="20"/>
                <w:szCs w:val="20"/>
                <w:lang w:val="es-ES"/>
              </w:rPr>
              <w:t>ones</w:t>
            </w:r>
            <w:r w:rsidR="006D5C5C">
              <w:rPr>
                <w:rFonts w:ascii="Arial" w:eastAsia="Cambria" w:hAnsi="Arial" w:cs="Arial"/>
                <w:b w:val="0"/>
                <w:bCs/>
                <w:sz w:val="20"/>
                <w:szCs w:val="20"/>
                <w:lang w:val="es-ES"/>
              </w:rPr>
              <w:t>/</w:t>
            </w:r>
            <w:r w:rsidR="00973184" w:rsidRPr="001C5266">
              <w:rPr>
                <w:rFonts w:ascii="Arial" w:eastAsia="Cambria" w:hAnsi="Arial" w:cs="Arial"/>
                <w:b w:val="0"/>
                <w:bCs/>
                <w:sz w:val="20"/>
                <w:szCs w:val="20"/>
                <w:lang w:val="es-ES"/>
              </w:rPr>
              <w:t>monedas</w:t>
            </w:r>
            <w:r w:rsidRPr="001C5266">
              <w:rPr>
                <w:rFonts w:ascii="Arial" w:eastAsia="Cambria" w:hAnsi="Arial" w:cs="Arial"/>
                <w:b w:val="0"/>
                <w:bCs/>
                <w:sz w:val="20"/>
                <w:szCs w:val="20"/>
                <w:lang w:val="es-ES"/>
              </w:rPr>
              <w:t xml:space="preserve"> personalizad</w:t>
            </w:r>
            <w:r w:rsidR="00973184" w:rsidRPr="001C5266">
              <w:rPr>
                <w:rFonts w:ascii="Arial" w:eastAsia="Cambria" w:hAnsi="Arial" w:cs="Arial"/>
                <w:b w:val="0"/>
                <w:bCs/>
                <w:sz w:val="20"/>
                <w:szCs w:val="20"/>
                <w:lang w:val="es-ES"/>
              </w:rPr>
              <w:t>a</w:t>
            </w:r>
            <w:r w:rsidRPr="001C5266">
              <w:rPr>
                <w:rFonts w:ascii="Arial" w:eastAsia="Cambria" w:hAnsi="Arial" w:cs="Arial"/>
                <w:b w:val="0"/>
                <w:bCs/>
                <w:sz w:val="20"/>
                <w:szCs w:val="20"/>
                <w:lang w:val="es-ES"/>
              </w:rPr>
              <w:t>s, destinad</w:t>
            </w:r>
            <w:r w:rsidR="00973184" w:rsidRPr="001C5266">
              <w:rPr>
                <w:rFonts w:ascii="Arial" w:eastAsia="Cambria" w:hAnsi="Arial" w:cs="Arial"/>
                <w:b w:val="0"/>
                <w:bCs/>
                <w:sz w:val="20"/>
                <w:szCs w:val="20"/>
                <w:lang w:val="es-ES"/>
              </w:rPr>
              <w:t>a</w:t>
            </w:r>
            <w:r w:rsidRPr="001C5266">
              <w:rPr>
                <w:rFonts w:ascii="Arial" w:eastAsia="Cambria" w:hAnsi="Arial" w:cs="Arial"/>
                <w:b w:val="0"/>
                <w:bCs/>
                <w:sz w:val="20"/>
                <w:szCs w:val="20"/>
                <w:lang w:val="es-ES"/>
              </w:rPr>
              <w:t xml:space="preserve">s a la ceremonia de reconocimiento </w:t>
            </w:r>
            <w:r w:rsidR="008E0874">
              <w:rPr>
                <w:rFonts w:ascii="Arial" w:eastAsia="Cambria" w:hAnsi="Arial" w:cs="Arial"/>
                <w:b w:val="0"/>
                <w:bCs/>
                <w:sz w:val="20"/>
                <w:szCs w:val="20"/>
                <w:lang w:val="es-ES"/>
              </w:rPr>
              <w:t xml:space="preserve">a realizar el </w:t>
            </w:r>
            <w:r w:rsidR="00973184" w:rsidRPr="001C5266">
              <w:rPr>
                <w:rFonts w:ascii="Arial" w:eastAsia="Cambria" w:hAnsi="Arial" w:cs="Arial"/>
                <w:b w:val="0"/>
                <w:bCs/>
                <w:sz w:val="20"/>
                <w:szCs w:val="20"/>
                <w:lang w:val="es-ES"/>
              </w:rPr>
              <w:t xml:space="preserve">30 de julio </w:t>
            </w:r>
            <w:r w:rsidR="00B35DC5" w:rsidRPr="001C5266">
              <w:rPr>
                <w:rFonts w:ascii="Arial" w:eastAsia="Cambria" w:hAnsi="Arial" w:cs="Arial"/>
                <w:b w:val="0"/>
                <w:bCs/>
                <w:sz w:val="20"/>
                <w:szCs w:val="20"/>
                <w:lang w:val="es-ES"/>
              </w:rPr>
              <w:t>de 2026</w:t>
            </w:r>
            <w:r w:rsidR="0084496D" w:rsidRPr="001C5266">
              <w:rPr>
                <w:rFonts w:ascii="Arial" w:eastAsia="Cambria" w:hAnsi="Arial" w:cs="Arial"/>
                <w:b w:val="0"/>
                <w:bCs/>
                <w:sz w:val="20"/>
                <w:szCs w:val="20"/>
                <w:lang w:val="es-ES"/>
              </w:rPr>
              <w:t xml:space="preserve"> </w:t>
            </w:r>
            <w:r w:rsidR="00973184" w:rsidRPr="001C5266">
              <w:rPr>
                <w:rFonts w:ascii="Arial" w:eastAsia="Cambria" w:hAnsi="Arial" w:cs="Arial"/>
                <w:b w:val="0"/>
                <w:bCs/>
                <w:sz w:val="20"/>
                <w:szCs w:val="20"/>
                <w:lang w:val="es-ES"/>
              </w:rPr>
              <w:t>en</w:t>
            </w:r>
            <w:r w:rsidRPr="001C5266">
              <w:rPr>
                <w:rFonts w:ascii="Arial" w:eastAsia="Cambria" w:hAnsi="Arial" w:cs="Arial"/>
                <w:b w:val="0"/>
                <w:bCs/>
                <w:sz w:val="20"/>
                <w:szCs w:val="20"/>
                <w:lang w:val="es-ES"/>
              </w:rPr>
              <w:t xml:space="preserve"> la Agencia de Promoción de la Inversión Extranjera (</w:t>
            </w:r>
            <w:proofErr w:type="spellStart"/>
            <w:r w:rsidRPr="001C5266">
              <w:rPr>
                <w:rFonts w:ascii="Arial" w:eastAsia="Cambria" w:hAnsi="Arial" w:cs="Arial"/>
                <w:b w:val="0"/>
                <w:bCs/>
                <w:sz w:val="20"/>
                <w:szCs w:val="20"/>
                <w:lang w:val="es-ES"/>
              </w:rPr>
              <w:t>InvestChile</w:t>
            </w:r>
            <w:proofErr w:type="spellEnd"/>
            <w:r w:rsidR="0084496D" w:rsidRPr="001C5266">
              <w:rPr>
                <w:rFonts w:ascii="Arial" w:eastAsia="Cambria" w:hAnsi="Arial" w:cs="Arial"/>
                <w:b w:val="0"/>
                <w:bCs/>
                <w:sz w:val="20"/>
                <w:szCs w:val="20"/>
                <w:lang w:val="es-ES"/>
              </w:rPr>
              <w:t>)</w:t>
            </w:r>
            <w:r w:rsidR="00B35DC5" w:rsidRPr="001C5266">
              <w:rPr>
                <w:rFonts w:ascii="Arial" w:eastAsia="Cambria" w:hAnsi="Arial" w:cs="Arial"/>
                <w:b w:val="0"/>
                <w:bCs/>
                <w:sz w:val="20"/>
                <w:szCs w:val="20"/>
                <w:lang w:val="es-ES"/>
              </w:rPr>
              <w:t xml:space="preserve">, </w:t>
            </w:r>
            <w:r w:rsidR="000A41F0" w:rsidRPr="001C5266">
              <w:rPr>
                <w:rFonts w:ascii="Arial" w:eastAsia="Cambria" w:hAnsi="Arial" w:cs="Arial"/>
                <w:b w:val="0"/>
                <w:bCs/>
                <w:sz w:val="20"/>
                <w:szCs w:val="20"/>
                <w:lang w:val="es-ES"/>
              </w:rPr>
              <w:t>de acuerdo con</w:t>
            </w:r>
            <w:r w:rsidR="00B35DC5" w:rsidRPr="001C5266">
              <w:rPr>
                <w:rFonts w:ascii="Arial" w:eastAsia="Cambria" w:hAnsi="Arial" w:cs="Arial"/>
                <w:b w:val="0"/>
                <w:bCs/>
                <w:sz w:val="20"/>
                <w:szCs w:val="20"/>
                <w:lang w:val="es-ES"/>
              </w:rPr>
              <w:t xml:space="preserve"> las siguientes </w:t>
            </w:r>
            <w:r w:rsidR="00A126D1" w:rsidRPr="001C5266">
              <w:rPr>
                <w:rFonts w:ascii="Arial" w:eastAsia="Cambria" w:hAnsi="Arial" w:cs="Arial"/>
                <w:b w:val="0"/>
                <w:bCs/>
                <w:sz w:val="20"/>
                <w:szCs w:val="20"/>
                <w:lang w:val="es-ES"/>
              </w:rPr>
              <w:t>especificaciones técnicas</w:t>
            </w:r>
            <w:r w:rsidR="0084496D" w:rsidRPr="001C5266">
              <w:rPr>
                <w:rFonts w:ascii="Arial" w:eastAsia="Cambria" w:hAnsi="Arial" w:cs="Arial"/>
                <w:b w:val="0"/>
                <w:bCs/>
                <w:sz w:val="20"/>
                <w:szCs w:val="20"/>
                <w:lang w:val="es-ES"/>
              </w:rPr>
              <w:t>:</w:t>
            </w:r>
          </w:p>
          <w:p w14:paraId="61B8C449" w14:textId="77777777" w:rsidR="007943A9" w:rsidRPr="001C5266" w:rsidRDefault="007943A9" w:rsidP="007943A9">
            <w:pPr>
              <w:tabs>
                <w:tab w:val="left" w:pos="284"/>
              </w:tabs>
              <w:jc w:val="both"/>
              <w:rPr>
                <w:rFonts w:ascii="Arial" w:eastAsia="Cambria" w:hAnsi="Arial" w:cs="Arial"/>
                <w:b w:val="0"/>
                <w:bCs/>
                <w:sz w:val="20"/>
                <w:szCs w:val="20"/>
                <w:lang w:val="es-ES"/>
              </w:rPr>
            </w:pPr>
          </w:p>
          <w:p w14:paraId="51F8C300" w14:textId="7C06D7F9" w:rsidR="00764197" w:rsidRPr="001C5266" w:rsidRDefault="00764197"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Tipo: Moneda conmemorativa de</w:t>
            </w:r>
            <w:r w:rsidR="00FC429C" w:rsidRPr="001C5266">
              <w:rPr>
                <w:rFonts w:ascii="Arial" w:eastAsia="Cambria" w:hAnsi="Arial" w:cs="Arial"/>
                <w:b w:val="0"/>
                <w:sz w:val="20"/>
                <w:lang w:val="es-ES"/>
              </w:rPr>
              <w:t xml:space="preserve"> </w:t>
            </w:r>
            <w:r w:rsidRPr="001C5266">
              <w:rPr>
                <w:rFonts w:ascii="Arial" w:eastAsia="Cambria" w:hAnsi="Arial" w:cs="Arial"/>
                <w:b w:val="0"/>
                <w:sz w:val="20"/>
                <w:lang w:val="es-ES"/>
              </w:rPr>
              <w:t>60</w:t>
            </w:r>
            <w:r w:rsidR="008E0874">
              <w:rPr>
                <w:rFonts w:ascii="Arial" w:eastAsia="Cambria" w:hAnsi="Arial" w:cs="Arial"/>
                <w:b w:val="0"/>
                <w:sz w:val="20"/>
                <w:lang w:val="es-ES"/>
              </w:rPr>
              <w:t>mm a 70mm</w:t>
            </w:r>
            <w:r w:rsidRPr="001C5266">
              <w:rPr>
                <w:rFonts w:ascii="Arial" w:eastAsia="Cambria" w:hAnsi="Arial" w:cs="Arial"/>
                <w:b w:val="0"/>
                <w:sz w:val="20"/>
                <w:lang w:val="es-ES"/>
              </w:rPr>
              <w:t xml:space="preserve"> de diámetro.</w:t>
            </w:r>
          </w:p>
          <w:p w14:paraId="4F5DB45C" w14:textId="7CAD84E5" w:rsidR="00764197" w:rsidRPr="001C5266" w:rsidRDefault="00764197"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 xml:space="preserve">Material: </w:t>
            </w:r>
            <w:r w:rsidR="00FC429C" w:rsidRPr="001C5266">
              <w:rPr>
                <w:rFonts w:ascii="Arial" w:eastAsia="Cambria" w:hAnsi="Arial" w:cs="Arial"/>
                <w:b w:val="0"/>
                <w:sz w:val="20"/>
                <w:lang w:val="es-ES"/>
              </w:rPr>
              <w:t xml:space="preserve">aleación metálica de alta calidad (por ejemplo, </w:t>
            </w:r>
            <w:proofErr w:type="spellStart"/>
            <w:r w:rsidR="00FC429C" w:rsidRPr="001C5266">
              <w:rPr>
                <w:rFonts w:ascii="Arial" w:eastAsia="Cambria" w:hAnsi="Arial" w:cs="Arial"/>
                <w:b w:val="0"/>
                <w:sz w:val="20"/>
                <w:lang w:val="es-ES"/>
              </w:rPr>
              <w:t>zamac</w:t>
            </w:r>
            <w:proofErr w:type="spellEnd"/>
            <w:r w:rsidR="00FC429C" w:rsidRPr="001C5266">
              <w:rPr>
                <w:rFonts w:ascii="Arial" w:eastAsia="Cambria" w:hAnsi="Arial" w:cs="Arial"/>
                <w:b w:val="0"/>
                <w:sz w:val="20"/>
                <w:lang w:val="es-ES"/>
              </w:rPr>
              <w:t>, bronce u otra equivalente)</w:t>
            </w:r>
            <w:r w:rsidRPr="001C5266">
              <w:rPr>
                <w:rFonts w:ascii="Arial" w:eastAsia="Cambria" w:hAnsi="Arial" w:cs="Arial"/>
                <w:b w:val="0"/>
                <w:sz w:val="20"/>
                <w:lang w:val="es-ES"/>
              </w:rPr>
              <w:t>.</w:t>
            </w:r>
          </w:p>
          <w:p w14:paraId="58DD13B3" w14:textId="5BA8315E" w:rsidR="00764197" w:rsidRPr="001C5266" w:rsidRDefault="000A41F0"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Moneda de dos caras, pudiendo incorporar relieve, grabado láser u otra técnica equivalente que asegure una presentación premium y una adecuada legibilidad.</w:t>
            </w:r>
          </w:p>
          <w:p w14:paraId="3449918B" w14:textId="07081206" w:rsidR="00764197" w:rsidRPr="001C5266" w:rsidRDefault="00764197"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 xml:space="preserve">Acabado: </w:t>
            </w:r>
            <w:r w:rsidR="00FC429C" w:rsidRPr="001C5266">
              <w:rPr>
                <w:rFonts w:ascii="Arial" w:eastAsia="Cambria" w:hAnsi="Arial" w:cs="Arial"/>
                <w:b w:val="0"/>
                <w:sz w:val="20"/>
                <w:lang w:val="es-ES"/>
              </w:rPr>
              <w:t>terminación metálica (níquel satinado, plata envejecida u otra equivalente).</w:t>
            </w:r>
          </w:p>
          <w:p w14:paraId="05616155" w14:textId="089C60B1" w:rsidR="00764197" w:rsidRPr="001C5266" w:rsidRDefault="00764197"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Personalización individual mediante grabado láser</w:t>
            </w:r>
            <w:r w:rsidR="00084637" w:rsidRPr="001C5266">
              <w:rPr>
                <w:rFonts w:ascii="Arial" w:eastAsia="Cambria" w:hAnsi="Arial" w:cs="Arial"/>
                <w:b w:val="0"/>
                <w:sz w:val="20"/>
                <w:lang w:val="es-ES"/>
              </w:rPr>
              <w:t xml:space="preserve"> u otro equivalente</w:t>
            </w:r>
            <w:r w:rsidRPr="001C5266">
              <w:rPr>
                <w:rFonts w:ascii="Arial" w:eastAsia="Cambria" w:hAnsi="Arial" w:cs="Arial"/>
                <w:b w:val="0"/>
                <w:sz w:val="20"/>
                <w:lang w:val="es-ES"/>
              </w:rPr>
              <w:t>.</w:t>
            </w:r>
          </w:p>
          <w:p w14:paraId="03DFB992" w14:textId="237B13E2" w:rsidR="00764197" w:rsidRPr="001C5266" w:rsidRDefault="00764197"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Estuche rígido con interior aterciopelado azul.</w:t>
            </w:r>
          </w:p>
          <w:p w14:paraId="2EE5F7D6" w14:textId="3E940FB8" w:rsidR="00764197" w:rsidRPr="001C5266" w:rsidRDefault="00764197"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Entrega de</w:t>
            </w:r>
            <w:r w:rsidR="00480BFA" w:rsidRPr="001C5266">
              <w:rPr>
                <w:rFonts w:ascii="Arial" w:eastAsia="Cambria" w:hAnsi="Arial" w:cs="Arial"/>
                <w:b w:val="0"/>
                <w:sz w:val="20"/>
                <w:lang w:val="es-ES"/>
              </w:rPr>
              <w:t xml:space="preserve"> matriz </w:t>
            </w:r>
            <w:r w:rsidRPr="001C5266">
              <w:rPr>
                <w:rFonts w:ascii="Arial" w:eastAsia="Cambria" w:hAnsi="Arial" w:cs="Arial"/>
                <w:b w:val="0"/>
                <w:sz w:val="20"/>
                <w:lang w:val="es-ES"/>
              </w:rPr>
              <w:t xml:space="preserve">o conservación </w:t>
            </w:r>
            <w:proofErr w:type="gramStart"/>
            <w:r w:rsidRPr="001C5266">
              <w:rPr>
                <w:rFonts w:ascii="Arial" w:eastAsia="Cambria" w:hAnsi="Arial" w:cs="Arial"/>
                <w:b w:val="0"/>
                <w:sz w:val="20"/>
                <w:lang w:val="es-ES"/>
              </w:rPr>
              <w:t>del mismo</w:t>
            </w:r>
            <w:proofErr w:type="gramEnd"/>
            <w:r w:rsidRPr="001C5266">
              <w:rPr>
                <w:rFonts w:ascii="Arial" w:eastAsia="Cambria" w:hAnsi="Arial" w:cs="Arial"/>
                <w:b w:val="0"/>
                <w:sz w:val="20"/>
                <w:lang w:val="es-ES"/>
              </w:rPr>
              <w:t xml:space="preserve"> para futuras adquisiciones.</w:t>
            </w:r>
          </w:p>
          <w:p w14:paraId="6C6EB893" w14:textId="77777777" w:rsidR="006F2D45" w:rsidRPr="001C5266" w:rsidRDefault="00A126D1"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Todos los costos asociados al diseño, personalización, grabado, embalaje, transporte y entrega de los productos deben estar incluidos.</w:t>
            </w:r>
          </w:p>
          <w:p w14:paraId="46A7CC53" w14:textId="51A95FE5" w:rsidR="006F2D45" w:rsidRPr="001C5266" w:rsidRDefault="00D00C08"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rPr>
              <w:t xml:space="preserve">Los oferentes deberán presentar fotografías de trabajos similares y/o renders digitales del producto propuesto, señalando explícitamente: materialidad, diseño, tipo del grabado, presentación y características generales del producto. </w:t>
            </w:r>
            <w:proofErr w:type="spellStart"/>
            <w:r w:rsidRPr="001C5266">
              <w:rPr>
                <w:rFonts w:ascii="Arial" w:eastAsia="Cambria" w:hAnsi="Arial" w:cs="Arial"/>
                <w:b w:val="0"/>
                <w:sz w:val="20"/>
              </w:rPr>
              <w:t>InvestChile</w:t>
            </w:r>
            <w:proofErr w:type="spellEnd"/>
            <w:r w:rsidRPr="001C5266">
              <w:rPr>
                <w:rFonts w:ascii="Arial" w:eastAsia="Cambria" w:hAnsi="Arial" w:cs="Arial"/>
                <w:b w:val="0"/>
                <w:sz w:val="20"/>
              </w:rPr>
              <w:t xml:space="preserve"> podrá solicitar una muestra física únicamente al proveedor mejor evaluado antes de la adjudicación</w:t>
            </w:r>
            <w:r w:rsidR="006F2D45" w:rsidRPr="001C5266">
              <w:rPr>
                <w:rFonts w:ascii="Arial" w:eastAsia="Cambria" w:hAnsi="Arial" w:cs="Arial"/>
                <w:b w:val="0"/>
                <w:sz w:val="20"/>
              </w:rPr>
              <w:t>.</w:t>
            </w:r>
          </w:p>
          <w:p w14:paraId="56ED6AA0" w14:textId="0FE50E2F" w:rsidR="00A126D1" w:rsidRPr="001C5266" w:rsidRDefault="00A126D1"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 xml:space="preserve">Se debe considerar reemplazo en un plazo no superior a </w:t>
            </w:r>
            <w:r w:rsidR="00084637" w:rsidRPr="001C5266">
              <w:rPr>
                <w:rFonts w:ascii="Arial" w:eastAsia="Cambria" w:hAnsi="Arial" w:cs="Arial"/>
                <w:b w:val="0"/>
                <w:sz w:val="20"/>
                <w:lang w:val="es-ES"/>
              </w:rPr>
              <w:t>2</w:t>
            </w:r>
            <w:r w:rsidRPr="001C5266">
              <w:rPr>
                <w:rFonts w:ascii="Arial" w:eastAsia="Cambria" w:hAnsi="Arial" w:cs="Arial"/>
                <w:b w:val="0"/>
                <w:sz w:val="20"/>
                <w:lang w:val="es-ES"/>
              </w:rPr>
              <w:t xml:space="preserve"> día</w:t>
            </w:r>
            <w:r w:rsidR="00084637" w:rsidRPr="001C5266">
              <w:rPr>
                <w:rFonts w:ascii="Arial" w:eastAsia="Cambria" w:hAnsi="Arial" w:cs="Arial"/>
                <w:b w:val="0"/>
                <w:sz w:val="20"/>
                <w:lang w:val="es-ES"/>
              </w:rPr>
              <w:t>s</w:t>
            </w:r>
            <w:r w:rsidRPr="001C5266">
              <w:rPr>
                <w:rFonts w:ascii="Arial" w:eastAsia="Cambria" w:hAnsi="Arial" w:cs="Arial"/>
                <w:b w:val="0"/>
                <w:sz w:val="20"/>
                <w:lang w:val="es-ES"/>
              </w:rPr>
              <w:t xml:space="preserve"> hábil</w:t>
            </w:r>
            <w:r w:rsidR="00084637" w:rsidRPr="001C5266">
              <w:rPr>
                <w:rFonts w:ascii="Arial" w:eastAsia="Cambria" w:hAnsi="Arial" w:cs="Arial"/>
                <w:b w:val="0"/>
                <w:sz w:val="20"/>
                <w:lang w:val="es-ES"/>
              </w:rPr>
              <w:t>es</w:t>
            </w:r>
            <w:r w:rsidRPr="001C5266">
              <w:rPr>
                <w:rFonts w:ascii="Arial" w:eastAsia="Cambria" w:hAnsi="Arial" w:cs="Arial"/>
                <w:b w:val="0"/>
                <w:sz w:val="20"/>
                <w:lang w:val="es-ES"/>
              </w:rPr>
              <w:t>, en caso de encontrar anomalías de escritura en alguno de los productos.</w:t>
            </w:r>
          </w:p>
          <w:p w14:paraId="6D206027" w14:textId="77777777" w:rsidR="00A126D1" w:rsidRPr="001C5266" w:rsidRDefault="00A126D1"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 xml:space="preserve">Despacho y entrega de los productos en las dependencias de </w:t>
            </w:r>
            <w:proofErr w:type="spellStart"/>
            <w:r w:rsidRPr="001C5266">
              <w:rPr>
                <w:rFonts w:ascii="Arial" w:eastAsia="Cambria" w:hAnsi="Arial" w:cs="Arial"/>
                <w:b w:val="0"/>
                <w:sz w:val="20"/>
                <w:lang w:val="es-ES"/>
              </w:rPr>
              <w:t>InvestChile</w:t>
            </w:r>
            <w:proofErr w:type="spellEnd"/>
            <w:r w:rsidRPr="001C5266">
              <w:rPr>
                <w:rFonts w:ascii="Arial" w:eastAsia="Cambria" w:hAnsi="Arial" w:cs="Arial"/>
                <w:b w:val="0"/>
                <w:sz w:val="20"/>
                <w:lang w:val="es-ES"/>
              </w:rPr>
              <w:t xml:space="preserve">, ubicadas en Avenida Libertador Bernardo O’Higgins </w:t>
            </w:r>
            <w:proofErr w:type="spellStart"/>
            <w:r w:rsidRPr="001C5266">
              <w:rPr>
                <w:rFonts w:ascii="Arial" w:eastAsia="Cambria" w:hAnsi="Arial" w:cs="Arial"/>
                <w:b w:val="0"/>
                <w:sz w:val="20"/>
                <w:lang w:val="es-ES"/>
              </w:rPr>
              <w:t>N°</w:t>
            </w:r>
            <w:proofErr w:type="spellEnd"/>
            <w:r w:rsidRPr="001C5266">
              <w:rPr>
                <w:rFonts w:ascii="Arial" w:eastAsia="Cambria" w:hAnsi="Arial" w:cs="Arial"/>
                <w:b w:val="0"/>
                <w:sz w:val="20"/>
                <w:lang w:val="es-ES"/>
              </w:rPr>
              <w:t xml:space="preserve"> 1449, Torre VII, piso 15, comuna de Santiago.</w:t>
            </w:r>
          </w:p>
          <w:p w14:paraId="5FB5AEBF" w14:textId="00F3D804" w:rsidR="00563D98" w:rsidRPr="001C5266" w:rsidRDefault="00563D98"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 xml:space="preserve">Tras la adjudicación, </w:t>
            </w:r>
            <w:r w:rsidR="006C32AC">
              <w:rPr>
                <w:rFonts w:ascii="Arial" w:eastAsia="Cambria" w:hAnsi="Arial" w:cs="Arial"/>
                <w:b w:val="0"/>
                <w:sz w:val="20"/>
                <w:lang w:val="es-ES"/>
              </w:rPr>
              <w:t xml:space="preserve">la contraparte técnica </w:t>
            </w:r>
            <w:r w:rsidRPr="001C5266">
              <w:rPr>
                <w:rFonts w:ascii="Arial" w:eastAsia="Cambria" w:hAnsi="Arial" w:cs="Arial"/>
                <w:b w:val="0"/>
                <w:sz w:val="20"/>
                <w:lang w:val="es-ES"/>
              </w:rPr>
              <w:t xml:space="preserve">se debe considerar que previo a la elaboración definitiva, el proveedor deberá remitir una propuesta gráfica o maqueta digital para la revisión y aprobación de la contraparte técnica de </w:t>
            </w:r>
            <w:proofErr w:type="spellStart"/>
            <w:r w:rsidRPr="001C5266">
              <w:rPr>
                <w:rFonts w:ascii="Arial" w:eastAsia="Cambria" w:hAnsi="Arial" w:cs="Arial"/>
                <w:b w:val="0"/>
                <w:sz w:val="20"/>
                <w:lang w:val="es-ES"/>
              </w:rPr>
              <w:t>InvestChile</w:t>
            </w:r>
            <w:proofErr w:type="spellEnd"/>
            <w:r w:rsidRPr="001C5266">
              <w:rPr>
                <w:rFonts w:ascii="Arial" w:eastAsia="Cambria" w:hAnsi="Arial" w:cs="Arial"/>
                <w:b w:val="0"/>
                <w:sz w:val="20"/>
                <w:lang w:val="es-ES"/>
              </w:rPr>
              <w:t>.</w:t>
            </w:r>
          </w:p>
          <w:p w14:paraId="0E15A4D1" w14:textId="016F8934" w:rsidR="00A126D1" w:rsidRPr="001C5266" w:rsidRDefault="00A126D1" w:rsidP="00ED2DD7">
            <w:pPr>
              <w:pStyle w:val="Prrafodelista"/>
              <w:numPr>
                <w:ilvl w:val="0"/>
                <w:numId w:val="79"/>
              </w:numPr>
              <w:tabs>
                <w:tab w:val="left" w:pos="284"/>
              </w:tabs>
              <w:rPr>
                <w:rFonts w:ascii="Arial" w:eastAsia="Cambria" w:hAnsi="Arial" w:cs="Arial"/>
                <w:b w:val="0"/>
                <w:sz w:val="20"/>
                <w:lang w:val="es-ES"/>
              </w:rPr>
            </w:pPr>
            <w:r w:rsidRPr="001C5266">
              <w:rPr>
                <w:rFonts w:ascii="Arial" w:eastAsia="Cambria" w:hAnsi="Arial" w:cs="Arial"/>
                <w:b w:val="0"/>
                <w:sz w:val="20"/>
                <w:lang w:val="es-ES"/>
              </w:rPr>
              <w:t xml:space="preserve">Cumplir </w:t>
            </w:r>
            <w:r w:rsidR="00B97EBF">
              <w:rPr>
                <w:rFonts w:ascii="Arial" w:eastAsia="Cambria" w:hAnsi="Arial" w:cs="Arial"/>
                <w:b w:val="0"/>
                <w:sz w:val="20"/>
                <w:lang w:val="es-ES"/>
              </w:rPr>
              <w:t>de forma obligatoria c</w:t>
            </w:r>
            <w:r w:rsidRPr="001C5266">
              <w:rPr>
                <w:rFonts w:ascii="Arial" w:eastAsia="Cambria" w:hAnsi="Arial" w:cs="Arial"/>
                <w:b w:val="0"/>
                <w:sz w:val="20"/>
                <w:lang w:val="es-ES"/>
              </w:rPr>
              <w:t xml:space="preserve">on el plazo de entrega establecido en el </w:t>
            </w:r>
            <w:r w:rsidRPr="001C5266">
              <w:rPr>
                <w:rFonts w:ascii="Arial" w:eastAsia="Cambria" w:hAnsi="Arial" w:cs="Arial"/>
                <w:bCs/>
                <w:sz w:val="20"/>
                <w:lang w:val="es-ES"/>
              </w:rPr>
              <w:t xml:space="preserve">numeral </w:t>
            </w:r>
            <w:r w:rsidR="00E22F9A" w:rsidRPr="001C5266">
              <w:rPr>
                <w:rFonts w:ascii="Arial" w:eastAsia="Cambria" w:hAnsi="Arial" w:cs="Arial"/>
                <w:bCs/>
                <w:sz w:val="20"/>
                <w:lang w:val="es-ES"/>
              </w:rPr>
              <w:t>1</w:t>
            </w:r>
            <w:r w:rsidR="00ED2DD7" w:rsidRPr="001C5266">
              <w:rPr>
                <w:rFonts w:ascii="Arial" w:eastAsia="Cambria" w:hAnsi="Arial" w:cs="Arial"/>
                <w:bCs/>
                <w:sz w:val="20"/>
                <w:lang w:val="es-ES"/>
              </w:rPr>
              <w:t>3</w:t>
            </w:r>
            <w:r w:rsidRPr="001C5266">
              <w:rPr>
                <w:rFonts w:ascii="Arial" w:eastAsia="Cambria" w:hAnsi="Arial" w:cs="Arial"/>
                <w:bCs/>
                <w:sz w:val="20"/>
                <w:lang w:val="es-ES"/>
              </w:rPr>
              <w:t xml:space="preserve"> </w:t>
            </w:r>
            <w:r w:rsidRPr="001C5266">
              <w:rPr>
                <w:rFonts w:ascii="Arial" w:eastAsia="Cambria" w:hAnsi="Arial" w:cs="Arial"/>
                <w:b w:val="0"/>
                <w:sz w:val="20"/>
                <w:lang w:val="es-ES"/>
              </w:rPr>
              <w:t>de los presentes requerimientos técnicos.</w:t>
            </w:r>
          </w:p>
          <w:p w14:paraId="6567B125" w14:textId="77777777" w:rsidR="007943A9" w:rsidRPr="001C5266" w:rsidRDefault="007943A9" w:rsidP="007943A9">
            <w:pPr>
              <w:tabs>
                <w:tab w:val="left" w:pos="284"/>
              </w:tabs>
              <w:jc w:val="both"/>
              <w:rPr>
                <w:rFonts w:ascii="Arial" w:eastAsia="Cambria" w:hAnsi="Arial" w:cs="Arial"/>
                <w:b w:val="0"/>
                <w:bCs/>
                <w:sz w:val="20"/>
                <w:szCs w:val="20"/>
                <w:lang w:val="es-ES"/>
              </w:rPr>
            </w:pPr>
          </w:p>
          <w:p w14:paraId="114188C4" w14:textId="77777777" w:rsidR="00F3517B" w:rsidRPr="001C5266" w:rsidRDefault="00F3517B" w:rsidP="007943A9">
            <w:pPr>
              <w:tabs>
                <w:tab w:val="left" w:pos="284"/>
              </w:tabs>
              <w:jc w:val="both"/>
              <w:rPr>
                <w:rFonts w:ascii="Arial" w:eastAsia="Cambria" w:hAnsi="Arial" w:cs="Arial"/>
                <w:b w:val="0"/>
                <w:bCs/>
                <w:sz w:val="20"/>
                <w:szCs w:val="20"/>
                <w:lang w:val="es-ES"/>
              </w:rPr>
            </w:pPr>
          </w:p>
          <w:p w14:paraId="5D8FB586" w14:textId="669FAD60" w:rsidR="00F3517B" w:rsidRPr="001C5266" w:rsidRDefault="00253A40" w:rsidP="007943A9">
            <w:pPr>
              <w:tabs>
                <w:tab w:val="left" w:pos="284"/>
              </w:tabs>
              <w:jc w:val="both"/>
              <w:rPr>
                <w:rFonts w:ascii="Arial" w:eastAsia="Cambria" w:hAnsi="Arial" w:cs="Arial"/>
                <w:bCs/>
                <w:sz w:val="20"/>
                <w:szCs w:val="20"/>
                <w:lang w:val="es-ES"/>
              </w:rPr>
            </w:pPr>
            <w:r w:rsidRPr="001C5266">
              <w:rPr>
                <w:rFonts w:ascii="Arial" w:eastAsia="Cambria" w:hAnsi="Arial" w:cs="Arial"/>
                <w:bCs/>
                <w:sz w:val="20"/>
                <w:szCs w:val="20"/>
                <w:lang w:val="es-ES"/>
              </w:rPr>
              <w:t>I</w:t>
            </w:r>
            <w:r w:rsidR="00F3517B" w:rsidRPr="001C5266">
              <w:rPr>
                <w:rFonts w:ascii="Arial" w:eastAsia="Cambria" w:hAnsi="Arial" w:cs="Arial"/>
                <w:bCs/>
                <w:sz w:val="20"/>
                <w:szCs w:val="20"/>
                <w:lang w:val="es-ES"/>
              </w:rPr>
              <w:t>magen referencial.</w:t>
            </w:r>
          </w:p>
          <w:p w14:paraId="1E5332BF" w14:textId="27C3977D" w:rsidR="00F3517B" w:rsidRPr="001C5266" w:rsidRDefault="00F3517B" w:rsidP="00F3517B">
            <w:pPr>
              <w:tabs>
                <w:tab w:val="left" w:pos="284"/>
              </w:tabs>
              <w:jc w:val="center"/>
              <w:rPr>
                <w:rFonts w:ascii="Arial" w:eastAsia="Cambria" w:hAnsi="Arial" w:cs="Arial"/>
                <w:b w:val="0"/>
                <w:bCs/>
                <w:sz w:val="20"/>
                <w:szCs w:val="20"/>
                <w:lang w:val="es-ES"/>
              </w:rPr>
            </w:pPr>
            <w:r w:rsidRPr="001C5266">
              <w:rPr>
                <w:rFonts w:ascii="Arial" w:eastAsia="Cambria" w:hAnsi="Arial" w:cs="Arial"/>
                <w:bCs/>
                <w:noProof/>
                <w:sz w:val="20"/>
                <w:szCs w:val="20"/>
                <w:lang w:val="es-ES"/>
              </w:rPr>
              <w:lastRenderedPageBreak/>
              <w:drawing>
                <wp:inline distT="0" distB="0" distL="0" distR="0" wp14:anchorId="15976490" wp14:editId="635272F5">
                  <wp:extent cx="4247515" cy="3980815"/>
                  <wp:effectExtent l="0" t="0" r="635" b="635"/>
                  <wp:docPr id="16269460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6005" name="Imagen 1626946005"/>
                          <pic:cNvPicPr/>
                        </pic:nvPicPr>
                        <pic:blipFill rotWithShape="1">
                          <a:blip r:embed="rId8" cstate="print">
                            <a:extLst>
                              <a:ext uri="{28A0092B-C50C-407E-A947-70E740481C1C}">
                                <a14:useLocalDpi xmlns:a14="http://schemas.microsoft.com/office/drawing/2010/main" val="0"/>
                              </a:ext>
                            </a:extLst>
                          </a:blip>
                          <a:srcRect l="28871"/>
                          <a:stretch>
                            <a:fillRect/>
                          </a:stretch>
                        </pic:blipFill>
                        <pic:spPr bwMode="auto">
                          <a:xfrm>
                            <a:off x="0" y="0"/>
                            <a:ext cx="4247515" cy="3980815"/>
                          </a:xfrm>
                          <a:prstGeom prst="rect">
                            <a:avLst/>
                          </a:prstGeom>
                          <a:ln>
                            <a:noFill/>
                          </a:ln>
                          <a:extLst>
                            <a:ext uri="{53640926-AAD7-44D8-BBD7-CCE9431645EC}">
                              <a14:shadowObscured xmlns:a14="http://schemas.microsoft.com/office/drawing/2010/main"/>
                            </a:ext>
                          </a:extLst>
                        </pic:spPr>
                      </pic:pic>
                    </a:graphicData>
                  </a:graphic>
                </wp:inline>
              </w:drawing>
            </w:r>
          </w:p>
          <w:p w14:paraId="6A6A7CD4" w14:textId="77777777" w:rsidR="007943A9" w:rsidRPr="001C5266" w:rsidRDefault="007943A9" w:rsidP="007943A9">
            <w:pPr>
              <w:tabs>
                <w:tab w:val="left" w:pos="284"/>
              </w:tabs>
              <w:jc w:val="both"/>
              <w:rPr>
                <w:rFonts w:ascii="Arial" w:eastAsia="Cambria" w:hAnsi="Arial" w:cs="Arial"/>
                <w:b w:val="0"/>
                <w:bCs/>
                <w:sz w:val="20"/>
                <w:szCs w:val="20"/>
                <w:lang w:val="es-ES"/>
              </w:rPr>
            </w:pPr>
          </w:p>
          <w:p w14:paraId="06DA092F" w14:textId="14E67D69" w:rsidR="009871B6" w:rsidRPr="006C32AC" w:rsidRDefault="006C32AC" w:rsidP="007943A9">
            <w:pPr>
              <w:tabs>
                <w:tab w:val="left" w:pos="284"/>
              </w:tabs>
              <w:jc w:val="both"/>
              <w:rPr>
                <w:rFonts w:ascii="Arial" w:eastAsia="Cambria" w:hAnsi="Arial" w:cs="Arial"/>
                <w:bCs/>
                <w:sz w:val="20"/>
                <w:szCs w:val="20"/>
                <w:u w:val="single"/>
                <w:lang w:val="es-ES"/>
              </w:rPr>
            </w:pPr>
            <w:r w:rsidRPr="006C32AC">
              <w:rPr>
                <w:rFonts w:ascii="Arial" w:eastAsia="Cambria" w:hAnsi="Arial" w:cs="Arial"/>
                <w:sz w:val="20"/>
                <w:szCs w:val="20"/>
                <w:u w:val="single"/>
                <w:lang w:val="es-ES"/>
              </w:rPr>
              <w:t>IMPORTANTE</w:t>
            </w:r>
            <w:r w:rsidR="006F2D45" w:rsidRPr="006C32AC">
              <w:rPr>
                <w:rFonts w:ascii="Arial" w:eastAsia="Cambria" w:hAnsi="Arial" w:cs="Arial"/>
                <w:b w:val="0"/>
                <w:bCs/>
                <w:sz w:val="20"/>
                <w:szCs w:val="20"/>
                <w:u w:val="single"/>
                <w:lang w:val="es-ES"/>
              </w:rPr>
              <w:t xml:space="preserve">: </w:t>
            </w:r>
          </w:p>
          <w:p w14:paraId="2CE231B1" w14:textId="26650205" w:rsidR="009871B6" w:rsidRPr="001C5266" w:rsidRDefault="008E1D1C" w:rsidP="009871B6">
            <w:pPr>
              <w:pStyle w:val="Prrafodelista"/>
              <w:numPr>
                <w:ilvl w:val="0"/>
                <w:numId w:val="77"/>
              </w:numPr>
              <w:tabs>
                <w:tab w:val="left" w:pos="284"/>
              </w:tabs>
              <w:rPr>
                <w:rFonts w:ascii="Arial" w:eastAsia="Cambria" w:hAnsi="Arial" w:cs="Arial"/>
                <w:bCs/>
                <w:sz w:val="20"/>
                <w:lang w:val="es-ES"/>
              </w:rPr>
            </w:pPr>
            <w:r w:rsidRPr="001C5266">
              <w:rPr>
                <w:rFonts w:ascii="Arial" w:eastAsia="Cambria" w:hAnsi="Arial" w:cs="Arial"/>
                <w:bCs/>
                <w:sz w:val="20"/>
                <w:lang w:val="es-ES"/>
              </w:rPr>
              <w:t>Aunque la presencia del logo institucional es condición excluyente en el trabajo final, la muestra podrá no contenerlo, siempre y cuando se considere el espacio en que posteriormente se aplicará.</w:t>
            </w:r>
          </w:p>
          <w:p w14:paraId="28505452" w14:textId="0E4DE5B9" w:rsidR="00082A82" w:rsidRPr="001C5266" w:rsidRDefault="00082A82" w:rsidP="009871B6">
            <w:pPr>
              <w:pStyle w:val="Prrafodelista"/>
              <w:numPr>
                <w:ilvl w:val="0"/>
                <w:numId w:val="77"/>
              </w:numPr>
              <w:tabs>
                <w:tab w:val="left" w:pos="284"/>
              </w:tabs>
              <w:rPr>
                <w:rFonts w:ascii="Arial" w:eastAsia="Cambria" w:hAnsi="Arial" w:cs="Arial"/>
                <w:bCs/>
                <w:sz w:val="20"/>
                <w:lang w:val="es-ES"/>
              </w:rPr>
            </w:pPr>
            <w:r w:rsidRPr="001C5266">
              <w:rPr>
                <w:rFonts w:ascii="Arial" w:eastAsia="Cambria" w:hAnsi="Arial" w:cs="Arial"/>
                <w:bCs/>
                <w:sz w:val="20"/>
                <w:lang w:val="es-ES"/>
              </w:rPr>
              <w:t xml:space="preserve">El modelo definitivo será seleccionado por </w:t>
            </w:r>
            <w:proofErr w:type="spellStart"/>
            <w:r w:rsidRPr="001C5266">
              <w:rPr>
                <w:rFonts w:ascii="Arial" w:eastAsia="Cambria" w:hAnsi="Arial" w:cs="Arial"/>
                <w:bCs/>
                <w:sz w:val="20"/>
                <w:lang w:val="es-ES"/>
              </w:rPr>
              <w:t>InvestChile</w:t>
            </w:r>
            <w:proofErr w:type="spellEnd"/>
            <w:r w:rsidRPr="001C5266">
              <w:rPr>
                <w:rFonts w:ascii="Arial" w:eastAsia="Cambria" w:hAnsi="Arial" w:cs="Arial"/>
                <w:bCs/>
                <w:sz w:val="20"/>
                <w:lang w:val="es-ES"/>
              </w:rPr>
              <w:t xml:space="preserve"> entre las alternativas presentadas por el proveedor adjudicado, previa coordinación y aprobación de la contraparte técnica.</w:t>
            </w:r>
          </w:p>
          <w:p w14:paraId="0DA42167" w14:textId="635772F6" w:rsidR="007943A9" w:rsidRPr="001C5266" w:rsidRDefault="008E1D1C" w:rsidP="009871B6">
            <w:pPr>
              <w:pStyle w:val="Prrafodelista"/>
              <w:numPr>
                <w:ilvl w:val="0"/>
                <w:numId w:val="77"/>
              </w:numPr>
              <w:tabs>
                <w:tab w:val="left" w:pos="284"/>
              </w:tabs>
              <w:rPr>
                <w:rFonts w:ascii="Arial" w:eastAsia="Cambria" w:hAnsi="Arial" w:cs="Arial"/>
                <w:bCs/>
                <w:sz w:val="20"/>
                <w:lang w:val="es-ES"/>
              </w:rPr>
            </w:pPr>
            <w:r w:rsidRPr="001C5266">
              <w:rPr>
                <w:rFonts w:ascii="Arial" w:eastAsia="Cambria" w:hAnsi="Arial" w:cs="Arial"/>
                <w:bCs/>
                <w:sz w:val="20"/>
                <w:lang w:val="es-ES"/>
              </w:rPr>
              <w:t>Los textos definitivos serán remitidos una vez adjudicado el proveedor, quien deberá sugerir la longitud de estos, de forma de garantizar una óptima legibilidad.</w:t>
            </w:r>
          </w:p>
          <w:p w14:paraId="19F2C070" w14:textId="06F4569C" w:rsidR="009871B6" w:rsidRPr="001C5266" w:rsidRDefault="009871B6" w:rsidP="009871B6">
            <w:pPr>
              <w:pStyle w:val="Prrafodelista"/>
              <w:numPr>
                <w:ilvl w:val="0"/>
                <w:numId w:val="77"/>
              </w:numPr>
              <w:tabs>
                <w:tab w:val="left" w:pos="284"/>
              </w:tabs>
              <w:rPr>
                <w:rFonts w:ascii="Arial" w:eastAsia="Cambria" w:hAnsi="Arial" w:cs="Arial"/>
                <w:bCs/>
                <w:sz w:val="20"/>
                <w:lang w:val="es-ES"/>
              </w:rPr>
            </w:pPr>
            <w:r w:rsidRPr="001C5266">
              <w:rPr>
                <w:rFonts w:ascii="Arial" w:eastAsia="Cambria" w:hAnsi="Arial" w:cs="Arial"/>
                <w:bCs/>
                <w:sz w:val="20"/>
              </w:rPr>
              <w:t xml:space="preserve">El diseño definitivo elaborado para </w:t>
            </w:r>
            <w:proofErr w:type="spellStart"/>
            <w:r w:rsidRPr="001C5266">
              <w:rPr>
                <w:rFonts w:ascii="Arial" w:eastAsia="Cambria" w:hAnsi="Arial" w:cs="Arial"/>
                <w:bCs/>
                <w:sz w:val="20"/>
              </w:rPr>
              <w:t>InvestChile</w:t>
            </w:r>
            <w:proofErr w:type="spellEnd"/>
            <w:r w:rsidRPr="001C5266">
              <w:rPr>
                <w:rFonts w:ascii="Arial" w:eastAsia="Cambria" w:hAnsi="Arial" w:cs="Arial"/>
                <w:bCs/>
                <w:sz w:val="20"/>
              </w:rPr>
              <w:t xml:space="preserve"> podrá ser utilizado por la Agencia para futuras reproducciones de este reconocimiento institucional, sin costo adicional, manteniéndose el proveedor como fabricante cuando corresponda o pudiendo la Agencia encargar su fabricación a terceros, según la normativa aplicable.</w:t>
            </w:r>
          </w:p>
          <w:p w14:paraId="27142ADF" w14:textId="77777777" w:rsidR="006F2D45" w:rsidRPr="001C5266" w:rsidRDefault="006F2D45">
            <w:pPr>
              <w:spacing w:line="276" w:lineRule="auto"/>
              <w:ind w:left="294"/>
              <w:jc w:val="both"/>
              <w:rPr>
                <w:rFonts w:ascii="Arial" w:eastAsia="Times New Roman" w:hAnsi="Arial" w:cs="Arial"/>
                <w:b w:val="0"/>
                <w:i/>
                <w:sz w:val="20"/>
                <w:szCs w:val="20"/>
              </w:rPr>
            </w:pPr>
          </w:p>
          <w:p w14:paraId="1E87B12E" w14:textId="6965CFA0" w:rsidR="002C6AD0" w:rsidRPr="001C5266" w:rsidRDefault="001B7454">
            <w:pPr>
              <w:spacing w:line="276" w:lineRule="auto"/>
              <w:ind w:left="294"/>
              <w:jc w:val="both"/>
              <w:rPr>
                <w:rFonts w:ascii="Arial" w:eastAsia="Times New Roman" w:hAnsi="Arial" w:cs="Arial"/>
                <w:b w:val="0"/>
                <w:i/>
                <w:sz w:val="20"/>
                <w:szCs w:val="20"/>
              </w:rPr>
            </w:pPr>
            <w:r w:rsidRPr="001C5266">
              <w:rPr>
                <w:rFonts w:ascii="Arial" w:eastAsia="Times New Roman" w:hAnsi="Arial" w:cs="Arial"/>
                <w:i/>
                <w:sz w:val="20"/>
                <w:szCs w:val="20"/>
              </w:rPr>
              <w:t>Los proveedores deberán indicar en la cotización que incluyen todos los requerimientos antes mencionados para que su oferta sea admisible.</w:t>
            </w:r>
            <w:r w:rsidR="008A50C8" w:rsidRPr="001C5266">
              <w:rPr>
                <w:rFonts w:ascii="Arial" w:eastAsia="Times New Roman" w:hAnsi="Arial" w:cs="Arial"/>
                <w:i/>
                <w:sz w:val="20"/>
                <w:szCs w:val="20"/>
              </w:rPr>
              <w:t xml:space="preserve"> </w:t>
            </w:r>
          </w:p>
          <w:p w14:paraId="323FDE43" w14:textId="107657D4" w:rsidR="008E1D1C" w:rsidRPr="001C5266" w:rsidRDefault="008E1D1C">
            <w:pPr>
              <w:spacing w:line="276" w:lineRule="auto"/>
              <w:ind w:left="294"/>
              <w:jc w:val="both"/>
              <w:rPr>
                <w:rFonts w:ascii="Arial" w:eastAsia="Cambria" w:hAnsi="Arial" w:cs="Arial"/>
                <w:sz w:val="20"/>
                <w:szCs w:val="20"/>
              </w:rPr>
            </w:pPr>
          </w:p>
        </w:tc>
      </w:tr>
      <w:tr w:rsidR="00052BF1" w:rsidRPr="001C5266" w14:paraId="5EC21DA9" w14:textId="77777777" w:rsidTr="006575BB">
        <w:trPr>
          <w:cnfStyle w:val="000000100000" w:firstRow="0" w:lastRow="0" w:firstColumn="0" w:lastColumn="0" w:oddVBand="0" w:evenVBand="0" w:oddHBand="1" w:evenHBand="0" w:firstRowFirstColumn="0" w:firstRowLastColumn="0" w:lastRowFirstColumn="0" w:lastRowLastColumn="0"/>
          <w:trHeight w:val="1071"/>
          <w:jc w:val="center"/>
        </w:trPr>
        <w:tc>
          <w:tcPr>
            <w:cnfStyle w:val="001000000000" w:firstRow="0" w:lastRow="0" w:firstColumn="1" w:lastColumn="0" w:oddVBand="0" w:evenVBand="0" w:oddHBand="0" w:evenHBand="0" w:firstRowFirstColumn="0" w:firstRowLastColumn="0" w:lastRowFirstColumn="0" w:lastRowLastColumn="0"/>
            <w:tcW w:w="9384" w:type="dxa"/>
          </w:tcPr>
          <w:p w14:paraId="67150CB0" w14:textId="77777777" w:rsidR="00052BF1" w:rsidRPr="001C5266" w:rsidRDefault="00052BF1" w:rsidP="00EB408D">
            <w:pPr>
              <w:numPr>
                <w:ilvl w:val="0"/>
                <w:numId w:val="2"/>
              </w:numPr>
              <w:pBdr>
                <w:top w:val="nil"/>
                <w:left w:val="nil"/>
                <w:bottom w:val="nil"/>
                <w:right w:val="nil"/>
                <w:between w:val="nil"/>
              </w:pBdr>
              <w:tabs>
                <w:tab w:val="left" w:pos="284"/>
                <w:tab w:val="left" w:pos="426"/>
              </w:tabs>
              <w:spacing w:line="276" w:lineRule="auto"/>
              <w:ind w:left="0" w:firstLine="0"/>
              <w:jc w:val="both"/>
              <w:rPr>
                <w:rFonts w:ascii="Arial" w:eastAsia="Cambria" w:hAnsi="Arial" w:cs="Arial"/>
                <w:bCs/>
                <w:color w:val="000000"/>
                <w:sz w:val="20"/>
                <w:szCs w:val="20"/>
              </w:rPr>
            </w:pPr>
            <w:r w:rsidRPr="001C5266">
              <w:rPr>
                <w:rFonts w:ascii="Arial" w:eastAsia="Cambria" w:hAnsi="Arial" w:cs="Arial"/>
                <w:bCs/>
                <w:color w:val="000000"/>
                <w:sz w:val="20"/>
                <w:szCs w:val="20"/>
              </w:rPr>
              <w:lastRenderedPageBreak/>
              <w:t>Resultados o productos esperad</w:t>
            </w:r>
            <w:r w:rsidR="00EB408D" w:rsidRPr="001C5266">
              <w:rPr>
                <w:rFonts w:ascii="Arial" w:eastAsia="Cambria" w:hAnsi="Arial" w:cs="Arial"/>
                <w:bCs/>
                <w:color w:val="000000"/>
                <w:sz w:val="20"/>
                <w:szCs w:val="20"/>
              </w:rPr>
              <w:t>os</w:t>
            </w:r>
          </w:p>
          <w:p w14:paraId="2371C5E8" w14:textId="728F8721" w:rsidR="00EB408D" w:rsidRPr="001C5266" w:rsidRDefault="00EB408D" w:rsidP="00EB408D">
            <w:pPr>
              <w:pBdr>
                <w:top w:val="nil"/>
                <w:left w:val="nil"/>
                <w:bottom w:val="nil"/>
                <w:right w:val="nil"/>
                <w:between w:val="nil"/>
              </w:pBdr>
              <w:tabs>
                <w:tab w:val="left" w:pos="284"/>
                <w:tab w:val="left" w:pos="426"/>
              </w:tabs>
              <w:spacing w:line="276" w:lineRule="auto"/>
              <w:jc w:val="both"/>
              <w:rPr>
                <w:rFonts w:ascii="Arial" w:eastAsia="Cambria" w:hAnsi="Arial" w:cs="Arial"/>
                <w:b w:val="0"/>
                <w:color w:val="000000"/>
                <w:sz w:val="20"/>
                <w:szCs w:val="20"/>
              </w:rPr>
            </w:pPr>
            <w:r w:rsidRPr="001C5266">
              <w:rPr>
                <w:rFonts w:ascii="Arial" w:eastAsia="Cambria" w:hAnsi="Arial" w:cs="Arial"/>
                <w:b w:val="0"/>
                <w:color w:val="000000"/>
                <w:sz w:val="20"/>
                <w:szCs w:val="20"/>
              </w:rPr>
              <w:t xml:space="preserve">Disponer oportunamente de </w:t>
            </w:r>
            <w:r w:rsidR="001D795D" w:rsidRPr="001C5266">
              <w:rPr>
                <w:rFonts w:ascii="Arial" w:eastAsia="Cambria" w:hAnsi="Arial" w:cs="Arial"/>
                <w:b w:val="0"/>
                <w:color w:val="000000"/>
                <w:sz w:val="20"/>
                <w:szCs w:val="20"/>
              </w:rPr>
              <w:t>12</w:t>
            </w:r>
            <w:r w:rsidRPr="001C5266">
              <w:rPr>
                <w:rFonts w:ascii="Arial" w:eastAsia="Cambria" w:hAnsi="Arial" w:cs="Arial"/>
                <w:b w:val="0"/>
                <w:color w:val="000000"/>
                <w:sz w:val="20"/>
                <w:szCs w:val="20"/>
              </w:rPr>
              <w:t xml:space="preserve"> </w:t>
            </w:r>
            <w:r w:rsidR="00B97EBF">
              <w:rPr>
                <w:rFonts w:ascii="Arial" w:eastAsia="Cambria" w:hAnsi="Arial" w:cs="Arial"/>
                <w:b w:val="0"/>
                <w:color w:val="000000"/>
                <w:sz w:val="20"/>
                <w:szCs w:val="20"/>
              </w:rPr>
              <w:t>medallones/</w:t>
            </w:r>
            <w:r w:rsidR="00AF78C9" w:rsidRPr="001C5266">
              <w:rPr>
                <w:rFonts w:ascii="Arial" w:eastAsia="Cambria" w:hAnsi="Arial" w:cs="Arial"/>
                <w:b w:val="0"/>
                <w:color w:val="000000"/>
                <w:sz w:val="20"/>
                <w:szCs w:val="20"/>
              </w:rPr>
              <w:t>monedas</w:t>
            </w:r>
            <w:r w:rsidRPr="001C5266">
              <w:rPr>
                <w:rFonts w:ascii="Arial" w:eastAsia="Cambria" w:hAnsi="Arial" w:cs="Arial"/>
                <w:b w:val="0"/>
                <w:color w:val="000000"/>
                <w:sz w:val="20"/>
                <w:szCs w:val="20"/>
              </w:rPr>
              <w:t xml:space="preserve"> personalizad</w:t>
            </w:r>
            <w:r w:rsidR="00AF78C9" w:rsidRPr="001C5266">
              <w:rPr>
                <w:rFonts w:ascii="Arial" w:eastAsia="Cambria" w:hAnsi="Arial" w:cs="Arial"/>
                <w:b w:val="0"/>
                <w:color w:val="000000"/>
                <w:sz w:val="20"/>
                <w:szCs w:val="20"/>
              </w:rPr>
              <w:t>a</w:t>
            </w:r>
            <w:r w:rsidRPr="001C5266">
              <w:rPr>
                <w:rFonts w:ascii="Arial" w:eastAsia="Cambria" w:hAnsi="Arial" w:cs="Arial"/>
                <w:b w:val="0"/>
                <w:color w:val="000000"/>
                <w:sz w:val="20"/>
                <w:szCs w:val="20"/>
              </w:rPr>
              <w:t>s, que cumplan íntegramente con las especificaciones técnicas requeridas</w:t>
            </w:r>
            <w:r w:rsidR="00B97EBF">
              <w:rPr>
                <w:rFonts w:ascii="Arial" w:eastAsia="Cambria" w:hAnsi="Arial" w:cs="Arial"/>
                <w:b w:val="0"/>
                <w:color w:val="000000"/>
                <w:sz w:val="20"/>
                <w:szCs w:val="20"/>
              </w:rPr>
              <w:t xml:space="preserve"> (numeral 4)</w:t>
            </w:r>
            <w:r w:rsidRPr="001C5266">
              <w:rPr>
                <w:rFonts w:ascii="Arial" w:eastAsia="Cambria" w:hAnsi="Arial" w:cs="Arial"/>
                <w:b w:val="0"/>
                <w:color w:val="000000"/>
                <w:sz w:val="20"/>
                <w:szCs w:val="20"/>
              </w:rPr>
              <w:t xml:space="preserve"> y que permitan realizar el reconocimiento institucional previsto por </w:t>
            </w:r>
            <w:proofErr w:type="spellStart"/>
            <w:r w:rsidRPr="001C5266">
              <w:rPr>
                <w:rFonts w:ascii="Arial" w:eastAsia="Cambria" w:hAnsi="Arial" w:cs="Arial"/>
                <w:b w:val="0"/>
                <w:color w:val="000000"/>
                <w:sz w:val="20"/>
                <w:szCs w:val="20"/>
              </w:rPr>
              <w:t>InvestChile</w:t>
            </w:r>
            <w:proofErr w:type="spellEnd"/>
            <w:r w:rsidRPr="001C5266">
              <w:rPr>
                <w:rFonts w:ascii="Arial" w:eastAsia="Cambria" w:hAnsi="Arial" w:cs="Arial"/>
                <w:b w:val="0"/>
                <w:color w:val="000000"/>
                <w:sz w:val="20"/>
                <w:szCs w:val="20"/>
              </w:rPr>
              <w:t>.</w:t>
            </w:r>
          </w:p>
        </w:tc>
      </w:tr>
      <w:tr w:rsidR="006575BB" w:rsidRPr="001C5266" w14:paraId="484D6303" w14:textId="77777777" w:rsidTr="006575BB">
        <w:trPr>
          <w:trHeight w:val="510"/>
          <w:jc w:val="center"/>
        </w:trPr>
        <w:tc>
          <w:tcPr>
            <w:cnfStyle w:val="001000000000" w:firstRow="0" w:lastRow="0" w:firstColumn="1" w:lastColumn="0" w:oddVBand="0" w:evenVBand="0" w:oddHBand="0" w:evenHBand="0" w:firstRowFirstColumn="0" w:firstRowLastColumn="0" w:lastRowFirstColumn="0" w:lastRowLastColumn="0"/>
            <w:tcW w:w="9384" w:type="dxa"/>
          </w:tcPr>
          <w:p w14:paraId="66802B07" w14:textId="38DECFC3" w:rsidR="006575BB" w:rsidRPr="001C5266" w:rsidRDefault="006575BB" w:rsidP="006575BB">
            <w:pPr>
              <w:numPr>
                <w:ilvl w:val="0"/>
                <w:numId w:val="2"/>
              </w:numPr>
              <w:pBdr>
                <w:top w:val="nil"/>
                <w:left w:val="nil"/>
                <w:bottom w:val="nil"/>
                <w:right w:val="nil"/>
                <w:between w:val="nil"/>
              </w:pBdr>
              <w:tabs>
                <w:tab w:val="left" w:pos="284"/>
              </w:tabs>
              <w:jc w:val="both"/>
              <w:rPr>
                <w:rFonts w:ascii="Arial" w:eastAsia="Cambria" w:hAnsi="Arial" w:cs="Arial"/>
                <w:i/>
                <w:iCs/>
                <w:sz w:val="20"/>
                <w:szCs w:val="20"/>
              </w:rPr>
            </w:pPr>
            <w:r w:rsidRPr="001C5266">
              <w:rPr>
                <w:rFonts w:ascii="Arial" w:eastAsia="Cambria" w:hAnsi="Arial" w:cs="Arial"/>
                <w:bCs/>
                <w:sz w:val="20"/>
                <w:szCs w:val="20"/>
                <w:lang w:val="es-CL"/>
              </w:rPr>
              <w:t>¿Esta Compra Ágil considera requisitos con impacto social o económico? SI</w:t>
            </w:r>
          </w:p>
          <w:p w14:paraId="3F8ABBA4" w14:textId="3C59B825" w:rsidR="006575BB" w:rsidRPr="001C5266" w:rsidRDefault="006575BB" w:rsidP="006575BB">
            <w:pPr>
              <w:pBdr>
                <w:top w:val="nil"/>
                <w:left w:val="nil"/>
                <w:bottom w:val="nil"/>
                <w:right w:val="nil"/>
                <w:between w:val="nil"/>
              </w:pBdr>
              <w:tabs>
                <w:tab w:val="left" w:pos="284"/>
              </w:tabs>
              <w:spacing w:line="276" w:lineRule="auto"/>
              <w:jc w:val="both"/>
              <w:rPr>
                <w:rFonts w:ascii="Arial" w:eastAsia="Cambria" w:hAnsi="Arial" w:cs="Arial"/>
                <w:i/>
                <w:iCs/>
                <w:sz w:val="20"/>
                <w:szCs w:val="20"/>
              </w:rPr>
            </w:pPr>
          </w:p>
        </w:tc>
      </w:tr>
      <w:tr w:rsidR="006575BB" w:rsidRPr="001C5266" w14:paraId="29AB2CA3" w14:textId="77777777" w:rsidTr="006575BB">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9384" w:type="dxa"/>
          </w:tcPr>
          <w:p w14:paraId="72AB1E02" w14:textId="3F62BAB0" w:rsidR="006575BB" w:rsidRPr="001C5266" w:rsidRDefault="006575BB" w:rsidP="006575BB">
            <w:pPr>
              <w:pStyle w:val="Prrafodelista"/>
              <w:numPr>
                <w:ilvl w:val="0"/>
                <w:numId w:val="2"/>
              </w:numPr>
              <w:pBdr>
                <w:top w:val="nil"/>
                <w:left w:val="nil"/>
                <w:bottom w:val="nil"/>
                <w:right w:val="nil"/>
                <w:between w:val="nil"/>
              </w:pBdr>
              <w:tabs>
                <w:tab w:val="left" w:pos="284"/>
              </w:tabs>
              <w:rPr>
                <w:rFonts w:ascii="Arial" w:eastAsia="Cambria" w:hAnsi="Arial" w:cs="Arial"/>
                <w:b w:val="0"/>
                <w:i/>
                <w:iCs/>
                <w:sz w:val="20"/>
                <w:lang w:val="es-CL"/>
              </w:rPr>
            </w:pPr>
            <w:r w:rsidRPr="001C5266">
              <w:rPr>
                <w:rFonts w:ascii="Arial" w:eastAsia="Cambria" w:hAnsi="Arial" w:cs="Arial"/>
                <w:bCs/>
                <w:sz w:val="20"/>
                <w:lang w:val="es-CL" w:eastAsia="ja-JP"/>
              </w:rPr>
              <w:t>Agregar cláusulas en caso de multas o incumplimientos (opcional) SI</w:t>
            </w:r>
          </w:p>
        </w:tc>
      </w:tr>
      <w:tr w:rsidR="006575BB" w:rsidRPr="001C5266" w14:paraId="65D1784F" w14:textId="77777777" w:rsidTr="006575BB">
        <w:trPr>
          <w:trHeight w:val="510"/>
          <w:jc w:val="center"/>
        </w:trPr>
        <w:tc>
          <w:tcPr>
            <w:cnfStyle w:val="001000000000" w:firstRow="0" w:lastRow="0" w:firstColumn="1" w:lastColumn="0" w:oddVBand="0" w:evenVBand="0" w:oddHBand="0" w:evenHBand="0" w:firstRowFirstColumn="0" w:firstRowLastColumn="0" w:lastRowFirstColumn="0" w:lastRowLastColumn="0"/>
            <w:tcW w:w="9384" w:type="dxa"/>
          </w:tcPr>
          <w:p w14:paraId="3DAE75E9" w14:textId="664124FE" w:rsidR="006E04A7" w:rsidRPr="00B97EBF" w:rsidRDefault="006E04A7" w:rsidP="001C11D4">
            <w:pPr>
              <w:pStyle w:val="Prrafodelista"/>
              <w:numPr>
                <w:ilvl w:val="0"/>
                <w:numId w:val="2"/>
              </w:numPr>
              <w:pBdr>
                <w:top w:val="nil"/>
                <w:left w:val="nil"/>
                <w:bottom w:val="nil"/>
                <w:right w:val="nil"/>
                <w:between w:val="nil"/>
              </w:pBdr>
              <w:tabs>
                <w:tab w:val="left" w:pos="284"/>
              </w:tabs>
              <w:rPr>
                <w:rFonts w:ascii="Arial" w:eastAsia="Cambria" w:hAnsi="Arial" w:cs="Arial"/>
                <w:bCs/>
                <w:sz w:val="20"/>
                <w:lang w:val="es-CL"/>
              </w:rPr>
            </w:pPr>
            <w:r w:rsidRPr="00B97EBF">
              <w:rPr>
                <w:rFonts w:ascii="Arial" w:eastAsia="Cambria" w:hAnsi="Arial" w:cs="Arial"/>
                <w:bCs/>
                <w:sz w:val="20"/>
                <w:lang w:val="es-CL"/>
              </w:rPr>
              <w:t xml:space="preserve">Criterios de evaluación. </w:t>
            </w:r>
          </w:p>
          <w:p w14:paraId="4CFED6EA" w14:textId="77777777" w:rsidR="00B97EBF" w:rsidRPr="00B97EBF" w:rsidRDefault="00B97EBF" w:rsidP="00B97EBF">
            <w:pPr>
              <w:pStyle w:val="Prrafodelista"/>
              <w:pBdr>
                <w:top w:val="nil"/>
                <w:left w:val="nil"/>
                <w:bottom w:val="nil"/>
                <w:right w:val="nil"/>
                <w:between w:val="nil"/>
              </w:pBdr>
              <w:tabs>
                <w:tab w:val="left" w:pos="284"/>
              </w:tabs>
              <w:ind w:left="360"/>
              <w:rPr>
                <w:rFonts w:ascii="Arial" w:eastAsia="Cambria" w:hAnsi="Arial" w:cs="Arial"/>
                <w:bCs/>
                <w:sz w:val="20"/>
                <w:lang w:val="es-CL"/>
              </w:rPr>
            </w:pPr>
          </w:p>
          <w:p w14:paraId="556B73FA" w14:textId="20160E78" w:rsidR="006E04A7" w:rsidRPr="001C5266" w:rsidRDefault="006E04A7" w:rsidP="008C0E03">
            <w:pPr>
              <w:pStyle w:val="Default"/>
              <w:numPr>
                <w:ilvl w:val="0"/>
                <w:numId w:val="82"/>
              </w:numPr>
              <w:ind w:left="306" w:firstLine="0"/>
              <w:jc w:val="both"/>
              <w:rPr>
                <w:rFonts w:ascii="Arial" w:hAnsi="Arial" w:cs="Arial"/>
                <w:sz w:val="20"/>
                <w:szCs w:val="20"/>
              </w:rPr>
            </w:pPr>
            <w:r w:rsidRPr="001C5266">
              <w:rPr>
                <w:rFonts w:ascii="Arial" w:hAnsi="Arial" w:cs="Arial"/>
                <w:sz w:val="20"/>
                <w:szCs w:val="20"/>
              </w:rPr>
              <w:t xml:space="preserve">Oferta económica </w:t>
            </w:r>
          </w:p>
          <w:p w14:paraId="164D2FCA" w14:textId="6664D5C7" w:rsidR="006E04A7" w:rsidRPr="001C5266" w:rsidRDefault="006E04A7" w:rsidP="006E04A7">
            <w:pPr>
              <w:pStyle w:val="Default"/>
              <w:jc w:val="both"/>
              <w:rPr>
                <w:rFonts w:ascii="Arial" w:hAnsi="Arial" w:cs="Arial"/>
                <w:b w:val="0"/>
                <w:bCs/>
                <w:sz w:val="20"/>
                <w:szCs w:val="20"/>
              </w:rPr>
            </w:pPr>
            <w:r w:rsidRPr="001C5266">
              <w:rPr>
                <w:rFonts w:ascii="Arial" w:hAnsi="Arial" w:cs="Arial"/>
                <w:b w:val="0"/>
                <w:bCs/>
                <w:sz w:val="20"/>
                <w:szCs w:val="20"/>
              </w:rPr>
              <w:t xml:space="preserve">Ponderación: </w:t>
            </w:r>
            <w:r w:rsidR="006C32AC">
              <w:rPr>
                <w:rFonts w:ascii="Arial" w:hAnsi="Arial" w:cs="Arial"/>
                <w:b w:val="0"/>
                <w:bCs/>
                <w:sz w:val="20"/>
                <w:szCs w:val="20"/>
              </w:rPr>
              <w:t>95</w:t>
            </w:r>
            <w:r w:rsidR="00FC429C" w:rsidRPr="001C5266">
              <w:rPr>
                <w:rFonts w:ascii="Arial" w:hAnsi="Arial" w:cs="Arial"/>
                <w:b w:val="0"/>
                <w:bCs/>
                <w:sz w:val="20"/>
                <w:szCs w:val="20"/>
              </w:rPr>
              <w:t>%</w:t>
            </w:r>
            <w:r w:rsidRPr="001C5266">
              <w:rPr>
                <w:rFonts w:ascii="Arial" w:hAnsi="Arial" w:cs="Arial"/>
                <w:b w:val="0"/>
                <w:bCs/>
                <w:sz w:val="20"/>
                <w:szCs w:val="20"/>
              </w:rPr>
              <w:t xml:space="preserve"> </w:t>
            </w:r>
          </w:p>
          <w:p w14:paraId="2A2F166D" w14:textId="77777777" w:rsidR="006E04A7" w:rsidRPr="001C5266" w:rsidRDefault="006E04A7" w:rsidP="006E04A7">
            <w:pPr>
              <w:pStyle w:val="Default"/>
              <w:jc w:val="both"/>
              <w:rPr>
                <w:rFonts w:ascii="Arial" w:hAnsi="Arial" w:cs="Arial"/>
                <w:b w:val="0"/>
                <w:bCs/>
                <w:sz w:val="20"/>
                <w:szCs w:val="20"/>
              </w:rPr>
            </w:pPr>
            <w:r w:rsidRPr="001C5266">
              <w:rPr>
                <w:rFonts w:ascii="Arial" w:hAnsi="Arial" w:cs="Arial"/>
                <w:b w:val="0"/>
                <w:bCs/>
                <w:sz w:val="20"/>
                <w:szCs w:val="20"/>
              </w:rPr>
              <w:lastRenderedPageBreak/>
              <w:t xml:space="preserve">Fórmula de cálculo: La oferta económica menor obtendrá el puntaje más alto y las demás ofertas se le otorgará puntaje de la siguiente manera </w:t>
            </w:r>
            <w:r w:rsidRPr="001C5266">
              <w:rPr>
                <w:rFonts w:ascii="Arial" w:hAnsi="Arial" w:cs="Arial"/>
                <w:sz w:val="20"/>
                <w:szCs w:val="20"/>
              </w:rPr>
              <w:t>(Oferta económica menor / Oferta económica) * 100.</w:t>
            </w:r>
            <w:r w:rsidRPr="001C5266">
              <w:rPr>
                <w:rFonts w:ascii="Arial" w:hAnsi="Arial" w:cs="Arial"/>
                <w:b w:val="0"/>
                <w:bCs/>
                <w:sz w:val="20"/>
                <w:szCs w:val="20"/>
              </w:rPr>
              <w:t xml:space="preserve"> </w:t>
            </w:r>
          </w:p>
          <w:p w14:paraId="7D040CB8" w14:textId="77777777" w:rsidR="008C0E03" w:rsidRDefault="008C0E03" w:rsidP="006E04A7">
            <w:pPr>
              <w:pStyle w:val="Default"/>
              <w:jc w:val="both"/>
              <w:rPr>
                <w:rFonts w:ascii="Arial" w:hAnsi="Arial" w:cs="Arial"/>
                <w:bCs/>
                <w:sz w:val="20"/>
                <w:szCs w:val="20"/>
              </w:rPr>
            </w:pPr>
          </w:p>
          <w:p w14:paraId="5B75C6E9" w14:textId="3C1B43C7" w:rsidR="006E04A7" w:rsidRPr="001C5266" w:rsidRDefault="001C5266" w:rsidP="006E04A7">
            <w:pPr>
              <w:pStyle w:val="Default"/>
              <w:jc w:val="both"/>
              <w:rPr>
                <w:rFonts w:ascii="Arial" w:hAnsi="Arial" w:cs="Arial"/>
                <w:b w:val="0"/>
                <w:bCs/>
                <w:sz w:val="20"/>
                <w:szCs w:val="20"/>
              </w:rPr>
            </w:pPr>
            <w:r w:rsidRPr="001C5266">
              <w:rPr>
                <w:rFonts w:ascii="Arial" w:hAnsi="Arial" w:cs="Arial"/>
                <w:b w:val="0"/>
                <w:bCs/>
                <w:sz w:val="20"/>
                <w:szCs w:val="20"/>
              </w:rPr>
              <w:t>El monto ofertado deberá incluir todos los costos asociados al cumplimiento íntegro de la contratación, incluyendo diseño, elaboración o conservación de la matriz, fabricación, personalización, grabado, estuches, embalaje, transporte, despacho, impuestos y cualquier otro gasto necesario.</w:t>
            </w:r>
          </w:p>
          <w:p w14:paraId="57993806" w14:textId="77777777" w:rsidR="001C5266" w:rsidRPr="001C5266" w:rsidRDefault="001C5266" w:rsidP="006E04A7">
            <w:pPr>
              <w:pStyle w:val="Default"/>
              <w:jc w:val="both"/>
              <w:rPr>
                <w:rFonts w:ascii="Arial" w:hAnsi="Arial" w:cs="Arial"/>
                <w:b w:val="0"/>
                <w:bCs/>
                <w:sz w:val="20"/>
                <w:szCs w:val="20"/>
              </w:rPr>
            </w:pPr>
          </w:p>
          <w:p w14:paraId="1211C6CA" w14:textId="77777777" w:rsidR="001C5266" w:rsidRPr="001C5266" w:rsidRDefault="001C5266" w:rsidP="006E04A7">
            <w:pPr>
              <w:pStyle w:val="Default"/>
              <w:jc w:val="both"/>
              <w:rPr>
                <w:rFonts w:ascii="Arial" w:hAnsi="Arial" w:cs="Arial"/>
                <w:bCs/>
                <w:sz w:val="20"/>
                <w:szCs w:val="20"/>
              </w:rPr>
            </w:pPr>
          </w:p>
          <w:p w14:paraId="2E9EE014" w14:textId="4B588DD8" w:rsidR="006E04A7" w:rsidRPr="001C5266" w:rsidRDefault="006E04A7" w:rsidP="008C0E03">
            <w:pPr>
              <w:pStyle w:val="Default"/>
              <w:numPr>
                <w:ilvl w:val="0"/>
                <w:numId w:val="82"/>
              </w:numPr>
              <w:jc w:val="both"/>
              <w:rPr>
                <w:rFonts w:ascii="Arial" w:hAnsi="Arial" w:cs="Arial"/>
                <w:sz w:val="20"/>
                <w:szCs w:val="20"/>
              </w:rPr>
            </w:pPr>
            <w:r w:rsidRPr="001C5266">
              <w:rPr>
                <w:rFonts w:ascii="Arial" w:hAnsi="Arial" w:cs="Arial"/>
                <w:sz w:val="20"/>
                <w:szCs w:val="20"/>
              </w:rPr>
              <w:t>Criterio de sustentabilidad</w:t>
            </w:r>
            <w:r w:rsidR="00082A82" w:rsidRPr="001C5266">
              <w:rPr>
                <w:rFonts w:ascii="Arial" w:hAnsi="Arial" w:cs="Arial"/>
                <w:sz w:val="20"/>
                <w:szCs w:val="20"/>
              </w:rPr>
              <w:t xml:space="preserve">, </w:t>
            </w:r>
            <w:r w:rsidRPr="001C5266">
              <w:rPr>
                <w:rFonts w:ascii="Arial" w:hAnsi="Arial" w:cs="Arial"/>
                <w:sz w:val="20"/>
                <w:szCs w:val="20"/>
              </w:rPr>
              <w:t xml:space="preserve">y/o sello impacto social </w:t>
            </w:r>
          </w:p>
          <w:p w14:paraId="20072D45" w14:textId="0E18580B" w:rsidR="006E04A7" w:rsidRPr="001C5266" w:rsidRDefault="006E04A7" w:rsidP="006E04A7">
            <w:pPr>
              <w:pStyle w:val="Default"/>
              <w:jc w:val="both"/>
              <w:rPr>
                <w:rFonts w:ascii="Arial" w:hAnsi="Arial" w:cs="Arial"/>
                <w:bCs/>
                <w:sz w:val="20"/>
                <w:szCs w:val="20"/>
              </w:rPr>
            </w:pPr>
            <w:r w:rsidRPr="001C5266">
              <w:rPr>
                <w:rFonts w:ascii="Arial" w:hAnsi="Arial" w:cs="Arial"/>
                <w:b w:val="0"/>
                <w:bCs/>
                <w:sz w:val="20"/>
                <w:szCs w:val="20"/>
              </w:rPr>
              <w:t xml:space="preserve">Ponderación: </w:t>
            </w:r>
            <w:r w:rsidR="00082A82" w:rsidRPr="001C5266">
              <w:rPr>
                <w:rFonts w:ascii="Arial" w:hAnsi="Arial" w:cs="Arial"/>
                <w:b w:val="0"/>
                <w:bCs/>
                <w:sz w:val="20"/>
                <w:szCs w:val="20"/>
              </w:rPr>
              <w:t>5</w:t>
            </w:r>
            <w:r w:rsidRPr="001C5266">
              <w:rPr>
                <w:rFonts w:ascii="Arial" w:hAnsi="Arial" w:cs="Arial"/>
                <w:b w:val="0"/>
                <w:bCs/>
                <w:sz w:val="20"/>
                <w:szCs w:val="20"/>
              </w:rPr>
              <w:t xml:space="preserve">% </w:t>
            </w:r>
          </w:p>
          <w:p w14:paraId="72B3C527" w14:textId="72442EAF" w:rsidR="001C5266" w:rsidRPr="001C5266" w:rsidRDefault="001C5266" w:rsidP="006E04A7">
            <w:pPr>
              <w:pStyle w:val="Default"/>
              <w:jc w:val="both"/>
              <w:rPr>
                <w:rFonts w:ascii="Arial" w:hAnsi="Arial" w:cs="Arial"/>
                <w:b w:val="0"/>
                <w:bCs/>
                <w:sz w:val="20"/>
                <w:szCs w:val="20"/>
              </w:rPr>
            </w:pPr>
            <w:r w:rsidRPr="001C5266">
              <w:rPr>
                <w:rFonts w:ascii="Arial" w:hAnsi="Arial" w:cs="Arial"/>
                <w:b w:val="0"/>
                <w:bCs/>
                <w:sz w:val="20"/>
                <w:szCs w:val="20"/>
              </w:rPr>
              <w:t>La evaluación se realizará de acuerdo con la siguiente escala:</w:t>
            </w:r>
          </w:p>
          <w:p w14:paraId="4930174E" w14:textId="77777777" w:rsidR="006E04A7" w:rsidRPr="001C5266" w:rsidRDefault="006E04A7" w:rsidP="006E04A7">
            <w:pPr>
              <w:pBdr>
                <w:top w:val="nil"/>
                <w:left w:val="nil"/>
                <w:bottom w:val="nil"/>
                <w:right w:val="nil"/>
                <w:between w:val="nil"/>
              </w:pBdr>
              <w:tabs>
                <w:tab w:val="left" w:pos="284"/>
              </w:tabs>
              <w:jc w:val="both"/>
              <w:rPr>
                <w:rFonts w:ascii="Arial" w:hAnsi="Arial" w:cs="Arial"/>
                <w:b w:val="0"/>
                <w:bCs/>
                <w:sz w:val="20"/>
                <w:szCs w:val="20"/>
              </w:rPr>
            </w:pPr>
          </w:p>
          <w:tbl>
            <w:tblPr>
              <w:tblStyle w:val="Tablaconcuadrcula"/>
              <w:tblW w:w="0" w:type="auto"/>
              <w:tblLook w:val="04A0" w:firstRow="1" w:lastRow="0" w:firstColumn="1" w:lastColumn="0" w:noHBand="0" w:noVBand="1"/>
            </w:tblPr>
            <w:tblGrid>
              <w:gridCol w:w="7530"/>
              <w:gridCol w:w="1134"/>
            </w:tblGrid>
            <w:tr w:rsidR="001C5266" w:rsidRPr="001C5266" w14:paraId="68407EF6" w14:textId="77777777" w:rsidTr="00AE2697">
              <w:tc>
                <w:tcPr>
                  <w:tcW w:w="7530" w:type="dxa"/>
                  <w:shd w:val="clear" w:color="auto" w:fill="000000" w:themeFill="text1"/>
                  <w:hideMark/>
                </w:tcPr>
                <w:p w14:paraId="04A527F1" w14:textId="77777777" w:rsidR="001C5266" w:rsidRPr="001C5266" w:rsidRDefault="001C5266" w:rsidP="001C5266">
                  <w:pPr>
                    <w:rPr>
                      <w:rFonts w:ascii="Arial" w:eastAsia="Times New Roman" w:hAnsi="Arial" w:cs="Arial"/>
                      <w:b/>
                      <w:bCs/>
                      <w:color w:val="FFFFFF" w:themeColor="background1"/>
                      <w:sz w:val="20"/>
                      <w:szCs w:val="20"/>
                      <w:lang w:val="es-CL" w:eastAsia="es-CL"/>
                    </w:rPr>
                  </w:pPr>
                  <w:r w:rsidRPr="001C5266">
                    <w:rPr>
                      <w:rFonts w:ascii="Arial" w:eastAsia="Times New Roman" w:hAnsi="Arial" w:cs="Arial"/>
                      <w:b/>
                      <w:bCs/>
                      <w:color w:val="FFFFFF" w:themeColor="background1"/>
                      <w:sz w:val="20"/>
                      <w:szCs w:val="20"/>
                      <w:lang w:val="es-CL" w:eastAsia="es-CL"/>
                    </w:rPr>
                    <w:t>Condición</w:t>
                  </w:r>
                </w:p>
              </w:tc>
              <w:tc>
                <w:tcPr>
                  <w:tcW w:w="1134" w:type="dxa"/>
                  <w:shd w:val="clear" w:color="auto" w:fill="000000" w:themeFill="text1"/>
                  <w:hideMark/>
                </w:tcPr>
                <w:p w14:paraId="4EFA028B" w14:textId="77777777" w:rsidR="001C5266" w:rsidRPr="001C5266" w:rsidRDefault="001C5266" w:rsidP="001C5266">
                  <w:pPr>
                    <w:rPr>
                      <w:rFonts w:ascii="Arial" w:eastAsia="Times New Roman" w:hAnsi="Arial" w:cs="Arial"/>
                      <w:b/>
                      <w:bCs/>
                      <w:color w:val="FFFFFF" w:themeColor="background1"/>
                      <w:sz w:val="20"/>
                      <w:szCs w:val="20"/>
                      <w:lang w:val="es-CL" w:eastAsia="es-CL"/>
                    </w:rPr>
                  </w:pPr>
                  <w:r w:rsidRPr="001C5266">
                    <w:rPr>
                      <w:rFonts w:ascii="Arial" w:eastAsia="Times New Roman" w:hAnsi="Arial" w:cs="Arial"/>
                      <w:b/>
                      <w:bCs/>
                      <w:color w:val="FFFFFF" w:themeColor="background1"/>
                      <w:sz w:val="20"/>
                      <w:szCs w:val="20"/>
                      <w:lang w:val="es-CL" w:eastAsia="es-CL"/>
                    </w:rPr>
                    <w:t>Puntaje</w:t>
                  </w:r>
                </w:p>
              </w:tc>
            </w:tr>
            <w:tr w:rsidR="001C5266" w:rsidRPr="001C5266" w14:paraId="1BDB1285" w14:textId="77777777" w:rsidTr="00AE2697">
              <w:tc>
                <w:tcPr>
                  <w:tcW w:w="7530" w:type="dxa"/>
                  <w:hideMark/>
                </w:tcPr>
                <w:p w14:paraId="0D5395DC" w14:textId="77777777" w:rsidR="001C5266" w:rsidRPr="001C5266" w:rsidRDefault="001C5266" w:rsidP="001C5266">
                  <w:pPr>
                    <w:rPr>
                      <w:rFonts w:ascii="Arial" w:eastAsia="Times New Roman" w:hAnsi="Arial" w:cs="Arial"/>
                      <w:sz w:val="20"/>
                      <w:szCs w:val="20"/>
                      <w:lang w:val="es-CL" w:eastAsia="es-CL"/>
                    </w:rPr>
                  </w:pPr>
                  <w:r w:rsidRPr="001C5266">
                    <w:rPr>
                      <w:rFonts w:ascii="Arial" w:eastAsia="Times New Roman" w:hAnsi="Arial" w:cs="Arial"/>
                      <w:sz w:val="20"/>
                      <w:szCs w:val="20"/>
                      <w:lang w:val="es-CL" w:eastAsia="es-CL"/>
                    </w:rPr>
                    <w:t>El proveedor acredita al menos una condición asociada a sustentabilidad ambiental o impacto social</w:t>
                  </w:r>
                </w:p>
              </w:tc>
              <w:tc>
                <w:tcPr>
                  <w:tcW w:w="1134" w:type="dxa"/>
                  <w:hideMark/>
                </w:tcPr>
                <w:p w14:paraId="5AA8E160" w14:textId="77777777" w:rsidR="001C5266" w:rsidRPr="001C5266" w:rsidRDefault="001C5266" w:rsidP="001C5266">
                  <w:pPr>
                    <w:rPr>
                      <w:rFonts w:ascii="Arial" w:eastAsia="Times New Roman" w:hAnsi="Arial" w:cs="Arial"/>
                      <w:sz w:val="20"/>
                      <w:szCs w:val="20"/>
                      <w:lang w:val="es-CL" w:eastAsia="es-CL"/>
                    </w:rPr>
                  </w:pPr>
                  <w:r w:rsidRPr="001C5266">
                    <w:rPr>
                      <w:rFonts w:ascii="Arial" w:eastAsia="Times New Roman" w:hAnsi="Arial" w:cs="Arial"/>
                      <w:sz w:val="20"/>
                      <w:szCs w:val="20"/>
                      <w:lang w:val="es-CL" w:eastAsia="es-CL"/>
                    </w:rPr>
                    <w:t>100 puntos</w:t>
                  </w:r>
                </w:p>
              </w:tc>
            </w:tr>
            <w:tr w:rsidR="001C5266" w:rsidRPr="001C5266" w14:paraId="1E0BC74B" w14:textId="77777777" w:rsidTr="00AE2697">
              <w:tc>
                <w:tcPr>
                  <w:tcW w:w="7530" w:type="dxa"/>
                  <w:hideMark/>
                </w:tcPr>
                <w:p w14:paraId="3E622859" w14:textId="77777777" w:rsidR="001C5266" w:rsidRPr="001C5266" w:rsidRDefault="001C5266" w:rsidP="001C5266">
                  <w:pPr>
                    <w:rPr>
                      <w:rFonts w:ascii="Arial" w:eastAsia="Times New Roman" w:hAnsi="Arial" w:cs="Arial"/>
                      <w:sz w:val="20"/>
                      <w:szCs w:val="20"/>
                      <w:lang w:val="es-CL" w:eastAsia="es-CL"/>
                    </w:rPr>
                  </w:pPr>
                  <w:r w:rsidRPr="001C5266">
                    <w:rPr>
                      <w:rFonts w:ascii="Arial" w:eastAsia="Times New Roman" w:hAnsi="Arial" w:cs="Arial"/>
                      <w:sz w:val="20"/>
                      <w:szCs w:val="20"/>
                      <w:lang w:val="es-CL" w:eastAsia="es-CL"/>
                    </w:rPr>
                    <w:t>El proveedor no acredita condiciones asociadas a sustentabilidad ambiental o impacto social</w:t>
                  </w:r>
                </w:p>
              </w:tc>
              <w:tc>
                <w:tcPr>
                  <w:tcW w:w="1134" w:type="dxa"/>
                  <w:hideMark/>
                </w:tcPr>
                <w:p w14:paraId="56B2A25E" w14:textId="77777777" w:rsidR="001C5266" w:rsidRPr="001C5266" w:rsidRDefault="001C5266" w:rsidP="001C5266">
                  <w:pPr>
                    <w:rPr>
                      <w:rFonts w:ascii="Arial" w:eastAsia="Times New Roman" w:hAnsi="Arial" w:cs="Arial"/>
                      <w:sz w:val="20"/>
                      <w:szCs w:val="20"/>
                      <w:lang w:val="es-CL" w:eastAsia="es-CL"/>
                    </w:rPr>
                  </w:pPr>
                  <w:r w:rsidRPr="001C5266">
                    <w:rPr>
                      <w:rFonts w:ascii="Arial" w:eastAsia="Times New Roman" w:hAnsi="Arial" w:cs="Arial"/>
                      <w:sz w:val="20"/>
                      <w:szCs w:val="20"/>
                      <w:lang w:val="es-CL" w:eastAsia="es-CL"/>
                    </w:rPr>
                    <w:t>0 puntos</w:t>
                  </w:r>
                </w:p>
              </w:tc>
            </w:tr>
          </w:tbl>
          <w:p w14:paraId="48E96EF1" w14:textId="77777777" w:rsidR="001C5266" w:rsidRPr="001C5266" w:rsidRDefault="001C5266" w:rsidP="006E04A7">
            <w:pPr>
              <w:pBdr>
                <w:top w:val="nil"/>
                <w:left w:val="nil"/>
                <w:bottom w:val="nil"/>
                <w:right w:val="nil"/>
                <w:between w:val="nil"/>
              </w:pBdr>
              <w:tabs>
                <w:tab w:val="left" w:pos="284"/>
              </w:tabs>
              <w:jc w:val="both"/>
              <w:rPr>
                <w:rFonts w:ascii="Arial" w:hAnsi="Arial" w:cs="Arial"/>
                <w:bCs/>
                <w:sz w:val="20"/>
                <w:szCs w:val="20"/>
              </w:rPr>
            </w:pPr>
          </w:p>
          <w:p w14:paraId="09A5C2C2" w14:textId="77777777" w:rsidR="001C5266" w:rsidRPr="001C5266" w:rsidRDefault="001C5266" w:rsidP="001C5266">
            <w:pPr>
              <w:pBdr>
                <w:top w:val="nil"/>
                <w:left w:val="nil"/>
                <w:bottom w:val="nil"/>
                <w:right w:val="nil"/>
                <w:between w:val="nil"/>
              </w:pBdr>
              <w:tabs>
                <w:tab w:val="left" w:pos="284"/>
              </w:tabs>
              <w:jc w:val="both"/>
              <w:rPr>
                <w:rFonts w:ascii="Arial" w:hAnsi="Arial" w:cs="Arial"/>
                <w:b w:val="0"/>
                <w:bCs/>
                <w:sz w:val="20"/>
                <w:szCs w:val="20"/>
              </w:rPr>
            </w:pPr>
            <w:r w:rsidRPr="001C5266">
              <w:rPr>
                <w:rFonts w:ascii="Arial" w:hAnsi="Arial" w:cs="Arial"/>
                <w:b w:val="0"/>
                <w:bCs/>
                <w:sz w:val="20"/>
                <w:szCs w:val="20"/>
              </w:rPr>
              <w:t>Para obtener puntaje, el proveedor deberá acreditar al menos una de las siguientes condiciones:</w:t>
            </w:r>
          </w:p>
          <w:p w14:paraId="5D7CCB00" w14:textId="45186EFF" w:rsidR="001C5266" w:rsidRPr="001C5266" w:rsidRDefault="001C5266" w:rsidP="001C5266">
            <w:pPr>
              <w:pStyle w:val="Prrafodelista"/>
              <w:numPr>
                <w:ilvl w:val="0"/>
                <w:numId w:val="81"/>
              </w:numPr>
              <w:pBdr>
                <w:top w:val="nil"/>
                <w:left w:val="nil"/>
                <w:bottom w:val="nil"/>
                <w:right w:val="nil"/>
                <w:between w:val="nil"/>
              </w:pBdr>
              <w:tabs>
                <w:tab w:val="left" w:pos="284"/>
              </w:tabs>
              <w:rPr>
                <w:rFonts w:ascii="Arial" w:hAnsi="Arial" w:cs="Arial"/>
                <w:b w:val="0"/>
                <w:sz w:val="20"/>
              </w:rPr>
            </w:pPr>
            <w:r w:rsidRPr="001C5266">
              <w:rPr>
                <w:rFonts w:ascii="Arial" w:hAnsi="Arial" w:cs="Arial"/>
                <w:b w:val="0"/>
                <w:sz w:val="20"/>
              </w:rPr>
              <w:t>Contar con certificaciones, sellos o reconocimientos vigentes relacionados con sustentabilidad ambiental, economía circular, eficiencia energética, producción limpia, inclusión social, equidad de género, comercio justo o desarrollo sostenible.</w:t>
            </w:r>
          </w:p>
          <w:p w14:paraId="1784B444" w14:textId="77777777" w:rsidR="001C5266" w:rsidRPr="001C5266" w:rsidRDefault="001C5266" w:rsidP="001C5266">
            <w:pPr>
              <w:pStyle w:val="Prrafodelista"/>
              <w:numPr>
                <w:ilvl w:val="0"/>
                <w:numId w:val="81"/>
              </w:numPr>
              <w:pBdr>
                <w:top w:val="nil"/>
                <w:left w:val="nil"/>
                <w:bottom w:val="nil"/>
                <w:right w:val="nil"/>
                <w:between w:val="nil"/>
              </w:pBdr>
              <w:tabs>
                <w:tab w:val="left" w:pos="284"/>
              </w:tabs>
              <w:rPr>
                <w:rFonts w:ascii="Arial" w:hAnsi="Arial" w:cs="Arial"/>
                <w:b w:val="0"/>
                <w:sz w:val="20"/>
              </w:rPr>
            </w:pPr>
            <w:r w:rsidRPr="001C5266">
              <w:rPr>
                <w:rFonts w:ascii="Arial" w:hAnsi="Arial" w:cs="Arial"/>
                <w:b w:val="0"/>
                <w:sz w:val="20"/>
              </w:rPr>
              <w:t>Contar con Sello Empresa Mujer vigente en Mercado Público.</w:t>
            </w:r>
          </w:p>
          <w:p w14:paraId="59045271" w14:textId="77777777" w:rsidR="001C5266" w:rsidRPr="001C5266" w:rsidRDefault="001C5266" w:rsidP="001C5266">
            <w:pPr>
              <w:pStyle w:val="Prrafodelista"/>
              <w:numPr>
                <w:ilvl w:val="0"/>
                <w:numId w:val="81"/>
              </w:numPr>
              <w:pBdr>
                <w:top w:val="nil"/>
                <w:left w:val="nil"/>
                <w:bottom w:val="nil"/>
                <w:right w:val="nil"/>
                <w:between w:val="nil"/>
              </w:pBdr>
              <w:tabs>
                <w:tab w:val="left" w:pos="284"/>
              </w:tabs>
              <w:rPr>
                <w:rFonts w:ascii="Arial" w:hAnsi="Arial" w:cs="Arial"/>
                <w:b w:val="0"/>
                <w:sz w:val="20"/>
              </w:rPr>
            </w:pPr>
            <w:r w:rsidRPr="001C5266">
              <w:rPr>
                <w:rFonts w:ascii="Arial" w:hAnsi="Arial" w:cs="Arial"/>
                <w:b w:val="0"/>
                <w:sz w:val="20"/>
              </w:rPr>
              <w:t>Implementar prácticas verificables relacionadas con reciclaje, gestión de residuos, reutilización de materiales, reducción de residuos, uso eficiente de recursos u otras medidas de sustentabilidad.</w:t>
            </w:r>
          </w:p>
          <w:p w14:paraId="15DBACAB" w14:textId="77777777" w:rsidR="001C5266" w:rsidRPr="001C5266" w:rsidRDefault="001C5266" w:rsidP="001C5266">
            <w:pPr>
              <w:pBdr>
                <w:top w:val="nil"/>
                <w:left w:val="nil"/>
                <w:bottom w:val="nil"/>
                <w:right w:val="nil"/>
                <w:between w:val="nil"/>
              </w:pBdr>
              <w:tabs>
                <w:tab w:val="left" w:pos="284"/>
              </w:tabs>
              <w:jc w:val="both"/>
              <w:rPr>
                <w:rFonts w:ascii="Arial" w:hAnsi="Arial" w:cs="Arial"/>
                <w:b w:val="0"/>
                <w:bCs/>
                <w:sz w:val="20"/>
                <w:szCs w:val="20"/>
              </w:rPr>
            </w:pPr>
          </w:p>
          <w:p w14:paraId="4388832B" w14:textId="77777777" w:rsidR="00351770" w:rsidRDefault="001C5266" w:rsidP="001C5266">
            <w:pPr>
              <w:pBdr>
                <w:top w:val="nil"/>
                <w:left w:val="nil"/>
                <w:bottom w:val="nil"/>
                <w:right w:val="nil"/>
                <w:between w:val="nil"/>
              </w:pBdr>
              <w:tabs>
                <w:tab w:val="left" w:pos="284"/>
              </w:tabs>
              <w:jc w:val="both"/>
              <w:rPr>
                <w:rFonts w:ascii="Arial" w:hAnsi="Arial" w:cs="Arial"/>
                <w:bCs/>
                <w:sz w:val="20"/>
                <w:szCs w:val="20"/>
              </w:rPr>
            </w:pPr>
            <w:r w:rsidRPr="001C5266">
              <w:rPr>
                <w:rFonts w:ascii="Arial" w:hAnsi="Arial" w:cs="Arial"/>
                <w:b w:val="0"/>
                <w:bCs/>
                <w:sz w:val="20"/>
                <w:szCs w:val="20"/>
              </w:rPr>
              <w:t>La acreditación deberá efectuarse mediante certificados, sellos, reconocimientos, políticas internas, fotografías, protocolos u otros antecedentes verificables.  La sola declaración del proveedor, sin antecedentes de respaldo, no otorgará puntaje.</w:t>
            </w:r>
          </w:p>
          <w:p w14:paraId="2746E525" w14:textId="5ECC81CE" w:rsidR="001C5266" w:rsidRPr="001C5266" w:rsidRDefault="001C5266" w:rsidP="001C5266">
            <w:pPr>
              <w:pBdr>
                <w:top w:val="nil"/>
                <w:left w:val="nil"/>
                <w:bottom w:val="nil"/>
                <w:right w:val="nil"/>
                <w:between w:val="nil"/>
              </w:pBdr>
              <w:tabs>
                <w:tab w:val="left" w:pos="284"/>
              </w:tabs>
              <w:jc w:val="both"/>
              <w:rPr>
                <w:rFonts w:ascii="Arial" w:eastAsia="Cambria" w:hAnsi="Arial" w:cs="Arial"/>
                <w:bCs/>
                <w:sz w:val="20"/>
                <w:szCs w:val="20"/>
                <w:lang w:val="es-CL"/>
              </w:rPr>
            </w:pPr>
          </w:p>
        </w:tc>
      </w:tr>
      <w:tr w:rsidR="006575BB" w:rsidRPr="001C5266" w14:paraId="2CF09C81" w14:textId="77777777" w:rsidTr="006575B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9384" w:type="dxa"/>
          </w:tcPr>
          <w:p w14:paraId="102B1F22" w14:textId="44D6E81F" w:rsidR="006575BB" w:rsidRPr="001C5266" w:rsidRDefault="006575BB" w:rsidP="006575BB">
            <w:pPr>
              <w:numPr>
                <w:ilvl w:val="0"/>
                <w:numId w:val="2"/>
              </w:numPr>
              <w:tabs>
                <w:tab w:val="left" w:pos="284"/>
                <w:tab w:val="num" w:pos="720"/>
              </w:tabs>
              <w:spacing w:line="276" w:lineRule="auto"/>
              <w:ind w:left="0" w:firstLine="0"/>
              <w:jc w:val="both"/>
              <w:rPr>
                <w:rFonts w:ascii="Arial" w:eastAsia="Cambria" w:hAnsi="Arial" w:cs="Arial"/>
                <w:sz w:val="20"/>
                <w:szCs w:val="20"/>
                <w:lang w:val="es-ES"/>
              </w:rPr>
            </w:pPr>
            <w:r w:rsidRPr="001C5266">
              <w:rPr>
                <w:rFonts w:ascii="Arial" w:eastAsia="Cambria" w:hAnsi="Arial" w:cs="Arial"/>
                <w:bCs/>
                <w:sz w:val="20"/>
                <w:szCs w:val="20"/>
                <w:lang w:val="es-ES"/>
              </w:rPr>
              <w:lastRenderedPageBreak/>
              <w:t>PRESUPUESTO MÁXIMO DISPONIBLE Y MODALIDAD DE PAGO</w:t>
            </w:r>
            <w:r w:rsidRPr="001C5266">
              <w:rPr>
                <w:rFonts w:ascii="Arial" w:eastAsia="Cambria" w:hAnsi="Arial" w:cs="Arial"/>
                <w:sz w:val="20"/>
                <w:szCs w:val="20"/>
                <w:lang w:val="es-ES"/>
              </w:rPr>
              <w:t> </w:t>
            </w:r>
          </w:p>
          <w:p w14:paraId="309BBD52" w14:textId="66EF30A0" w:rsidR="006575BB" w:rsidRPr="001C5266" w:rsidRDefault="006575BB" w:rsidP="006575BB">
            <w:pPr>
              <w:tabs>
                <w:tab w:val="left" w:pos="284"/>
              </w:tabs>
              <w:spacing w:line="276" w:lineRule="auto"/>
              <w:jc w:val="both"/>
              <w:rPr>
                <w:rFonts w:ascii="Arial" w:eastAsia="Cambria" w:hAnsi="Arial" w:cs="Arial"/>
                <w:bCs/>
                <w:sz w:val="20"/>
                <w:szCs w:val="20"/>
                <w:lang w:val="es-ES"/>
              </w:rPr>
            </w:pPr>
            <w:proofErr w:type="spellStart"/>
            <w:r w:rsidRPr="001C5266">
              <w:rPr>
                <w:rFonts w:ascii="Arial" w:eastAsia="Cambria" w:hAnsi="Arial" w:cs="Arial"/>
                <w:b w:val="0"/>
                <w:bCs/>
                <w:sz w:val="20"/>
                <w:szCs w:val="20"/>
                <w:lang w:val="es-ES"/>
              </w:rPr>
              <w:t>InvestChile</w:t>
            </w:r>
            <w:proofErr w:type="spellEnd"/>
            <w:r w:rsidRPr="001C5266">
              <w:rPr>
                <w:rFonts w:ascii="Arial" w:eastAsia="Cambria" w:hAnsi="Arial" w:cs="Arial"/>
                <w:b w:val="0"/>
                <w:bCs/>
                <w:sz w:val="20"/>
                <w:szCs w:val="20"/>
                <w:lang w:val="es-ES"/>
              </w:rPr>
              <w:t> cuenta con un presupuesto máximo disponible de hasta </w:t>
            </w:r>
            <w:r w:rsidR="001D795D" w:rsidRPr="001C5266">
              <w:rPr>
                <w:rFonts w:ascii="Arial" w:eastAsia="Cambria" w:hAnsi="Arial" w:cs="Arial"/>
                <w:sz w:val="20"/>
                <w:szCs w:val="20"/>
                <w:lang w:val="es-ES"/>
              </w:rPr>
              <w:t>$</w:t>
            </w:r>
            <w:r w:rsidR="00E22F9A" w:rsidRPr="001C5266">
              <w:rPr>
                <w:rFonts w:ascii="Arial" w:eastAsia="Cambria" w:hAnsi="Arial" w:cs="Arial"/>
                <w:sz w:val="20"/>
                <w:szCs w:val="20"/>
                <w:lang w:val="es-ES"/>
              </w:rPr>
              <w:t>5</w:t>
            </w:r>
            <w:r w:rsidR="004E2152" w:rsidRPr="001C5266">
              <w:rPr>
                <w:rFonts w:ascii="Arial" w:eastAsia="Cambria" w:hAnsi="Arial" w:cs="Arial"/>
                <w:sz w:val="20"/>
                <w:szCs w:val="20"/>
                <w:lang w:val="es-ES"/>
              </w:rPr>
              <w:t>0</w:t>
            </w:r>
            <w:r w:rsidR="001D795D" w:rsidRPr="001C5266">
              <w:rPr>
                <w:rFonts w:ascii="Arial" w:eastAsia="Cambria" w:hAnsi="Arial" w:cs="Arial"/>
                <w:sz w:val="20"/>
                <w:szCs w:val="20"/>
                <w:lang w:val="es-ES"/>
              </w:rPr>
              <w:t>0.000</w:t>
            </w:r>
            <w:r w:rsidRPr="001C5266">
              <w:rPr>
                <w:rFonts w:ascii="Arial" w:eastAsia="Cambria" w:hAnsi="Arial" w:cs="Arial"/>
                <w:b w:val="0"/>
                <w:bCs/>
                <w:sz w:val="20"/>
                <w:szCs w:val="20"/>
                <w:lang w:val="es-ES"/>
              </w:rPr>
              <w:t>, impuestos incluidos, en caso de aplicar, suma que se pagará al proveedor seleccionado de acuerdo con los montos ofertados en su cotización. El monto ofertado deberá considerar todo lo necesario para prestar los servicios objeto de esta contratación. </w:t>
            </w:r>
          </w:p>
          <w:p w14:paraId="4D9D6DF5" w14:textId="77777777" w:rsidR="006575BB" w:rsidRPr="001C5266" w:rsidRDefault="006575BB" w:rsidP="006575BB">
            <w:pPr>
              <w:tabs>
                <w:tab w:val="left" w:pos="284"/>
              </w:tabs>
              <w:spacing w:line="276" w:lineRule="auto"/>
              <w:jc w:val="both"/>
              <w:rPr>
                <w:rFonts w:ascii="Arial" w:eastAsia="Cambria" w:hAnsi="Arial" w:cs="Arial"/>
                <w:b w:val="0"/>
                <w:bCs/>
                <w:sz w:val="20"/>
                <w:szCs w:val="20"/>
                <w:lang w:val="es-ES"/>
              </w:rPr>
            </w:pPr>
          </w:p>
          <w:p w14:paraId="61BACAFA" w14:textId="36D602D8" w:rsidR="006575BB" w:rsidRPr="001C5266" w:rsidRDefault="006575BB" w:rsidP="006575BB">
            <w:pPr>
              <w:tabs>
                <w:tab w:val="left" w:pos="284"/>
              </w:tabs>
              <w:spacing w:line="276" w:lineRule="auto"/>
              <w:jc w:val="both"/>
              <w:rPr>
                <w:rFonts w:ascii="Arial" w:eastAsia="Cambria" w:hAnsi="Arial" w:cs="Arial"/>
                <w:b w:val="0"/>
                <w:bCs/>
                <w:sz w:val="20"/>
                <w:szCs w:val="20"/>
                <w:lang w:val="es-ES"/>
              </w:rPr>
            </w:pPr>
            <w:r w:rsidRPr="001C5266">
              <w:rPr>
                <w:rFonts w:ascii="Arial" w:eastAsia="Cambria" w:hAnsi="Arial" w:cs="Arial"/>
                <w:b w:val="0"/>
                <w:bCs/>
                <w:sz w:val="20"/>
                <w:szCs w:val="20"/>
                <w:lang w:val="es-CL"/>
              </w:rPr>
              <w:t>La propuesta del proveedor deberá incluir todos los gastos que demandan la prestación de los servicios que se singularizan en estos requerimientos técnicos, los impuestos, si es que aplicaran, además de todos los gastos, costos administrativos, honorarios, remuneraciones, equipos y todo otro desembolso que sea necesario para prestar los servicios.</w:t>
            </w:r>
            <w:r w:rsidRPr="001C5266">
              <w:rPr>
                <w:rFonts w:ascii="Arial" w:eastAsia="Cambria" w:hAnsi="Arial" w:cs="Arial"/>
                <w:b w:val="0"/>
                <w:bCs/>
                <w:sz w:val="20"/>
                <w:szCs w:val="20"/>
                <w:lang w:val="es-ES"/>
              </w:rPr>
              <w:t> </w:t>
            </w:r>
          </w:p>
          <w:p w14:paraId="6C7A5A8C" w14:textId="7D045258" w:rsidR="006575BB" w:rsidRPr="001C5266" w:rsidRDefault="006575BB" w:rsidP="006575BB">
            <w:pPr>
              <w:tabs>
                <w:tab w:val="left" w:pos="284"/>
              </w:tabs>
              <w:spacing w:line="276" w:lineRule="auto"/>
              <w:jc w:val="both"/>
              <w:rPr>
                <w:rFonts w:ascii="Arial" w:eastAsia="Cambria" w:hAnsi="Arial" w:cs="Arial"/>
                <w:sz w:val="20"/>
                <w:szCs w:val="20"/>
              </w:rPr>
            </w:pPr>
          </w:p>
        </w:tc>
      </w:tr>
      <w:tr w:rsidR="006575BB" w:rsidRPr="001C5266" w14:paraId="7249CE27" w14:textId="77777777" w:rsidTr="006575BB">
        <w:trPr>
          <w:trHeight w:val="624"/>
          <w:jc w:val="center"/>
        </w:trPr>
        <w:tc>
          <w:tcPr>
            <w:cnfStyle w:val="001000000000" w:firstRow="0" w:lastRow="0" w:firstColumn="1" w:lastColumn="0" w:oddVBand="0" w:evenVBand="0" w:oddHBand="0" w:evenHBand="0" w:firstRowFirstColumn="0" w:firstRowLastColumn="0" w:lastRowFirstColumn="0" w:lastRowLastColumn="0"/>
            <w:tcW w:w="9384" w:type="dxa"/>
          </w:tcPr>
          <w:p w14:paraId="4602BE42" w14:textId="485099E4" w:rsidR="006575BB" w:rsidRPr="001C5266" w:rsidRDefault="006575BB" w:rsidP="008C2E87">
            <w:pPr>
              <w:widowControl w:val="0"/>
              <w:numPr>
                <w:ilvl w:val="0"/>
                <w:numId w:val="2"/>
              </w:numPr>
              <w:pBdr>
                <w:top w:val="nil"/>
                <w:left w:val="nil"/>
                <w:bottom w:val="nil"/>
                <w:right w:val="nil"/>
                <w:between w:val="nil"/>
              </w:pBdr>
              <w:tabs>
                <w:tab w:val="left" w:pos="284"/>
              </w:tabs>
              <w:jc w:val="both"/>
              <w:rPr>
                <w:rFonts w:ascii="Arial" w:eastAsia="Cambria" w:hAnsi="Arial" w:cs="Arial"/>
                <w:bCs/>
                <w:color w:val="000000"/>
                <w:sz w:val="20"/>
                <w:szCs w:val="20"/>
              </w:rPr>
            </w:pPr>
            <w:r w:rsidRPr="001C5266">
              <w:rPr>
                <w:rFonts w:ascii="Arial" w:eastAsia="Cambria" w:hAnsi="Arial" w:cs="Arial"/>
                <w:bCs/>
                <w:color w:val="000000"/>
                <w:sz w:val="20"/>
                <w:szCs w:val="20"/>
              </w:rPr>
              <w:t>Fecha de publicación para el inicio de recepción de cotizaciones:</w:t>
            </w:r>
            <w:r w:rsidR="008C2E87" w:rsidRPr="001C5266">
              <w:rPr>
                <w:rFonts w:ascii="Arial" w:eastAsia="Cambria" w:hAnsi="Arial" w:cs="Arial"/>
                <w:bCs/>
                <w:color w:val="000000"/>
                <w:sz w:val="20"/>
                <w:szCs w:val="20"/>
              </w:rPr>
              <w:t xml:space="preserve"> </w:t>
            </w:r>
            <w:r w:rsidR="004E2152" w:rsidRPr="001C5266">
              <w:rPr>
                <w:rFonts w:ascii="Arial" w:eastAsia="Cambria" w:hAnsi="Arial" w:cs="Arial"/>
                <w:bCs/>
                <w:color w:val="000000"/>
                <w:sz w:val="20"/>
                <w:szCs w:val="20"/>
              </w:rPr>
              <w:t xml:space="preserve">viernes </w:t>
            </w:r>
            <w:r w:rsidR="00D52398" w:rsidRPr="001C5266">
              <w:rPr>
                <w:rFonts w:ascii="Arial" w:eastAsia="Cambria" w:hAnsi="Arial" w:cs="Arial"/>
                <w:bCs/>
                <w:color w:val="000000"/>
                <w:sz w:val="20"/>
                <w:szCs w:val="20"/>
              </w:rPr>
              <w:t>10 de julio de 2026</w:t>
            </w:r>
          </w:p>
        </w:tc>
      </w:tr>
      <w:tr w:rsidR="006575BB" w:rsidRPr="001C5266" w14:paraId="2734ADE3" w14:textId="77777777" w:rsidTr="006575BB">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9384" w:type="dxa"/>
          </w:tcPr>
          <w:p w14:paraId="1476A8C1" w14:textId="2588574F" w:rsidR="008C2E87" w:rsidRPr="001C5266" w:rsidRDefault="006575BB" w:rsidP="008C2E87">
            <w:pPr>
              <w:numPr>
                <w:ilvl w:val="0"/>
                <w:numId w:val="2"/>
              </w:numPr>
              <w:pBdr>
                <w:top w:val="nil"/>
                <w:left w:val="nil"/>
                <w:bottom w:val="nil"/>
                <w:right w:val="nil"/>
                <w:between w:val="nil"/>
              </w:pBdr>
              <w:tabs>
                <w:tab w:val="left" w:pos="284"/>
                <w:tab w:val="left" w:pos="426"/>
              </w:tabs>
              <w:spacing w:after="200" w:line="276" w:lineRule="auto"/>
              <w:ind w:left="0" w:firstLine="0"/>
              <w:jc w:val="both"/>
              <w:rPr>
                <w:rFonts w:ascii="Arial" w:eastAsia="Times New Roman" w:hAnsi="Arial" w:cs="Arial"/>
                <w:bCs/>
                <w:color w:val="000000"/>
                <w:sz w:val="20"/>
                <w:szCs w:val="20"/>
              </w:rPr>
            </w:pPr>
            <w:r w:rsidRPr="001C5266">
              <w:rPr>
                <w:rFonts w:ascii="Arial" w:eastAsia="Cambria" w:hAnsi="Arial" w:cs="Arial"/>
                <w:b w:val="0"/>
                <w:color w:val="000000"/>
                <w:sz w:val="20"/>
                <w:szCs w:val="20"/>
              </w:rPr>
              <w:t xml:space="preserve"> </w:t>
            </w:r>
            <w:r w:rsidRPr="001C5266">
              <w:rPr>
                <w:rFonts w:ascii="Arial" w:eastAsia="Cambria" w:hAnsi="Arial" w:cs="Arial"/>
                <w:bCs/>
                <w:color w:val="000000"/>
                <w:sz w:val="20"/>
                <w:szCs w:val="20"/>
              </w:rPr>
              <w:t>Fecha de cierre para la recepción de cotizaciones:</w:t>
            </w:r>
            <w:r w:rsidR="008C2E87" w:rsidRPr="001C5266">
              <w:rPr>
                <w:rFonts w:ascii="Arial" w:eastAsia="Cambria" w:hAnsi="Arial" w:cs="Arial"/>
                <w:bCs/>
                <w:color w:val="000000"/>
                <w:sz w:val="20"/>
                <w:szCs w:val="20"/>
              </w:rPr>
              <w:t xml:space="preserve"> </w:t>
            </w:r>
            <w:r w:rsidR="004E2152" w:rsidRPr="001C5266">
              <w:rPr>
                <w:rFonts w:ascii="Arial" w:eastAsia="Cambria" w:hAnsi="Arial" w:cs="Arial"/>
                <w:bCs/>
                <w:color w:val="000000"/>
                <w:sz w:val="20"/>
                <w:szCs w:val="20"/>
              </w:rPr>
              <w:t xml:space="preserve">miércoles </w:t>
            </w:r>
            <w:r w:rsidR="0084496D" w:rsidRPr="001C5266">
              <w:rPr>
                <w:rFonts w:ascii="Arial" w:eastAsia="Cambria" w:hAnsi="Arial" w:cs="Arial"/>
                <w:bCs/>
                <w:color w:val="000000"/>
                <w:sz w:val="20"/>
                <w:szCs w:val="20"/>
              </w:rPr>
              <w:t>15</w:t>
            </w:r>
            <w:r w:rsidR="00D52398" w:rsidRPr="001C5266">
              <w:rPr>
                <w:rFonts w:ascii="Arial" w:eastAsia="Cambria" w:hAnsi="Arial" w:cs="Arial"/>
                <w:bCs/>
                <w:color w:val="000000"/>
                <w:sz w:val="20"/>
                <w:szCs w:val="20"/>
              </w:rPr>
              <w:t xml:space="preserve"> de julio de 2026</w:t>
            </w:r>
          </w:p>
        </w:tc>
      </w:tr>
      <w:tr w:rsidR="006575BB" w:rsidRPr="001C5266" w14:paraId="555DF3F0" w14:textId="77777777" w:rsidTr="006575BB">
        <w:trPr>
          <w:trHeight w:val="624"/>
          <w:jc w:val="center"/>
        </w:trPr>
        <w:tc>
          <w:tcPr>
            <w:cnfStyle w:val="001000000000" w:firstRow="0" w:lastRow="0" w:firstColumn="1" w:lastColumn="0" w:oddVBand="0" w:evenVBand="0" w:oddHBand="0" w:evenHBand="0" w:firstRowFirstColumn="0" w:firstRowLastColumn="0" w:lastRowFirstColumn="0" w:lastRowLastColumn="0"/>
            <w:tcW w:w="9384" w:type="dxa"/>
          </w:tcPr>
          <w:p w14:paraId="2AFF92AA" w14:textId="77777777" w:rsidR="006575BB" w:rsidRPr="001C5266" w:rsidRDefault="006575BB" w:rsidP="006575BB">
            <w:pPr>
              <w:numPr>
                <w:ilvl w:val="0"/>
                <w:numId w:val="2"/>
              </w:numPr>
              <w:pBdr>
                <w:top w:val="nil"/>
                <w:left w:val="nil"/>
                <w:bottom w:val="nil"/>
                <w:right w:val="nil"/>
                <w:between w:val="nil"/>
              </w:pBdr>
              <w:tabs>
                <w:tab w:val="left" w:pos="284"/>
                <w:tab w:val="left" w:pos="426"/>
              </w:tabs>
              <w:spacing w:after="200" w:line="276" w:lineRule="auto"/>
              <w:ind w:left="0" w:firstLine="0"/>
              <w:jc w:val="both"/>
              <w:rPr>
                <w:rFonts w:ascii="Arial" w:eastAsia="Cambria" w:hAnsi="Arial" w:cs="Arial"/>
                <w:bCs/>
                <w:color w:val="000000"/>
                <w:sz w:val="20"/>
                <w:szCs w:val="20"/>
              </w:rPr>
            </w:pPr>
            <w:r w:rsidRPr="001C5266">
              <w:rPr>
                <w:rFonts w:ascii="Arial" w:eastAsia="Cambria" w:hAnsi="Arial" w:cs="Arial"/>
                <w:bCs/>
                <w:color w:val="000000"/>
                <w:sz w:val="20"/>
                <w:szCs w:val="20"/>
              </w:rPr>
              <w:t xml:space="preserve">En caso de no recibir ofertas en el primer llamado, ¿Desea extender a un segundo llamado? </w:t>
            </w:r>
            <w:r w:rsidRPr="001C5266">
              <w:rPr>
                <w:rFonts w:ascii="Arial" w:hAnsi="Arial" w:cs="Arial"/>
                <w:bCs/>
                <w:noProof/>
                <w:sz w:val="20"/>
                <w:szCs w:val="20"/>
              </w:rPr>
              <mc:AlternateContent>
                <mc:Choice Requires="wps">
                  <w:drawing>
                    <wp:anchor distT="0" distB="0" distL="114300" distR="114300" simplePos="0" relativeHeight="251669504" behindDoc="0" locked="0" layoutInCell="1" hidden="0" allowOverlap="1" wp14:anchorId="408C6D60" wp14:editId="664CC5C1">
                      <wp:simplePos x="0" y="0"/>
                      <wp:positionH relativeFrom="column">
                        <wp:posOffset>3365500</wp:posOffset>
                      </wp:positionH>
                      <wp:positionV relativeFrom="paragraph">
                        <wp:posOffset>292100</wp:posOffset>
                      </wp:positionV>
                      <wp:extent cx="457200" cy="314325"/>
                      <wp:effectExtent l="0" t="0" r="0" b="0"/>
                      <wp:wrapNone/>
                      <wp:docPr id="1406691190" name="Rectángulo 1406691190"/>
                      <wp:cNvGraphicFramePr/>
                      <a:graphic xmlns:a="http://schemas.openxmlformats.org/drawingml/2006/main">
                        <a:graphicData uri="http://schemas.microsoft.com/office/word/2010/wordprocessingShape">
                          <wps:wsp>
                            <wps:cNvSpPr/>
                            <wps:spPr>
                              <a:xfrm>
                                <a:off x="5122163" y="3627600"/>
                                <a:ext cx="447675" cy="3048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1C335C5" w14:textId="40C087E8" w:rsidR="006575BB" w:rsidRPr="00AF78C9" w:rsidRDefault="00480BFA" w:rsidP="00AF78C9">
                                  <w:pPr>
                                    <w:spacing w:line="275" w:lineRule="auto"/>
                                    <w:jc w:val="center"/>
                                    <w:textDirection w:val="btLr"/>
                                    <w:rPr>
                                      <w:lang w:val="es-MX"/>
                                    </w:rPr>
                                  </w:pPr>
                                  <w:r>
                                    <w:rPr>
                                      <w:lang w:val="es-MX"/>
                                    </w:rPr>
                                    <w:t>X</w:t>
                                  </w:r>
                                </w:p>
                              </w:txbxContent>
                            </wps:txbx>
                            <wps:bodyPr spcFirstLastPara="1" wrap="square" lIns="91425" tIns="45700" rIns="91425" bIns="45700" anchor="t" anchorCtr="0">
                              <a:noAutofit/>
                            </wps:bodyPr>
                          </wps:wsp>
                        </a:graphicData>
                      </a:graphic>
                    </wp:anchor>
                  </w:drawing>
                </mc:Choice>
                <mc:Fallback>
                  <w:pict>
                    <v:rect w14:anchorId="408C6D60" id="Rectángulo 1406691190" o:spid="_x0000_s1026" style="position:absolute;left:0;text-align:left;margin-left:265pt;margin-top:23pt;width:36pt;height:24.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" fillcolor="white [3201]">
                      <v:stroke startarrowwidth="narrow" startarrowlength="short" endarrowwidth="narrow" endarrowlength="short" joinstyle="round"/>
                      <v:textbox inset="2.53958mm,1.2694mm,2.53958mm,1.2694mm">
                        <w:txbxContent>
                          <w:p w14:paraId="21C335C5" w14:textId="40C087E8" w:rsidR="006575BB" w:rsidRPr="00AF78C9" w:rsidRDefault="00480BFA" w:rsidP="00AF78C9">
                            <w:pPr>
                              <w:spacing w:line="275" w:lineRule="auto"/>
                              <w:jc w:val="center"/>
                              <w:textDirection w:val="btLr"/>
                              <w:rPr>
                                <w:lang w:val="es-MX"/>
                              </w:rPr>
                            </w:pPr>
                            <w:r>
                              <w:rPr>
                                <w:lang w:val="es-MX"/>
                              </w:rPr>
                              <w:t>X</w:t>
                            </w:r>
                          </w:p>
                        </w:txbxContent>
                      </v:textbox>
                    </v:rect>
                  </w:pict>
                </mc:Fallback>
              </mc:AlternateContent>
            </w:r>
          </w:p>
          <w:p w14:paraId="29AA5C40" w14:textId="77777777" w:rsidR="006575BB" w:rsidRPr="001C5266" w:rsidRDefault="006575BB" w:rsidP="006575BB">
            <w:pPr>
              <w:rPr>
                <w:rFonts w:ascii="Arial" w:eastAsia="Cambria" w:hAnsi="Arial" w:cs="Arial"/>
                <w:sz w:val="20"/>
                <w:szCs w:val="20"/>
              </w:rPr>
            </w:pPr>
            <w:r w:rsidRPr="001C5266">
              <w:rPr>
                <w:rFonts w:ascii="Arial" w:hAnsi="Arial" w:cs="Arial"/>
                <w:noProof/>
                <w:sz w:val="20"/>
                <w:szCs w:val="20"/>
              </w:rPr>
              <mc:AlternateContent>
                <mc:Choice Requires="wps">
                  <w:drawing>
                    <wp:anchor distT="0" distB="0" distL="114300" distR="114300" simplePos="0" relativeHeight="251670528" behindDoc="0" locked="0" layoutInCell="1" hidden="0" allowOverlap="1" wp14:anchorId="2A4B5AB3" wp14:editId="27E359D9">
                      <wp:simplePos x="0" y="0"/>
                      <wp:positionH relativeFrom="column">
                        <wp:posOffset>1752600</wp:posOffset>
                      </wp:positionH>
                      <wp:positionV relativeFrom="paragraph">
                        <wp:posOffset>0</wp:posOffset>
                      </wp:positionV>
                      <wp:extent cx="457200" cy="314325"/>
                      <wp:effectExtent l="0" t="0" r="0" b="0"/>
                      <wp:wrapNone/>
                      <wp:docPr id="1406691191" name="Rectángulo 1406691191"/>
                      <wp:cNvGraphicFramePr/>
                      <a:graphic xmlns:a="http://schemas.openxmlformats.org/drawingml/2006/main">
                        <a:graphicData uri="http://schemas.microsoft.com/office/word/2010/wordprocessingShape">
                          <wps:wsp>
                            <wps:cNvSpPr/>
                            <wps:spPr>
                              <a:xfrm>
                                <a:off x="5122163" y="3627600"/>
                                <a:ext cx="447675" cy="304800"/>
                              </a:xfrm>
                              <a:prstGeom prst="rect">
                                <a:avLst/>
                              </a:prstGeom>
                              <a:solidFill>
                                <a:schemeClr val="lt1"/>
                              </a:solidFill>
                              <a:ln w="9525" cap="flat" cmpd="sng">
                                <a:solidFill>
                                  <a:srgbClr val="000000"/>
                                </a:solidFill>
                                <a:prstDash val="solid"/>
                                <a:round/>
                                <a:headEnd type="none" w="sm" len="sm"/>
                                <a:tailEnd type="none" w="sm" len="sm"/>
                              </a:ln>
                            </wps:spPr>
                            <wps:txbx>
                              <w:txbxContent>
                                <w:p w14:paraId="6DFAF338" w14:textId="352AAB12" w:rsidR="006575BB" w:rsidRPr="0084496D" w:rsidRDefault="006575BB" w:rsidP="0084496D">
                                  <w:pPr>
                                    <w:spacing w:line="275" w:lineRule="auto"/>
                                    <w:jc w:val="center"/>
                                    <w:textDirection w:val="btLr"/>
                                    <w:rPr>
                                      <w:lang w:val="es-MX"/>
                                    </w:rPr>
                                  </w:pPr>
                                </w:p>
                              </w:txbxContent>
                            </wps:txbx>
                            <wps:bodyPr spcFirstLastPara="1" wrap="square" lIns="91425" tIns="45700" rIns="91425" bIns="45700" anchor="t" anchorCtr="0">
                              <a:noAutofit/>
                            </wps:bodyPr>
                          </wps:wsp>
                        </a:graphicData>
                      </a:graphic>
                    </wp:anchor>
                  </w:drawing>
                </mc:Choice>
                <mc:Fallback>
                  <w:pict>
                    <v:rect w14:anchorId="2A4B5AB3" id="Rectángulo 1406691191" o:spid="_x0000_s1027" style="position:absolute;margin-left:138pt;margin-top:0;width:36pt;height:24.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" fillcolor="white [3201]">
                      <v:stroke startarrowwidth="narrow" startarrowlength="short" endarrowwidth="narrow" endarrowlength="short" joinstyle="round"/>
                      <v:textbox inset="2.53958mm,1.2694mm,2.53958mm,1.2694mm">
                        <w:txbxContent>
                          <w:p w14:paraId="6DFAF338" w14:textId="352AAB12" w:rsidR="006575BB" w:rsidRPr="0084496D" w:rsidRDefault="006575BB" w:rsidP="0084496D">
                            <w:pPr>
                              <w:spacing w:line="275" w:lineRule="auto"/>
                              <w:jc w:val="center"/>
                              <w:textDirection w:val="btLr"/>
                              <w:rPr>
                                <w:lang w:val="es-MX"/>
                              </w:rPr>
                            </w:pPr>
                          </w:p>
                        </w:txbxContent>
                      </v:textbox>
                    </v:rect>
                  </w:pict>
                </mc:Fallback>
              </mc:AlternateContent>
            </w:r>
          </w:p>
          <w:p w14:paraId="07A1CA96" w14:textId="77777777" w:rsidR="006575BB" w:rsidRPr="001C5266" w:rsidRDefault="006575BB" w:rsidP="006575BB">
            <w:pPr>
              <w:pBdr>
                <w:top w:val="nil"/>
                <w:left w:val="nil"/>
                <w:bottom w:val="nil"/>
                <w:right w:val="nil"/>
                <w:between w:val="nil"/>
              </w:pBdr>
              <w:tabs>
                <w:tab w:val="left" w:pos="284"/>
                <w:tab w:val="left" w:pos="426"/>
                <w:tab w:val="left" w:pos="5970"/>
              </w:tabs>
              <w:spacing w:line="276" w:lineRule="auto"/>
              <w:jc w:val="both"/>
              <w:rPr>
                <w:rFonts w:ascii="Arial" w:eastAsia="Cambria" w:hAnsi="Arial" w:cs="Arial"/>
                <w:color w:val="000000"/>
                <w:sz w:val="20"/>
                <w:szCs w:val="20"/>
              </w:rPr>
            </w:pPr>
          </w:p>
          <w:p w14:paraId="64E58CF8" w14:textId="77777777" w:rsidR="006575BB" w:rsidRPr="001C5266" w:rsidRDefault="006575BB" w:rsidP="006575BB">
            <w:pPr>
              <w:pBdr>
                <w:top w:val="nil"/>
                <w:left w:val="nil"/>
                <w:bottom w:val="nil"/>
                <w:right w:val="nil"/>
                <w:between w:val="nil"/>
              </w:pBdr>
              <w:tabs>
                <w:tab w:val="left" w:pos="284"/>
                <w:tab w:val="left" w:pos="426"/>
                <w:tab w:val="left" w:pos="5970"/>
              </w:tabs>
              <w:spacing w:after="200" w:line="276" w:lineRule="auto"/>
              <w:jc w:val="both"/>
              <w:rPr>
                <w:rFonts w:ascii="Arial" w:eastAsia="Cambria" w:hAnsi="Arial" w:cs="Arial"/>
                <w:color w:val="000000"/>
                <w:sz w:val="20"/>
                <w:szCs w:val="20"/>
              </w:rPr>
            </w:pPr>
            <w:r w:rsidRPr="001C5266">
              <w:rPr>
                <w:rFonts w:ascii="Arial" w:eastAsia="Cambria" w:hAnsi="Arial" w:cs="Arial"/>
                <w:b w:val="0"/>
                <w:color w:val="000000"/>
                <w:sz w:val="20"/>
                <w:szCs w:val="20"/>
              </w:rPr>
              <w:t xml:space="preserve">                                                                    SI                                                      NO</w:t>
            </w:r>
          </w:p>
        </w:tc>
      </w:tr>
      <w:tr w:rsidR="006575BB" w:rsidRPr="001C5266" w14:paraId="0E89F969" w14:textId="77777777" w:rsidTr="006575B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9384" w:type="dxa"/>
          </w:tcPr>
          <w:p w14:paraId="6C9E4355" w14:textId="5600999B" w:rsidR="006575BB" w:rsidRPr="001C5266" w:rsidRDefault="006575BB" w:rsidP="00480BFA">
            <w:pPr>
              <w:pStyle w:val="Prrafodelista"/>
              <w:numPr>
                <w:ilvl w:val="0"/>
                <w:numId w:val="2"/>
              </w:numPr>
              <w:pBdr>
                <w:top w:val="nil"/>
                <w:left w:val="nil"/>
                <w:bottom w:val="nil"/>
                <w:right w:val="nil"/>
                <w:between w:val="nil"/>
              </w:pBdr>
              <w:tabs>
                <w:tab w:val="left" w:pos="284"/>
              </w:tabs>
              <w:rPr>
                <w:rFonts w:ascii="Arial" w:hAnsi="Arial" w:cs="Arial"/>
                <w:color w:val="000000"/>
                <w:sz w:val="20"/>
              </w:rPr>
            </w:pPr>
            <w:r w:rsidRPr="001C5266">
              <w:rPr>
                <w:rFonts w:ascii="Arial" w:eastAsia="Cambria" w:hAnsi="Arial" w:cs="Arial"/>
                <w:b w:val="0"/>
                <w:color w:val="000000"/>
                <w:sz w:val="20"/>
              </w:rPr>
              <w:t xml:space="preserve"> </w:t>
            </w:r>
            <w:r w:rsidRPr="001C5266">
              <w:rPr>
                <w:rFonts w:ascii="Arial" w:eastAsia="Cambria" w:hAnsi="Arial" w:cs="Arial"/>
                <w:bCs/>
                <w:color w:val="000000"/>
                <w:sz w:val="20"/>
              </w:rPr>
              <w:t>Plazo de entrega para el producto/servicio:</w:t>
            </w:r>
            <w:r w:rsidR="00397900" w:rsidRPr="001C5266">
              <w:rPr>
                <w:rFonts w:ascii="Arial" w:eastAsia="Cambria" w:hAnsi="Arial" w:cs="Arial"/>
                <w:bCs/>
                <w:color w:val="000000"/>
                <w:sz w:val="20"/>
              </w:rPr>
              <w:t xml:space="preserve"> </w:t>
            </w:r>
            <w:r w:rsidR="00B97EBF">
              <w:rPr>
                <w:rFonts w:ascii="Arial" w:eastAsia="Cambria" w:hAnsi="Arial" w:cs="Arial"/>
                <w:b w:val="0"/>
                <w:bCs/>
                <w:color w:val="000000"/>
                <w:sz w:val="20"/>
              </w:rPr>
              <w:t>4</w:t>
            </w:r>
            <w:r w:rsidR="00480BFA" w:rsidRPr="001C5266">
              <w:rPr>
                <w:rFonts w:ascii="Arial" w:eastAsia="Cambria" w:hAnsi="Arial" w:cs="Arial"/>
                <w:b w:val="0"/>
                <w:color w:val="000000"/>
                <w:sz w:val="20"/>
                <w:lang w:eastAsia="ja-JP"/>
              </w:rPr>
              <w:t xml:space="preserve"> días hábiles contados desde la aceptación de la Orden de Compra, debiendo </w:t>
            </w:r>
            <w:r w:rsidR="009E1002" w:rsidRPr="001C5266">
              <w:rPr>
                <w:rFonts w:ascii="Arial" w:eastAsia="Cambria" w:hAnsi="Arial" w:cs="Arial"/>
                <w:b w:val="0"/>
                <w:color w:val="000000"/>
                <w:sz w:val="20"/>
                <w:lang w:eastAsia="ja-JP"/>
              </w:rPr>
              <w:t>entregar</w:t>
            </w:r>
            <w:r w:rsidR="00480BFA" w:rsidRPr="001C5266">
              <w:rPr>
                <w:rFonts w:ascii="Arial" w:eastAsia="Cambria" w:hAnsi="Arial" w:cs="Arial"/>
                <w:b w:val="0"/>
                <w:color w:val="000000"/>
                <w:sz w:val="20"/>
                <w:lang w:eastAsia="ja-JP"/>
              </w:rPr>
              <w:t xml:space="preserve">, en todo caso, a más tardar el día </w:t>
            </w:r>
            <w:r w:rsidR="009E1002" w:rsidRPr="001C5266">
              <w:rPr>
                <w:rFonts w:ascii="Arial" w:eastAsia="Cambria" w:hAnsi="Arial" w:cs="Arial"/>
                <w:b w:val="0"/>
                <w:color w:val="000000"/>
                <w:sz w:val="20"/>
                <w:lang w:eastAsia="ja-JP"/>
              </w:rPr>
              <w:t>2</w:t>
            </w:r>
            <w:r w:rsidR="00D77F66" w:rsidRPr="001C5266">
              <w:rPr>
                <w:rFonts w:ascii="Arial" w:eastAsia="Cambria" w:hAnsi="Arial" w:cs="Arial"/>
                <w:b w:val="0"/>
                <w:color w:val="000000"/>
                <w:sz w:val="20"/>
                <w:lang w:eastAsia="ja-JP"/>
              </w:rPr>
              <w:t>7</w:t>
            </w:r>
            <w:r w:rsidR="00480BFA" w:rsidRPr="001C5266">
              <w:rPr>
                <w:rFonts w:ascii="Arial" w:eastAsia="Cambria" w:hAnsi="Arial" w:cs="Arial"/>
                <w:b w:val="0"/>
                <w:color w:val="000000"/>
                <w:sz w:val="20"/>
                <w:lang w:eastAsia="ja-JP"/>
              </w:rPr>
              <w:t xml:space="preserve"> de julio de 2026</w:t>
            </w:r>
          </w:p>
        </w:tc>
      </w:tr>
      <w:tr w:rsidR="006575BB" w:rsidRPr="001C5266" w14:paraId="6005E9B7" w14:textId="77777777" w:rsidTr="006575BB">
        <w:trPr>
          <w:trHeight w:val="510"/>
          <w:jc w:val="center"/>
        </w:trPr>
        <w:tc>
          <w:tcPr>
            <w:cnfStyle w:val="001000000000" w:firstRow="0" w:lastRow="0" w:firstColumn="1" w:lastColumn="0" w:oddVBand="0" w:evenVBand="0" w:oddHBand="0" w:evenHBand="0" w:firstRowFirstColumn="0" w:firstRowLastColumn="0" w:lastRowFirstColumn="0" w:lastRowLastColumn="0"/>
            <w:tcW w:w="9384" w:type="dxa"/>
          </w:tcPr>
          <w:p w14:paraId="5E31E96A" w14:textId="77777777" w:rsidR="006575BB" w:rsidRPr="001C5266" w:rsidRDefault="006575BB" w:rsidP="006575BB">
            <w:pPr>
              <w:numPr>
                <w:ilvl w:val="0"/>
                <w:numId w:val="2"/>
              </w:numPr>
              <w:pBdr>
                <w:top w:val="nil"/>
                <w:left w:val="nil"/>
                <w:bottom w:val="nil"/>
                <w:right w:val="nil"/>
                <w:between w:val="nil"/>
              </w:pBdr>
              <w:tabs>
                <w:tab w:val="left" w:pos="284"/>
                <w:tab w:val="left" w:pos="426"/>
              </w:tabs>
              <w:spacing w:line="276" w:lineRule="auto"/>
              <w:ind w:left="0" w:firstLine="0"/>
              <w:jc w:val="both"/>
              <w:rPr>
                <w:rFonts w:ascii="Arial" w:eastAsia="Cambria" w:hAnsi="Arial" w:cs="Arial"/>
                <w:bCs/>
                <w:color w:val="000000"/>
                <w:sz w:val="20"/>
                <w:szCs w:val="20"/>
              </w:rPr>
            </w:pPr>
            <w:r w:rsidRPr="001C5266">
              <w:rPr>
                <w:rFonts w:ascii="Arial" w:eastAsia="Cambria" w:hAnsi="Arial" w:cs="Arial"/>
                <w:bCs/>
                <w:color w:val="000000"/>
                <w:sz w:val="20"/>
                <w:szCs w:val="20"/>
              </w:rPr>
              <w:lastRenderedPageBreak/>
              <w:t xml:space="preserve"> Dirección de entrega:</w:t>
            </w:r>
          </w:p>
          <w:p w14:paraId="017715E6" w14:textId="65CD72CD" w:rsidR="00C11C5E" w:rsidRPr="001C5266" w:rsidRDefault="00C11C5E" w:rsidP="00C11C5E">
            <w:pPr>
              <w:widowControl w:val="0"/>
              <w:pBdr>
                <w:top w:val="nil"/>
                <w:left w:val="nil"/>
                <w:bottom w:val="nil"/>
                <w:right w:val="nil"/>
                <w:between w:val="nil"/>
              </w:pBdr>
              <w:tabs>
                <w:tab w:val="left" w:pos="284"/>
              </w:tabs>
              <w:jc w:val="both"/>
              <w:rPr>
                <w:rFonts w:ascii="Arial" w:eastAsia="Cambria" w:hAnsi="Arial" w:cs="Arial"/>
                <w:b w:val="0"/>
                <w:bCs/>
                <w:color w:val="000000"/>
                <w:sz w:val="20"/>
                <w:szCs w:val="20"/>
                <w:lang w:val="es-CL"/>
              </w:rPr>
            </w:pPr>
            <w:r w:rsidRPr="001C5266">
              <w:rPr>
                <w:rFonts w:ascii="Arial" w:eastAsia="Cambria" w:hAnsi="Arial" w:cs="Arial"/>
                <w:b w:val="0"/>
                <w:bCs/>
                <w:color w:val="000000"/>
                <w:sz w:val="20"/>
                <w:szCs w:val="20"/>
                <w:lang w:val="es-CL"/>
              </w:rPr>
              <w:t>Av. Libertador Bernardo O’Higgins </w:t>
            </w:r>
            <w:proofErr w:type="spellStart"/>
            <w:r w:rsidRPr="001C5266">
              <w:rPr>
                <w:rFonts w:ascii="Arial" w:eastAsia="Cambria" w:hAnsi="Arial" w:cs="Arial"/>
                <w:b w:val="0"/>
                <w:bCs/>
                <w:color w:val="000000"/>
                <w:sz w:val="20"/>
                <w:szCs w:val="20"/>
                <w:lang w:val="es-CL"/>
              </w:rPr>
              <w:t>N°</w:t>
            </w:r>
            <w:proofErr w:type="spellEnd"/>
            <w:r w:rsidRPr="001C5266">
              <w:rPr>
                <w:rFonts w:ascii="Arial" w:eastAsia="Cambria" w:hAnsi="Arial" w:cs="Arial"/>
                <w:b w:val="0"/>
                <w:bCs/>
                <w:color w:val="000000"/>
                <w:sz w:val="20"/>
                <w:szCs w:val="20"/>
                <w:lang w:val="es-CL"/>
              </w:rPr>
              <w:t xml:space="preserve"> 1449 Santiago </w:t>
            </w:r>
            <w:proofErr w:type="spellStart"/>
            <w:r w:rsidRPr="001C5266">
              <w:rPr>
                <w:rFonts w:ascii="Arial" w:eastAsia="Cambria" w:hAnsi="Arial" w:cs="Arial"/>
                <w:b w:val="0"/>
                <w:bCs/>
                <w:color w:val="000000"/>
                <w:sz w:val="20"/>
                <w:szCs w:val="20"/>
                <w:lang w:val="es-CL"/>
              </w:rPr>
              <w:t>Downtown</w:t>
            </w:r>
            <w:proofErr w:type="spellEnd"/>
            <w:r w:rsidRPr="001C5266">
              <w:rPr>
                <w:rFonts w:ascii="Arial" w:eastAsia="Cambria" w:hAnsi="Arial" w:cs="Arial"/>
                <w:b w:val="0"/>
                <w:bCs/>
                <w:color w:val="000000"/>
                <w:sz w:val="20"/>
                <w:szCs w:val="20"/>
                <w:lang w:val="es-CL"/>
              </w:rPr>
              <w:t>, Torre 7, piso 15. Santiago.</w:t>
            </w:r>
          </w:p>
          <w:p w14:paraId="3BD47128" w14:textId="1FAFFDEE" w:rsidR="006575BB" w:rsidRPr="001C5266" w:rsidRDefault="006575BB" w:rsidP="00397900">
            <w:pPr>
              <w:widowControl w:val="0"/>
              <w:pBdr>
                <w:top w:val="nil"/>
                <w:left w:val="nil"/>
                <w:bottom w:val="nil"/>
                <w:right w:val="nil"/>
                <w:between w:val="nil"/>
              </w:pBdr>
              <w:tabs>
                <w:tab w:val="left" w:pos="284"/>
              </w:tabs>
              <w:jc w:val="both"/>
              <w:rPr>
                <w:rFonts w:ascii="Arial" w:eastAsia="Cambria" w:hAnsi="Arial" w:cs="Arial"/>
                <w:color w:val="000000"/>
                <w:sz w:val="20"/>
                <w:szCs w:val="20"/>
              </w:rPr>
            </w:pPr>
          </w:p>
        </w:tc>
      </w:tr>
      <w:tr w:rsidR="006575BB" w:rsidRPr="001C5266" w14:paraId="12141A38" w14:textId="77777777" w:rsidTr="006575B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9384" w:type="dxa"/>
          </w:tcPr>
          <w:p w14:paraId="5DE3F7AE" w14:textId="77777777" w:rsidR="006575BB" w:rsidRPr="001C5266" w:rsidRDefault="006575BB" w:rsidP="006575BB">
            <w:pPr>
              <w:numPr>
                <w:ilvl w:val="0"/>
                <w:numId w:val="2"/>
              </w:numPr>
              <w:pBdr>
                <w:top w:val="nil"/>
                <w:left w:val="nil"/>
                <w:bottom w:val="nil"/>
                <w:right w:val="nil"/>
                <w:between w:val="nil"/>
              </w:pBdr>
              <w:tabs>
                <w:tab w:val="left" w:pos="284"/>
                <w:tab w:val="left" w:pos="426"/>
              </w:tabs>
              <w:spacing w:line="276" w:lineRule="auto"/>
              <w:ind w:left="0" w:firstLine="0"/>
              <w:jc w:val="both"/>
              <w:rPr>
                <w:rFonts w:ascii="Arial" w:eastAsia="Cambria" w:hAnsi="Arial" w:cs="Arial"/>
                <w:bCs/>
                <w:color w:val="000000"/>
                <w:sz w:val="20"/>
                <w:szCs w:val="20"/>
              </w:rPr>
            </w:pPr>
            <w:r w:rsidRPr="001C5266">
              <w:rPr>
                <w:rFonts w:ascii="Arial" w:eastAsia="Cambria" w:hAnsi="Arial" w:cs="Arial"/>
                <w:b w:val="0"/>
                <w:color w:val="000000"/>
                <w:sz w:val="20"/>
                <w:szCs w:val="20"/>
              </w:rPr>
              <w:t xml:space="preserve"> </w:t>
            </w:r>
            <w:r w:rsidRPr="001C5266">
              <w:rPr>
                <w:rFonts w:ascii="Arial" w:eastAsia="Cambria" w:hAnsi="Arial" w:cs="Arial"/>
                <w:bCs/>
                <w:color w:val="000000"/>
                <w:sz w:val="20"/>
                <w:szCs w:val="20"/>
              </w:rPr>
              <w:t>Datos de contacto para la entrega (nombre-teléfono-mail):</w:t>
            </w:r>
          </w:p>
          <w:p w14:paraId="0DA1C520" w14:textId="7D5A12A7" w:rsidR="006575BB" w:rsidRPr="001C5266" w:rsidRDefault="00D52398" w:rsidP="00F8439F">
            <w:pPr>
              <w:widowControl w:val="0"/>
              <w:pBdr>
                <w:top w:val="nil"/>
                <w:left w:val="nil"/>
                <w:bottom w:val="nil"/>
                <w:right w:val="nil"/>
                <w:between w:val="nil"/>
              </w:pBdr>
              <w:tabs>
                <w:tab w:val="left" w:pos="284"/>
              </w:tabs>
              <w:jc w:val="both"/>
              <w:rPr>
                <w:rFonts w:ascii="Arial" w:eastAsia="Cambria" w:hAnsi="Arial" w:cs="Arial"/>
                <w:b w:val="0"/>
                <w:bCs/>
                <w:color w:val="000000"/>
                <w:sz w:val="20"/>
                <w:szCs w:val="20"/>
              </w:rPr>
            </w:pPr>
            <w:r w:rsidRPr="001C5266">
              <w:rPr>
                <w:rFonts w:ascii="Arial" w:eastAsia="Cambria" w:hAnsi="Arial" w:cs="Arial"/>
                <w:b w:val="0"/>
                <w:bCs/>
                <w:color w:val="000000"/>
                <w:sz w:val="20"/>
                <w:szCs w:val="20"/>
              </w:rPr>
              <w:t>NATALIA LORCA</w:t>
            </w:r>
            <w:r w:rsidR="00AF78C9" w:rsidRPr="001C5266">
              <w:rPr>
                <w:rFonts w:ascii="Arial" w:eastAsia="Cambria" w:hAnsi="Arial" w:cs="Arial"/>
                <w:b w:val="0"/>
                <w:bCs/>
                <w:color w:val="000000"/>
                <w:sz w:val="20"/>
                <w:szCs w:val="20"/>
              </w:rPr>
              <w:t>, 226639200 – nlorca@investchile.gob.cl</w:t>
            </w:r>
          </w:p>
        </w:tc>
      </w:tr>
    </w:tbl>
    <w:p w14:paraId="6ECA82D7" w14:textId="77777777" w:rsidR="00BB1C54" w:rsidRPr="001C5266" w:rsidRDefault="00BB1C54">
      <w:pPr>
        <w:rPr>
          <w:rFonts w:ascii="Arial" w:eastAsia="Cambria" w:hAnsi="Arial" w:cs="Arial"/>
          <w:sz w:val="20"/>
          <w:szCs w:val="20"/>
        </w:rPr>
      </w:pPr>
    </w:p>
    <w:sectPr w:rsidR="00BB1C54" w:rsidRPr="001C5266" w:rsidSect="00DB5166">
      <w:headerReference w:type="first" r:id="rId9"/>
      <w:pgSz w:w="12240" w:h="15840"/>
      <w:pgMar w:top="1134" w:right="1418" w:bottom="1134" w:left="1418"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41CDC" w14:textId="77777777" w:rsidR="000B0DB3" w:rsidRDefault="000B0DB3" w:rsidP="00DB5166">
      <w:pPr>
        <w:spacing w:after="0" w:line="240" w:lineRule="auto"/>
      </w:pPr>
      <w:r>
        <w:separator/>
      </w:r>
    </w:p>
  </w:endnote>
  <w:endnote w:type="continuationSeparator" w:id="0">
    <w:p w14:paraId="21183F27" w14:textId="77777777" w:rsidR="000B0DB3" w:rsidRDefault="000B0DB3" w:rsidP="00DB5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C8C69" w14:textId="77777777" w:rsidR="000B0DB3" w:rsidRDefault="000B0DB3" w:rsidP="00DB5166">
      <w:pPr>
        <w:spacing w:after="0" w:line="240" w:lineRule="auto"/>
      </w:pPr>
      <w:r>
        <w:separator/>
      </w:r>
    </w:p>
  </w:footnote>
  <w:footnote w:type="continuationSeparator" w:id="0">
    <w:p w14:paraId="3A764921" w14:textId="77777777" w:rsidR="000B0DB3" w:rsidRDefault="000B0DB3" w:rsidP="00DB5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5144" w14:textId="7D3FC543" w:rsidR="00DB5166" w:rsidRDefault="00DB5166" w:rsidP="00DB5166">
    <w:pPr>
      <w:pStyle w:val="Encabezado"/>
      <w:jc w:val="center"/>
    </w:pPr>
    <w:r>
      <w:rPr>
        <w:noProof/>
      </w:rPr>
      <w:drawing>
        <wp:inline distT="0" distB="0" distL="0" distR="0" wp14:anchorId="47F8C988" wp14:editId="04A9B2DF">
          <wp:extent cx="5486400" cy="542925"/>
          <wp:effectExtent l="0" t="0" r="0" b="0"/>
          <wp:docPr id="7964074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429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E3F"/>
    <w:multiLevelType w:val="multilevel"/>
    <w:tmpl w:val="FCF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758E"/>
    <w:multiLevelType w:val="multilevel"/>
    <w:tmpl w:val="85FCBA34"/>
    <w:lvl w:ilvl="0">
      <w:start w:val="1"/>
      <w:numFmt w:val="bullet"/>
      <w:lvlText w:val=""/>
      <w:lvlJc w:val="left"/>
      <w:pPr>
        <w:ind w:left="360" w:hanging="360"/>
      </w:pPr>
      <w:rPr>
        <w:rFonts w:ascii="Symbol" w:hAnsi="Symbol" w:hint="default"/>
        <w:b/>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2036A08"/>
    <w:multiLevelType w:val="multilevel"/>
    <w:tmpl w:val="E27E7E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5441FAA"/>
    <w:multiLevelType w:val="multilevel"/>
    <w:tmpl w:val="EDB6E98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57B753E"/>
    <w:multiLevelType w:val="multilevel"/>
    <w:tmpl w:val="2B64EF3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77962AF"/>
    <w:multiLevelType w:val="multilevel"/>
    <w:tmpl w:val="61603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D75C7"/>
    <w:multiLevelType w:val="multilevel"/>
    <w:tmpl w:val="3F7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D31BDC"/>
    <w:multiLevelType w:val="multilevel"/>
    <w:tmpl w:val="1F50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2E3395"/>
    <w:multiLevelType w:val="multilevel"/>
    <w:tmpl w:val="4D4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374DD9"/>
    <w:multiLevelType w:val="multilevel"/>
    <w:tmpl w:val="96F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3A12A8"/>
    <w:multiLevelType w:val="multilevel"/>
    <w:tmpl w:val="EA2AD6E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0E977A4F"/>
    <w:multiLevelType w:val="multilevel"/>
    <w:tmpl w:val="D99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444E3C"/>
    <w:multiLevelType w:val="multilevel"/>
    <w:tmpl w:val="57E421D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3C92F9A"/>
    <w:multiLevelType w:val="multilevel"/>
    <w:tmpl w:val="CA20B6C6"/>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423347F"/>
    <w:multiLevelType w:val="multilevel"/>
    <w:tmpl w:val="2F867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02308"/>
    <w:multiLevelType w:val="multilevel"/>
    <w:tmpl w:val="5080AE8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C132C6"/>
    <w:multiLevelType w:val="multilevel"/>
    <w:tmpl w:val="0B58B20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82F0B51"/>
    <w:multiLevelType w:val="hybridMultilevel"/>
    <w:tmpl w:val="AF0C0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86A5015"/>
    <w:multiLevelType w:val="multilevel"/>
    <w:tmpl w:val="FB80E63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1A1F4D75"/>
    <w:multiLevelType w:val="multilevel"/>
    <w:tmpl w:val="B1604CD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A81733A"/>
    <w:multiLevelType w:val="hybridMultilevel"/>
    <w:tmpl w:val="4962AAD0"/>
    <w:lvl w:ilvl="0" w:tplc="13064B5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1C291926"/>
    <w:multiLevelType w:val="multilevel"/>
    <w:tmpl w:val="F3AEEF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DC66D4F"/>
    <w:multiLevelType w:val="multilevel"/>
    <w:tmpl w:val="5D7A6B8A"/>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1F3D167E"/>
    <w:multiLevelType w:val="multilevel"/>
    <w:tmpl w:val="3E0E346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22BC38A0"/>
    <w:multiLevelType w:val="multilevel"/>
    <w:tmpl w:val="096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A08A8"/>
    <w:multiLevelType w:val="multilevel"/>
    <w:tmpl w:val="8E3C08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6A53FCB"/>
    <w:multiLevelType w:val="multilevel"/>
    <w:tmpl w:val="10640A9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27B927D6"/>
    <w:multiLevelType w:val="multilevel"/>
    <w:tmpl w:val="D2245DB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29887508"/>
    <w:multiLevelType w:val="hybridMultilevel"/>
    <w:tmpl w:val="1E88CE22"/>
    <w:lvl w:ilvl="0" w:tplc="ABB24178">
      <w:numFmt w:val="bullet"/>
      <w:lvlText w:val="-"/>
      <w:lvlJc w:val="left"/>
      <w:pPr>
        <w:ind w:left="720" w:hanging="360"/>
      </w:pPr>
      <w:rPr>
        <w:rFonts w:ascii="Cambria" w:eastAsia="Cambria" w:hAnsi="Cambria" w:cs="Cambri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9DB7207"/>
    <w:multiLevelType w:val="multilevel"/>
    <w:tmpl w:val="710C58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BE06E0B"/>
    <w:multiLevelType w:val="multilevel"/>
    <w:tmpl w:val="DA1C06A2"/>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2BE23F69"/>
    <w:multiLevelType w:val="multilevel"/>
    <w:tmpl w:val="DA96472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2E523D90"/>
    <w:multiLevelType w:val="multilevel"/>
    <w:tmpl w:val="0688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7626DE"/>
    <w:multiLevelType w:val="multilevel"/>
    <w:tmpl w:val="B90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541222"/>
    <w:multiLevelType w:val="multilevel"/>
    <w:tmpl w:val="A5C4F09C"/>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31B5270A"/>
    <w:multiLevelType w:val="multilevel"/>
    <w:tmpl w:val="C36A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C61F3B"/>
    <w:multiLevelType w:val="multilevel"/>
    <w:tmpl w:val="7E4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000DD8"/>
    <w:multiLevelType w:val="multilevel"/>
    <w:tmpl w:val="51D4C566"/>
    <w:lvl w:ilvl="0">
      <w:start w:val="1"/>
      <w:numFmt w:val="decimal"/>
      <w:lvlText w:val="%1."/>
      <w:lvlJc w:val="left"/>
      <w:pPr>
        <w:ind w:left="360" w:hanging="360"/>
      </w:pPr>
      <w:rPr>
        <w:b/>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35315129"/>
    <w:multiLevelType w:val="multilevel"/>
    <w:tmpl w:val="9D54152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359A1D10"/>
    <w:multiLevelType w:val="multilevel"/>
    <w:tmpl w:val="5EF09F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B062E5"/>
    <w:multiLevelType w:val="multilevel"/>
    <w:tmpl w:val="58BA39B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37DC2F67"/>
    <w:multiLevelType w:val="multilevel"/>
    <w:tmpl w:val="792291C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38DA3C6D"/>
    <w:multiLevelType w:val="multilevel"/>
    <w:tmpl w:val="B5AAA7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39867E40"/>
    <w:multiLevelType w:val="multilevel"/>
    <w:tmpl w:val="676871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3B0E4E78"/>
    <w:multiLevelType w:val="multilevel"/>
    <w:tmpl w:val="85FCBA34"/>
    <w:lvl w:ilvl="0">
      <w:start w:val="1"/>
      <w:numFmt w:val="bullet"/>
      <w:lvlText w:val=""/>
      <w:lvlJc w:val="left"/>
      <w:pPr>
        <w:ind w:left="360" w:hanging="360"/>
      </w:pPr>
      <w:rPr>
        <w:rFonts w:ascii="Symbol" w:hAnsi="Symbol" w:hint="default"/>
        <w:b/>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3CF12211"/>
    <w:multiLevelType w:val="multilevel"/>
    <w:tmpl w:val="3990B46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3D397986"/>
    <w:multiLevelType w:val="multilevel"/>
    <w:tmpl w:val="9C1EBBA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3E96321F"/>
    <w:multiLevelType w:val="multilevel"/>
    <w:tmpl w:val="AE129C42"/>
    <w:lvl w:ilvl="0">
      <w:start w:val="4"/>
      <w:numFmt w:val="lowerLetter"/>
      <w:lvlText w:val="%1."/>
      <w:lvlJc w:val="left"/>
      <w:pPr>
        <w:tabs>
          <w:tab w:val="num" w:pos="720"/>
        </w:tabs>
        <w:ind w:left="720" w:hanging="360"/>
      </w:pPr>
    </w:lvl>
    <w:lvl w:ilvl="1">
      <w:start w:val="20"/>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3F0B39B8"/>
    <w:multiLevelType w:val="hybridMultilevel"/>
    <w:tmpl w:val="3750784A"/>
    <w:lvl w:ilvl="0" w:tplc="8EACE29C">
      <w:numFmt w:val="bullet"/>
      <w:lvlText w:val="-"/>
      <w:lvlJc w:val="left"/>
      <w:pPr>
        <w:ind w:left="720" w:hanging="360"/>
      </w:pPr>
      <w:rPr>
        <w:rFonts w:ascii="Calibri" w:eastAsia="Cambr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40274AC7"/>
    <w:multiLevelType w:val="multilevel"/>
    <w:tmpl w:val="EBE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3006EF"/>
    <w:multiLevelType w:val="multilevel"/>
    <w:tmpl w:val="786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3677F9"/>
    <w:multiLevelType w:val="multilevel"/>
    <w:tmpl w:val="E0AA8A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42F206F1"/>
    <w:multiLevelType w:val="multilevel"/>
    <w:tmpl w:val="083A0E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45C72A31"/>
    <w:multiLevelType w:val="multilevel"/>
    <w:tmpl w:val="9B06E48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474E3E56"/>
    <w:multiLevelType w:val="multilevel"/>
    <w:tmpl w:val="4B0452F0"/>
    <w:lvl w:ilvl="0">
      <w:start w:val="5"/>
      <w:numFmt w:val="lowerLetter"/>
      <w:lvlText w:val="%1."/>
      <w:lvlJc w:val="left"/>
      <w:pPr>
        <w:tabs>
          <w:tab w:val="num" w:pos="720"/>
        </w:tabs>
        <w:ind w:left="720" w:hanging="360"/>
      </w:pPr>
    </w:lvl>
    <w:lvl w:ilvl="1">
      <w:start w:val="2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4E1534BF"/>
    <w:multiLevelType w:val="multilevel"/>
    <w:tmpl w:val="894E043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6" w15:restartNumberingAfterBreak="0">
    <w:nsid w:val="50157E7C"/>
    <w:multiLevelType w:val="multilevel"/>
    <w:tmpl w:val="5B0EC59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7" w15:restartNumberingAfterBreak="0">
    <w:nsid w:val="50424AAF"/>
    <w:multiLevelType w:val="multilevel"/>
    <w:tmpl w:val="D34A4D8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8" w15:restartNumberingAfterBreak="0">
    <w:nsid w:val="50631B5A"/>
    <w:multiLevelType w:val="multilevel"/>
    <w:tmpl w:val="1F86CF8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52E14AE5"/>
    <w:multiLevelType w:val="multilevel"/>
    <w:tmpl w:val="ED62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F703C1"/>
    <w:multiLevelType w:val="multilevel"/>
    <w:tmpl w:val="432E95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1" w15:restartNumberingAfterBreak="0">
    <w:nsid w:val="55903AD6"/>
    <w:multiLevelType w:val="multilevel"/>
    <w:tmpl w:val="B6B006F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2" w15:restartNumberingAfterBreak="0">
    <w:nsid w:val="59990BFB"/>
    <w:multiLevelType w:val="multilevel"/>
    <w:tmpl w:val="A58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5F281A"/>
    <w:multiLevelType w:val="multilevel"/>
    <w:tmpl w:val="4D76348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61984186"/>
    <w:multiLevelType w:val="multilevel"/>
    <w:tmpl w:val="C5ACFFE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61D31869"/>
    <w:multiLevelType w:val="multilevel"/>
    <w:tmpl w:val="798085B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6" w15:restartNumberingAfterBreak="0">
    <w:nsid w:val="61FD7DB0"/>
    <w:multiLevelType w:val="multilevel"/>
    <w:tmpl w:val="26C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3DE150A"/>
    <w:multiLevelType w:val="multilevel"/>
    <w:tmpl w:val="97C277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657916B2"/>
    <w:multiLevelType w:val="multilevel"/>
    <w:tmpl w:val="A5C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5B10DD2"/>
    <w:multiLevelType w:val="multilevel"/>
    <w:tmpl w:val="E4648B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65FE1539"/>
    <w:multiLevelType w:val="hybridMultilevel"/>
    <w:tmpl w:val="AC90B5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6BB07CD6"/>
    <w:multiLevelType w:val="multilevel"/>
    <w:tmpl w:val="040C908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6E82530C"/>
    <w:multiLevelType w:val="multilevel"/>
    <w:tmpl w:val="75B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FBB3272"/>
    <w:multiLevelType w:val="multilevel"/>
    <w:tmpl w:val="DE9A5A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719B245F"/>
    <w:multiLevelType w:val="hybridMultilevel"/>
    <w:tmpl w:val="23D28F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72E16F06"/>
    <w:multiLevelType w:val="multilevel"/>
    <w:tmpl w:val="330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3F04A3"/>
    <w:multiLevelType w:val="multilevel"/>
    <w:tmpl w:val="40AA48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pStyle w:val="Ttulo9"/>
      <w:lvlText w:val="%9."/>
      <w:lvlJc w:val="right"/>
      <w:pPr>
        <w:ind w:left="6480" w:hanging="180"/>
      </w:pPr>
    </w:lvl>
  </w:abstractNum>
  <w:abstractNum w:abstractNumId="77" w15:restartNumberingAfterBreak="0">
    <w:nsid w:val="77960BA1"/>
    <w:multiLevelType w:val="multilevel"/>
    <w:tmpl w:val="8B6EA0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782917E1"/>
    <w:multiLevelType w:val="multilevel"/>
    <w:tmpl w:val="9CE46F0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7B5C3FF2"/>
    <w:multiLevelType w:val="multilevel"/>
    <w:tmpl w:val="B288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7D15B9"/>
    <w:multiLevelType w:val="multilevel"/>
    <w:tmpl w:val="260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A77577"/>
    <w:multiLevelType w:val="multilevel"/>
    <w:tmpl w:val="5004095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874465073">
    <w:abstractNumId w:val="76"/>
  </w:num>
  <w:num w:numId="2" w16cid:durableId="565797502">
    <w:abstractNumId w:val="37"/>
  </w:num>
  <w:num w:numId="3" w16cid:durableId="344937830">
    <w:abstractNumId w:val="78"/>
  </w:num>
  <w:num w:numId="4" w16cid:durableId="1391273978">
    <w:abstractNumId w:val="28"/>
  </w:num>
  <w:num w:numId="5" w16cid:durableId="2143424101">
    <w:abstractNumId w:val="36"/>
  </w:num>
  <w:num w:numId="6" w16cid:durableId="1742437336">
    <w:abstractNumId w:val="72"/>
  </w:num>
  <w:num w:numId="7" w16cid:durableId="470294551">
    <w:abstractNumId w:val="75"/>
  </w:num>
  <w:num w:numId="8" w16cid:durableId="23605353">
    <w:abstractNumId w:val="62"/>
  </w:num>
  <w:num w:numId="9" w16cid:durableId="1213466108">
    <w:abstractNumId w:val="59"/>
  </w:num>
  <w:num w:numId="10" w16cid:durableId="419259819">
    <w:abstractNumId w:val="39"/>
  </w:num>
  <w:num w:numId="11" w16cid:durableId="190074144">
    <w:abstractNumId w:val="14"/>
  </w:num>
  <w:num w:numId="12" w16cid:durableId="2143303201">
    <w:abstractNumId w:val="5"/>
  </w:num>
  <w:num w:numId="13" w16cid:durableId="800534928">
    <w:abstractNumId w:val="50"/>
  </w:num>
  <w:num w:numId="14" w16cid:durableId="577634353">
    <w:abstractNumId w:val="33"/>
  </w:num>
  <w:num w:numId="15" w16cid:durableId="274362602">
    <w:abstractNumId w:val="80"/>
  </w:num>
  <w:num w:numId="16" w16cid:durableId="2118331892">
    <w:abstractNumId w:val="11"/>
  </w:num>
  <w:num w:numId="17" w16cid:durableId="1862160233">
    <w:abstractNumId w:val="32"/>
  </w:num>
  <w:num w:numId="18" w16cid:durableId="1397051764">
    <w:abstractNumId w:val="24"/>
  </w:num>
  <w:num w:numId="19" w16cid:durableId="1606234094">
    <w:abstractNumId w:val="7"/>
  </w:num>
  <w:num w:numId="20" w16cid:durableId="535196302">
    <w:abstractNumId w:val="6"/>
  </w:num>
  <w:num w:numId="21" w16cid:durableId="340741023">
    <w:abstractNumId w:val="79"/>
  </w:num>
  <w:num w:numId="22" w16cid:durableId="1641498453">
    <w:abstractNumId w:val="8"/>
  </w:num>
  <w:num w:numId="23" w16cid:durableId="1873688698">
    <w:abstractNumId w:val="49"/>
  </w:num>
  <w:num w:numId="24" w16cid:durableId="1026564459">
    <w:abstractNumId w:val="66"/>
  </w:num>
  <w:num w:numId="25" w16cid:durableId="54592280">
    <w:abstractNumId w:val="35"/>
  </w:num>
  <w:num w:numId="26" w16cid:durableId="438376509">
    <w:abstractNumId w:val="68"/>
  </w:num>
  <w:num w:numId="27" w16cid:durableId="503592521">
    <w:abstractNumId w:val="9"/>
  </w:num>
  <w:num w:numId="28" w16cid:durableId="2115636964">
    <w:abstractNumId w:val="43"/>
  </w:num>
  <w:num w:numId="29" w16cid:durableId="531190456">
    <w:abstractNumId w:val="69"/>
  </w:num>
  <w:num w:numId="30" w16cid:durableId="789276696">
    <w:abstractNumId w:val="27"/>
  </w:num>
  <w:num w:numId="31" w16cid:durableId="1430737442">
    <w:abstractNumId w:val="26"/>
  </w:num>
  <w:num w:numId="32" w16cid:durableId="113789463">
    <w:abstractNumId w:val="38"/>
  </w:num>
  <w:num w:numId="33" w16cid:durableId="929893765">
    <w:abstractNumId w:val="16"/>
  </w:num>
  <w:num w:numId="34" w16cid:durableId="811408257">
    <w:abstractNumId w:val="67"/>
  </w:num>
  <w:num w:numId="35" w16cid:durableId="2032796523">
    <w:abstractNumId w:val="63"/>
  </w:num>
  <w:num w:numId="36" w16cid:durableId="877741380">
    <w:abstractNumId w:val="46"/>
  </w:num>
  <w:num w:numId="37" w16cid:durableId="1500727444">
    <w:abstractNumId w:val="3"/>
  </w:num>
  <w:num w:numId="38" w16cid:durableId="185602550">
    <w:abstractNumId w:val="22"/>
  </w:num>
  <w:num w:numId="39" w16cid:durableId="859781127">
    <w:abstractNumId w:val="45"/>
  </w:num>
  <w:num w:numId="40" w16cid:durableId="553539274">
    <w:abstractNumId w:val="13"/>
  </w:num>
  <w:num w:numId="41" w16cid:durableId="980764835">
    <w:abstractNumId w:val="60"/>
  </w:num>
  <w:num w:numId="42" w16cid:durableId="1379278067">
    <w:abstractNumId w:val="56"/>
  </w:num>
  <w:num w:numId="43" w16cid:durableId="700787540">
    <w:abstractNumId w:val="61"/>
  </w:num>
  <w:num w:numId="44" w16cid:durableId="1043484998">
    <w:abstractNumId w:val="81"/>
  </w:num>
  <w:num w:numId="45" w16cid:durableId="709304250">
    <w:abstractNumId w:val="34"/>
  </w:num>
  <w:num w:numId="46" w16cid:durableId="1589148249">
    <w:abstractNumId w:val="57"/>
  </w:num>
  <w:num w:numId="47" w16cid:durableId="950085776">
    <w:abstractNumId w:val="4"/>
  </w:num>
  <w:num w:numId="48" w16cid:durableId="2102212561">
    <w:abstractNumId w:val="55"/>
  </w:num>
  <w:num w:numId="49" w16cid:durableId="1693604583">
    <w:abstractNumId w:val="10"/>
  </w:num>
  <w:num w:numId="50" w16cid:durableId="1546138791">
    <w:abstractNumId w:val="12"/>
  </w:num>
  <w:num w:numId="51" w16cid:durableId="1556043175">
    <w:abstractNumId w:val="30"/>
  </w:num>
  <w:num w:numId="52" w16cid:durableId="804002356">
    <w:abstractNumId w:val="42"/>
  </w:num>
  <w:num w:numId="53" w16cid:durableId="202788092">
    <w:abstractNumId w:val="77"/>
  </w:num>
  <w:num w:numId="54" w16cid:durableId="2039357801">
    <w:abstractNumId w:val="29"/>
  </w:num>
  <w:num w:numId="55" w16cid:durableId="199708792">
    <w:abstractNumId w:val="71"/>
  </w:num>
  <w:num w:numId="56" w16cid:durableId="384914248">
    <w:abstractNumId w:val="64"/>
  </w:num>
  <w:num w:numId="57" w16cid:durableId="1996645767">
    <w:abstractNumId w:val="47"/>
  </w:num>
  <w:num w:numId="58" w16cid:durableId="854614065">
    <w:abstractNumId w:val="54"/>
  </w:num>
  <w:num w:numId="59" w16cid:durableId="587884427">
    <w:abstractNumId w:val="73"/>
  </w:num>
  <w:num w:numId="60" w16cid:durableId="939531883">
    <w:abstractNumId w:val="19"/>
  </w:num>
  <w:num w:numId="61" w16cid:durableId="419524240">
    <w:abstractNumId w:val="23"/>
  </w:num>
  <w:num w:numId="62" w16cid:durableId="378671035">
    <w:abstractNumId w:val="25"/>
  </w:num>
  <w:num w:numId="63" w16cid:durableId="949897361">
    <w:abstractNumId w:val="31"/>
  </w:num>
  <w:num w:numId="64" w16cid:durableId="1903517920">
    <w:abstractNumId w:val="15"/>
  </w:num>
  <w:num w:numId="65" w16cid:durableId="2121026804">
    <w:abstractNumId w:val="51"/>
  </w:num>
  <w:num w:numId="66" w16cid:durableId="314263901">
    <w:abstractNumId w:val="65"/>
  </w:num>
  <w:num w:numId="67" w16cid:durableId="686517769">
    <w:abstractNumId w:val="41"/>
  </w:num>
  <w:num w:numId="68" w16cid:durableId="239826712">
    <w:abstractNumId w:val="18"/>
  </w:num>
  <w:num w:numId="69" w16cid:durableId="47270845">
    <w:abstractNumId w:val="52"/>
  </w:num>
  <w:num w:numId="70" w16cid:durableId="1442185970">
    <w:abstractNumId w:val="53"/>
  </w:num>
  <w:num w:numId="71" w16cid:durableId="1946885178">
    <w:abstractNumId w:val="40"/>
  </w:num>
  <w:num w:numId="72" w16cid:durableId="1686831200">
    <w:abstractNumId w:val="2"/>
  </w:num>
  <w:num w:numId="73" w16cid:durableId="115873358">
    <w:abstractNumId w:val="21"/>
  </w:num>
  <w:num w:numId="74" w16cid:durableId="2057773243">
    <w:abstractNumId w:val="58"/>
  </w:num>
  <w:num w:numId="75" w16cid:durableId="943149023">
    <w:abstractNumId w:val="70"/>
  </w:num>
  <w:num w:numId="76" w16cid:durableId="284309754">
    <w:abstractNumId w:val="17"/>
  </w:num>
  <w:num w:numId="77" w16cid:durableId="1347561866">
    <w:abstractNumId w:val="48"/>
  </w:num>
  <w:num w:numId="78" w16cid:durableId="1625042966">
    <w:abstractNumId w:val="74"/>
  </w:num>
  <w:num w:numId="79" w16cid:durableId="683481501">
    <w:abstractNumId w:val="1"/>
  </w:num>
  <w:num w:numId="80" w16cid:durableId="201938060">
    <w:abstractNumId w:val="0"/>
  </w:num>
  <w:num w:numId="81" w16cid:durableId="830946922">
    <w:abstractNumId w:val="44"/>
  </w:num>
  <w:num w:numId="82" w16cid:durableId="1477141764">
    <w:abstractNumId w:val="2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AD0"/>
    <w:rsid w:val="00036047"/>
    <w:rsid w:val="00052BF1"/>
    <w:rsid w:val="00082A82"/>
    <w:rsid w:val="00084637"/>
    <w:rsid w:val="000A41F0"/>
    <w:rsid w:val="000B0DB3"/>
    <w:rsid w:val="000D367E"/>
    <w:rsid w:val="00103B08"/>
    <w:rsid w:val="001725AA"/>
    <w:rsid w:val="00174C21"/>
    <w:rsid w:val="00196418"/>
    <w:rsid w:val="001B7454"/>
    <w:rsid w:val="001C0DAB"/>
    <w:rsid w:val="001C5266"/>
    <w:rsid w:val="001D3810"/>
    <w:rsid w:val="001D795D"/>
    <w:rsid w:val="00253A40"/>
    <w:rsid w:val="00255CCE"/>
    <w:rsid w:val="00283A8D"/>
    <w:rsid w:val="002B7493"/>
    <w:rsid w:val="002C6AD0"/>
    <w:rsid w:val="002F01B8"/>
    <w:rsid w:val="00351770"/>
    <w:rsid w:val="00391044"/>
    <w:rsid w:val="00397900"/>
    <w:rsid w:val="003B5CB8"/>
    <w:rsid w:val="003C39CF"/>
    <w:rsid w:val="003C7C18"/>
    <w:rsid w:val="003E3EDB"/>
    <w:rsid w:val="00422C57"/>
    <w:rsid w:val="00431C4F"/>
    <w:rsid w:val="004613B1"/>
    <w:rsid w:val="00472B52"/>
    <w:rsid w:val="00480BFA"/>
    <w:rsid w:val="004A4AC9"/>
    <w:rsid w:val="004D1AC4"/>
    <w:rsid w:val="004D3277"/>
    <w:rsid w:val="004E2152"/>
    <w:rsid w:val="004E5155"/>
    <w:rsid w:val="005153B6"/>
    <w:rsid w:val="00563D98"/>
    <w:rsid w:val="0056780D"/>
    <w:rsid w:val="00590B96"/>
    <w:rsid w:val="005A2283"/>
    <w:rsid w:val="005B0522"/>
    <w:rsid w:val="00607D81"/>
    <w:rsid w:val="006575BB"/>
    <w:rsid w:val="006C32AC"/>
    <w:rsid w:val="006D5C5C"/>
    <w:rsid w:val="006E04A7"/>
    <w:rsid w:val="006F2D45"/>
    <w:rsid w:val="007205D6"/>
    <w:rsid w:val="00727914"/>
    <w:rsid w:val="00747314"/>
    <w:rsid w:val="00764197"/>
    <w:rsid w:val="00764313"/>
    <w:rsid w:val="007943A9"/>
    <w:rsid w:val="00796E34"/>
    <w:rsid w:val="008412C3"/>
    <w:rsid w:val="0084496D"/>
    <w:rsid w:val="00862898"/>
    <w:rsid w:val="008919A0"/>
    <w:rsid w:val="00897180"/>
    <w:rsid w:val="008A50C8"/>
    <w:rsid w:val="008A5968"/>
    <w:rsid w:val="008C0E03"/>
    <w:rsid w:val="008C23A4"/>
    <w:rsid w:val="008C2E87"/>
    <w:rsid w:val="008E0874"/>
    <w:rsid w:val="008E1D1C"/>
    <w:rsid w:val="0092762F"/>
    <w:rsid w:val="0094508E"/>
    <w:rsid w:val="009505BC"/>
    <w:rsid w:val="009628F4"/>
    <w:rsid w:val="00973184"/>
    <w:rsid w:val="009871B6"/>
    <w:rsid w:val="009E1002"/>
    <w:rsid w:val="00A126D1"/>
    <w:rsid w:val="00A26C8C"/>
    <w:rsid w:val="00A62454"/>
    <w:rsid w:val="00A635E7"/>
    <w:rsid w:val="00A659FD"/>
    <w:rsid w:val="00AB110B"/>
    <w:rsid w:val="00AB5DE8"/>
    <w:rsid w:val="00AC4589"/>
    <w:rsid w:val="00AD12CE"/>
    <w:rsid w:val="00AE2697"/>
    <w:rsid w:val="00AF78C9"/>
    <w:rsid w:val="00B31679"/>
    <w:rsid w:val="00B35DC5"/>
    <w:rsid w:val="00B97EBF"/>
    <w:rsid w:val="00BB1C54"/>
    <w:rsid w:val="00BB4A4D"/>
    <w:rsid w:val="00C11C5E"/>
    <w:rsid w:val="00C548B6"/>
    <w:rsid w:val="00C705B6"/>
    <w:rsid w:val="00C70776"/>
    <w:rsid w:val="00CB0524"/>
    <w:rsid w:val="00CB73F9"/>
    <w:rsid w:val="00CF23FB"/>
    <w:rsid w:val="00D00C08"/>
    <w:rsid w:val="00D15879"/>
    <w:rsid w:val="00D52398"/>
    <w:rsid w:val="00D77F66"/>
    <w:rsid w:val="00DA1AC5"/>
    <w:rsid w:val="00DB0C4E"/>
    <w:rsid w:val="00DB2221"/>
    <w:rsid w:val="00DB5166"/>
    <w:rsid w:val="00DF7E79"/>
    <w:rsid w:val="00E22F9A"/>
    <w:rsid w:val="00E34704"/>
    <w:rsid w:val="00E46090"/>
    <w:rsid w:val="00E46DFD"/>
    <w:rsid w:val="00EB408D"/>
    <w:rsid w:val="00ED2DD7"/>
    <w:rsid w:val="00F0392C"/>
    <w:rsid w:val="00F3517B"/>
    <w:rsid w:val="00F8439F"/>
    <w:rsid w:val="00FC429C"/>
    <w:rsid w:val="00FC48D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9E094"/>
  <w15:docId w15:val="{6DA64A74-D8BB-49E7-9397-74622DC7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973"/>
  </w:style>
  <w:style w:type="paragraph" w:styleId="Ttulo1">
    <w:name w:val="heading 1"/>
    <w:basedOn w:val="Normal"/>
    <w:next w:val="Normal"/>
    <w:link w:val="Ttulo1Car"/>
    <w:uiPriority w:val="9"/>
    <w:qFormat/>
    <w:rsid w:val="00E81A01"/>
    <w:pPr>
      <w:keepNext/>
      <w:numPr>
        <w:numId w:val="3"/>
      </w:numPr>
      <w:suppressAutoHyphens/>
      <w:spacing w:after="0" w:line="240" w:lineRule="auto"/>
      <w:ind w:right="-72"/>
      <w:outlineLvl w:val="0"/>
    </w:pPr>
    <w:rPr>
      <w:rFonts w:ascii="Times New Roman" w:eastAsia="Times New Roman" w:hAnsi="Times New Roman" w:cs="Times New Roman"/>
      <w:b/>
      <w:sz w:val="24"/>
      <w:szCs w:val="20"/>
      <w:lang w:eastAsia="ar-SA"/>
    </w:rPr>
  </w:style>
  <w:style w:type="paragraph" w:styleId="Ttulo2">
    <w:name w:val="heading 2"/>
    <w:basedOn w:val="Normal"/>
    <w:next w:val="Normal"/>
    <w:link w:val="Ttulo2Car"/>
    <w:uiPriority w:val="9"/>
    <w:semiHidden/>
    <w:unhideWhenUsed/>
    <w:qFormat/>
    <w:rsid w:val="00E81A01"/>
    <w:pPr>
      <w:keepNext/>
      <w:numPr>
        <w:ilvl w:val="1"/>
        <w:numId w:val="3"/>
      </w:numPr>
      <w:suppressAutoHyphens/>
      <w:spacing w:before="240" w:after="60" w:line="240" w:lineRule="auto"/>
      <w:outlineLvl w:val="1"/>
    </w:pPr>
    <w:rPr>
      <w:rFonts w:ascii="Arial" w:eastAsia="Times New Roman" w:hAnsi="Arial" w:cs="Arial"/>
      <w:b/>
      <w:bCs/>
      <w:i/>
      <w:iCs/>
      <w:sz w:val="28"/>
      <w:szCs w:val="28"/>
      <w:lang w:val="es-ES" w:eastAsia="ar-SA"/>
    </w:rPr>
  </w:style>
  <w:style w:type="paragraph" w:styleId="Ttulo3">
    <w:name w:val="heading 3"/>
    <w:basedOn w:val="Normal"/>
    <w:next w:val="Normal"/>
    <w:link w:val="Ttulo3Car"/>
    <w:uiPriority w:val="9"/>
    <w:semiHidden/>
    <w:unhideWhenUsed/>
    <w:qFormat/>
    <w:rsid w:val="00E81A01"/>
    <w:pPr>
      <w:keepNext/>
      <w:numPr>
        <w:ilvl w:val="2"/>
        <w:numId w:val="3"/>
      </w:numPr>
      <w:suppressAutoHyphens/>
      <w:spacing w:before="240" w:after="60" w:line="240" w:lineRule="auto"/>
      <w:outlineLvl w:val="2"/>
    </w:pPr>
    <w:rPr>
      <w:rFonts w:ascii="Arial" w:eastAsia="Times New Roman" w:hAnsi="Arial" w:cs="Arial"/>
      <w:b/>
      <w:bCs/>
      <w:sz w:val="26"/>
      <w:szCs w:val="26"/>
      <w:lang w:val="es-ES" w:eastAsia="ar-SA"/>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81A01"/>
    <w:pPr>
      <w:numPr>
        <w:ilvl w:val="4"/>
        <w:numId w:val="3"/>
      </w:numPr>
      <w:suppressAutoHyphens/>
      <w:spacing w:before="240" w:after="60" w:line="240" w:lineRule="auto"/>
      <w:outlineLvl w:val="4"/>
    </w:pPr>
    <w:rPr>
      <w:rFonts w:ascii="Times New Roman" w:eastAsia="Times New Roman" w:hAnsi="Times New Roman" w:cs="Times New Roman"/>
      <w:b/>
      <w:bCs/>
      <w:i/>
      <w:iCs/>
      <w:sz w:val="26"/>
      <w:szCs w:val="26"/>
      <w:lang w:val="es-ES" w:eastAsia="ar-SA"/>
    </w:rPr>
  </w:style>
  <w:style w:type="paragraph" w:styleId="Ttulo6">
    <w:name w:val="heading 6"/>
    <w:basedOn w:val="Normal"/>
    <w:next w:val="Normal"/>
    <w:link w:val="Ttulo6Car"/>
    <w:uiPriority w:val="9"/>
    <w:semiHidden/>
    <w:unhideWhenUsed/>
    <w:qFormat/>
    <w:rsid w:val="00E81A01"/>
    <w:pPr>
      <w:numPr>
        <w:ilvl w:val="5"/>
        <w:numId w:val="3"/>
      </w:numPr>
      <w:suppressAutoHyphens/>
      <w:spacing w:before="240" w:after="60" w:line="240" w:lineRule="auto"/>
      <w:outlineLvl w:val="5"/>
    </w:pPr>
    <w:rPr>
      <w:rFonts w:ascii="Times New Roman" w:eastAsia="Times New Roman" w:hAnsi="Times New Roman" w:cs="Times New Roman"/>
      <w:b/>
      <w:bCs/>
      <w:lang w:val="es-ES" w:eastAsia="ar-SA"/>
    </w:rPr>
  </w:style>
  <w:style w:type="paragraph" w:styleId="Ttulo8">
    <w:name w:val="heading 8"/>
    <w:basedOn w:val="Normal"/>
    <w:next w:val="Normal"/>
    <w:link w:val="Ttulo8Car"/>
    <w:qFormat/>
    <w:rsid w:val="00E81A01"/>
    <w:pPr>
      <w:numPr>
        <w:ilvl w:val="7"/>
        <w:numId w:val="3"/>
      </w:numPr>
      <w:suppressAutoHyphens/>
      <w:spacing w:before="240" w:after="60" w:line="240" w:lineRule="auto"/>
      <w:outlineLvl w:val="7"/>
    </w:pPr>
    <w:rPr>
      <w:rFonts w:ascii="Times New Roman" w:eastAsia="Times New Roman" w:hAnsi="Times New Roman" w:cs="Times New Roman"/>
      <w:i/>
      <w:iCs/>
      <w:sz w:val="24"/>
      <w:szCs w:val="24"/>
      <w:lang w:val="es-ES" w:eastAsia="ar-SA"/>
    </w:rPr>
  </w:style>
  <w:style w:type="paragraph" w:styleId="Ttulo9">
    <w:name w:val="heading 9"/>
    <w:basedOn w:val="Normal"/>
    <w:next w:val="Normal"/>
    <w:link w:val="Ttulo9Car"/>
    <w:qFormat/>
    <w:rsid w:val="00E81A01"/>
    <w:pPr>
      <w:numPr>
        <w:ilvl w:val="8"/>
        <w:numId w:val="1"/>
      </w:numPr>
      <w:suppressAutoHyphens/>
      <w:spacing w:before="240" w:after="60" w:line="240" w:lineRule="auto"/>
      <w:outlineLvl w:val="8"/>
    </w:pPr>
    <w:rPr>
      <w:rFonts w:ascii="Arial" w:eastAsia="Times New Roman" w:hAnsi="Arial" w:cs="Arial"/>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E81A01"/>
    <w:rPr>
      <w:rFonts w:ascii="Times New Roman" w:eastAsia="Times New Roman" w:hAnsi="Times New Roman" w:cs="Times New Roman"/>
      <w:b/>
      <w:sz w:val="24"/>
      <w:szCs w:val="20"/>
      <w:lang w:eastAsia="ar-SA"/>
    </w:rPr>
  </w:style>
  <w:style w:type="character" w:customStyle="1" w:styleId="Ttulo2Car">
    <w:name w:val="Título 2 Car"/>
    <w:basedOn w:val="Fuentedeprrafopredeter"/>
    <w:link w:val="Ttulo2"/>
    <w:uiPriority w:val="9"/>
    <w:semiHidden/>
    <w:rsid w:val="00E81A01"/>
    <w:rPr>
      <w:rFonts w:ascii="Arial" w:eastAsia="Times New Roman" w:hAnsi="Arial" w:cs="Arial"/>
      <w:b/>
      <w:bCs/>
      <w:i/>
      <w:iCs/>
      <w:sz w:val="28"/>
      <w:szCs w:val="28"/>
      <w:lang w:val="es-ES" w:eastAsia="ar-SA"/>
    </w:rPr>
  </w:style>
  <w:style w:type="character" w:customStyle="1" w:styleId="Ttulo3Car">
    <w:name w:val="Título 3 Car"/>
    <w:basedOn w:val="Fuentedeprrafopredeter"/>
    <w:link w:val="Ttulo3"/>
    <w:uiPriority w:val="9"/>
    <w:semiHidden/>
    <w:rsid w:val="00E81A01"/>
    <w:rPr>
      <w:rFonts w:ascii="Arial" w:eastAsia="Times New Roman" w:hAnsi="Arial" w:cs="Arial"/>
      <w:b/>
      <w:bCs/>
      <w:sz w:val="26"/>
      <w:szCs w:val="26"/>
      <w:lang w:val="es-ES" w:eastAsia="ar-SA"/>
    </w:rPr>
  </w:style>
  <w:style w:type="character" w:customStyle="1" w:styleId="Ttulo5Car">
    <w:name w:val="Título 5 Car"/>
    <w:basedOn w:val="Fuentedeprrafopredeter"/>
    <w:link w:val="Ttulo5"/>
    <w:uiPriority w:val="9"/>
    <w:semiHidden/>
    <w:rsid w:val="00E81A01"/>
    <w:rPr>
      <w:rFonts w:ascii="Times New Roman" w:eastAsia="Times New Roman" w:hAnsi="Times New Roman" w:cs="Times New Roman"/>
      <w:b/>
      <w:bCs/>
      <w:i/>
      <w:iCs/>
      <w:sz w:val="26"/>
      <w:szCs w:val="26"/>
      <w:lang w:val="es-ES" w:eastAsia="ar-SA"/>
    </w:rPr>
  </w:style>
  <w:style w:type="character" w:customStyle="1" w:styleId="Ttulo6Car">
    <w:name w:val="Título 6 Car"/>
    <w:basedOn w:val="Fuentedeprrafopredeter"/>
    <w:link w:val="Ttulo6"/>
    <w:uiPriority w:val="9"/>
    <w:semiHidden/>
    <w:rsid w:val="00E81A01"/>
    <w:rPr>
      <w:rFonts w:ascii="Times New Roman" w:eastAsia="Times New Roman" w:hAnsi="Times New Roman" w:cs="Times New Roman"/>
      <w:b/>
      <w:bCs/>
      <w:lang w:val="es-ES" w:eastAsia="ar-SA"/>
    </w:rPr>
  </w:style>
  <w:style w:type="character" w:customStyle="1" w:styleId="Ttulo8Car">
    <w:name w:val="Título 8 Car"/>
    <w:basedOn w:val="Fuentedeprrafopredeter"/>
    <w:link w:val="Ttulo8"/>
    <w:rsid w:val="00E81A01"/>
    <w:rPr>
      <w:rFonts w:ascii="Times New Roman" w:eastAsia="Times New Roman" w:hAnsi="Times New Roman" w:cs="Times New Roman"/>
      <w:i/>
      <w:iCs/>
      <w:sz w:val="24"/>
      <w:szCs w:val="24"/>
      <w:lang w:val="es-ES" w:eastAsia="ar-SA"/>
    </w:rPr>
  </w:style>
  <w:style w:type="character" w:customStyle="1" w:styleId="Ttulo9Car">
    <w:name w:val="Título 9 Car"/>
    <w:basedOn w:val="Fuentedeprrafopredeter"/>
    <w:link w:val="Ttulo9"/>
    <w:rsid w:val="00E81A01"/>
    <w:rPr>
      <w:rFonts w:ascii="Arial" w:eastAsia="Times New Roman" w:hAnsi="Arial" w:cs="Arial"/>
      <w:lang w:val="es-ES" w:eastAsia="ar-SA"/>
    </w:rPr>
  </w:style>
  <w:style w:type="paragraph" w:styleId="Prrafodelista">
    <w:name w:val="List Paragraph"/>
    <w:basedOn w:val="Normal"/>
    <w:uiPriority w:val="34"/>
    <w:qFormat/>
    <w:rsid w:val="00E81A01"/>
    <w:pPr>
      <w:widowControl w:val="0"/>
      <w:suppressAutoHyphens/>
      <w:spacing w:after="0" w:line="240" w:lineRule="auto"/>
      <w:ind w:left="708"/>
      <w:jc w:val="both"/>
    </w:pPr>
    <w:rPr>
      <w:rFonts w:ascii="Times New Roman" w:eastAsia="Times New Roman" w:hAnsi="Times New Roman" w:cs="Times New Roman"/>
      <w:sz w:val="24"/>
      <w:szCs w:val="20"/>
      <w:lang w:eastAsia="ar-SA"/>
    </w:rPr>
  </w:style>
  <w:style w:type="table" w:styleId="Listaclara-nfasis1">
    <w:name w:val="Light List Accent 1"/>
    <w:basedOn w:val="Tablanormal"/>
    <w:uiPriority w:val="61"/>
    <w:rsid w:val="007C697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extonotapie">
    <w:name w:val="footnote text"/>
    <w:basedOn w:val="Normal"/>
    <w:link w:val="TextonotapieCar"/>
    <w:uiPriority w:val="99"/>
    <w:rsid w:val="007C6973"/>
    <w:pPr>
      <w:suppressAutoHyphens/>
      <w:spacing w:after="0" w:line="240" w:lineRule="auto"/>
    </w:pPr>
    <w:rPr>
      <w:rFonts w:ascii="Times New Roman" w:eastAsia="Times New Roman" w:hAnsi="Times New Roman" w:cs="Times New Roman"/>
      <w:sz w:val="20"/>
      <w:szCs w:val="20"/>
      <w:lang w:val="es-ES" w:eastAsia="ar-SA"/>
    </w:rPr>
  </w:style>
  <w:style w:type="character" w:customStyle="1" w:styleId="TextonotapieCar">
    <w:name w:val="Texto nota pie Car"/>
    <w:basedOn w:val="Fuentedeprrafopredeter"/>
    <w:link w:val="Textonotapie"/>
    <w:uiPriority w:val="99"/>
    <w:rsid w:val="007C6973"/>
    <w:rPr>
      <w:rFonts w:ascii="Times New Roman" w:eastAsia="Times New Roman" w:hAnsi="Times New Roman" w:cs="Times New Roman"/>
      <w:sz w:val="20"/>
      <w:szCs w:val="20"/>
      <w:lang w:val="es-ES" w:eastAsia="ar-SA"/>
    </w:rPr>
  </w:style>
  <w:style w:type="character" w:styleId="Refdenotaalpie">
    <w:name w:val="footnote reference"/>
    <w:uiPriority w:val="99"/>
    <w:rsid w:val="007C6973"/>
    <w:rPr>
      <w:vertAlign w:val="superscript"/>
    </w:rPr>
  </w:style>
  <w:style w:type="paragraph" w:styleId="Piedepgina">
    <w:name w:val="footer"/>
    <w:basedOn w:val="Normal"/>
    <w:link w:val="PiedepginaCar"/>
    <w:uiPriority w:val="99"/>
    <w:unhideWhenUsed/>
    <w:rsid w:val="003E15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15D3"/>
  </w:style>
  <w:style w:type="character" w:styleId="Refdecomentario">
    <w:name w:val="annotation reference"/>
    <w:basedOn w:val="Fuentedeprrafopredeter"/>
    <w:uiPriority w:val="99"/>
    <w:semiHidden/>
    <w:unhideWhenUsed/>
    <w:rsid w:val="00034A42"/>
    <w:rPr>
      <w:sz w:val="16"/>
      <w:szCs w:val="16"/>
    </w:rPr>
  </w:style>
  <w:style w:type="paragraph" w:styleId="Textocomentario">
    <w:name w:val="annotation text"/>
    <w:basedOn w:val="Normal"/>
    <w:link w:val="TextocomentarioCar"/>
    <w:uiPriority w:val="99"/>
    <w:semiHidden/>
    <w:unhideWhenUsed/>
    <w:rsid w:val="00034A4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34A42"/>
    <w:rPr>
      <w:sz w:val="20"/>
      <w:szCs w:val="20"/>
    </w:rPr>
  </w:style>
  <w:style w:type="paragraph" w:styleId="Asuntodelcomentario">
    <w:name w:val="annotation subject"/>
    <w:basedOn w:val="Textocomentario"/>
    <w:next w:val="Textocomentario"/>
    <w:link w:val="AsuntodelcomentarioCar"/>
    <w:uiPriority w:val="99"/>
    <w:semiHidden/>
    <w:unhideWhenUsed/>
    <w:rsid w:val="00034A42"/>
    <w:rPr>
      <w:b/>
      <w:bCs/>
    </w:rPr>
  </w:style>
  <w:style w:type="character" w:customStyle="1" w:styleId="AsuntodelcomentarioCar">
    <w:name w:val="Asunto del comentario Car"/>
    <w:basedOn w:val="TextocomentarioCar"/>
    <w:link w:val="Asuntodelcomentario"/>
    <w:uiPriority w:val="99"/>
    <w:semiHidden/>
    <w:rsid w:val="00034A42"/>
    <w:rPr>
      <w:b/>
      <w:bCs/>
      <w:sz w:val="20"/>
      <w:szCs w:val="20"/>
    </w:rPr>
  </w:style>
  <w:style w:type="paragraph" w:styleId="Textodeglobo">
    <w:name w:val="Balloon Text"/>
    <w:basedOn w:val="Normal"/>
    <w:link w:val="TextodegloboCar"/>
    <w:uiPriority w:val="99"/>
    <w:semiHidden/>
    <w:unhideWhenUsed/>
    <w:rsid w:val="00034A4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34A42"/>
    <w:rPr>
      <w:rFonts w:ascii="Tahoma" w:hAnsi="Tahoma" w:cs="Tahoma"/>
      <w:sz w:val="16"/>
      <w:szCs w:val="16"/>
    </w:rPr>
  </w:style>
  <w:style w:type="character" w:styleId="Hipervnculo">
    <w:name w:val="Hyperlink"/>
    <w:rsid w:val="00B1525B"/>
    <w:rPr>
      <w:color w:val="0000FF"/>
      <w:u w:val="single"/>
    </w:rPr>
  </w:style>
  <w:style w:type="table" w:styleId="Tablaconcuadrcula">
    <w:name w:val="Table Grid"/>
    <w:basedOn w:val="Tablanormal"/>
    <w:uiPriority w:val="59"/>
    <w:rsid w:val="00771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Encabezado">
    <w:name w:val="header"/>
    <w:basedOn w:val="Normal"/>
    <w:link w:val="EncabezadoCar"/>
    <w:uiPriority w:val="99"/>
    <w:unhideWhenUsed/>
    <w:rsid w:val="00DB51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5166"/>
  </w:style>
  <w:style w:type="character" w:styleId="Mencinsinresolver">
    <w:name w:val="Unresolved Mention"/>
    <w:basedOn w:val="Fuentedeprrafopredeter"/>
    <w:uiPriority w:val="99"/>
    <w:semiHidden/>
    <w:unhideWhenUsed/>
    <w:rsid w:val="00052BF1"/>
    <w:rPr>
      <w:color w:val="605E5C"/>
      <w:shd w:val="clear" w:color="auto" w:fill="E1DFDD"/>
    </w:rPr>
  </w:style>
  <w:style w:type="paragraph" w:customStyle="1" w:styleId="Default">
    <w:name w:val="Default"/>
    <w:rsid w:val="006E04A7"/>
    <w:pPr>
      <w:autoSpaceDE w:val="0"/>
      <w:autoSpaceDN w:val="0"/>
      <w:adjustRightInd w:val="0"/>
      <w:spacing w:after="0" w:line="240" w:lineRule="auto"/>
    </w:pPr>
    <w:rPr>
      <w:rFonts w:ascii="Cambria" w:hAnsi="Cambria" w:cs="Cambria"/>
      <w:color w:val="000000"/>
      <w:sz w:val="24"/>
      <w:szCs w:val="24"/>
      <w:lang w:val="es-CL"/>
    </w:rPr>
  </w:style>
  <w:style w:type="table" w:styleId="Tablaconcuadrculaclara">
    <w:name w:val="Grid Table Light"/>
    <w:basedOn w:val="Tablanormal"/>
    <w:uiPriority w:val="40"/>
    <w:rsid w:val="001C52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501288">
      <w:bodyDiv w:val="1"/>
      <w:marLeft w:val="0"/>
      <w:marRight w:val="0"/>
      <w:marTop w:val="0"/>
      <w:marBottom w:val="0"/>
      <w:divBdr>
        <w:top w:val="none" w:sz="0" w:space="0" w:color="auto"/>
        <w:left w:val="none" w:sz="0" w:space="0" w:color="auto"/>
        <w:bottom w:val="none" w:sz="0" w:space="0" w:color="auto"/>
        <w:right w:val="none" w:sz="0" w:space="0" w:color="auto"/>
      </w:divBdr>
      <w:divsChild>
        <w:div w:id="1869029782">
          <w:marLeft w:val="0"/>
          <w:marRight w:val="0"/>
          <w:marTop w:val="0"/>
          <w:marBottom w:val="0"/>
          <w:divBdr>
            <w:top w:val="none" w:sz="0" w:space="0" w:color="auto"/>
            <w:left w:val="none" w:sz="0" w:space="0" w:color="auto"/>
            <w:bottom w:val="none" w:sz="0" w:space="0" w:color="auto"/>
            <w:right w:val="none" w:sz="0" w:space="0" w:color="auto"/>
          </w:divBdr>
          <w:divsChild>
            <w:div w:id="2528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8845">
      <w:bodyDiv w:val="1"/>
      <w:marLeft w:val="0"/>
      <w:marRight w:val="0"/>
      <w:marTop w:val="0"/>
      <w:marBottom w:val="0"/>
      <w:divBdr>
        <w:top w:val="none" w:sz="0" w:space="0" w:color="auto"/>
        <w:left w:val="none" w:sz="0" w:space="0" w:color="auto"/>
        <w:bottom w:val="none" w:sz="0" w:space="0" w:color="auto"/>
        <w:right w:val="none" w:sz="0" w:space="0" w:color="auto"/>
      </w:divBdr>
      <w:divsChild>
        <w:div w:id="2081440170">
          <w:marLeft w:val="0"/>
          <w:marRight w:val="0"/>
          <w:marTop w:val="0"/>
          <w:marBottom w:val="0"/>
          <w:divBdr>
            <w:top w:val="none" w:sz="0" w:space="0" w:color="auto"/>
            <w:left w:val="none" w:sz="0" w:space="0" w:color="auto"/>
            <w:bottom w:val="none" w:sz="0" w:space="0" w:color="auto"/>
            <w:right w:val="none" w:sz="0" w:space="0" w:color="auto"/>
          </w:divBdr>
          <w:divsChild>
            <w:div w:id="1973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3045">
      <w:bodyDiv w:val="1"/>
      <w:marLeft w:val="0"/>
      <w:marRight w:val="0"/>
      <w:marTop w:val="0"/>
      <w:marBottom w:val="0"/>
      <w:divBdr>
        <w:top w:val="none" w:sz="0" w:space="0" w:color="auto"/>
        <w:left w:val="none" w:sz="0" w:space="0" w:color="auto"/>
        <w:bottom w:val="none" w:sz="0" w:space="0" w:color="auto"/>
        <w:right w:val="none" w:sz="0" w:space="0" w:color="auto"/>
      </w:divBdr>
      <w:divsChild>
        <w:div w:id="938758422">
          <w:marLeft w:val="0"/>
          <w:marRight w:val="0"/>
          <w:marTop w:val="0"/>
          <w:marBottom w:val="0"/>
          <w:divBdr>
            <w:top w:val="none" w:sz="0" w:space="0" w:color="auto"/>
            <w:left w:val="none" w:sz="0" w:space="0" w:color="auto"/>
            <w:bottom w:val="none" w:sz="0" w:space="0" w:color="auto"/>
            <w:right w:val="none" w:sz="0" w:space="0" w:color="auto"/>
          </w:divBdr>
          <w:divsChild>
            <w:div w:id="11240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9450">
      <w:bodyDiv w:val="1"/>
      <w:marLeft w:val="0"/>
      <w:marRight w:val="0"/>
      <w:marTop w:val="0"/>
      <w:marBottom w:val="0"/>
      <w:divBdr>
        <w:top w:val="none" w:sz="0" w:space="0" w:color="auto"/>
        <w:left w:val="none" w:sz="0" w:space="0" w:color="auto"/>
        <w:bottom w:val="none" w:sz="0" w:space="0" w:color="auto"/>
        <w:right w:val="none" w:sz="0" w:space="0" w:color="auto"/>
      </w:divBdr>
      <w:divsChild>
        <w:div w:id="2010524044">
          <w:marLeft w:val="0"/>
          <w:marRight w:val="0"/>
          <w:marTop w:val="0"/>
          <w:marBottom w:val="0"/>
          <w:divBdr>
            <w:top w:val="none" w:sz="0" w:space="0" w:color="auto"/>
            <w:left w:val="none" w:sz="0" w:space="0" w:color="auto"/>
            <w:bottom w:val="none" w:sz="0" w:space="0" w:color="auto"/>
            <w:right w:val="none" w:sz="0" w:space="0" w:color="auto"/>
          </w:divBdr>
          <w:divsChild>
            <w:div w:id="11459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5298">
      <w:bodyDiv w:val="1"/>
      <w:marLeft w:val="0"/>
      <w:marRight w:val="0"/>
      <w:marTop w:val="0"/>
      <w:marBottom w:val="0"/>
      <w:divBdr>
        <w:top w:val="none" w:sz="0" w:space="0" w:color="auto"/>
        <w:left w:val="none" w:sz="0" w:space="0" w:color="auto"/>
        <w:bottom w:val="none" w:sz="0" w:space="0" w:color="auto"/>
        <w:right w:val="none" w:sz="0" w:space="0" w:color="auto"/>
      </w:divBdr>
    </w:div>
    <w:div w:id="2119443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s77MPPzIaBSQTZ75vbBlCc91A==">CgMxLjA4AHIhMW5pUElQVWVKWkpEeldtNkgyb2ZoMGx4bjFLeHFIc3Fi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4</Pages>
  <Words>1176</Words>
  <Characters>6471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Solange Pino Echeverría</dc:creator>
  <cp:lastModifiedBy>Karina Duarte Cea</cp:lastModifiedBy>
  <cp:revision>34</cp:revision>
  <dcterms:created xsi:type="dcterms:W3CDTF">2026-07-09T15:58:00Z</dcterms:created>
  <dcterms:modified xsi:type="dcterms:W3CDTF">2026-07-10T15:43:00Z</dcterms:modified>
</cp:coreProperties>
</file>