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B155" w14:textId="2D1A437F" w:rsidR="000156CF" w:rsidRDefault="000156CF"/>
    <w:p w14:paraId="134FAC96" w14:textId="2BE90CEF" w:rsidR="000156CF" w:rsidRDefault="000156CF" w:rsidP="000156CF">
      <w:pPr>
        <w:rPr>
          <w:b/>
          <w:bCs/>
        </w:rPr>
      </w:pPr>
      <w:r>
        <w:rPr>
          <w:b/>
          <w:bCs/>
        </w:rPr>
        <w:t xml:space="preserve">                           Especificaciones mueble recepción Clínica Veterinaria </w:t>
      </w:r>
    </w:p>
    <w:p w14:paraId="317632F7" w14:textId="77777777" w:rsidR="000156CF" w:rsidRDefault="000156CF" w:rsidP="000156CF">
      <w:pPr>
        <w:rPr>
          <w:b/>
          <w:bCs/>
        </w:rPr>
      </w:pPr>
    </w:p>
    <w:p w14:paraId="645DDD47" w14:textId="77777777" w:rsidR="000D69D7" w:rsidRDefault="000D69D7" w:rsidP="000156CF">
      <w:pPr>
        <w:rPr>
          <w:b/>
          <w:bCs/>
        </w:rPr>
      </w:pPr>
    </w:p>
    <w:p w14:paraId="6135715F" w14:textId="55F40F0C" w:rsidR="000156CF" w:rsidRPr="00823877" w:rsidRDefault="000156CF" w:rsidP="000156CF">
      <w:r>
        <w:rPr>
          <w:b/>
          <w:bCs/>
        </w:rPr>
        <w:t xml:space="preserve">Medidas </w:t>
      </w:r>
      <w:r w:rsidRPr="00823877">
        <w:rPr>
          <w:b/>
          <w:bCs/>
        </w:rPr>
        <w:t>160</w:t>
      </w:r>
      <w:r>
        <w:rPr>
          <w:b/>
          <w:bCs/>
        </w:rPr>
        <w:t xml:space="preserve"> </w:t>
      </w:r>
      <w:r w:rsidRPr="00823877">
        <w:rPr>
          <w:b/>
          <w:bCs/>
        </w:rPr>
        <w:t>x</w:t>
      </w:r>
      <w:r>
        <w:rPr>
          <w:b/>
          <w:bCs/>
        </w:rPr>
        <w:t xml:space="preserve"> </w:t>
      </w:r>
      <w:r w:rsidRPr="00823877">
        <w:rPr>
          <w:b/>
          <w:bCs/>
        </w:rPr>
        <w:t>60 cm</w:t>
      </w:r>
    </w:p>
    <w:p w14:paraId="4791D70F" w14:textId="77777777" w:rsidR="000156CF" w:rsidRDefault="000156CF" w:rsidP="000156CF">
      <w:r w:rsidRPr="00823877">
        <w:t>Diseño moderno ideal para recepción, punto de pago y atención al cliente.</w:t>
      </w:r>
    </w:p>
    <w:p w14:paraId="5A4B3615" w14:textId="2609864B" w:rsidR="000156CF" w:rsidRPr="00823877" w:rsidRDefault="000156CF" w:rsidP="000156CF">
      <w:r w:rsidRPr="00823877">
        <w:t xml:space="preserve">Color </w:t>
      </w:r>
      <w:r w:rsidR="000D69D7">
        <w:t>cerezo</w:t>
      </w:r>
    </w:p>
    <w:p w14:paraId="1266A50A" w14:textId="77777777" w:rsidR="000156CF" w:rsidRPr="00823877" w:rsidRDefault="000156CF" w:rsidP="000156CF">
      <w:pPr>
        <w:numPr>
          <w:ilvl w:val="0"/>
          <w:numId w:val="1"/>
        </w:numPr>
      </w:pPr>
      <w:r w:rsidRPr="00823877">
        <w:rPr>
          <w:b/>
          <w:bCs/>
        </w:rPr>
        <w:t>Medidas:</w:t>
      </w:r>
      <w:r w:rsidRPr="00823877">
        <w:t> 160 x 60 x 75 cm</w:t>
      </w:r>
    </w:p>
    <w:p w14:paraId="06D62935" w14:textId="77777777" w:rsidR="000156CF" w:rsidRPr="00823877" w:rsidRDefault="000156CF" w:rsidP="000156CF">
      <w:pPr>
        <w:numPr>
          <w:ilvl w:val="0"/>
          <w:numId w:val="1"/>
        </w:numPr>
      </w:pPr>
      <w:r w:rsidRPr="00823877">
        <w:rPr>
          <w:b/>
          <w:bCs/>
        </w:rPr>
        <w:t>Material:</w:t>
      </w:r>
      <w:r w:rsidRPr="00823877">
        <w:t> MDF 15 mm alta densidad con melamina doble cara</w:t>
      </w:r>
    </w:p>
    <w:p w14:paraId="60F78F0C" w14:textId="77777777" w:rsidR="000156CF" w:rsidRPr="00823877" w:rsidRDefault="000156CF" w:rsidP="000156CF">
      <w:pPr>
        <w:numPr>
          <w:ilvl w:val="0"/>
          <w:numId w:val="1"/>
        </w:numPr>
      </w:pPr>
      <w:r w:rsidRPr="00823877">
        <w:rPr>
          <w:b/>
          <w:bCs/>
        </w:rPr>
        <w:t>Uso:</w:t>
      </w:r>
      <w:r w:rsidRPr="00823877">
        <w:t> recepción, mostrador, caja registradora, oficina</w:t>
      </w:r>
    </w:p>
    <w:p w14:paraId="1437B36D" w14:textId="77777777" w:rsidR="000156CF" w:rsidRPr="00823877" w:rsidRDefault="000156CF" w:rsidP="000156CF">
      <w:pPr>
        <w:numPr>
          <w:ilvl w:val="0"/>
          <w:numId w:val="1"/>
        </w:numPr>
      </w:pPr>
      <w:r w:rsidRPr="00823877">
        <w:rPr>
          <w:b/>
          <w:bCs/>
        </w:rPr>
        <w:t>Ensamble:</w:t>
      </w:r>
      <w:r w:rsidRPr="00823877">
        <w:t xml:space="preserve"> Superficie amplia para computador y accesorios. </w:t>
      </w:r>
    </w:p>
    <w:p w14:paraId="4746C5EA" w14:textId="77777777" w:rsidR="000156CF" w:rsidRDefault="000156CF"/>
    <w:p w14:paraId="03E43701" w14:textId="77777777" w:rsidR="000156CF" w:rsidRDefault="000156CF"/>
    <w:p w14:paraId="164A0A15" w14:textId="77777777" w:rsidR="000156CF" w:rsidRDefault="000156CF"/>
    <w:p w14:paraId="6CDF6633" w14:textId="1428C93B" w:rsidR="000156CF" w:rsidRDefault="000156CF">
      <w:r w:rsidRPr="00FB405B">
        <w:rPr>
          <w:noProof/>
          <w:lang w:val="es-ES"/>
        </w:rPr>
        <w:drawing>
          <wp:inline distT="0" distB="0" distL="0" distR="0" wp14:anchorId="010F773A" wp14:editId="495D91D5">
            <wp:extent cx="2266950" cy="2724150"/>
            <wp:effectExtent l="0" t="0" r="0" b="0"/>
            <wp:docPr id="4318991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05B">
        <w:rPr>
          <w:noProof/>
          <w:lang w:val="es-ES"/>
        </w:rPr>
        <w:drawing>
          <wp:inline distT="0" distB="0" distL="0" distR="0" wp14:anchorId="7BBC8B1C" wp14:editId="0B31B799">
            <wp:extent cx="2933700" cy="2667000"/>
            <wp:effectExtent l="0" t="0" r="0" b="0"/>
            <wp:docPr id="147767140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2AFE"/>
    <w:multiLevelType w:val="multilevel"/>
    <w:tmpl w:val="3F6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41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CF"/>
    <w:rsid w:val="000156CF"/>
    <w:rsid w:val="000D69D7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81AAD"/>
  <w15:chartTrackingRefBased/>
  <w15:docId w15:val="{18016D5A-5DFE-4194-BCA0-3AEF56BC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6C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1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6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6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6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6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6C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56CF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2026-07-10T19:41:00Z</dcterms:created>
  <dcterms:modified xsi:type="dcterms:W3CDTF">2026-07-10T20:08:00Z</dcterms:modified>
</cp:coreProperties>
</file>