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71CC" w14:textId="77777777" w:rsidR="00837E8B" w:rsidRPr="00837E8B" w:rsidRDefault="00837E8B" w:rsidP="00837E8B">
      <w:pPr>
        <w:jc w:val="center"/>
        <w:rPr>
          <w:rFonts w:ascii="Trebuchet MS" w:hAnsi="Trebuchet MS" w:cstheme="minorHAnsi"/>
          <w:b/>
          <w:sz w:val="20"/>
          <w:szCs w:val="20"/>
        </w:rPr>
      </w:pPr>
    </w:p>
    <w:p w14:paraId="61297BF8" w14:textId="018B4B6F" w:rsidR="00837E8B" w:rsidRPr="00837E8B" w:rsidRDefault="00837E8B" w:rsidP="00837E8B">
      <w:pPr>
        <w:jc w:val="center"/>
        <w:rPr>
          <w:rFonts w:ascii="Trebuchet MS" w:hAnsi="Trebuchet MS" w:cstheme="minorHAnsi"/>
          <w:b/>
          <w:sz w:val="20"/>
          <w:szCs w:val="20"/>
        </w:rPr>
      </w:pPr>
    </w:p>
    <w:p w14:paraId="18451FF4" w14:textId="77777777" w:rsidR="00837E8B" w:rsidRPr="00A718D9" w:rsidRDefault="00837E8B" w:rsidP="00837E8B">
      <w:pPr>
        <w:jc w:val="center"/>
        <w:rPr>
          <w:rFonts w:asciiTheme="minorHAnsi" w:hAnsiTheme="minorHAnsi" w:cstheme="minorHAnsi"/>
          <w:b/>
          <w:sz w:val="22"/>
          <w:szCs w:val="22"/>
        </w:rPr>
      </w:pPr>
    </w:p>
    <w:p w14:paraId="7211E00F" w14:textId="0F85BA34"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COMPRA ÁGIL - ESPECIFICACIONES TÉCNICAS</w:t>
      </w:r>
    </w:p>
    <w:p w14:paraId="43EDF761" w14:textId="1F1A9C18" w:rsidR="00C964DF" w:rsidRPr="00A718D9" w:rsidRDefault="00C97A64" w:rsidP="00837E8B">
      <w:pPr>
        <w:jc w:val="center"/>
        <w:rPr>
          <w:rFonts w:asciiTheme="minorHAnsi" w:hAnsiTheme="minorHAnsi" w:cstheme="minorHAnsi"/>
          <w:b/>
          <w:sz w:val="22"/>
          <w:szCs w:val="22"/>
        </w:rPr>
      </w:pPr>
      <w:r>
        <w:rPr>
          <w:rFonts w:asciiTheme="minorHAnsi" w:hAnsiTheme="minorHAnsi" w:cstheme="minorHAnsi"/>
          <w:b/>
          <w:sz w:val="22"/>
          <w:szCs w:val="22"/>
        </w:rPr>
        <w:t>“ADQUISICIÓ</w:t>
      </w:r>
      <w:r w:rsidR="006B3CF8" w:rsidRPr="00A718D9">
        <w:rPr>
          <w:rFonts w:asciiTheme="minorHAnsi" w:hAnsiTheme="minorHAnsi" w:cstheme="minorHAnsi"/>
          <w:b/>
          <w:sz w:val="22"/>
          <w:szCs w:val="22"/>
        </w:rPr>
        <w:t xml:space="preserve">N DE </w:t>
      </w:r>
      <w:r w:rsidR="007471AB" w:rsidRPr="00B95E37">
        <w:rPr>
          <w:rFonts w:asciiTheme="minorHAnsi" w:hAnsiTheme="minorHAnsi" w:cstheme="minorHAnsi"/>
          <w:b/>
          <w:sz w:val="22"/>
          <w:szCs w:val="22"/>
        </w:rPr>
        <w:t>MAQUINAS MENORES</w:t>
      </w:r>
      <w:r w:rsidR="00124B3A" w:rsidRPr="00B95E37">
        <w:rPr>
          <w:rFonts w:asciiTheme="minorHAnsi" w:hAnsiTheme="minorHAnsi" w:cstheme="minorHAnsi"/>
          <w:b/>
          <w:sz w:val="22"/>
          <w:szCs w:val="22"/>
        </w:rPr>
        <w:t>”</w:t>
      </w:r>
    </w:p>
    <w:p w14:paraId="4B98FD34" w14:textId="77777777" w:rsidR="00C964DF" w:rsidRPr="00A718D9" w:rsidRDefault="00C964DF" w:rsidP="00837E8B">
      <w:pPr>
        <w:pStyle w:val="Ttulo1"/>
        <w:spacing w:before="0"/>
        <w:rPr>
          <w:rFonts w:asciiTheme="minorHAnsi" w:eastAsia="Calibri" w:hAnsiTheme="minorHAnsi" w:cstheme="minorHAnsi"/>
          <w:b/>
          <w:color w:val="auto"/>
          <w:sz w:val="22"/>
          <w:szCs w:val="22"/>
        </w:rPr>
      </w:pPr>
      <w:bookmarkStart w:id="0" w:name="_Toc84602229"/>
    </w:p>
    <w:bookmarkEnd w:id="0"/>
    <w:p w14:paraId="0119C5D2" w14:textId="5CD2F26B" w:rsidR="00190632" w:rsidRPr="00190632" w:rsidRDefault="006B3CF8" w:rsidP="00190632">
      <w:pPr>
        <w:pStyle w:val="Ttulo1"/>
        <w:numPr>
          <w:ilvl w:val="0"/>
          <w:numId w:val="8"/>
        </w:numPr>
        <w:spacing w:before="0"/>
        <w:rPr>
          <w:rFonts w:asciiTheme="minorHAnsi" w:eastAsia="Times New Roman" w:hAnsiTheme="minorHAnsi" w:cstheme="minorHAnsi"/>
          <w:b/>
          <w:color w:val="auto"/>
          <w:sz w:val="22"/>
          <w:szCs w:val="22"/>
          <w:lang w:val="es-ES" w:eastAsia="es-ES"/>
        </w:rPr>
      </w:pPr>
      <w:r w:rsidRPr="00A718D9">
        <w:rPr>
          <w:rFonts w:asciiTheme="minorHAnsi" w:eastAsia="Times New Roman" w:hAnsiTheme="minorHAnsi" w:cstheme="minorHAnsi"/>
          <w:b/>
          <w:color w:val="auto"/>
          <w:sz w:val="22"/>
          <w:szCs w:val="22"/>
          <w:lang w:val="es-ES" w:eastAsia="es-ES"/>
        </w:rPr>
        <w:t>DETALLES DE LOS BIENES O SERVICIOS A ADQUIRIR</w:t>
      </w:r>
      <w:r w:rsidR="00190632">
        <w:rPr>
          <w:rFonts w:asciiTheme="minorHAnsi" w:eastAsia="Times New Roman" w:hAnsiTheme="minorHAnsi" w:cstheme="minorHAnsi"/>
          <w:b/>
          <w:color w:val="auto"/>
          <w:sz w:val="22"/>
          <w:szCs w:val="22"/>
          <w:lang w:val="es-ES" w:eastAsia="es-ES"/>
        </w:rPr>
        <w:t xml:space="preserve">. </w:t>
      </w:r>
    </w:p>
    <w:tbl>
      <w:tblPr>
        <w:tblW w:w="10349" w:type="dxa"/>
        <w:tblLook w:val="01E0" w:firstRow="1" w:lastRow="1" w:firstColumn="1" w:lastColumn="1" w:noHBand="0" w:noVBand="0"/>
      </w:tblPr>
      <w:tblGrid>
        <w:gridCol w:w="2104"/>
        <w:gridCol w:w="8245"/>
      </w:tblGrid>
      <w:tr w:rsidR="00D83B93" w:rsidRPr="00A718D9" w14:paraId="025494F4" w14:textId="77777777" w:rsidTr="00064F2C">
        <w:trPr>
          <w:trHeight w:val="421"/>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D7C60D" w14:textId="2176078D" w:rsidR="00EA2775"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DESTINATARIO</w:t>
            </w:r>
          </w:p>
        </w:tc>
        <w:tc>
          <w:tcPr>
            <w:tcW w:w="8245" w:type="dxa"/>
            <w:tcBorders>
              <w:top w:val="single" w:sz="4" w:space="0" w:color="000000"/>
              <w:left w:val="single" w:sz="4" w:space="0" w:color="000000"/>
              <w:bottom w:val="single" w:sz="4" w:space="0" w:color="000000"/>
              <w:right w:val="single" w:sz="4" w:space="0" w:color="000000"/>
            </w:tcBorders>
            <w:vAlign w:val="center"/>
          </w:tcPr>
          <w:p w14:paraId="0C826B21" w14:textId="1B3CF8FF" w:rsidR="00D83B93" w:rsidRPr="00A718D9" w:rsidRDefault="00837E8B" w:rsidP="0083274A">
            <w:pPr>
              <w:jc w:val="center"/>
              <w:rPr>
                <w:rFonts w:asciiTheme="minorHAnsi" w:hAnsiTheme="minorHAnsi" w:cstheme="minorHAnsi"/>
                <w:b/>
                <w:color w:val="000000" w:themeColor="text1"/>
                <w:sz w:val="22"/>
                <w:szCs w:val="22"/>
              </w:rPr>
            </w:pPr>
            <w:r w:rsidRPr="00A718D9">
              <w:rPr>
                <w:rFonts w:asciiTheme="minorHAnsi" w:hAnsiTheme="minorHAnsi" w:cstheme="minorHAnsi"/>
                <w:b/>
                <w:bCs/>
                <w:color w:val="000000" w:themeColor="text1"/>
                <w:sz w:val="22"/>
                <w:szCs w:val="22"/>
              </w:rPr>
              <w:t xml:space="preserve">ESTA COMPRA ESTÁ DIRIGIDA A </w:t>
            </w:r>
            <w:r w:rsidR="00B95E37">
              <w:rPr>
                <w:rFonts w:asciiTheme="minorHAnsi" w:hAnsiTheme="minorHAnsi" w:cstheme="minorHAnsi"/>
                <w:b/>
                <w:bCs/>
                <w:color w:val="000000" w:themeColor="text1"/>
                <w:sz w:val="22"/>
                <w:szCs w:val="22"/>
              </w:rPr>
              <w:t>ESCUELA MAÑÍO CHICO</w:t>
            </w:r>
          </w:p>
        </w:tc>
      </w:tr>
      <w:tr w:rsidR="006B3CF8" w:rsidRPr="00A718D9" w14:paraId="4432DF22" w14:textId="77777777" w:rsidTr="00064F2C">
        <w:trPr>
          <w:trHeight w:val="153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734E66" w14:textId="7F604F97" w:rsidR="00E34E8A" w:rsidRPr="00A718D9" w:rsidRDefault="00352342"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CANTIDAD DE PRODUCTOS</w:t>
            </w:r>
          </w:p>
          <w:p w14:paraId="2CDA5290" w14:textId="4E9E17C8" w:rsidR="00E34E8A" w:rsidRPr="00A718D9" w:rsidRDefault="00E34E8A" w:rsidP="00E34E8A">
            <w:pPr>
              <w:rPr>
                <w:rFonts w:asciiTheme="minorHAnsi" w:hAnsiTheme="minorHAnsi" w:cstheme="minorHAnsi"/>
                <w:sz w:val="22"/>
                <w:szCs w:val="22"/>
              </w:rPr>
            </w:pPr>
          </w:p>
          <w:p w14:paraId="220339B6" w14:textId="77777777" w:rsidR="006B3CF8" w:rsidRPr="00A718D9" w:rsidRDefault="006B3CF8" w:rsidP="00E34E8A">
            <w:pPr>
              <w:rPr>
                <w:rFonts w:asciiTheme="minorHAnsi" w:hAnsiTheme="minorHAnsi" w:cstheme="minorHAnsi"/>
                <w:sz w:val="22"/>
                <w:szCs w:val="22"/>
              </w:rPr>
            </w:pPr>
          </w:p>
        </w:tc>
        <w:tc>
          <w:tcPr>
            <w:tcW w:w="8245" w:type="dxa"/>
            <w:tcBorders>
              <w:top w:val="single" w:sz="4" w:space="0" w:color="000000"/>
              <w:left w:val="single" w:sz="4" w:space="0" w:color="000000"/>
              <w:bottom w:val="single" w:sz="4" w:space="0" w:color="000000"/>
              <w:right w:val="single" w:sz="4" w:space="0" w:color="000000"/>
            </w:tcBorders>
            <w:vAlign w:val="center"/>
          </w:tcPr>
          <w:p w14:paraId="2CEA28E8" w14:textId="6DC0EA67" w:rsidR="007471AB" w:rsidRPr="00B95E37" w:rsidRDefault="00B95E37" w:rsidP="007471AB">
            <w:pPr>
              <w:pStyle w:val="Prrafodelista"/>
              <w:ind w:left="720"/>
              <w:rPr>
                <w:rFonts w:asciiTheme="minorHAnsi" w:hAnsiTheme="minorHAnsi" w:cstheme="minorHAnsi"/>
                <w:b/>
                <w:bCs/>
                <w:color w:val="000000" w:themeColor="text1"/>
                <w:sz w:val="22"/>
                <w:szCs w:val="22"/>
              </w:rPr>
            </w:pPr>
            <w:r w:rsidRPr="00B95E37">
              <w:rPr>
                <w:rFonts w:asciiTheme="minorHAnsi" w:hAnsiTheme="minorHAnsi" w:cstheme="minorHAnsi"/>
                <w:b/>
                <w:bCs/>
                <w:color w:val="000000" w:themeColor="text1"/>
                <w:sz w:val="22"/>
                <w:szCs w:val="22"/>
              </w:rPr>
              <w:t>7 unidades</w:t>
            </w:r>
          </w:p>
          <w:p w14:paraId="599C2273" w14:textId="55E28545" w:rsidR="007471AB" w:rsidRDefault="007471AB" w:rsidP="007471AB">
            <w:pPr>
              <w:pStyle w:val="Prrafodelista"/>
              <w:ind w:left="720"/>
              <w:rPr>
                <w:rFonts w:asciiTheme="minorHAnsi" w:hAnsiTheme="minorHAnsi" w:cstheme="minorHAnsi"/>
                <w:b/>
                <w:bCs/>
                <w:color w:val="000000" w:themeColor="text1"/>
                <w:sz w:val="22"/>
                <w:szCs w:val="22"/>
                <w:highlight w:val="cyan"/>
              </w:rPr>
            </w:pPr>
          </w:p>
          <w:tbl>
            <w:tblPr>
              <w:tblStyle w:val="Tablaconcuadrcula"/>
              <w:tblW w:w="0" w:type="auto"/>
              <w:tblLook w:val="04A0" w:firstRow="1" w:lastRow="0" w:firstColumn="1" w:lastColumn="0" w:noHBand="0" w:noVBand="1"/>
            </w:tblPr>
            <w:tblGrid>
              <w:gridCol w:w="1967"/>
              <w:gridCol w:w="2005"/>
              <w:gridCol w:w="2011"/>
              <w:gridCol w:w="2036"/>
            </w:tblGrid>
            <w:tr w:rsidR="00A718D9" w:rsidRPr="00A718D9" w14:paraId="28674F4D" w14:textId="77777777" w:rsidTr="007471AB">
              <w:tc>
                <w:tcPr>
                  <w:tcW w:w="1967" w:type="dxa"/>
                </w:tcPr>
                <w:p w14:paraId="2C1D3AE4" w14:textId="4BB0A3B8" w:rsidR="00770C30" w:rsidRPr="00A718D9" w:rsidRDefault="00770C30" w:rsidP="00770C30">
                  <w:pPr>
                    <w:rPr>
                      <w:rFonts w:asciiTheme="minorHAnsi" w:hAnsiTheme="minorHAnsi" w:cstheme="minorHAnsi"/>
                      <w:b/>
                      <w:bCs/>
                      <w:color w:val="000000" w:themeColor="text1"/>
                      <w:sz w:val="22"/>
                      <w:szCs w:val="22"/>
                    </w:rPr>
                  </w:pPr>
                  <w:proofErr w:type="spellStart"/>
                  <w:r w:rsidRPr="00A718D9">
                    <w:rPr>
                      <w:rFonts w:asciiTheme="minorHAnsi" w:hAnsiTheme="minorHAnsi" w:cstheme="minorHAnsi"/>
                      <w:b/>
                      <w:bCs/>
                      <w:color w:val="000000" w:themeColor="text1"/>
                      <w:sz w:val="22"/>
                      <w:szCs w:val="22"/>
                    </w:rPr>
                    <w:t>N°</w:t>
                  </w:r>
                  <w:proofErr w:type="spellEnd"/>
                  <w:r w:rsidRPr="00A718D9">
                    <w:rPr>
                      <w:rFonts w:asciiTheme="minorHAnsi" w:hAnsiTheme="minorHAnsi" w:cstheme="minorHAnsi"/>
                      <w:b/>
                      <w:bCs/>
                      <w:color w:val="000000" w:themeColor="text1"/>
                      <w:sz w:val="22"/>
                      <w:szCs w:val="22"/>
                    </w:rPr>
                    <w:t xml:space="preserve"> ITEM</w:t>
                  </w:r>
                </w:p>
              </w:tc>
              <w:tc>
                <w:tcPr>
                  <w:tcW w:w="2005" w:type="dxa"/>
                </w:tcPr>
                <w:p w14:paraId="78691A8F" w14:textId="10CBC5FB"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 xml:space="preserve">CANTIDAD </w:t>
                  </w:r>
                </w:p>
              </w:tc>
              <w:tc>
                <w:tcPr>
                  <w:tcW w:w="2011" w:type="dxa"/>
                </w:tcPr>
                <w:p w14:paraId="732CE911" w14:textId="6D08E7A3"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 xml:space="preserve"> PRODUCTO</w:t>
                  </w:r>
                </w:p>
              </w:tc>
              <w:tc>
                <w:tcPr>
                  <w:tcW w:w="2036" w:type="dxa"/>
                </w:tcPr>
                <w:p w14:paraId="1CF61A9A" w14:textId="2EA90A86"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DETALLE</w:t>
                  </w:r>
                  <w:r w:rsidR="00D04F03" w:rsidRPr="00A718D9">
                    <w:rPr>
                      <w:rFonts w:asciiTheme="minorHAnsi" w:hAnsiTheme="minorHAnsi" w:cstheme="minorHAnsi"/>
                      <w:b/>
                      <w:bCs/>
                      <w:color w:val="000000" w:themeColor="text1"/>
                      <w:sz w:val="22"/>
                      <w:szCs w:val="22"/>
                    </w:rPr>
                    <w:t xml:space="preserve"> </w:t>
                  </w:r>
                </w:p>
              </w:tc>
            </w:tr>
            <w:tr w:rsidR="007471AB" w:rsidRPr="00A718D9" w14:paraId="024552E0" w14:textId="77777777" w:rsidTr="007471AB">
              <w:tc>
                <w:tcPr>
                  <w:tcW w:w="1967" w:type="dxa"/>
                </w:tcPr>
                <w:p w14:paraId="478157EF" w14:textId="2A4E0C85"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c>
              <w:tc>
                <w:tcPr>
                  <w:tcW w:w="2005" w:type="dxa"/>
                  <w:vAlign w:val="center"/>
                </w:tcPr>
                <w:p w14:paraId="481749B6" w14:textId="5FD77940"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lang w:eastAsia="es-CL"/>
                    </w:rPr>
                    <w:t>1</w:t>
                  </w:r>
                </w:p>
              </w:tc>
              <w:tc>
                <w:tcPr>
                  <w:tcW w:w="2011" w:type="dxa"/>
                  <w:vAlign w:val="center"/>
                </w:tcPr>
                <w:p w14:paraId="40739572" w14:textId="68536B8F"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lang w:eastAsia="es-CL"/>
                    </w:rPr>
                    <w:t>Guillotina con diseño</w:t>
                  </w:r>
                </w:p>
              </w:tc>
              <w:tc>
                <w:tcPr>
                  <w:tcW w:w="2036" w:type="dxa"/>
                  <w:vAlign w:val="center"/>
                </w:tcPr>
                <w:p w14:paraId="2D391773" w14:textId="63522896"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10 diseños de corte, 1 plisado, 1 prepicado. Con Guía. 31 a 35 </w:t>
                  </w:r>
                  <w:proofErr w:type="spellStart"/>
                  <w:r>
                    <w:rPr>
                      <w:rFonts w:asciiTheme="minorHAnsi" w:hAnsiTheme="minorHAnsi" w:cstheme="minorHAnsi"/>
                      <w:lang w:eastAsia="es-CL"/>
                    </w:rPr>
                    <w:t>cms</w:t>
                  </w:r>
                  <w:proofErr w:type="spellEnd"/>
                  <w:r>
                    <w:rPr>
                      <w:rFonts w:asciiTheme="minorHAnsi" w:hAnsiTheme="minorHAnsi" w:cstheme="minorHAnsi"/>
                      <w:lang w:eastAsia="es-CL"/>
                    </w:rPr>
                    <w:t xml:space="preserve"> de corte</w:t>
                  </w:r>
                </w:p>
              </w:tc>
            </w:tr>
            <w:tr w:rsidR="007471AB" w:rsidRPr="00A718D9" w14:paraId="179E3999" w14:textId="77777777" w:rsidTr="007471AB">
              <w:tc>
                <w:tcPr>
                  <w:tcW w:w="1967" w:type="dxa"/>
                </w:tcPr>
                <w:p w14:paraId="3889026A" w14:textId="0F431D7D"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2</w:t>
                  </w:r>
                </w:p>
              </w:tc>
              <w:tc>
                <w:tcPr>
                  <w:tcW w:w="2005" w:type="dxa"/>
                  <w:vAlign w:val="center"/>
                </w:tcPr>
                <w:p w14:paraId="7B2E6856" w14:textId="61EBE1F3"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lang w:eastAsia="es-CL"/>
                    </w:rPr>
                    <w:t>2</w:t>
                  </w:r>
                </w:p>
              </w:tc>
              <w:tc>
                <w:tcPr>
                  <w:tcW w:w="2011" w:type="dxa"/>
                  <w:vAlign w:val="center"/>
                </w:tcPr>
                <w:p w14:paraId="3E659531" w14:textId="314810DA" w:rsidR="007471AB" w:rsidRPr="00A718D9" w:rsidRDefault="007471AB" w:rsidP="007471AB">
                  <w:pPr>
                    <w:rPr>
                      <w:rFonts w:asciiTheme="minorHAnsi" w:hAnsiTheme="minorHAnsi" w:cstheme="minorHAnsi"/>
                      <w:b/>
                      <w:bCs/>
                      <w:color w:val="000000" w:themeColor="text1"/>
                      <w:sz w:val="22"/>
                      <w:szCs w:val="22"/>
                    </w:rPr>
                  </w:pPr>
                  <w:proofErr w:type="spellStart"/>
                  <w:r>
                    <w:rPr>
                      <w:rFonts w:asciiTheme="minorHAnsi" w:hAnsiTheme="minorHAnsi" w:cstheme="minorHAnsi"/>
                      <w:lang w:eastAsia="es-CL"/>
                    </w:rPr>
                    <w:t>Termolaminadora</w:t>
                  </w:r>
                  <w:proofErr w:type="spellEnd"/>
                  <w:r>
                    <w:rPr>
                      <w:rFonts w:asciiTheme="minorHAnsi" w:hAnsiTheme="minorHAnsi" w:cstheme="minorHAnsi"/>
                      <w:lang w:eastAsia="es-CL"/>
                    </w:rPr>
                    <w:t xml:space="preserve"> </w:t>
                  </w:r>
                </w:p>
              </w:tc>
              <w:tc>
                <w:tcPr>
                  <w:tcW w:w="2036" w:type="dxa"/>
                  <w:vAlign w:val="center"/>
                </w:tcPr>
                <w:p w14:paraId="5A194CA5" w14:textId="34BB526A"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Plastificadora para tamaño oficio y carta con función en frío y caliente. </w:t>
                  </w:r>
                </w:p>
              </w:tc>
            </w:tr>
            <w:tr w:rsidR="007471AB" w:rsidRPr="00A718D9" w14:paraId="0CB71137" w14:textId="77777777" w:rsidTr="007471AB">
              <w:tc>
                <w:tcPr>
                  <w:tcW w:w="1967" w:type="dxa"/>
                </w:tcPr>
                <w:p w14:paraId="705F249C" w14:textId="1CCF0FB7"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3</w:t>
                  </w:r>
                </w:p>
              </w:tc>
              <w:tc>
                <w:tcPr>
                  <w:tcW w:w="2005" w:type="dxa"/>
                  <w:vAlign w:val="center"/>
                </w:tcPr>
                <w:p w14:paraId="0D0C60B9" w14:textId="661C2BCB" w:rsidR="007471AB" w:rsidRDefault="007471AB" w:rsidP="007471AB">
                  <w:pPr>
                    <w:rPr>
                      <w:rFonts w:asciiTheme="minorHAnsi" w:hAnsiTheme="minorHAnsi" w:cstheme="minorHAnsi"/>
                      <w:lang w:eastAsia="es-CL"/>
                    </w:rPr>
                  </w:pPr>
                  <w:r>
                    <w:rPr>
                      <w:rFonts w:asciiTheme="minorHAnsi" w:hAnsiTheme="minorHAnsi" w:cstheme="minorHAnsi"/>
                      <w:lang w:eastAsia="es-CL"/>
                    </w:rPr>
                    <w:t>2</w:t>
                  </w:r>
                </w:p>
              </w:tc>
              <w:tc>
                <w:tcPr>
                  <w:tcW w:w="2011" w:type="dxa"/>
                  <w:vAlign w:val="center"/>
                </w:tcPr>
                <w:p w14:paraId="2EE749FD" w14:textId="61C8E927"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Corchetera largo alcance </w:t>
                  </w:r>
                </w:p>
              </w:tc>
              <w:tc>
                <w:tcPr>
                  <w:tcW w:w="2036" w:type="dxa"/>
                  <w:vAlign w:val="center"/>
                </w:tcPr>
                <w:p w14:paraId="7A0E2BE6" w14:textId="73A57846"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Metálica. Profundidad de 310 </w:t>
                  </w:r>
                  <w:proofErr w:type="spellStart"/>
                  <w:r>
                    <w:rPr>
                      <w:rFonts w:asciiTheme="minorHAnsi" w:hAnsiTheme="minorHAnsi" w:cstheme="minorHAnsi"/>
                      <w:lang w:eastAsia="es-CL"/>
                    </w:rPr>
                    <w:t>mm.</w:t>
                  </w:r>
                  <w:proofErr w:type="spellEnd"/>
                  <w:r>
                    <w:rPr>
                      <w:rFonts w:asciiTheme="minorHAnsi" w:hAnsiTheme="minorHAnsi" w:cstheme="minorHAnsi"/>
                      <w:lang w:eastAsia="es-CL"/>
                    </w:rPr>
                    <w:t xml:space="preserve">  </w:t>
                  </w:r>
                </w:p>
              </w:tc>
            </w:tr>
            <w:tr w:rsidR="007471AB" w:rsidRPr="00A718D9" w14:paraId="096EFDA9" w14:textId="77777777" w:rsidTr="007471AB">
              <w:tc>
                <w:tcPr>
                  <w:tcW w:w="1967" w:type="dxa"/>
                </w:tcPr>
                <w:p w14:paraId="16A3A4B9" w14:textId="4E9AA803"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4</w:t>
                  </w:r>
                </w:p>
              </w:tc>
              <w:tc>
                <w:tcPr>
                  <w:tcW w:w="2005" w:type="dxa"/>
                  <w:vAlign w:val="center"/>
                </w:tcPr>
                <w:p w14:paraId="1EF31AC3" w14:textId="0205EADB"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1 </w:t>
                  </w:r>
                </w:p>
              </w:tc>
              <w:tc>
                <w:tcPr>
                  <w:tcW w:w="2011" w:type="dxa"/>
                  <w:vAlign w:val="center"/>
                </w:tcPr>
                <w:p w14:paraId="6F565E3D" w14:textId="380F7859"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Máquina </w:t>
                  </w:r>
                  <w:proofErr w:type="spellStart"/>
                  <w:r>
                    <w:rPr>
                      <w:rFonts w:asciiTheme="minorHAnsi" w:hAnsiTheme="minorHAnsi" w:cstheme="minorHAnsi"/>
                      <w:lang w:eastAsia="es-CL"/>
                    </w:rPr>
                    <w:t>espiralera</w:t>
                  </w:r>
                  <w:proofErr w:type="spellEnd"/>
                </w:p>
              </w:tc>
              <w:tc>
                <w:tcPr>
                  <w:tcW w:w="2036" w:type="dxa"/>
                  <w:vAlign w:val="center"/>
                </w:tcPr>
                <w:p w14:paraId="5F6A3B3A" w14:textId="4488CF4B" w:rsidR="007471AB" w:rsidRDefault="007471AB" w:rsidP="007471AB">
                  <w:pPr>
                    <w:rPr>
                      <w:rFonts w:asciiTheme="minorHAnsi" w:hAnsiTheme="minorHAnsi" w:cstheme="minorHAnsi"/>
                      <w:lang w:eastAsia="es-CL"/>
                    </w:rPr>
                  </w:pPr>
                  <w:r>
                    <w:rPr>
                      <w:rFonts w:asciiTheme="minorHAnsi" w:hAnsiTheme="minorHAnsi" w:cstheme="minorHAnsi"/>
                      <w:lang w:eastAsia="es-CL"/>
                    </w:rPr>
                    <w:t>Acero, ancho útil 330mm</w:t>
                  </w:r>
                </w:p>
              </w:tc>
            </w:tr>
            <w:tr w:rsidR="007471AB" w:rsidRPr="00A718D9" w14:paraId="689EA741" w14:textId="77777777" w:rsidTr="007471AB">
              <w:tc>
                <w:tcPr>
                  <w:tcW w:w="1967" w:type="dxa"/>
                </w:tcPr>
                <w:p w14:paraId="4DBAB022" w14:textId="1E2C4E56" w:rsidR="007471AB" w:rsidRPr="00A718D9" w:rsidRDefault="007471AB" w:rsidP="007471AB">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5</w:t>
                  </w:r>
                </w:p>
              </w:tc>
              <w:tc>
                <w:tcPr>
                  <w:tcW w:w="2005" w:type="dxa"/>
                  <w:vAlign w:val="center"/>
                </w:tcPr>
                <w:p w14:paraId="0E03DF7F" w14:textId="2983666B"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1 </w:t>
                  </w:r>
                </w:p>
              </w:tc>
              <w:tc>
                <w:tcPr>
                  <w:tcW w:w="2011" w:type="dxa"/>
                  <w:vAlign w:val="center"/>
                </w:tcPr>
                <w:p w14:paraId="45A1C821" w14:textId="30FCEFBD" w:rsidR="007471AB" w:rsidRDefault="007471AB" w:rsidP="007471AB">
                  <w:pPr>
                    <w:rPr>
                      <w:rFonts w:asciiTheme="minorHAnsi" w:hAnsiTheme="minorHAnsi" w:cstheme="minorHAnsi"/>
                      <w:lang w:eastAsia="es-CL"/>
                    </w:rPr>
                  </w:pPr>
                  <w:r>
                    <w:rPr>
                      <w:rFonts w:asciiTheme="minorHAnsi" w:hAnsiTheme="minorHAnsi" w:cstheme="minorHAnsi"/>
                      <w:lang w:eastAsia="es-CL"/>
                    </w:rPr>
                    <w:t xml:space="preserve">Tijera cortadora eléctrica  </w:t>
                  </w:r>
                </w:p>
              </w:tc>
              <w:tc>
                <w:tcPr>
                  <w:tcW w:w="2036" w:type="dxa"/>
                  <w:vAlign w:val="center"/>
                </w:tcPr>
                <w:p w14:paraId="6A876E48" w14:textId="7285E978" w:rsidR="007471AB" w:rsidRDefault="007471AB" w:rsidP="007471AB">
                  <w:pPr>
                    <w:rPr>
                      <w:rFonts w:asciiTheme="minorHAnsi" w:hAnsiTheme="minorHAnsi" w:cstheme="minorHAnsi"/>
                      <w:lang w:eastAsia="es-CL"/>
                    </w:rPr>
                  </w:pPr>
                  <w:r>
                    <w:rPr>
                      <w:rFonts w:asciiTheme="minorHAnsi" w:hAnsiTheme="minorHAnsi" w:cstheme="minorHAnsi"/>
                      <w:lang w:eastAsia="es-CL"/>
                    </w:rPr>
                    <w:t>Cortadora eléctrica recargable.</w:t>
                  </w:r>
                </w:p>
              </w:tc>
            </w:tr>
          </w:tbl>
          <w:p w14:paraId="5093766C" w14:textId="2493AD1F" w:rsidR="00770C30" w:rsidRPr="00A718D9" w:rsidRDefault="00770C30" w:rsidP="00770C30">
            <w:pPr>
              <w:rPr>
                <w:rFonts w:asciiTheme="minorHAnsi" w:hAnsiTheme="minorHAnsi" w:cstheme="minorHAnsi"/>
                <w:b/>
                <w:bCs/>
                <w:color w:val="000000" w:themeColor="text1"/>
                <w:sz w:val="22"/>
                <w:szCs w:val="22"/>
              </w:rPr>
            </w:pPr>
          </w:p>
        </w:tc>
      </w:tr>
      <w:tr w:rsidR="00D83B93" w:rsidRPr="00A718D9" w14:paraId="00FACD89" w14:textId="77777777" w:rsidTr="00064F2C">
        <w:trPr>
          <w:trHeight w:val="382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BF8991" w14:textId="77777777" w:rsidR="00EA2775" w:rsidRPr="00A718D9" w:rsidRDefault="00EA2775" w:rsidP="00837E8B">
            <w:pPr>
              <w:jc w:val="center"/>
              <w:rPr>
                <w:rFonts w:asciiTheme="minorHAnsi" w:hAnsiTheme="minorHAnsi" w:cstheme="minorHAnsi"/>
                <w:b/>
                <w:sz w:val="22"/>
                <w:szCs w:val="22"/>
              </w:rPr>
            </w:pPr>
          </w:p>
          <w:p w14:paraId="01E2FE74" w14:textId="44FF1B1A"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PLAZO DE ENTREGA</w:t>
            </w:r>
          </w:p>
        </w:tc>
        <w:tc>
          <w:tcPr>
            <w:tcW w:w="8245" w:type="dxa"/>
            <w:tcBorders>
              <w:top w:val="single" w:sz="4" w:space="0" w:color="000000"/>
              <w:left w:val="single" w:sz="4" w:space="0" w:color="000000"/>
              <w:bottom w:val="single" w:sz="4" w:space="0" w:color="000000"/>
              <w:right w:val="single" w:sz="4" w:space="0" w:color="000000"/>
            </w:tcBorders>
            <w:vAlign w:val="center"/>
          </w:tcPr>
          <w:p w14:paraId="19BAB620" w14:textId="77777777" w:rsidR="007E558E" w:rsidRPr="00A718D9" w:rsidRDefault="00AF49FE" w:rsidP="007E558E">
            <w:pPr>
              <w:jc w:val="both"/>
              <w:rPr>
                <w:rFonts w:asciiTheme="minorHAnsi" w:hAnsiTheme="minorHAnsi" w:cstheme="minorHAnsi"/>
                <w:b/>
                <w:bCs/>
                <w:i/>
                <w:iCs/>
                <w:sz w:val="22"/>
                <w:szCs w:val="22"/>
              </w:rPr>
            </w:pPr>
            <w:r w:rsidRPr="00A718D9">
              <w:rPr>
                <w:rFonts w:asciiTheme="minorHAnsi" w:hAnsiTheme="minorHAnsi" w:cstheme="minorHAnsi"/>
                <w:sz w:val="22"/>
                <w:szCs w:val="22"/>
              </w:rPr>
              <w:t xml:space="preserve">El </w:t>
            </w:r>
            <w:r w:rsidR="00CB2174" w:rsidRPr="00A718D9">
              <w:rPr>
                <w:rFonts w:asciiTheme="minorHAnsi" w:hAnsiTheme="minorHAnsi" w:cstheme="minorHAnsi"/>
                <w:sz w:val="22"/>
                <w:szCs w:val="22"/>
              </w:rPr>
              <w:t xml:space="preserve">Plazo máximo para la entrega será de </w:t>
            </w:r>
            <w:r w:rsidR="00B95E37">
              <w:rPr>
                <w:rFonts w:asciiTheme="minorHAnsi" w:hAnsiTheme="minorHAnsi" w:cstheme="minorHAnsi"/>
                <w:sz w:val="22"/>
                <w:szCs w:val="22"/>
              </w:rPr>
              <w:t>10</w:t>
            </w:r>
            <w:r w:rsidR="00CB2174" w:rsidRPr="00B95E37">
              <w:rPr>
                <w:rFonts w:asciiTheme="minorHAnsi" w:hAnsiTheme="minorHAnsi" w:cstheme="minorHAnsi"/>
                <w:b/>
                <w:i/>
                <w:sz w:val="22"/>
                <w:szCs w:val="22"/>
              </w:rPr>
              <w:t xml:space="preserve"> días hábiles</w:t>
            </w:r>
            <w:r w:rsidR="00F95B82" w:rsidRPr="00A718D9">
              <w:rPr>
                <w:rFonts w:asciiTheme="minorHAnsi" w:hAnsiTheme="minorHAnsi" w:cstheme="minorHAnsi"/>
                <w:b/>
                <w:i/>
                <w:sz w:val="22"/>
                <w:szCs w:val="22"/>
              </w:rPr>
              <w:t xml:space="preserve"> </w:t>
            </w:r>
            <w:r w:rsidR="00E1329C" w:rsidRPr="00A718D9">
              <w:rPr>
                <w:rFonts w:asciiTheme="minorHAnsi" w:hAnsiTheme="minorHAnsi" w:cstheme="minorHAnsi"/>
                <w:sz w:val="22"/>
                <w:szCs w:val="22"/>
              </w:rPr>
              <w:t>transcurrido 24 horas</w:t>
            </w:r>
            <w:r w:rsidR="00F95B82" w:rsidRPr="00A718D9">
              <w:rPr>
                <w:rFonts w:asciiTheme="minorHAnsi" w:hAnsiTheme="minorHAnsi" w:cstheme="minorHAnsi"/>
                <w:sz w:val="22"/>
                <w:szCs w:val="22"/>
              </w:rPr>
              <w:t xml:space="preserve"> desde el envío de la orden de compra</w:t>
            </w:r>
            <w:r w:rsidR="00C60B55" w:rsidRPr="00A718D9">
              <w:rPr>
                <w:rFonts w:asciiTheme="minorHAnsi" w:hAnsiTheme="minorHAnsi" w:cstheme="minorHAnsi"/>
                <w:sz w:val="22"/>
                <w:szCs w:val="22"/>
              </w:rPr>
              <w:t xml:space="preserve"> </w:t>
            </w:r>
            <w:r w:rsidR="00EF6540" w:rsidRPr="00A718D9">
              <w:rPr>
                <w:rFonts w:asciiTheme="minorHAnsi" w:hAnsiTheme="minorHAnsi" w:cstheme="minorHAnsi"/>
                <w:sz w:val="22"/>
                <w:szCs w:val="22"/>
              </w:rPr>
              <w:t>de acuerdo al art. 9</w:t>
            </w:r>
            <w:r w:rsidR="00CB2174" w:rsidRPr="00A718D9">
              <w:rPr>
                <w:rFonts w:asciiTheme="minorHAnsi" w:hAnsiTheme="minorHAnsi" w:cstheme="minorHAnsi"/>
                <w:sz w:val="22"/>
                <w:szCs w:val="22"/>
              </w:rPr>
              <w:t xml:space="preserve"> reglamento</w:t>
            </w:r>
            <w:r w:rsidR="00A25F11" w:rsidRPr="00A718D9">
              <w:rPr>
                <w:rFonts w:asciiTheme="minorHAnsi" w:hAnsiTheme="minorHAnsi" w:cstheme="minorHAnsi"/>
                <w:sz w:val="22"/>
                <w:szCs w:val="22"/>
              </w:rPr>
              <w:t xml:space="preserve"> de la</w:t>
            </w:r>
            <w:r w:rsidR="00CB2174" w:rsidRPr="00A718D9">
              <w:rPr>
                <w:rFonts w:asciiTheme="minorHAnsi" w:hAnsiTheme="minorHAnsi" w:cstheme="minorHAnsi"/>
                <w:sz w:val="22"/>
                <w:szCs w:val="22"/>
              </w:rPr>
              <w:t xml:space="preserve"> ley </w:t>
            </w:r>
            <w:r w:rsidR="00A25F11" w:rsidRPr="00A718D9">
              <w:rPr>
                <w:rFonts w:asciiTheme="minorHAnsi" w:hAnsiTheme="minorHAnsi" w:cstheme="minorHAnsi"/>
                <w:sz w:val="22"/>
                <w:szCs w:val="22"/>
              </w:rPr>
              <w:t xml:space="preserve">de </w:t>
            </w:r>
            <w:r w:rsidR="00CB2174" w:rsidRPr="00A718D9">
              <w:rPr>
                <w:rFonts w:asciiTheme="minorHAnsi" w:hAnsiTheme="minorHAnsi" w:cstheme="minorHAnsi"/>
                <w:sz w:val="22"/>
                <w:szCs w:val="22"/>
              </w:rPr>
              <w:t>compras públicas 19.886,</w:t>
            </w:r>
            <w:r w:rsidR="00A25F11" w:rsidRPr="00A718D9">
              <w:rPr>
                <w:rFonts w:asciiTheme="minorHAnsi" w:hAnsiTheme="minorHAnsi" w:cstheme="minorHAnsi"/>
                <w:sz w:val="22"/>
                <w:szCs w:val="22"/>
              </w:rPr>
              <w:t xml:space="preserve"> </w:t>
            </w:r>
            <w:r w:rsidR="007E558E"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2AE9AB57" w14:textId="77777777" w:rsidR="007E558E" w:rsidRPr="00A718D9" w:rsidRDefault="007E558E" w:rsidP="007E558E">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615EE78B" w14:textId="77777777" w:rsidR="007E558E" w:rsidRPr="00A718D9" w:rsidRDefault="007E558E" w:rsidP="007E558E">
            <w:pPr>
              <w:jc w:val="both"/>
              <w:rPr>
                <w:rFonts w:asciiTheme="minorHAnsi" w:hAnsiTheme="minorHAnsi" w:cstheme="minorHAnsi"/>
                <w:sz w:val="22"/>
                <w:szCs w:val="22"/>
              </w:rPr>
            </w:pPr>
          </w:p>
          <w:p w14:paraId="10E5AF84" w14:textId="77777777" w:rsidR="007E558E" w:rsidRPr="00FD01C6" w:rsidRDefault="007E558E" w:rsidP="007E558E">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568B23A2" w14:textId="77777777" w:rsidR="007E558E" w:rsidRPr="00A718D9" w:rsidRDefault="007E558E" w:rsidP="007E558E">
            <w:pPr>
              <w:jc w:val="both"/>
              <w:rPr>
                <w:rFonts w:asciiTheme="minorHAnsi" w:hAnsiTheme="minorHAnsi" w:cstheme="minorHAnsi"/>
                <w:sz w:val="22"/>
                <w:szCs w:val="22"/>
              </w:rPr>
            </w:pPr>
          </w:p>
          <w:p w14:paraId="32E2DF09" w14:textId="77777777" w:rsidR="007E558E" w:rsidRPr="00A718D9" w:rsidRDefault="007E558E" w:rsidP="007E558E">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4493264C" w14:textId="77777777" w:rsidR="007E558E" w:rsidRPr="00A718D9" w:rsidRDefault="007E558E" w:rsidP="007E558E">
            <w:pPr>
              <w:jc w:val="both"/>
              <w:rPr>
                <w:rFonts w:asciiTheme="minorHAnsi" w:hAnsiTheme="minorHAnsi" w:cstheme="minorHAnsi"/>
                <w:b/>
                <w:i/>
                <w:sz w:val="22"/>
                <w:szCs w:val="22"/>
                <w:u w:val="single"/>
              </w:rPr>
            </w:pPr>
          </w:p>
          <w:p w14:paraId="5C311D21" w14:textId="77777777" w:rsidR="007E558E" w:rsidRPr="00A718D9" w:rsidRDefault="007E558E" w:rsidP="007E558E">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63376DED" w14:textId="77777777" w:rsidR="007E558E" w:rsidRPr="00A718D9" w:rsidRDefault="007E558E" w:rsidP="007E558E">
            <w:pPr>
              <w:jc w:val="both"/>
              <w:rPr>
                <w:rFonts w:asciiTheme="minorHAnsi" w:hAnsiTheme="minorHAnsi" w:cstheme="minorHAnsi"/>
                <w:b/>
                <w:bCs/>
                <w:sz w:val="22"/>
                <w:szCs w:val="22"/>
              </w:rPr>
            </w:pPr>
          </w:p>
          <w:p w14:paraId="60810F5D" w14:textId="77777777" w:rsidR="007E558E" w:rsidRPr="00A718D9" w:rsidRDefault="007E558E" w:rsidP="007E558E">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p w14:paraId="7C486941" w14:textId="52373CB3" w:rsidR="00B8232C" w:rsidRPr="00A718D9" w:rsidRDefault="00B8232C" w:rsidP="00CC6896">
            <w:pPr>
              <w:jc w:val="both"/>
              <w:rPr>
                <w:rFonts w:asciiTheme="minorHAnsi" w:hAnsiTheme="minorHAnsi" w:cstheme="minorHAnsi"/>
                <w:b/>
                <w:bCs/>
                <w:sz w:val="22"/>
                <w:szCs w:val="22"/>
                <w:lang w:eastAsia="es-MX"/>
              </w:rPr>
            </w:pPr>
          </w:p>
        </w:tc>
      </w:tr>
      <w:tr w:rsidR="00D83B93" w:rsidRPr="00A718D9" w14:paraId="6345749F" w14:textId="77777777" w:rsidTr="00064F2C">
        <w:trPr>
          <w:trHeight w:val="706"/>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ABB465"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PRESUPUESTO</w:t>
            </w:r>
          </w:p>
        </w:tc>
        <w:tc>
          <w:tcPr>
            <w:tcW w:w="8245" w:type="dxa"/>
            <w:tcBorders>
              <w:top w:val="single" w:sz="4" w:space="0" w:color="000000"/>
              <w:left w:val="single" w:sz="4" w:space="0" w:color="000000"/>
              <w:bottom w:val="single" w:sz="4" w:space="0" w:color="000000"/>
              <w:right w:val="single" w:sz="4" w:space="0" w:color="000000"/>
            </w:tcBorders>
            <w:vAlign w:val="center"/>
          </w:tcPr>
          <w:p w14:paraId="4634664D" w14:textId="35224A6E" w:rsidR="00D83B93" w:rsidRPr="00A718D9" w:rsidRDefault="006C74E5" w:rsidP="00837E8B">
            <w:pPr>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El presupuesto disponible para esta compra es </w:t>
            </w:r>
            <w:r w:rsidRPr="00A718D9">
              <w:rPr>
                <w:rFonts w:asciiTheme="minorHAnsi" w:hAnsiTheme="minorHAnsi" w:cstheme="minorHAnsi"/>
                <w:color w:val="000000" w:themeColor="text1"/>
                <w:sz w:val="22"/>
                <w:szCs w:val="22"/>
                <w:lang w:eastAsia="es-MX"/>
              </w:rPr>
              <w:t xml:space="preserve">de </w:t>
            </w:r>
            <w:r w:rsidRPr="00B95E37">
              <w:rPr>
                <w:rFonts w:asciiTheme="minorHAnsi" w:hAnsiTheme="minorHAnsi" w:cstheme="minorHAnsi"/>
                <w:b/>
                <w:sz w:val="22"/>
                <w:szCs w:val="22"/>
                <w:lang w:eastAsia="es-MX"/>
              </w:rPr>
              <w:t>$</w:t>
            </w:r>
            <w:r w:rsidR="00B95E37" w:rsidRPr="00B95E37">
              <w:rPr>
                <w:rFonts w:asciiTheme="minorHAnsi" w:hAnsiTheme="minorHAnsi" w:cstheme="minorHAnsi"/>
                <w:b/>
                <w:sz w:val="22"/>
                <w:szCs w:val="22"/>
                <w:lang w:eastAsia="es-MX"/>
              </w:rPr>
              <w:t>500.00</w:t>
            </w:r>
            <w:r w:rsidR="006B3CF8" w:rsidRPr="00B95E37">
              <w:rPr>
                <w:rFonts w:asciiTheme="minorHAnsi" w:hAnsiTheme="minorHAnsi" w:cstheme="minorHAnsi"/>
                <w:b/>
                <w:sz w:val="22"/>
                <w:szCs w:val="22"/>
                <w:lang w:eastAsia="es-MX"/>
              </w:rPr>
              <w:t xml:space="preserve"> </w:t>
            </w:r>
            <w:r w:rsidR="00B95E37" w:rsidRPr="00B95E37">
              <w:rPr>
                <w:rFonts w:asciiTheme="minorHAnsi" w:hAnsiTheme="minorHAnsi" w:cstheme="minorHAnsi"/>
                <w:b/>
                <w:sz w:val="22"/>
                <w:szCs w:val="22"/>
                <w:lang w:eastAsia="es-MX"/>
              </w:rPr>
              <w:t>(</w:t>
            </w:r>
            <w:r w:rsidR="00A718D9" w:rsidRPr="00B95E37">
              <w:rPr>
                <w:rFonts w:asciiTheme="minorHAnsi" w:hAnsiTheme="minorHAnsi" w:cstheme="minorHAnsi"/>
                <w:b/>
                <w:sz w:val="22"/>
                <w:szCs w:val="22"/>
                <w:lang w:eastAsia="es-MX"/>
              </w:rPr>
              <w:t>quinientos</w:t>
            </w:r>
            <w:r w:rsidR="00916AC3" w:rsidRPr="00B95E37">
              <w:rPr>
                <w:rFonts w:asciiTheme="minorHAnsi" w:hAnsiTheme="minorHAnsi" w:cstheme="minorHAnsi"/>
                <w:b/>
                <w:sz w:val="22"/>
                <w:szCs w:val="22"/>
                <w:lang w:eastAsia="es-MX"/>
              </w:rPr>
              <w:t xml:space="preserve">) </w:t>
            </w:r>
            <w:r w:rsidR="006B3CF8" w:rsidRPr="00A718D9">
              <w:rPr>
                <w:rFonts w:asciiTheme="minorHAnsi" w:hAnsiTheme="minorHAnsi" w:cstheme="minorHAnsi"/>
                <w:b/>
                <w:color w:val="000000" w:themeColor="text1"/>
                <w:sz w:val="22"/>
                <w:szCs w:val="22"/>
                <w:lang w:eastAsia="es-MX"/>
              </w:rPr>
              <w:t>monto total impuestos y despacho incluido.</w:t>
            </w:r>
          </w:p>
        </w:tc>
      </w:tr>
      <w:tr w:rsidR="00E97BC5" w:rsidRPr="00A718D9" w14:paraId="5527FB0C" w14:textId="77777777" w:rsidTr="00064F2C">
        <w:trPr>
          <w:trHeight w:val="706"/>
        </w:trPr>
        <w:tc>
          <w:tcPr>
            <w:tcW w:w="2104" w:type="dxa"/>
            <w:tcBorders>
              <w:top w:val="single" w:sz="4" w:space="0" w:color="000000"/>
              <w:left w:val="single" w:sz="4" w:space="0" w:color="000000"/>
              <w:bottom w:val="single" w:sz="4" w:space="0" w:color="auto"/>
              <w:right w:val="single" w:sz="4" w:space="0" w:color="000000"/>
            </w:tcBorders>
            <w:shd w:val="clear" w:color="auto" w:fill="D9D9D9" w:themeFill="background1" w:themeFillShade="D9"/>
            <w:vAlign w:val="center"/>
          </w:tcPr>
          <w:p w14:paraId="232184BB" w14:textId="69109C31" w:rsidR="00E97BC5" w:rsidRPr="00A718D9" w:rsidRDefault="00E97BC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OFERTAS QUE EXCEDAN EL PRESUPUESTO</w:t>
            </w:r>
          </w:p>
        </w:tc>
        <w:tc>
          <w:tcPr>
            <w:tcW w:w="8245" w:type="dxa"/>
            <w:tcBorders>
              <w:top w:val="single" w:sz="4" w:space="0" w:color="000000"/>
              <w:left w:val="single" w:sz="4" w:space="0" w:color="000000"/>
              <w:bottom w:val="single" w:sz="4" w:space="0" w:color="auto"/>
              <w:right w:val="single" w:sz="4" w:space="0" w:color="000000"/>
            </w:tcBorders>
            <w:vAlign w:val="center"/>
          </w:tcPr>
          <w:p w14:paraId="57EDB43A" w14:textId="1032E569" w:rsidR="00E97BC5" w:rsidRPr="00A718D9" w:rsidRDefault="00A718D9" w:rsidP="006D30E3">
            <w:pPr>
              <w:jc w:val="both"/>
              <w:rPr>
                <w:rFonts w:asciiTheme="minorHAnsi" w:hAnsiTheme="minorHAnsi" w:cstheme="minorHAnsi"/>
                <w:sz w:val="22"/>
                <w:szCs w:val="22"/>
                <w:lang w:eastAsia="es-MX"/>
              </w:rPr>
            </w:pPr>
            <w:r w:rsidRPr="00A718D9">
              <w:rPr>
                <w:rFonts w:asciiTheme="minorHAnsi" w:hAnsiTheme="minorHAnsi" w:cstheme="minorHAnsi"/>
                <w:bCs/>
                <w:sz w:val="22"/>
                <w:szCs w:val="22"/>
                <w:lang w:eastAsia="es-MX"/>
              </w:rPr>
              <w:t>La Municipalidad no evaluará presupuestos que excedan el presupuesto disponible.</w:t>
            </w:r>
          </w:p>
        </w:tc>
      </w:tr>
      <w:tr w:rsidR="00D83B93" w:rsidRPr="00A718D9" w14:paraId="6C12C836" w14:textId="77777777" w:rsidTr="00064F2C">
        <w:trPr>
          <w:trHeight w:val="454"/>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097DD1"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ANEXOS</w:t>
            </w:r>
          </w:p>
        </w:tc>
        <w:tc>
          <w:tcPr>
            <w:tcW w:w="8245" w:type="dxa"/>
            <w:tcBorders>
              <w:top w:val="single" w:sz="4" w:space="0" w:color="auto"/>
              <w:left w:val="single" w:sz="4" w:space="0" w:color="auto"/>
              <w:bottom w:val="single" w:sz="4" w:space="0" w:color="auto"/>
              <w:right w:val="single" w:sz="4" w:space="0" w:color="auto"/>
            </w:tcBorders>
            <w:vAlign w:val="center"/>
          </w:tcPr>
          <w:p w14:paraId="63E1E4C8" w14:textId="365BB127" w:rsidR="00CE6598" w:rsidRPr="00A718D9" w:rsidRDefault="00CB2174" w:rsidP="00D8135A">
            <w:pPr>
              <w:jc w:val="both"/>
              <w:rPr>
                <w:rFonts w:asciiTheme="minorHAnsi" w:hAnsiTheme="minorHAnsi" w:cstheme="minorHAnsi"/>
                <w:b/>
                <w:sz w:val="22"/>
                <w:szCs w:val="22"/>
                <w:lang w:eastAsia="es-MX"/>
              </w:rPr>
            </w:pPr>
            <w:r w:rsidRPr="00A718D9">
              <w:rPr>
                <w:rFonts w:asciiTheme="minorHAnsi" w:hAnsiTheme="minorHAnsi" w:cstheme="minorHAnsi"/>
                <w:sz w:val="22"/>
                <w:szCs w:val="22"/>
                <w:lang w:eastAsia="es-MX"/>
              </w:rPr>
              <w:t xml:space="preserve">Se debe anexar un archivo con los productos o servicios ofertados </w:t>
            </w:r>
            <w:r w:rsidR="00D8135A" w:rsidRPr="00A718D9">
              <w:rPr>
                <w:rFonts w:asciiTheme="minorHAnsi" w:hAnsiTheme="minorHAnsi" w:cstheme="minorHAnsi"/>
                <w:b/>
                <w:i/>
                <w:sz w:val="22"/>
                <w:szCs w:val="22"/>
                <w:lang w:eastAsia="es-MX"/>
              </w:rPr>
              <w:t>(oferta</w:t>
            </w:r>
            <w:r w:rsidR="0061243C" w:rsidRPr="00A718D9">
              <w:rPr>
                <w:rFonts w:asciiTheme="minorHAnsi" w:hAnsiTheme="minorHAnsi" w:cstheme="minorHAnsi"/>
                <w:b/>
                <w:i/>
                <w:sz w:val="22"/>
                <w:szCs w:val="22"/>
                <w:lang w:eastAsia="es-MX"/>
              </w:rPr>
              <w:t xml:space="preserve"> </w:t>
            </w:r>
            <w:r w:rsidR="00D8135A" w:rsidRPr="00A718D9">
              <w:rPr>
                <w:rFonts w:asciiTheme="minorHAnsi" w:hAnsiTheme="minorHAnsi" w:cstheme="minorHAnsi"/>
                <w:b/>
                <w:i/>
                <w:sz w:val="22"/>
                <w:szCs w:val="22"/>
                <w:lang w:eastAsia="es-MX"/>
              </w:rPr>
              <w:t>técnica económica</w:t>
            </w:r>
            <w:r w:rsidRPr="00A718D9">
              <w:rPr>
                <w:rFonts w:asciiTheme="minorHAnsi" w:hAnsiTheme="minorHAnsi" w:cstheme="minorHAnsi"/>
                <w:b/>
                <w:i/>
                <w:sz w:val="22"/>
                <w:szCs w:val="22"/>
                <w:lang w:eastAsia="es-MX"/>
              </w:rPr>
              <w:t>)</w:t>
            </w:r>
            <w:r w:rsidRPr="00A718D9">
              <w:rPr>
                <w:rFonts w:asciiTheme="minorHAnsi" w:hAnsiTheme="minorHAnsi" w:cstheme="minorHAnsi"/>
                <w:sz w:val="22"/>
                <w:szCs w:val="22"/>
                <w:lang w:eastAsia="es-MX"/>
              </w:rPr>
              <w:t xml:space="preserve"> para ser evaluado y adjudicado. El archivo anexado debe contemplar la </w:t>
            </w:r>
            <w:r w:rsidRPr="00A718D9">
              <w:rPr>
                <w:rFonts w:asciiTheme="minorHAnsi" w:hAnsiTheme="minorHAnsi" w:cstheme="minorHAnsi"/>
                <w:b/>
                <w:sz w:val="22"/>
                <w:szCs w:val="22"/>
                <w:lang w:eastAsia="es-MX"/>
              </w:rPr>
              <w:t>totalidad</w:t>
            </w:r>
            <w:r w:rsidRPr="00A718D9">
              <w:rPr>
                <w:rFonts w:asciiTheme="minorHAnsi" w:hAnsiTheme="minorHAnsi" w:cstheme="minorHAnsi"/>
                <w:sz w:val="22"/>
                <w:szCs w:val="22"/>
                <w:lang w:eastAsia="es-MX"/>
              </w:rPr>
              <w:t xml:space="preserve"> de los productos y características solicitadas en </w:t>
            </w:r>
            <w:r w:rsidRPr="00A718D9">
              <w:rPr>
                <w:rFonts w:asciiTheme="minorHAnsi" w:hAnsiTheme="minorHAnsi" w:cstheme="minorHAnsi"/>
                <w:b/>
                <w:sz w:val="22"/>
                <w:szCs w:val="22"/>
                <w:lang w:eastAsia="es-MX"/>
              </w:rPr>
              <w:t>“d</w:t>
            </w:r>
            <w:r w:rsidR="00D8135A" w:rsidRPr="00A718D9">
              <w:rPr>
                <w:rFonts w:asciiTheme="minorHAnsi" w:hAnsiTheme="minorHAnsi" w:cstheme="minorHAnsi"/>
                <w:b/>
                <w:sz w:val="22"/>
                <w:szCs w:val="22"/>
                <w:lang w:eastAsia="es-MX"/>
              </w:rPr>
              <w:t>etalle</w:t>
            </w:r>
            <w:r w:rsidRPr="00A718D9">
              <w:rPr>
                <w:rFonts w:asciiTheme="minorHAnsi" w:hAnsiTheme="minorHAnsi" w:cstheme="minorHAnsi"/>
                <w:b/>
                <w:sz w:val="22"/>
                <w:szCs w:val="22"/>
                <w:lang w:eastAsia="es-MX"/>
              </w:rPr>
              <w:t>”</w:t>
            </w:r>
            <w:r w:rsidRPr="00A718D9">
              <w:rPr>
                <w:rFonts w:asciiTheme="minorHAnsi" w:hAnsiTheme="minorHAnsi" w:cstheme="minorHAnsi"/>
                <w:sz w:val="22"/>
                <w:szCs w:val="22"/>
                <w:lang w:eastAsia="es-MX"/>
              </w:rPr>
              <w:t xml:space="preserve"> en la presente especificación técnica de Compra Ágil.</w:t>
            </w:r>
          </w:p>
        </w:tc>
      </w:tr>
      <w:tr w:rsidR="00595357" w:rsidRPr="00A718D9" w14:paraId="2B42F238" w14:textId="77777777" w:rsidTr="00064F2C">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2D4A7A4F" w14:textId="170F99B9" w:rsidR="00595357" w:rsidRPr="00A718D9" w:rsidRDefault="00595357" w:rsidP="007E558E">
            <w:pPr>
              <w:rPr>
                <w:rFonts w:asciiTheme="minorHAnsi" w:hAnsiTheme="minorHAnsi" w:cstheme="minorHAnsi"/>
                <w:b/>
                <w:sz w:val="22"/>
                <w:szCs w:val="22"/>
              </w:rPr>
            </w:pPr>
            <w:r w:rsidRPr="00A718D9">
              <w:rPr>
                <w:rFonts w:asciiTheme="minorHAnsi" w:hAnsiTheme="minorHAnsi" w:cstheme="minorHAnsi"/>
                <w:b/>
                <w:sz w:val="22"/>
                <w:szCs w:val="22"/>
              </w:rPr>
              <w:t>CONSIDERACIÓN</w:t>
            </w:r>
            <w:r w:rsidR="0084792A" w:rsidRPr="00A718D9">
              <w:rPr>
                <w:rFonts w:asciiTheme="minorHAnsi" w:hAnsiTheme="minorHAnsi" w:cstheme="minorHAnsi"/>
                <w:b/>
                <w:sz w:val="22"/>
                <w:szCs w:val="22"/>
              </w:rPr>
              <w:t xml:space="preserve"> OFERTA OFERENTES</w:t>
            </w:r>
          </w:p>
        </w:tc>
        <w:tc>
          <w:tcPr>
            <w:tcW w:w="8245" w:type="dxa"/>
            <w:tcBorders>
              <w:top w:val="single" w:sz="4" w:space="0" w:color="auto"/>
              <w:left w:val="single" w:sz="4" w:space="0" w:color="000000"/>
              <w:bottom w:val="single" w:sz="4" w:space="0" w:color="auto"/>
              <w:right w:val="single" w:sz="4" w:space="0" w:color="000000"/>
            </w:tcBorders>
            <w:vAlign w:val="center"/>
          </w:tcPr>
          <w:p w14:paraId="4159F97F" w14:textId="77777777" w:rsidR="00595357" w:rsidRDefault="0084792A" w:rsidP="0084792A">
            <w:pPr>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En caso de que exista discrepancia entre el valor total</w:t>
            </w:r>
            <w:r w:rsidR="00F55CEA" w:rsidRPr="00A718D9">
              <w:rPr>
                <w:rFonts w:asciiTheme="minorHAnsi" w:hAnsiTheme="minorHAnsi" w:cstheme="minorHAnsi"/>
                <w:sz w:val="22"/>
                <w:szCs w:val="22"/>
                <w:lang w:eastAsia="es-MX"/>
              </w:rPr>
              <w:t xml:space="preserve"> impuesto </w:t>
            </w:r>
            <w:r w:rsidRPr="00A718D9">
              <w:rPr>
                <w:rFonts w:asciiTheme="minorHAnsi" w:hAnsiTheme="minorHAnsi" w:cstheme="minorHAnsi"/>
                <w:sz w:val="22"/>
                <w:szCs w:val="22"/>
                <w:lang w:eastAsia="es-MX"/>
              </w:rPr>
              <w:t xml:space="preserve">incluido ingresado al portal Mercado Público y el valor total </w:t>
            </w:r>
            <w:r w:rsidR="00177606" w:rsidRPr="00A718D9">
              <w:rPr>
                <w:rFonts w:asciiTheme="minorHAnsi" w:hAnsiTheme="minorHAnsi" w:cstheme="minorHAnsi"/>
                <w:sz w:val="22"/>
                <w:szCs w:val="22"/>
                <w:lang w:eastAsia="es-MX"/>
              </w:rPr>
              <w:t>impuesto</w:t>
            </w:r>
            <w:r w:rsidRPr="00A718D9">
              <w:rPr>
                <w:rFonts w:asciiTheme="minorHAnsi" w:hAnsiTheme="minorHAnsi" w:cstheme="minorHAnsi"/>
                <w:sz w:val="22"/>
                <w:szCs w:val="22"/>
                <w:lang w:eastAsia="es-MX"/>
              </w:rPr>
              <w:t xml:space="preserve">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p w14:paraId="1D42EB20" w14:textId="76E25680" w:rsidR="007E558E" w:rsidRPr="00A718D9" w:rsidRDefault="007E558E" w:rsidP="0084792A">
            <w:pPr>
              <w:jc w:val="both"/>
              <w:rPr>
                <w:rFonts w:asciiTheme="minorHAnsi" w:hAnsiTheme="minorHAnsi" w:cstheme="minorHAnsi"/>
                <w:sz w:val="22"/>
                <w:szCs w:val="22"/>
                <w:lang w:eastAsia="es-MX"/>
              </w:rPr>
            </w:pPr>
          </w:p>
        </w:tc>
      </w:tr>
      <w:tr w:rsidR="007E558E" w:rsidRPr="00A718D9" w14:paraId="50934B83" w14:textId="77777777" w:rsidTr="00064F2C">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642C2B8B" w14:textId="0846B8DB" w:rsidR="007E558E" w:rsidRPr="00A718D9" w:rsidRDefault="007E558E" w:rsidP="007E558E">
            <w:pP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000000"/>
              <w:bottom w:val="single" w:sz="4" w:space="0" w:color="auto"/>
              <w:right w:val="single" w:sz="4" w:space="0" w:color="000000"/>
            </w:tcBorders>
            <w:vAlign w:val="center"/>
          </w:tcPr>
          <w:p w14:paraId="1C2E5E63" w14:textId="77777777" w:rsidR="007E558E" w:rsidRDefault="007E558E" w:rsidP="007E558E">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39E7B19D" w14:textId="77777777" w:rsidR="007E558E" w:rsidRPr="004F06EB" w:rsidRDefault="007E558E" w:rsidP="007E558E">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 xml:space="preserve">El proveedor en su factura deberá detallar el </w:t>
            </w:r>
            <w:proofErr w:type="spellStart"/>
            <w:r w:rsidRPr="004F06EB">
              <w:rPr>
                <w:rFonts w:asciiTheme="minorHAnsi" w:hAnsiTheme="minorHAnsi" w:cstheme="minorHAnsi"/>
                <w:b/>
                <w:bCs/>
                <w:sz w:val="22"/>
                <w:szCs w:val="22"/>
                <w:lang w:eastAsia="es-MX"/>
              </w:rPr>
              <w:t>N°</w:t>
            </w:r>
            <w:proofErr w:type="spellEnd"/>
            <w:r w:rsidRPr="004F06EB">
              <w:rPr>
                <w:rFonts w:asciiTheme="minorHAnsi" w:hAnsiTheme="minorHAnsi" w:cstheme="minorHAnsi"/>
                <w:b/>
                <w:bCs/>
                <w:sz w:val="22"/>
                <w:szCs w:val="22"/>
                <w:lang w:eastAsia="es-MX"/>
              </w:rPr>
              <w:t xml:space="preserve"> de la orden de compra.</w:t>
            </w:r>
          </w:p>
          <w:p w14:paraId="0895AFFA" w14:textId="77777777" w:rsidR="007E558E" w:rsidRDefault="007E558E" w:rsidP="007E558E">
            <w:pPr>
              <w:jc w:val="both"/>
              <w:rPr>
                <w:rFonts w:asciiTheme="minorHAnsi" w:hAnsiTheme="minorHAnsi" w:cstheme="minorHAnsi"/>
                <w:sz w:val="22"/>
                <w:szCs w:val="22"/>
                <w:lang w:eastAsia="es-MX"/>
              </w:rPr>
            </w:pPr>
          </w:p>
          <w:p w14:paraId="718CB86C" w14:textId="77777777" w:rsidR="007E558E" w:rsidRPr="00196434" w:rsidRDefault="007E558E" w:rsidP="007E558E">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3E8C06B0" w14:textId="77777777" w:rsidR="007E558E" w:rsidRPr="00196434" w:rsidRDefault="007E558E" w:rsidP="007E558E">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7E558E" w:rsidRPr="00196434" w14:paraId="235428A7" w14:textId="77777777" w:rsidTr="003C632C">
              <w:trPr>
                <w:jc w:val="center"/>
              </w:trPr>
              <w:tc>
                <w:tcPr>
                  <w:tcW w:w="3964" w:type="dxa"/>
                </w:tcPr>
                <w:p w14:paraId="1CE966BB" w14:textId="77777777" w:rsidR="007E558E" w:rsidRPr="00196434" w:rsidRDefault="007E558E" w:rsidP="007E558E">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4116D0C7" w14:textId="77777777" w:rsidR="007E558E" w:rsidRPr="00196434" w:rsidRDefault="007E558E" w:rsidP="007E558E">
                  <w:pPr>
                    <w:jc w:val="both"/>
                    <w:rPr>
                      <w:rFonts w:asciiTheme="minorHAnsi" w:hAnsiTheme="minorHAnsi" w:cstheme="minorHAnsi"/>
                      <w:b/>
                      <w:bCs/>
                      <w:sz w:val="22"/>
                      <w:szCs w:val="22"/>
                      <w:lang w:val="es-CL" w:eastAsia="es-MX"/>
                    </w:rPr>
                  </w:pPr>
                </w:p>
              </w:tc>
            </w:tr>
            <w:tr w:rsidR="007E558E" w:rsidRPr="00196434" w14:paraId="4B3751FF" w14:textId="77777777" w:rsidTr="003C632C">
              <w:trPr>
                <w:jc w:val="center"/>
              </w:trPr>
              <w:tc>
                <w:tcPr>
                  <w:tcW w:w="7366" w:type="dxa"/>
                  <w:gridSpan w:val="2"/>
                </w:tcPr>
                <w:p w14:paraId="6EA857A5" w14:textId="77777777" w:rsidR="007E558E" w:rsidRPr="00196434" w:rsidRDefault="007E558E" w:rsidP="007E558E">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7E558E" w:rsidRPr="00196434" w14:paraId="56070EB2" w14:textId="77777777" w:rsidTr="003C632C">
              <w:trPr>
                <w:jc w:val="center"/>
              </w:trPr>
              <w:tc>
                <w:tcPr>
                  <w:tcW w:w="3964" w:type="dxa"/>
                </w:tcPr>
                <w:p w14:paraId="2451839F" w14:textId="77777777" w:rsidR="007E558E" w:rsidRPr="00196434" w:rsidRDefault="007E558E" w:rsidP="007E558E">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66333863" w14:textId="77777777" w:rsidR="007E558E" w:rsidRPr="00196434" w:rsidRDefault="007E558E" w:rsidP="007E558E">
                  <w:pPr>
                    <w:jc w:val="both"/>
                    <w:rPr>
                      <w:rFonts w:asciiTheme="minorHAnsi" w:hAnsiTheme="minorHAnsi" w:cstheme="minorHAnsi"/>
                      <w:sz w:val="22"/>
                      <w:szCs w:val="22"/>
                      <w:lang w:val="es-CL" w:eastAsia="es-MX"/>
                    </w:rPr>
                  </w:pPr>
                </w:p>
              </w:tc>
            </w:tr>
            <w:tr w:rsidR="007E558E" w:rsidRPr="00196434" w14:paraId="48A02547" w14:textId="77777777" w:rsidTr="003C632C">
              <w:trPr>
                <w:jc w:val="center"/>
              </w:trPr>
              <w:tc>
                <w:tcPr>
                  <w:tcW w:w="3964" w:type="dxa"/>
                </w:tcPr>
                <w:p w14:paraId="67CBAF9C" w14:textId="77777777" w:rsidR="007E558E" w:rsidRPr="00196434" w:rsidRDefault="007E558E" w:rsidP="007E558E">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0C1CD18F" w14:textId="77777777" w:rsidR="007E558E" w:rsidRPr="00196434" w:rsidRDefault="007E558E" w:rsidP="007E558E">
                  <w:pPr>
                    <w:jc w:val="both"/>
                    <w:rPr>
                      <w:rFonts w:asciiTheme="minorHAnsi" w:hAnsiTheme="minorHAnsi" w:cstheme="minorHAnsi"/>
                      <w:sz w:val="22"/>
                      <w:szCs w:val="22"/>
                      <w:lang w:val="es-CL" w:eastAsia="es-MX"/>
                    </w:rPr>
                  </w:pPr>
                </w:p>
              </w:tc>
            </w:tr>
            <w:tr w:rsidR="007E558E" w:rsidRPr="00196434" w14:paraId="3A553993" w14:textId="77777777" w:rsidTr="003C632C">
              <w:trPr>
                <w:jc w:val="center"/>
              </w:trPr>
              <w:tc>
                <w:tcPr>
                  <w:tcW w:w="3964" w:type="dxa"/>
                </w:tcPr>
                <w:p w14:paraId="42C2F5D3" w14:textId="77777777" w:rsidR="007E558E" w:rsidRPr="00196434" w:rsidRDefault="007E558E" w:rsidP="007E558E">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4C5D821C" w14:textId="77777777" w:rsidR="007E558E" w:rsidRPr="00196434" w:rsidRDefault="007E558E" w:rsidP="007E558E">
                  <w:pPr>
                    <w:jc w:val="both"/>
                    <w:rPr>
                      <w:rFonts w:asciiTheme="minorHAnsi" w:hAnsiTheme="minorHAnsi" w:cstheme="minorHAnsi"/>
                      <w:sz w:val="22"/>
                      <w:szCs w:val="22"/>
                      <w:lang w:val="es-CL" w:eastAsia="es-MX"/>
                    </w:rPr>
                  </w:pPr>
                </w:p>
              </w:tc>
            </w:tr>
            <w:tr w:rsidR="007E558E" w:rsidRPr="00196434" w14:paraId="4D86F013" w14:textId="77777777" w:rsidTr="003C632C">
              <w:trPr>
                <w:jc w:val="center"/>
              </w:trPr>
              <w:tc>
                <w:tcPr>
                  <w:tcW w:w="3964" w:type="dxa"/>
                </w:tcPr>
                <w:p w14:paraId="728E883A" w14:textId="77777777" w:rsidR="007E558E" w:rsidRPr="00196434" w:rsidRDefault="007E558E" w:rsidP="007E558E">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610D1261" w14:textId="77777777" w:rsidR="007E558E" w:rsidRPr="00196434" w:rsidRDefault="007E558E" w:rsidP="007E558E">
                  <w:pPr>
                    <w:jc w:val="both"/>
                    <w:rPr>
                      <w:rFonts w:asciiTheme="minorHAnsi" w:hAnsiTheme="minorHAnsi" w:cstheme="minorHAnsi"/>
                      <w:sz w:val="22"/>
                      <w:szCs w:val="22"/>
                      <w:lang w:val="es-CL" w:eastAsia="es-MX"/>
                    </w:rPr>
                  </w:pPr>
                </w:p>
              </w:tc>
            </w:tr>
            <w:tr w:rsidR="007E558E" w:rsidRPr="00196434" w14:paraId="1E70051B" w14:textId="77777777" w:rsidTr="003C632C">
              <w:trPr>
                <w:jc w:val="center"/>
              </w:trPr>
              <w:tc>
                <w:tcPr>
                  <w:tcW w:w="3964" w:type="dxa"/>
                </w:tcPr>
                <w:p w14:paraId="4CB4E4C4" w14:textId="77777777" w:rsidR="007E558E" w:rsidRPr="00196434" w:rsidRDefault="007E558E" w:rsidP="007E558E">
                  <w:pPr>
                    <w:jc w:val="both"/>
                    <w:rPr>
                      <w:rFonts w:asciiTheme="minorHAnsi" w:hAnsiTheme="minorHAnsi" w:cstheme="minorHAnsi"/>
                      <w:sz w:val="22"/>
                      <w:szCs w:val="22"/>
                      <w:lang w:val="es-CL" w:eastAsia="es-MX"/>
                    </w:rPr>
                  </w:pPr>
                  <w:proofErr w:type="spellStart"/>
                  <w:r w:rsidRPr="00196434">
                    <w:rPr>
                      <w:rFonts w:asciiTheme="minorHAnsi" w:hAnsiTheme="minorHAnsi" w:cstheme="minorHAnsi"/>
                      <w:sz w:val="22"/>
                      <w:szCs w:val="22"/>
                      <w:lang w:val="es-CL" w:eastAsia="es-MX"/>
                    </w:rPr>
                    <w:t>N°</w:t>
                  </w:r>
                  <w:proofErr w:type="spellEnd"/>
                  <w:r w:rsidRPr="00196434">
                    <w:rPr>
                      <w:rFonts w:asciiTheme="minorHAnsi" w:hAnsiTheme="minorHAnsi" w:cstheme="minorHAnsi"/>
                      <w:sz w:val="22"/>
                      <w:szCs w:val="22"/>
                      <w:lang w:val="es-CL" w:eastAsia="es-MX"/>
                    </w:rPr>
                    <w:t xml:space="preserve"> de cuenta</w:t>
                  </w:r>
                </w:p>
              </w:tc>
              <w:tc>
                <w:tcPr>
                  <w:tcW w:w="3402" w:type="dxa"/>
                </w:tcPr>
                <w:p w14:paraId="52B90134" w14:textId="77777777" w:rsidR="007E558E" w:rsidRPr="00196434" w:rsidRDefault="007E558E" w:rsidP="007E558E">
                  <w:pPr>
                    <w:jc w:val="both"/>
                    <w:rPr>
                      <w:rFonts w:asciiTheme="minorHAnsi" w:hAnsiTheme="minorHAnsi" w:cstheme="minorHAnsi"/>
                      <w:sz w:val="22"/>
                      <w:szCs w:val="22"/>
                      <w:lang w:val="es-CL" w:eastAsia="es-MX"/>
                    </w:rPr>
                  </w:pPr>
                </w:p>
              </w:tc>
            </w:tr>
            <w:tr w:rsidR="007E558E" w:rsidRPr="00196434" w14:paraId="35427561" w14:textId="77777777" w:rsidTr="003C632C">
              <w:trPr>
                <w:jc w:val="center"/>
              </w:trPr>
              <w:tc>
                <w:tcPr>
                  <w:tcW w:w="3964" w:type="dxa"/>
                </w:tcPr>
                <w:p w14:paraId="4A808EC9" w14:textId="77777777" w:rsidR="007E558E" w:rsidRPr="00196434" w:rsidRDefault="007E558E" w:rsidP="007E558E">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40F294C7" w14:textId="77777777" w:rsidR="007E558E" w:rsidRPr="00196434" w:rsidRDefault="007E558E" w:rsidP="007E558E">
                  <w:pPr>
                    <w:jc w:val="both"/>
                    <w:rPr>
                      <w:rFonts w:asciiTheme="minorHAnsi" w:hAnsiTheme="minorHAnsi" w:cstheme="minorHAnsi"/>
                      <w:sz w:val="22"/>
                      <w:szCs w:val="22"/>
                      <w:lang w:val="es-CL" w:eastAsia="es-MX"/>
                    </w:rPr>
                  </w:pPr>
                </w:p>
              </w:tc>
            </w:tr>
          </w:tbl>
          <w:p w14:paraId="519DD0F8" w14:textId="77777777" w:rsidR="007E558E" w:rsidRPr="00196434" w:rsidRDefault="007E558E" w:rsidP="007E558E">
            <w:pPr>
              <w:jc w:val="both"/>
              <w:rPr>
                <w:rFonts w:asciiTheme="minorHAnsi" w:hAnsiTheme="minorHAnsi" w:cstheme="minorHAnsi"/>
                <w:sz w:val="22"/>
                <w:szCs w:val="22"/>
                <w:lang w:val="es-CL" w:eastAsia="es-MX"/>
              </w:rPr>
            </w:pPr>
          </w:p>
          <w:p w14:paraId="0D8F6145" w14:textId="2E66A5EB" w:rsidR="007E558E" w:rsidRPr="00A718D9" w:rsidRDefault="007E558E" w:rsidP="007E558E">
            <w:pPr>
              <w:jc w:val="both"/>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t xml:space="preserve">Nota: Previo a cada pago, la EMPRESA deberá mantener sus datos bancarios actualizados. </w:t>
            </w:r>
          </w:p>
        </w:tc>
      </w:tr>
      <w:tr w:rsidR="00D83B93" w:rsidRPr="00A718D9" w14:paraId="7F6FAF52" w14:textId="77777777" w:rsidTr="00064F2C">
        <w:trPr>
          <w:trHeight w:val="52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7AD9D" w14:textId="2C2E9388" w:rsidR="00D83B93" w:rsidRPr="00A718D9" w:rsidRDefault="00E974AA" w:rsidP="00837E8B">
            <w:pPr>
              <w:jc w:val="center"/>
              <w:rPr>
                <w:rFonts w:asciiTheme="minorHAnsi" w:hAnsiTheme="minorHAnsi" w:cstheme="minorHAnsi"/>
                <w:b/>
                <w:sz w:val="22"/>
                <w:szCs w:val="22"/>
              </w:rPr>
            </w:pPr>
            <w:r w:rsidRPr="00A718D9">
              <w:rPr>
                <w:rFonts w:asciiTheme="minorHAnsi" w:hAnsiTheme="minorHAnsi" w:cstheme="minorHAnsi"/>
                <w:b/>
                <w:sz w:val="22"/>
                <w:szCs w:val="22"/>
              </w:rPr>
              <w:t>EVALUACIÓN</w:t>
            </w:r>
          </w:p>
        </w:tc>
        <w:tc>
          <w:tcPr>
            <w:tcW w:w="8245" w:type="dxa"/>
            <w:tcBorders>
              <w:top w:val="single" w:sz="4" w:space="0" w:color="auto"/>
              <w:left w:val="single" w:sz="4" w:space="0" w:color="auto"/>
              <w:bottom w:val="single" w:sz="4" w:space="0" w:color="auto"/>
              <w:right w:val="single" w:sz="4" w:space="0" w:color="auto"/>
            </w:tcBorders>
            <w:vAlign w:val="center"/>
          </w:tcPr>
          <w:p w14:paraId="0FE6865B" w14:textId="77777777" w:rsidR="00D83B93" w:rsidRDefault="002828EA" w:rsidP="00837E8B">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sz w:val="22"/>
                <w:szCs w:val="22"/>
                <w:lang w:eastAsia="es-MX"/>
              </w:rPr>
              <w:t xml:space="preserve">La evaluación de las ofertas estará a cargo del </w:t>
            </w:r>
            <w:r w:rsidR="00B95E37" w:rsidRPr="00014348">
              <w:rPr>
                <w:rFonts w:asciiTheme="minorHAnsi" w:hAnsiTheme="minorHAnsi" w:cstheme="minorHAnsi"/>
                <w:b/>
                <w:bCs/>
                <w:sz w:val="22"/>
                <w:szCs w:val="22"/>
                <w:lang w:eastAsia="es-MX"/>
              </w:rPr>
              <w:t>Waleska Rivas Figueroa</w:t>
            </w:r>
            <w:r w:rsidR="00B95E37">
              <w:rPr>
                <w:rFonts w:asciiTheme="minorHAnsi" w:hAnsiTheme="minorHAnsi" w:cstheme="minorHAnsi"/>
                <w:sz w:val="22"/>
                <w:szCs w:val="22"/>
                <w:lang w:eastAsia="es-MX"/>
              </w:rPr>
              <w:t xml:space="preserve"> </w:t>
            </w:r>
            <w:r w:rsidR="00B95E37" w:rsidRPr="006A3525">
              <w:rPr>
                <w:rFonts w:asciiTheme="minorHAnsi" w:hAnsiTheme="minorHAnsi" w:cstheme="minorHAnsi"/>
                <w:b/>
                <w:sz w:val="22"/>
                <w:szCs w:val="22"/>
                <w:lang w:eastAsia="es-MX"/>
              </w:rPr>
              <w:t xml:space="preserve">directora y Valeska Rodríguez Matamala, coordinadora </w:t>
            </w:r>
            <w:proofErr w:type="gramStart"/>
            <w:r w:rsidR="00B95E37" w:rsidRPr="006A3525">
              <w:rPr>
                <w:rFonts w:asciiTheme="minorHAnsi" w:hAnsiTheme="minorHAnsi" w:cstheme="minorHAnsi"/>
                <w:b/>
                <w:sz w:val="22"/>
                <w:szCs w:val="22"/>
                <w:lang w:eastAsia="es-MX"/>
              </w:rPr>
              <w:t>PIE  del</w:t>
            </w:r>
            <w:proofErr w:type="gramEnd"/>
            <w:r w:rsidR="00B95E37" w:rsidRPr="006A3525">
              <w:rPr>
                <w:rFonts w:asciiTheme="minorHAnsi" w:hAnsiTheme="minorHAnsi" w:cstheme="minorHAnsi"/>
                <w:b/>
                <w:sz w:val="22"/>
                <w:szCs w:val="22"/>
                <w:lang w:eastAsia="es-MX"/>
              </w:rPr>
              <w:t xml:space="preserve"> establecimiento educacional.</w:t>
            </w:r>
          </w:p>
          <w:p w14:paraId="00EC2C64" w14:textId="28FFF5FA" w:rsidR="007E558E" w:rsidRPr="00A718D9" w:rsidRDefault="007E558E" w:rsidP="00837E8B">
            <w:pPr>
              <w:pStyle w:val="HTMLconformatoprevio"/>
              <w:shd w:val="clear" w:color="auto" w:fill="FFFFFF"/>
              <w:jc w:val="both"/>
              <w:rPr>
                <w:rFonts w:asciiTheme="minorHAnsi" w:hAnsiTheme="minorHAnsi" w:cstheme="minorHAnsi"/>
                <w:sz w:val="22"/>
                <w:szCs w:val="22"/>
                <w:lang w:eastAsia="es-MX"/>
              </w:rPr>
            </w:pPr>
          </w:p>
        </w:tc>
      </w:tr>
      <w:tr w:rsidR="00CC6334" w:rsidRPr="00A718D9" w14:paraId="3ED1FD2B"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18A0C" w14:textId="4D06E1D8" w:rsidR="00CC6334" w:rsidRPr="00A718D9" w:rsidRDefault="00CC6334" w:rsidP="00CB2174">
            <w:pPr>
              <w:jc w:val="center"/>
              <w:rPr>
                <w:rFonts w:asciiTheme="minorHAnsi" w:hAnsiTheme="minorHAnsi" w:cstheme="minorHAnsi"/>
                <w:b/>
                <w:sz w:val="22"/>
                <w:szCs w:val="22"/>
              </w:rPr>
            </w:pPr>
            <w:r w:rsidRPr="00A718D9">
              <w:rPr>
                <w:rFonts w:asciiTheme="minorHAnsi" w:hAnsiTheme="minorHAnsi" w:cstheme="minorHAnsi"/>
                <w:b/>
                <w:sz w:val="22"/>
                <w:szCs w:val="22"/>
              </w:rPr>
              <w:t>ENTREGA DE PRODUCTOS</w:t>
            </w:r>
          </w:p>
        </w:tc>
        <w:tc>
          <w:tcPr>
            <w:tcW w:w="8245" w:type="dxa"/>
            <w:tcBorders>
              <w:top w:val="single" w:sz="4" w:space="0" w:color="auto"/>
              <w:left w:val="single" w:sz="4" w:space="0" w:color="auto"/>
              <w:bottom w:val="single" w:sz="4" w:space="0" w:color="auto"/>
              <w:right w:val="single" w:sz="4" w:space="0" w:color="auto"/>
            </w:tcBorders>
            <w:vAlign w:val="center"/>
          </w:tcPr>
          <w:p w14:paraId="0E4DC733" w14:textId="56F93C2F" w:rsidR="003A350F" w:rsidRPr="00A718D9" w:rsidRDefault="003A350F" w:rsidP="003A350F">
            <w:pPr>
              <w:pStyle w:val="HTMLconformatoprevio"/>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Los productos deben ser entregados obligatoriamente en </w:t>
            </w:r>
            <w:r w:rsidRPr="00B95E37">
              <w:rPr>
                <w:rFonts w:asciiTheme="minorHAnsi" w:hAnsiTheme="minorHAnsi" w:cstheme="minorHAnsi"/>
                <w:sz w:val="22"/>
                <w:szCs w:val="22"/>
                <w:lang w:eastAsia="es-MX"/>
              </w:rPr>
              <w:t>Bodega DAEM junto con la guía de despacho y orden de</w:t>
            </w:r>
            <w:r w:rsidR="00A718D9" w:rsidRPr="00B95E37">
              <w:rPr>
                <w:rFonts w:asciiTheme="minorHAnsi" w:hAnsiTheme="minorHAnsi" w:cstheme="minorHAnsi"/>
                <w:sz w:val="22"/>
                <w:szCs w:val="22"/>
                <w:lang w:eastAsia="es-MX"/>
              </w:rPr>
              <w:t xml:space="preserve"> compra ACEPTADA en el portal de</w:t>
            </w:r>
            <w:r w:rsidRPr="00B95E37">
              <w:rPr>
                <w:rFonts w:asciiTheme="minorHAnsi" w:hAnsiTheme="minorHAnsi" w:cstheme="minorHAnsi"/>
                <w:sz w:val="22"/>
                <w:szCs w:val="22"/>
                <w:lang w:eastAsia="es-MX"/>
              </w:rPr>
              <w:t xml:space="preserve"> Mercado Publico. Dirección (BODEGA DAEM): Vicuña </w:t>
            </w:r>
            <w:r w:rsidR="00A718D9" w:rsidRPr="00B95E37">
              <w:rPr>
                <w:rFonts w:asciiTheme="minorHAnsi" w:hAnsiTheme="minorHAnsi" w:cstheme="minorHAnsi"/>
                <w:sz w:val="22"/>
                <w:szCs w:val="22"/>
                <w:lang w:eastAsia="es-MX"/>
              </w:rPr>
              <w:t>Mackenna</w:t>
            </w:r>
            <w:r w:rsidRPr="00B95E37">
              <w:rPr>
                <w:rFonts w:asciiTheme="minorHAnsi" w:hAnsiTheme="minorHAnsi" w:cstheme="minorHAnsi"/>
                <w:sz w:val="22"/>
                <w:szCs w:val="22"/>
                <w:lang w:eastAsia="es-MX"/>
              </w:rPr>
              <w:t>, entre Bilbao y las Acacias, Temuco.</w:t>
            </w:r>
            <w:r w:rsidRPr="00A718D9">
              <w:rPr>
                <w:rFonts w:asciiTheme="minorHAnsi" w:hAnsiTheme="minorHAnsi" w:cstheme="minorHAnsi"/>
                <w:sz w:val="22"/>
                <w:szCs w:val="22"/>
                <w:lang w:eastAsia="es-MX"/>
              </w:rPr>
              <w:t xml:space="preserve"> Coordinar</w:t>
            </w:r>
            <w:r w:rsidR="00A718D9">
              <w:rPr>
                <w:rFonts w:asciiTheme="minorHAnsi" w:hAnsiTheme="minorHAnsi" w:cstheme="minorHAnsi"/>
                <w:sz w:val="22"/>
                <w:szCs w:val="22"/>
                <w:lang w:eastAsia="es-MX"/>
              </w:rPr>
              <w:t xml:space="preserve"> al fono 45-2973964</w:t>
            </w:r>
            <w:r w:rsidRPr="00A718D9">
              <w:rPr>
                <w:rFonts w:asciiTheme="minorHAnsi" w:hAnsiTheme="minorHAnsi" w:cstheme="minorHAnsi"/>
                <w:sz w:val="22"/>
                <w:szCs w:val="22"/>
                <w:lang w:eastAsia="es-MX"/>
              </w:rPr>
              <w:t xml:space="preserve">, </w:t>
            </w:r>
            <w:r w:rsidR="00A718D9">
              <w:rPr>
                <w:rFonts w:asciiTheme="minorHAnsi" w:hAnsiTheme="minorHAnsi" w:cstheme="minorHAnsi"/>
                <w:sz w:val="22"/>
                <w:szCs w:val="22"/>
                <w:lang w:eastAsia="es-MX"/>
              </w:rPr>
              <w:t xml:space="preserve">correo: </w:t>
            </w:r>
            <w:hyperlink r:id="rId15" w:history="1">
              <w:r w:rsidR="00A718D9" w:rsidRPr="00A718D9">
                <w:rPr>
                  <w:rStyle w:val="Hipervnculo"/>
                  <w:rFonts w:asciiTheme="minorHAnsi" w:hAnsiTheme="minorHAnsi" w:cstheme="minorHAnsi"/>
                  <w:color w:val="auto"/>
                  <w:sz w:val="22"/>
                  <w:szCs w:val="22"/>
                  <w:lang w:eastAsia="es-MX"/>
                </w:rPr>
                <w:t>Rodrigo.mendez@temuco.cl</w:t>
              </w:r>
            </w:hyperlink>
            <w:r w:rsidR="00A718D9" w:rsidRPr="00A718D9">
              <w:rPr>
                <w:rFonts w:asciiTheme="minorHAnsi" w:hAnsiTheme="minorHAnsi" w:cstheme="minorHAnsi"/>
                <w:sz w:val="22"/>
                <w:szCs w:val="22"/>
                <w:lang w:eastAsia="es-MX"/>
              </w:rPr>
              <w:t xml:space="preserve"> o </w:t>
            </w:r>
            <w:hyperlink r:id="rId16" w:history="1">
              <w:r w:rsidR="00A718D9" w:rsidRPr="00A718D9">
                <w:rPr>
                  <w:rStyle w:val="Hipervnculo"/>
                  <w:rFonts w:asciiTheme="minorHAnsi" w:hAnsiTheme="minorHAnsi" w:cstheme="minorHAnsi"/>
                  <w:color w:val="auto"/>
                  <w:sz w:val="22"/>
                  <w:szCs w:val="22"/>
                  <w:lang w:eastAsia="es-MX"/>
                </w:rPr>
                <w:t>David.alarcon@temuco.cl</w:t>
              </w:r>
            </w:hyperlink>
            <w:r w:rsidR="00A718D9" w:rsidRPr="00A718D9">
              <w:rPr>
                <w:rFonts w:asciiTheme="minorHAnsi" w:hAnsiTheme="minorHAnsi" w:cstheme="minorHAnsi"/>
                <w:sz w:val="22"/>
                <w:szCs w:val="22"/>
                <w:lang w:eastAsia="es-MX"/>
              </w:rPr>
              <w:t xml:space="preserve"> </w:t>
            </w:r>
            <w:r w:rsidRPr="00A718D9">
              <w:rPr>
                <w:rFonts w:asciiTheme="minorHAnsi" w:hAnsiTheme="minorHAnsi" w:cstheme="minorHAnsi"/>
                <w:sz w:val="22"/>
                <w:szCs w:val="22"/>
                <w:lang w:eastAsia="es-MX"/>
              </w:rPr>
              <w:t>flete incluido. Horarios: lunes</w:t>
            </w:r>
            <w:r w:rsidR="00A3315C" w:rsidRPr="00A718D9">
              <w:rPr>
                <w:rFonts w:asciiTheme="minorHAnsi" w:hAnsiTheme="minorHAnsi" w:cstheme="minorHAnsi"/>
                <w:sz w:val="22"/>
                <w:szCs w:val="22"/>
                <w:lang w:eastAsia="es-MX"/>
              </w:rPr>
              <w:t xml:space="preserve"> a viernes: 09:00 a 13:00 hrs. m</w:t>
            </w:r>
            <w:r w:rsidRPr="00A718D9">
              <w:rPr>
                <w:rFonts w:asciiTheme="minorHAnsi" w:hAnsiTheme="minorHAnsi" w:cstheme="minorHAnsi"/>
                <w:sz w:val="22"/>
                <w:szCs w:val="22"/>
                <w:lang w:eastAsia="es-MX"/>
              </w:rPr>
              <w:t xml:space="preserve">artes y jueves de 14:30 a 16:00 hrs. </w:t>
            </w:r>
          </w:p>
          <w:p w14:paraId="58DFBB21"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NO SE RECONOCERÁ LA ENTREGA QUE SE REALICE A OTRA DIRECCIÓN QUE NO SEA LA INDICADA ANTERIORMENTE. </w:t>
            </w:r>
          </w:p>
          <w:p w14:paraId="1A1AC565"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TAMPOCO SE ACEPTA LA ENTREGA PARCIALIZADA DE PRODUCTOS. EN CASO DEVOLUCION DE PRODUCTOS LOS COSTOS ASOCIADOS SERAN DE CARGO DEL PROVEEDOR.</w:t>
            </w:r>
          </w:p>
          <w:p w14:paraId="60D55643" w14:textId="16A45A55" w:rsidR="00D05556" w:rsidRPr="00A718D9" w:rsidRDefault="003A350F" w:rsidP="003A350F">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BODEGA DAEM REVISA Y CORROBORA QUE EL DESPACHO SEA POR LA TOTALIDAD DE </w:t>
            </w:r>
            <w:r w:rsidR="00D05556" w:rsidRPr="00A718D9">
              <w:rPr>
                <w:rFonts w:asciiTheme="minorHAnsi" w:hAnsiTheme="minorHAnsi" w:cstheme="minorHAnsi"/>
                <w:b/>
                <w:sz w:val="22"/>
                <w:szCs w:val="22"/>
                <w:lang w:eastAsia="es-MX"/>
              </w:rPr>
              <w:t xml:space="preserve">LOS </w:t>
            </w:r>
            <w:r w:rsidRPr="00A718D9">
              <w:rPr>
                <w:rFonts w:asciiTheme="minorHAnsi" w:hAnsiTheme="minorHAnsi" w:cstheme="minorHAnsi"/>
                <w:b/>
                <w:sz w:val="22"/>
                <w:szCs w:val="22"/>
                <w:lang w:eastAsia="es-MX"/>
              </w:rPr>
              <w:t>PROD</w:t>
            </w:r>
            <w:r w:rsidR="00D05556" w:rsidRPr="00A718D9">
              <w:rPr>
                <w:rFonts w:asciiTheme="minorHAnsi" w:hAnsiTheme="minorHAnsi" w:cstheme="minorHAnsi"/>
                <w:b/>
                <w:sz w:val="22"/>
                <w:szCs w:val="22"/>
                <w:lang w:eastAsia="es-MX"/>
              </w:rPr>
              <w:t xml:space="preserve">UCTOS </w:t>
            </w:r>
            <w:r w:rsidRPr="00A718D9">
              <w:rPr>
                <w:rFonts w:asciiTheme="minorHAnsi" w:hAnsiTheme="minorHAnsi" w:cstheme="minorHAnsi"/>
                <w:b/>
                <w:sz w:val="22"/>
                <w:szCs w:val="22"/>
                <w:lang w:eastAsia="es-MX"/>
              </w:rPr>
              <w:t xml:space="preserve">PARA DAR RECEPCIÓN CONFORME. </w:t>
            </w:r>
          </w:p>
          <w:p w14:paraId="05101A2D" w14:textId="77777777" w:rsidR="00CC6334" w:rsidRDefault="003A350F" w:rsidP="003A350F">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ES RESPONSABILIDAD DEL PROVEEDOR INFO</w:t>
            </w:r>
            <w:r w:rsidR="00D05556" w:rsidRPr="00A718D9">
              <w:rPr>
                <w:rFonts w:asciiTheme="minorHAnsi" w:hAnsiTheme="minorHAnsi" w:cstheme="minorHAnsi"/>
                <w:b/>
                <w:sz w:val="22"/>
                <w:szCs w:val="22"/>
                <w:lang w:eastAsia="es-MX"/>
              </w:rPr>
              <w:t>R</w:t>
            </w:r>
            <w:r w:rsidRPr="00A718D9">
              <w:rPr>
                <w:rFonts w:asciiTheme="minorHAnsi" w:hAnsiTheme="minorHAnsi" w:cstheme="minorHAnsi"/>
                <w:b/>
                <w:sz w:val="22"/>
                <w:szCs w:val="22"/>
                <w:lang w:eastAsia="es-MX"/>
              </w:rPr>
              <w:t>MAR DE ESTA SITUACIÓN A LA EMPRESA DE TRANSPORTE, CONSIDERAR EL TIEMPO QUE CONLLEVA ESTE PROCESO.</w:t>
            </w:r>
          </w:p>
          <w:p w14:paraId="7629DB61" w14:textId="3DD3F618" w:rsidR="007E558E" w:rsidRPr="00A718D9" w:rsidRDefault="007E558E" w:rsidP="003A350F">
            <w:pPr>
              <w:pStyle w:val="HTMLconformatoprevio"/>
              <w:shd w:val="clear" w:color="auto" w:fill="FFFFFF"/>
              <w:jc w:val="both"/>
              <w:rPr>
                <w:rFonts w:asciiTheme="minorHAnsi" w:hAnsiTheme="minorHAnsi" w:cstheme="minorHAnsi"/>
                <w:sz w:val="22"/>
                <w:szCs w:val="22"/>
                <w:lang w:eastAsia="es-MX"/>
              </w:rPr>
            </w:pPr>
          </w:p>
        </w:tc>
      </w:tr>
      <w:tr w:rsidR="008B648B" w:rsidRPr="00A718D9" w14:paraId="68079C11"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BAB09" w14:textId="7954E4D7" w:rsidR="008B648B" w:rsidRPr="00A718D9" w:rsidRDefault="00873F7C" w:rsidP="00873F7C">
            <w:pPr>
              <w:jc w:val="cente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auto"/>
              <w:bottom w:val="single" w:sz="4" w:space="0" w:color="auto"/>
              <w:right w:val="single" w:sz="4" w:space="0" w:color="auto"/>
            </w:tcBorders>
            <w:vAlign w:val="center"/>
          </w:tcPr>
          <w:p w14:paraId="49396AB2" w14:textId="77777777" w:rsidR="008B648B" w:rsidRDefault="008B648B" w:rsidP="003A350F">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deberá facturar por el valor de la orden de compra emitida en el portal mercado público. </w:t>
            </w:r>
          </w:p>
          <w:p w14:paraId="38FD49DE" w14:textId="61B1B83B" w:rsidR="008B648B" w:rsidRPr="00A718D9" w:rsidRDefault="008B648B" w:rsidP="003A350F">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en </w:t>
            </w:r>
            <w:r w:rsidR="00145D2F">
              <w:rPr>
                <w:rFonts w:asciiTheme="minorHAnsi" w:hAnsiTheme="minorHAnsi" w:cstheme="minorHAnsi"/>
                <w:sz w:val="22"/>
                <w:szCs w:val="22"/>
                <w:lang w:eastAsia="es-MX"/>
              </w:rPr>
              <w:t>su factura deberá detallar el N°</w:t>
            </w:r>
            <w:r>
              <w:rPr>
                <w:rFonts w:asciiTheme="minorHAnsi" w:hAnsiTheme="minorHAnsi" w:cstheme="minorHAnsi"/>
                <w:sz w:val="22"/>
                <w:szCs w:val="22"/>
                <w:lang w:eastAsia="es-MX"/>
              </w:rPr>
              <w:t xml:space="preserve"> de la orden de compra, en caso de consultas comunicarse con oficina de pagos a los siguientes correos: </w:t>
            </w:r>
            <w:hyperlink r:id="rId17" w:history="1">
              <w:r w:rsidRPr="004379A8">
                <w:rPr>
                  <w:rStyle w:val="Hipervnculo"/>
                  <w:rFonts w:asciiTheme="minorHAnsi" w:hAnsiTheme="minorHAnsi" w:cstheme="minorHAnsi"/>
                  <w:sz w:val="22"/>
                  <w:szCs w:val="22"/>
                  <w:lang w:eastAsia="es-MX"/>
                </w:rPr>
                <w:t>madaly.canio@temuco.cl</w:t>
              </w:r>
            </w:hyperlink>
            <w:r>
              <w:rPr>
                <w:rFonts w:asciiTheme="minorHAnsi" w:hAnsiTheme="minorHAnsi" w:cstheme="minorHAnsi"/>
                <w:sz w:val="22"/>
                <w:szCs w:val="22"/>
                <w:lang w:eastAsia="es-MX"/>
              </w:rPr>
              <w:t xml:space="preserve"> y </w:t>
            </w:r>
            <w:hyperlink r:id="rId18" w:history="1">
              <w:r w:rsidRPr="004379A8">
                <w:rPr>
                  <w:rStyle w:val="Hipervnculo"/>
                  <w:rFonts w:asciiTheme="minorHAnsi" w:hAnsiTheme="minorHAnsi" w:cstheme="minorHAnsi"/>
                  <w:sz w:val="22"/>
                  <w:szCs w:val="22"/>
                  <w:lang w:eastAsia="es-MX"/>
                </w:rPr>
                <w:t>mariana.marinao@temuco.cl</w:t>
              </w:r>
            </w:hyperlink>
            <w:r w:rsidR="003B7E04">
              <w:rPr>
                <w:rFonts w:asciiTheme="minorHAnsi" w:hAnsiTheme="minorHAnsi" w:cstheme="minorHAnsi"/>
                <w:sz w:val="22"/>
                <w:szCs w:val="22"/>
                <w:lang w:eastAsia="es-MX"/>
              </w:rPr>
              <w:t>, fono</w:t>
            </w:r>
            <w:r>
              <w:rPr>
                <w:rFonts w:asciiTheme="minorHAnsi" w:hAnsiTheme="minorHAnsi" w:cstheme="minorHAnsi"/>
                <w:sz w:val="22"/>
                <w:szCs w:val="22"/>
                <w:lang w:eastAsia="es-MX"/>
              </w:rPr>
              <w:t xml:space="preserve">: 452973776- 452973993. </w:t>
            </w:r>
          </w:p>
        </w:tc>
      </w:tr>
      <w:tr w:rsidR="00916AC3" w:rsidRPr="00A718D9" w14:paraId="3386250A" w14:textId="77777777" w:rsidTr="0094660D">
        <w:trPr>
          <w:trHeight w:val="1629"/>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64C64" w14:textId="77777777" w:rsidR="00916AC3" w:rsidRPr="00A718D9" w:rsidRDefault="00916AC3" w:rsidP="00837E8B">
            <w:pPr>
              <w:jc w:val="center"/>
              <w:rPr>
                <w:rFonts w:asciiTheme="minorHAnsi" w:hAnsiTheme="minorHAnsi" w:cstheme="minorHAnsi"/>
                <w:b/>
                <w:sz w:val="22"/>
                <w:szCs w:val="22"/>
              </w:rPr>
            </w:pPr>
            <w:r w:rsidRPr="00A718D9">
              <w:rPr>
                <w:rFonts w:asciiTheme="minorHAnsi" w:hAnsiTheme="minorHAnsi" w:cstheme="minorHAnsi"/>
                <w:b/>
                <w:sz w:val="22"/>
                <w:szCs w:val="22"/>
              </w:rPr>
              <w:t>MULTAS</w:t>
            </w:r>
          </w:p>
        </w:tc>
        <w:tc>
          <w:tcPr>
            <w:tcW w:w="8245" w:type="dxa"/>
            <w:tcBorders>
              <w:top w:val="single" w:sz="4" w:space="0" w:color="auto"/>
              <w:left w:val="single" w:sz="4" w:space="0" w:color="auto"/>
              <w:bottom w:val="single" w:sz="4" w:space="0" w:color="auto"/>
              <w:right w:val="single" w:sz="4" w:space="0" w:color="auto"/>
            </w:tcBorders>
            <w:vAlign w:val="center"/>
          </w:tcPr>
          <w:p w14:paraId="5CF3E3D9" w14:textId="5BA47F5C" w:rsidR="00E97BC5" w:rsidRPr="00B95E37" w:rsidRDefault="00E97BC5" w:rsidP="00A718D9">
            <w:pPr>
              <w:widowControl w:val="0"/>
              <w:autoSpaceDE w:val="0"/>
              <w:autoSpaceDN w:val="0"/>
              <w:adjustRightInd w:val="0"/>
              <w:spacing w:before="4"/>
              <w:ind w:right="66"/>
              <w:jc w:val="both"/>
              <w:rPr>
                <w:rFonts w:asciiTheme="minorHAnsi" w:hAnsiTheme="minorHAnsi" w:cstheme="minorHAnsi"/>
                <w:sz w:val="22"/>
                <w:szCs w:val="22"/>
                <w:lang w:val="es-CL" w:eastAsia="es-CL"/>
              </w:rPr>
            </w:pPr>
            <w:r w:rsidRPr="00B95E37">
              <w:rPr>
                <w:rFonts w:asciiTheme="minorHAnsi" w:hAnsiTheme="minorHAnsi" w:cstheme="minorHAnsi"/>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1378E961" w14:textId="77777777" w:rsidR="00E97BC5" w:rsidRPr="00B95E37"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p>
          <w:p w14:paraId="209DF725" w14:textId="7090D98B" w:rsidR="00E97BC5" w:rsidRPr="00B95E37"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B95E37">
              <w:rPr>
                <w:rFonts w:asciiTheme="minorHAnsi" w:hAnsiTheme="minorHAnsi" w:cstheme="minorHAnsi"/>
                <w:sz w:val="22"/>
                <w:szCs w:val="22"/>
                <w:lang w:val="es-CL" w:eastAsia="es-CL"/>
              </w:rPr>
              <w:t>•</w:t>
            </w:r>
            <w:r w:rsidRPr="00B95E37">
              <w:rPr>
                <w:rFonts w:asciiTheme="minorHAnsi" w:hAnsiTheme="minorHAnsi" w:cstheme="minorHAnsi"/>
                <w:sz w:val="22"/>
                <w:szCs w:val="22"/>
                <w:lang w:val="es-CL" w:eastAsia="es-CL"/>
              </w:rPr>
              <w:tab/>
              <w:t xml:space="preserve">Descuento del 10% del total </w:t>
            </w:r>
            <w:r w:rsidR="00533C32" w:rsidRPr="00B95E37">
              <w:rPr>
                <w:rFonts w:asciiTheme="minorHAnsi" w:hAnsiTheme="minorHAnsi" w:cstheme="minorHAnsi"/>
                <w:sz w:val="22"/>
                <w:szCs w:val="22"/>
                <w:lang w:val="es-CL" w:eastAsia="es-CL"/>
              </w:rPr>
              <w:t xml:space="preserve">neto </w:t>
            </w:r>
            <w:r w:rsidRPr="00B95E37">
              <w:rPr>
                <w:rFonts w:asciiTheme="minorHAnsi" w:hAnsiTheme="minorHAnsi" w:cstheme="minorHAnsi"/>
                <w:sz w:val="22"/>
                <w:szCs w:val="22"/>
                <w:lang w:val="es-CL" w:eastAsia="es-CL"/>
              </w:rPr>
              <w:t>de la factura desde 1 a 3 días de atraso.</w:t>
            </w:r>
          </w:p>
          <w:p w14:paraId="671F162A" w14:textId="3A9F2F20" w:rsidR="00E97BC5" w:rsidRPr="00B95E37"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B95E37">
              <w:rPr>
                <w:rFonts w:asciiTheme="minorHAnsi" w:hAnsiTheme="minorHAnsi" w:cstheme="minorHAnsi"/>
                <w:sz w:val="22"/>
                <w:szCs w:val="22"/>
                <w:lang w:val="es-CL" w:eastAsia="es-CL"/>
              </w:rPr>
              <w:t>•</w:t>
            </w:r>
            <w:r w:rsidRPr="00B95E37">
              <w:rPr>
                <w:rFonts w:asciiTheme="minorHAnsi" w:hAnsiTheme="minorHAnsi" w:cstheme="minorHAnsi"/>
                <w:sz w:val="22"/>
                <w:szCs w:val="22"/>
                <w:lang w:val="es-CL" w:eastAsia="es-CL"/>
              </w:rPr>
              <w:tab/>
              <w:t>Descuento del 15% del total</w:t>
            </w:r>
            <w:r w:rsidR="00533C32" w:rsidRPr="00B95E37">
              <w:rPr>
                <w:rFonts w:asciiTheme="minorHAnsi" w:hAnsiTheme="minorHAnsi" w:cstheme="minorHAnsi"/>
                <w:sz w:val="22"/>
                <w:szCs w:val="22"/>
                <w:lang w:val="es-CL" w:eastAsia="es-CL"/>
              </w:rPr>
              <w:t xml:space="preserve"> neto</w:t>
            </w:r>
            <w:r w:rsidRPr="00B95E37">
              <w:rPr>
                <w:rFonts w:asciiTheme="minorHAnsi" w:hAnsiTheme="minorHAnsi" w:cstheme="minorHAnsi"/>
                <w:sz w:val="22"/>
                <w:szCs w:val="22"/>
                <w:lang w:val="es-CL" w:eastAsia="es-CL"/>
              </w:rPr>
              <w:t xml:space="preserve"> de la factura desde 4 a 6 días de atraso.</w:t>
            </w:r>
          </w:p>
          <w:p w14:paraId="2EA22D4A" w14:textId="2DF9504A" w:rsidR="00E97BC5" w:rsidRPr="00B95E37"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B95E37">
              <w:rPr>
                <w:rFonts w:asciiTheme="minorHAnsi" w:hAnsiTheme="minorHAnsi" w:cstheme="minorHAnsi"/>
                <w:sz w:val="22"/>
                <w:szCs w:val="22"/>
                <w:lang w:val="es-CL" w:eastAsia="es-CL"/>
              </w:rPr>
              <w:t>•</w:t>
            </w:r>
            <w:r w:rsidRPr="00B95E37">
              <w:rPr>
                <w:rFonts w:asciiTheme="minorHAnsi" w:hAnsiTheme="minorHAnsi" w:cstheme="minorHAnsi"/>
                <w:sz w:val="22"/>
                <w:szCs w:val="22"/>
                <w:lang w:val="es-CL" w:eastAsia="es-CL"/>
              </w:rPr>
              <w:tab/>
              <w:t>Descuento del 20% del total</w:t>
            </w:r>
            <w:r w:rsidR="00533C32" w:rsidRPr="00B95E37">
              <w:rPr>
                <w:rFonts w:asciiTheme="minorHAnsi" w:hAnsiTheme="minorHAnsi" w:cstheme="minorHAnsi"/>
                <w:sz w:val="22"/>
                <w:szCs w:val="22"/>
                <w:lang w:val="es-CL" w:eastAsia="es-CL"/>
              </w:rPr>
              <w:t xml:space="preserve"> neto</w:t>
            </w:r>
            <w:r w:rsidRPr="00B95E37">
              <w:rPr>
                <w:rFonts w:asciiTheme="minorHAnsi" w:hAnsiTheme="minorHAnsi" w:cstheme="minorHAnsi"/>
                <w:sz w:val="22"/>
                <w:szCs w:val="22"/>
                <w:lang w:val="es-CL" w:eastAsia="es-CL"/>
              </w:rPr>
              <w:t xml:space="preserve"> de la factura desde 7 a 9 días de atraso.</w:t>
            </w:r>
          </w:p>
          <w:p w14:paraId="079D2AF8" w14:textId="6BEA6C48" w:rsidR="00D05556" w:rsidRPr="007E558E" w:rsidRDefault="00E97BC5" w:rsidP="007E558E">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B95E37">
              <w:rPr>
                <w:rFonts w:asciiTheme="minorHAnsi" w:hAnsiTheme="minorHAnsi" w:cstheme="minorHAnsi"/>
                <w:sz w:val="22"/>
                <w:szCs w:val="22"/>
                <w:lang w:val="es-CL" w:eastAsia="es-CL"/>
              </w:rPr>
              <w:t>•</w:t>
            </w:r>
            <w:r w:rsidRPr="00B95E37">
              <w:rPr>
                <w:rFonts w:asciiTheme="minorHAnsi" w:hAnsiTheme="minorHAnsi" w:cstheme="minorHAnsi"/>
                <w:sz w:val="22"/>
                <w:szCs w:val="22"/>
                <w:lang w:val="es-CL" w:eastAsia="es-CL"/>
              </w:rPr>
              <w:tab/>
              <w:t>Descuento del 30% del total</w:t>
            </w:r>
            <w:r w:rsidR="00533C32" w:rsidRPr="00B95E37">
              <w:rPr>
                <w:rFonts w:asciiTheme="minorHAnsi" w:hAnsiTheme="minorHAnsi" w:cstheme="minorHAnsi"/>
                <w:sz w:val="22"/>
                <w:szCs w:val="22"/>
                <w:lang w:val="es-CL" w:eastAsia="es-CL"/>
              </w:rPr>
              <w:t xml:space="preserve"> neto</w:t>
            </w:r>
            <w:r w:rsidRPr="00B95E37">
              <w:rPr>
                <w:rFonts w:asciiTheme="minorHAnsi" w:hAnsiTheme="minorHAnsi" w:cstheme="minorHAnsi"/>
                <w:sz w:val="22"/>
                <w:szCs w:val="22"/>
                <w:lang w:val="es-CL" w:eastAsia="es-CL"/>
              </w:rPr>
              <w:t xml:space="preserve"> de la factura sobre 10 días de atraso.</w:t>
            </w:r>
          </w:p>
        </w:tc>
      </w:tr>
      <w:tr w:rsidR="00365899" w:rsidRPr="00A718D9" w14:paraId="5640675B" w14:textId="77777777" w:rsidTr="00064F2C">
        <w:trPr>
          <w:trHeight w:val="830"/>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A361C" w14:textId="77777777" w:rsidR="00365899" w:rsidRPr="00A718D9" w:rsidRDefault="00365899" w:rsidP="00837E8B">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RESPONSABLE</w:t>
            </w:r>
          </w:p>
        </w:tc>
        <w:tc>
          <w:tcPr>
            <w:tcW w:w="8245" w:type="dxa"/>
            <w:tcBorders>
              <w:top w:val="single" w:sz="4" w:space="0" w:color="auto"/>
              <w:left w:val="single" w:sz="4" w:space="0" w:color="auto"/>
              <w:bottom w:val="single" w:sz="4" w:space="0" w:color="auto"/>
              <w:right w:val="single" w:sz="4" w:space="0" w:color="auto"/>
            </w:tcBorders>
            <w:vAlign w:val="center"/>
          </w:tcPr>
          <w:p w14:paraId="45B2A06A" w14:textId="77777777" w:rsidR="00B95E37" w:rsidRPr="00321C8B" w:rsidRDefault="00B95E37" w:rsidP="00B95E37">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NOMBRES RESPONSABLES:</w:t>
            </w:r>
            <w:r w:rsidRPr="00321C8B">
              <w:rPr>
                <w:rFonts w:asciiTheme="minorHAnsi" w:eastAsia="Trebuchet MS" w:hAnsiTheme="minorHAnsi" w:cstheme="minorHAnsi"/>
                <w:sz w:val="22"/>
                <w:szCs w:val="22"/>
              </w:rPr>
              <w:t xml:space="preserve"> WALESKA RIVAS FIGUEROA/VALESKA RODRÍGUEZ MATAMALA</w:t>
            </w:r>
          </w:p>
          <w:p w14:paraId="70C0CC03" w14:textId="77777777" w:rsidR="00B95E37" w:rsidRPr="00321C8B" w:rsidRDefault="00B95E37" w:rsidP="00B95E37">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CORREO:</w:t>
            </w:r>
            <w:r w:rsidRPr="00321C8B">
              <w:rPr>
                <w:rFonts w:asciiTheme="minorHAnsi" w:eastAsia="Trebuchet MS" w:hAnsiTheme="minorHAnsi" w:cstheme="minorHAnsi"/>
                <w:sz w:val="22"/>
                <w:szCs w:val="22"/>
              </w:rPr>
              <w:t xml:space="preserve"> MANIOCHICO@TEMUCO.CL</w:t>
            </w:r>
          </w:p>
          <w:p w14:paraId="71188F5A" w14:textId="2F5F7033" w:rsidR="00190632" w:rsidRPr="00190632" w:rsidRDefault="00B95E37" w:rsidP="00B95E37">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TELÉFONO:</w:t>
            </w:r>
            <w:r w:rsidRPr="00321C8B">
              <w:rPr>
                <w:rFonts w:asciiTheme="minorHAnsi" w:eastAsia="Trebuchet MS" w:hAnsiTheme="minorHAnsi" w:cstheme="minorHAnsi"/>
                <w:sz w:val="22"/>
                <w:szCs w:val="22"/>
              </w:rPr>
              <w:t xml:space="preserve"> +56977868753</w:t>
            </w:r>
          </w:p>
        </w:tc>
      </w:tr>
    </w:tbl>
    <w:p w14:paraId="1D9A214E" w14:textId="4B62CF25" w:rsidR="00481940" w:rsidRPr="00A718D9" w:rsidRDefault="00481940" w:rsidP="00190632">
      <w:pPr>
        <w:spacing w:line="276" w:lineRule="auto"/>
        <w:rPr>
          <w:rFonts w:ascii="Trebuchet MS" w:hAnsi="Trebuchet MS" w:cstheme="minorHAnsi"/>
          <w:b/>
          <w:color w:val="17365D" w:themeColor="text2" w:themeShade="BF"/>
          <w:sz w:val="32"/>
          <w:szCs w:val="32"/>
          <w:highlight w:val="cyan"/>
          <w:lang w:val="es-ES_tradnl"/>
        </w:rPr>
      </w:pPr>
    </w:p>
    <w:sectPr w:rsidR="00481940" w:rsidRPr="00A718D9" w:rsidSect="00837E8B">
      <w:headerReference w:type="default" r:id="rId19"/>
      <w:pgSz w:w="12240" w:h="20160" w:code="5"/>
      <w:pgMar w:top="1134" w:right="1134" w:bottom="1134"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1EE1" w14:textId="77777777" w:rsidR="003B57ED" w:rsidRDefault="003B57ED">
      <w:r>
        <w:separator/>
      </w:r>
    </w:p>
  </w:endnote>
  <w:endnote w:type="continuationSeparator" w:id="0">
    <w:p w14:paraId="61C824B5" w14:textId="77777777" w:rsidR="003B57ED" w:rsidRDefault="003B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A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3048" w14:textId="77777777" w:rsidR="003B57ED" w:rsidRDefault="003B57ED">
      <w:r>
        <w:separator/>
      </w:r>
    </w:p>
  </w:footnote>
  <w:footnote w:type="continuationSeparator" w:id="0">
    <w:p w14:paraId="64BA6AA7" w14:textId="77777777" w:rsidR="003B57ED" w:rsidRDefault="003B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A9D" w14:textId="6D25FA35" w:rsidR="00D83B93" w:rsidRDefault="00F63BB3">
    <w:pPr>
      <w:pStyle w:val="Encabezado"/>
    </w:pPr>
    <w:r>
      <w:rPr>
        <w:noProof/>
        <w:lang w:val="en-US" w:eastAsia="en-US"/>
      </w:rPr>
      <w:drawing>
        <wp:anchor distT="0" distB="0" distL="114300" distR="114300" simplePos="0" relativeHeight="251658240" behindDoc="0" locked="0" layoutInCell="1" allowOverlap="1" wp14:anchorId="3CF33E50" wp14:editId="4EFF2799">
          <wp:simplePos x="0" y="0"/>
          <wp:positionH relativeFrom="column">
            <wp:posOffset>5223510</wp:posOffset>
          </wp:positionH>
          <wp:positionV relativeFrom="paragraph">
            <wp:posOffset>-294005</wp:posOffset>
          </wp:positionV>
          <wp:extent cx="1628775" cy="1252855"/>
          <wp:effectExtent l="0" t="0" r="0" b="0"/>
          <wp:wrapThrough wrapText="bothSides">
            <wp:wrapPolygon edited="0">
              <wp:start x="3789" y="2956"/>
              <wp:lineTo x="3284" y="13794"/>
              <wp:lineTo x="3789" y="18064"/>
              <wp:lineTo x="16674" y="18064"/>
              <wp:lineTo x="17937" y="14780"/>
              <wp:lineTo x="17684" y="2956"/>
              <wp:lineTo x="3789" y="2956"/>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775" cy="1252855"/>
                  </a:xfrm>
                  <a:prstGeom prst="rect">
                    <a:avLst/>
                  </a:prstGeom>
                </pic:spPr>
              </pic:pic>
            </a:graphicData>
          </a:graphic>
          <wp14:sizeRelH relativeFrom="page">
            <wp14:pctWidth>0</wp14:pctWidth>
          </wp14:sizeRelH>
          <wp14:sizeRelV relativeFrom="page">
            <wp14:pctHeight>0</wp14:pctHeight>
          </wp14:sizeRelV>
        </wp:anchor>
      </w:drawing>
    </w:r>
    <w:r w:rsidR="00CE6598">
      <w:rPr>
        <w:noProof/>
        <w:lang w:val="en-US" w:eastAsia="en-US"/>
      </w:rPr>
      <w:drawing>
        <wp:anchor distT="0" distB="0" distL="114300" distR="114300" simplePos="0" relativeHeight="251655680" behindDoc="0" locked="0" layoutInCell="1" allowOverlap="1" wp14:anchorId="3D1FCA3D" wp14:editId="6EDA4584">
          <wp:simplePos x="0" y="0"/>
          <wp:positionH relativeFrom="margin">
            <wp:posOffset>-377190</wp:posOffset>
          </wp:positionH>
          <wp:positionV relativeFrom="paragraph">
            <wp:posOffset>-55245</wp:posOffset>
          </wp:positionV>
          <wp:extent cx="1018540" cy="828675"/>
          <wp:effectExtent l="0" t="0" r="0" b="9525"/>
          <wp:wrapNone/>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2">
                    <a:extLst>
                      <a:ext uri="{28A0092B-C50C-407E-A947-70E740481C1C}">
                        <a14:useLocalDpi xmlns:a14="http://schemas.microsoft.com/office/drawing/2010/main" val="0"/>
                      </a:ext>
                    </a:extLst>
                  </a:blip>
                  <a:srcRect b="35714"/>
                  <a:stretch/>
                </pic:blipFill>
                <pic:spPr bwMode="auto">
                  <a:xfrm>
                    <a:off x="0" y="0"/>
                    <a:ext cx="1018540"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63F2D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42365509">
    <w:abstractNumId w:val="7"/>
  </w:num>
  <w:num w:numId="2" w16cid:durableId="1105732748">
    <w:abstractNumId w:val="5"/>
  </w:num>
  <w:num w:numId="3" w16cid:durableId="198511867">
    <w:abstractNumId w:val="3"/>
  </w:num>
  <w:num w:numId="4" w16cid:durableId="403919293">
    <w:abstractNumId w:val="13"/>
  </w:num>
  <w:num w:numId="5" w16cid:durableId="1420637961">
    <w:abstractNumId w:val="12"/>
  </w:num>
  <w:num w:numId="6" w16cid:durableId="659425462">
    <w:abstractNumId w:val="6"/>
  </w:num>
  <w:num w:numId="7" w16cid:durableId="42682589">
    <w:abstractNumId w:val="10"/>
  </w:num>
  <w:num w:numId="8" w16cid:durableId="1044476511">
    <w:abstractNumId w:val="11"/>
  </w:num>
  <w:num w:numId="9" w16cid:durableId="1743016290">
    <w:abstractNumId w:val="4"/>
  </w:num>
  <w:num w:numId="10" w16cid:durableId="1188250409">
    <w:abstractNumId w:val="2"/>
  </w:num>
  <w:num w:numId="11" w16cid:durableId="26876287">
    <w:abstractNumId w:val="8"/>
  </w:num>
  <w:num w:numId="12" w16cid:durableId="209153091">
    <w:abstractNumId w:val="0"/>
  </w:num>
  <w:num w:numId="13" w16cid:durableId="825558820">
    <w:abstractNumId w:val="1"/>
  </w:num>
  <w:num w:numId="14" w16cid:durableId="1883206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 w:vendorID="64" w:dllVersion="6" w:nlCheck="1" w:checkStyle="0"/>
  <w:activeWritingStyle w:appName="MSWord" w:lang="es-CL"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20D18"/>
    <w:rsid w:val="0002561A"/>
    <w:rsid w:val="000427EB"/>
    <w:rsid w:val="00043032"/>
    <w:rsid w:val="00064F2C"/>
    <w:rsid w:val="000879FF"/>
    <w:rsid w:val="00092099"/>
    <w:rsid w:val="000966A2"/>
    <w:rsid w:val="000D667B"/>
    <w:rsid w:val="000E397F"/>
    <w:rsid w:val="001007AA"/>
    <w:rsid w:val="00102A1E"/>
    <w:rsid w:val="00103A7C"/>
    <w:rsid w:val="0011267A"/>
    <w:rsid w:val="00114583"/>
    <w:rsid w:val="001168CA"/>
    <w:rsid w:val="00124B3A"/>
    <w:rsid w:val="00136F31"/>
    <w:rsid w:val="00142544"/>
    <w:rsid w:val="00145D2F"/>
    <w:rsid w:val="00150558"/>
    <w:rsid w:val="001533CF"/>
    <w:rsid w:val="00167B69"/>
    <w:rsid w:val="00177606"/>
    <w:rsid w:val="00182A2D"/>
    <w:rsid w:val="00190632"/>
    <w:rsid w:val="00196AF7"/>
    <w:rsid w:val="001A09BD"/>
    <w:rsid w:val="001E2A7F"/>
    <w:rsid w:val="001F598A"/>
    <w:rsid w:val="002049D1"/>
    <w:rsid w:val="00216435"/>
    <w:rsid w:val="00217D9A"/>
    <w:rsid w:val="00247B1E"/>
    <w:rsid w:val="002527FE"/>
    <w:rsid w:val="0025740D"/>
    <w:rsid w:val="0026416A"/>
    <w:rsid w:val="00265582"/>
    <w:rsid w:val="002828EA"/>
    <w:rsid w:val="00285107"/>
    <w:rsid w:val="00286CF2"/>
    <w:rsid w:val="002A1219"/>
    <w:rsid w:val="002B1220"/>
    <w:rsid w:val="002D112F"/>
    <w:rsid w:val="002D5B8C"/>
    <w:rsid w:val="002E31C0"/>
    <w:rsid w:val="002F4A7D"/>
    <w:rsid w:val="002F4E81"/>
    <w:rsid w:val="00315FE7"/>
    <w:rsid w:val="00324E14"/>
    <w:rsid w:val="00335DFA"/>
    <w:rsid w:val="00342F54"/>
    <w:rsid w:val="00352342"/>
    <w:rsid w:val="003536B2"/>
    <w:rsid w:val="00365899"/>
    <w:rsid w:val="00367A1A"/>
    <w:rsid w:val="003909F2"/>
    <w:rsid w:val="00395B37"/>
    <w:rsid w:val="003A350F"/>
    <w:rsid w:val="003A4D36"/>
    <w:rsid w:val="003A4D66"/>
    <w:rsid w:val="003A5989"/>
    <w:rsid w:val="003A6D4D"/>
    <w:rsid w:val="003B143F"/>
    <w:rsid w:val="003B57ED"/>
    <w:rsid w:val="003B7E04"/>
    <w:rsid w:val="003C08FD"/>
    <w:rsid w:val="00404EE6"/>
    <w:rsid w:val="0041189C"/>
    <w:rsid w:val="00416BF8"/>
    <w:rsid w:val="00425798"/>
    <w:rsid w:val="0042790B"/>
    <w:rsid w:val="00433FC5"/>
    <w:rsid w:val="0045380E"/>
    <w:rsid w:val="00457A12"/>
    <w:rsid w:val="004747A2"/>
    <w:rsid w:val="004751DD"/>
    <w:rsid w:val="00481940"/>
    <w:rsid w:val="00490BCE"/>
    <w:rsid w:val="004941A1"/>
    <w:rsid w:val="00494497"/>
    <w:rsid w:val="00494E09"/>
    <w:rsid w:val="00497724"/>
    <w:rsid w:val="004A7464"/>
    <w:rsid w:val="004D1218"/>
    <w:rsid w:val="004D3525"/>
    <w:rsid w:val="004D68EE"/>
    <w:rsid w:val="004F0A9D"/>
    <w:rsid w:val="00512BB7"/>
    <w:rsid w:val="00522723"/>
    <w:rsid w:val="00533144"/>
    <w:rsid w:val="00533C32"/>
    <w:rsid w:val="00536FA8"/>
    <w:rsid w:val="00542C63"/>
    <w:rsid w:val="00542D7D"/>
    <w:rsid w:val="00565251"/>
    <w:rsid w:val="005723AF"/>
    <w:rsid w:val="005910A0"/>
    <w:rsid w:val="00592F19"/>
    <w:rsid w:val="00595357"/>
    <w:rsid w:val="005B2FB3"/>
    <w:rsid w:val="005C3A42"/>
    <w:rsid w:val="005D275A"/>
    <w:rsid w:val="005D63D2"/>
    <w:rsid w:val="005E13E8"/>
    <w:rsid w:val="005E409C"/>
    <w:rsid w:val="006015C1"/>
    <w:rsid w:val="006106B7"/>
    <w:rsid w:val="0061243C"/>
    <w:rsid w:val="00624705"/>
    <w:rsid w:val="006275CE"/>
    <w:rsid w:val="00634255"/>
    <w:rsid w:val="0067588A"/>
    <w:rsid w:val="006B3CF8"/>
    <w:rsid w:val="006C1417"/>
    <w:rsid w:val="006C2595"/>
    <w:rsid w:val="006C74E5"/>
    <w:rsid w:val="006D30E3"/>
    <w:rsid w:val="006D76B4"/>
    <w:rsid w:val="006E260A"/>
    <w:rsid w:val="006E6D90"/>
    <w:rsid w:val="006F0BBC"/>
    <w:rsid w:val="0070135B"/>
    <w:rsid w:val="007141C6"/>
    <w:rsid w:val="00716877"/>
    <w:rsid w:val="007179EA"/>
    <w:rsid w:val="00725953"/>
    <w:rsid w:val="007274E7"/>
    <w:rsid w:val="00734338"/>
    <w:rsid w:val="007471AB"/>
    <w:rsid w:val="007505EA"/>
    <w:rsid w:val="007644C4"/>
    <w:rsid w:val="00770C30"/>
    <w:rsid w:val="00776898"/>
    <w:rsid w:val="00776B4D"/>
    <w:rsid w:val="007E558E"/>
    <w:rsid w:val="007E662B"/>
    <w:rsid w:val="007F33C1"/>
    <w:rsid w:val="00813FE5"/>
    <w:rsid w:val="00815C5F"/>
    <w:rsid w:val="00816457"/>
    <w:rsid w:val="00824B46"/>
    <w:rsid w:val="0083274A"/>
    <w:rsid w:val="00834F39"/>
    <w:rsid w:val="00837E8B"/>
    <w:rsid w:val="0084792A"/>
    <w:rsid w:val="00847DCC"/>
    <w:rsid w:val="00873F7C"/>
    <w:rsid w:val="008766B9"/>
    <w:rsid w:val="00880F77"/>
    <w:rsid w:val="008B648B"/>
    <w:rsid w:val="008B6B14"/>
    <w:rsid w:val="008C2B89"/>
    <w:rsid w:val="008C54EC"/>
    <w:rsid w:val="008D020C"/>
    <w:rsid w:val="008D39FC"/>
    <w:rsid w:val="008D6F7D"/>
    <w:rsid w:val="008E74CB"/>
    <w:rsid w:val="008F2487"/>
    <w:rsid w:val="00901C2E"/>
    <w:rsid w:val="009043F1"/>
    <w:rsid w:val="009153D0"/>
    <w:rsid w:val="00916AC3"/>
    <w:rsid w:val="009244B9"/>
    <w:rsid w:val="00945985"/>
    <w:rsid w:val="0094660D"/>
    <w:rsid w:val="00952E9E"/>
    <w:rsid w:val="00957C40"/>
    <w:rsid w:val="00975F5F"/>
    <w:rsid w:val="0098585E"/>
    <w:rsid w:val="009A6DC9"/>
    <w:rsid w:val="009B2CCE"/>
    <w:rsid w:val="009C26A6"/>
    <w:rsid w:val="00A25F11"/>
    <w:rsid w:val="00A32026"/>
    <w:rsid w:val="00A32E43"/>
    <w:rsid w:val="00A3315C"/>
    <w:rsid w:val="00A33B4D"/>
    <w:rsid w:val="00A45F0B"/>
    <w:rsid w:val="00A639BA"/>
    <w:rsid w:val="00A6546E"/>
    <w:rsid w:val="00A718D9"/>
    <w:rsid w:val="00A752DA"/>
    <w:rsid w:val="00A76CA2"/>
    <w:rsid w:val="00A80D16"/>
    <w:rsid w:val="00A84BF3"/>
    <w:rsid w:val="00A95A42"/>
    <w:rsid w:val="00AB727E"/>
    <w:rsid w:val="00AE2B1A"/>
    <w:rsid w:val="00AE55C0"/>
    <w:rsid w:val="00AE759F"/>
    <w:rsid w:val="00AF2665"/>
    <w:rsid w:val="00AF49FE"/>
    <w:rsid w:val="00AF5FE9"/>
    <w:rsid w:val="00B00463"/>
    <w:rsid w:val="00B03187"/>
    <w:rsid w:val="00B03AA8"/>
    <w:rsid w:val="00B13711"/>
    <w:rsid w:val="00B34519"/>
    <w:rsid w:val="00B52CF7"/>
    <w:rsid w:val="00B626FA"/>
    <w:rsid w:val="00B62BBB"/>
    <w:rsid w:val="00B82023"/>
    <w:rsid w:val="00B8232C"/>
    <w:rsid w:val="00B92339"/>
    <w:rsid w:val="00B95E37"/>
    <w:rsid w:val="00BB0498"/>
    <w:rsid w:val="00BC219C"/>
    <w:rsid w:val="00BC4181"/>
    <w:rsid w:val="00BC65D7"/>
    <w:rsid w:val="00BD05C9"/>
    <w:rsid w:val="00BE64C5"/>
    <w:rsid w:val="00BF5C06"/>
    <w:rsid w:val="00C00775"/>
    <w:rsid w:val="00C02918"/>
    <w:rsid w:val="00C06A11"/>
    <w:rsid w:val="00C2707E"/>
    <w:rsid w:val="00C314F3"/>
    <w:rsid w:val="00C60B55"/>
    <w:rsid w:val="00C61090"/>
    <w:rsid w:val="00C614EA"/>
    <w:rsid w:val="00C80543"/>
    <w:rsid w:val="00C91E92"/>
    <w:rsid w:val="00C964DF"/>
    <w:rsid w:val="00C9764B"/>
    <w:rsid w:val="00C97A64"/>
    <w:rsid w:val="00CA10B2"/>
    <w:rsid w:val="00CA5AE9"/>
    <w:rsid w:val="00CA69FC"/>
    <w:rsid w:val="00CB2174"/>
    <w:rsid w:val="00CC2D08"/>
    <w:rsid w:val="00CC6334"/>
    <w:rsid w:val="00CC6896"/>
    <w:rsid w:val="00CD67ED"/>
    <w:rsid w:val="00CE6598"/>
    <w:rsid w:val="00CF2523"/>
    <w:rsid w:val="00CF6FDD"/>
    <w:rsid w:val="00D03025"/>
    <w:rsid w:val="00D04F03"/>
    <w:rsid w:val="00D05556"/>
    <w:rsid w:val="00D146F9"/>
    <w:rsid w:val="00D14B78"/>
    <w:rsid w:val="00D200D2"/>
    <w:rsid w:val="00D24CED"/>
    <w:rsid w:val="00D26716"/>
    <w:rsid w:val="00D314D5"/>
    <w:rsid w:val="00D31C73"/>
    <w:rsid w:val="00D40DC3"/>
    <w:rsid w:val="00D451C4"/>
    <w:rsid w:val="00D50F88"/>
    <w:rsid w:val="00D5228D"/>
    <w:rsid w:val="00D7505B"/>
    <w:rsid w:val="00D75F48"/>
    <w:rsid w:val="00D8135A"/>
    <w:rsid w:val="00D81DF4"/>
    <w:rsid w:val="00D83B93"/>
    <w:rsid w:val="00D841C8"/>
    <w:rsid w:val="00D97812"/>
    <w:rsid w:val="00DD1509"/>
    <w:rsid w:val="00DD184A"/>
    <w:rsid w:val="00DD334F"/>
    <w:rsid w:val="00DE7BD1"/>
    <w:rsid w:val="00DF1253"/>
    <w:rsid w:val="00E1329C"/>
    <w:rsid w:val="00E307AC"/>
    <w:rsid w:val="00E34E8A"/>
    <w:rsid w:val="00E419A4"/>
    <w:rsid w:val="00E56A95"/>
    <w:rsid w:val="00E72722"/>
    <w:rsid w:val="00E87EB8"/>
    <w:rsid w:val="00E90E5E"/>
    <w:rsid w:val="00E959B7"/>
    <w:rsid w:val="00E974AA"/>
    <w:rsid w:val="00E9758D"/>
    <w:rsid w:val="00E97BC5"/>
    <w:rsid w:val="00EA2775"/>
    <w:rsid w:val="00EA30D2"/>
    <w:rsid w:val="00EB47AD"/>
    <w:rsid w:val="00EB7CB0"/>
    <w:rsid w:val="00EF05B1"/>
    <w:rsid w:val="00EF6540"/>
    <w:rsid w:val="00F0462A"/>
    <w:rsid w:val="00F35BD8"/>
    <w:rsid w:val="00F36D44"/>
    <w:rsid w:val="00F46C87"/>
    <w:rsid w:val="00F55CEA"/>
    <w:rsid w:val="00F63531"/>
    <w:rsid w:val="00F63BB3"/>
    <w:rsid w:val="00F740C8"/>
    <w:rsid w:val="00F745E5"/>
    <w:rsid w:val="00F90B47"/>
    <w:rsid w:val="00F931A4"/>
    <w:rsid w:val="00F95B82"/>
    <w:rsid w:val="00F96331"/>
    <w:rsid w:val="00FC7B69"/>
    <w:rsid w:val="00FE0364"/>
    <w:rsid w:val="00FE24B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D8DE4"/>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A718D9"/>
    <w:rPr>
      <w:color w:val="0000FF" w:themeColor="hyperlink"/>
      <w:u w:val="single"/>
    </w:rPr>
  </w:style>
  <w:style w:type="paragraph" w:customStyle="1" w:styleId="commentcontentpara">
    <w:name w:val="commentcontentpara"/>
    <w:basedOn w:val="Normal"/>
    <w:rsid w:val="00A718D9"/>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2042196610">
      <w:bodyDiv w:val="1"/>
      <w:marLeft w:val="0"/>
      <w:marRight w:val="0"/>
      <w:marTop w:val="0"/>
      <w:marBottom w:val="0"/>
      <w:divBdr>
        <w:top w:val="none" w:sz="0" w:space="0" w:color="auto"/>
        <w:left w:val="none" w:sz="0" w:space="0" w:color="auto"/>
        <w:bottom w:val="none" w:sz="0" w:space="0" w:color="auto"/>
        <w:right w:val="none" w:sz="0" w:space="0" w:color="auto"/>
      </w:divBdr>
      <w:divsChild>
        <w:div w:id="7207920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hyperlink" Target="mailto:mariana.marinao@temuco.c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yperlink" Target="mailto:madaly.canio@temuco.cl" TargetMode="External"/><Relationship Id="rId2" Type="http://schemas.openxmlformats.org/officeDocument/2006/relationships/customXml" Target="../customXml/item2.xml"/><Relationship Id="rId16" Type="http://schemas.openxmlformats.org/officeDocument/2006/relationships/hyperlink" Target="mailto:David.alarcon@temuco.c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Rodrigo.mendez@temuco.c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4.xml><?xml version="1.0" encoding="utf-8"?>
<ds:datastoreItem xmlns:ds="http://schemas.openxmlformats.org/officeDocument/2006/customXml" ds:itemID="{91D7B118-0531-43FD-886E-FCA72DF6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1037</Words>
  <Characters>5705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14</cp:revision>
  <cp:lastPrinted>2024-05-17T17:55:00Z</cp:lastPrinted>
  <dcterms:created xsi:type="dcterms:W3CDTF">2026-01-19T12:52:00Z</dcterms:created>
  <dcterms:modified xsi:type="dcterms:W3CDTF">2026-07-10T22:06:00Z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