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022" w14:textId="1FC07A1B" w:rsidR="00A46F31" w:rsidRPr="00706A09" w:rsidRDefault="00563D86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706A09">
        <w:rPr>
          <w:rFonts w:ascii="Calibri" w:eastAsia="Arial" w:hAnsi="Calibri" w:cs="Calibri"/>
          <w:b/>
          <w:bCs/>
          <w:sz w:val="28"/>
          <w:szCs w:val="28"/>
          <w:u w:val="single"/>
        </w:rPr>
        <w:t xml:space="preserve">A N E X O </w:t>
      </w:r>
    </w:p>
    <w:p w14:paraId="1AF97C29" w14:textId="4354847E" w:rsidR="00A46F31" w:rsidRPr="00706A09" w:rsidRDefault="0055283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706A09">
        <w:rPr>
          <w:rFonts w:ascii="Calibri" w:eastAsia="Arial" w:hAnsi="Calibri" w:cs="Calibri"/>
          <w:b/>
          <w:bCs/>
          <w:sz w:val="32"/>
          <w:szCs w:val="32"/>
          <w:u w:val="single"/>
        </w:rPr>
        <w:t xml:space="preserve">REQUERIMIENTOS </w:t>
      </w:r>
    </w:p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7"/>
        <w:gridCol w:w="1222"/>
        <w:gridCol w:w="1373"/>
        <w:gridCol w:w="1559"/>
      </w:tblGrid>
      <w:tr w:rsidR="0045716D" w:rsidRPr="00706A09" w14:paraId="0E223EB6" w14:textId="77777777" w:rsidTr="00E53B6B">
        <w:trPr>
          <w:trHeight w:val="567"/>
        </w:trPr>
        <w:tc>
          <w:tcPr>
            <w:tcW w:w="684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F4B69AC" w14:textId="501F1212" w:rsidR="00AE1476" w:rsidRPr="00706A09" w:rsidRDefault="00706A09" w:rsidP="0055283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ADQUISICIÓN DE REPUESTOS Y ACCESORIOS PARA VEHÍCULO FISCAL</w:t>
            </w:r>
            <w:r w:rsidR="00B83713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D</w:t>
            </w:r>
            <w:r w:rsidR="00761F45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E CARGO DE</w:t>
            </w:r>
            <w:r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L</w:t>
            </w:r>
            <w:r w:rsidR="00793966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B83713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S</w:t>
            </w:r>
            <w:r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EBV</w:t>
            </w:r>
            <w:r w:rsidR="00761F45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DE CARABINEROS</w:t>
            </w:r>
            <w:r w:rsidR="00B83713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761F45" w:rsidRPr="00706A09">
              <w:rPr>
                <w:rFonts w:ascii="Calibri" w:hAnsi="Calibri" w:cs="Calibri"/>
                <w:b/>
                <w:bCs/>
                <w:sz w:val="28"/>
                <w:szCs w:val="28"/>
              </w:rPr>
              <w:t>ATACAMA</w:t>
            </w:r>
          </w:p>
        </w:tc>
        <w:tc>
          <w:tcPr>
            <w:tcW w:w="2932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000000"/>
            </w:tcBorders>
            <w:shd w:val="clear" w:color="auto" w:fill="9BBB59" w:themeFill="accent3"/>
            <w:vAlign w:val="center"/>
          </w:tcPr>
          <w:p w14:paraId="6B21E384" w14:textId="77777777" w:rsidR="0045716D" w:rsidRPr="00706A09" w:rsidRDefault="0045716D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NIVEL DE CUMPLIMIENTO TÉCNICO</w:t>
            </w:r>
          </w:p>
        </w:tc>
      </w:tr>
      <w:tr w:rsidR="00A46F31" w:rsidRPr="00706A09" w14:paraId="02DD12F8" w14:textId="77777777" w:rsidTr="00E53B6B">
        <w:trPr>
          <w:trHeight w:val="54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52CC740E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TÉCNICAS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088D0FCF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6A4400F" w14:textId="379AFB7D" w:rsidR="00A46F31" w:rsidRPr="00706A09" w:rsidRDefault="0055283C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SI </w:t>
            </w:r>
            <w:r w:rsidR="00563D86"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CUMPLE </w:t>
            </w: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noWrap/>
            <w:vAlign w:val="center"/>
          </w:tcPr>
          <w:p w14:paraId="063A3A59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NO CUMPLE</w:t>
            </w:r>
          </w:p>
        </w:tc>
      </w:tr>
      <w:tr w:rsidR="00A46F31" w:rsidRPr="00706A09" w14:paraId="39818B7C" w14:textId="77777777" w:rsidTr="00E53B6B">
        <w:trPr>
          <w:trHeight w:val="7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7521" w14:textId="5839B533" w:rsidR="0055283C" w:rsidRPr="00706A09" w:rsidRDefault="00706A09" w:rsidP="00BF2061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NEUMATICOS 265/70/17 AT</w:t>
            </w:r>
            <w:r w:rsidR="00AC5AC8"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A89DB8" w14:textId="5213EB8D" w:rsidR="0055283C" w:rsidRPr="00706A09" w:rsidRDefault="00706A09" w:rsidP="00BF2061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05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B77E73" w14:textId="77777777" w:rsidR="00A46F31" w:rsidRPr="00706A09" w:rsidRDefault="00563D86" w:rsidP="00BF20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ADD1E" w14:textId="77777777" w:rsidR="00A46F31" w:rsidRPr="00706A09" w:rsidRDefault="00563D86" w:rsidP="00BF2061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</w:tr>
      <w:tr w:rsidR="0055283C" w:rsidRPr="00706A09" w14:paraId="1828CF3B" w14:textId="77777777" w:rsidTr="00E53B6B">
        <w:trPr>
          <w:trHeight w:val="7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6EB2" w14:textId="5BE0E479" w:rsidR="00AC5AC8" w:rsidRPr="00706A09" w:rsidRDefault="00706A09" w:rsidP="00BB49A0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AMPOLLETA H4-H7.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6DAA962" w14:textId="70BBF095" w:rsidR="0055283C" w:rsidRPr="00706A09" w:rsidRDefault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07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A10538" w14:textId="77777777" w:rsidR="0055283C" w:rsidRPr="00706A09" w:rsidRDefault="0055283C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20F7B" w14:textId="77777777" w:rsidR="0055283C" w:rsidRPr="00706A09" w:rsidRDefault="0055283C">
            <w:pPr>
              <w:spacing w:after="0" w:line="240" w:lineRule="auto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55283C" w:rsidRPr="00706A09" w14:paraId="19DB2423" w14:textId="77777777" w:rsidTr="00706A09">
        <w:trPr>
          <w:trHeight w:val="131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6DA7" w14:textId="6FB5FACD" w:rsidR="0055283C" w:rsidRPr="00706A09" w:rsidRDefault="00706A09" w:rsidP="00536B47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PLUMILLAS 22-18-17.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6F7CE0" w14:textId="0122B3E1" w:rsidR="0055283C" w:rsidRPr="00706A09" w:rsidRDefault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03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169C14" w14:textId="77777777" w:rsidR="0055283C" w:rsidRPr="00706A09" w:rsidRDefault="0055283C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E8B19" w14:textId="77777777" w:rsidR="0055283C" w:rsidRPr="00706A09" w:rsidRDefault="0055283C">
            <w:pPr>
              <w:spacing w:after="0" w:line="240" w:lineRule="auto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5DE5A9CF" w14:textId="77777777" w:rsidR="00446B83" w:rsidRPr="00706A09" w:rsidRDefault="00446B83" w:rsidP="00706A09">
      <w:pPr>
        <w:spacing w:after="0"/>
        <w:rPr>
          <w:rFonts w:ascii="Calibri" w:eastAsia="Arial" w:hAnsi="Calibri" w:cs="Calibri"/>
          <w:b/>
          <w:bCs/>
          <w:sz w:val="24"/>
          <w:szCs w:val="24"/>
          <w:lang w:val="es-CL"/>
        </w:rPr>
      </w:pPr>
    </w:p>
    <w:p w14:paraId="0F76DE71" w14:textId="4878548F" w:rsidR="00A46F31" w:rsidRPr="00706A09" w:rsidRDefault="009C595C" w:rsidP="009C595C">
      <w:pPr>
        <w:pStyle w:val="Prrafodelista"/>
        <w:spacing w:after="0" w:line="240" w:lineRule="auto"/>
        <w:ind w:hanging="72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u w:val="single"/>
        </w:rPr>
        <w:t>OFERTA ECONÓMICA:</w:t>
      </w:r>
    </w:p>
    <w:p w14:paraId="619EC67F" w14:textId="77777777" w:rsidR="00793966" w:rsidRPr="00706A09" w:rsidRDefault="00793966">
      <w:pPr>
        <w:pStyle w:val="Prrafodelista"/>
        <w:spacing w:after="0" w:line="240" w:lineRule="auto"/>
        <w:ind w:left="810" w:hanging="952"/>
        <w:jc w:val="both"/>
        <w:rPr>
          <w:rFonts w:ascii="Calibri" w:hAnsi="Calibri" w:cs="Calibri"/>
          <w:sz w:val="24"/>
          <w:szCs w:val="24"/>
        </w:rPr>
      </w:pPr>
    </w:p>
    <w:tbl>
      <w:tblPr>
        <w:tblW w:w="978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1"/>
        <w:gridCol w:w="1202"/>
        <w:gridCol w:w="1825"/>
        <w:gridCol w:w="1847"/>
      </w:tblGrid>
      <w:tr w:rsidR="00A46F31" w:rsidRPr="00706A09" w14:paraId="313C2611" w14:textId="77777777" w:rsidTr="006C7C74">
        <w:trPr>
          <w:trHeight w:val="691"/>
        </w:trPr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4CEE1D5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</w:t>
            </w:r>
          </w:p>
        </w:tc>
        <w:tc>
          <w:tcPr>
            <w:tcW w:w="120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FBA8DE7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8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138A31DC" w14:textId="77777777" w:rsidR="009B3F1A" w:rsidRPr="00706A09" w:rsidRDefault="00563D86">
            <w:pPr>
              <w:spacing w:after="0" w:line="240" w:lineRule="auto"/>
              <w:jc w:val="center"/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</w:t>
            </w:r>
            <w:r w:rsidR="009B3F1A"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NETO</w:t>
            </w:r>
          </w:p>
          <w:p w14:paraId="62E2DBD7" w14:textId="7E6E8010" w:rsidR="00A46F31" w:rsidRPr="00706A09" w:rsidRDefault="009B3F1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="00563D86"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SIN IVA</w:t>
            </w: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3418A9F0" w14:textId="5D9DE855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TOTAL </w:t>
            </w:r>
            <w:r w:rsidR="009B3F1A"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CON IVA</w:t>
            </w:r>
            <w:r w:rsidR="009B3F1A"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  <w:r w:rsidRPr="00706A09">
              <w:rPr>
                <w:rFonts w:ascii="Calibri" w:eastAsia="Arial" w:hAnsi="Calibri" w:cs="Calibr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  </w:t>
            </w:r>
          </w:p>
        </w:tc>
      </w:tr>
      <w:tr w:rsidR="00706A09" w:rsidRPr="00706A09" w14:paraId="37B24ADE" w14:textId="77777777" w:rsidTr="006C7C74">
        <w:trPr>
          <w:trHeight w:val="70"/>
        </w:trPr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4A70" w14:textId="52DC8618" w:rsidR="00706A09" w:rsidRPr="00706A09" w:rsidRDefault="00706A09" w:rsidP="00706A09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NEUMATICOS 265/70/17 AT.</w:t>
            </w:r>
          </w:p>
        </w:tc>
        <w:tc>
          <w:tcPr>
            <w:tcW w:w="120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2429C80" w14:textId="3A59F144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05</w:t>
            </w:r>
          </w:p>
        </w:tc>
        <w:tc>
          <w:tcPr>
            <w:tcW w:w="18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07AD756" w14:textId="77777777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3A309" w14:textId="77777777" w:rsidR="00706A09" w:rsidRPr="00706A09" w:rsidRDefault="00706A09" w:rsidP="00706A09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</w:tr>
      <w:tr w:rsidR="00706A09" w:rsidRPr="00706A09" w14:paraId="11F8B3B0" w14:textId="77777777" w:rsidTr="006C7C74">
        <w:trPr>
          <w:trHeight w:val="70"/>
        </w:trPr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E745" w14:textId="64E93CC5" w:rsidR="00706A09" w:rsidRPr="00706A09" w:rsidRDefault="00706A09" w:rsidP="00706A09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AMPOLLETA H4-H7.</w:t>
            </w:r>
          </w:p>
        </w:tc>
        <w:tc>
          <w:tcPr>
            <w:tcW w:w="120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12B1AA1" w14:textId="75F57035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07</w:t>
            </w:r>
          </w:p>
        </w:tc>
        <w:tc>
          <w:tcPr>
            <w:tcW w:w="18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A98727" w14:textId="77777777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2B5E3" w14:textId="77777777" w:rsidR="00706A09" w:rsidRPr="00706A09" w:rsidRDefault="00706A09" w:rsidP="00706A09">
            <w:pPr>
              <w:spacing w:after="0" w:line="240" w:lineRule="auto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706A09" w:rsidRPr="00706A09" w14:paraId="3B329954" w14:textId="77777777" w:rsidTr="006C7C74">
        <w:trPr>
          <w:trHeight w:val="70"/>
        </w:trPr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CDB6" w14:textId="63DE8EB9" w:rsidR="00706A09" w:rsidRPr="00706A09" w:rsidRDefault="00706A09" w:rsidP="00706A09">
            <w:pPr>
              <w:spacing w:after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6A09">
              <w:rPr>
                <w:rFonts w:ascii="Calibri" w:hAnsi="Calibri" w:cs="Calibri"/>
                <w:b/>
                <w:bCs/>
                <w:sz w:val="24"/>
                <w:szCs w:val="24"/>
              </w:rPr>
              <w:t>PLUMILLAS 22-18-17.</w:t>
            </w:r>
          </w:p>
        </w:tc>
        <w:tc>
          <w:tcPr>
            <w:tcW w:w="120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C763FB" w14:textId="6C163794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03</w:t>
            </w:r>
          </w:p>
        </w:tc>
        <w:tc>
          <w:tcPr>
            <w:tcW w:w="18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8537C1D" w14:textId="77777777" w:rsidR="00706A09" w:rsidRPr="00706A09" w:rsidRDefault="00706A09" w:rsidP="00706A09">
            <w:pPr>
              <w:spacing w:after="0" w:line="240" w:lineRule="auto"/>
              <w:jc w:val="center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D2C8A" w14:textId="77777777" w:rsidR="00706A09" w:rsidRPr="00706A09" w:rsidRDefault="00706A09" w:rsidP="00706A09">
            <w:pPr>
              <w:spacing w:after="0" w:line="240" w:lineRule="auto"/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03845E0F" w14:textId="77777777" w:rsidR="00A46F31" w:rsidRPr="00706A09" w:rsidRDefault="00A46F31">
      <w:pPr>
        <w:spacing w:after="0" w:line="240" w:lineRule="auto"/>
        <w:ind w:left="360" w:right="-284" w:firstLine="349"/>
        <w:jc w:val="both"/>
        <w:rPr>
          <w:rFonts w:ascii="Calibri" w:hAnsi="Calibri" w:cs="Calibri"/>
          <w:sz w:val="24"/>
          <w:szCs w:val="24"/>
          <w:u w:val="single"/>
        </w:rPr>
      </w:pPr>
    </w:p>
    <w:p w14:paraId="081925AB" w14:textId="45EA1A5F" w:rsidR="00A46F31" w:rsidRPr="00706A09" w:rsidRDefault="009C595C" w:rsidP="009C595C">
      <w:pPr>
        <w:spacing w:after="0" w:line="240" w:lineRule="auto"/>
        <w:ind w:right="-284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u w:val="single"/>
          <w:lang w:val="es-CL" w:eastAsia="es-CL"/>
        </w:rPr>
        <w:t>OFERTA PLAZO DE ENTREGA:</w:t>
      </w:r>
    </w:p>
    <w:p w14:paraId="47C6B7C9" w14:textId="77777777" w:rsidR="00A46F31" w:rsidRPr="00706A09" w:rsidRDefault="00A46F31">
      <w:pPr>
        <w:pStyle w:val="Prrafodelista"/>
        <w:spacing w:after="0" w:line="240" w:lineRule="auto"/>
        <w:ind w:left="709" w:right="-284"/>
        <w:jc w:val="both"/>
        <w:rPr>
          <w:rFonts w:ascii="Calibri" w:hAnsi="Calibri" w:cs="Calibri"/>
          <w:sz w:val="24"/>
          <w:szCs w:val="24"/>
        </w:rPr>
      </w:pPr>
    </w:p>
    <w:tbl>
      <w:tblPr>
        <w:tblW w:w="77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46"/>
      </w:tblGrid>
      <w:tr w:rsidR="00A46F31" w:rsidRPr="00706A09" w14:paraId="08C807EB" w14:textId="77777777" w:rsidTr="00793966">
        <w:trPr>
          <w:trHeight w:val="711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2D85695F" w14:textId="77777777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PLAZO DE ENTREGA (días hábiles)</w:t>
            </w:r>
          </w:p>
          <w:p w14:paraId="722822B2" w14:textId="39475B16" w:rsidR="00A46F31" w:rsidRPr="00706A09" w:rsidRDefault="00563D8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“Al no indicar plazo de entrega el o los ofer</w:t>
            </w:r>
            <w:r w:rsidR="009B3F1A"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tantes</w:t>
            </w: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acepta</w:t>
            </w:r>
            <w:r w:rsidR="009B3F1A"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n</w:t>
            </w: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el plazo máximo publicado en la Plataforma</w:t>
            </w:r>
            <w:r w:rsidR="009B3F1A"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 xml:space="preserve"> de Mercado Público</w:t>
            </w:r>
            <w:r w:rsidRPr="00706A09">
              <w:rPr>
                <w:rFonts w:ascii="Calibri" w:eastAsia="Arial" w:hAnsi="Calibri" w:cs="Calibri"/>
                <w:color w:val="000000"/>
                <w:sz w:val="24"/>
                <w:szCs w:val="24"/>
                <w:lang w:val="es-CL" w:eastAsia="es-CL"/>
              </w:rPr>
              <w:t>”.</w:t>
            </w:r>
          </w:p>
        </w:tc>
      </w:tr>
      <w:tr w:rsidR="00A46F31" w:rsidRPr="00706A09" w14:paraId="65728184" w14:textId="77777777" w:rsidTr="0095187B">
        <w:trPr>
          <w:trHeight w:val="843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8295" w14:textId="77777777" w:rsidR="00A46F31" w:rsidRPr="00706A09" w:rsidRDefault="00A46F3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74DF9AAA" w14:textId="77777777" w:rsidR="00A46F31" w:rsidRPr="00706A09" w:rsidRDefault="00A46F31">
      <w:pPr>
        <w:spacing w:after="0" w:line="240" w:lineRule="auto"/>
        <w:ind w:right="-284"/>
        <w:jc w:val="both"/>
        <w:rPr>
          <w:rFonts w:ascii="Calibri" w:hAnsi="Calibri" w:cs="Calibri"/>
          <w:sz w:val="24"/>
          <w:szCs w:val="24"/>
          <w:u w:val="single"/>
        </w:rPr>
      </w:pPr>
    </w:p>
    <w:p w14:paraId="1475FF2E" w14:textId="77777777" w:rsidR="009F6D8C" w:rsidRPr="009F6D8C" w:rsidRDefault="00706A09" w:rsidP="009F6D8C">
      <w:pPr>
        <w:pStyle w:val="Prrafodelista"/>
        <w:spacing w:after="0" w:line="240" w:lineRule="auto"/>
        <w:ind w:left="0"/>
        <w:jc w:val="both"/>
        <w:rPr>
          <w:rFonts w:ascii="Calibri" w:eastAsia="Times New Roman" w:hAnsi="Calibri" w:cs="Calibri"/>
          <w:u w:val="single"/>
          <w:lang w:eastAsia="es-CL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  <w:t>NOTA</w:t>
      </w:r>
      <w:r w:rsidRPr="00706A09">
        <w:rPr>
          <w:rFonts w:ascii="Calibri" w:eastAsia="Arial" w:hAnsi="Calibri" w:cs="Calibri"/>
          <w:sz w:val="24"/>
          <w:szCs w:val="24"/>
          <w:lang w:val="es-CL"/>
        </w:rPr>
        <w:t>:</w:t>
      </w:r>
      <w:r w:rsidRPr="00706A09">
        <w:rPr>
          <w:rFonts w:ascii="Calibri" w:eastAsia="Arial" w:hAnsi="Calibri" w:cs="Calibri"/>
          <w:sz w:val="24"/>
          <w:szCs w:val="24"/>
        </w:rPr>
        <w:t xml:space="preserve"> </w:t>
      </w:r>
      <w:bookmarkStart w:id="0" w:name="_Hlk124931293"/>
      <w:r w:rsidR="009F6D8C" w:rsidRPr="009F6D8C">
        <w:rPr>
          <w:rFonts w:ascii="Calibri" w:hAnsi="Calibri" w:cs="Calibri"/>
          <w:sz w:val="24"/>
          <w:szCs w:val="24"/>
        </w:rPr>
        <w:t xml:space="preserve">Los oferentes deberán completar todos los campos requeridos en los cuadros que anteceden, </w:t>
      </w:r>
      <w:r w:rsidR="009F6D8C" w:rsidRPr="009F6D8C">
        <w:rPr>
          <w:rFonts w:ascii="Calibri" w:eastAsia="Times New Roman" w:hAnsi="Calibri" w:cs="Calibri"/>
          <w:sz w:val="24"/>
          <w:szCs w:val="24"/>
          <w:lang w:eastAsia="es-CL"/>
        </w:rPr>
        <w:t xml:space="preserve">en la eventualidad que el oferente no utilice el citado anexo, deberá señalar y/o adjuntar a su propuesta económica, algún documento en el cual indique el </w:t>
      </w:r>
      <w:r w:rsidR="009F6D8C" w:rsidRPr="009F6D8C">
        <w:rPr>
          <w:rFonts w:ascii="Calibri" w:eastAsia="Times New Roman" w:hAnsi="Calibri" w:cs="Calibri"/>
          <w:sz w:val="24"/>
          <w:szCs w:val="24"/>
          <w:u w:val="single"/>
          <w:lang w:eastAsia="es-CL"/>
        </w:rPr>
        <w:t>precio unitario y total de las especies requeridas, incluyendo todos los gastos por concepto de entrega, despacho, entre otros.</w:t>
      </w:r>
    </w:p>
    <w:bookmarkEnd w:id="0"/>
    <w:p w14:paraId="156EACA5" w14:textId="77777777" w:rsidR="00E218F2" w:rsidRPr="00706A09" w:rsidRDefault="00E218F2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</w:rPr>
      </w:pPr>
    </w:p>
    <w:p w14:paraId="54A109A3" w14:textId="15D31D4D" w:rsidR="003B2FCB" w:rsidRPr="00706A09" w:rsidRDefault="003B2FCB" w:rsidP="00ED66CE">
      <w:pPr>
        <w:pStyle w:val="Prrafodelista"/>
        <w:ind w:left="0"/>
        <w:rPr>
          <w:rFonts w:ascii="Calibri" w:eastAsia="Arial" w:hAnsi="Calibri" w:cs="Calibri"/>
          <w:sz w:val="24"/>
          <w:szCs w:val="24"/>
          <w:lang w:val="es-CL"/>
        </w:rPr>
      </w:pPr>
      <w:r w:rsidRPr="00706A09">
        <w:rPr>
          <w:rFonts w:ascii="Calibri" w:eastAsia="Arial" w:hAnsi="Calibri" w:cs="Calibri"/>
          <w:sz w:val="24"/>
          <w:szCs w:val="24"/>
          <w:lang w:val="es-CL"/>
        </w:rPr>
        <w:t>Lo anterior, quedará sujeto a evaluación por la Unidad Requirente.</w:t>
      </w:r>
    </w:p>
    <w:p w14:paraId="40FBA3E2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</w:pPr>
    </w:p>
    <w:p w14:paraId="10CADDA3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u w:val="single"/>
          <w:lang w:val="es-CL"/>
        </w:rPr>
        <w:t xml:space="preserve">IMPORTANTE: </w:t>
      </w:r>
      <w:r w:rsidRPr="00706A09">
        <w:rPr>
          <w:rFonts w:ascii="Calibri" w:eastAsia="Arial" w:hAnsi="Calibri" w:cs="Calibri"/>
          <w:sz w:val="24"/>
          <w:szCs w:val="24"/>
          <w:lang w:val="es-CL"/>
        </w:rPr>
        <w:t>El proveedor deberá dar aviso a la brevedad y por escrito a la autoridad competente de la entidad (sección compras de la Zona Carabineros Atacama), respecto de la cesión efectuada.</w:t>
      </w:r>
    </w:p>
    <w:p w14:paraId="51A56319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</w:p>
    <w:p w14:paraId="50D7885A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706A09">
        <w:rPr>
          <w:rFonts w:ascii="Calibri" w:eastAsia="Arial" w:hAnsi="Calibri" w:cs="Calibri"/>
          <w:sz w:val="24"/>
          <w:szCs w:val="24"/>
          <w:lang w:val="es-CL"/>
        </w:rPr>
        <w:t>La cesión de crédito contenido en la factura emitida por el proveedor se sujetará a lo establecido en la Ley N°19.983.</w:t>
      </w:r>
    </w:p>
    <w:p w14:paraId="7796CF77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</w:p>
    <w:p w14:paraId="6FA20236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lang w:val="es-CL"/>
        </w:rPr>
        <w:t>Correo electrónico</w:t>
      </w:r>
      <w:r w:rsidRPr="00706A09">
        <w:rPr>
          <w:rFonts w:ascii="Calibri" w:eastAsia="Arial" w:hAnsi="Calibri" w:cs="Calibri"/>
          <w:sz w:val="24"/>
          <w:szCs w:val="24"/>
          <w:lang w:val="es-CL"/>
        </w:rPr>
        <w:t xml:space="preserve">: </w:t>
      </w:r>
      <w:hyperlink r:id="rId8" w:history="1">
        <w:r w:rsidRPr="00706A09">
          <w:rPr>
            <w:rStyle w:val="Hipervnculo"/>
            <w:rFonts w:ascii="Calibri" w:eastAsia="Arial" w:hAnsi="Calibri" w:cs="Calibri"/>
            <w:sz w:val="24"/>
            <w:szCs w:val="24"/>
            <w:u w:val="none"/>
            <w:lang w:val="es-CL"/>
          </w:rPr>
          <w:t>seccioncompras.atacama@gmail.com</w:t>
        </w:r>
      </w:hyperlink>
    </w:p>
    <w:p w14:paraId="353BC6BB" w14:textId="77777777" w:rsidR="003B2FCB" w:rsidRPr="00706A09" w:rsidRDefault="003B2FCB" w:rsidP="00ED66CE">
      <w:pPr>
        <w:pStyle w:val="Prrafodelista"/>
        <w:ind w:left="0"/>
        <w:jc w:val="both"/>
        <w:rPr>
          <w:rFonts w:ascii="Calibri" w:eastAsia="Arial" w:hAnsi="Calibri" w:cs="Calibri"/>
          <w:sz w:val="24"/>
          <w:szCs w:val="24"/>
          <w:lang w:val="es-CL"/>
        </w:rPr>
      </w:pPr>
      <w:r w:rsidRPr="00706A09">
        <w:rPr>
          <w:rFonts w:ascii="Calibri" w:eastAsia="Arial" w:hAnsi="Calibri" w:cs="Calibri"/>
          <w:b/>
          <w:bCs/>
          <w:sz w:val="24"/>
          <w:szCs w:val="24"/>
          <w:lang w:val="es-CL"/>
        </w:rPr>
        <w:t>Fono:</w:t>
      </w:r>
      <w:r w:rsidRPr="00706A09">
        <w:rPr>
          <w:rFonts w:ascii="Calibri" w:eastAsia="Arial" w:hAnsi="Calibri" w:cs="Calibri"/>
          <w:sz w:val="24"/>
          <w:szCs w:val="24"/>
          <w:lang w:val="es-CL"/>
        </w:rPr>
        <w:t xml:space="preserve"> 52-2552000</w:t>
      </w:r>
    </w:p>
    <w:p w14:paraId="7DC51A60" w14:textId="5143CA2D" w:rsidR="00754530" w:rsidRPr="00706A09" w:rsidRDefault="00754530" w:rsidP="00ED66CE">
      <w:pPr>
        <w:pStyle w:val="Prrafodelista"/>
        <w:ind w:left="0" w:right="-284"/>
        <w:jc w:val="both"/>
        <w:rPr>
          <w:rFonts w:ascii="Calibri" w:eastAsia="Arial" w:hAnsi="Calibri" w:cs="Calibri"/>
          <w:sz w:val="24"/>
          <w:szCs w:val="24"/>
        </w:rPr>
      </w:pPr>
    </w:p>
    <w:p w14:paraId="25DC4952" w14:textId="77777777" w:rsidR="000D57AE" w:rsidRPr="00706A09" w:rsidRDefault="000D57AE" w:rsidP="00ED66CE">
      <w:pPr>
        <w:pStyle w:val="Prrafodelista"/>
        <w:ind w:left="0"/>
        <w:rPr>
          <w:rFonts w:ascii="Calibri" w:eastAsia="Arial" w:hAnsi="Calibri" w:cs="Calibri"/>
          <w:sz w:val="24"/>
          <w:szCs w:val="24"/>
          <w:u w:val="single"/>
          <w:lang w:val="es-CL"/>
        </w:rPr>
      </w:pPr>
      <w:r w:rsidRPr="00706A09">
        <w:rPr>
          <w:rFonts w:ascii="Calibri" w:eastAsia="Arial" w:hAnsi="Calibri" w:cs="Calibri"/>
          <w:sz w:val="24"/>
          <w:szCs w:val="24"/>
          <w:lang w:val="es-CL"/>
        </w:rPr>
        <w:t>Lo anterior, quedará sujeto a evaluación por la Unidad Requirente.</w:t>
      </w:r>
    </w:p>
    <w:p w14:paraId="0EF59959" w14:textId="77777777" w:rsidR="000D57AE" w:rsidRPr="00706A09" w:rsidRDefault="000D57AE" w:rsidP="00ED66CE">
      <w:pPr>
        <w:pStyle w:val="Prrafodelista"/>
        <w:ind w:left="0"/>
        <w:rPr>
          <w:rFonts w:ascii="Calibri" w:eastAsia="Arial" w:hAnsi="Calibri" w:cs="Calibri"/>
          <w:sz w:val="24"/>
          <w:szCs w:val="24"/>
          <w:u w:val="single"/>
          <w:lang w:val="es-CL"/>
        </w:rPr>
      </w:pPr>
    </w:p>
    <w:p w14:paraId="258D448B" w14:textId="77777777" w:rsidR="00A46F31" w:rsidRPr="00706A09" w:rsidRDefault="00563D86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  <w:r w:rsidRPr="00706A09">
        <w:rPr>
          <w:rFonts w:ascii="Calibri" w:eastAsia="Arial" w:hAnsi="Calibri" w:cs="Calibri"/>
          <w:sz w:val="24"/>
          <w:szCs w:val="24"/>
          <w:u w:val="single"/>
          <w:lang w:val="es-CL" w:eastAsia="es-CL"/>
        </w:rPr>
        <w:t>DATOS DEL OFERENTE</w:t>
      </w:r>
      <w:r w:rsidRPr="00706A09">
        <w:rPr>
          <w:rFonts w:ascii="Calibri" w:eastAsia="Arial" w:hAnsi="Calibri" w:cs="Calibri"/>
          <w:sz w:val="24"/>
          <w:szCs w:val="24"/>
          <w:lang w:val="es-CL" w:eastAsia="es-CL"/>
        </w:rPr>
        <w:t>:</w:t>
      </w:r>
    </w:p>
    <w:p w14:paraId="378B4244" w14:textId="77777777" w:rsidR="00A46F31" w:rsidRPr="00706A09" w:rsidRDefault="00563D86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  <w:r w:rsidRPr="00706A09">
        <w:rPr>
          <w:rFonts w:ascii="Calibri" w:eastAsia="Arial" w:hAnsi="Calibri" w:cs="Calibri"/>
          <w:sz w:val="24"/>
          <w:szCs w:val="24"/>
          <w:lang w:val="es-CL" w:eastAsia="es-CL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941"/>
      </w:tblGrid>
      <w:tr w:rsidR="00A46F31" w:rsidRPr="00706A09" w14:paraId="62054092" w14:textId="77777777" w:rsidTr="00C511BE">
        <w:tc>
          <w:tcPr>
            <w:tcW w:w="2552" w:type="dxa"/>
            <w:shd w:val="clear" w:color="auto" w:fill="9BBB59" w:themeFill="accent3"/>
          </w:tcPr>
          <w:p w14:paraId="747A0643" w14:textId="77777777" w:rsidR="00A46F31" w:rsidRPr="00706A09" w:rsidRDefault="00563D86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sz w:val="24"/>
                <w:szCs w:val="24"/>
              </w:rPr>
              <w:t xml:space="preserve">RAZÓN SOCIAL: </w:t>
            </w:r>
          </w:p>
        </w:tc>
        <w:tc>
          <w:tcPr>
            <w:tcW w:w="6941" w:type="dxa"/>
          </w:tcPr>
          <w:p w14:paraId="084F3732" w14:textId="77777777" w:rsidR="00A46F31" w:rsidRPr="00706A09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46F31" w:rsidRPr="00706A09" w14:paraId="4CF5050D" w14:textId="77777777" w:rsidTr="00C511BE">
        <w:tc>
          <w:tcPr>
            <w:tcW w:w="2552" w:type="dxa"/>
            <w:shd w:val="clear" w:color="auto" w:fill="9BBB59" w:themeFill="accent3"/>
          </w:tcPr>
          <w:p w14:paraId="3DEC6EBC" w14:textId="2D92F758" w:rsidR="00A46F31" w:rsidRPr="00706A09" w:rsidRDefault="000D57AE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sz w:val="24"/>
                <w:szCs w:val="24"/>
              </w:rPr>
              <w:lastRenderedPageBreak/>
              <w:t>Fono</w:t>
            </w:r>
            <w:r w:rsidR="00563D86" w:rsidRPr="00706A09">
              <w:rPr>
                <w:rFonts w:ascii="Calibri" w:eastAsia="Arial" w:hAnsi="Calibri" w:cs="Calibri"/>
                <w:sz w:val="24"/>
                <w:szCs w:val="24"/>
              </w:rPr>
              <w:t>:</w:t>
            </w:r>
          </w:p>
        </w:tc>
        <w:tc>
          <w:tcPr>
            <w:tcW w:w="6941" w:type="dxa"/>
          </w:tcPr>
          <w:p w14:paraId="3260F71E" w14:textId="77777777" w:rsidR="00A46F31" w:rsidRPr="00706A09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46F31" w:rsidRPr="00706A09" w14:paraId="68BBDE9F" w14:textId="77777777" w:rsidTr="00C511BE">
        <w:tc>
          <w:tcPr>
            <w:tcW w:w="2552" w:type="dxa"/>
            <w:shd w:val="clear" w:color="auto" w:fill="9BBB59" w:themeFill="accent3"/>
          </w:tcPr>
          <w:p w14:paraId="6ECFA4AD" w14:textId="77777777" w:rsidR="00A46F31" w:rsidRPr="00706A09" w:rsidRDefault="00563D86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6A09">
              <w:rPr>
                <w:rFonts w:ascii="Calibri" w:eastAsia="Arial" w:hAnsi="Calibri" w:cs="Calibri"/>
                <w:sz w:val="24"/>
                <w:szCs w:val="24"/>
              </w:rPr>
              <w:t>Correo Electrónico:</w:t>
            </w:r>
          </w:p>
        </w:tc>
        <w:tc>
          <w:tcPr>
            <w:tcW w:w="6941" w:type="dxa"/>
          </w:tcPr>
          <w:p w14:paraId="2EED82B3" w14:textId="77777777" w:rsidR="00A46F31" w:rsidRPr="00706A09" w:rsidRDefault="00A46F31" w:rsidP="00ED66CE">
            <w:pPr>
              <w:pStyle w:val="Prrafodelista"/>
              <w:ind w:left="0" w:right="-284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A58728D" w14:textId="77777777" w:rsidR="00A46F31" w:rsidRPr="00FC7763" w:rsidRDefault="00A46F31" w:rsidP="00ED66CE">
      <w:pPr>
        <w:pStyle w:val="Prrafodelista"/>
        <w:spacing w:after="0" w:line="240" w:lineRule="auto"/>
        <w:ind w:left="0" w:right="-284"/>
        <w:jc w:val="both"/>
        <w:rPr>
          <w:rFonts w:ascii="Calibri" w:hAnsi="Calibri" w:cs="Calibri"/>
          <w:sz w:val="24"/>
          <w:szCs w:val="24"/>
        </w:rPr>
      </w:pPr>
    </w:p>
    <w:sectPr w:rsidR="00A46F31" w:rsidRPr="00FC7763" w:rsidSect="004D1A63">
      <w:pgSz w:w="12240" w:h="18720" w:code="41"/>
      <w:pgMar w:top="567" w:right="1041" w:bottom="1417" w:left="1701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9C70" w14:textId="77777777" w:rsidR="00B76A58" w:rsidRDefault="00B76A58">
      <w:pPr>
        <w:spacing w:after="0" w:line="240" w:lineRule="auto"/>
      </w:pPr>
      <w:r>
        <w:separator/>
      </w:r>
    </w:p>
  </w:endnote>
  <w:endnote w:type="continuationSeparator" w:id="0">
    <w:p w14:paraId="7E53C642" w14:textId="77777777" w:rsidR="00B76A58" w:rsidRDefault="00B7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CDE7" w14:textId="77777777" w:rsidR="00B76A58" w:rsidRDefault="00B76A58">
      <w:pPr>
        <w:spacing w:after="0" w:line="240" w:lineRule="auto"/>
      </w:pPr>
      <w:r>
        <w:separator/>
      </w:r>
    </w:p>
  </w:footnote>
  <w:footnote w:type="continuationSeparator" w:id="0">
    <w:p w14:paraId="55A45342" w14:textId="77777777" w:rsidR="00B76A58" w:rsidRDefault="00B76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650"/>
    <w:multiLevelType w:val="multilevel"/>
    <w:tmpl w:val="9188A5C2"/>
    <w:lvl w:ilvl="0">
      <w:start w:val="1"/>
      <w:numFmt w:val="bullet"/>
      <w:suff w:val="space"/>
      <w:lvlText w:val="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C3545CC"/>
    <w:multiLevelType w:val="multilevel"/>
    <w:tmpl w:val="C89A30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703FA"/>
    <w:multiLevelType w:val="multilevel"/>
    <w:tmpl w:val="8C065C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C55FC"/>
    <w:multiLevelType w:val="multilevel"/>
    <w:tmpl w:val="B2DAD680"/>
    <w:lvl w:ilvl="0">
      <w:start w:val="1"/>
      <w:numFmt w:val="bullet"/>
      <w:suff w:val="space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35A5A4C"/>
    <w:multiLevelType w:val="multilevel"/>
    <w:tmpl w:val="B18A73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5" w15:restartNumberingAfterBreak="0">
    <w:nsid w:val="70AD6581"/>
    <w:multiLevelType w:val="multilevel"/>
    <w:tmpl w:val="95C87E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94640"/>
    <w:multiLevelType w:val="multilevel"/>
    <w:tmpl w:val="8F7296F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47132">
    <w:abstractNumId w:val="3"/>
  </w:num>
  <w:num w:numId="2" w16cid:durableId="1695963760">
    <w:abstractNumId w:val="1"/>
  </w:num>
  <w:num w:numId="3" w16cid:durableId="958025182">
    <w:abstractNumId w:val="4"/>
  </w:num>
  <w:num w:numId="4" w16cid:durableId="727652637">
    <w:abstractNumId w:val="6"/>
  </w:num>
  <w:num w:numId="5" w16cid:durableId="2054765737">
    <w:abstractNumId w:val="2"/>
  </w:num>
  <w:num w:numId="6" w16cid:durableId="1423718270">
    <w:abstractNumId w:val="0"/>
  </w:num>
  <w:num w:numId="7" w16cid:durableId="608700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31"/>
    <w:rsid w:val="00027FDA"/>
    <w:rsid w:val="00064D37"/>
    <w:rsid w:val="00066E2A"/>
    <w:rsid w:val="00080D34"/>
    <w:rsid w:val="000916AD"/>
    <w:rsid w:val="000D57AE"/>
    <w:rsid w:val="000E2F14"/>
    <w:rsid w:val="000E345E"/>
    <w:rsid w:val="00125E6E"/>
    <w:rsid w:val="00126147"/>
    <w:rsid w:val="00175B9E"/>
    <w:rsid w:val="00190DF6"/>
    <w:rsid w:val="0019175E"/>
    <w:rsid w:val="001A2333"/>
    <w:rsid w:val="001E2FCC"/>
    <w:rsid w:val="001E3F22"/>
    <w:rsid w:val="001F450B"/>
    <w:rsid w:val="002172A7"/>
    <w:rsid w:val="00224392"/>
    <w:rsid w:val="002964B9"/>
    <w:rsid w:val="002B14F0"/>
    <w:rsid w:val="002D3D53"/>
    <w:rsid w:val="002F6327"/>
    <w:rsid w:val="00300CE5"/>
    <w:rsid w:val="00335096"/>
    <w:rsid w:val="00341984"/>
    <w:rsid w:val="00345906"/>
    <w:rsid w:val="00352C88"/>
    <w:rsid w:val="00375DB8"/>
    <w:rsid w:val="00382391"/>
    <w:rsid w:val="003960E3"/>
    <w:rsid w:val="003B2FCB"/>
    <w:rsid w:val="003C2D13"/>
    <w:rsid w:val="003C4C91"/>
    <w:rsid w:val="003D0078"/>
    <w:rsid w:val="003D18EF"/>
    <w:rsid w:val="003D7949"/>
    <w:rsid w:val="003E6278"/>
    <w:rsid w:val="003F1A47"/>
    <w:rsid w:val="003F68C5"/>
    <w:rsid w:val="004240E0"/>
    <w:rsid w:val="0043018B"/>
    <w:rsid w:val="00442D14"/>
    <w:rsid w:val="0044351F"/>
    <w:rsid w:val="00444DD5"/>
    <w:rsid w:val="00446B83"/>
    <w:rsid w:val="004540FD"/>
    <w:rsid w:val="004541B4"/>
    <w:rsid w:val="0045716D"/>
    <w:rsid w:val="00470E5B"/>
    <w:rsid w:val="00492A86"/>
    <w:rsid w:val="00493E8E"/>
    <w:rsid w:val="004D1A63"/>
    <w:rsid w:val="004D6626"/>
    <w:rsid w:val="004E71D5"/>
    <w:rsid w:val="004F085B"/>
    <w:rsid w:val="00521621"/>
    <w:rsid w:val="005223F0"/>
    <w:rsid w:val="0052254E"/>
    <w:rsid w:val="0052477C"/>
    <w:rsid w:val="005358AA"/>
    <w:rsid w:val="00536B47"/>
    <w:rsid w:val="0054248E"/>
    <w:rsid w:val="0055283C"/>
    <w:rsid w:val="00560336"/>
    <w:rsid w:val="005629B5"/>
    <w:rsid w:val="00563D86"/>
    <w:rsid w:val="0057620A"/>
    <w:rsid w:val="00584F87"/>
    <w:rsid w:val="005B6750"/>
    <w:rsid w:val="005D009C"/>
    <w:rsid w:val="005D392F"/>
    <w:rsid w:val="00605B22"/>
    <w:rsid w:val="00630467"/>
    <w:rsid w:val="00651FE5"/>
    <w:rsid w:val="00657FD1"/>
    <w:rsid w:val="006602A4"/>
    <w:rsid w:val="00687E77"/>
    <w:rsid w:val="006C7C74"/>
    <w:rsid w:val="006D4CDC"/>
    <w:rsid w:val="00706A09"/>
    <w:rsid w:val="007376AB"/>
    <w:rsid w:val="0074706A"/>
    <w:rsid w:val="007507B9"/>
    <w:rsid w:val="00754530"/>
    <w:rsid w:val="00761F45"/>
    <w:rsid w:val="00770224"/>
    <w:rsid w:val="007778F1"/>
    <w:rsid w:val="00786BED"/>
    <w:rsid w:val="00793966"/>
    <w:rsid w:val="007E53E3"/>
    <w:rsid w:val="007E664D"/>
    <w:rsid w:val="00806674"/>
    <w:rsid w:val="008104AE"/>
    <w:rsid w:val="0081134D"/>
    <w:rsid w:val="008145A4"/>
    <w:rsid w:val="008202C9"/>
    <w:rsid w:val="00840819"/>
    <w:rsid w:val="0086764C"/>
    <w:rsid w:val="008A03CA"/>
    <w:rsid w:val="008A2384"/>
    <w:rsid w:val="008A2C2C"/>
    <w:rsid w:val="008D1FA7"/>
    <w:rsid w:val="008D7F54"/>
    <w:rsid w:val="008E274E"/>
    <w:rsid w:val="008E7401"/>
    <w:rsid w:val="008F7922"/>
    <w:rsid w:val="00902350"/>
    <w:rsid w:val="00904F71"/>
    <w:rsid w:val="0091243A"/>
    <w:rsid w:val="00913C8A"/>
    <w:rsid w:val="0091789D"/>
    <w:rsid w:val="00934B0F"/>
    <w:rsid w:val="00935C13"/>
    <w:rsid w:val="0095187B"/>
    <w:rsid w:val="009813A1"/>
    <w:rsid w:val="009A3948"/>
    <w:rsid w:val="009B3F1A"/>
    <w:rsid w:val="009B4032"/>
    <w:rsid w:val="009B666F"/>
    <w:rsid w:val="009C595C"/>
    <w:rsid w:val="009F6D8C"/>
    <w:rsid w:val="00A46F31"/>
    <w:rsid w:val="00A66127"/>
    <w:rsid w:val="00A70E0E"/>
    <w:rsid w:val="00A80134"/>
    <w:rsid w:val="00A84BC2"/>
    <w:rsid w:val="00AB1817"/>
    <w:rsid w:val="00AC5AC8"/>
    <w:rsid w:val="00AD741B"/>
    <w:rsid w:val="00AE1476"/>
    <w:rsid w:val="00AE4FA4"/>
    <w:rsid w:val="00B05AB5"/>
    <w:rsid w:val="00B62C6C"/>
    <w:rsid w:val="00B76A58"/>
    <w:rsid w:val="00B83713"/>
    <w:rsid w:val="00B96B48"/>
    <w:rsid w:val="00BB39C6"/>
    <w:rsid w:val="00BB3D34"/>
    <w:rsid w:val="00BB49A0"/>
    <w:rsid w:val="00BB6B79"/>
    <w:rsid w:val="00BC5843"/>
    <w:rsid w:val="00BE1CF9"/>
    <w:rsid w:val="00BF2061"/>
    <w:rsid w:val="00C0446C"/>
    <w:rsid w:val="00C05A66"/>
    <w:rsid w:val="00C511BE"/>
    <w:rsid w:val="00C60B40"/>
    <w:rsid w:val="00C70177"/>
    <w:rsid w:val="00C765BA"/>
    <w:rsid w:val="00C8736D"/>
    <w:rsid w:val="00CA65A8"/>
    <w:rsid w:val="00CC1F30"/>
    <w:rsid w:val="00CD16FB"/>
    <w:rsid w:val="00CF6074"/>
    <w:rsid w:val="00CF7060"/>
    <w:rsid w:val="00D00291"/>
    <w:rsid w:val="00D00C07"/>
    <w:rsid w:val="00D06DF8"/>
    <w:rsid w:val="00D120F0"/>
    <w:rsid w:val="00D26A47"/>
    <w:rsid w:val="00D472F8"/>
    <w:rsid w:val="00D47992"/>
    <w:rsid w:val="00D831E2"/>
    <w:rsid w:val="00D832FF"/>
    <w:rsid w:val="00D90CD1"/>
    <w:rsid w:val="00D96E0F"/>
    <w:rsid w:val="00D96FB3"/>
    <w:rsid w:val="00DC770A"/>
    <w:rsid w:val="00E00038"/>
    <w:rsid w:val="00E2180B"/>
    <w:rsid w:val="00E218F2"/>
    <w:rsid w:val="00E21C0B"/>
    <w:rsid w:val="00E5053C"/>
    <w:rsid w:val="00E53732"/>
    <w:rsid w:val="00E53B6B"/>
    <w:rsid w:val="00E65D99"/>
    <w:rsid w:val="00EA2767"/>
    <w:rsid w:val="00EB2F1D"/>
    <w:rsid w:val="00EC22CA"/>
    <w:rsid w:val="00ED24A2"/>
    <w:rsid w:val="00ED66CE"/>
    <w:rsid w:val="00F42043"/>
    <w:rsid w:val="00F44060"/>
    <w:rsid w:val="00F661CA"/>
    <w:rsid w:val="00F72BAB"/>
    <w:rsid w:val="00F73076"/>
    <w:rsid w:val="00F96C92"/>
    <w:rsid w:val="00FA243B"/>
    <w:rsid w:val="00FC7763"/>
    <w:rsid w:val="00FE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BE82"/>
  <w15:docId w15:val="{370A2E86-3ECD-4538-9B07-94946F6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extoindependiente3">
    <w:name w:val="Body Text 3"/>
    <w:basedOn w:val="Normal"/>
    <w:link w:val="Textoindependiente3Car"/>
    <w:semiHidden/>
    <w:pPr>
      <w:spacing w:after="0" w:line="240" w:lineRule="auto"/>
      <w:ind w:right="56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cioncompras.ataca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C8A00-9451-4A8D-A23B-D7EC9DE0A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Carabineros de Chile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Nicolás Carmona</cp:lastModifiedBy>
  <cp:revision>117</cp:revision>
  <cp:lastPrinted>2026-08-16T22:06:00Z</cp:lastPrinted>
  <dcterms:created xsi:type="dcterms:W3CDTF">2025-02-17T15:59:00Z</dcterms:created>
  <dcterms:modified xsi:type="dcterms:W3CDTF">2026-08-17T13:25:00Z</dcterms:modified>
</cp:coreProperties>
</file>