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E669" w14:textId="0F74F2FB" w:rsidR="0059361B" w:rsidRPr="0066744C" w:rsidRDefault="00EF30DC" w:rsidP="00164708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caps/>
        </w:rPr>
        <w:t>SOLICITUD DE COTIZACION</w:t>
      </w:r>
      <w:r w:rsidR="0059361B">
        <w:rPr>
          <w:rFonts w:ascii="Tahoma" w:hAnsi="Tahoma" w:cs="Tahoma"/>
          <w:b/>
          <w:bCs/>
          <w:caps/>
        </w:rPr>
        <w:t xml:space="preserve"> </w:t>
      </w:r>
      <w:r w:rsidR="00BE7F67">
        <w:rPr>
          <w:rFonts w:ascii="Tahoma" w:hAnsi="Tahoma" w:cs="Tahoma"/>
          <w:b/>
          <w:bCs/>
          <w:caps/>
        </w:rPr>
        <w:t>modelo anatomico</w:t>
      </w:r>
      <w:r w:rsidR="00D705E7">
        <w:rPr>
          <w:rFonts w:ascii="Tahoma" w:hAnsi="Tahoma" w:cs="Tahoma"/>
          <w:b/>
          <w:bCs/>
          <w:caps/>
        </w:rPr>
        <w:t>s</w:t>
      </w:r>
      <w:r w:rsidR="00BE7F67">
        <w:rPr>
          <w:rFonts w:ascii="Tahoma" w:hAnsi="Tahoma" w:cs="Tahoma"/>
          <w:b/>
          <w:bCs/>
          <w:caps/>
        </w:rPr>
        <w:t xml:space="preserve"> a escal</w:t>
      </w:r>
      <w:r w:rsidR="00A97A4A">
        <w:rPr>
          <w:rFonts w:ascii="Tahoma" w:hAnsi="Tahoma" w:cs="Tahoma"/>
          <w:b/>
          <w:bCs/>
          <w:caps/>
        </w:rPr>
        <w:t>a impresión 3d para</w:t>
      </w:r>
      <w:r w:rsidR="009C4CF9">
        <w:rPr>
          <w:rFonts w:ascii="Tahoma" w:hAnsi="Tahoma" w:cs="Tahoma"/>
          <w:b/>
          <w:bCs/>
          <w:caps/>
        </w:rPr>
        <w:t xml:space="preserve"> LA </w:t>
      </w:r>
      <w:r w:rsidR="009517C2">
        <w:rPr>
          <w:rFonts w:ascii="Tahoma" w:hAnsi="Tahoma" w:cs="Tahoma"/>
          <w:b/>
          <w:bCs/>
          <w:caps/>
        </w:rPr>
        <w:t xml:space="preserve">escuela </w:t>
      </w:r>
      <w:r w:rsidR="001D4191">
        <w:rPr>
          <w:rFonts w:ascii="Tahoma" w:hAnsi="Tahoma" w:cs="Tahoma"/>
          <w:b/>
          <w:bCs/>
          <w:caps/>
        </w:rPr>
        <w:t>DE MEDICINA</w:t>
      </w:r>
    </w:p>
    <w:p w14:paraId="4D371F0A" w14:textId="77777777" w:rsidR="009E4135" w:rsidRPr="0066744C" w:rsidRDefault="009E4135" w:rsidP="009E4135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</w:rPr>
      </w:pPr>
    </w:p>
    <w:p w14:paraId="56AE94C1" w14:textId="32DC7506" w:rsidR="009E4135" w:rsidRDefault="009E4135" w:rsidP="0059361B">
      <w:pPr>
        <w:pStyle w:val="Prrafodelista"/>
        <w:numPr>
          <w:ilvl w:val="0"/>
          <w:numId w:val="3"/>
        </w:numPr>
        <w:tabs>
          <w:tab w:val="left" w:pos="284"/>
          <w:tab w:val="left" w:pos="3960"/>
        </w:tabs>
        <w:jc w:val="both"/>
        <w:rPr>
          <w:rFonts w:ascii="Tahoma" w:hAnsi="Tahoma" w:cs="Tahoma"/>
          <w:lang w:val="es-ES_tradnl"/>
        </w:rPr>
      </w:pPr>
      <w:r w:rsidRPr="009E4135">
        <w:rPr>
          <w:rFonts w:ascii="Tahoma" w:hAnsi="Tahoma" w:cs="Tahoma"/>
          <w:b/>
          <w:bCs/>
        </w:rPr>
        <w:t>Generalidades:</w:t>
      </w:r>
      <w:r w:rsidRPr="009E4135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Pr="009E4135">
        <w:rPr>
          <w:rFonts w:ascii="Tahoma" w:hAnsi="Tahoma" w:cs="Tahoma"/>
          <w:lang w:val="es-ES_tradnl"/>
        </w:rPr>
        <w:t xml:space="preserve">La necesidad </w:t>
      </w:r>
      <w:r w:rsidR="00916AEC">
        <w:rPr>
          <w:rFonts w:ascii="Tahoma" w:hAnsi="Tahoma" w:cs="Tahoma"/>
          <w:lang w:val="es-ES_tradnl"/>
        </w:rPr>
        <w:t xml:space="preserve">de </w:t>
      </w:r>
      <w:r w:rsidR="00A63FF0">
        <w:rPr>
          <w:rFonts w:ascii="Tahoma" w:hAnsi="Tahoma" w:cs="Tahoma"/>
          <w:bCs/>
        </w:rPr>
        <w:t>adquirir</w:t>
      </w:r>
      <w:r w:rsidR="00A97A4A">
        <w:rPr>
          <w:rFonts w:ascii="Tahoma" w:hAnsi="Tahoma" w:cs="Tahoma"/>
          <w:bCs/>
        </w:rPr>
        <w:t xml:space="preserve"> para </w:t>
      </w:r>
      <w:r w:rsidR="00B75490">
        <w:rPr>
          <w:rFonts w:ascii="Tahoma" w:hAnsi="Tahoma" w:cs="Tahoma"/>
          <w:bCs/>
        </w:rPr>
        <w:t xml:space="preserve">planificación </w:t>
      </w:r>
      <w:r w:rsidR="00AC2E1A">
        <w:rPr>
          <w:rFonts w:ascii="Tahoma" w:hAnsi="Tahoma" w:cs="Tahoma"/>
          <w:bCs/>
        </w:rPr>
        <w:t>quirúrgica</w:t>
      </w:r>
      <w:r w:rsidR="00A97A4A">
        <w:rPr>
          <w:rFonts w:ascii="Tahoma" w:hAnsi="Tahoma" w:cs="Tahoma"/>
          <w:bCs/>
        </w:rPr>
        <w:t xml:space="preserve"> modelo</w:t>
      </w:r>
      <w:r w:rsidR="00AC2E1A">
        <w:rPr>
          <w:rFonts w:ascii="Tahoma" w:hAnsi="Tahoma" w:cs="Tahoma"/>
          <w:bCs/>
        </w:rPr>
        <w:t>s</w:t>
      </w:r>
      <w:r w:rsidR="00A97A4A">
        <w:rPr>
          <w:rFonts w:ascii="Tahoma" w:hAnsi="Tahoma" w:cs="Tahoma"/>
          <w:bCs/>
        </w:rPr>
        <w:t xml:space="preserve"> anatómico</w:t>
      </w:r>
      <w:r w:rsidR="00AC2E1A">
        <w:rPr>
          <w:rFonts w:ascii="Tahoma" w:hAnsi="Tahoma" w:cs="Tahoma"/>
          <w:bCs/>
        </w:rPr>
        <w:t>s</w:t>
      </w:r>
      <w:r w:rsidR="00A97A4A">
        <w:rPr>
          <w:rFonts w:ascii="Tahoma" w:hAnsi="Tahoma" w:cs="Tahoma"/>
          <w:bCs/>
        </w:rPr>
        <w:t xml:space="preserve"> a escala impresión 3D </w:t>
      </w:r>
      <w:r w:rsidR="000F782A">
        <w:rPr>
          <w:rFonts w:ascii="Tahoma" w:hAnsi="Tahoma" w:cs="Tahoma"/>
          <w:bCs/>
        </w:rPr>
        <w:t>para</w:t>
      </w:r>
      <w:r w:rsidR="00157C34">
        <w:rPr>
          <w:rFonts w:ascii="Tahoma" w:hAnsi="Tahoma" w:cs="Tahoma"/>
          <w:bCs/>
        </w:rPr>
        <w:t xml:space="preserve"> Tumor vaginal y sarcoma Ewing Costilla Izquierda para </w:t>
      </w:r>
      <w:r w:rsidR="003E4DD3">
        <w:rPr>
          <w:rFonts w:ascii="Tahoma" w:hAnsi="Tahoma" w:cs="Tahoma"/>
          <w:bCs/>
        </w:rPr>
        <w:t xml:space="preserve">la </w:t>
      </w:r>
      <w:r w:rsidR="009517C2">
        <w:rPr>
          <w:rFonts w:ascii="Tahoma" w:hAnsi="Tahoma" w:cs="Tahoma"/>
          <w:lang w:val="es-ES_tradnl"/>
        </w:rPr>
        <w:t xml:space="preserve">Escuela </w:t>
      </w:r>
      <w:r w:rsidR="006A400E">
        <w:rPr>
          <w:rFonts w:ascii="Tahoma" w:hAnsi="Tahoma" w:cs="Tahoma"/>
          <w:lang w:val="es-ES_tradnl"/>
        </w:rPr>
        <w:t>de Medicina.</w:t>
      </w:r>
    </w:p>
    <w:p w14:paraId="028D8CF4" w14:textId="77777777" w:rsidR="009E4135" w:rsidRPr="009E4135" w:rsidRDefault="009E4135" w:rsidP="009E4135">
      <w:pPr>
        <w:pStyle w:val="Prrafodelista"/>
        <w:tabs>
          <w:tab w:val="left" w:pos="284"/>
          <w:tab w:val="left" w:pos="3960"/>
        </w:tabs>
        <w:ind w:left="405"/>
        <w:jc w:val="both"/>
        <w:rPr>
          <w:rFonts w:ascii="Tahoma" w:hAnsi="Tahoma" w:cs="Tahoma"/>
          <w:lang w:val="es-ES_tradnl"/>
        </w:rPr>
      </w:pPr>
    </w:p>
    <w:p w14:paraId="0B652225" w14:textId="77777777" w:rsidR="009E4135" w:rsidRPr="009E4135" w:rsidRDefault="009E4135" w:rsidP="009E4135">
      <w:pPr>
        <w:pStyle w:val="Prrafodelista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ind w:left="284" w:hanging="239"/>
        <w:jc w:val="both"/>
        <w:rPr>
          <w:rFonts w:ascii="Tahoma" w:hAnsi="Tahoma" w:cs="Tahoma"/>
          <w:b/>
          <w:bCs/>
        </w:rPr>
      </w:pPr>
      <w:r w:rsidRPr="009E4135">
        <w:rPr>
          <w:rFonts w:ascii="Tahoma" w:hAnsi="Tahoma" w:cs="Tahoma"/>
          <w:b/>
          <w:bCs/>
        </w:rPr>
        <w:t xml:space="preserve">Contacto: </w:t>
      </w:r>
      <w:r w:rsidRPr="009E4135">
        <w:rPr>
          <w:rFonts w:ascii="Tahoma" w:hAnsi="Tahoma" w:cs="Tahoma"/>
          <w:bCs/>
        </w:rPr>
        <w:t>El contac</w:t>
      </w:r>
      <w:r w:rsidR="0098205B">
        <w:rPr>
          <w:rFonts w:ascii="Tahoma" w:hAnsi="Tahoma" w:cs="Tahoma"/>
          <w:bCs/>
        </w:rPr>
        <w:t>to pa</w:t>
      </w:r>
      <w:r w:rsidR="00175F83">
        <w:rPr>
          <w:rFonts w:ascii="Tahoma" w:hAnsi="Tahoma" w:cs="Tahoma"/>
          <w:bCs/>
        </w:rPr>
        <w:t xml:space="preserve">ra </w:t>
      </w:r>
      <w:r w:rsidR="00BD56DB">
        <w:rPr>
          <w:rFonts w:ascii="Tahoma" w:hAnsi="Tahoma" w:cs="Tahoma"/>
          <w:bCs/>
        </w:rPr>
        <w:t>la adquisición</w:t>
      </w:r>
      <w:r w:rsidR="00175F83">
        <w:rPr>
          <w:rFonts w:ascii="Tahoma" w:hAnsi="Tahoma" w:cs="Tahoma"/>
          <w:bCs/>
        </w:rPr>
        <w:t xml:space="preserve"> será el Sr</w:t>
      </w:r>
      <w:r w:rsidR="0098205B">
        <w:rPr>
          <w:rFonts w:ascii="Tahoma" w:hAnsi="Tahoma" w:cs="Tahoma"/>
          <w:bCs/>
        </w:rPr>
        <w:t xml:space="preserve">. </w:t>
      </w:r>
      <w:r w:rsidR="00175F83">
        <w:rPr>
          <w:rFonts w:ascii="Tahoma" w:hAnsi="Tahoma" w:cs="Tahoma"/>
          <w:bCs/>
        </w:rPr>
        <w:t>Joel Maldonado Urzúa, Encargado</w:t>
      </w:r>
      <w:r w:rsidRPr="009E4135">
        <w:rPr>
          <w:rFonts w:ascii="Tahoma" w:hAnsi="Tahoma" w:cs="Tahoma"/>
          <w:bCs/>
        </w:rPr>
        <w:t xml:space="preserve"> de Adquisiciones de la </w:t>
      </w:r>
      <w:r w:rsidR="00175F83">
        <w:rPr>
          <w:rFonts w:ascii="Tahoma" w:hAnsi="Tahoma" w:cs="Tahoma"/>
          <w:bCs/>
        </w:rPr>
        <w:t>Facultad de Medicina</w:t>
      </w:r>
      <w:r w:rsidR="0098205B">
        <w:rPr>
          <w:rFonts w:ascii="Tahoma" w:hAnsi="Tahoma" w:cs="Tahoma"/>
          <w:bCs/>
        </w:rPr>
        <w:t xml:space="preserve"> de la Universidad de Valparaíso</w:t>
      </w:r>
      <w:r w:rsidR="008F4B73">
        <w:rPr>
          <w:rFonts w:ascii="Tahoma" w:hAnsi="Tahoma" w:cs="Tahoma"/>
          <w:bCs/>
        </w:rPr>
        <w:t>,</w:t>
      </w:r>
      <w:r w:rsidR="0098205B">
        <w:rPr>
          <w:rFonts w:ascii="Tahoma" w:hAnsi="Tahoma" w:cs="Tahoma"/>
          <w:bCs/>
        </w:rPr>
        <w:t xml:space="preserve"> teléfono de contacto (32) 2</w:t>
      </w:r>
      <w:r w:rsidR="005F4929">
        <w:rPr>
          <w:rFonts w:ascii="Tahoma" w:hAnsi="Tahoma" w:cs="Tahoma"/>
          <w:bCs/>
        </w:rPr>
        <w:t>603007</w:t>
      </w:r>
      <w:r w:rsidR="0098205B">
        <w:rPr>
          <w:rFonts w:ascii="Tahoma" w:hAnsi="Tahoma" w:cs="Tahoma"/>
          <w:bCs/>
        </w:rPr>
        <w:t xml:space="preserve"> </w:t>
      </w:r>
      <w:r w:rsidRPr="009E4135">
        <w:rPr>
          <w:rFonts w:ascii="Tahoma" w:hAnsi="Tahoma" w:cs="Tahoma"/>
          <w:bCs/>
        </w:rPr>
        <w:t>-</w:t>
      </w:r>
      <w:r w:rsidR="00175F83">
        <w:rPr>
          <w:rFonts w:ascii="Tahoma" w:hAnsi="Tahoma" w:cs="Tahoma"/>
          <w:bCs/>
        </w:rPr>
        <w:t xml:space="preserve"> </w:t>
      </w:r>
      <w:r w:rsidRPr="009E4135">
        <w:rPr>
          <w:rFonts w:ascii="Tahoma" w:hAnsi="Tahoma" w:cs="Tahoma"/>
          <w:bCs/>
        </w:rPr>
        <w:t>mail,</w:t>
      </w:r>
      <w:r w:rsidR="00175F83">
        <w:rPr>
          <w:rFonts w:ascii="Tahoma" w:hAnsi="Tahoma" w:cs="Tahoma"/>
          <w:bCs/>
        </w:rPr>
        <w:t xml:space="preserve"> joel.maldonado@uv.cl</w:t>
      </w:r>
      <w:r>
        <w:rPr>
          <w:rFonts w:ascii="Tahoma" w:hAnsi="Tahoma" w:cs="Tahoma"/>
          <w:bCs/>
        </w:rPr>
        <w:t>.</w:t>
      </w:r>
    </w:p>
    <w:p w14:paraId="41DB8D15" w14:textId="77777777" w:rsidR="009E4135" w:rsidRPr="009E4135" w:rsidRDefault="009E4135" w:rsidP="009E4135">
      <w:pPr>
        <w:pStyle w:val="Prrafodelista"/>
        <w:tabs>
          <w:tab w:val="left" w:pos="284"/>
        </w:tabs>
        <w:autoSpaceDE w:val="0"/>
        <w:autoSpaceDN w:val="0"/>
        <w:adjustRightInd w:val="0"/>
        <w:ind w:left="284"/>
        <w:jc w:val="both"/>
        <w:rPr>
          <w:rFonts w:ascii="Tahoma" w:hAnsi="Tahoma" w:cs="Tahoma"/>
          <w:b/>
          <w:bCs/>
        </w:rPr>
      </w:pPr>
    </w:p>
    <w:p w14:paraId="1EC02C79" w14:textId="77777777" w:rsidR="009E4135" w:rsidRPr="00B42B40" w:rsidRDefault="009E4135" w:rsidP="009E4135">
      <w:pPr>
        <w:pStyle w:val="Prrafodelista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ind w:left="284" w:hanging="239"/>
        <w:jc w:val="both"/>
        <w:rPr>
          <w:rFonts w:ascii="Tahoma" w:hAnsi="Tahoma" w:cs="Tahoma"/>
        </w:rPr>
      </w:pPr>
      <w:r w:rsidRPr="00B42B40">
        <w:rPr>
          <w:rFonts w:ascii="Tahoma" w:hAnsi="Tahoma" w:cs="Tahoma"/>
          <w:b/>
        </w:rPr>
        <w:t>Antecedentes legales para ser contratado:</w:t>
      </w:r>
      <w:r>
        <w:rPr>
          <w:rFonts w:ascii="Tahoma" w:hAnsi="Tahoma" w:cs="Tahoma"/>
          <w:b/>
        </w:rPr>
        <w:t xml:space="preserve"> </w:t>
      </w:r>
      <w:r w:rsidRPr="00B42B40">
        <w:rPr>
          <w:rFonts w:ascii="Tahoma" w:hAnsi="Tahoma" w:cs="Tahoma"/>
        </w:rPr>
        <w:t>Se exige que cada proponente se encuentre inscrito en el registro de Chile Proveedores, al momento de aceptar la orden de compra.</w:t>
      </w:r>
    </w:p>
    <w:p w14:paraId="4D76DDF2" w14:textId="77777777" w:rsidR="009E4135" w:rsidRPr="0066744C" w:rsidRDefault="009E4135" w:rsidP="009E4135">
      <w:pPr>
        <w:autoSpaceDE w:val="0"/>
        <w:autoSpaceDN w:val="0"/>
        <w:adjustRightInd w:val="0"/>
        <w:ind w:left="284"/>
        <w:jc w:val="both"/>
        <w:rPr>
          <w:rFonts w:ascii="Tahoma" w:hAnsi="Tahoma" w:cs="Tahoma"/>
        </w:rPr>
      </w:pPr>
    </w:p>
    <w:p w14:paraId="642D6B66" w14:textId="77777777" w:rsidR="009E4135" w:rsidRDefault="009E4135" w:rsidP="00E83308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Descripción Productos:</w:t>
      </w:r>
    </w:p>
    <w:p w14:paraId="3D7E03C4" w14:textId="77777777" w:rsidR="009E4135" w:rsidRDefault="009E4135" w:rsidP="009E4135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  <w:b/>
        </w:rPr>
      </w:pPr>
    </w:p>
    <w:tbl>
      <w:tblPr>
        <w:tblW w:w="77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6"/>
        <w:gridCol w:w="6660"/>
      </w:tblGrid>
      <w:tr w:rsidR="009C4CF9" w:rsidRPr="009E4135" w14:paraId="19510225" w14:textId="77777777" w:rsidTr="00720D42">
        <w:trPr>
          <w:trHeight w:val="148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35CA2" w14:textId="77777777" w:rsidR="009C4CF9" w:rsidRPr="009E4135" w:rsidRDefault="009C4CF9" w:rsidP="00E83308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val="es-ES_tradnl"/>
              </w:rPr>
              <w:t>CANTIDAD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571F1" w14:textId="77777777" w:rsidR="009C4CF9" w:rsidRPr="009E4135" w:rsidRDefault="009C4CF9" w:rsidP="00E83308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  <w:t>DESCRIPCION</w:t>
            </w:r>
          </w:p>
        </w:tc>
      </w:tr>
      <w:tr w:rsidR="009517C2" w:rsidRPr="009E4135" w14:paraId="5EE695E1" w14:textId="77777777" w:rsidTr="00720D42">
        <w:trPr>
          <w:trHeight w:val="554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B3BF87" w14:textId="6C4D7F8B" w:rsidR="009517C2" w:rsidRDefault="00A77C68" w:rsidP="00262687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D772B" w14:textId="77777777" w:rsidR="00737FCE" w:rsidRPr="00157C34" w:rsidRDefault="00157C34" w:rsidP="00F71497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 w:rsidRPr="00157C34">
              <w:rPr>
                <w:rFonts w:ascii="Arial" w:hAnsi="Arial" w:cs="Arial"/>
                <w:color w:val="000000"/>
                <w:shd w:val="clear" w:color="auto" w:fill="F8F8F8"/>
              </w:rPr>
              <w:t>SEGMENTACION DIGITAL DE REGION A INTERVENIR (CT-MRI)</w:t>
            </w:r>
          </w:p>
          <w:p w14:paraId="17C79688" w14:textId="331836F9" w:rsidR="00157C34" w:rsidRPr="00157C34" w:rsidRDefault="00157C34" w:rsidP="00F71497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 w:rsidRPr="00157C34">
              <w:rPr>
                <w:rFonts w:ascii="Arial" w:hAnsi="Arial" w:cs="Arial"/>
                <w:bCs/>
              </w:rPr>
              <w:t>TUMOR VAGINAL Y SARCOMA EWING COSTILLA IZQUIERDA</w:t>
            </w:r>
          </w:p>
        </w:tc>
      </w:tr>
      <w:tr w:rsidR="00720D42" w:rsidRPr="009E4135" w14:paraId="3B137AFB" w14:textId="77777777" w:rsidTr="00720D42">
        <w:trPr>
          <w:trHeight w:val="789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292E67" w14:textId="7561B46A" w:rsidR="00720D42" w:rsidRDefault="00720D42" w:rsidP="00720D42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EAA3E" w14:textId="23AF17E9" w:rsidR="00720D42" w:rsidRPr="00157C34" w:rsidRDefault="00157C34" w:rsidP="00720D42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 w:rsidRPr="00157C34">
              <w:rPr>
                <w:rFonts w:ascii="Arial" w:hAnsi="Arial" w:cs="Arial"/>
                <w:color w:val="000000"/>
                <w:shd w:val="clear" w:color="auto" w:fill="F8F8F8"/>
              </w:rPr>
              <w:t>IMPRESIÓN 3D DE MODELO ANATOMICO A ESCALA</w:t>
            </w:r>
          </w:p>
          <w:p w14:paraId="5EE6107D" w14:textId="06A583DF" w:rsidR="00157C34" w:rsidRPr="00157C34" w:rsidRDefault="00157C34" w:rsidP="00720D42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 w:rsidRPr="00157C34">
              <w:rPr>
                <w:rFonts w:ascii="Arial" w:hAnsi="Arial" w:cs="Arial"/>
                <w:bCs/>
              </w:rPr>
              <w:t>TUMOR VAGINAL Y SARCOMA EWING COSTILLA IZQUIERDA</w:t>
            </w:r>
          </w:p>
        </w:tc>
      </w:tr>
      <w:tr w:rsidR="00E76ADB" w:rsidRPr="009E4135" w14:paraId="7732A815" w14:textId="77777777" w:rsidTr="00157C34">
        <w:trPr>
          <w:trHeight w:val="495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9B558D" w14:textId="472F4580" w:rsidR="00E76ADB" w:rsidRPr="00E13B23" w:rsidRDefault="00E76ADB" w:rsidP="00E76ADB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</w:rPr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DC6DC" w14:textId="34CB17A1" w:rsidR="00E76ADB" w:rsidRDefault="00157C34" w:rsidP="00E76ADB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>
              <w:rPr>
                <w:rFonts w:ascii="Arial" w:hAnsi="Arial" w:cs="Arial"/>
                <w:color w:val="000000"/>
                <w:shd w:val="clear" w:color="auto" w:fill="F8F8F8"/>
              </w:rPr>
              <w:t>DISEÑO E IMPRESIÓN 3D DE GUIA QUIRURGICA</w:t>
            </w:r>
          </w:p>
        </w:tc>
      </w:tr>
      <w:tr w:rsidR="00E76ADB" w:rsidRPr="009E4135" w14:paraId="7EBD780F" w14:textId="77777777" w:rsidTr="00720D42">
        <w:trPr>
          <w:trHeight w:val="383"/>
          <w:jc w:val="center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2B3B95" w14:textId="7F789C03" w:rsidR="00E76ADB" w:rsidRDefault="00E76ADB" w:rsidP="00E76ADB">
            <w:pPr>
              <w:jc w:val="center"/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Cs w:val="18"/>
                <w:lang w:val="es-ES_tradnl"/>
              </w:rPr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99386" w14:textId="430F6C8C" w:rsidR="00E76ADB" w:rsidRDefault="00E76ADB" w:rsidP="00E76ADB">
            <w:pPr>
              <w:rPr>
                <w:rFonts w:ascii="Arial" w:hAnsi="Arial" w:cs="Arial"/>
                <w:color w:val="000000"/>
                <w:shd w:val="clear" w:color="auto" w:fill="F8F8F8"/>
              </w:rPr>
            </w:pPr>
            <w:r>
              <w:rPr>
                <w:rFonts w:ascii="Arial" w:hAnsi="Arial" w:cs="Arial"/>
                <w:color w:val="000000"/>
                <w:shd w:val="clear" w:color="auto" w:fill="F8F8F8"/>
              </w:rPr>
              <w:t>DESPACHO</w:t>
            </w:r>
          </w:p>
        </w:tc>
      </w:tr>
    </w:tbl>
    <w:p w14:paraId="54965F3B" w14:textId="77777777" w:rsidR="00701877" w:rsidRPr="0090284B" w:rsidRDefault="00701877" w:rsidP="009E4135">
      <w:pPr>
        <w:pStyle w:val="Prrafodelista"/>
        <w:tabs>
          <w:tab w:val="left" w:pos="284"/>
        </w:tabs>
        <w:ind w:left="0"/>
        <w:jc w:val="both"/>
        <w:rPr>
          <w:rFonts w:ascii="Tahoma" w:hAnsi="Tahoma" w:cs="Tahoma"/>
          <w:b/>
        </w:rPr>
      </w:pPr>
    </w:p>
    <w:p w14:paraId="27D02B22" w14:textId="58C82615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jc w:val="both"/>
        <w:rPr>
          <w:rFonts w:ascii="Tahoma" w:hAnsi="Tahoma" w:cs="Tahoma"/>
        </w:rPr>
      </w:pPr>
      <w:r w:rsidRPr="006218A1">
        <w:rPr>
          <w:rFonts w:ascii="Tahoma" w:hAnsi="Tahoma" w:cs="Tahoma"/>
          <w:b/>
        </w:rPr>
        <w:t>Los</w:t>
      </w:r>
      <w:r>
        <w:rPr>
          <w:rFonts w:ascii="Tahoma" w:hAnsi="Tahoma" w:cs="Tahoma"/>
        </w:rPr>
        <w:t xml:space="preserve"> </w:t>
      </w:r>
      <w:r w:rsidRPr="00F35E52">
        <w:rPr>
          <w:rFonts w:ascii="Tahoma" w:hAnsi="Tahoma" w:cs="Tahoma"/>
          <w:b/>
        </w:rPr>
        <w:t>Precios</w:t>
      </w:r>
      <w:r>
        <w:rPr>
          <w:rFonts w:ascii="Tahoma" w:hAnsi="Tahoma" w:cs="Tahoma"/>
        </w:rPr>
        <w:t xml:space="preserve"> </w:t>
      </w:r>
      <w:r w:rsidRPr="00F134CF">
        <w:rPr>
          <w:rFonts w:ascii="Tahoma" w:hAnsi="Tahoma" w:cs="Tahoma"/>
          <w:b/>
        </w:rPr>
        <w:t>Cotizados</w:t>
      </w:r>
      <w:r>
        <w:rPr>
          <w:rFonts w:ascii="Tahoma" w:hAnsi="Tahoma" w:cs="Tahoma"/>
        </w:rPr>
        <w:t>: deben ser Valores Netos</w:t>
      </w:r>
      <w:r w:rsidR="009D25B6">
        <w:rPr>
          <w:rFonts w:ascii="Tahoma" w:hAnsi="Tahoma" w:cs="Tahoma"/>
        </w:rPr>
        <w:t>,</w:t>
      </w:r>
      <w:r w:rsidR="002E1A74">
        <w:rPr>
          <w:rFonts w:ascii="Tahoma" w:hAnsi="Tahoma" w:cs="Tahoma"/>
        </w:rPr>
        <w:t xml:space="preserve"> Indicar tiempo de entrega, </w:t>
      </w:r>
      <w:r w:rsidR="00C24368">
        <w:rPr>
          <w:rFonts w:ascii="Tahoma" w:hAnsi="Tahoma" w:cs="Tahoma"/>
        </w:rPr>
        <w:t>Garantía</w:t>
      </w:r>
      <w:r w:rsidR="001F45B8">
        <w:rPr>
          <w:rFonts w:ascii="Tahoma" w:hAnsi="Tahoma" w:cs="Tahoma"/>
        </w:rPr>
        <w:t xml:space="preserve"> del Producto,</w:t>
      </w:r>
      <w:r w:rsidR="009D25B6">
        <w:rPr>
          <w:rFonts w:ascii="Tahoma" w:hAnsi="Tahoma" w:cs="Tahoma"/>
        </w:rPr>
        <w:t xml:space="preserve"> </w:t>
      </w:r>
      <w:r w:rsidR="00C24368">
        <w:rPr>
          <w:rFonts w:ascii="Tahoma" w:hAnsi="Tahoma" w:cs="Tahoma"/>
        </w:rPr>
        <w:t xml:space="preserve">enviar factura de </w:t>
      </w:r>
      <w:r w:rsidR="00D36039">
        <w:rPr>
          <w:rFonts w:ascii="Tahoma" w:hAnsi="Tahoma" w:cs="Tahoma"/>
        </w:rPr>
        <w:t>haber trabajado en el Area Medica</w:t>
      </w:r>
      <w:r w:rsidR="006440AD">
        <w:rPr>
          <w:rFonts w:ascii="Tahoma" w:hAnsi="Tahoma" w:cs="Tahoma"/>
        </w:rPr>
        <w:t xml:space="preserve"> (de haber trabajado con la Facultad de Medicina no será necesario Acreditar)</w:t>
      </w:r>
      <w:r w:rsidR="00D36039">
        <w:rPr>
          <w:rFonts w:ascii="Tahoma" w:hAnsi="Tahoma" w:cs="Tahoma"/>
        </w:rPr>
        <w:t xml:space="preserve">, </w:t>
      </w:r>
      <w:r w:rsidR="009D25B6">
        <w:rPr>
          <w:rFonts w:ascii="Tahoma" w:hAnsi="Tahoma" w:cs="Tahoma"/>
        </w:rPr>
        <w:t>Ofertar con imagen de los productos.</w:t>
      </w:r>
    </w:p>
    <w:p w14:paraId="781382E0" w14:textId="77777777" w:rsidR="00FC2BBC" w:rsidRPr="007A1583" w:rsidRDefault="00FC2BBC" w:rsidP="00FC2BBC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</w:rPr>
      </w:pPr>
    </w:p>
    <w:p w14:paraId="1F90CF2D" w14:textId="5C9ED2F3" w:rsidR="00FC2BBC" w:rsidRDefault="00FC2BBC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</w:rPr>
      </w:pPr>
      <w:r w:rsidRPr="00B42B40">
        <w:rPr>
          <w:rFonts w:ascii="Tahoma" w:hAnsi="Tahoma" w:cs="Tahoma"/>
          <w:b/>
        </w:rPr>
        <w:t>Plazo de Entrega de los Productos:</w:t>
      </w:r>
      <w:r w:rsidRPr="00B42B40">
        <w:rPr>
          <w:rFonts w:ascii="Tahoma" w:hAnsi="Tahoma" w:cs="Tahoma"/>
        </w:rPr>
        <w:t xml:space="preserve"> El plazo de entrega </w:t>
      </w:r>
      <w:r>
        <w:rPr>
          <w:rFonts w:ascii="Tahoma" w:hAnsi="Tahoma" w:cs="Tahoma"/>
        </w:rPr>
        <w:t xml:space="preserve">de los </w:t>
      </w:r>
      <w:r w:rsidR="00BE4F2A">
        <w:rPr>
          <w:rFonts w:ascii="Tahoma" w:hAnsi="Tahoma" w:cs="Tahoma"/>
        </w:rPr>
        <w:t>servicios</w:t>
      </w:r>
      <w:r w:rsidRPr="00B42B40">
        <w:rPr>
          <w:rFonts w:ascii="Tahoma" w:hAnsi="Tahoma" w:cs="Tahoma"/>
        </w:rPr>
        <w:t xml:space="preserve"> solicitado</w:t>
      </w:r>
      <w:r>
        <w:rPr>
          <w:rFonts w:ascii="Tahoma" w:hAnsi="Tahoma" w:cs="Tahoma"/>
        </w:rPr>
        <w:t>s</w:t>
      </w:r>
      <w:r w:rsidRPr="00B42B40">
        <w:rPr>
          <w:rFonts w:ascii="Tahoma" w:hAnsi="Tahoma" w:cs="Tahoma"/>
        </w:rPr>
        <w:t xml:space="preserve"> no deberá exceder </w:t>
      </w:r>
      <w:r>
        <w:rPr>
          <w:rFonts w:ascii="Tahoma" w:hAnsi="Tahoma" w:cs="Tahoma"/>
        </w:rPr>
        <w:t>los</w:t>
      </w:r>
      <w:r w:rsidRPr="00B42B40">
        <w:rPr>
          <w:rFonts w:ascii="Tahoma" w:hAnsi="Tahoma" w:cs="Tahoma"/>
        </w:rPr>
        <w:t xml:space="preserve"> </w:t>
      </w:r>
      <w:r w:rsidR="00803F58">
        <w:rPr>
          <w:rFonts w:ascii="Tahoma" w:hAnsi="Tahoma" w:cs="Tahoma"/>
        </w:rPr>
        <w:t>5</w:t>
      </w:r>
      <w:r w:rsidRPr="00B42B40">
        <w:rPr>
          <w:rFonts w:ascii="Tahoma" w:hAnsi="Tahoma" w:cs="Tahoma"/>
        </w:rPr>
        <w:t xml:space="preserve"> días hábiles desde la aceptación de la respectiva orden de compra el que podrá prorrogarse de mutuo acuerdo de las partes. </w:t>
      </w:r>
    </w:p>
    <w:p w14:paraId="1168B84F" w14:textId="77777777" w:rsidR="00FC2BBC" w:rsidRPr="00B42B40" w:rsidRDefault="00FC2BBC" w:rsidP="00FC2BBC">
      <w:pPr>
        <w:pStyle w:val="Prrafodelista"/>
        <w:tabs>
          <w:tab w:val="left" w:pos="284"/>
        </w:tabs>
        <w:ind w:left="284"/>
        <w:jc w:val="both"/>
        <w:rPr>
          <w:rFonts w:ascii="Tahoma" w:hAnsi="Tahoma" w:cs="Tahoma"/>
        </w:rPr>
      </w:pPr>
    </w:p>
    <w:p w14:paraId="797362B2" w14:textId="22CE8654" w:rsidR="0059361B" w:rsidRPr="00A77C68" w:rsidRDefault="0059361B" w:rsidP="00A77C68">
      <w:pPr>
        <w:pStyle w:val="Prrafodelista"/>
        <w:numPr>
          <w:ilvl w:val="0"/>
          <w:numId w:val="3"/>
        </w:numPr>
        <w:tabs>
          <w:tab w:val="left" w:pos="284"/>
        </w:tabs>
        <w:ind w:left="284" w:hanging="239"/>
        <w:jc w:val="both"/>
        <w:rPr>
          <w:rFonts w:ascii="Tahoma" w:hAnsi="Tahoma" w:cs="Tahoma"/>
        </w:rPr>
      </w:pPr>
      <w:r w:rsidRPr="00370954">
        <w:rPr>
          <w:rFonts w:ascii="Tahoma" w:hAnsi="Tahoma" w:cs="Tahoma"/>
          <w:b/>
        </w:rPr>
        <w:t xml:space="preserve"> </w:t>
      </w:r>
      <w:r w:rsidR="00FC2BBC" w:rsidRPr="00370954">
        <w:rPr>
          <w:rFonts w:ascii="Tahoma" w:hAnsi="Tahoma" w:cs="Tahoma"/>
          <w:b/>
        </w:rPr>
        <w:t xml:space="preserve">Modo de Entrega: </w:t>
      </w:r>
      <w:r w:rsidR="00370954" w:rsidRPr="00370954">
        <w:rPr>
          <w:rFonts w:ascii="Tahoma" w:hAnsi="Tahoma" w:cs="Tahoma"/>
        </w:rPr>
        <w:t>Los productos</w:t>
      </w:r>
      <w:r w:rsidR="00BE4F2A" w:rsidRPr="00370954">
        <w:rPr>
          <w:rFonts w:ascii="Tahoma" w:hAnsi="Tahoma" w:cs="Tahoma"/>
        </w:rPr>
        <w:t xml:space="preserve"> </w:t>
      </w:r>
      <w:r w:rsidR="001D4191" w:rsidRPr="00370954">
        <w:rPr>
          <w:rFonts w:ascii="Tahoma" w:hAnsi="Tahoma" w:cs="Tahoma"/>
        </w:rPr>
        <w:t>deb</w:t>
      </w:r>
      <w:r w:rsidR="00370954" w:rsidRPr="00370954">
        <w:rPr>
          <w:rFonts w:ascii="Tahoma" w:hAnsi="Tahoma" w:cs="Tahoma"/>
        </w:rPr>
        <w:t xml:space="preserve">en ser entregado en Dependencias </w:t>
      </w:r>
      <w:r w:rsidR="00A77C68">
        <w:rPr>
          <w:rFonts w:ascii="Tahoma" w:hAnsi="Tahoma" w:cs="Tahoma"/>
        </w:rPr>
        <w:t>de</w:t>
      </w:r>
      <w:r w:rsidR="00D518FB">
        <w:rPr>
          <w:rFonts w:ascii="Tahoma" w:hAnsi="Tahoma" w:cs="Tahoma"/>
        </w:rPr>
        <w:t xml:space="preserve"> </w:t>
      </w:r>
      <w:r w:rsidR="00A77C68">
        <w:rPr>
          <w:rFonts w:ascii="Tahoma" w:hAnsi="Tahoma" w:cs="Tahoma"/>
        </w:rPr>
        <w:t>l</w:t>
      </w:r>
      <w:r w:rsidR="00D518FB">
        <w:rPr>
          <w:rFonts w:ascii="Tahoma" w:hAnsi="Tahoma" w:cs="Tahoma"/>
        </w:rPr>
        <w:t>a</w:t>
      </w:r>
      <w:r w:rsidR="00A77C68">
        <w:rPr>
          <w:rFonts w:ascii="Tahoma" w:hAnsi="Tahoma" w:cs="Tahoma"/>
        </w:rPr>
        <w:t xml:space="preserve"> </w:t>
      </w:r>
      <w:r w:rsidR="00D518FB">
        <w:rPr>
          <w:rFonts w:ascii="Tahoma" w:hAnsi="Tahoma" w:cs="Tahoma"/>
        </w:rPr>
        <w:t>Facultad de Medicina</w:t>
      </w:r>
      <w:r w:rsidR="00A77C68">
        <w:rPr>
          <w:rFonts w:ascii="Tahoma" w:hAnsi="Tahoma" w:cs="Tahoma"/>
        </w:rPr>
        <w:t xml:space="preserve"> – </w:t>
      </w:r>
      <w:r w:rsidR="00D518FB">
        <w:rPr>
          <w:rFonts w:ascii="Tahoma" w:hAnsi="Tahoma" w:cs="Tahoma"/>
        </w:rPr>
        <w:t>Escuela de Medicina</w:t>
      </w:r>
      <w:r w:rsidR="007E2C2B" w:rsidRPr="00A77C68">
        <w:rPr>
          <w:rFonts w:ascii="Tahoma" w:hAnsi="Tahoma" w:cs="Tahoma"/>
        </w:rPr>
        <w:t>,</w:t>
      </w:r>
      <w:r w:rsidR="00370954" w:rsidRPr="00A77C68">
        <w:rPr>
          <w:rFonts w:ascii="Tahoma" w:hAnsi="Tahoma" w:cs="Tahoma"/>
        </w:rPr>
        <w:t xml:space="preserve"> </w:t>
      </w:r>
      <w:r w:rsidR="007E2C2B" w:rsidRPr="00A77C68">
        <w:rPr>
          <w:rFonts w:ascii="Tahoma" w:hAnsi="Tahoma" w:cs="Tahoma"/>
        </w:rPr>
        <w:t xml:space="preserve">Dirección </w:t>
      </w:r>
      <w:r w:rsidR="00D518FB">
        <w:rPr>
          <w:rFonts w:ascii="Tahoma" w:hAnsi="Tahoma" w:cs="Tahoma"/>
        </w:rPr>
        <w:t>Angamos N° 655, Torre R2, Piso 11, oficina 1117, Reñaca</w:t>
      </w:r>
      <w:r w:rsidR="00262687" w:rsidRPr="00A77C68">
        <w:rPr>
          <w:rFonts w:ascii="Tahoma" w:hAnsi="Tahoma" w:cs="Tahoma"/>
        </w:rPr>
        <w:t>,</w:t>
      </w:r>
      <w:r w:rsidR="00A77C68">
        <w:rPr>
          <w:rFonts w:ascii="Tahoma" w:hAnsi="Tahoma" w:cs="Tahoma"/>
        </w:rPr>
        <w:t xml:space="preserve"> </w:t>
      </w:r>
      <w:r w:rsidR="00262687" w:rsidRPr="00A77C68">
        <w:rPr>
          <w:rFonts w:ascii="Tahoma" w:hAnsi="Tahoma" w:cs="Tahoma"/>
        </w:rPr>
        <w:t xml:space="preserve">Viña del Mar, fono: </w:t>
      </w:r>
      <w:r w:rsidR="00D518FB">
        <w:rPr>
          <w:rFonts w:ascii="Tahoma" w:hAnsi="Tahoma" w:cs="Tahoma"/>
        </w:rPr>
        <w:t>322603073</w:t>
      </w:r>
      <w:r w:rsidR="00355D73">
        <w:rPr>
          <w:rFonts w:ascii="Tahoma" w:hAnsi="Tahoma" w:cs="Tahoma"/>
        </w:rPr>
        <w:t>, Horario 0</w:t>
      </w:r>
      <w:r w:rsidR="00D518FB">
        <w:rPr>
          <w:rFonts w:ascii="Tahoma" w:hAnsi="Tahoma" w:cs="Tahoma"/>
        </w:rPr>
        <w:t>8</w:t>
      </w:r>
      <w:r w:rsidR="00355D73">
        <w:rPr>
          <w:rFonts w:ascii="Tahoma" w:hAnsi="Tahoma" w:cs="Tahoma"/>
        </w:rPr>
        <w:t>:00 a 16:00 horas</w:t>
      </w:r>
      <w:r w:rsidR="00262687" w:rsidRPr="00A77C68">
        <w:rPr>
          <w:rFonts w:ascii="Tahoma" w:hAnsi="Tahoma" w:cs="Tahoma"/>
        </w:rPr>
        <w:t>.</w:t>
      </w:r>
    </w:p>
    <w:p w14:paraId="78515FC4" w14:textId="77777777" w:rsidR="00FC2BBC" w:rsidRDefault="00FC2BBC" w:rsidP="00FC2BBC">
      <w:pPr>
        <w:pStyle w:val="Prrafodelista"/>
        <w:rPr>
          <w:rFonts w:ascii="Tahoma" w:hAnsi="Tahoma" w:cs="Tahoma"/>
        </w:rPr>
      </w:pPr>
    </w:p>
    <w:p w14:paraId="64D3DDE8" w14:textId="0C777BC1" w:rsidR="00FC2BBC" w:rsidRDefault="00D41AB1" w:rsidP="00FC2BBC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916AEC">
        <w:rPr>
          <w:rFonts w:ascii="Tahoma" w:hAnsi="Tahoma" w:cs="Tahoma"/>
          <w:b/>
        </w:rPr>
        <w:t>En caso de que</w:t>
      </w:r>
      <w:r w:rsidR="00FC2BBC" w:rsidRPr="00916AEC">
        <w:rPr>
          <w:rFonts w:ascii="Tahoma" w:hAnsi="Tahoma" w:cs="Tahoma"/>
          <w:b/>
        </w:rPr>
        <w:t xml:space="preserve"> el producto presente algún tip</w:t>
      </w:r>
      <w:r w:rsidR="00FC2BBC">
        <w:rPr>
          <w:rFonts w:ascii="Tahoma" w:hAnsi="Tahoma" w:cs="Tahoma"/>
          <w:b/>
        </w:rPr>
        <w:t>o de desperfecto dentro del perí</w:t>
      </w:r>
      <w:r w:rsidR="00FC2BBC" w:rsidRPr="00916AEC">
        <w:rPr>
          <w:rFonts w:ascii="Tahoma" w:hAnsi="Tahoma" w:cs="Tahoma"/>
          <w:b/>
        </w:rPr>
        <w:t>odo de garantía</w:t>
      </w:r>
      <w:r w:rsidR="00FC2BBC">
        <w:rPr>
          <w:rFonts w:ascii="Tahoma" w:hAnsi="Tahoma" w:cs="Tahoma"/>
        </w:rPr>
        <w:t xml:space="preserve"> </w:t>
      </w:r>
      <w:r w:rsidR="00FC2BBC" w:rsidRPr="008C0DCB">
        <w:rPr>
          <w:rFonts w:ascii="Tahoma" w:hAnsi="Tahoma" w:cs="Tahoma"/>
        </w:rPr>
        <w:t>ofertado</w:t>
      </w:r>
      <w:r w:rsidR="00FC2BBC">
        <w:rPr>
          <w:rFonts w:ascii="Tahoma" w:hAnsi="Tahoma" w:cs="Tahoma"/>
        </w:rPr>
        <w:t>,</w:t>
      </w:r>
      <w:r w:rsidR="00FC2BBC" w:rsidRPr="008C0DCB">
        <w:rPr>
          <w:rFonts w:ascii="Tahoma" w:hAnsi="Tahoma" w:cs="Tahoma"/>
        </w:rPr>
        <w:t xml:space="preserve"> debe ser repuesto por otro equipo</w:t>
      </w:r>
      <w:r w:rsidR="00FC2BBC">
        <w:rPr>
          <w:rFonts w:ascii="Tahoma" w:hAnsi="Tahoma" w:cs="Tahoma"/>
        </w:rPr>
        <w:t xml:space="preserve"> de iguales características al adquirido, en un plazo máximo de 48 horas hábiles, cuyo</w:t>
      </w:r>
      <w:r w:rsidR="00FC2BBC" w:rsidRPr="008C0DCB">
        <w:rPr>
          <w:rFonts w:ascii="Tahoma" w:hAnsi="Tahoma" w:cs="Tahoma"/>
        </w:rPr>
        <w:t xml:space="preserve"> </w:t>
      </w:r>
      <w:r w:rsidR="00FC2BBC">
        <w:rPr>
          <w:rFonts w:ascii="Tahoma" w:hAnsi="Tahoma" w:cs="Tahoma"/>
        </w:rPr>
        <w:t>cargo será responsabilidad del proveedor.</w:t>
      </w:r>
    </w:p>
    <w:p w14:paraId="7B4D855A" w14:textId="77777777" w:rsidR="00FC2BBC" w:rsidRPr="00FC2BBC" w:rsidRDefault="00FC2BBC" w:rsidP="00FC2BBC">
      <w:pPr>
        <w:pStyle w:val="Prrafodelista"/>
        <w:rPr>
          <w:rFonts w:ascii="Tahoma" w:hAnsi="Tahoma" w:cs="Tahoma"/>
        </w:rPr>
      </w:pPr>
    </w:p>
    <w:p w14:paraId="6801D3AA" w14:textId="77777777" w:rsidR="00BD56DB" w:rsidRPr="003E4DD3" w:rsidRDefault="00FC2BBC" w:rsidP="00B14C1F">
      <w:pPr>
        <w:pStyle w:val="Prrafodelista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Tahoma" w:hAnsi="Tahoma" w:cs="Tahoma"/>
        </w:rPr>
      </w:pPr>
      <w:r w:rsidRPr="003E4DD3">
        <w:rPr>
          <w:rFonts w:ascii="Tahoma" w:hAnsi="Tahoma" w:cs="Tahoma"/>
        </w:rPr>
        <w:t xml:space="preserve"> </w:t>
      </w:r>
      <w:r w:rsidRPr="003E4DD3">
        <w:rPr>
          <w:rFonts w:ascii="Tahoma" w:hAnsi="Tahoma" w:cs="Tahoma"/>
          <w:b/>
        </w:rPr>
        <w:t xml:space="preserve">Modalidad y Oportunidad de Pago: </w:t>
      </w:r>
      <w:r w:rsidRPr="003E4DD3">
        <w:rPr>
          <w:rFonts w:ascii="Tahoma" w:hAnsi="Tahoma" w:cs="Tahoma"/>
        </w:rPr>
        <w:t xml:space="preserve">El pago de los productos solicitados será realizado a los </w:t>
      </w:r>
      <w:r w:rsidR="006C5B59" w:rsidRPr="003E4DD3">
        <w:rPr>
          <w:rFonts w:ascii="Tahoma" w:hAnsi="Tahoma" w:cs="Tahoma"/>
        </w:rPr>
        <w:t>30</w:t>
      </w:r>
      <w:r w:rsidRPr="003E4DD3">
        <w:rPr>
          <w:rFonts w:ascii="Tahoma" w:hAnsi="Tahoma" w:cs="Tahoma"/>
        </w:rPr>
        <w:t xml:space="preserve"> días corridos contados desde la recepción conforme por el Encargado de Adquisiciones de la Facultad de Medicina de la Universidad de Valparaíso, contra</w:t>
      </w:r>
      <w:r w:rsidR="008C69DA" w:rsidRPr="003E4DD3">
        <w:rPr>
          <w:rFonts w:ascii="Tahoma" w:hAnsi="Tahoma" w:cs="Tahoma"/>
        </w:rPr>
        <w:t xml:space="preserve"> entrega de factura respectiva.</w:t>
      </w:r>
    </w:p>
    <w:sectPr w:rsidR="00BD56DB" w:rsidRPr="003E4DD3" w:rsidSect="002133CB">
      <w:pgSz w:w="12242" w:h="18722" w:code="281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C64"/>
    <w:multiLevelType w:val="hybridMultilevel"/>
    <w:tmpl w:val="5A2A74DE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F53501F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2" w15:restartNumberingAfterBreak="0">
    <w:nsid w:val="47C45C06"/>
    <w:multiLevelType w:val="multilevel"/>
    <w:tmpl w:val="7BACDC14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3" w15:restartNumberingAfterBreak="0">
    <w:nsid w:val="5091196E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4" w15:restartNumberingAfterBreak="0">
    <w:nsid w:val="687A6856"/>
    <w:multiLevelType w:val="multilevel"/>
    <w:tmpl w:val="9124BA36"/>
    <w:lvl w:ilvl="0">
      <w:start w:val="1"/>
      <w:numFmt w:val="decimal"/>
      <w:lvlText w:val="%1."/>
      <w:lvlJc w:val="left"/>
      <w:pPr>
        <w:ind w:left="405" w:hanging="360"/>
      </w:pPr>
      <w:rPr>
        <w:rFonts w:ascii="Calibri" w:hAnsi="Calibri" w:cs="Arial" w:hint="default"/>
        <w:b/>
        <w:i/>
        <w:sz w:val="20"/>
      </w:rPr>
    </w:lvl>
    <w:lvl w:ilvl="1">
      <w:numFmt w:val="decimalZero"/>
      <w:isLgl/>
      <w:lvlText w:val="%1.%2"/>
      <w:lvlJc w:val="left"/>
      <w:pPr>
        <w:ind w:left="555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85" w:hanging="1440"/>
      </w:pPr>
      <w:rPr>
        <w:rFonts w:hint="default"/>
      </w:rPr>
    </w:lvl>
  </w:abstractNum>
  <w:abstractNum w:abstractNumId="5" w15:restartNumberingAfterBreak="0">
    <w:nsid w:val="7E98672E"/>
    <w:multiLevelType w:val="multilevel"/>
    <w:tmpl w:val="39E6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35428">
    <w:abstractNumId w:val="1"/>
  </w:num>
  <w:num w:numId="2" w16cid:durableId="268047521">
    <w:abstractNumId w:val="0"/>
  </w:num>
  <w:num w:numId="3" w16cid:durableId="1004240864">
    <w:abstractNumId w:val="2"/>
  </w:num>
  <w:num w:numId="4" w16cid:durableId="22363389">
    <w:abstractNumId w:val="3"/>
  </w:num>
  <w:num w:numId="5" w16cid:durableId="836768221">
    <w:abstractNumId w:val="4"/>
  </w:num>
  <w:num w:numId="6" w16cid:durableId="760105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229"/>
    <w:rsid w:val="00007895"/>
    <w:rsid w:val="00043E2F"/>
    <w:rsid w:val="00047727"/>
    <w:rsid w:val="000536B4"/>
    <w:rsid w:val="00072044"/>
    <w:rsid w:val="00085026"/>
    <w:rsid w:val="00096B4C"/>
    <w:rsid w:val="000A5FE7"/>
    <w:rsid w:val="000D3A8E"/>
    <w:rsid w:val="000F310C"/>
    <w:rsid w:val="000F782A"/>
    <w:rsid w:val="001026E1"/>
    <w:rsid w:val="00103E4C"/>
    <w:rsid w:val="00113EDB"/>
    <w:rsid w:val="00122323"/>
    <w:rsid w:val="001246AC"/>
    <w:rsid w:val="00125B6E"/>
    <w:rsid w:val="00157C34"/>
    <w:rsid w:val="00162D5A"/>
    <w:rsid w:val="00164708"/>
    <w:rsid w:val="00165056"/>
    <w:rsid w:val="00173513"/>
    <w:rsid w:val="001750CC"/>
    <w:rsid w:val="00175F83"/>
    <w:rsid w:val="00186019"/>
    <w:rsid w:val="001874B9"/>
    <w:rsid w:val="00191C00"/>
    <w:rsid w:val="001B623E"/>
    <w:rsid w:val="001C4F89"/>
    <w:rsid w:val="001C5337"/>
    <w:rsid w:val="001C7BB4"/>
    <w:rsid w:val="001D4191"/>
    <w:rsid w:val="001E36EF"/>
    <w:rsid w:val="001E3DBE"/>
    <w:rsid w:val="001F17F0"/>
    <w:rsid w:val="001F2803"/>
    <w:rsid w:val="001F45B8"/>
    <w:rsid w:val="00201EB0"/>
    <w:rsid w:val="002133CB"/>
    <w:rsid w:val="002165B2"/>
    <w:rsid w:val="002219BB"/>
    <w:rsid w:val="00230364"/>
    <w:rsid w:val="00254B1F"/>
    <w:rsid w:val="00257E96"/>
    <w:rsid w:val="00262687"/>
    <w:rsid w:val="00266EAE"/>
    <w:rsid w:val="00276144"/>
    <w:rsid w:val="002764E2"/>
    <w:rsid w:val="00281DD7"/>
    <w:rsid w:val="002A5633"/>
    <w:rsid w:val="002A7B3E"/>
    <w:rsid w:val="002B10D8"/>
    <w:rsid w:val="002D5DAF"/>
    <w:rsid w:val="002E1A74"/>
    <w:rsid w:val="002F0244"/>
    <w:rsid w:val="00302A18"/>
    <w:rsid w:val="00311555"/>
    <w:rsid w:val="00316F6F"/>
    <w:rsid w:val="00322879"/>
    <w:rsid w:val="00334167"/>
    <w:rsid w:val="003426B7"/>
    <w:rsid w:val="00355AF9"/>
    <w:rsid w:val="00355D73"/>
    <w:rsid w:val="00370954"/>
    <w:rsid w:val="0037603C"/>
    <w:rsid w:val="003811D9"/>
    <w:rsid w:val="003853F1"/>
    <w:rsid w:val="00391B7C"/>
    <w:rsid w:val="00397C8D"/>
    <w:rsid w:val="003A5F63"/>
    <w:rsid w:val="003E180D"/>
    <w:rsid w:val="003E4DD3"/>
    <w:rsid w:val="003E7A7E"/>
    <w:rsid w:val="00433D74"/>
    <w:rsid w:val="0044276F"/>
    <w:rsid w:val="00443667"/>
    <w:rsid w:val="00446161"/>
    <w:rsid w:val="0044654B"/>
    <w:rsid w:val="00452DC1"/>
    <w:rsid w:val="0046095C"/>
    <w:rsid w:val="0046150B"/>
    <w:rsid w:val="00462982"/>
    <w:rsid w:val="004662D4"/>
    <w:rsid w:val="004843FF"/>
    <w:rsid w:val="004A206A"/>
    <w:rsid w:val="004A401F"/>
    <w:rsid w:val="004C6BC6"/>
    <w:rsid w:val="004F07EA"/>
    <w:rsid w:val="005032A1"/>
    <w:rsid w:val="00544611"/>
    <w:rsid w:val="00561752"/>
    <w:rsid w:val="005634B1"/>
    <w:rsid w:val="00572E38"/>
    <w:rsid w:val="005828F2"/>
    <w:rsid w:val="0059361B"/>
    <w:rsid w:val="005B1964"/>
    <w:rsid w:val="005C5B8B"/>
    <w:rsid w:val="005D5DDF"/>
    <w:rsid w:val="005E7E31"/>
    <w:rsid w:val="005F1322"/>
    <w:rsid w:val="005F2BB5"/>
    <w:rsid w:val="005F4929"/>
    <w:rsid w:val="00604954"/>
    <w:rsid w:val="006141A2"/>
    <w:rsid w:val="006218CE"/>
    <w:rsid w:val="00634C10"/>
    <w:rsid w:val="00636B47"/>
    <w:rsid w:val="006440AD"/>
    <w:rsid w:val="0067659C"/>
    <w:rsid w:val="006824FE"/>
    <w:rsid w:val="00694CC5"/>
    <w:rsid w:val="006A400E"/>
    <w:rsid w:val="006A4CB0"/>
    <w:rsid w:val="006B0121"/>
    <w:rsid w:val="006C5B59"/>
    <w:rsid w:val="006C6E17"/>
    <w:rsid w:val="006D469A"/>
    <w:rsid w:val="006F03C0"/>
    <w:rsid w:val="006F0B72"/>
    <w:rsid w:val="00701877"/>
    <w:rsid w:val="00705DB6"/>
    <w:rsid w:val="007071D3"/>
    <w:rsid w:val="00707F56"/>
    <w:rsid w:val="00720D42"/>
    <w:rsid w:val="00737FCE"/>
    <w:rsid w:val="007415F0"/>
    <w:rsid w:val="00752A5E"/>
    <w:rsid w:val="00767563"/>
    <w:rsid w:val="00767CB4"/>
    <w:rsid w:val="007A1583"/>
    <w:rsid w:val="007A20B5"/>
    <w:rsid w:val="007A2F56"/>
    <w:rsid w:val="007A7795"/>
    <w:rsid w:val="007B00F8"/>
    <w:rsid w:val="007B6DEF"/>
    <w:rsid w:val="007B7580"/>
    <w:rsid w:val="007B7D0F"/>
    <w:rsid w:val="007C73DC"/>
    <w:rsid w:val="007D6202"/>
    <w:rsid w:val="007E2C2B"/>
    <w:rsid w:val="00803F58"/>
    <w:rsid w:val="00813BD2"/>
    <w:rsid w:val="00823B7E"/>
    <w:rsid w:val="00867267"/>
    <w:rsid w:val="00896842"/>
    <w:rsid w:val="008969C4"/>
    <w:rsid w:val="008B0797"/>
    <w:rsid w:val="008B23BB"/>
    <w:rsid w:val="008C69DA"/>
    <w:rsid w:val="008D3268"/>
    <w:rsid w:val="008D7F69"/>
    <w:rsid w:val="008F4B73"/>
    <w:rsid w:val="008F7B89"/>
    <w:rsid w:val="0090284B"/>
    <w:rsid w:val="00916AEC"/>
    <w:rsid w:val="009218CB"/>
    <w:rsid w:val="00930D59"/>
    <w:rsid w:val="00932910"/>
    <w:rsid w:val="00933D6B"/>
    <w:rsid w:val="009417E8"/>
    <w:rsid w:val="00947DAD"/>
    <w:rsid w:val="009517C2"/>
    <w:rsid w:val="0098108C"/>
    <w:rsid w:val="0098205B"/>
    <w:rsid w:val="00982D4F"/>
    <w:rsid w:val="009B0FC4"/>
    <w:rsid w:val="009B3D93"/>
    <w:rsid w:val="009C2018"/>
    <w:rsid w:val="009C4CF9"/>
    <w:rsid w:val="009C61C1"/>
    <w:rsid w:val="009C7F74"/>
    <w:rsid w:val="009D25B6"/>
    <w:rsid w:val="009E1EE4"/>
    <w:rsid w:val="009E22B7"/>
    <w:rsid w:val="009E4135"/>
    <w:rsid w:val="009F1F9D"/>
    <w:rsid w:val="009F3ED3"/>
    <w:rsid w:val="00A008DD"/>
    <w:rsid w:val="00A14093"/>
    <w:rsid w:val="00A26B3C"/>
    <w:rsid w:val="00A42803"/>
    <w:rsid w:val="00A444AF"/>
    <w:rsid w:val="00A51555"/>
    <w:rsid w:val="00A517E2"/>
    <w:rsid w:val="00A54BE9"/>
    <w:rsid w:val="00A63FF0"/>
    <w:rsid w:val="00A768FF"/>
    <w:rsid w:val="00A77C68"/>
    <w:rsid w:val="00A97A4A"/>
    <w:rsid w:val="00AC2E1A"/>
    <w:rsid w:val="00AC3B33"/>
    <w:rsid w:val="00AC3BAC"/>
    <w:rsid w:val="00AC5AE7"/>
    <w:rsid w:val="00AD2C40"/>
    <w:rsid w:val="00AE52D2"/>
    <w:rsid w:val="00AF0705"/>
    <w:rsid w:val="00B17380"/>
    <w:rsid w:val="00B3005C"/>
    <w:rsid w:val="00B668B1"/>
    <w:rsid w:val="00B727B7"/>
    <w:rsid w:val="00B75490"/>
    <w:rsid w:val="00B77754"/>
    <w:rsid w:val="00B85270"/>
    <w:rsid w:val="00B86DA5"/>
    <w:rsid w:val="00B97E5A"/>
    <w:rsid w:val="00BA6EA1"/>
    <w:rsid w:val="00BB760C"/>
    <w:rsid w:val="00BC3230"/>
    <w:rsid w:val="00BD2C2A"/>
    <w:rsid w:val="00BD56DB"/>
    <w:rsid w:val="00BD61CA"/>
    <w:rsid w:val="00BE3BE7"/>
    <w:rsid w:val="00BE4F2A"/>
    <w:rsid w:val="00BE7F67"/>
    <w:rsid w:val="00BF0A64"/>
    <w:rsid w:val="00C24368"/>
    <w:rsid w:val="00C25D2E"/>
    <w:rsid w:val="00C407A3"/>
    <w:rsid w:val="00C505DC"/>
    <w:rsid w:val="00C50614"/>
    <w:rsid w:val="00C85662"/>
    <w:rsid w:val="00C85A7E"/>
    <w:rsid w:val="00C85C79"/>
    <w:rsid w:val="00CA2B2F"/>
    <w:rsid w:val="00CA59E3"/>
    <w:rsid w:val="00CB5411"/>
    <w:rsid w:val="00CB68B1"/>
    <w:rsid w:val="00CC5661"/>
    <w:rsid w:val="00D14823"/>
    <w:rsid w:val="00D36039"/>
    <w:rsid w:val="00D41AB1"/>
    <w:rsid w:val="00D518FB"/>
    <w:rsid w:val="00D57C01"/>
    <w:rsid w:val="00D705E7"/>
    <w:rsid w:val="00D72094"/>
    <w:rsid w:val="00D80079"/>
    <w:rsid w:val="00D95561"/>
    <w:rsid w:val="00DA5E51"/>
    <w:rsid w:val="00DA6D10"/>
    <w:rsid w:val="00DB187B"/>
    <w:rsid w:val="00DC606C"/>
    <w:rsid w:val="00DE0DD9"/>
    <w:rsid w:val="00DF3222"/>
    <w:rsid w:val="00E10E12"/>
    <w:rsid w:val="00E13B23"/>
    <w:rsid w:val="00E13EEE"/>
    <w:rsid w:val="00E47A3A"/>
    <w:rsid w:val="00E76ADB"/>
    <w:rsid w:val="00E77CC8"/>
    <w:rsid w:val="00E81774"/>
    <w:rsid w:val="00E83308"/>
    <w:rsid w:val="00E86CFF"/>
    <w:rsid w:val="00E949C5"/>
    <w:rsid w:val="00EA05D6"/>
    <w:rsid w:val="00EB1C55"/>
    <w:rsid w:val="00ED5CCC"/>
    <w:rsid w:val="00EF29F0"/>
    <w:rsid w:val="00EF30DC"/>
    <w:rsid w:val="00F17212"/>
    <w:rsid w:val="00F27A1C"/>
    <w:rsid w:val="00F53941"/>
    <w:rsid w:val="00F57BF5"/>
    <w:rsid w:val="00F61E84"/>
    <w:rsid w:val="00F71497"/>
    <w:rsid w:val="00F76F76"/>
    <w:rsid w:val="00F818AD"/>
    <w:rsid w:val="00FA6062"/>
    <w:rsid w:val="00FB6D08"/>
    <w:rsid w:val="00FC2BBC"/>
    <w:rsid w:val="00FC5229"/>
    <w:rsid w:val="00FE3B74"/>
    <w:rsid w:val="00FE63F6"/>
    <w:rsid w:val="00F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DE0B"/>
  <w15:docId w15:val="{6C01D68A-DB09-4047-887B-5AA24CF5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229"/>
    <w:rPr>
      <w:rFonts w:ascii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735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35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73513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rsid w:val="00FC522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FC5229"/>
    <w:pPr>
      <w:spacing w:after="120"/>
    </w:pPr>
    <w:rPr>
      <w:rFonts w:eastAsia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C522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C52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52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5229"/>
    <w:rPr>
      <w:rFonts w:ascii="Tahoma" w:eastAsia="Calibri" w:hAnsi="Tahoma" w:cs="Tahoma"/>
      <w:sz w:val="16"/>
      <w:szCs w:val="16"/>
      <w:lang w:eastAsia="es-ES"/>
    </w:rPr>
  </w:style>
  <w:style w:type="character" w:customStyle="1" w:styleId="texto13azul1">
    <w:name w:val="texto13azul1"/>
    <w:basedOn w:val="Fuentedeprrafopredeter"/>
    <w:rsid w:val="0098205B"/>
    <w:rPr>
      <w:rFonts w:ascii="Trebuchet MS" w:hAnsi="Trebuchet MS" w:hint="default"/>
      <w:color w:val="1D4D9E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173513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2Car">
    <w:name w:val="Título 2 Car"/>
    <w:basedOn w:val="Fuentedeprrafopredeter"/>
    <w:link w:val="Ttulo2"/>
    <w:uiPriority w:val="9"/>
    <w:rsid w:val="0017351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735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customStyle="1" w:styleId="base">
    <w:name w:val="base"/>
    <w:basedOn w:val="Fuentedeprrafopredeter"/>
    <w:rsid w:val="00E10E12"/>
  </w:style>
  <w:style w:type="character" w:customStyle="1" w:styleId="vtex-store-components-3-x-productbrand">
    <w:name w:val="vtex-store-components-3-x-productbrand"/>
    <w:basedOn w:val="Fuentedeprrafopredeter"/>
    <w:rsid w:val="008D3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3410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5222">
          <w:marLeft w:val="-18750"/>
          <w:marRight w:val="0"/>
          <w:marTop w:val="10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70C0F-C0BF-4223-80AC-1171B752F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TERMINOS DE REFERENCIA  ADQUISICIÓN DE PLACAS FRONTIS ESCUELA DE OBSTETRICIA Y PUERICULTURA</vt:lpstr>
    </vt:vector>
  </TitlesOfParts>
  <Company>Universidad de Valparaiso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TERMINOS DE REFERENCIA  ADQUISICIÓN DE PLACAS FRONTIS ESCUELA DE OBSTETRICIA Y PUERICULTURA</dc:title>
  <dc:creator>Paulina Moena</dc:creator>
  <cp:lastModifiedBy>Joel Maldonado</cp:lastModifiedBy>
  <cp:revision>2</cp:revision>
  <cp:lastPrinted>2014-04-22T12:32:00Z</cp:lastPrinted>
  <dcterms:created xsi:type="dcterms:W3CDTF">2026-07-06T21:52:00Z</dcterms:created>
  <dcterms:modified xsi:type="dcterms:W3CDTF">2026-07-06T21:52:00Z</dcterms:modified>
</cp:coreProperties>
</file>