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1570" w14:textId="77777777" w:rsidR="00AF65BA" w:rsidRPr="00B07739" w:rsidRDefault="00AF65BA" w:rsidP="00AF65BA">
      <w:pPr>
        <w:pStyle w:val="Textoindependiente"/>
        <w:outlineLvl w:val="0"/>
        <w:rPr>
          <w:rFonts w:ascii="Arial Narrow" w:eastAsia="Arial Unicode MS" w:hAnsi="Arial Narrow" w:cs="Arial Unicode MS"/>
          <w:b/>
          <w:sz w:val="22"/>
          <w:szCs w:val="22"/>
          <w:lang w:val="es-CL"/>
        </w:rPr>
      </w:pPr>
    </w:p>
    <w:p w14:paraId="5D4E1AFF" w14:textId="77777777" w:rsidR="004B5AE2" w:rsidRPr="00B07739" w:rsidRDefault="004B5AE2" w:rsidP="00655F72">
      <w:pPr>
        <w:ind w:leftChars="0" w:left="2" w:firstLineChars="0" w:firstLine="0"/>
        <w:jc w:val="center"/>
        <w:rPr>
          <w:rFonts w:ascii="Arial Narrow" w:eastAsia="Arial Narrow" w:hAnsi="Arial Narrow" w:cs="Arial Narrow"/>
          <w:b/>
          <w:bCs/>
          <w:u w:val="single"/>
        </w:rPr>
      </w:pPr>
    </w:p>
    <w:p w14:paraId="032A2894" w14:textId="6A1F6BFC" w:rsidR="00655F72" w:rsidRPr="00B07739" w:rsidRDefault="00655F72" w:rsidP="00655F72">
      <w:pPr>
        <w:ind w:leftChars="0" w:left="2" w:firstLineChars="0" w:firstLine="0"/>
        <w:jc w:val="center"/>
        <w:rPr>
          <w:rFonts w:ascii="Arial Narrow" w:eastAsia="Arial Narrow" w:hAnsi="Arial Narrow" w:cs="Arial Narrow"/>
          <w:b/>
          <w:bCs/>
          <w:sz w:val="22"/>
          <w:szCs w:val="22"/>
          <w:u w:val="single"/>
        </w:rPr>
      </w:pPr>
      <w:r w:rsidRPr="00B07739">
        <w:rPr>
          <w:rFonts w:ascii="Arial Narrow" w:eastAsia="Arial Narrow" w:hAnsi="Arial Narrow" w:cs="Arial Narrow"/>
          <w:b/>
          <w:bCs/>
          <w:u w:val="single"/>
        </w:rPr>
        <w:t>ESPECIFICACIONES TECNICAS</w:t>
      </w:r>
    </w:p>
    <w:p w14:paraId="03E7DAAF" w14:textId="1CC21E63" w:rsidR="005315F2" w:rsidRPr="00B07739" w:rsidRDefault="005315F2" w:rsidP="000C559D">
      <w:pPr>
        <w:autoSpaceDE w:val="0"/>
        <w:autoSpaceDN w:val="0"/>
        <w:adjustRightInd w:val="0"/>
        <w:spacing w:line="276" w:lineRule="auto"/>
        <w:ind w:leftChars="0" w:left="2" w:hanging="2"/>
        <w:jc w:val="both"/>
        <w:rPr>
          <w:rFonts w:ascii="Arial Narrow" w:eastAsia="Calibri" w:hAnsi="Arial Narrow"/>
          <w:sz w:val="22"/>
          <w:szCs w:val="22"/>
          <w:lang w:eastAsia="en-US"/>
        </w:rPr>
      </w:pPr>
    </w:p>
    <w:p w14:paraId="71D17D35" w14:textId="77777777" w:rsidR="00655F72" w:rsidRPr="00B07739" w:rsidRDefault="00655F72" w:rsidP="000C559D">
      <w:pPr>
        <w:autoSpaceDE w:val="0"/>
        <w:autoSpaceDN w:val="0"/>
        <w:adjustRightInd w:val="0"/>
        <w:spacing w:line="276" w:lineRule="auto"/>
        <w:ind w:leftChars="0" w:left="2" w:hanging="2"/>
        <w:jc w:val="both"/>
        <w:rPr>
          <w:rFonts w:ascii="Arial Narrow" w:eastAsia="Calibri" w:hAnsi="Arial Narrow"/>
          <w:sz w:val="22"/>
          <w:szCs w:val="22"/>
          <w:lang w:eastAsia="en-US"/>
        </w:rPr>
      </w:pPr>
    </w:p>
    <w:p w14:paraId="6F842140" w14:textId="77777777" w:rsidR="00655F72" w:rsidRPr="00B07739" w:rsidRDefault="00655F72" w:rsidP="00655F72">
      <w:pPr>
        <w:suppressAutoHyphens w:val="0"/>
        <w:spacing w:line="240" w:lineRule="auto"/>
        <w:ind w:leftChars="0" w:left="0" w:firstLineChars="0" w:firstLine="0"/>
        <w:jc w:val="center"/>
        <w:outlineLvl w:val="9"/>
        <w:rPr>
          <w:rFonts w:ascii="Arial Narrow" w:eastAsia="Arial Unicode MS" w:hAnsi="Arial Narrow" w:cs="Arial Unicode MS"/>
          <w:b/>
          <w:bCs/>
          <w:position w:val="0"/>
          <w:sz w:val="22"/>
          <w:szCs w:val="22"/>
          <w:u w:val="single"/>
        </w:rPr>
      </w:pPr>
    </w:p>
    <w:p w14:paraId="3AFC89AA" w14:textId="1BD37965" w:rsidR="00655F72" w:rsidRPr="00B07739" w:rsidRDefault="00655F72" w:rsidP="00847419">
      <w:pPr>
        <w:keepNext/>
        <w:ind w:leftChars="0" w:left="0" w:firstLineChars="0" w:firstLine="0"/>
        <w:jc w:val="center"/>
        <w:rPr>
          <w:rFonts w:ascii="Arial Narrow" w:eastAsia="Arial Unicode MS" w:hAnsi="Arial Narrow" w:cs="Arial Unicode MS"/>
          <w:b/>
          <w:sz w:val="22"/>
          <w:szCs w:val="22"/>
        </w:rPr>
      </w:pPr>
      <w:r w:rsidRPr="00B07739">
        <w:rPr>
          <w:rFonts w:ascii="Arial Narrow" w:eastAsia="Arial Unicode MS" w:hAnsi="Arial Narrow" w:cs="Arial Unicode MS"/>
          <w:b/>
          <w:position w:val="0"/>
          <w:sz w:val="22"/>
          <w:szCs w:val="22"/>
        </w:rPr>
        <w:t>“</w:t>
      </w:r>
      <w:r w:rsidR="00847419" w:rsidRPr="00B07739">
        <w:rPr>
          <w:rFonts w:ascii="Arial Narrow" w:eastAsia="Arial Unicode MS" w:hAnsi="Arial Narrow" w:cs="Arial Unicode MS"/>
          <w:b/>
          <w:sz w:val="22"/>
          <w:szCs w:val="22"/>
        </w:rPr>
        <w:t xml:space="preserve">ADQUISICION DE </w:t>
      </w:r>
      <w:r w:rsidR="00E275E6">
        <w:rPr>
          <w:rFonts w:ascii="Arial Narrow" w:eastAsia="Arial Unicode MS" w:hAnsi="Arial Narrow" w:cs="Arial Unicode MS"/>
          <w:b/>
          <w:sz w:val="22"/>
          <w:szCs w:val="22"/>
        </w:rPr>
        <w:t xml:space="preserve">72 </w:t>
      </w:r>
      <w:r w:rsidR="008635F5">
        <w:rPr>
          <w:rFonts w:ascii="Arial Narrow" w:eastAsia="Arial Unicode MS" w:hAnsi="Arial Narrow" w:cs="Arial Unicode MS"/>
          <w:b/>
          <w:sz w:val="22"/>
          <w:szCs w:val="22"/>
        </w:rPr>
        <w:t>TOLDOS</w:t>
      </w:r>
      <w:r w:rsidR="00054974">
        <w:rPr>
          <w:rFonts w:ascii="Arial Narrow" w:eastAsia="Arial Unicode MS" w:hAnsi="Arial Narrow" w:cs="Arial Unicode MS"/>
          <w:b/>
          <w:sz w:val="22"/>
          <w:szCs w:val="22"/>
        </w:rPr>
        <w:t xml:space="preserve"> PLEGABLES</w:t>
      </w:r>
      <w:r w:rsidR="008635F5">
        <w:rPr>
          <w:rFonts w:ascii="Arial Narrow" w:eastAsia="Arial Unicode MS" w:hAnsi="Arial Narrow" w:cs="Arial Unicode MS"/>
          <w:b/>
          <w:sz w:val="22"/>
          <w:szCs w:val="22"/>
        </w:rPr>
        <w:t xml:space="preserve"> AZULES DE 3X3 TIPO ARAÑA CON PROTECCIÓN UV PARA UNIDADES EDUCATIVAS </w:t>
      </w:r>
      <w:r w:rsidR="00E60EA1">
        <w:rPr>
          <w:rFonts w:ascii="Arial Narrow" w:eastAsia="Arial Unicode MS" w:hAnsi="Arial Narrow" w:cs="Arial Unicode MS"/>
          <w:b/>
          <w:sz w:val="22"/>
          <w:szCs w:val="22"/>
        </w:rPr>
        <w:t>A-15, A-16, D-136 Y E-84</w:t>
      </w:r>
      <w:r w:rsidRPr="00B07739">
        <w:rPr>
          <w:rFonts w:ascii="Arial Narrow" w:eastAsia="Arial Unicode MS" w:hAnsi="Arial Narrow" w:cs="Arial Unicode MS"/>
          <w:b/>
          <w:spacing w:val="-3"/>
          <w:position w:val="0"/>
          <w:sz w:val="22"/>
          <w:szCs w:val="22"/>
        </w:rPr>
        <w:t>”</w:t>
      </w:r>
    </w:p>
    <w:p w14:paraId="053A0A84" w14:textId="77777777" w:rsidR="00655F72" w:rsidRPr="00B07739" w:rsidRDefault="00655F72" w:rsidP="00655F72">
      <w:pPr>
        <w:suppressAutoHyphens w:val="0"/>
        <w:spacing w:line="240" w:lineRule="auto"/>
        <w:ind w:leftChars="0" w:left="0" w:firstLineChars="0" w:firstLine="0"/>
        <w:jc w:val="both"/>
        <w:outlineLvl w:val="9"/>
        <w:rPr>
          <w:rFonts w:ascii="Arial Narrow" w:hAnsi="Arial Narrow" w:cs="Arial"/>
          <w:position w:val="0"/>
        </w:rPr>
      </w:pPr>
    </w:p>
    <w:p w14:paraId="1EB20F92" w14:textId="4A9D43B3" w:rsidR="00655F72" w:rsidRPr="00BC3208" w:rsidRDefault="00BC3208" w:rsidP="00BC3208">
      <w:pPr>
        <w:pStyle w:val="Prrafodelista"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outlineLvl w:val="9"/>
        <w:rPr>
          <w:rFonts w:ascii="Arial Narrow" w:hAnsi="Arial Narrow" w:cs="Arial"/>
          <w:b/>
          <w:bCs/>
          <w:position w:val="0"/>
          <w:sz w:val="22"/>
          <w:szCs w:val="22"/>
        </w:rPr>
      </w:pPr>
      <w:r w:rsidRPr="00BC3208">
        <w:rPr>
          <w:rFonts w:ascii="Arial Narrow" w:hAnsi="Arial Narrow" w:cs="Arial"/>
          <w:b/>
          <w:bCs/>
          <w:position w:val="0"/>
          <w:sz w:val="22"/>
          <w:szCs w:val="22"/>
        </w:rPr>
        <w:t>ESPECIFICACIONES TÉCNICAS</w:t>
      </w:r>
    </w:p>
    <w:p w14:paraId="0A40DF9E" w14:textId="77777777" w:rsidR="00BC3208" w:rsidRPr="00BC3208" w:rsidRDefault="00BC3208" w:rsidP="00BC3208">
      <w:pPr>
        <w:pStyle w:val="Prrafodelista"/>
        <w:suppressAutoHyphens w:val="0"/>
        <w:spacing w:line="240" w:lineRule="auto"/>
        <w:ind w:leftChars="0" w:left="360" w:firstLineChars="0" w:firstLine="0"/>
        <w:jc w:val="both"/>
        <w:outlineLvl w:val="9"/>
        <w:rPr>
          <w:rFonts w:ascii="Arial Narrow" w:hAnsi="Arial Narrow" w:cs="Arial"/>
          <w:position w:val="0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106"/>
        <w:gridCol w:w="1048"/>
        <w:gridCol w:w="3649"/>
      </w:tblGrid>
      <w:tr w:rsidR="00655F72" w:rsidRPr="00B07739" w14:paraId="4419F43D" w14:textId="77777777" w:rsidTr="007F5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300C0E8F" w14:textId="143DC9A6" w:rsidR="00655F72" w:rsidRPr="00B07739" w:rsidRDefault="00655F72" w:rsidP="00F80D77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rPr>
                <w:rFonts w:ascii="Arial Narrow" w:hAnsi="Arial Narrow" w:cs="Calibri"/>
                <w:b w:val="0"/>
                <w:bCs w:val="0"/>
                <w:position w:val="0"/>
                <w:sz w:val="22"/>
                <w:szCs w:val="22"/>
                <w:lang w:eastAsia="es-CL"/>
              </w:rPr>
            </w:pPr>
            <w:r w:rsidRPr="00B07739">
              <w:rPr>
                <w:rFonts w:ascii="Arial Narrow" w:hAnsi="Arial Narrow" w:cs="Calibri"/>
                <w:position w:val="0"/>
                <w:sz w:val="22"/>
                <w:szCs w:val="22"/>
              </w:rPr>
              <w:t>ÍTEM</w:t>
            </w:r>
            <w:r w:rsidR="00B34EC5" w:rsidRPr="00B07739">
              <w:rPr>
                <w:rFonts w:ascii="Arial Narrow" w:hAnsi="Arial Narrow" w:cs="Calibri"/>
                <w:position w:val="0"/>
                <w:sz w:val="22"/>
                <w:szCs w:val="22"/>
              </w:rPr>
              <w:t xml:space="preserve">: </w:t>
            </w:r>
            <w:r w:rsidR="00E275E6">
              <w:rPr>
                <w:rFonts w:ascii="Arial Narrow" w:hAnsi="Arial Narrow" w:cs="Calibri"/>
                <w:position w:val="0"/>
                <w:sz w:val="22"/>
                <w:szCs w:val="22"/>
              </w:rPr>
              <w:t>TOLDOS</w:t>
            </w:r>
          </w:p>
        </w:tc>
        <w:tc>
          <w:tcPr>
            <w:tcW w:w="1048" w:type="dxa"/>
            <w:noWrap/>
            <w:hideMark/>
          </w:tcPr>
          <w:p w14:paraId="59975878" w14:textId="77777777" w:rsidR="00655F72" w:rsidRPr="00B07739" w:rsidRDefault="00655F72" w:rsidP="00655F72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b w:val="0"/>
                <w:bCs w:val="0"/>
                <w:position w:val="0"/>
                <w:sz w:val="22"/>
                <w:szCs w:val="22"/>
              </w:rPr>
            </w:pPr>
            <w:r w:rsidRPr="00B07739">
              <w:rPr>
                <w:rFonts w:ascii="Arial Narrow" w:hAnsi="Arial Narrow" w:cs="Calibri"/>
                <w:position w:val="0"/>
                <w:sz w:val="22"/>
                <w:szCs w:val="22"/>
              </w:rPr>
              <w:t>Cumple SI/NO</w:t>
            </w:r>
          </w:p>
        </w:tc>
        <w:tc>
          <w:tcPr>
            <w:tcW w:w="3649" w:type="dxa"/>
            <w:noWrap/>
            <w:hideMark/>
          </w:tcPr>
          <w:p w14:paraId="1E29C93D" w14:textId="77777777" w:rsidR="00655F72" w:rsidRPr="00B07739" w:rsidRDefault="00655F72" w:rsidP="00655F72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b w:val="0"/>
                <w:bCs w:val="0"/>
                <w:position w:val="0"/>
                <w:sz w:val="22"/>
                <w:szCs w:val="22"/>
              </w:rPr>
            </w:pPr>
            <w:r w:rsidRPr="00B07739">
              <w:rPr>
                <w:rFonts w:ascii="Arial Narrow" w:hAnsi="Arial Narrow" w:cs="Calibri"/>
                <w:position w:val="0"/>
                <w:sz w:val="22"/>
                <w:szCs w:val="22"/>
              </w:rPr>
              <w:t>Observaciones</w:t>
            </w:r>
          </w:p>
        </w:tc>
      </w:tr>
      <w:tr w:rsidR="00655F72" w:rsidRPr="00B07739" w14:paraId="77000601" w14:textId="77777777" w:rsidTr="007F5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1DBB3E51" w14:textId="54B3ACFA" w:rsidR="00847419" w:rsidRPr="00B07739" w:rsidRDefault="00E60EA1" w:rsidP="00655F72">
            <w:pPr>
              <w:suppressAutoHyphens w:val="0"/>
              <w:spacing w:line="240" w:lineRule="auto"/>
              <w:ind w:leftChars="0" w:left="0" w:firstLineChars="0" w:firstLine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TOLD</w:t>
            </w:r>
            <w:r w:rsidR="002E629B"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OS:</w:t>
            </w:r>
          </w:p>
          <w:p w14:paraId="1478CA5D" w14:textId="77777777" w:rsidR="00E66B42" w:rsidRDefault="002E629B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COLOR AZUL.</w:t>
            </w:r>
          </w:p>
          <w:p w14:paraId="134BCEA5" w14:textId="77777777" w:rsidR="002E629B" w:rsidRDefault="002E629B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3X3.</w:t>
            </w:r>
          </w:p>
          <w:p w14:paraId="2E302FB7" w14:textId="77777777" w:rsidR="002E629B" w:rsidRDefault="002E629B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TIPO ARAÑA.</w:t>
            </w:r>
          </w:p>
          <w:p w14:paraId="6CF79F65" w14:textId="77777777" w:rsidR="002E629B" w:rsidRDefault="002E629B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CON FILTRO DE PROTECCIÓN UV.</w:t>
            </w:r>
          </w:p>
          <w:p w14:paraId="6D84DA4D" w14:textId="718D2264" w:rsidR="006C44EF" w:rsidRDefault="00FE2058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SISTEMA PLEGABLE TIPO ACORDEON DE APERTURA RAPIDA.</w:t>
            </w:r>
          </w:p>
          <w:p w14:paraId="6B9217E1" w14:textId="77777777" w:rsidR="00054974" w:rsidRDefault="00FE2058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ESTRUCTURA METALIZA REFORZADA DE ALTA RESISTENCIA.</w:t>
            </w:r>
          </w:p>
          <w:p w14:paraId="0675F42B" w14:textId="77777777" w:rsidR="00FE2058" w:rsidRDefault="0028048E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TECHO DE MATERIAL GRUESO, IMPERM</w:t>
            </w:r>
            <w:r w:rsidR="00DC76A7"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EABLE.</w:t>
            </w:r>
          </w:p>
          <w:p w14:paraId="147C64D9" w14:textId="77777777" w:rsidR="0034344C" w:rsidRDefault="0034344C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PATAS METALICAS CON ESTABILIDAD.</w:t>
            </w:r>
          </w:p>
          <w:p w14:paraId="32BBA226" w14:textId="2B4FDC97" w:rsidR="0034344C" w:rsidRPr="002E629B" w:rsidRDefault="000513F3" w:rsidP="002E629B">
            <w:pPr>
              <w:pStyle w:val="Prrafodelista"/>
              <w:numPr>
                <w:ilvl w:val="0"/>
                <w:numId w:val="6"/>
              </w:numPr>
              <w:suppressAutoHyphens w:val="0"/>
              <w:spacing w:line="240" w:lineRule="auto"/>
              <w:ind w:leftChars="0" w:firstLineChars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DISEÑO COMPACTO PARA FÁCIL TRANSPORTE Y ALMACENAMIENTO.</w:t>
            </w:r>
          </w:p>
        </w:tc>
        <w:tc>
          <w:tcPr>
            <w:tcW w:w="1048" w:type="dxa"/>
            <w:noWrap/>
          </w:tcPr>
          <w:p w14:paraId="63486B69" w14:textId="77777777" w:rsidR="00655F72" w:rsidRPr="00B07739" w:rsidRDefault="00655F72" w:rsidP="00655F72">
            <w:pPr>
              <w:suppressAutoHyphens w:val="0"/>
              <w:spacing w:line="240" w:lineRule="auto"/>
              <w:ind w:leftChars="0" w:left="0" w:firstLineChars="0" w:firstLine="0"/>
              <w:outlineLvl w:val="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</w:rPr>
            </w:pPr>
          </w:p>
        </w:tc>
        <w:tc>
          <w:tcPr>
            <w:tcW w:w="3649" w:type="dxa"/>
            <w:noWrap/>
          </w:tcPr>
          <w:p w14:paraId="6C4D92A7" w14:textId="77777777" w:rsidR="00655F72" w:rsidRPr="00B07739" w:rsidRDefault="00655F72" w:rsidP="00655F72">
            <w:pPr>
              <w:suppressAutoHyphens w:val="0"/>
              <w:spacing w:line="240" w:lineRule="auto"/>
              <w:ind w:leftChars="0" w:left="0" w:firstLineChars="0" w:firstLine="0"/>
              <w:outlineLvl w:val="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</w:rPr>
            </w:pPr>
          </w:p>
        </w:tc>
      </w:tr>
      <w:tr w:rsidR="00655F72" w:rsidRPr="00B07739" w14:paraId="7550DB8C" w14:textId="77777777" w:rsidTr="007F5AA8">
        <w:trPr>
          <w:trHeight w:val="1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49FE1247" w14:textId="77777777" w:rsidR="007F5AA8" w:rsidRDefault="007F5AA8" w:rsidP="00655F72">
            <w:pPr>
              <w:suppressAutoHyphens w:val="0"/>
              <w:spacing w:line="240" w:lineRule="auto"/>
              <w:ind w:leftChars="0" w:left="0" w:firstLineChars="0" w:firstLine="0"/>
              <w:outlineLvl w:val="9"/>
              <w:rPr>
                <w:rFonts w:ascii="Arial Narrow" w:hAnsi="Arial Narrow" w:cs="Calibri"/>
                <w:b w:val="0"/>
                <w:bCs w:val="0"/>
                <w:color w:val="000000"/>
                <w:position w:val="0"/>
                <w:sz w:val="20"/>
                <w:szCs w:val="20"/>
              </w:rPr>
            </w:pPr>
          </w:p>
          <w:p w14:paraId="56F33F96" w14:textId="1E80B074" w:rsidR="00D12803" w:rsidRPr="00B07739" w:rsidRDefault="00D12803" w:rsidP="00655F72">
            <w:pPr>
              <w:suppressAutoHyphens w:val="0"/>
              <w:spacing w:line="240" w:lineRule="auto"/>
              <w:ind w:leftChars="0" w:left="0" w:firstLineChars="0" w:firstLine="0"/>
              <w:outlineLvl w:val="9"/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</w:pPr>
            <w:r w:rsidRPr="00B07739"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 xml:space="preserve">SERVICIO DEBE INCLUIR </w:t>
            </w:r>
            <w:r w:rsidR="000513F3"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LA ENTREGA DE LOS PRODUCTOS OFERTADOS EN CADA UNA DE LAS UNIDADES EDUCATIVAS</w:t>
            </w:r>
            <w:r w:rsidR="00B639D0">
              <w:rPr>
                <w:rFonts w:ascii="Arial Narrow" w:hAnsi="Arial Narrow" w:cs="Calibri"/>
                <w:color w:val="000000"/>
                <w:position w:val="0"/>
                <w:sz w:val="20"/>
                <w:szCs w:val="20"/>
              </w:rPr>
              <w:t>, SEGÚN DETALLE.</w:t>
            </w:r>
          </w:p>
        </w:tc>
        <w:tc>
          <w:tcPr>
            <w:tcW w:w="1048" w:type="dxa"/>
            <w:noWrap/>
          </w:tcPr>
          <w:p w14:paraId="4CDB34A2" w14:textId="77777777" w:rsidR="00655F72" w:rsidRPr="00B07739" w:rsidRDefault="00655F72" w:rsidP="00655F72">
            <w:pPr>
              <w:suppressAutoHyphens w:val="0"/>
              <w:spacing w:line="240" w:lineRule="auto"/>
              <w:ind w:leftChars="0" w:left="0" w:firstLineChars="0" w:firstLine="0"/>
              <w:outlineLvl w:val="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</w:rPr>
            </w:pPr>
          </w:p>
        </w:tc>
        <w:tc>
          <w:tcPr>
            <w:tcW w:w="3649" w:type="dxa"/>
            <w:noWrap/>
          </w:tcPr>
          <w:p w14:paraId="107F0E36" w14:textId="77777777" w:rsidR="00655F72" w:rsidRPr="00B07739" w:rsidRDefault="00655F72" w:rsidP="00655F72">
            <w:pPr>
              <w:suppressAutoHyphens w:val="0"/>
              <w:spacing w:line="240" w:lineRule="auto"/>
              <w:ind w:leftChars="0" w:left="0" w:firstLineChars="0" w:firstLine="0"/>
              <w:outlineLvl w:val="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  <w:position w:val="0"/>
                <w:sz w:val="22"/>
                <w:szCs w:val="22"/>
              </w:rPr>
            </w:pPr>
          </w:p>
        </w:tc>
      </w:tr>
    </w:tbl>
    <w:p w14:paraId="7FFFB4F3" w14:textId="77777777" w:rsidR="00CE4A18" w:rsidRDefault="00CE4A18" w:rsidP="00B34EC5">
      <w:pPr>
        <w:suppressAutoHyphens w:val="0"/>
        <w:spacing w:line="240" w:lineRule="auto"/>
        <w:ind w:leftChars="0" w:left="0" w:firstLineChars="0" w:firstLine="0"/>
        <w:jc w:val="both"/>
        <w:outlineLvl w:val="9"/>
        <w:rPr>
          <w:rFonts w:ascii="Arial Narrow" w:hAnsi="Arial Narrow"/>
          <w:position w:val="0"/>
          <w:sz w:val="22"/>
          <w:szCs w:val="22"/>
        </w:rPr>
      </w:pPr>
    </w:p>
    <w:p w14:paraId="65041B9A" w14:textId="77777777" w:rsidR="00CE4A18" w:rsidRDefault="00CE4A18" w:rsidP="00B34EC5">
      <w:pPr>
        <w:suppressAutoHyphens w:val="0"/>
        <w:spacing w:line="240" w:lineRule="auto"/>
        <w:ind w:leftChars="0" w:left="0" w:firstLineChars="0" w:firstLine="0"/>
        <w:jc w:val="both"/>
        <w:outlineLvl w:val="9"/>
        <w:rPr>
          <w:rFonts w:ascii="Arial Narrow" w:hAnsi="Arial Narrow"/>
          <w:position w:val="0"/>
          <w:sz w:val="22"/>
          <w:szCs w:val="22"/>
        </w:rPr>
      </w:pPr>
    </w:p>
    <w:p w14:paraId="114FF54D" w14:textId="56FA65EA" w:rsidR="00CE4A18" w:rsidRDefault="00BC3208" w:rsidP="00BC3208">
      <w:pPr>
        <w:pStyle w:val="Prrafodelista"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outlineLvl w:val="9"/>
        <w:rPr>
          <w:rFonts w:ascii="Arial Narrow" w:hAnsi="Arial Narrow"/>
          <w:b/>
          <w:bCs/>
          <w:position w:val="0"/>
          <w:sz w:val="22"/>
          <w:szCs w:val="22"/>
        </w:rPr>
      </w:pPr>
      <w:r w:rsidRPr="00BC3208">
        <w:rPr>
          <w:rFonts w:ascii="Arial Narrow" w:hAnsi="Arial Narrow"/>
          <w:b/>
          <w:bCs/>
          <w:position w:val="0"/>
          <w:sz w:val="22"/>
          <w:szCs w:val="22"/>
        </w:rPr>
        <w:t>DISTRIBUCIÓN</w:t>
      </w:r>
    </w:p>
    <w:p w14:paraId="4E89B207" w14:textId="77777777" w:rsidR="007F5AA8" w:rsidRDefault="007F5AA8" w:rsidP="007F5AA8">
      <w:pPr>
        <w:suppressAutoHyphens w:val="0"/>
        <w:spacing w:line="240" w:lineRule="auto"/>
        <w:ind w:leftChars="0" w:left="0" w:firstLineChars="0" w:firstLine="0"/>
        <w:jc w:val="both"/>
        <w:outlineLvl w:val="9"/>
        <w:rPr>
          <w:rFonts w:ascii="Arial Narrow" w:hAnsi="Arial Narrow"/>
          <w:b/>
          <w:bCs/>
          <w:position w:val="0"/>
          <w:sz w:val="22"/>
          <w:szCs w:val="22"/>
        </w:rPr>
      </w:pP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835"/>
      </w:tblGrid>
      <w:tr w:rsidR="00065BC1" w:rsidRPr="00705020" w14:paraId="0F8B8F13" w14:textId="77777777" w:rsidTr="00B5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751B763" w14:textId="7F9CA18E" w:rsidR="00065BC1" w:rsidRPr="00705020" w:rsidRDefault="00065BC1" w:rsidP="00B51B38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rPr>
                <w:rFonts w:ascii="Arial Narrow" w:hAnsi="Arial Narrow"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position w:val="0"/>
                <w:sz w:val="22"/>
                <w:szCs w:val="22"/>
              </w:rPr>
              <w:t>UNIDAD EDUCATIVA</w:t>
            </w:r>
          </w:p>
        </w:tc>
        <w:tc>
          <w:tcPr>
            <w:tcW w:w="2835" w:type="dxa"/>
          </w:tcPr>
          <w:p w14:paraId="44F53F56" w14:textId="5D12F29B" w:rsidR="00065BC1" w:rsidRPr="00705020" w:rsidRDefault="009C10FB" w:rsidP="00B51B38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position w:val="0"/>
                <w:sz w:val="22"/>
                <w:szCs w:val="22"/>
              </w:rPr>
              <w:t>CANTI</w:t>
            </w:r>
            <w:r w:rsidR="00B51B38" w:rsidRPr="00705020">
              <w:rPr>
                <w:rFonts w:ascii="Arial Narrow" w:hAnsi="Arial Narrow"/>
                <w:position w:val="0"/>
                <w:sz w:val="22"/>
                <w:szCs w:val="22"/>
              </w:rPr>
              <w:t>DAD DE TOLDOS</w:t>
            </w:r>
          </w:p>
        </w:tc>
      </w:tr>
      <w:tr w:rsidR="00065BC1" w:rsidRPr="00705020" w14:paraId="399BA622" w14:textId="77777777" w:rsidTr="00B5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7FC94A8" w14:textId="37372676" w:rsidR="00065BC1" w:rsidRPr="00705020" w:rsidRDefault="00B51B38" w:rsidP="00705020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rPr>
                <w:rFonts w:ascii="Arial Narrow" w:hAnsi="Arial Narrow"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position w:val="0"/>
                <w:sz w:val="22"/>
                <w:szCs w:val="22"/>
              </w:rPr>
              <w:t>A-15</w:t>
            </w:r>
          </w:p>
        </w:tc>
        <w:tc>
          <w:tcPr>
            <w:tcW w:w="2835" w:type="dxa"/>
          </w:tcPr>
          <w:p w14:paraId="2FDFD92F" w14:textId="367F4BDD" w:rsidR="00065BC1" w:rsidRPr="00705020" w:rsidRDefault="00705020" w:rsidP="00705020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b/>
                <w:bCs/>
                <w:position w:val="0"/>
                <w:sz w:val="22"/>
                <w:szCs w:val="22"/>
              </w:rPr>
              <w:t>22</w:t>
            </w:r>
          </w:p>
        </w:tc>
      </w:tr>
      <w:tr w:rsidR="00065BC1" w:rsidRPr="00705020" w14:paraId="6CA1F7A3" w14:textId="77777777" w:rsidTr="00B51B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34139D3" w14:textId="70977DA6" w:rsidR="00065BC1" w:rsidRPr="00705020" w:rsidRDefault="00B51B38" w:rsidP="00705020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rPr>
                <w:rFonts w:ascii="Arial Narrow" w:hAnsi="Arial Narrow"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position w:val="0"/>
                <w:sz w:val="22"/>
                <w:szCs w:val="22"/>
              </w:rPr>
              <w:t>A-16</w:t>
            </w:r>
          </w:p>
        </w:tc>
        <w:tc>
          <w:tcPr>
            <w:tcW w:w="2835" w:type="dxa"/>
          </w:tcPr>
          <w:p w14:paraId="18541478" w14:textId="081EEA34" w:rsidR="00065BC1" w:rsidRPr="00705020" w:rsidRDefault="00705020" w:rsidP="00705020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b/>
                <w:bCs/>
                <w:position w:val="0"/>
                <w:sz w:val="22"/>
                <w:szCs w:val="22"/>
              </w:rPr>
              <w:t>20</w:t>
            </w:r>
          </w:p>
        </w:tc>
      </w:tr>
      <w:tr w:rsidR="00065BC1" w:rsidRPr="00705020" w14:paraId="74450730" w14:textId="77777777" w:rsidTr="00960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auto"/>
            </w:tcBorders>
          </w:tcPr>
          <w:p w14:paraId="1CA62353" w14:textId="78D271DB" w:rsidR="00065BC1" w:rsidRPr="00705020" w:rsidRDefault="00B51B38" w:rsidP="00705020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rPr>
                <w:rFonts w:ascii="Arial Narrow" w:hAnsi="Arial Narrow"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position w:val="0"/>
                <w:sz w:val="22"/>
                <w:szCs w:val="22"/>
              </w:rPr>
              <w:t>D-136</w:t>
            </w:r>
          </w:p>
        </w:tc>
        <w:tc>
          <w:tcPr>
            <w:tcW w:w="2835" w:type="dxa"/>
          </w:tcPr>
          <w:p w14:paraId="2CA5EB6A" w14:textId="46E37554" w:rsidR="00065BC1" w:rsidRPr="00705020" w:rsidRDefault="00705020" w:rsidP="00705020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b/>
                <w:bCs/>
                <w:position w:val="0"/>
                <w:sz w:val="22"/>
                <w:szCs w:val="22"/>
              </w:rPr>
              <w:t>10</w:t>
            </w:r>
          </w:p>
        </w:tc>
      </w:tr>
      <w:tr w:rsidR="00065BC1" w:rsidRPr="00705020" w14:paraId="5811E5AA" w14:textId="77777777" w:rsidTr="00705020">
        <w:trPr>
          <w:trHeight w:val="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31B9CC" w14:textId="15FF9B17" w:rsidR="00065BC1" w:rsidRPr="00705020" w:rsidRDefault="00B51B38" w:rsidP="00705020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rPr>
                <w:rFonts w:ascii="Arial Narrow" w:hAnsi="Arial Narrow"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position w:val="0"/>
                <w:sz w:val="22"/>
                <w:szCs w:val="22"/>
              </w:rPr>
              <w:t>E-84</w:t>
            </w:r>
          </w:p>
        </w:tc>
        <w:tc>
          <w:tcPr>
            <w:tcW w:w="2835" w:type="dxa"/>
          </w:tcPr>
          <w:p w14:paraId="69B1763D" w14:textId="18CAFA6F" w:rsidR="00065BC1" w:rsidRPr="00705020" w:rsidRDefault="00705020" w:rsidP="00705020">
            <w:pPr>
              <w:suppressAutoHyphens w:val="0"/>
              <w:spacing w:line="240" w:lineRule="auto"/>
              <w:ind w:leftChars="0" w:left="0" w:firstLineChars="0" w:firstLine="0"/>
              <w:jc w:val="center"/>
              <w:outlineLvl w:val="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position w:val="0"/>
                <w:sz w:val="22"/>
                <w:szCs w:val="22"/>
              </w:rPr>
            </w:pPr>
            <w:r w:rsidRPr="00705020">
              <w:rPr>
                <w:rFonts w:ascii="Arial Narrow" w:hAnsi="Arial Narrow"/>
                <w:b/>
                <w:bCs/>
                <w:position w:val="0"/>
                <w:sz w:val="22"/>
                <w:szCs w:val="22"/>
              </w:rPr>
              <w:t>20</w:t>
            </w:r>
          </w:p>
        </w:tc>
      </w:tr>
    </w:tbl>
    <w:p w14:paraId="3F2BC695" w14:textId="77777777" w:rsidR="007F5AA8" w:rsidRPr="007F5AA8" w:rsidRDefault="007F5AA8" w:rsidP="007F5AA8">
      <w:pPr>
        <w:suppressAutoHyphens w:val="0"/>
        <w:spacing w:line="240" w:lineRule="auto"/>
        <w:ind w:leftChars="0" w:left="0" w:firstLineChars="0" w:firstLine="0"/>
        <w:jc w:val="both"/>
        <w:outlineLvl w:val="9"/>
        <w:rPr>
          <w:rFonts w:ascii="Arial Narrow" w:hAnsi="Arial Narrow"/>
          <w:b/>
          <w:bCs/>
          <w:position w:val="0"/>
          <w:sz w:val="22"/>
          <w:szCs w:val="22"/>
        </w:rPr>
      </w:pPr>
    </w:p>
    <w:sectPr w:rsidR="007F5AA8" w:rsidRPr="007F5A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F47"/>
    <w:multiLevelType w:val="multilevel"/>
    <w:tmpl w:val="C4C0AF60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" w15:restartNumberingAfterBreak="0">
    <w:nsid w:val="11B02D9B"/>
    <w:multiLevelType w:val="hybridMultilevel"/>
    <w:tmpl w:val="7588786C"/>
    <w:lvl w:ilvl="0" w:tplc="4F6A117E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32126A"/>
    <w:multiLevelType w:val="hybridMultilevel"/>
    <w:tmpl w:val="FB4058C6"/>
    <w:lvl w:ilvl="0" w:tplc="410607A8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EB290D"/>
    <w:multiLevelType w:val="multilevel"/>
    <w:tmpl w:val="CF78AA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47CC12BC"/>
    <w:multiLevelType w:val="hybridMultilevel"/>
    <w:tmpl w:val="E6C470D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66EAA"/>
    <w:multiLevelType w:val="hybridMultilevel"/>
    <w:tmpl w:val="6BC2822A"/>
    <w:lvl w:ilvl="0" w:tplc="3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4EB416B2"/>
    <w:multiLevelType w:val="hybridMultilevel"/>
    <w:tmpl w:val="C24A2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D64C69"/>
    <w:multiLevelType w:val="multilevel"/>
    <w:tmpl w:val="2E5C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D790E"/>
    <w:multiLevelType w:val="hybridMultilevel"/>
    <w:tmpl w:val="E67845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5737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74182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6973508">
    <w:abstractNumId w:val="3"/>
  </w:num>
  <w:num w:numId="4" w16cid:durableId="276572237">
    <w:abstractNumId w:val="6"/>
  </w:num>
  <w:num w:numId="5" w16cid:durableId="1638606087">
    <w:abstractNumId w:val="5"/>
  </w:num>
  <w:num w:numId="6" w16cid:durableId="534851903">
    <w:abstractNumId w:val="8"/>
  </w:num>
  <w:num w:numId="7" w16cid:durableId="1354459835">
    <w:abstractNumId w:val="4"/>
  </w:num>
  <w:num w:numId="8" w16cid:durableId="1896232306">
    <w:abstractNumId w:val="1"/>
  </w:num>
  <w:num w:numId="9" w16cid:durableId="1263756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68"/>
    <w:rsid w:val="00022C96"/>
    <w:rsid w:val="000513F3"/>
    <w:rsid w:val="00054974"/>
    <w:rsid w:val="00065BC1"/>
    <w:rsid w:val="000C09D2"/>
    <w:rsid w:val="000C559D"/>
    <w:rsid w:val="001141AF"/>
    <w:rsid w:val="0012191A"/>
    <w:rsid w:val="001479B4"/>
    <w:rsid w:val="0028048E"/>
    <w:rsid w:val="002E629B"/>
    <w:rsid w:val="002F61D1"/>
    <w:rsid w:val="0034344C"/>
    <w:rsid w:val="00420F9B"/>
    <w:rsid w:val="00455D92"/>
    <w:rsid w:val="004B5AE2"/>
    <w:rsid w:val="004C0712"/>
    <w:rsid w:val="004C186F"/>
    <w:rsid w:val="004D3088"/>
    <w:rsid w:val="00522B68"/>
    <w:rsid w:val="005315F2"/>
    <w:rsid w:val="0055447E"/>
    <w:rsid w:val="005639D1"/>
    <w:rsid w:val="00655F72"/>
    <w:rsid w:val="006C44EF"/>
    <w:rsid w:val="00705020"/>
    <w:rsid w:val="0075391B"/>
    <w:rsid w:val="00775D1E"/>
    <w:rsid w:val="00781C50"/>
    <w:rsid w:val="007871FB"/>
    <w:rsid w:val="007D7D4A"/>
    <w:rsid w:val="007F4C7C"/>
    <w:rsid w:val="007F5AA8"/>
    <w:rsid w:val="008019ED"/>
    <w:rsid w:val="00847419"/>
    <w:rsid w:val="008635F5"/>
    <w:rsid w:val="008A5A42"/>
    <w:rsid w:val="008C3097"/>
    <w:rsid w:val="008D4F37"/>
    <w:rsid w:val="008F1842"/>
    <w:rsid w:val="009060D2"/>
    <w:rsid w:val="0096051C"/>
    <w:rsid w:val="009623A6"/>
    <w:rsid w:val="009C10FB"/>
    <w:rsid w:val="00A63E66"/>
    <w:rsid w:val="00AD0773"/>
    <w:rsid w:val="00AF65BA"/>
    <w:rsid w:val="00B07739"/>
    <w:rsid w:val="00B15FBA"/>
    <w:rsid w:val="00B248D7"/>
    <w:rsid w:val="00B34EC5"/>
    <w:rsid w:val="00B51B38"/>
    <w:rsid w:val="00B639D0"/>
    <w:rsid w:val="00BC3208"/>
    <w:rsid w:val="00C002B2"/>
    <w:rsid w:val="00C847C1"/>
    <w:rsid w:val="00C9708F"/>
    <w:rsid w:val="00CA1765"/>
    <w:rsid w:val="00CD6602"/>
    <w:rsid w:val="00CE4A18"/>
    <w:rsid w:val="00D12803"/>
    <w:rsid w:val="00D60213"/>
    <w:rsid w:val="00D66ADD"/>
    <w:rsid w:val="00DC76A7"/>
    <w:rsid w:val="00DF31E6"/>
    <w:rsid w:val="00E275E6"/>
    <w:rsid w:val="00E60EA1"/>
    <w:rsid w:val="00E66B42"/>
    <w:rsid w:val="00E9712E"/>
    <w:rsid w:val="00EE4A5E"/>
    <w:rsid w:val="00F102FA"/>
    <w:rsid w:val="00F80D77"/>
    <w:rsid w:val="00FA6DA4"/>
    <w:rsid w:val="00FC48EC"/>
    <w:rsid w:val="00FE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88E0D"/>
  <w15:chartTrackingRefBased/>
  <w15:docId w15:val="{F56317B8-E76F-42F3-9E29-7A84E5D2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47E"/>
    <w:pPr>
      <w:suppressAutoHyphens/>
      <w:spacing w:after="0" w:line="1" w:lineRule="atLeast"/>
      <w:ind w:leftChars="-1" w:left="-1" w:hangingChars="1" w:hanging="1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CL"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4E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22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C559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55F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F72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rsid w:val="004D3088"/>
    <w:pPr>
      <w:suppressAutoHyphens w:val="0"/>
      <w:spacing w:line="240" w:lineRule="auto"/>
      <w:ind w:leftChars="0" w:left="0" w:firstLineChars="0" w:firstLine="0"/>
      <w:jc w:val="both"/>
      <w:outlineLvl w:val="9"/>
    </w:pPr>
    <w:rPr>
      <w:rFonts w:ascii="Arial" w:hAnsi="Arial"/>
      <w:position w:val="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D3088"/>
    <w:rPr>
      <w:rFonts w:ascii="Arial" w:eastAsia="Times New Roman" w:hAnsi="Arial" w:cs="Times New Roman"/>
      <w:kern w:val="0"/>
      <w:sz w:val="24"/>
      <w:szCs w:val="20"/>
      <w:lang w:val="es-ES_tradnl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34EC5"/>
    <w:rPr>
      <w:rFonts w:asciiTheme="majorHAnsi" w:eastAsiaTheme="majorEastAsia" w:hAnsiTheme="majorHAnsi" w:cstheme="majorBidi"/>
      <w:color w:val="2F5496" w:themeColor="accent1" w:themeShade="BF"/>
      <w:kern w:val="0"/>
      <w:position w:val="-1"/>
      <w:sz w:val="26"/>
      <w:szCs w:val="26"/>
      <w:lang w:val="es-CL" w:eastAsia="es-ES"/>
      <w14:ligatures w14:val="none"/>
    </w:rPr>
  </w:style>
  <w:style w:type="table" w:styleId="Tabladelista3-nfasis5">
    <w:name w:val="List Table 3 Accent 5"/>
    <w:basedOn w:val="Tablanormal"/>
    <w:uiPriority w:val="48"/>
    <w:rsid w:val="007F5AA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7F5AA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F5A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7F5AA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Campillay Paez</dc:creator>
  <cp:keywords/>
  <dc:description/>
  <cp:lastModifiedBy>Melanie Sepúlveda Santander</cp:lastModifiedBy>
  <cp:revision>34</cp:revision>
  <dcterms:created xsi:type="dcterms:W3CDTF">2026-02-26T17:36:00Z</dcterms:created>
  <dcterms:modified xsi:type="dcterms:W3CDTF">2026-07-07T15:29:00Z</dcterms:modified>
</cp:coreProperties>
</file>