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875544" w14:textId="631B7552" w:rsidR="00F730DF" w:rsidRDefault="00F730DF">
      <w:bookmarkStart w:id="0" w:name="_GoBack"/>
      <w:bookmarkEnd w:id="0"/>
    </w:p>
    <w:tbl>
      <w:tblPr>
        <w:tblW w:w="1093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0"/>
        <w:gridCol w:w="2072"/>
        <w:gridCol w:w="1472"/>
        <w:gridCol w:w="1299"/>
        <w:gridCol w:w="3303"/>
        <w:gridCol w:w="1988"/>
        <w:gridCol w:w="906"/>
        <w:gridCol w:w="160"/>
      </w:tblGrid>
      <w:tr w:rsidR="00044049" w:rsidRPr="00044049" w14:paraId="6F6D46D9" w14:textId="77777777" w:rsidTr="00572EBD">
        <w:trPr>
          <w:gridAfter w:val="1"/>
          <w:wAfter w:w="160" w:type="dxa"/>
          <w:trHeight w:val="945"/>
          <w:jc w:val="center"/>
        </w:trPr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EFEB3" w14:textId="3C01F7BE" w:rsidR="00044049" w:rsidRPr="00044049" w:rsidRDefault="00044049" w:rsidP="0004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0"/>
            </w:tblGrid>
            <w:tr w:rsidR="00044049" w:rsidRPr="00044049" w14:paraId="577B1533" w14:textId="77777777">
              <w:trPr>
                <w:trHeight w:val="945"/>
                <w:tblCellSpacing w:w="0" w:type="dxa"/>
              </w:trPr>
              <w:tc>
                <w:tcPr>
                  <w:tcW w:w="48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DE0BE4" w14:textId="34B2501E" w:rsidR="00044049" w:rsidRPr="00044049" w:rsidRDefault="003F3D03" w:rsidP="00044049">
                  <w:pPr>
                    <w:spacing w:after="0" w:line="240" w:lineRule="auto"/>
                    <w:rPr>
                      <w:rFonts w:ascii="Verdana" w:eastAsia="Times New Roman" w:hAnsi="Verdana" w:cs="Calibri"/>
                      <w:color w:val="000000"/>
                      <w:lang w:eastAsia="es-CL"/>
                    </w:rPr>
                  </w:pPr>
                  <w:r w:rsidRPr="00044049">
                    <w:rPr>
                      <w:rFonts w:ascii="Calibri" w:eastAsia="Times New Roman" w:hAnsi="Calibri" w:cs="Calibri"/>
                      <w:noProof/>
                      <w:color w:val="000000"/>
                      <w:lang w:eastAsia="es-CL"/>
                    </w:rPr>
                    <w:drawing>
                      <wp:anchor distT="0" distB="0" distL="114300" distR="114300" simplePos="0" relativeHeight="251658240" behindDoc="0" locked="0" layoutInCell="1" allowOverlap="1" wp14:anchorId="6CB52F28" wp14:editId="20DAE1A4">
                        <wp:simplePos x="0" y="0"/>
                        <wp:positionH relativeFrom="column">
                          <wp:posOffset>-95885</wp:posOffset>
                        </wp:positionH>
                        <wp:positionV relativeFrom="paragraph">
                          <wp:posOffset>-314960</wp:posOffset>
                        </wp:positionV>
                        <wp:extent cx="1120775" cy="946150"/>
                        <wp:effectExtent l="19050" t="19050" r="22225" b="25400"/>
                        <wp:wrapNone/>
                        <wp:docPr id="3" name="Imagen 3" descr="SSReloncavi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F306CF2C-3367-45CE-B30B-582F5CA3DDDD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n 2" descr="SSReloncavi">
                                  <a:extLst>
                                    <a:ext uri="{FF2B5EF4-FFF2-40B4-BE49-F238E27FC236}">
                                      <a16:creationId xmlns:a16="http://schemas.microsoft.com/office/drawing/2014/main" id="{F306CF2C-3367-45CE-B30B-582F5CA3DDDD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20775" cy="946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044049" w:rsidRPr="00044049">
                    <w:rPr>
                      <w:rFonts w:ascii="Verdana" w:eastAsia="Times New Roman" w:hAnsi="Verdana" w:cs="Calibri"/>
                      <w:color w:val="000000"/>
                      <w:lang w:eastAsia="es-CL"/>
                    </w:rPr>
                    <w:t> </w:t>
                  </w:r>
                </w:p>
              </w:tc>
            </w:tr>
          </w:tbl>
          <w:p w14:paraId="27E92A9B" w14:textId="77777777" w:rsidR="00044049" w:rsidRPr="00044049" w:rsidRDefault="00044049" w:rsidP="000440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900" w:type="dxa"/>
            <w:tcBorders>
              <w:top w:val="single" w:sz="8" w:space="0" w:color="auto"/>
              <w:left w:val="single" w:sz="4" w:space="0" w:color="B2B2B2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3714576C" w14:textId="7A309433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> </w:t>
            </w:r>
          </w:p>
        </w:tc>
        <w:tc>
          <w:tcPr>
            <w:tcW w:w="8223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FFED457" w14:textId="3E24C6A0" w:rsidR="00E04AE0" w:rsidRDefault="00E04AE0" w:rsidP="00E04AE0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</w:t>
            </w:r>
            <w:r w:rsidR="00044049"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>TERMINOS TECNICOS DE REFERENCIA</w:t>
            </w:r>
          </w:p>
          <w:p w14:paraId="1A19714D" w14:textId="4095F5EA" w:rsidR="00044049" w:rsidRDefault="00044049" w:rsidP="00E04AE0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             </w:t>
            </w:r>
            <w:r w:rsidR="00E04AE0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 </w:t>
            </w: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COMPRAS AGILES </w:t>
            </w:r>
          </w:p>
          <w:p w14:paraId="34026D4A" w14:textId="77777777" w:rsidR="00572EBD" w:rsidRDefault="00E04AE0" w:rsidP="00572EBD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  SERVICIO DE SALUD DEL RELONCAVI </w:t>
            </w:r>
          </w:p>
          <w:p w14:paraId="226A9F48" w14:textId="46848986" w:rsidR="00E04AE0" w:rsidRPr="00044049" w:rsidRDefault="00572EBD" w:rsidP="00572EBD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sz w:val="28"/>
                <w:szCs w:val="28"/>
                <w:lang w:eastAsia="es-CL"/>
              </w:rPr>
              <w:t xml:space="preserve">                 HOSPITAL CHAITÉN</w:t>
            </w:r>
          </w:p>
        </w:tc>
      </w:tr>
      <w:tr w:rsidR="00044049" w:rsidRPr="00044049" w14:paraId="27CE5BAF" w14:textId="77777777" w:rsidTr="00572EBD">
        <w:trPr>
          <w:gridAfter w:val="1"/>
          <w:wAfter w:w="160" w:type="dxa"/>
          <w:trHeight w:val="420"/>
          <w:jc w:val="center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E43EDCA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63B12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4EF77" w14:textId="2E2C0816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37E79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7C46B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71C41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653CC39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20EEBB8" w14:textId="77777777" w:rsidTr="00572EBD">
        <w:trPr>
          <w:gridAfter w:val="1"/>
          <w:wAfter w:w="160" w:type="dxa"/>
          <w:trHeight w:val="330"/>
          <w:jc w:val="center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A00C29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F5497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CFA93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5AB7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F30A6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A0A14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7715677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C264960" w14:textId="77777777" w:rsidTr="00572EBD">
        <w:trPr>
          <w:gridAfter w:val="1"/>
          <w:wAfter w:w="160" w:type="dxa"/>
          <w:trHeight w:val="330"/>
          <w:jc w:val="center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175DF89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10123" w:type="dxa"/>
            <w:gridSpan w:val="6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520D87F9" w14:textId="39D36996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Marcar con "X" la opción </w:t>
            </w:r>
          </w:p>
        </w:tc>
      </w:tr>
      <w:tr w:rsidR="00044049" w:rsidRPr="00044049" w14:paraId="61E07B7F" w14:textId="77777777" w:rsidTr="00572EBD">
        <w:trPr>
          <w:gridAfter w:val="1"/>
          <w:wAfter w:w="160" w:type="dxa"/>
          <w:trHeight w:val="330"/>
          <w:jc w:val="center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D9D3A0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985C6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D5C2B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5B06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DC7B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2D4C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ABA8DD7" w14:textId="77777777" w:rsidR="00044049" w:rsidRPr="00044049" w:rsidRDefault="00044049" w:rsidP="00044049">
            <w:pPr>
              <w:spacing w:after="0" w:line="240" w:lineRule="auto"/>
              <w:jc w:val="right"/>
              <w:rPr>
                <w:rFonts w:ascii="Verdana" w:eastAsia="Times New Roman" w:hAnsi="Verdana" w:cs="Calibri"/>
                <w:color w:val="008B8B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8B8B"/>
                <w:lang w:eastAsia="es-CL"/>
              </w:rPr>
              <w:t> </w:t>
            </w:r>
          </w:p>
        </w:tc>
      </w:tr>
      <w:tr w:rsidR="00044049" w:rsidRPr="00044049" w14:paraId="1E79F65A" w14:textId="77777777" w:rsidTr="00572EBD">
        <w:trPr>
          <w:gridAfter w:val="1"/>
          <w:wAfter w:w="160" w:type="dxa"/>
          <w:trHeight w:val="330"/>
          <w:jc w:val="center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BEEA3DB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0F7E8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Bienes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32FC2" w14:textId="13450C41" w:rsidR="00044049" w:rsidRPr="00044049" w:rsidRDefault="008A33DD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x</w:t>
            </w:r>
            <w:r w:rsidR="00044049"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C1353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E1591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 xml:space="preserve">Servicio 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E4148" w14:textId="59ADA050" w:rsidR="00044049" w:rsidRPr="00572EBD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BFBFBF"/>
              <w:right w:val="single" w:sz="8" w:space="0" w:color="auto"/>
            </w:tcBorders>
            <w:noWrap/>
            <w:vAlign w:val="center"/>
            <w:hideMark/>
          </w:tcPr>
          <w:p w14:paraId="5B7B2652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7B711FF0" w14:textId="77777777" w:rsidTr="00572EBD">
        <w:trPr>
          <w:gridAfter w:val="1"/>
          <w:wAfter w:w="160" w:type="dxa"/>
          <w:trHeight w:val="600"/>
          <w:jc w:val="center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EC9703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A3065" w14:textId="052C231C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 xml:space="preserve">Ejecución Inmediata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F7885" w14:textId="5AF3CE23" w:rsidR="00044049" w:rsidRPr="00631049" w:rsidRDefault="008A33DD" w:rsidP="00631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>
              <w:rPr>
                <w:rFonts w:ascii="Verdana" w:eastAsia="Times New Roman" w:hAnsi="Verdana" w:cs="Calibri"/>
                <w:b/>
                <w:bCs/>
                <w:lang w:eastAsia="es-CL"/>
              </w:rPr>
              <w:t>x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F5A63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B5A2A" w14:textId="35F0508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Ejecución en el Tiempo (</w:t>
            </w:r>
            <w:r w:rsidRPr="00044049">
              <w:rPr>
                <w:rFonts w:ascii="Verdana" w:eastAsia="Times New Roman" w:hAnsi="Verdana" w:cs="Calibri"/>
                <w:b/>
                <w:bCs/>
                <w:i/>
                <w:iCs/>
                <w:lang w:eastAsia="es-CL"/>
              </w:rPr>
              <w:t>Indicar periodo</w:t>
            </w: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 xml:space="preserve">)  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EBAB3" w14:textId="4A48301A" w:rsidR="00044049" w:rsidRPr="00572EBD" w:rsidRDefault="00044049" w:rsidP="00572EBD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color w:val="008B8B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DD3CC6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278E39EB" w14:textId="77777777" w:rsidTr="00572EBD">
        <w:trPr>
          <w:gridAfter w:val="1"/>
          <w:wAfter w:w="160" w:type="dxa"/>
          <w:trHeight w:val="330"/>
          <w:jc w:val="center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E33A3E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808080"/>
                <w:lang w:eastAsia="es-CL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E205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80808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B457A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5490A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FD7CD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6C524" w14:textId="77777777" w:rsidR="00044049" w:rsidRPr="00044049" w:rsidRDefault="00044049" w:rsidP="00044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EA5BE9C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lang w:eastAsia="es-CL"/>
              </w:rPr>
              <w:t> </w:t>
            </w:r>
          </w:p>
        </w:tc>
      </w:tr>
      <w:tr w:rsidR="00044049" w:rsidRPr="00044049" w14:paraId="311E9AB2" w14:textId="77777777" w:rsidTr="00E65E28">
        <w:trPr>
          <w:gridAfter w:val="1"/>
          <w:wAfter w:w="160" w:type="dxa"/>
          <w:trHeight w:val="70"/>
          <w:jc w:val="center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50BEA5" w14:textId="22EB7014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E845A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84450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1A62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0E297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19765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E9BDAE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lang w:eastAsia="es-CL"/>
              </w:rPr>
              <w:t> </w:t>
            </w:r>
          </w:p>
        </w:tc>
      </w:tr>
      <w:tr w:rsidR="00044049" w:rsidRPr="00044049" w14:paraId="65609B4D" w14:textId="77777777" w:rsidTr="00572EBD">
        <w:trPr>
          <w:gridAfter w:val="1"/>
          <w:wAfter w:w="160" w:type="dxa"/>
          <w:trHeight w:val="330"/>
          <w:jc w:val="center"/>
        </w:trPr>
        <w:tc>
          <w:tcPr>
            <w:tcW w:w="10773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002060"/>
            <w:noWrap/>
            <w:vAlign w:val="bottom"/>
            <w:hideMark/>
          </w:tcPr>
          <w:p w14:paraId="7E217A5F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>1.-ADMISIBILIDAD DE LAS OFERTAS</w:t>
            </w:r>
          </w:p>
        </w:tc>
      </w:tr>
      <w:tr w:rsidR="00044049" w:rsidRPr="00044049" w14:paraId="23C31310" w14:textId="77777777" w:rsidTr="00572EBD">
        <w:trPr>
          <w:gridAfter w:val="1"/>
          <w:wAfter w:w="160" w:type="dxa"/>
          <w:trHeight w:val="390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632BE80" w14:textId="52DB8FEE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1.1 Proveedor debe encontrarse Hábil al momento de Ofertar </w:t>
            </w:r>
          </w:p>
        </w:tc>
      </w:tr>
      <w:tr w:rsidR="00044049" w:rsidRPr="00044049" w14:paraId="74CE194B" w14:textId="77777777" w:rsidTr="00572EBD">
        <w:trPr>
          <w:gridAfter w:val="1"/>
          <w:wAfter w:w="160" w:type="dxa"/>
          <w:trHeight w:val="330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DBF0922" w14:textId="23241F0C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1.2 Proveedor deberá Adjuntar </w:t>
            </w:r>
            <w:r w:rsidR="006D5B0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documentación</w:t>
            </w:r>
            <w:r w:rsidR="002477EA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</w:t>
            </w:r>
            <w:r w:rsidR="008F0BC8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(Adjuntar ficha o fotografía de productos)</w:t>
            </w:r>
          </w:p>
        </w:tc>
      </w:tr>
      <w:tr w:rsidR="00044049" w:rsidRPr="00044049" w14:paraId="0D4D050D" w14:textId="77777777" w:rsidTr="00572EBD">
        <w:trPr>
          <w:gridAfter w:val="1"/>
          <w:wAfter w:w="160" w:type="dxa"/>
          <w:trHeight w:val="360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1AD3813" w14:textId="50CC2C48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1.3 </w:t>
            </w:r>
            <w:r w:rsidR="007D677D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Proveedor debe adjuntar cotización.</w:t>
            </w:r>
          </w:p>
        </w:tc>
      </w:tr>
      <w:tr w:rsidR="00044049" w:rsidRPr="00044049" w14:paraId="0A8C95C6" w14:textId="77777777" w:rsidTr="00572EBD">
        <w:trPr>
          <w:gridAfter w:val="1"/>
          <w:wAfter w:w="160" w:type="dxa"/>
          <w:trHeight w:val="113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10511E7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sz w:val="18"/>
                <w:szCs w:val="18"/>
                <w:lang w:eastAsia="es-CL"/>
              </w:rPr>
              <w:t> </w:t>
            </w:r>
          </w:p>
        </w:tc>
      </w:tr>
      <w:tr w:rsidR="00044049" w:rsidRPr="00044049" w14:paraId="03A06911" w14:textId="77777777" w:rsidTr="00572EBD">
        <w:trPr>
          <w:gridAfter w:val="1"/>
          <w:wAfter w:w="160" w:type="dxa"/>
          <w:trHeight w:val="300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002060"/>
            <w:noWrap/>
            <w:vAlign w:val="bottom"/>
            <w:hideMark/>
          </w:tcPr>
          <w:p w14:paraId="4E5A9203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2.- CRITERIOS DE EVALUACION </w:t>
            </w:r>
          </w:p>
        </w:tc>
      </w:tr>
      <w:tr w:rsidR="00044049" w:rsidRPr="00044049" w14:paraId="4F089D48" w14:textId="77777777" w:rsidTr="00572EBD">
        <w:trPr>
          <w:gridAfter w:val="1"/>
          <w:wAfter w:w="160" w:type="dxa"/>
          <w:trHeight w:val="255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BEB5AD6" w14:textId="3F6C792D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Oferta Económica </w:t>
            </w:r>
          </w:p>
        </w:tc>
      </w:tr>
      <w:tr w:rsidR="00044049" w:rsidRPr="00044049" w14:paraId="0200A04E" w14:textId="77777777" w:rsidTr="00572EBD">
        <w:trPr>
          <w:gridAfter w:val="1"/>
          <w:wAfter w:w="160" w:type="dxa"/>
          <w:trHeight w:val="255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886AF52" w14:textId="28F9F49A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Cumplimiento especificaciones técnicas </w:t>
            </w:r>
            <w:r w:rsidR="00E66D9A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>(Obligatorio)</w:t>
            </w:r>
          </w:p>
        </w:tc>
      </w:tr>
      <w:tr w:rsidR="00044049" w:rsidRPr="00044049" w14:paraId="78608ADE" w14:textId="77777777" w:rsidTr="00572EBD">
        <w:trPr>
          <w:gridAfter w:val="1"/>
          <w:wAfter w:w="160" w:type="dxa"/>
          <w:trHeight w:val="255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D1276B2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sz w:val="18"/>
                <w:szCs w:val="18"/>
                <w:lang w:eastAsia="es-CL"/>
              </w:rPr>
              <w:t xml:space="preserve">Plazo de Entrega  </w:t>
            </w:r>
          </w:p>
        </w:tc>
      </w:tr>
      <w:tr w:rsidR="00044049" w:rsidRPr="00044049" w14:paraId="221C65D8" w14:textId="77777777" w:rsidTr="00572EBD">
        <w:trPr>
          <w:gridAfter w:val="1"/>
          <w:wAfter w:w="160" w:type="dxa"/>
          <w:trHeight w:val="300"/>
          <w:jc w:val="center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7FB3E3E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F981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A2303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E0B9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EC604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F6976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47D9DD2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  <w:t> </w:t>
            </w:r>
          </w:p>
        </w:tc>
      </w:tr>
      <w:tr w:rsidR="00044049" w:rsidRPr="00044049" w14:paraId="18214958" w14:textId="77777777" w:rsidTr="003F3D03">
        <w:trPr>
          <w:gridAfter w:val="1"/>
          <w:wAfter w:w="160" w:type="dxa"/>
          <w:trHeight w:val="70"/>
          <w:jc w:val="center"/>
        </w:trPr>
        <w:tc>
          <w:tcPr>
            <w:tcW w:w="65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67BE02B" w14:textId="2920A3A0" w:rsidR="00044049" w:rsidRPr="00044049" w:rsidRDefault="00044049" w:rsidP="00605E6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39D26" w14:textId="77777777" w:rsidR="00044049" w:rsidRPr="00044049" w:rsidRDefault="00044049" w:rsidP="00605E6F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0983E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D4968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5EE2E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F148E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DA46E1E" w14:textId="77777777" w:rsidR="00044049" w:rsidRPr="00044049" w:rsidRDefault="00044049" w:rsidP="00044049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 </w:t>
            </w:r>
          </w:p>
        </w:tc>
      </w:tr>
      <w:tr w:rsidR="00044049" w:rsidRPr="00044049" w14:paraId="4B522024" w14:textId="77777777" w:rsidTr="00A15BF2">
        <w:trPr>
          <w:gridAfter w:val="1"/>
          <w:wAfter w:w="160" w:type="dxa"/>
          <w:trHeight w:val="330"/>
          <w:jc w:val="center"/>
        </w:trPr>
        <w:tc>
          <w:tcPr>
            <w:tcW w:w="10773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002060"/>
            <w:noWrap/>
            <w:vAlign w:val="bottom"/>
            <w:hideMark/>
          </w:tcPr>
          <w:p w14:paraId="500783A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A15BF2">
              <w:rPr>
                <w:rFonts w:ascii="Verdana" w:eastAsia="Times New Roman" w:hAnsi="Verdana" w:cs="Calibri"/>
                <w:b/>
                <w:bCs/>
                <w:color w:val="FFFFFF" w:themeColor="background1"/>
                <w:sz w:val="20"/>
                <w:szCs w:val="20"/>
                <w:lang w:eastAsia="es-CL"/>
              </w:rPr>
              <w:t xml:space="preserve">3.- ESPECIFICACIONES TECNICAS </w:t>
            </w:r>
          </w:p>
        </w:tc>
      </w:tr>
      <w:tr w:rsidR="00044049" w:rsidRPr="00044049" w14:paraId="4B170F6E" w14:textId="77777777" w:rsidTr="00572EBD">
        <w:trPr>
          <w:gridAfter w:val="1"/>
          <w:wAfter w:w="160" w:type="dxa"/>
          <w:trHeight w:val="555"/>
          <w:jc w:val="center"/>
        </w:trPr>
        <w:tc>
          <w:tcPr>
            <w:tcW w:w="10773" w:type="dxa"/>
            <w:gridSpan w:val="7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tbl>
            <w:tblPr>
              <w:tblW w:w="116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43"/>
              <w:gridCol w:w="1957"/>
            </w:tblGrid>
            <w:tr w:rsidR="003F3D03" w:rsidRPr="00F17F81" w14:paraId="1B9A5673" w14:textId="77777777" w:rsidTr="002657D0">
              <w:trPr>
                <w:trHeight w:val="2259"/>
              </w:trPr>
              <w:tc>
                <w:tcPr>
                  <w:tcW w:w="964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4"/>
                  </w:tblGrid>
                  <w:tr w:rsidR="00E6448F" w:rsidRPr="00E6448F" w14:paraId="77BA5DB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8A9DE1B" w14:textId="77777777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 xml:space="preserve">Fular </w:t>
                        </w:r>
                        <w:proofErr w:type="spellStart"/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portabebé</w:t>
                        </w:r>
                        <w:proofErr w:type="spellEnd"/>
                      </w:p>
                    </w:tc>
                  </w:tr>
                </w:tbl>
                <w:p w14:paraId="43AA2041" w14:textId="77777777" w:rsidR="00E6448F" w:rsidRPr="00E6448F" w:rsidRDefault="00E6448F" w:rsidP="00E644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C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58"/>
                    <w:gridCol w:w="45"/>
                  </w:tblGrid>
                  <w:tr w:rsidR="00E6448F" w:rsidRPr="00E6448F" w14:paraId="6604796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70A4314E" w14:textId="29C1F664" w:rsidR="00940AE1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  <w:t>Fular destinado al porteo de recién nacidos y lactantes. Debe ser confeccionado en material resistente, flexible, lavable y adecuado para el contacto con la piel. Debe permitir ajuste y adaptación al cuerpo del adulto y del lactante. Destinado a demostraciones educativas de porteo seguro y vínculo temprano.</w:t>
                        </w:r>
                        <w:r w:rsidR="00940AE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  <w:t xml:space="preserve"> </w:t>
                        </w:r>
                        <w:r w:rsidR="00940AE1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(Cantidad-5  Unidad)</w:t>
                        </w:r>
                      </w:p>
                    </w:tc>
                  </w:tr>
                  <w:tr w:rsidR="00940AE1" w:rsidRPr="00940AE1" w14:paraId="0CA21086" w14:textId="77777777">
                    <w:trPr>
                      <w:gridAfter w:val="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D067ACE" w14:textId="078F0394" w:rsidR="00940AE1" w:rsidRPr="00940AE1" w:rsidRDefault="00940AE1" w:rsidP="00940AE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4060966F" w14:textId="77777777" w:rsidR="00940AE1" w:rsidRPr="00940AE1" w:rsidRDefault="00940AE1" w:rsidP="00940A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CL"/>
                    </w:rPr>
                  </w:pPr>
                </w:p>
                <w:p w14:paraId="7EB1FBFC" w14:textId="77777777" w:rsidR="00940AE1" w:rsidRDefault="00940AE1" w:rsidP="00F17F81">
                  <w:pPr>
                    <w:spacing w:after="0" w:line="240" w:lineRule="auto"/>
                    <w:rPr>
                      <w:rFonts w:ascii="Calibri" w:eastAsia="Calibri" w:hAnsi="Calibri"/>
                      <w:b/>
                      <w:sz w:val="24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57"/>
                  </w:tblGrid>
                  <w:tr w:rsidR="00E6448F" w:rsidRPr="00E6448F" w14:paraId="650AC45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0C08713" w14:textId="77777777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Pecho de goma / fantoma mamario</w:t>
                        </w:r>
                      </w:p>
                    </w:tc>
                  </w:tr>
                </w:tbl>
                <w:p w14:paraId="691AE850" w14:textId="77777777" w:rsidR="00E6448F" w:rsidRPr="00E6448F" w:rsidRDefault="00E6448F" w:rsidP="00E644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C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03"/>
                  </w:tblGrid>
                  <w:tr w:rsidR="00E6448F" w:rsidRPr="00E6448F" w14:paraId="2174F22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84F336F" w14:textId="17626AF8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  <w:t>Modelo anatómico de mama confeccionado en material flexible, resistente y lavable. Debe permitir realizar demostraciones prácticas relacionadas con lactancia materna, posición, acople y técnicas de amamantamiento.</w:t>
                        </w:r>
                        <w:r w:rsidR="00940AE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  <w:t xml:space="preserve"> </w:t>
                        </w:r>
                        <w:r w:rsidR="00940AE1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(Cantidad-4  Unidad)</w:t>
                        </w:r>
                      </w:p>
                    </w:tc>
                  </w:tr>
                </w:tbl>
                <w:p w14:paraId="411194B4" w14:textId="77777777" w:rsidR="00E6448F" w:rsidRDefault="00E6448F" w:rsidP="00F17F81">
                  <w:pPr>
                    <w:spacing w:after="0" w:line="240" w:lineRule="auto"/>
                    <w:rPr>
                      <w:rFonts w:ascii="Calibri" w:eastAsia="Calibri" w:hAnsi="Calibri"/>
                      <w:b/>
                      <w:sz w:val="24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04"/>
                  </w:tblGrid>
                  <w:tr w:rsidR="00E6448F" w:rsidRPr="00E6448F" w14:paraId="318B13C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2055497" w14:textId="77777777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Mamá simuladora para educación</w:t>
                        </w:r>
                      </w:p>
                    </w:tc>
                  </w:tr>
                </w:tbl>
                <w:p w14:paraId="3F817FFF" w14:textId="77777777" w:rsidR="00E6448F" w:rsidRPr="00E6448F" w:rsidRDefault="00E6448F" w:rsidP="00E644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C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03"/>
                  </w:tblGrid>
                  <w:tr w:rsidR="00E6448F" w:rsidRPr="00E6448F" w14:paraId="48594E0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6182BE8" w14:textId="77777777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  <w:t>Modelo didáctico para actividades de educación y demostración de cuidados materno-infantiles. Debe permitir realizar actividades prácticas relacionadas con lactancia, cuidados del recién nacido, vínculo y parentalidad. Material resistente, lavable y apto para uso frecuente.</w:t>
                        </w:r>
                      </w:p>
                    </w:tc>
                  </w:tr>
                </w:tbl>
                <w:p w14:paraId="53BEDB95" w14:textId="68215461" w:rsidR="00B27EBC" w:rsidRPr="00104EA8" w:rsidRDefault="00940AE1" w:rsidP="00F17F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L"/>
                    </w:rPr>
                  </w:pPr>
                  <w:r w:rsidRPr="00104EA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L"/>
                    </w:rPr>
                    <w:t>(Cantidad-</w:t>
                  </w:r>
                  <w:proofErr w:type="gramStart"/>
                  <w:r w:rsidRPr="00104EA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L"/>
                    </w:rPr>
                    <w:t>4  Unidad</w:t>
                  </w:r>
                  <w:proofErr w:type="gramEnd"/>
                  <w:r w:rsidRPr="00104EA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L"/>
                    </w:rPr>
                    <w:t>)</w:t>
                  </w:r>
                </w:p>
                <w:p w14:paraId="284038F7" w14:textId="77777777" w:rsidR="00940AE1" w:rsidRDefault="00940AE1" w:rsidP="00F17F81">
                  <w:pPr>
                    <w:spacing w:after="0" w:line="240" w:lineRule="auto"/>
                    <w:rPr>
                      <w:rFonts w:ascii="Calibri" w:eastAsia="Calibri" w:hAnsi="Calibri"/>
                      <w:b/>
                      <w:sz w:val="32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10"/>
                  </w:tblGrid>
                  <w:tr w:rsidR="00E6448F" w:rsidRPr="00E6448F" w14:paraId="0AF8D96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1963840" w14:textId="77777777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Modelo de estómago de recién nacido</w:t>
                        </w:r>
                      </w:p>
                    </w:tc>
                  </w:tr>
                </w:tbl>
                <w:p w14:paraId="07B9ECD7" w14:textId="77777777" w:rsidR="00E6448F" w:rsidRPr="00E6448F" w:rsidRDefault="00E6448F" w:rsidP="00E644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C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58"/>
                    <w:gridCol w:w="45"/>
                  </w:tblGrid>
                  <w:tr w:rsidR="00E6448F" w:rsidRPr="00E6448F" w14:paraId="0B146D4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57164B22" w14:textId="0E729D07" w:rsid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  <w:t>Modelo anatómico educativo que represente el tamaño y características del estómago del recién nacido. Debe ser manipulable, resistente y de fácil limpieza. Destinado a actividades educativas sobre lactancia y alimentación del recién nacido.</w:t>
                        </w:r>
                        <w:r w:rsidR="00940AE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  <w:t xml:space="preserve"> </w:t>
                        </w:r>
                        <w:r w:rsidR="00104EA8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(</w:t>
                        </w:r>
                        <w:r w:rsidR="00940AE1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Cantidad-</w:t>
                        </w:r>
                        <w:proofErr w:type="gramStart"/>
                        <w:r w:rsidR="00104EA8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1</w:t>
                        </w:r>
                        <w:r w:rsidR="00940AE1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 xml:space="preserve">  Unidad</w:t>
                        </w:r>
                        <w:proofErr w:type="gramEnd"/>
                        <w:r w:rsidR="00104EA8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)</w:t>
                        </w:r>
                      </w:p>
                      <w:p w14:paraId="02BF971A" w14:textId="77777777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E6448F" w:rsidRPr="00E6448F" w14:paraId="30F2BAD2" w14:textId="77777777">
                    <w:trPr>
                      <w:gridAfter w:val="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A9E9623" w14:textId="77777777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Muñeco didáctico recién nacido para porteo</w:t>
                        </w:r>
                      </w:p>
                    </w:tc>
                  </w:tr>
                </w:tbl>
                <w:p w14:paraId="6AF5D8BD" w14:textId="77777777" w:rsidR="00E6448F" w:rsidRPr="00E6448F" w:rsidRDefault="00E6448F" w:rsidP="00E644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C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03"/>
                  </w:tblGrid>
                  <w:tr w:rsidR="00E6448F" w:rsidRPr="00E6448F" w14:paraId="3A21288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488AB51" w14:textId="13FF5025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  <w:t>Muñeco didáctico con características físicas similares a un recién nacido, destinado a la enseñanza y demostración de técnicas de manipulación, posicionamiento y porteo seguro. Material resistente y lavable</w:t>
                        </w: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.</w:t>
                        </w:r>
                        <w:r w:rsidR="00940AE1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 xml:space="preserve"> </w:t>
                        </w:r>
                        <w:r w:rsidR="00104EA8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(</w:t>
                        </w:r>
                        <w:r w:rsidR="00940AE1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Cantidad-</w:t>
                        </w:r>
                        <w:r w:rsidR="00104EA8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1</w:t>
                        </w:r>
                        <w:r w:rsidR="00940AE1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 xml:space="preserve"> Unidad</w:t>
                        </w:r>
                        <w:r w:rsidR="00104EA8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)</w:t>
                        </w:r>
                      </w:p>
                    </w:tc>
                  </w:tr>
                </w:tbl>
                <w:p w14:paraId="3397FC3B" w14:textId="77777777" w:rsidR="00E6448F" w:rsidRDefault="00E6448F" w:rsidP="00F17F81">
                  <w:pPr>
                    <w:spacing w:after="0" w:line="240" w:lineRule="auto"/>
                    <w:rPr>
                      <w:rFonts w:ascii="Calibri" w:eastAsia="Calibri" w:hAnsi="Calibri"/>
                      <w:b/>
                      <w:sz w:val="32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23"/>
                  </w:tblGrid>
                  <w:tr w:rsidR="00E6448F" w:rsidRPr="00E6448F" w14:paraId="7ACA40D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48D462F" w14:textId="232CC6C4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Muestrario de puerperio</w:t>
                        </w:r>
                      </w:p>
                    </w:tc>
                  </w:tr>
                </w:tbl>
                <w:p w14:paraId="3C26EBD9" w14:textId="77777777" w:rsidR="00E6448F" w:rsidRPr="00E6448F" w:rsidRDefault="00E6448F" w:rsidP="00E644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C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58"/>
                    <w:gridCol w:w="45"/>
                  </w:tblGrid>
                  <w:tr w:rsidR="00E6448F" w:rsidRPr="00E6448F" w14:paraId="00F1092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7FBB592A" w14:textId="027BC2DF" w:rsidR="00E6448F" w:rsidRPr="00104EA8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  <w:t>Material demostrativo relacionado con los cambios y cuidados durante el período de puerperio. Debe facilitar la educación y orientación de puérperas, madres y familias respecto del autocuidado y recuperación postparto.</w:t>
                        </w:r>
                        <w:r w:rsidR="00940AE1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  <w:t xml:space="preserve"> </w:t>
                        </w:r>
                        <w:r w:rsidR="00104EA8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(</w:t>
                        </w:r>
                        <w:r w:rsidR="00940AE1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Cantidad-</w:t>
                        </w:r>
                        <w:r w:rsidR="00104EA8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2</w:t>
                        </w:r>
                        <w:r w:rsidR="00940AE1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 xml:space="preserve"> Unidad</w:t>
                        </w:r>
                        <w:r w:rsidR="00104EA8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)</w:t>
                        </w:r>
                      </w:p>
                      <w:p w14:paraId="51EDCB25" w14:textId="77777777" w:rsidR="008A33DD" w:rsidRPr="00104EA8" w:rsidRDefault="008A33DD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</w:pPr>
                      </w:p>
                      <w:p w14:paraId="0548F975" w14:textId="77777777" w:rsidR="008A33DD" w:rsidRDefault="008A33DD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  <w:p w14:paraId="3C32B907" w14:textId="77777777" w:rsidR="008A33DD" w:rsidRPr="00E6448F" w:rsidRDefault="008A33DD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E6448F" w:rsidRPr="00E6448F" w14:paraId="3CB9D71E" w14:textId="77777777">
                    <w:trPr>
                      <w:gridAfter w:val="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908376" w14:textId="77777777" w:rsidR="00104EA8" w:rsidRDefault="00104EA8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</w:pPr>
                      </w:p>
                      <w:p w14:paraId="31CA660D" w14:textId="07D20182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Blocks de construcción multicolor, 88 piezas Deluxe</w:t>
                        </w:r>
                      </w:p>
                    </w:tc>
                  </w:tr>
                </w:tbl>
                <w:p w14:paraId="407E5DEF" w14:textId="77777777" w:rsidR="00E6448F" w:rsidRPr="00E6448F" w:rsidRDefault="00E6448F" w:rsidP="00E644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C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58"/>
                    <w:gridCol w:w="45"/>
                  </w:tblGrid>
                  <w:tr w:rsidR="00E6448F" w:rsidRPr="00E6448F" w14:paraId="0588971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6980A13A" w14:textId="6B0BD74F" w:rsid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  <w:t>Juego de construcción compuesto por piezas de diferentes formas y colores, fabricadas en material resistente y seguro para uso infantil. Destinado a actividades de juego, exploración, coordinación visomotora, resolución de problemas y estimulación cognitiva.</w:t>
                        </w:r>
                        <w:r w:rsidR="00687103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 xml:space="preserve"> (Cantidad-1 Unidad)</w:t>
                        </w:r>
                      </w:p>
                      <w:p w14:paraId="4AE670F7" w14:textId="77777777" w:rsidR="00104EA8" w:rsidRPr="00E6448F" w:rsidRDefault="00104EA8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E6448F" w:rsidRPr="00E6448F" w14:paraId="0F306F95" w14:textId="77777777">
                    <w:trPr>
                      <w:gridAfter w:val="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AD3ECCE" w14:textId="77777777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Balón Yoga/Pilates/Gimnasia/Fisioterapia 75 cm</w:t>
                        </w:r>
                      </w:p>
                    </w:tc>
                  </w:tr>
                </w:tbl>
                <w:p w14:paraId="50356B50" w14:textId="77777777" w:rsidR="00E6448F" w:rsidRPr="00E6448F" w:rsidRDefault="00E6448F" w:rsidP="00E644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C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58"/>
                    <w:gridCol w:w="45"/>
                  </w:tblGrid>
                  <w:tr w:rsidR="00E6448F" w:rsidRPr="00E6448F" w14:paraId="63985D3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13EF3E10" w14:textId="091AE007" w:rsid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  <w:t>Balón de ejercicio de aproximadamente 75 cm de diámetro, confeccionado en material resistente, con superficie que favorezca el agarre y estabilidad. Destinado a actividades de movilidad, ejercicios y preparación durante el embarazo.</w:t>
                        </w:r>
                        <w:r w:rsidR="00687103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 xml:space="preserve"> (Cantidad-</w:t>
                        </w:r>
                        <w:r w:rsidR="0068710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6</w:t>
                        </w:r>
                        <w:r w:rsidR="00687103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 xml:space="preserve"> Unidad)</w:t>
                        </w:r>
                      </w:p>
                      <w:p w14:paraId="692CAC96" w14:textId="77777777" w:rsidR="00687103" w:rsidRDefault="00687103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  <w:p w14:paraId="2C62C124" w14:textId="77777777" w:rsidR="00104EA8" w:rsidRPr="00E6448F" w:rsidRDefault="00104EA8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E6448F" w:rsidRPr="00E6448F" w14:paraId="2872BE1C" w14:textId="77777777">
                    <w:trPr>
                      <w:gridAfter w:val="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0E5BC3A" w14:textId="77777777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Servicio de diseño, ilustración, diagramación y preparación para impresión de cuento infantil con pertinencia cultural</w:t>
                        </w:r>
                      </w:p>
                    </w:tc>
                  </w:tr>
                </w:tbl>
                <w:p w14:paraId="54F4051F" w14:textId="77777777" w:rsidR="00E6448F" w:rsidRPr="00E6448F" w:rsidRDefault="00E6448F" w:rsidP="00E644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CL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03"/>
                  </w:tblGrid>
                  <w:tr w:rsidR="00E6448F" w:rsidRPr="00E6448F" w14:paraId="22B0C30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B0C5BD6" w14:textId="38C5B4B1" w:rsid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  <w:t>Servicio integral que considere diseño, creación de ilustraciones, diagramación, incorporación de elementos de pertinencia cultural y territorial, revisión gráfica y preparación del archivo final para impresión. El producto deberá estar orientado a niños, niñas y sus familias, favoreciendo la educación, lectura compartida, vínculo familiar y reconocimiento cultural.</w:t>
                        </w:r>
                        <w:r w:rsidR="00687103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 xml:space="preserve"> (Cantidad-</w:t>
                        </w:r>
                        <w:proofErr w:type="gramStart"/>
                        <w:r w:rsidR="00687103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1</w:t>
                        </w:r>
                        <w:r w:rsidR="00687103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 xml:space="preserve">  Unidad</w:t>
                        </w:r>
                        <w:proofErr w:type="gramEnd"/>
                        <w:r w:rsidR="00687103" w:rsidRPr="00104EA8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)</w:t>
                        </w:r>
                      </w:p>
                      <w:p w14:paraId="1CCE8C81" w14:textId="77777777" w:rsidR="00687103" w:rsidRDefault="00687103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  <w:p w14:paraId="30756502" w14:textId="77777777" w:rsidR="00104EA8" w:rsidRPr="00E6448F" w:rsidRDefault="00104EA8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755CED8D" w14:textId="1DC404C1" w:rsidR="00E6448F" w:rsidRPr="00BE62E5" w:rsidRDefault="00E6448F" w:rsidP="00F17F81">
                  <w:pPr>
                    <w:spacing w:after="0" w:line="240" w:lineRule="auto"/>
                    <w:rPr>
                      <w:rFonts w:ascii="Calibri" w:eastAsia="Calibri" w:hAnsi="Calibri"/>
                      <w:b/>
                      <w:sz w:val="32"/>
                      <w:szCs w:val="18"/>
                    </w:rPr>
                  </w:pPr>
                </w:p>
              </w:tc>
              <w:tc>
                <w:tcPr>
                  <w:tcW w:w="1957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9123C27" w14:textId="15AD61C3" w:rsidR="003F3D03" w:rsidRDefault="00E65E28" w:rsidP="00F17F8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  <w:lastRenderedPageBreak/>
                    <w:t>OBLIGATORIO</w:t>
                  </w:r>
                </w:p>
              </w:tc>
            </w:tr>
            <w:tr w:rsidR="00E65E28" w:rsidRPr="00F17F81" w14:paraId="11094B16" w14:textId="77777777" w:rsidTr="002657D0">
              <w:trPr>
                <w:trHeight w:val="2259"/>
              </w:trPr>
              <w:tc>
                <w:tcPr>
                  <w:tcW w:w="9643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4"/>
                  </w:tblGrid>
                  <w:tr w:rsidR="00E6448F" w:rsidRPr="00E6448F" w14:paraId="751CDD1B" w14:textId="77777777" w:rsidTr="00C976B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CEAC1E3" w14:textId="77777777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lastRenderedPageBreak/>
                          <w:t xml:space="preserve">Fular </w:t>
                        </w:r>
                        <w:proofErr w:type="spellStart"/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portabebé</w:t>
                        </w:r>
                        <w:proofErr w:type="spellEnd"/>
                      </w:p>
                    </w:tc>
                  </w:tr>
                </w:tbl>
                <w:p w14:paraId="408C8AE5" w14:textId="293AC7E1" w:rsidR="00E6448F" w:rsidRDefault="00E6448F" w:rsidP="00E6448F">
                  <w:pPr>
                    <w:spacing w:after="0" w:line="240" w:lineRule="auto"/>
                  </w:pPr>
                  <w:r>
                    <w:t>Que incluya instructivo de uso y permita diferentes posiciones de porteo.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57"/>
                  </w:tblGrid>
                  <w:tr w:rsidR="00E6448F" w:rsidRPr="00E6448F" w14:paraId="279F9C31" w14:textId="77777777" w:rsidTr="00C976B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7594B04" w14:textId="77777777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Pecho de goma / fantoma mamario</w:t>
                        </w:r>
                      </w:p>
                    </w:tc>
                  </w:tr>
                </w:tbl>
                <w:p w14:paraId="10A00D01" w14:textId="38CEC583" w:rsidR="00E6448F" w:rsidRDefault="00E6448F" w:rsidP="00E6448F">
                  <w:pPr>
                    <w:spacing w:after="0" w:line="240" w:lineRule="auto"/>
                  </w:pPr>
                  <w:r>
                    <w:t>Que presente características anatómicas realistas y permita demostrar diferentes posiciones y técnicas de acople.</w:t>
                  </w:r>
                </w:p>
                <w:p w14:paraId="42A9E304" w14:textId="0DF8DD14" w:rsidR="00E6448F" w:rsidRDefault="00E6448F" w:rsidP="00E6448F">
                  <w:pPr>
                    <w:spacing w:after="0" w:line="240" w:lineRule="auto"/>
                  </w:pPr>
                  <w:r w:rsidRPr="00E644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L"/>
                    </w:rPr>
                    <w:t>Mamá simuladora para educación</w:t>
                  </w:r>
                </w:p>
                <w:p w14:paraId="0073C3CA" w14:textId="7DC5AFDE" w:rsidR="00E6448F" w:rsidRDefault="00E6448F" w:rsidP="00E6448F">
                  <w:pPr>
                    <w:spacing w:after="0" w:line="240" w:lineRule="auto"/>
                  </w:pPr>
                  <w:r>
                    <w:t>Que permita realizar demostraciones prácticas de lactancia, cuidado y posicionamiento del recién nacido.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10"/>
                  </w:tblGrid>
                  <w:tr w:rsidR="00E6448F" w:rsidRPr="00E6448F" w14:paraId="6F7A0498" w14:textId="77777777" w:rsidTr="00C976B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BD0BCA" w14:textId="77777777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Modelo de estómago de recién nacido</w:t>
                        </w:r>
                      </w:p>
                    </w:tc>
                  </w:tr>
                </w:tbl>
                <w:p w14:paraId="4775FBCA" w14:textId="0A285987" w:rsidR="00E6448F" w:rsidRDefault="00E6448F" w:rsidP="00E6448F">
                  <w:pPr>
                    <w:spacing w:after="0" w:line="240" w:lineRule="auto"/>
                  </w:pPr>
                  <w:r>
                    <w:t>Que permita visualizar y explicar de manera didáctica el volumen gástrico del recién nacido.</w:t>
                  </w:r>
                </w:p>
                <w:p w14:paraId="5C7BF18F" w14:textId="7C4BE532" w:rsidR="00E6448F" w:rsidRDefault="00E6448F" w:rsidP="00E6448F">
                  <w:pPr>
                    <w:spacing w:after="0" w:line="240" w:lineRule="auto"/>
                  </w:pPr>
                  <w:r w:rsidRPr="00E644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L"/>
                    </w:rPr>
                    <w:t>Muñeco didáctico recién nacido para porteo</w:t>
                  </w:r>
                </w:p>
                <w:p w14:paraId="529C0139" w14:textId="6125C374" w:rsidR="00E6448F" w:rsidRPr="00E6448F" w:rsidRDefault="00E6448F" w:rsidP="00E644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s-CL"/>
                    </w:rPr>
                  </w:pPr>
                  <w:r>
                    <w:t>Que posea características anatómicas y peso similares a un recién nacido para facilitar demostraciones realistas.</w:t>
                  </w:r>
                </w:p>
                <w:p w14:paraId="375B71A6" w14:textId="77777777" w:rsidR="00E6448F" w:rsidRDefault="00E6448F" w:rsidP="00E65E28">
                  <w:pPr>
                    <w:spacing w:after="0" w:line="240" w:lineRule="auto"/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503"/>
                  </w:tblGrid>
                  <w:tr w:rsidR="00E6448F" w:rsidRPr="00E6448F" w14:paraId="7955F162" w14:textId="77777777" w:rsidTr="00C976B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BC756B4" w14:textId="77777777" w:rsidR="00E6448F" w:rsidRPr="00E6448F" w:rsidRDefault="00E6448F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Muestrario de puerperio</w:t>
                        </w:r>
                      </w:p>
                    </w:tc>
                  </w:tr>
                  <w:tr w:rsidR="00E6448F" w:rsidRPr="00E6448F" w14:paraId="1F85F7FB" w14:textId="77777777" w:rsidTr="00C976B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41636416" w14:textId="77777777" w:rsidR="00E6448F" w:rsidRDefault="00E6448F" w:rsidP="00E6448F">
                        <w:pPr>
                          <w:spacing w:after="0" w:line="240" w:lineRule="auto"/>
                        </w:pPr>
                        <w:r>
                          <w:t>Que incluya elementos visuales y/o demostrativos que faciliten la educación sobre cambios físicos y cuidados durante el puerperio.</w:t>
                        </w:r>
                      </w:p>
                      <w:p w14:paraId="0984A0BC" w14:textId="77777777" w:rsidR="008A33DD" w:rsidRDefault="008A33DD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</w:pPr>
                        <w:r w:rsidRPr="00E6448F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  <w:t>Blocks de construcción multicolor, 88 piezas Deluxe</w:t>
                        </w:r>
                      </w:p>
                      <w:p w14:paraId="18877451" w14:textId="3D97D6D8" w:rsidR="008A33DD" w:rsidRPr="00E6448F" w:rsidRDefault="008A33DD" w:rsidP="00E644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s-CL"/>
                          </w:rPr>
                        </w:pPr>
                        <w:r>
                          <w:t>Que incluya variedad de formas, tamaños y colores, favoreciendo la clasificación, creatividad y resolución de problemas.</w:t>
                        </w:r>
                      </w:p>
                    </w:tc>
                  </w:tr>
                </w:tbl>
                <w:p w14:paraId="75F425F6" w14:textId="143FD7BF" w:rsidR="00E6448F" w:rsidRDefault="00E6448F" w:rsidP="00E65E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L"/>
                    </w:rPr>
                  </w:pPr>
                  <w:r w:rsidRPr="00E644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L"/>
                    </w:rPr>
                    <w:t>Balón Yoga/Pilates/Gimnasia/Fisioterapia 75 cm</w:t>
                  </w:r>
                </w:p>
                <w:p w14:paraId="1C2A278C" w14:textId="79665FBD" w:rsidR="00E6448F" w:rsidRDefault="008A33DD" w:rsidP="00E65E28">
                  <w:pPr>
                    <w:spacing w:after="0" w:line="240" w:lineRule="auto"/>
                  </w:pPr>
                  <w:r>
                    <w:t>Que cuente con superficie antideslizante y sistema de seguridad que reduzca el riesgo de deslizamiento o reventón.</w:t>
                  </w:r>
                </w:p>
                <w:p w14:paraId="1266BD84" w14:textId="77777777" w:rsidR="00E6448F" w:rsidRDefault="00E6448F" w:rsidP="00E65E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L"/>
                    </w:rPr>
                  </w:pPr>
                  <w:r w:rsidRPr="00E6448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L"/>
                    </w:rPr>
                    <w:t>Servicio de diseño, ilustración, diagramación y preparación para impresión de cuento infantil con pertinencia cultural</w:t>
                  </w:r>
                </w:p>
                <w:p w14:paraId="60BDF02D" w14:textId="4FBCA64F" w:rsidR="00E6448F" w:rsidRDefault="008A33DD" w:rsidP="00E65E2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CL"/>
                    </w:rPr>
                  </w:pPr>
                  <w:r>
                    <w:t xml:space="preserve">Que incorpore ilustraciones originales, lenguaje apropiado para primera infancia y elementos culturales y territoriales propios de la comunidad y del contexto local. (1 servicio) </w:t>
                  </w:r>
                </w:p>
                <w:p w14:paraId="1AEF5BF4" w14:textId="1FD1D234" w:rsidR="00E6448F" w:rsidRDefault="00E6448F" w:rsidP="00E65E28">
                  <w:pPr>
                    <w:spacing w:after="0" w:line="240" w:lineRule="auto"/>
                    <w:rPr>
                      <w:rFonts w:ascii="Calibri" w:eastAsia="Calibri" w:hAnsi="Calibri"/>
                      <w:b/>
                      <w:sz w:val="32"/>
                      <w:szCs w:val="18"/>
                    </w:rPr>
                  </w:pPr>
                </w:p>
              </w:tc>
              <w:tc>
                <w:tcPr>
                  <w:tcW w:w="1957" w:type="dxa"/>
                  <w:tcBorders>
                    <w:top w:val="single" w:sz="4" w:space="0" w:color="auto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BA76CE4" w14:textId="60D4CF68" w:rsidR="00E65E28" w:rsidRDefault="00E65E28" w:rsidP="00F17F8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  <w:t xml:space="preserve">DESEABLE </w:t>
                  </w:r>
                </w:p>
              </w:tc>
            </w:tr>
            <w:tr w:rsidR="00F17F81" w:rsidRPr="00F17F81" w14:paraId="23EA79AE" w14:textId="77777777" w:rsidTr="00A15BF2">
              <w:trPr>
                <w:trHeight w:val="225"/>
              </w:trPr>
              <w:tc>
                <w:tcPr>
                  <w:tcW w:w="9643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002060"/>
                  <w:vAlign w:val="center"/>
                  <w:hideMark/>
                </w:tcPr>
                <w:p w14:paraId="02C221FE" w14:textId="17CFE1F7" w:rsidR="00F17F81" w:rsidRPr="00F17F81" w:rsidRDefault="00053DAC" w:rsidP="002657D0">
                  <w:pPr>
                    <w:spacing w:after="0" w:line="240" w:lineRule="auto"/>
                    <w:rPr>
                      <w:rFonts w:ascii="Verdana" w:eastAsia="Times New Roman" w:hAnsi="Verdana" w:cs="Calibri"/>
                      <w:b/>
                      <w:bCs/>
                      <w:color w:val="000000"/>
                      <w:sz w:val="18"/>
                      <w:szCs w:val="18"/>
                      <w:lang w:eastAsia="es-CL"/>
                    </w:rPr>
                  </w:pPr>
                  <w:r w:rsidRPr="00A15BF2">
                    <w:rPr>
                      <w:rFonts w:ascii="Verdana" w:eastAsia="Times New Roman" w:hAnsi="Verdana" w:cs="Calibri"/>
                      <w:b/>
                      <w:bCs/>
                      <w:color w:val="FFFFFF" w:themeColor="background1"/>
                      <w:sz w:val="18"/>
                      <w:szCs w:val="18"/>
                      <w:lang w:eastAsia="es-CL"/>
                    </w:rPr>
                    <w:t>3.1.-</w:t>
                  </w:r>
                  <w:r w:rsidR="002657D0" w:rsidRPr="00A15BF2">
                    <w:rPr>
                      <w:rFonts w:ascii="Verdana" w:eastAsia="Times New Roman" w:hAnsi="Verdana" w:cs="Calibri"/>
                      <w:b/>
                      <w:bCs/>
                      <w:color w:val="FFFFFF" w:themeColor="background1"/>
                      <w:sz w:val="18"/>
                      <w:szCs w:val="18"/>
                      <w:lang w:eastAsia="es-CL"/>
                    </w:rPr>
                    <w:t>ENTREGA Y PUESTA EN MARCHA DEL SERVICIO</w:t>
                  </w:r>
                  <w:r w:rsidR="00A15BF2">
                    <w:rPr>
                      <w:rFonts w:ascii="Verdana" w:eastAsia="Times New Roman" w:hAnsi="Verdana" w:cs="Calibri"/>
                      <w:b/>
                      <w:bCs/>
                      <w:color w:val="FFFFFF" w:themeColor="background1"/>
                      <w:sz w:val="18"/>
                      <w:szCs w:val="18"/>
                      <w:lang w:eastAsia="es-CL"/>
                    </w:rPr>
                    <w:t xml:space="preserve"> O INSUMO</w:t>
                  </w:r>
                  <w:r w:rsidR="002657D0" w:rsidRPr="00A15BF2">
                    <w:rPr>
                      <w:rFonts w:ascii="Verdana" w:eastAsia="Times New Roman" w:hAnsi="Verdana" w:cs="Calibri"/>
                      <w:b/>
                      <w:bCs/>
                      <w:color w:val="FFFFFF" w:themeColor="background1"/>
                      <w:sz w:val="18"/>
                      <w:szCs w:val="18"/>
                      <w:lang w:eastAsia="es-CL"/>
                    </w:rPr>
                    <w:t>.</w:t>
                  </w:r>
                </w:p>
              </w:tc>
              <w:tc>
                <w:tcPr>
                  <w:tcW w:w="1957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002060"/>
                  <w:vAlign w:val="center"/>
                  <w:hideMark/>
                </w:tcPr>
                <w:p w14:paraId="6C9ED1FB" w14:textId="77777777" w:rsidR="00F17F81" w:rsidRPr="00F17F81" w:rsidRDefault="00F17F81" w:rsidP="00F17F81">
                  <w:pPr>
                    <w:spacing w:after="0" w:line="240" w:lineRule="auto"/>
                    <w:rPr>
                      <w:rFonts w:ascii="Verdana" w:eastAsia="Times New Roman" w:hAnsi="Verdana" w:cs="Calibri"/>
                      <w:b/>
                      <w:bCs/>
                      <w:color w:val="000000"/>
                      <w:sz w:val="18"/>
                      <w:szCs w:val="18"/>
                      <w:lang w:eastAsia="es-CL"/>
                    </w:rPr>
                  </w:pPr>
                  <w:r w:rsidRPr="00F17F81">
                    <w:rPr>
                      <w:rFonts w:ascii="Verdana" w:eastAsia="Times New Roman" w:hAnsi="Verdana" w:cs="Calibri"/>
                      <w:b/>
                      <w:bCs/>
                      <w:color w:val="000000"/>
                      <w:sz w:val="18"/>
                      <w:szCs w:val="18"/>
                      <w:lang w:eastAsia="es-CL"/>
                    </w:rPr>
                    <w:t> </w:t>
                  </w:r>
                </w:p>
              </w:tc>
            </w:tr>
            <w:tr w:rsidR="00F17F81" w:rsidRPr="00F17F81" w14:paraId="46B5D0CA" w14:textId="77777777" w:rsidTr="007D6718">
              <w:trPr>
                <w:trHeight w:val="223"/>
              </w:trPr>
              <w:tc>
                <w:tcPr>
                  <w:tcW w:w="9643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  <w:hideMark/>
                </w:tcPr>
                <w:p w14:paraId="754ADD8D" w14:textId="112BE7C0" w:rsidR="00F17F81" w:rsidRPr="00F17F81" w:rsidRDefault="00687103" w:rsidP="0025185D">
                  <w:pPr>
                    <w:spacing w:after="0" w:line="240" w:lineRule="auto"/>
                    <w:jc w:val="both"/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  <w:t xml:space="preserve">15-08-2026 </w:t>
                  </w:r>
                </w:p>
              </w:tc>
              <w:tc>
                <w:tcPr>
                  <w:tcW w:w="195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4226627" w14:textId="77777777" w:rsidR="00F17F81" w:rsidRPr="00F17F81" w:rsidRDefault="00F17F81" w:rsidP="00F17F8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 w:rsidRPr="00F17F81"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  <w:t>OBLIGATORIO</w:t>
                  </w:r>
                </w:p>
              </w:tc>
            </w:tr>
            <w:tr w:rsidR="00721E09" w:rsidRPr="00F17F81" w14:paraId="24A074A8" w14:textId="77777777" w:rsidTr="007D6718">
              <w:trPr>
                <w:trHeight w:val="141"/>
              </w:trPr>
              <w:tc>
                <w:tcPr>
                  <w:tcW w:w="9643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255DF193" w14:textId="4D62A693" w:rsidR="00721E09" w:rsidRPr="00F17F81" w:rsidRDefault="00687103" w:rsidP="00E65E28">
                  <w:pPr>
                    <w:spacing w:after="0" w:line="240" w:lineRule="auto"/>
                    <w:jc w:val="both"/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  <w:t xml:space="preserve">13-08-2026 </w:t>
                  </w:r>
                </w:p>
              </w:tc>
              <w:tc>
                <w:tcPr>
                  <w:tcW w:w="195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0096CD2" w14:textId="0AD36668" w:rsidR="00721E09" w:rsidRPr="00F17F81" w:rsidRDefault="00E65E28" w:rsidP="00F17F8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  <w:t>DESEABLE</w:t>
                  </w:r>
                </w:p>
              </w:tc>
            </w:tr>
            <w:tr w:rsidR="00F17F81" w:rsidRPr="00F17F81" w14:paraId="3D70224A" w14:textId="77777777" w:rsidTr="00A15BF2">
              <w:trPr>
                <w:trHeight w:val="225"/>
              </w:trPr>
              <w:tc>
                <w:tcPr>
                  <w:tcW w:w="9643" w:type="dxa"/>
                  <w:tcBorders>
                    <w:top w:val="nil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  <w:shd w:val="clear" w:color="auto" w:fill="002060"/>
                  <w:vAlign w:val="center"/>
                  <w:hideMark/>
                </w:tcPr>
                <w:p w14:paraId="5460B58F" w14:textId="3C4FA4D1" w:rsidR="00F17F81" w:rsidRPr="00F17F81" w:rsidRDefault="00053DAC" w:rsidP="00F17F81">
                  <w:pPr>
                    <w:spacing w:after="0" w:line="240" w:lineRule="auto"/>
                    <w:rPr>
                      <w:rFonts w:ascii="Verdana" w:eastAsia="Times New Roman" w:hAnsi="Verdana" w:cs="Calibri"/>
                      <w:b/>
                      <w:bCs/>
                      <w:color w:val="000000"/>
                      <w:sz w:val="18"/>
                      <w:szCs w:val="18"/>
                      <w:lang w:eastAsia="es-CL"/>
                    </w:rPr>
                  </w:pPr>
                  <w:r w:rsidRPr="00A15BF2">
                    <w:rPr>
                      <w:rFonts w:ascii="Verdana" w:eastAsia="Times New Roman" w:hAnsi="Verdana" w:cs="Calibri"/>
                      <w:b/>
                      <w:bCs/>
                      <w:color w:val="FFFFFF" w:themeColor="background1"/>
                      <w:sz w:val="18"/>
                      <w:szCs w:val="18"/>
                      <w:lang w:eastAsia="es-CL"/>
                    </w:rPr>
                    <w:t>3.2.-</w:t>
                  </w:r>
                  <w:r w:rsidR="00F17F81" w:rsidRPr="00A15BF2">
                    <w:rPr>
                      <w:rFonts w:ascii="Verdana" w:eastAsia="Times New Roman" w:hAnsi="Verdana" w:cs="Calibri"/>
                      <w:b/>
                      <w:bCs/>
                      <w:color w:val="FFFFFF" w:themeColor="background1"/>
                      <w:sz w:val="18"/>
                      <w:szCs w:val="18"/>
                      <w:lang w:eastAsia="es-CL"/>
                    </w:rPr>
                    <w:t>DOCUMENTOS, CERTIFICADOS Y OTROS</w:t>
                  </w:r>
                  <w:r w:rsidR="00A15BF2">
                    <w:rPr>
                      <w:rFonts w:ascii="Verdana" w:eastAsia="Times New Roman" w:hAnsi="Verdana" w:cs="Calibri"/>
                      <w:b/>
                      <w:bCs/>
                      <w:color w:val="FFFFFF" w:themeColor="background1"/>
                      <w:sz w:val="18"/>
                      <w:szCs w:val="18"/>
                      <w:lang w:eastAsia="es-CL"/>
                    </w:rPr>
                    <w:t xml:space="preserve"> A SOLICITAR</w:t>
                  </w:r>
                </w:p>
              </w:tc>
              <w:tc>
                <w:tcPr>
                  <w:tcW w:w="195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002060"/>
                  <w:vAlign w:val="center"/>
                  <w:hideMark/>
                </w:tcPr>
                <w:p w14:paraId="1D2206EB" w14:textId="77777777" w:rsidR="00F17F81" w:rsidRPr="00F17F81" w:rsidRDefault="00F17F81" w:rsidP="00F17F81">
                  <w:pPr>
                    <w:spacing w:after="0" w:line="240" w:lineRule="auto"/>
                    <w:rPr>
                      <w:rFonts w:ascii="Verdana" w:eastAsia="Times New Roman" w:hAnsi="Verdana" w:cs="Calibri"/>
                      <w:b/>
                      <w:bCs/>
                      <w:color w:val="000000"/>
                      <w:sz w:val="18"/>
                      <w:szCs w:val="18"/>
                      <w:lang w:eastAsia="es-CL"/>
                    </w:rPr>
                  </w:pPr>
                  <w:r w:rsidRPr="00F17F81">
                    <w:rPr>
                      <w:rFonts w:ascii="Verdana" w:eastAsia="Times New Roman" w:hAnsi="Verdana" w:cs="Calibri"/>
                      <w:b/>
                      <w:bCs/>
                      <w:color w:val="000000"/>
                      <w:sz w:val="18"/>
                      <w:szCs w:val="18"/>
                      <w:lang w:eastAsia="es-CL"/>
                    </w:rPr>
                    <w:t> </w:t>
                  </w:r>
                </w:p>
              </w:tc>
            </w:tr>
            <w:tr w:rsidR="00F17F81" w:rsidRPr="00F17F81" w14:paraId="36389BEA" w14:textId="77777777" w:rsidTr="00E65E28">
              <w:trPr>
                <w:trHeight w:val="675"/>
              </w:trPr>
              <w:tc>
                <w:tcPr>
                  <w:tcW w:w="9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90856E" w14:textId="13E9405D" w:rsidR="00F17F81" w:rsidRPr="00F17F81" w:rsidRDefault="00F17F81" w:rsidP="007D6718">
                  <w:pPr>
                    <w:spacing w:after="0" w:line="240" w:lineRule="auto"/>
                    <w:jc w:val="both"/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9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5B7F8A" w14:textId="77777777" w:rsidR="00F17F81" w:rsidRPr="00F17F81" w:rsidRDefault="00F17F81" w:rsidP="00F17F8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 w:rsidRPr="00F17F81"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  <w:t>OBLIGATORIO</w:t>
                  </w:r>
                </w:p>
              </w:tc>
            </w:tr>
            <w:tr w:rsidR="00E65E28" w:rsidRPr="00F17F81" w14:paraId="7D3EFA11" w14:textId="77777777" w:rsidTr="00E65E28">
              <w:trPr>
                <w:trHeight w:val="675"/>
              </w:trPr>
              <w:tc>
                <w:tcPr>
                  <w:tcW w:w="9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7D6369" w14:textId="77777777" w:rsidR="00E65E28" w:rsidRPr="00F17F81" w:rsidRDefault="00E65E28" w:rsidP="007D6718">
                  <w:pPr>
                    <w:spacing w:after="0" w:line="240" w:lineRule="auto"/>
                    <w:jc w:val="both"/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</w:pPr>
                </w:p>
              </w:tc>
              <w:tc>
                <w:tcPr>
                  <w:tcW w:w="19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5B9A65" w14:textId="79B9C742" w:rsidR="00E65E28" w:rsidRPr="00F17F81" w:rsidRDefault="00E65E28" w:rsidP="00F17F8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</w:pPr>
                  <w:r w:rsidRPr="00E65E28">
                    <w:rPr>
                      <w:rFonts w:ascii="Verdana" w:eastAsia="Times New Roman" w:hAnsi="Verdana" w:cs="Calibri"/>
                      <w:color w:val="000000"/>
                      <w:sz w:val="18"/>
                      <w:szCs w:val="18"/>
                      <w:lang w:eastAsia="es-CL"/>
                    </w:rPr>
                    <w:t>DESEABLE</w:t>
                  </w:r>
                </w:p>
              </w:tc>
            </w:tr>
          </w:tbl>
          <w:p w14:paraId="28A7DEB2" w14:textId="6BD8C712" w:rsidR="008A1DE1" w:rsidRPr="008A1DE1" w:rsidRDefault="008A1DE1" w:rsidP="00F17F81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lang w:eastAsia="es-CL"/>
              </w:rPr>
            </w:pPr>
          </w:p>
        </w:tc>
      </w:tr>
      <w:tr w:rsidR="00044049" w:rsidRPr="00044049" w14:paraId="230F5373" w14:textId="77777777" w:rsidTr="00572EBD">
        <w:trPr>
          <w:trHeight w:val="795"/>
          <w:jc w:val="center"/>
        </w:trPr>
        <w:tc>
          <w:tcPr>
            <w:tcW w:w="10773" w:type="dxa"/>
            <w:gridSpan w:val="7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EB7D4B7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83D94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</w:tr>
      <w:tr w:rsidR="00044049" w:rsidRPr="00044049" w14:paraId="34D0F4EA" w14:textId="77777777" w:rsidTr="00572EBD">
        <w:trPr>
          <w:trHeight w:val="780"/>
          <w:jc w:val="center"/>
        </w:trPr>
        <w:tc>
          <w:tcPr>
            <w:tcW w:w="10773" w:type="dxa"/>
            <w:gridSpan w:val="7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E011FD9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F7CB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4504BF34" w14:textId="77777777" w:rsidTr="00572EBD">
        <w:trPr>
          <w:trHeight w:val="330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F508CD3" w14:textId="0CD53964" w:rsidR="00044049" w:rsidRPr="00044049" w:rsidRDefault="00044049" w:rsidP="005754A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60" w:type="dxa"/>
            <w:vAlign w:val="center"/>
            <w:hideMark/>
          </w:tcPr>
          <w:p w14:paraId="60374FFE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018C816E" w14:textId="77777777" w:rsidTr="00572EBD">
        <w:trPr>
          <w:trHeight w:val="80"/>
          <w:jc w:val="center"/>
        </w:trPr>
        <w:tc>
          <w:tcPr>
            <w:tcW w:w="10773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228185D" w14:textId="77777777" w:rsidR="00044049" w:rsidRPr="00044049" w:rsidRDefault="00044049" w:rsidP="00BC16D5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373B85E5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26E081DB" w14:textId="77777777" w:rsidTr="00572EBD">
        <w:trPr>
          <w:trHeight w:val="330"/>
          <w:jc w:val="center"/>
        </w:trPr>
        <w:tc>
          <w:tcPr>
            <w:tcW w:w="10773" w:type="dxa"/>
            <w:gridSpan w:val="7"/>
            <w:tcBorders>
              <w:top w:val="single" w:sz="4" w:space="0" w:color="000000"/>
              <w:left w:val="single" w:sz="8" w:space="0" w:color="auto"/>
              <w:bottom w:val="nil"/>
              <w:right w:val="single" w:sz="8" w:space="0" w:color="000000"/>
            </w:tcBorders>
            <w:shd w:val="clear" w:color="auto" w:fill="002060"/>
            <w:noWrap/>
            <w:vAlign w:val="center"/>
            <w:hideMark/>
          </w:tcPr>
          <w:p w14:paraId="064E0745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4.- CAUSALES DE RECHAZO DE OFERTA  </w:t>
            </w:r>
          </w:p>
        </w:tc>
        <w:tc>
          <w:tcPr>
            <w:tcW w:w="160" w:type="dxa"/>
            <w:vAlign w:val="center"/>
            <w:hideMark/>
          </w:tcPr>
          <w:p w14:paraId="7A799F48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9D30359" w14:textId="77777777" w:rsidTr="00572EBD">
        <w:trPr>
          <w:trHeight w:val="330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0DE269FB" w14:textId="17EB9D0F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4.1 Si en caso el proveedor NO se encuentra Hábil en el registro de proveedores  </w:t>
            </w:r>
          </w:p>
        </w:tc>
        <w:tc>
          <w:tcPr>
            <w:tcW w:w="160" w:type="dxa"/>
            <w:vAlign w:val="center"/>
            <w:hideMark/>
          </w:tcPr>
          <w:p w14:paraId="4208773C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D65076B" w14:textId="77777777" w:rsidTr="00572EBD">
        <w:trPr>
          <w:trHeight w:val="525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0F346346" w14:textId="513786DD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4.2 Si en caso el proveedor NO cumple con las especificaciones técnicas señaladas en el punto Nº3 de estos términos técnicos de referencia. </w:t>
            </w:r>
          </w:p>
        </w:tc>
        <w:tc>
          <w:tcPr>
            <w:tcW w:w="160" w:type="dxa"/>
            <w:vAlign w:val="center"/>
            <w:hideMark/>
          </w:tcPr>
          <w:p w14:paraId="67D12428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6EBA2AA7" w14:textId="77777777" w:rsidTr="00572EBD">
        <w:trPr>
          <w:trHeight w:val="330"/>
          <w:jc w:val="center"/>
        </w:trPr>
        <w:tc>
          <w:tcPr>
            <w:tcW w:w="10773" w:type="dxa"/>
            <w:gridSpan w:val="7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07DA7B80" w14:textId="72790252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4.3 Si en caso las ofertas son generadas a través de empresas que generan ofertas masivas (</w:t>
            </w:r>
            <w:r w:rsidRPr="00044049">
              <w:rPr>
                <w:rFonts w:ascii="Verdana" w:eastAsia="Times New Roman" w:hAnsi="Verdana" w:cs="Calibri"/>
                <w:i/>
                <w:iCs/>
                <w:color w:val="000000"/>
                <w:sz w:val="18"/>
                <w:szCs w:val="18"/>
                <w:lang w:eastAsia="es-CL"/>
              </w:rPr>
              <w:t>Inteligencia Artificial</w:t>
            </w: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)</w:t>
            </w:r>
          </w:p>
        </w:tc>
        <w:tc>
          <w:tcPr>
            <w:tcW w:w="160" w:type="dxa"/>
            <w:vAlign w:val="center"/>
            <w:hideMark/>
          </w:tcPr>
          <w:p w14:paraId="63C098FE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C59455B" w14:textId="77777777" w:rsidTr="00572EBD">
        <w:trPr>
          <w:trHeight w:val="441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77033576" w14:textId="00CD090A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L"/>
              </w:rPr>
              <w:lastRenderedPageBreak/>
              <w:t xml:space="preserve">4.4 </w:t>
            </w:r>
            <w:r w:rsidRPr="00E04AE0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Si</w:t>
            </w:r>
            <w:r w:rsidR="00E04AE0">
              <w:rPr>
                <w:rFonts w:ascii="Verdana" w:eastAsia="Times New Roman" w:hAnsi="Verdana" w:cs="Calibri"/>
                <w:color w:val="000000"/>
                <w:sz w:val="16"/>
                <w:szCs w:val="16"/>
                <w:lang w:eastAsia="es-CL"/>
              </w:rPr>
              <w:t xml:space="preserve"> 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las ofertas supera el presupuesto indicado en el portal, con la excepción si la </w:t>
            </w:r>
            <w:r w:rsidR="006D5B0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entidad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cuenta con disponibilidad presupuestaria para aceptar las cotizaciones.</w:t>
            </w:r>
          </w:p>
        </w:tc>
        <w:tc>
          <w:tcPr>
            <w:tcW w:w="160" w:type="dxa"/>
            <w:vAlign w:val="center"/>
            <w:hideMark/>
          </w:tcPr>
          <w:p w14:paraId="5126E62E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13ACB1B7" w14:textId="77777777" w:rsidTr="00572EBD">
        <w:trPr>
          <w:trHeight w:val="70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</w:tcPr>
          <w:p w14:paraId="46219C2B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</w:p>
        </w:tc>
        <w:tc>
          <w:tcPr>
            <w:tcW w:w="160" w:type="dxa"/>
            <w:vAlign w:val="center"/>
          </w:tcPr>
          <w:p w14:paraId="1270FD28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5F52CEE3" w14:textId="77777777" w:rsidTr="00572EBD">
        <w:trPr>
          <w:trHeight w:val="355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002060"/>
            <w:vAlign w:val="bottom"/>
            <w:hideMark/>
          </w:tcPr>
          <w:p w14:paraId="67C69B4F" w14:textId="77777777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b/>
                <w:bCs/>
                <w:color w:val="FFFFFF"/>
                <w:sz w:val="20"/>
                <w:szCs w:val="20"/>
                <w:lang w:eastAsia="es-CL"/>
              </w:rPr>
              <w:t xml:space="preserve">5.-CONSIDERACIONES </w:t>
            </w:r>
          </w:p>
        </w:tc>
        <w:tc>
          <w:tcPr>
            <w:tcW w:w="160" w:type="dxa"/>
            <w:vAlign w:val="center"/>
            <w:hideMark/>
          </w:tcPr>
          <w:p w14:paraId="49410B14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38370330" w14:textId="77777777" w:rsidTr="00572EBD">
        <w:trPr>
          <w:trHeight w:val="330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06D7C564" w14:textId="3FFC9932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Las Cantidades podrán aumentar o disminuir dependiendo de la disponibilidad presupuestaria </w:t>
            </w:r>
          </w:p>
        </w:tc>
        <w:tc>
          <w:tcPr>
            <w:tcW w:w="160" w:type="dxa"/>
            <w:vAlign w:val="center"/>
            <w:hideMark/>
          </w:tcPr>
          <w:p w14:paraId="1EBC4886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718EBFE2" w14:textId="77777777" w:rsidTr="00572EBD">
        <w:trPr>
          <w:trHeight w:val="585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31821F5B" w14:textId="6FF5DB1F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Se debe emitir factura posterior a la recepción conforme de los bienes o servicios, y debe ser enviada su formato XML a la casilla de intercambio DIPRESRECEPCION@CUSTODIUM.COM</w:t>
            </w:r>
          </w:p>
        </w:tc>
        <w:tc>
          <w:tcPr>
            <w:tcW w:w="160" w:type="dxa"/>
            <w:vAlign w:val="center"/>
            <w:hideMark/>
          </w:tcPr>
          <w:p w14:paraId="67F9B482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0FB28342" w14:textId="77777777" w:rsidTr="00572EBD">
        <w:trPr>
          <w:trHeight w:val="330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0C642715" w14:textId="51FC23B1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Las compras agiles subidas con un tiempo de 24 horas, son de carácter URGENTES para la institución. </w:t>
            </w:r>
          </w:p>
        </w:tc>
        <w:tc>
          <w:tcPr>
            <w:tcW w:w="160" w:type="dxa"/>
            <w:vAlign w:val="center"/>
            <w:hideMark/>
          </w:tcPr>
          <w:p w14:paraId="793C0C58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31F71055" w14:textId="77777777" w:rsidTr="00572EBD">
        <w:trPr>
          <w:trHeight w:val="540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4E62350C" w14:textId="5BBAA368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Todas las ofertas correspondientes a la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s </w:t>
            </w: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adquisiciones de bienes deben contemplar en su oferta el despacho de los productos. </w:t>
            </w:r>
          </w:p>
        </w:tc>
        <w:tc>
          <w:tcPr>
            <w:tcW w:w="160" w:type="dxa"/>
            <w:vAlign w:val="center"/>
            <w:hideMark/>
          </w:tcPr>
          <w:p w14:paraId="2899DE6F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725D263C" w14:textId="77777777" w:rsidTr="00572EBD">
        <w:trPr>
          <w:trHeight w:val="540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6E3A55B5" w14:textId="2FB5CAA9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Proveedor deberá indicar </w:t>
            </w:r>
            <w:r w:rsidR="003F3D03"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Número</w:t>
            </w: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 xml:space="preserve"> de teléfono de contacto y correo electrónico para efectuar consultas si en caso procede. </w:t>
            </w:r>
          </w:p>
        </w:tc>
        <w:tc>
          <w:tcPr>
            <w:tcW w:w="160" w:type="dxa"/>
            <w:vAlign w:val="center"/>
            <w:hideMark/>
          </w:tcPr>
          <w:p w14:paraId="4EF6EFDF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044049" w:rsidRPr="00044049" w14:paraId="2690E99B" w14:textId="77777777" w:rsidTr="00572EBD">
        <w:trPr>
          <w:trHeight w:val="510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7A90BF09" w14:textId="5F056279" w:rsidR="00044049" w:rsidRPr="00044049" w:rsidRDefault="00044049" w:rsidP="00044049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 w:rsidRPr="00044049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Se podrán aceptar ofertas que superen el presupuesto referencial siempre y cuando exista la disponibilidad presupuestaria para concretar la compra</w:t>
            </w:r>
            <w:r w:rsidR="006D5B0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.</w:t>
            </w:r>
          </w:p>
        </w:tc>
        <w:tc>
          <w:tcPr>
            <w:tcW w:w="160" w:type="dxa"/>
            <w:vAlign w:val="center"/>
            <w:hideMark/>
          </w:tcPr>
          <w:p w14:paraId="1DFDA433" w14:textId="77777777" w:rsidR="00044049" w:rsidRPr="00044049" w:rsidRDefault="00044049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707B86" w:rsidRPr="00044049" w14:paraId="5F958A83" w14:textId="77777777" w:rsidTr="00572EBD">
        <w:trPr>
          <w:trHeight w:val="510"/>
          <w:jc w:val="center"/>
        </w:trPr>
        <w:tc>
          <w:tcPr>
            <w:tcW w:w="10773" w:type="dxa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</w:tcPr>
          <w:p w14:paraId="197A6430" w14:textId="03F94913" w:rsidR="00707B86" w:rsidRPr="00044049" w:rsidRDefault="00707B86" w:rsidP="00707B86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s-CL"/>
              </w:rPr>
              <w:t>En caso de incumplimientos en los plazos de entrega, las ofertas están sujetas a multas según las disposiciones de compra ágil.</w:t>
            </w:r>
          </w:p>
        </w:tc>
        <w:tc>
          <w:tcPr>
            <w:tcW w:w="160" w:type="dxa"/>
            <w:vAlign w:val="center"/>
          </w:tcPr>
          <w:p w14:paraId="07624248" w14:textId="77777777" w:rsidR="00707B86" w:rsidRPr="00044049" w:rsidRDefault="00707B86" w:rsidP="00044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14:paraId="2F70AEF8" w14:textId="77777777" w:rsidR="00044049" w:rsidRDefault="00044049"/>
    <w:sectPr w:rsidR="00044049" w:rsidSect="00044049">
      <w:pgSz w:w="12240" w:h="20160" w:code="5"/>
      <w:pgMar w:top="426" w:right="61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A5F2A"/>
    <w:multiLevelType w:val="hybridMultilevel"/>
    <w:tmpl w:val="E0A6E2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B7304"/>
    <w:multiLevelType w:val="hybridMultilevel"/>
    <w:tmpl w:val="34D2B4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83EFA"/>
    <w:multiLevelType w:val="hybridMultilevel"/>
    <w:tmpl w:val="B73AAF0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01B5B"/>
    <w:multiLevelType w:val="hybridMultilevel"/>
    <w:tmpl w:val="CF823DEA"/>
    <w:lvl w:ilvl="0" w:tplc="F6885FF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07FA7"/>
    <w:multiLevelType w:val="hybridMultilevel"/>
    <w:tmpl w:val="83A86A2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35839"/>
    <w:multiLevelType w:val="hybridMultilevel"/>
    <w:tmpl w:val="A074103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D0DCD"/>
    <w:multiLevelType w:val="hybridMultilevel"/>
    <w:tmpl w:val="8E0039C0"/>
    <w:lvl w:ilvl="0" w:tplc="9322000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C546AB"/>
    <w:multiLevelType w:val="multilevel"/>
    <w:tmpl w:val="AE6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C195C"/>
    <w:multiLevelType w:val="hybridMultilevel"/>
    <w:tmpl w:val="38E6496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816CCF"/>
    <w:multiLevelType w:val="hybridMultilevel"/>
    <w:tmpl w:val="348A1FF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24082"/>
    <w:multiLevelType w:val="multilevel"/>
    <w:tmpl w:val="0FA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C52BC"/>
    <w:multiLevelType w:val="hybridMultilevel"/>
    <w:tmpl w:val="4EBE573A"/>
    <w:lvl w:ilvl="0" w:tplc="A3D4791A">
      <w:start w:val="1"/>
      <w:numFmt w:val="bullet"/>
      <w:lvlText w:val=""/>
      <w:lvlJc w:val="left"/>
      <w:pPr>
        <w:ind w:left="795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3F59795E"/>
    <w:multiLevelType w:val="hybridMultilevel"/>
    <w:tmpl w:val="5F6894AE"/>
    <w:lvl w:ilvl="0" w:tplc="DCAEA2B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55" w:hanging="360"/>
      </w:pPr>
    </w:lvl>
    <w:lvl w:ilvl="2" w:tplc="340A001B" w:tentative="1">
      <w:start w:val="1"/>
      <w:numFmt w:val="lowerRoman"/>
      <w:lvlText w:val="%3."/>
      <w:lvlJc w:val="right"/>
      <w:pPr>
        <w:ind w:left="1875" w:hanging="180"/>
      </w:pPr>
    </w:lvl>
    <w:lvl w:ilvl="3" w:tplc="340A000F" w:tentative="1">
      <w:start w:val="1"/>
      <w:numFmt w:val="decimal"/>
      <w:lvlText w:val="%4."/>
      <w:lvlJc w:val="left"/>
      <w:pPr>
        <w:ind w:left="2595" w:hanging="360"/>
      </w:pPr>
    </w:lvl>
    <w:lvl w:ilvl="4" w:tplc="340A0019" w:tentative="1">
      <w:start w:val="1"/>
      <w:numFmt w:val="lowerLetter"/>
      <w:lvlText w:val="%5."/>
      <w:lvlJc w:val="left"/>
      <w:pPr>
        <w:ind w:left="3315" w:hanging="360"/>
      </w:pPr>
    </w:lvl>
    <w:lvl w:ilvl="5" w:tplc="340A001B" w:tentative="1">
      <w:start w:val="1"/>
      <w:numFmt w:val="lowerRoman"/>
      <w:lvlText w:val="%6."/>
      <w:lvlJc w:val="right"/>
      <w:pPr>
        <w:ind w:left="4035" w:hanging="180"/>
      </w:pPr>
    </w:lvl>
    <w:lvl w:ilvl="6" w:tplc="340A000F" w:tentative="1">
      <w:start w:val="1"/>
      <w:numFmt w:val="decimal"/>
      <w:lvlText w:val="%7."/>
      <w:lvlJc w:val="left"/>
      <w:pPr>
        <w:ind w:left="4755" w:hanging="360"/>
      </w:pPr>
    </w:lvl>
    <w:lvl w:ilvl="7" w:tplc="340A0019" w:tentative="1">
      <w:start w:val="1"/>
      <w:numFmt w:val="lowerLetter"/>
      <w:lvlText w:val="%8."/>
      <w:lvlJc w:val="left"/>
      <w:pPr>
        <w:ind w:left="5475" w:hanging="360"/>
      </w:pPr>
    </w:lvl>
    <w:lvl w:ilvl="8" w:tplc="340A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 w15:restartNumberingAfterBreak="0">
    <w:nsid w:val="44A65BD7"/>
    <w:multiLevelType w:val="multilevel"/>
    <w:tmpl w:val="29D0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817E7"/>
    <w:multiLevelType w:val="hybridMultilevel"/>
    <w:tmpl w:val="005AED5A"/>
    <w:lvl w:ilvl="0" w:tplc="9DE6FA90">
      <w:start w:val="3"/>
      <w:numFmt w:val="bullet"/>
      <w:lvlText w:val="-"/>
      <w:lvlJc w:val="left"/>
      <w:pPr>
        <w:ind w:left="862" w:hanging="360"/>
      </w:pPr>
      <w:rPr>
        <w:rFonts w:ascii="Verdana" w:eastAsia="Times New Roman" w:hAnsi="Verdana" w:cs="Calibri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4BE78E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D226393"/>
    <w:multiLevelType w:val="hybridMultilevel"/>
    <w:tmpl w:val="04405CC8"/>
    <w:lvl w:ilvl="0" w:tplc="84DC4ECA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D76726"/>
    <w:multiLevelType w:val="hybridMultilevel"/>
    <w:tmpl w:val="D974C4C2"/>
    <w:lvl w:ilvl="0" w:tplc="3C247D3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261FA4"/>
    <w:multiLevelType w:val="hybridMultilevel"/>
    <w:tmpl w:val="9752A45E"/>
    <w:lvl w:ilvl="0" w:tplc="C1C05F96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3945FB"/>
    <w:multiLevelType w:val="multilevel"/>
    <w:tmpl w:val="C12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36762"/>
    <w:multiLevelType w:val="hybridMultilevel"/>
    <w:tmpl w:val="D78CB9C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476F2B"/>
    <w:multiLevelType w:val="hybridMultilevel"/>
    <w:tmpl w:val="565EEF7C"/>
    <w:lvl w:ilvl="0" w:tplc="EDCAEE0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15"/>
  </w:num>
  <w:num w:numId="4">
    <w:abstractNumId w:val="7"/>
  </w:num>
  <w:num w:numId="5">
    <w:abstractNumId w:val="13"/>
  </w:num>
  <w:num w:numId="6">
    <w:abstractNumId w:val="3"/>
  </w:num>
  <w:num w:numId="7">
    <w:abstractNumId w:val="9"/>
  </w:num>
  <w:num w:numId="8">
    <w:abstractNumId w:val="5"/>
  </w:num>
  <w:num w:numId="9">
    <w:abstractNumId w:val="0"/>
  </w:num>
  <w:num w:numId="10">
    <w:abstractNumId w:val="8"/>
  </w:num>
  <w:num w:numId="11">
    <w:abstractNumId w:val="10"/>
  </w:num>
  <w:num w:numId="12">
    <w:abstractNumId w:val="19"/>
  </w:num>
  <w:num w:numId="13">
    <w:abstractNumId w:val="12"/>
  </w:num>
  <w:num w:numId="14">
    <w:abstractNumId w:val="11"/>
  </w:num>
  <w:num w:numId="15">
    <w:abstractNumId w:val="4"/>
  </w:num>
  <w:num w:numId="16">
    <w:abstractNumId w:val="17"/>
  </w:num>
  <w:num w:numId="17">
    <w:abstractNumId w:val="2"/>
  </w:num>
  <w:num w:numId="18">
    <w:abstractNumId w:val="6"/>
  </w:num>
  <w:num w:numId="19">
    <w:abstractNumId w:val="20"/>
  </w:num>
  <w:num w:numId="20">
    <w:abstractNumId w:val="21"/>
  </w:num>
  <w:num w:numId="21">
    <w:abstractNumId w:val="1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049"/>
    <w:rsid w:val="00016585"/>
    <w:rsid w:val="0002076C"/>
    <w:rsid w:val="00044049"/>
    <w:rsid w:val="000528CE"/>
    <w:rsid w:val="00053DAC"/>
    <w:rsid w:val="000548AC"/>
    <w:rsid w:val="000805B9"/>
    <w:rsid w:val="00080DE7"/>
    <w:rsid w:val="0009732D"/>
    <w:rsid w:val="000C12E0"/>
    <w:rsid w:val="000D7589"/>
    <w:rsid w:val="000F4121"/>
    <w:rsid w:val="00104EA8"/>
    <w:rsid w:val="0010511D"/>
    <w:rsid w:val="001218CE"/>
    <w:rsid w:val="00151F80"/>
    <w:rsid w:val="00163490"/>
    <w:rsid w:val="001817D1"/>
    <w:rsid w:val="001839CC"/>
    <w:rsid w:val="001A72A8"/>
    <w:rsid w:val="001C3FB9"/>
    <w:rsid w:val="001D5929"/>
    <w:rsid w:val="001E39AC"/>
    <w:rsid w:val="00202696"/>
    <w:rsid w:val="0020565F"/>
    <w:rsid w:val="002477EA"/>
    <w:rsid w:val="0025185D"/>
    <w:rsid w:val="002657D0"/>
    <w:rsid w:val="002659FD"/>
    <w:rsid w:val="002735BE"/>
    <w:rsid w:val="002907E1"/>
    <w:rsid w:val="00291B0C"/>
    <w:rsid w:val="002C1339"/>
    <w:rsid w:val="002C23A4"/>
    <w:rsid w:val="002E2505"/>
    <w:rsid w:val="002E39F5"/>
    <w:rsid w:val="00334C8C"/>
    <w:rsid w:val="003D1F5B"/>
    <w:rsid w:val="003F3D03"/>
    <w:rsid w:val="003F4F52"/>
    <w:rsid w:val="004012BD"/>
    <w:rsid w:val="00405A9F"/>
    <w:rsid w:val="004500DB"/>
    <w:rsid w:val="004535C5"/>
    <w:rsid w:val="00477AA1"/>
    <w:rsid w:val="00484B04"/>
    <w:rsid w:val="00497F70"/>
    <w:rsid w:val="004C64F4"/>
    <w:rsid w:val="004D29B4"/>
    <w:rsid w:val="004F1C34"/>
    <w:rsid w:val="005552EB"/>
    <w:rsid w:val="00572EBD"/>
    <w:rsid w:val="005754A9"/>
    <w:rsid w:val="00581975"/>
    <w:rsid w:val="005823F5"/>
    <w:rsid w:val="005862D4"/>
    <w:rsid w:val="005A7331"/>
    <w:rsid w:val="00605E6F"/>
    <w:rsid w:val="00631049"/>
    <w:rsid w:val="00632033"/>
    <w:rsid w:val="0064058A"/>
    <w:rsid w:val="00653F79"/>
    <w:rsid w:val="0066666E"/>
    <w:rsid w:val="00673E4A"/>
    <w:rsid w:val="00681803"/>
    <w:rsid w:val="00683C5D"/>
    <w:rsid w:val="00687103"/>
    <w:rsid w:val="006965E8"/>
    <w:rsid w:val="006A07D7"/>
    <w:rsid w:val="006A6EF7"/>
    <w:rsid w:val="006D5B04"/>
    <w:rsid w:val="006E6B1C"/>
    <w:rsid w:val="00705D3E"/>
    <w:rsid w:val="00707B86"/>
    <w:rsid w:val="00721E09"/>
    <w:rsid w:val="00736126"/>
    <w:rsid w:val="007521B3"/>
    <w:rsid w:val="00752689"/>
    <w:rsid w:val="00764F5F"/>
    <w:rsid w:val="00765C1F"/>
    <w:rsid w:val="007A4248"/>
    <w:rsid w:val="007B7C74"/>
    <w:rsid w:val="007C5B45"/>
    <w:rsid w:val="007D48DB"/>
    <w:rsid w:val="007D6718"/>
    <w:rsid w:val="007D677D"/>
    <w:rsid w:val="0080507D"/>
    <w:rsid w:val="00823617"/>
    <w:rsid w:val="008520E1"/>
    <w:rsid w:val="00864880"/>
    <w:rsid w:val="008902D2"/>
    <w:rsid w:val="008A0594"/>
    <w:rsid w:val="008A1DE1"/>
    <w:rsid w:val="008A33DD"/>
    <w:rsid w:val="008B57A7"/>
    <w:rsid w:val="008D3265"/>
    <w:rsid w:val="008F0BC8"/>
    <w:rsid w:val="009100B7"/>
    <w:rsid w:val="00913ADD"/>
    <w:rsid w:val="00933EEE"/>
    <w:rsid w:val="00940AE1"/>
    <w:rsid w:val="009B6D27"/>
    <w:rsid w:val="009D05D0"/>
    <w:rsid w:val="00A0101E"/>
    <w:rsid w:val="00A15BF2"/>
    <w:rsid w:val="00A163B5"/>
    <w:rsid w:val="00A47056"/>
    <w:rsid w:val="00A72A7D"/>
    <w:rsid w:val="00A944B5"/>
    <w:rsid w:val="00B27EBC"/>
    <w:rsid w:val="00B31DFB"/>
    <w:rsid w:val="00B4779A"/>
    <w:rsid w:val="00B637EE"/>
    <w:rsid w:val="00B84C43"/>
    <w:rsid w:val="00B92887"/>
    <w:rsid w:val="00BC16D5"/>
    <w:rsid w:val="00BC715D"/>
    <w:rsid w:val="00C14AE1"/>
    <w:rsid w:val="00C351BB"/>
    <w:rsid w:val="00C476E2"/>
    <w:rsid w:val="00C47946"/>
    <w:rsid w:val="00C70B23"/>
    <w:rsid w:val="00C82190"/>
    <w:rsid w:val="00CA1F02"/>
    <w:rsid w:val="00CD6309"/>
    <w:rsid w:val="00D026C5"/>
    <w:rsid w:val="00D67941"/>
    <w:rsid w:val="00D73A94"/>
    <w:rsid w:val="00D744E3"/>
    <w:rsid w:val="00D747BF"/>
    <w:rsid w:val="00D80A3F"/>
    <w:rsid w:val="00E04AE0"/>
    <w:rsid w:val="00E2798F"/>
    <w:rsid w:val="00E45CE4"/>
    <w:rsid w:val="00E6448F"/>
    <w:rsid w:val="00E65E28"/>
    <w:rsid w:val="00E6672F"/>
    <w:rsid w:val="00E66D9A"/>
    <w:rsid w:val="00E77A1C"/>
    <w:rsid w:val="00E77F4D"/>
    <w:rsid w:val="00E9306E"/>
    <w:rsid w:val="00EA72B4"/>
    <w:rsid w:val="00EB1119"/>
    <w:rsid w:val="00F01F45"/>
    <w:rsid w:val="00F03E14"/>
    <w:rsid w:val="00F14571"/>
    <w:rsid w:val="00F17F81"/>
    <w:rsid w:val="00F309A4"/>
    <w:rsid w:val="00F5226A"/>
    <w:rsid w:val="00F6664B"/>
    <w:rsid w:val="00F730DF"/>
    <w:rsid w:val="00F90622"/>
    <w:rsid w:val="00F938AA"/>
    <w:rsid w:val="00FD5353"/>
    <w:rsid w:val="00FE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D9EB0"/>
  <w15:chartTrackingRefBased/>
  <w15:docId w15:val="{6302DE73-54AA-4A01-9383-82587CCD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707B8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07B8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07B8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07B8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07B8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07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7B8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752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0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1053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krodriguezojeda@gmail.com</dc:creator>
  <cp:keywords/>
  <dc:description/>
  <cp:lastModifiedBy>Lenovo</cp:lastModifiedBy>
  <cp:revision>2</cp:revision>
  <cp:lastPrinted>2026-04-21T20:00:00Z</cp:lastPrinted>
  <dcterms:created xsi:type="dcterms:W3CDTF">2026-10-06T14:00:00Z</dcterms:created>
  <dcterms:modified xsi:type="dcterms:W3CDTF">2026-10-06T14:00:00Z</dcterms:modified>
</cp:coreProperties>
</file>