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9D3CC" w14:textId="77777777" w:rsidR="00B421B2" w:rsidRPr="00CE3094" w:rsidRDefault="00B421B2" w:rsidP="00B421B2">
      <w:pPr>
        <w:pStyle w:val="Ttulo2"/>
        <w:spacing w:before="0" w:after="0"/>
        <w:ind w:left="75" w:right="70"/>
        <w:jc w:val="center"/>
        <w:rPr>
          <w:rFonts w:ascii="Times New Roman" w:hAnsi="Times New Roman" w:cs="Times New Roman"/>
          <w:color w:val="3A3A3A" w:themeColor="background2" w:themeShade="40"/>
        </w:rPr>
      </w:pPr>
      <w:r w:rsidRPr="00CE3094">
        <w:rPr>
          <w:rFonts w:ascii="Times New Roman" w:hAnsi="Times New Roman" w:cs="Times New Roman"/>
          <w:color w:val="3A3A3A" w:themeColor="background2" w:themeShade="40"/>
        </w:rPr>
        <w:t>ANEXO N. ° 2</w:t>
      </w:r>
    </w:p>
    <w:p w14:paraId="3ABF2F0C" w14:textId="77777777" w:rsidR="00D61155" w:rsidRPr="00CE3094" w:rsidRDefault="00D61155" w:rsidP="00B421B2">
      <w:pPr>
        <w:pStyle w:val="Ttulo2"/>
        <w:spacing w:before="0" w:after="0"/>
        <w:ind w:left="75" w:right="70"/>
        <w:jc w:val="center"/>
        <w:rPr>
          <w:rFonts w:ascii="Times New Roman" w:hAnsi="Times New Roman" w:cs="Times New Roman"/>
          <w:color w:val="3A3A3A" w:themeColor="background2" w:themeShade="40"/>
        </w:rPr>
      </w:pPr>
      <w:r w:rsidRPr="00CE3094">
        <w:rPr>
          <w:rFonts w:ascii="Times New Roman" w:hAnsi="Times New Roman" w:cs="Times New Roman"/>
          <w:color w:val="3A3A3A" w:themeColor="background2" w:themeShade="40"/>
        </w:rPr>
        <w:t>DECLARACIÓN JURADA SIMPLE</w:t>
      </w:r>
    </w:p>
    <w:p w14:paraId="037587A4" w14:textId="77777777" w:rsidR="00A163F7" w:rsidRDefault="00A163F7" w:rsidP="00A163F7">
      <w:pPr>
        <w:ind w:right="70"/>
        <w:jc w:val="center"/>
        <w:rPr>
          <w:rFonts w:ascii="Garamond" w:eastAsia="Calibri" w:hAnsi="Garamond"/>
          <w:bCs/>
          <w:color w:val="3A3A3A" w:themeColor="background2" w:themeShade="40"/>
          <w:sz w:val="22"/>
          <w:lang w:val="es-CL"/>
        </w:rPr>
      </w:pPr>
      <w:r>
        <w:rPr>
          <w:rFonts w:ascii="Garamond" w:eastAsia="Calibri" w:hAnsi="Garamond"/>
          <w:bCs/>
          <w:color w:val="3A3A3A" w:themeColor="background2" w:themeShade="40"/>
          <w:sz w:val="22"/>
          <w:lang w:val="es-CL"/>
        </w:rPr>
        <w:t>COMPRA ÁGIL</w:t>
      </w:r>
    </w:p>
    <w:p w14:paraId="05C6BF73" w14:textId="77777777" w:rsidR="0054351D" w:rsidRPr="00E1156D" w:rsidRDefault="0054351D" w:rsidP="0054351D">
      <w:pPr>
        <w:ind w:right="70"/>
        <w:rPr>
          <w:rFonts w:ascii="Garamond" w:eastAsia="Calibri" w:hAnsi="Garamond"/>
          <w:bCs/>
          <w:color w:val="3A3A3A" w:themeColor="background2" w:themeShade="40"/>
          <w:sz w:val="22"/>
          <w:lang w:val="es-CL"/>
        </w:rPr>
      </w:pPr>
    </w:p>
    <w:p w14:paraId="34AB4BF6" w14:textId="77777777" w:rsidR="0054351D" w:rsidRPr="00643365" w:rsidRDefault="0054351D" w:rsidP="0054351D">
      <w:pPr>
        <w:ind w:left="10" w:right="82"/>
        <w:jc w:val="center"/>
        <w:rPr>
          <w:rFonts w:ascii="Garamond" w:eastAsia="Calibri" w:hAnsi="Garamond"/>
          <w:b/>
          <w:color w:val="3A3A3A" w:themeColor="background2" w:themeShade="40"/>
          <w:sz w:val="22"/>
        </w:rPr>
      </w:pPr>
      <w:r>
        <w:rPr>
          <w:rFonts w:ascii="Garamond" w:eastAsia="Calibri" w:hAnsi="Garamond"/>
          <w:b/>
          <w:color w:val="3A3A3A" w:themeColor="background2" w:themeShade="40"/>
          <w:sz w:val="22"/>
        </w:rPr>
        <w:t>“EJE MEDIO AMBIENTE</w:t>
      </w:r>
      <w:r w:rsidRPr="00CF6A26">
        <w:rPr>
          <w:rFonts w:ascii="Roboto" w:hAnsi="Roboto"/>
          <w:color w:val="2E384D"/>
          <w:sz w:val="21"/>
          <w:szCs w:val="21"/>
        </w:rPr>
        <w:t xml:space="preserve"> </w:t>
      </w:r>
      <w:r>
        <w:rPr>
          <w:rFonts w:ascii="Roboto" w:hAnsi="Roboto"/>
          <w:color w:val="2E384D"/>
          <w:sz w:val="21"/>
          <w:szCs w:val="21"/>
        </w:rPr>
        <w:t xml:space="preserve">– </w:t>
      </w:r>
      <w:r>
        <w:rPr>
          <w:rFonts w:ascii="Garamond" w:eastAsia="Calibri" w:hAnsi="Garamond"/>
          <w:b/>
          <w:color w:val="3A3A3A" w:themeColor="background2" w:themeShade="40"/>
          <w:sz w:val="22"/>
        </w:rPr>
        <w:t>QMB GRUMETE CORTEZ”</w:t>
      </w:r>
    </w:p>
    <w:p w14:paraId="2A8DE426" w14:textId="77777777" w:rsidR="0054351D" w:rsidRDefault="0054351D" w:rsidP="0054351D">
      <w:pPr>
        <w:spacing w:line="276" w:lineRule="auto"/>
        <w:ind w:left="10" w:right="82"/>
        <w:jc w:val="center"/>
        <w:rPr>
          <w:rFonts w:ascii="Garamond" w:eastAsia="Calibri" w:hAnsi="Garamond"/>
          <w:bCs/>
          <w:color w:val="3A3A3A" w:themeColor="background2" w:themeShade="40"/>
          <w:sz w:val="22"/>
        </w:rPr>
      </w:pPr>
      <w:r w:rsidRPr="00643365">
        <w:rPr>
          <w:rFonts w:ascii="Garamond" w:eastAsia="Calibri" w:hAnsi="Garamond"/>
          <w:bCs/>
          <w:color w:val="3A3A3A" w:themeColor="background2" w:themeShade="40"/>
          <w:sz w:val="22"/>
        </w:rPr>
        <w:t>ILUSTRE MUNICIPALIDAD DE QUIRIHUE</w:t>
      </w:r>
      <w:r w:rsidRPr="00B24D6A">
        <w:rPr>
          <w:rFonts w:ascii="Garamond" w:eastAsia="Calibri" w:hAnsi="Garamond"/>
          <w:bCs/>
          <w:color w:val="3A3A3A" w:themeColor="background2" w:themeShade="40"/>
          <w:sz w:val="22"/>
        </w:rPr>
        <w:t>.</w:t>
      </w:r>
    </w:p>
    <w:p w14:paraId="6E9B9B78" w14:textId="77777777" w:rsidR="00D61155" w:rsidRPr="005E2A9A" w:rsidRDefault="00D61155" w:rsidP="00B421B2">
      <w:pPr>
        <w:spacing w:line="259" w:lineRule="auto"/>
        <w:ind w:left="10" w:right="5"/>
        <w:rPr>
          <w:rFonts w:eastAsia="Arial"/>
          <w:b/>
          <w:bCs/>
          <w:color w:val="3A3A3A" w:themeColor="background2" w:themeShade="40"/>
          <w:lang w:eastAsia="es-CL"/>
        </w:rPr>
      </w:pPr>
    </w:p>
    <w:p w14:paraId="62A840E7" w14:textId="77777777" w:rsidR="00B421B2" w:rsidRPr="00CE3094" w:rsidRDefault="00B421B2" w:rsidP="00612F9C">
      <w:pPr>
        <w:spacing w:line="276" w:lineRule="auto"/>
        <w:ind w:left="10" w:right="5"/>
        <w:rPr>
          <w:rFonts w:eastAsia="Arial"/>
          <w:b/>
          <w:bCs/>
          <w:color w:val="3A3A3A" w:themeColor="background2" w:themeShade="40"/>
          <w:lang w:val="es-CL" w:eastAsia="es-CL"/>
        </w:rPr>
      </w:pPr>
    </w:p>
    <w:p w14:paraId="6BCED6ED" w14:textId="77777777" w:rsidR="003B29D1" w:rsidRPr="00CE3094" w:rsidRDefault="003B29D1" w:rsidP="00565B05">
      <w:pPr>
        <w:pStyle w:val="Prrafodelista"/>
        <w:suppressAutoHyphens/>
        <w:spacing w:line="360" w:lineRule="auto"/>
        <w:ind w:left="0"/>
        <w:jc w:val="both"/>
        <w:rPr>
          <w:color w:val="3A3A3A" w:themeColor="background2" w:themeShade="40"/>
          <w:spacing w:val="-2"/>
          <w:lang w:val="es-CL"/>
        </w:rPr>
      </w:pPr>
      <w:r w:rsidRPr="00CE3094">
        <w:rPr>
          <w:color w:val="3A3A3A" w:themeColor="background2" w:themeShade="40"/>
          <w:spacing w:val="-2"/>
          <w:lang w:val="es-CL"/>
        </w:rPr>
        <w:t>En</w:t>
      </w:r>
      <w:r w:rsidR="00C84504" w:rsidRPr="00CE3094">
        <w:rPr>
          <w:color w:val="3A3A3A" w:themeColor="background2" w:themeShade="40"/>
          <w:spacing w:val="-2"/>
          <w:lang w:val="es-CL"/>
        </w:rPr>
        <w:t xml:space="preserve"> </w:t>
      </w:r>
      <w:r w:rsidR="00892514" w:rsidRPr="00CE3094">
        <w:rPr>
          <w:color w:val="3A3A3A" w:themeColor="background2" w:themeShade="40"/>
          <w:spacing w:val="-2"/>
          <w:lang w:val="es-CL"/>
        </w:rPr>
        <w:t>Quirihue,</w:t>
      </w:r>
      <w:r w:rsidRPr="00CE3094">
        <w:rPr>
          <w:color w:val="3A3A3A" w:themeColor="background2" w:themeShade="40"/>
          <w:spacing w:val="-2"/>
          <w:lang w:val="es-CL"/>
        </w:rPr>
        <w:t xml:space="preserve"> a ….....de …........... de 202</w:t>
      </w:r>
      <w:r w:rsidR="00570343" w:rsidRPr="00CE3094">
        <w:rPr>
          <w:color w:val="3A3A3A" w:themeColor="background2" w:themeShade="40"/>
          <w:spacing w:val="-2"/>
          <w:lang w:val="es-CL"/>
        </w:rPr>
        <w:t>6</w:t>
      </w:r>
      <w:r w:rsidRPr="00CE3094">
        <w:rPr>
          <w:color w:val="3A3A3A" w:themeColor="background2" w:themeShade="40"/>
          <w:spacing w:val="-2"/>
          <w:lang w:val="es-CL"/>
        </w:rPr>
        <w:t>, don / doña: …........................................... .........................................................................................., RUN</w:t>
      </w:r>
      <w:r w:rsidR="003D1919" w:rsidRPr="00CE3094">
        <w:rPr>
          <w:color w:val="3A3A3A" w:themeColor="background2" w:themeShade="40"/>
          <w:spacing w:val="-2"/>
          <w:lang w:val="es-CL"/>
        </w:rPr>
        <w:t xml:space="preserve"> ,</w:t>
      </w:r>
      <w:r w:rsidRPr="00CE3094">
        <w:rPr>
          <w:color w:val="3A3A3A" w:themeColor="background2" w:themeShade="40"/>
          <w:spacing w:val="-2"/>
          <w:lang w:val="es-CL"/>
        </w:rPr>
        <w:t xml:space="preserve">…………………………; en representación legal (completar si aplica) de………………………………………….…, RUT………………………, </w:t>
      </w:r>
      <w:r w:rsidR="00592E63" w:rsidRPr="00CE3094">
        <w:rPr>
          <w:color w:val="3A3A3A" w:themeColor="background2" w:themeShade="40"/>
          <w:spacing w:val="-2"/>
          <w:lang w:val="es-CL"/>
        </w:rPr>
        <w:t>declaro bajo juramento lo siguiente</w:t>
      </w:r>
      <w:r w:rsidRPr="00CE3094">
        <w:rPr>
          <w:color w:val="3A3A3A" w:themeColor="background2" w:themeShade="40"/>
          <w:spacing w:val="-2"/>
          <w:lang w:val="es-CL"/>
        </w:rPr>
        <w:t>:</w:t>
      </w:r>
    </w:p>
    <w:p w14:paraId="79182958" w14:textId="77777777" w:rsidR="003B29D1" w:rsidRPr="00CE3094" w:rsidRDefault="003B29D1" w:rsidP="00612F9C">
      <w:pPr>
        <w:spacing w:line="276" w:lineRule="auto"/>
        <w:jc w:val="both"/>
        <w:rPr>
          <w:rFonts w:eastAsia="Verdana"/>
          <w:b/>
          <w:bCs/>
          <w:color w:val="3A3A3A" w:themeColor="background2" w:themeShade="40"/>
        </w:rPr>
      </w:pPr>
    </w:p>
    <w:p w14:paraId="2EF720DC" w14:textId="77777777" w:rsidR="00612F9C" w:rsidRPr="00CE3094" w:rsidRDefault="00592E63" w:rsidP="00C5777A">
      <w:pPr>
        <w:pStyle w:val="Prrafodelista"/>
        <w:numPr>
          <w:ilvl w:val="0"/>
          <w:numId w:val="4"/>
        </w:numPr>
        <w:spacing w:line="360" w:lineRule="auto"/>
        <w:ind w:left="709" w:right="56" w:hanging="709"/>
        <w:rPr>
          <w:b/>
          <w:bCs/>
          <w:color w:val="3A3A3A" w:themeColor="background2" w:themeShade="40"/>
        </w:rPr>
      </w:pPr>
      <w:r w:rsidRPr="00CE3094">
        <w:rPr>
          <w:b/>
          <w:color w:val="3A3A3A" w:themeColor="background2" w:themeShade="40"/>
        </w:rPr>
        <w:t>ACEPTACIÓN</w:t>
      </w:r>
      <w:r w:rsidRPr="00CE3094">
        <w:rPr>
          <w:rFonts w:eastAsiaTheme="majorEastAsia"/>
          <w:b/>
          <w:bCs/>
          <w:color w:val="3A3A3A" w:themeColor="background2" w:themeShade="40"/>
        </w:rPr>
        <w:t xml:space="preserve"> DE LAS BASES Y ANTECEDENTES DE LA LICITACIÓN</w:t>
      </w:r>
    </w:p>
    <w:p w14:paraId="59B4768E" w14:textId="77777777" w:rsidR="00565B05" w:rsidRPr="00892514" w:rsidRDefault="00892514" w:rsidP="00565B05">
      <w:pPr>
        <w:suppressAutoHyphens/>
        <w:spacing w:line="360" w:lineRule="auto"/>
        <w:jc w:val="both"/>
        <w:rPr>
          <w:color w:val="3A3A3A" w:themeColor="background2" w:themeShade="40"/>
          <w:spacing w:val="-2"/>
          <w:lang w:val="es-CL"/>
        </w:rPr>
      </w:pPr>
      <w:r w:rsidRPr="00892514">
        <w:rPr>
          <w:color w:val="3A3A3A" w:themeColor="background2" w:themeShade="40"/>
          <w:spacing w:val="-2"/>
          <w:lang w:val="es-CL"/>
        </w:rPr>
        <w:t>Declaro que:</w:t>
      </w:r>
    </w:p>
    <w:p w14:paraId="7B350F3B"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He estudiado íntegramente las Bases Administrativas Generales, Bases Administrativas Especiales, Bases Técnicas, anexos, aclaraciones y demás antecedentes que forman parte del presente proceso licitatorio.</w:t>
      </w:r>
    </w:p>
    <w:p w14:paraId="3D964EFB"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Conozco y acepto la legislación vigente aplicable y todas las condiciones establecidas para esta licitación.</w:t>
      </w:r>
    </w:p>
    <w:p w14:paraId="4A60D976"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He verificado la concordancia entre los antecedentes del proceso, estimándolos suficientes para formular mi oferta y ejecutar correctamente el contrato en caso de resultar adjudicado.</w:t>
      </w:r>
    </w:p>
    <w:p w14:paraId="00835B63"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He considerado en mi oferta todos los costos, gastos, riesgos y obligaciones necesarios para el fiel cumplimiento del contrato.</w:t>
      </w:r>
    </w:p>
    <w:p w14:paraId="4A559E6F"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 xml:space="preserve">Me obligo a mantener vigente mi oferta </w:t>
      </w:r>
      <w:r w:rsidR="00C06003">
        <w:rPr>
          <w:color w:val="3A3A3A" w:themeColor="background2" w:themeShade="40"/>
          <w:spacing w:val="-2"/>
          <w:lang w:val="es-CL"/>
        </w:rPr>
        <w:t xml:space="preserve"> del mes de marzo hasta el 30 de noviembre del 2026</w:t>
      </w:r>
      <w:r w:rsidRPr="00CE3094">
        <w:rPr>
          <w:color w:val="3A3A3A" w:themeColor="background2" w:themeShade="40"/>
          <w:spacing w:val="-2"/>
          <w:lang w:val="es-CL"/>
        </w:rPr>
        <w:t>, contados desde la fecha de apertura de las propuestas.</w:t>
      </w:r>
    </w:p>
    <w:p w14:paraId="51ABEE61" w14:textId="77777777" w:rsidR="00892514" w:rsidRPr="00457BB1" w:rsidRDefault="00892514" w:rsidP="00892514">
      <w:pPr>
        <w:tabs>
          <w:tab w:val="left" w:pos="0"/>
        </w:tabs>
        <w:suppressAutoHyphens/>
        <w:spacing w:line="360" w:lineRule="auto"/>
        <w:ind w:left="567" w:hanging="567"/>
        <w:jc w:val="both"/>
        <w:rPr>
          <w:color w:val="3A3A3A" w:themeColor="background2" w:themeShade="40"/>
          <w:spacing w:val="-2"/>
          <w:lang w:val="es-CL"/>
        </w:rPr>
      </w:pPr>
    </w:p>
    <w:p w14:paraId="4BE4CD50" w14:textId="77777777" w:rsidR="00892514" w:rsidRPr="00CE3094" w:rsidRDefault="002D7167" w:rsidP="00C5777A">
      <w:pPr>
        <w:pStyle w:val="Prrafodelista"/>
        <w:numPr>
          <w:ilvl w:val="0"/>
          <w:numId w:val="4"/>
        </w:numPr>
        <w:spacing w:line="360" w:lineRule="auto"/>
        <w:ind w:left="709" w:right="56" w:hanging="709"/>
        <w:rPr>
          <w:b/>
          <w:bCs/>
          <w:color w:val="3A3A3A" w:themeColor="background2" w:themeShade="40"/>
        </w:rPr>
      </w:pPr>
      <w:r w:rsidRPr="00CE3094">
        <w:rPr>
          <w:b/>
          <w:bCs/>
          <w:color w:val="3A3A3A" w:themeColor="background2" w:themeShade="40"/>
        </w:rPr>
        <w:t>PACTO DE INTEGRIDAD Y COMPROMISOS</w:t>
      </w:r>
    </w:p>
    <w:p w14:paraId="23A55A3E" w14:textId="77777777" w:rsidR="00565B05" w:rsidRPr="00892514" w:rsidRDefault="00892514" w:rsidP="00565B05">
      <w:pPr>
        <w:spacing w:line="360" w:lineRule="auto"/>
        <w:rPr>
          <w:color w:val="3A3A3A" w:themeColor="background2" w:themeShade="40"/>
          <w:spacing w:val="-2"/>
          <w:lang w:val="es-CL"/>
        </w:rPr>
      </w:pPr>
      <w:r w:rsidRPr="00892514">
        <w:rPr>
          <w:color w:val="3A3A3A" w:themeColor="background2" w:themeShade="40"/>
          <w:spacing w:val="-2"/>
          <w:lang w:val="es-CL"/>
        </w:rPr>
        <w:t>Declaro y me obligo a:</w:t>
      </w:r>
    </w:p>
    <w:p w14:paraId="1983D0BF"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Actuar conforme a los principios de legalidad, probidad, transparencia, buena fe y libre competencia durante todo el proceso licitatorio y la eventual ejecución contractual.</w:t>
      </w:r>
    </w:p>
    <w:p w14:paraId="70EBE927"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No ofrecer, prometer ni entregar pagos indebidos, regalos, beneficios o ventajas de cualquier naturaleza a funcionarios públicos o terceros vinculados al proceso.</w:t>
      </w:r>
    </w:p>
    <w:p w14:paraId="255C7F18"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No celebrar acuerdos ni realizar conductas que restrinjan o afecten la libre competencia, especialmente prácticas colusorias.</w:t>
      </w:r>
    </w:p>
    <w:p w14:paraId="6884945B"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Presentar información veraz, íntegra, vigente y comprobable, asumiendo plena responsabilidad por su contenido.</w:t>
      </w:r>
    </w:p>
    <w:p w14:paraId="413C62B1"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lastRenderedPageBreak/>
        <w:t>Autorizar a la Ilustre Municipalidad de Quirihue para verificar antecedentes ante organismos públicos o privados cuando ello resulte necesario para la evaluación de mi oferta.</w:t>
      </w:r>
    </w:p>
    <w:p w14:paraId="44A2EEE7"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Adoptar las medidas necesarias para que mis trabajadores, asesores, representantes o subcontratistas cumplan las obligaciones señaladas precedentemente, respondiendo por sus actuaciones.</w:t>
      </w:r>
    </w:p>
    <w:p w14:paraId="39B3DC26"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Reconocer que la oferta presentada constituye una propuesta seria, responsable y técnicamente viable.</w:t>
      </w:r>
    </w:p>
    <w:p w14:paraId="44117B8A" w14:textId="77777777" w:rsidR="00892514" w:rsidRPr="00CE3094" w:rsidRDefault="00892514" w:rsidP="00892514">
      <w:pPr>
        <w:spacing w:line="360" w:lineRule="auto"/>
        <w:rPr>
          <w:color w:val="3A3A3A" w:themeColor="background2" w:themeShade="40"/>
          <w:spacing w:val="-2"/>
          <w:lang w:val="es-CL"/>
        </w:rPr>
      </w:pPr>
    </w:p>
    <w:p w14:paraId="6DBD3FE3" w14:textId="77777777" w:rsidR="00892514" w:rsidRPr="00CE3094" w:rsidRDefault="00892514" w:rsidP="00C5777A">
      <w:pPr>
        <w:pStyle w:val="Prrafodelista"/>
        <w:numPr>
          <w:ilvl w:val="0"/>
          <w:numId w:val="4"/>
        </w:numPr>
        <w:spacing w:line="360" w:lineRule="auto"/>
        <w:ind w:left="709" w:right="56" w:hanging="709"/>
        <w:rPr>
          <w:b/>
          <w:color w:val="3A3A3A" w:themeColor="background2" w:themeShade="40"/>
          <w:spacing w:val="-2"/>
        </w:rPr>
      </w:pPr>
      <w:r w:rsidRPr="00CE3094">
        <w:rPr>
          <w:b/>
          <w:color w:val="3A3A3A" w:themeColor="background2" w:themeShade="40"/>
          <w:spacing w:val="-2"/>
        </w:rPr>
        <w:t>DECLARACIÓN DE NO INHABILIDADES PARA CONTRATAR CON EL ESTADO</w:t>
      </w:r>
    </w:p>
    <w:p w14:paraId="1048D0BE" w14:textId="77777777" w:rsidR="00565B05" w:rsidRPr="00892514" w:rsidRDefault="00892514" w:rsidP="00565B05">
      <w:pPr>
        <w:spacing w:line="360" w:lineRule="auto"/>
        <w:contextualSpacing/>
        <w:jc w:val="both"/>
        <w:rPr>
          <w:rFonts w:eastAsia="Calibri"/>
          <w:color w:val="3A3A3A" w:themeColor="background2" w:themeShade="40"/>
          <w:kern w:val="2"/>
          <w:lang w:val="es-CL"/>
        </w:rPr>
      </w:pPr>
      <w:r w:rsidRPr="00892514">
        <w:rPr>
          <w:rFonts w:eastAsia="Calibri"/>
          <w:color w:val="3A3A3A" w:themeColor="background2" w:themeShade="40"/>
          <w:kern w:val="2"/>
          <w:lang w:val="es-CL"/>
        </w:rPr>
        <w:t>Declaro que no me encuentro afecto a ninguna de las inhabilidades establecidas en la Ley N°19.886 y demás normativa vigente, y en especial que:</w:t>
      </w:r>
    </w:p>
    <w:p w14:paraId="547CC471"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por delitos concursales, tributarios o económicos establecidos en la legislación vigente.</w:t>
      </w:r>
    </w:p>
    <w:p w14:paraId="5188FE76"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por prácticas antisindicales ni por vulneración de derechos fundamentales del trabajador.</w:t>
      </w:r>
    </w:p>
    <w:p w14:paraId="0F96E5CA"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por delitos de cohecho, lavado de activos o financiamiento del terrorismo.</w:t>
      </w:r>
    </w:p>
    <w:p w14:paraId="2AFA1F98"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presentado antecedentes falsos al Registro de Proveedores.</w:t>
      </w:r>
    </w:p>
    <w:p w14:paraId="589AE04F"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sancionado por el Tribunal de Defensa de la Libre Competencia con inhabilidad para contratar con el Estado.</w:t>
      </w:r>
    </w:p>
    <w:p w14:paraId="489C2B96"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me encuentro afecto a prohibición de contratar conforme a la Ley N°20.393 ni a la Ley N°21.595 sobre delitos económicos.</w:t>
      </w:r>
    </w:p>
    <w:p w14:paraId="2A41011F"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registro deudas previsionales o de salud superiores a doce meses respecto de mis trabajadores dependientes.</w:t>
      </w:r>
    </w:p>
    <w:p w14:paraId="1AD4BDC2"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me encuentro sometido a procedimiento de liquidación concursal conforme a la Ley N°20.720.</w:t>
      </w:r>
    </w:p>
    <w:p w14:paraId="6E80777E"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me encuentro suspendido ni eliminado del Registro de Proveedores de Mercado Público.</w:t>
      </w:r>
    </w:p>
    <w:p w14:paraId="51750992"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a inhabilitación para contratar con el Estado por sentencia judicial ejecutoriada.</w:t>
      </w:r>
    </w:p>
    <w:p w14:paraId="11FCF5FE" w14:textId="77777777" w:rsidR="00565B05" w:rsidRDefault="00565B05" w:rsidP="00892514">
      <w:pPr>
        <w:tabs>
          <w:tab w:val="left" w:pos="284"/>
        </w:tabs>
        <w:spacing w:line="360" w:lineRule="auto"/>
        <w:contextualSpacing/>
        <w:jc w:val="both"/>
        <w:rPr>
          <w:rFonts w:eastAsia="Calibri"/>
          <w:color w:val="3A3A3A" w:themeColor="background2" w:themeShade="40"/>
          <w:kern w:val="2"/>
          <w:lang w:val="es-CL"/>
        </w:rPr>
      </w:pPr>
    </w:p>
    <w:p w14:paraId="3075BD7B" w14:textId="77777777" w:rsidR="00C06003" w:rsidRDefault="00C06003" w:rsidP="00892514">
      <w:pPr>
        <w:tabs>
          <w:tab w:val="left" w:pos="284"/>
        </w:tabs>
        <w:spacing w:line="360" w:lineRule="auto"/>
        <w:contextualSpacing/>
        <w:jc w:val="both"/>
        <w:rPr>
          <w:rFonts w:eastAsia="Calibri"/>
          <w:color w:val="3A3A3A" w:themeColor="background2" w:themeShade="40"/>
          <w:kern w:val="2"/>
          <w:lang w:val="es-CL"/>
        </w:rPr>
      </w:pPr>
    </w:p>
    <w:p w14:paraId="2FF2F7F8" w14:textId="77777777" w:rsidR="00C06003" w:rsidRDefault="00C06003" w:rsidP="00892514">
      <w:pPr>
        <w:tabs>
          <w:tab w:val="left" w:pos="284"/>
        </w:tabs>
        <w:spacing w:line="360" w:lineRule="auto"/>
        <w:contextualSpacing/>
        <w:jc w:val="both"/>
        <w:rPr>
          <w:rFonts w:eastAsia="Calibri"/>
          <w:color w:val="3A3A3A" w:themeColor="background2" w:themeShade="40"/>
          <w:kern w:val="2"/>
          <w:lang w:val="es-CL"/>
        </w:rPr>
      </w:pPr>
    </w:p>
    <w:p w14:paraId="171FA83B" w14:textId="77777777" w:rsidR="001478EC" w:rsidRDefault="001478EC" w:rsidP="00892514">
      <w:pPr>
        <w:tabs>
          <w:tab w:val="left" w:pos="284"/>
        </w:tabs>
        <w:spacing w:line="360" w:lineRule="auto"/>
        <w:contextualSpacing/>
        <w:jc w:val="both"/>
        <w:rPr>
          <w:rFonts w:eastAsia="Calibri"/>
          <w:color w:val="3A3A3A" w:themeColor="background2" w:themeShade="40"/>
          <w:kern w:val="2"/>
          <w:lang w:val="es-CL"/>
        </w:rPr>
      </w:pPr>
    </w:p>
    <w:p w14:paraId="3485AFAF" w14:textId="77777777" w:rsidR="001478EC" w:rsidRDefault="001478EC" w:rsidP="00892514">
      <w:pPr>
        <w:tabs>
          <w:tab w:val="left" w:pos="284"/>
        </w:tabs>
        <w:spacing w:line="360" w:lineRule="auto"/>
        <w:contextualSpacing/>
        <w:jc w:val="both"/>
        <w:rPr>
          <w:rFonts w:eastAsia="Calibri"/>
          <w:color w:val="3A3A3A" w:themeColor="background2" w:themeShade="40"/>
          <w:kern w:val="2"/>
          <w:lang w:val="es-CL"/>
        </w:rPr>
      </w:pPr>
    </w:p>
    <w:p w14:paraId="07B194A9" w14:textId="77777777" w:rsidR="00C06003" w:rsidRPr="00CE3094" w:rsidRDefault="00C06003" w:rsidP="00892514">
      <w:pPr>
        <w:tabs>
          <w:tab w:val="left" w:pos="284"/>
        </w:tabs>
        <w:spacing w:line="360" w:lineRule="auto"/>
        <w:contextualSpacing/>
        <w:jc w:val="both"/>
        <w:rPr>
          <w:rFonts w:eastAsia="Calibri"/>
          <w:color w:val="3A3A3A" w:themeColor="background2" w:themeShade="40"/>
          <w:kern w:val="2"/>
          <w:lang w:val="es-CL"/>
        </w:rPr>
      </w:pPr>
    </w:p>
    <w:p w14:paraId="42A0C0D4" w14:textId="77777777" w:rsidR="00892514" w:rsidRPr="00CE3094" w:rsidRDefault="00892514" w:rsidP="00C5777A">
      <w:pPr>
        <w:pStyle w:val="Prrafodelista"/>
        <w:numPr>
          <w:ilvl w:val="0"/>
          <w:numId w:val="4"/>
        </w:numPr>
        <w:spacing w:line="360" w:lineRule="auto"/>
        <w:ind w:left="709" w:right="56" w:hanging="709"/>
        <w:rPr>
          <w:b/>
          <w:color w:val="3A3A3A" w:themeColor="background2" w:themeShade="40"/>
          <w:spacing w:val="-2"/>
        </w:rPr>
      </w:pPr>
      <w:r w:rsidRPr="00CE3094">
        <w:rPr>
          <w:b/>
          <w:color w:val="3A3A3A" w:themeColor="background2" w:themeShade="40"/>
          <w:spacing w:val="-2"/>
        </w:rPr>
        <w:lastRenderedPageBreak/>
        <w:t>DECLARACIÓN DE AUSENCIA DE CONFLICTOS DE INTERÉS</w:t>
      </w:r>
    </w:p>
    <w:p w14:paraId="2C127004" w14:textId="77777777" w:rsidR="00892514" w:rsidRPr="00892514" w:rsidRDefault="00892514" w:rsidP="00565B05">
      <w:pPr>
        <w:spacing w:line="360" w:lineRule="auto"/>
        <w:jc w:val="both"/>
        <w:rPr>
          <w:rFonts w:eastAsia="Calibri"/>
          <w:color w:val="3A3A3A" w:themeColor="background2" w:themeShade="40"/>
          <w:kern w:val="2"/>
          <w:lang w:val="es-CL" w:eastAsia="es-CL"/>
        </w:rPr>
      </w:pPr>
      <w:r w:rsidRPr="00892514">
        <w:rPr>
          <w:rFonts w:eastAsia="Calibri"/>
          <w:color w:val="3A3A3A" w:themeColor="background2" w:themeShade="40"/>
          <w:kern w:val="2"/>
          <w:lang w:val="es-CL" w:eastAsia="es-CL"/>
        </w:rPr>
        <w:t>Declaro que:</w:t>
      </w:r>
    </w:p>
    <w:p w14:paraId="5A600B9D" w14:textId="77777777" w:rsidR="00892514" w:rsidRPr="00CE3094" w:rsidRDefault="00892514" w:rsidP="00C5777A">
      <w:pPr>
        <w:pStyle w:val="Prrafodelista"/>
        <w:numPr>
          <w:ilvl w:val="0"/>
          <w:numId w:val="8"/>
        </w:numPr>
        <w:spacing w:line="360" w:lineRule="auto"/>
        <w:ind w:left="709" w:hanging="425"/>
        <w:jc w:val="both"/>
        <w:rPr>
          <w:rFonts w:eastAsia="Calibri"/>
          <w:color w:val="3A3A3A" w:themeColor="background2" w:themeShade="40"/>
          <w:kern w:val="2"/>
          <w:lang w:val="es-CL" w:eastAsia="es-CL"/>
        </w:rPr>
      </w:pPr>
      <w:r w:rsidRPr="00CE3094">
        <w:rPr>
          <w:rFonts w:eastAsia="Calibri"/>
          <w:color w:val="3A3A3A" w:themeColor="background2" w:themeShade="40"/>
          <w:kern w:val="2"/>
          <w:lang w:val="es-CL" w:eastAsia="es-CL"/>
        </w:rPr>
        <w:t>No soy ni he sido durante el último año funcionario directivo del organismo licitante ni participante en sus procesos de contratación, ni mantengo vínculos de parentesco señalados en el artículo 54 de la Ley N°18.575.</w:t>
      </w:r>
    </w:p>
    <w:p w14:paraId="31AA6EC9" w14:textId="77777777" w:rsidR="00892514" w:rsidRPr="00CE3094" w:rsidRDefault="00892514" w:rsidP="00C5777A">
      <w:pPr>
        <w:pStyle w:val="Prrafodelista"/>
        <w:numPr>
          <w:ilvl w:val="0"/>
          <w:numId w:val="8"/>
        </w:numPr>
        <w:spacing w:line="360" w:lineRule="auto"/>
        <w:ind w:left="709" w:hanging="425"/>
        <w:jc w:val="both"/>
        <w:rPr>
          <w:rFonts w:eastAsia="Calibri"/>
          <w:color w:val="3A3A3A" w:themeColor="background2" w:themeShade="40"/>
          <w:kern w:val="2"/>
          <w:lang w:val="es-CL" w:eastAsia="es-CL"/>
        </w:rPr>
      </w:pPr>
      <w:r w:rsidRPr="00CE3094">
        <w:rPr>
          <w:rFonts w:eastAsia="Calibri"/>
          <w:color w:val="3A3A3A" w:themeColor="background2" w:themeShade="40"/>
          <w:kern w:val="2"/>
          <w:lang w:val="es-CL" w:eastAsia="es-CL"/>
        </w:rPr>
        <w:t xml:space="preserve">No integro la dotación del organismo licitante ni presto servicios a honorarios en éste, ni mantengo vínculos establecidos en el artículo 35 </w:t>
      </w:r>
      <w:proofErr w:type="spellStart"/>
      <w:r w:rsidRPr="00CE3094">
        <w:rPr>
          <w:rFonts w:eastAsia="Calibri"/>
          <w:color w:val="3A3A3A" w:themeColor="background2" w:themeShade="40"/>
          <w:kern w:val="2"/>
          <w:lang w:val="es-CL" w:eastAsia="es-CL"/>
        </w:rPr>
        <w:t>quáter</w:t>
      </w:r>
      <w:proofErr w:type="spellEnd"/>
      <w:r w:rsidRPr="00CE3094">
        <w:rPr>
          <w:rFonts w:eastAsia="Calibri"/>
          <w:color w:val="3A3A3A" w:themeColor="background2" w:themeShade="40"/>
          <w:kern w:val="2"/>
          <w:lang w:val="es-CL" w:eastAsia="es-CL"/>
        </w:rPr>
        <w:t xml:space="preserve"> de la Ley N°19.886.</w:t>
      </w:r>
    </w:p>
    <w:p w14:paraId="7268EC4F" w14:textId="77777777" w:rsidR="00892514" w:rsidRPr="00CE3094" w:rsidRDefault="00892514" w:rsidP="00C5777A">
      <w:pPr>
        <w:pStyle w:val="Prrafodelista"/>
        <w:numPr>
          <w:ilvl w:val="0"/>
          <w:numId w:val="8"/>
        </w:numPr>
        <w:spacing w:line="360" w:lineRule="auto"/>
        <w:ind w:left="709" w:hanging="425"/>
        <w:jc w:val="both"/>
        <w:rPr>
          <w:rFonts w:eastAsia="Calibri"/>
          <w:color w:val="3A3A3A" w:themeColor="background2" w:themeShade="40"/>
          <w:kern w:val="2"/>
          <w:lang w:val="es-CL" w:eastAsia="es-CL"/>
        </w:rPr>
      </w:pPr>
      <w:r w:rsidRPr="00CE3094">
        <w:rPr>
          <w:rFonts w:eastAsia="Calibri"/>
          <w:color w:val="3A3A3A" w:themeColor="background2" w:themeShade="40"/>
          <w:kern w:val="2"/>
          <w:lang w:val="es-CL" w:eastAsia="es-CL"/>
        </w:rPr>
        <w:t>En caso de representar a una persona jurídica, declaro que ninguna de las personas antes señaladas participa como socio, accionista relevante, beneficiario final, administrador o representante legal.</w:t>
      </w:r>
    </w:p>
    <w:p w14:paraId="3E3E83FE" w14:textId="77777777" w:rsidR="00892514" w:rsidRPr="00CE3094" w:rsidRDefault="00892514" w:rsidP="00612F9C">
      <w:pPr>
        <w:spacing w:line="288" w:lineRule="auto"/>
        <w:jc w:val="both"/>
        <w:rPr>
          <w:rFonts w:eastAsia="Calibri"/>
          <w:color w:val="3A3A3A" w:themeColor="background2" w:themeShade="40"/>
          <w:kern w:val="2"/>
          <w:lang w:eastAsia="es-CL"/>
        </w:rPr>
      </w:pPr>
    </w:p>
    <w:p w14:paraId="7F5A7352" w14:textId="77777777" w:rsidR="00892514" w:rsidRPr="00892514" w:rsidRDefault="00892514" w:rsidP="00C5777A">
      <w:pPr>
        <w:pStyle w:val="Prrafodelista"/>
        <w:numPr>
          <w:ilvl w:val="0"/>
          <w:numId w:val="4"/>
        </w:numPr>
        <w:spacing w:line="360" w:lineRule="auto"/>
        <w:ind w:left="709" w:right="56" w:hanging="709"/>
        <w:rPr>
          <w:rFonts w:eastAsia="Calibri"/>
          <w:b/>
          <w:bCs/>
          <w:color w:val="3A3A3A" w:themeColor="background2" w:themeShade="40"/>
          <w:kern w:val="2"/>
          <w:lang w:val="es-CL" w:eastAsia="es-CL"/>
        </w:rPr>
      </w:pPr>
      <w:r w:rsidRPr="00892514">
        <w:rPr>
          <w:rFonts w:eastAsia="Calibri"/>
          <w:b/>
          <w:bCs/>
          <w:color w:val="3A3A3A" w:themeColor="background2" w:themeShade="40"/>
          <w:kern w:val="2"/>
          <w:lang w:val="es-CL" w:eastAsia="es-CL"/>
        </w:rPr>
        <w:t>RESPONSABILIDAD DE LA DECLARACIÓN</w:t>
      </w:r>
    </w:p>
    <w:p w14:paraId="4C071F01" w14:textId="77777777" w:rsidR="00892514" w:rsidRPr="00892514" w:rsidRDefault="00892514" w:rsidP="00565B05">
      <w:pPr>
        <w:spacing w:line="360" w:lineRule="auto"/>
        <w:jc w:val="both"/>
        <w:rPr>
          <w:rFonts w:eastAsia="Calibri"/>
          <w:color w:val="3A3A3A" w:themeColor="background2" w:themeShade="40"/>
          <w:kern w:val="2"/>
          <w:lang w:val="es-CL" w:eastAsia="es-CL"/>
        </w:rPr>
      </w:pPr>
      <w:r w:rsidRPr="00892514">
        <w:rPr>
          <w:rFonts w:eastAsia="Calibri"/>
          <w:color w:val="3A3A3A" w:themeColor="background2" w:themeShade="40"/>
          <w:kern w:val="2"/>
          <w:lang w:val="es-CL" w:eastAsia="es-CL"/>
        </w:rPr>
        <w:t>Declaro conocer que faltar a la verdad en la presente declaración podrá constituir delito de perjurio conforme al artículo 210 del Código Penal, sin perjuicio de las responsabilidades administrativas y legales que correspondan.</w:t>
      </w:r>
    </w:p>
    <w:p w14:paraId="483D39E9" w14:textId="77777777" w:rsidR="00892514" w:rsidRPr="00CE3094" w:rsidRDefault="00892514" w:rsidP="00612F9C">
      <w:pPr>
        <w:spacing w:line="288" w:lineRule="auto"/>
        <w:jc w:val="both"/>
        <w:rPr>
          <w:rFonts w:eastAsia="Calibri"/>
          <w:color w:val="3A3A3A" w:themeColor="background2" w:themeShade="40"/>
          <w:kern w:val="2"/>
          <w:lang w:val="es-CL" w:eastAsia="es-CL"/>
        </w:rPr>
      </w:pPr>
    </w:p>
    <w:p w14:paraId="6FE38399" w14:textId="77777777" w:rsidR="003B29D1" w:rsidRPr="00CE3094" w:rsidRDefault="003B29D1" w:rsidP="00570343">
      <w:pPr>
        <w:spacing w:line="276" w:lineRule="auto"/>
        <w:rPr>
          <w:color w:val="3A3A3A" w:themeColor="background2" w:themeShade="40"/>
        </w:rPr>
      </w:pPr>
    </w:p>
    <w:p w14:paraId="063C6A43" w14:textId="77777777" w:rsidR="003B29D1" w:rsidRPr="00CE3094" w:rsidRDefault="003B29D1" w:rsidP="00570343">
      <w:pPr>
        <w:spacing w:line="276" w:lineRule="auto"/>
        <w:rPr>
          <w:color w:val="3A3A3A" w:themeColor="background2" w:themeShade="40"/>
        </w:rPr>
      </w:pPr>
    </w:p>
    <w:p w14:paraId="56C5528C" w14:textId="77777777" w:rsidR="003B29D1" w:rsidRPr="00CE3094" w:rsidRDefault="003B29D1" w:rsidP="00570343">
      <w:pPr>
        <w:spacing w:line="276" w:lineRule="auto"/>
        <w:rPr>
          <w:color w:val="3A3A3A" w:themeColor="background2" w:themeShade="40"/>
        </w:rPr>
      </w:pPr>
    </w:p>
    <w:p w14:paraId="6AFCA644" w14:textId="77777777" w:rsidR="003B29D1" w:rsidRPr="00CE3094" w:rsidRDefault="003B29D1" w:rsidP="00570343">
      <w:pPr>
        <w:spacing w:line="276" w:lineRule="auto"/>
        <w:rPr>
          <w:color w:val="3A3A3A" w:themeColor="background2" w:themeShade="40"/>
        </w:rPr>
      </w:pPr>
    </w:p>
    <w:p w14:paraId="79835DA2" w14:textId="77777777" w:rsidR="003B29D1" w:rsidRPr="00CE3094" w:rsidRDefault="003B29D1" w:rsidP="00570343">
      <w:pPr>
        <w:spacing w:line="276" w:lineRule="auto"/>
        <w:rPr>
          <w:color w:val="3A3A3A" w:themeColor="background2" w:themeShade="40"/>
        </w:rPr>
      </w:pPr>
    </w:p>
    <w:p w14:paraId="3FAC1573" w14:textId="77777777" w:rsidR="005C59F0" w:rsidRPr="00CE3094" w:rsidRDefault="005C59F0" w:rsidP="005C59F0">
      <w:pPr>
        <w:spacing w:after="128" w:line="276" w:lineRule="auto"/>
        <w:ind w:left="10" w:right="5"/>
        <w:jc w:val="center"/>
        <w:rPr>
          <w:color w:val="3A3A3A" w:themeColor="background2" w:themeShade="40"/>
        </w:rPr>
      </w:pPr>
      <w:r w:rsidRPr="00CE3094">
        <w:rPr>
          <w:color w:val="3A3A3A" w:themeColor="background2" w:themeShade="40"/>
          <w:sz w:val="22"/>
        </w:rPr>
        <w:t>__________________________________________</w:t>
      </w:r>
    </w:p>
    <w:p w14:paraId="47BFB185" w14:textId="77777777" w:rsidR="005C59F0" w:rsidRDefault="005C59F0" w:rsidP="005C59F0">
      <w:pPr>
        <w:spacing w:line="276" w:lineRule="auto"/>
        <w:jc w:val="center"/>
        <w:rPr>
          <w:b/>
          <w:bCs/>
          <w:color w:val="3A3A3A" w:themeColor="background2" w:themeShade="40"/>
        </w:rPr>
      </w:pPr>
      <w:r w:rsidRPr="00CE3094">
        <w:rPr>
          <w:b/>
          <w:bCs/>
          <w:color w:val="3A3A3A" w:themeColor="background2" w:themeShade="40"/>
        </w:rPr>
        <w:t>Firma del Oferente o Representante Legal</w:t>
      </w:r>
    </w:p>
    <w:p w14:paraId="200A25DE" w14:textId="77777777" w:rsidR="005C59F0" w:rsidRPr="00CE3094" w:rsidRDefault="005C59F0" w:rsidP="005C59F0">
      <w:pPr>
        <w:spacing w:after="142" w:line="259" w:lineRule="auto"/>
        <w:ind w:left="11" w:right="3"/>
        <w:jc w:val="center"/>
        <w:rPr>
          <w:color w:val="3A3A3A" w:themeColor="background2" w:themeShade="40"/>
        </w:rPr>
      </w:pPr>
      <w:r w:rsidRPr="00CE3094">
        <w:rPr>
          <w:color w:val="3A3A3A" w:themeColor="background2" w:themeShade="40"/>
        </w:rPr>
        <w:t xml:space="preserve">(o Persona Natural, según corresponda) </w:t>
      </w:r>
      <w:r w:rsidRPr="00CE3094">
        <w:rPr>
          <w:color w:val="3A3A3A" w:themeColor="background2" w:themeShade="40"/>
          <w:sz w:val="22"/>
        </w:rPr>
        <w:t xml:space="preserve"> </w:t>
      </w:r>
    </w:p>
    <w:p w14:paraId="405B745D" w14:textId="77777777" w:rsidR="005C59F0" w:rsidRPr="00CE3094" w:rsidRDefault="005C59F0" w:rsidP="005C59F0">
      <w:pPr>
        <w:spacing w:line="276" w:lineRule="auto"/>
        <w:jc w:val="center"/>
        <w:rPr>
          <w:b/>
          <w:bCs/>
          <w:color w:val="3A3A3A" w:themeColor="background2" w:themeShade="40"/>
        </w:rPr>
      </w:pPr>
    </w:p>
    <w:p w14:paraId="0F8BEEE7" w14:textId="77777777" w:rsidR="005C59F0" w:rsidRPr="00CE3094" w:rsidRDefault="005C59F0" w:rsidP="005C59F0">
      <w:pPr>
        <w:spacing w:line="276" w:lineRule="auto"/>
        <w:ind w:left="11" w:right="6"/>
        <w:jc w:val="center"/>
        <w:rPr>
          <w:color w:val="3A3A3A" w:themeColor="background2" w:themeShade="40"/>
          <w:sz w:val="20"/>
          <w:szCs w:val="20"/>
        </w:rPr>
      </w:pPr>
    </w:p>
    <w:p w14:paraId="0658C29A" w14:textId="77777777" w:rsidR="005C59F0" w:rsidRPr="00CE3094" w:rsidRDefault="005C59F0" w:rsidP="005C59F0">
      <w:pPr>
        <w:spacing w:line="276" w:lineRule="auto"/>
        <w:ind w:left="11" w:right="6"/>
        <w:jc w:val="center"/>
        <w:rPr>
          <w:color w:val="3A3A3A" w:themeColor="background2" w:themeShade="40"/>
          <w:sz w:val="20"/>
          <w:szCs w:val="20"/>
        </w:rPr>
      </w:pPr>
    </w:p>
    <w:p w14:paraId="162E47A5" w14:textId="77777777" w:rsidR="005C59F0" w:rsidRPr="00CE3094" w:rsidRDefault="005C59F0" w:rsidP="005C59F0">
      <w:pPr>
        <w:spacing w:line="276" w:lineRule="auto"/>
        <w:ind w:left="10" w:right="81"/>
        <w:jc w:val="right"/>
        <w:rPr>
          <w:color w:val="3A3A3A" w:themeColor="background2" w:themeShade="40"/>
          <w:sz w:val="21"/>
          <w:szCs w:val="21"/>
        </w:rPr>
      </w:pPr>
      <w:r w:rsidRPr="00CE3094">
        <w:rPr>
          <w:color w:val="3A3A3A" w:themeColor="background2" w:themeShade="40"/>
          <w:sz w:val="21"/>
          <w:szCs w:val="21"/>
        </w:rPr>
        <w:t>Quirihue, ___ de ____________ del 2026.</w:t>
      </w:r>
    </w:p>
    <w:p w14:paraId="087F332D" w14:textId="77777777" w:rsidR="005C59F0" w:rsidRPr="00CE3094" w:rsidRDefault="005C59F0" w:rsidP="005C59F0">
      <w:pPr>
        <w:spacing w:line="276" w:lineRule="auto"/>
        <w:ind w:left="11" w:right="6"/>
        <w:jc w:val="center"/>
        <w:rPr>
          <w:color w:val="3A3A3A" w:themeColor="background2" w:themeShade="40"/>
          <w:sz w:val="20"/>
          <w:szCs w:val="20"/>
        </w:rPr>
      </w:pPr>
    </w:p>
    <w:p w14:paraId="12DAFB99" w14:textId="77777777" w:rsidR="005C59F0" w:rsidRPr="00CE3094" w:rsidRDefault="005C59F0" w:rsidP="005C59F0">
      <w:pPr>
        <w:spacing w:after="127" w:line="276" w:lineRule="auto"/>
        <w:ind w:right="81"/>
        <w:jc w:val="center"/>
        <w:rPr>
          <w:color w:val="3A3A3A" w:themeColor="background2" w:themeShade="40"/>
          <w:sz w:val="18"/>
          <w:szCs w:val="18"/>
        </w:rPr>
      </w:pPr>
      <w:r>
        <w:rPr>
          <w:color w:val="3A3A3A" w:themeColor="background2" w:themeShade="40"/>
          <w:sz w:val="18"/>
          <w:szCs w:val="18"/>
        </w:rPr>
        <w:t xml:space="preserve"> </w:t>
      </w:r>
    </w:p>
    <w:p w14:paraId="75F2E389" w14:textId="77777777" w:rsidR="00565B05" w:rsidRPr="00CE3094" w:rsidRDefault="005C59F0" w:rsidP="005C59F0">
      <w:pPr>
        <w:jc w:val="center"/>
        <w:rPr>
          <w:rStyle w:val="Hipervnculo"/>
          <w:rFonts w:asciiTheme="majorHAnsi" w:eastAsiaTheme="majorEastAsia" w:hAnsiTheme="majorHAnsi" w:cstheme="majorBidi"/>
          <w:bCs/>
          <w:color w:val="3A3A3A" w:themeColor="background2" w:themeShade="40"/>
          <w:spacing w:val="-5"/>
          <w:sz w:val="18"/>
          <w:szCs w:val="18"/>
        </w:rPr>
      </w:pPr>
      <w:r w:rsidRPr="00CE3094">
        <w:rPr>
          <w:bCs/>
          <w:color w:val="3A3A3A" w:themeColor="background2" w:themeShade="40"/>
          <w:spacing w:val="-5"/>
          <w:sz w:val="18"/>
          <w:szCs w:val="18"/>
        </w:rPr>
        <w:t xml:space="preserve">Este Anexo debe subirse al portal </w:t>
      </w:r>
      <w:hyperlink r:id="rId8" w:history="1">
        <w:r w:rsidRPr="00CE3094">
          <w:rPr>
            <w:rStyle w:val="Hipervnculo"/>
            <w:bCs/>
            <w:color w:val="3A3A3A" w:themeColor="background2" w:themeShade="40"/>
            <w:spacing w:val="-5"/>
            <w:sz w:val="18"/>
            <w:szCs w:val="18"/>
          </w:rPr>
          <w:t>www.mercadopublico.cl</w:t>
        </w:r>
      </w:hyperlink>
    </w:p>
    <w:p w14:paraId="020FFF80" w14:textId="77777777" w:rsidR="00A37A79" w:rsidRPr="00CE3094" w:rsidRDefault="00A37A79">
      <w:pPr>
        <w:rPr>
          <w:rFonts w:eastAsiaTheme="majorEastAsia"/>
          <w:color w:val="3A3A3A" w:themeColor="background2" w:themeShade="40"/>
          <w:sz w:val="32"/>
          <w:szCs w:val="32"/>
        </w:rPr>
      </w:pPr>
    </w:p>
    <w:sectPr w:rsidR="00A37A79" w:rsidRPr="00CE3094" w:rsidSect="00B421B2">
      <w:headerReference w:type="default" r:id="rId9"/>
      <w:footerReference w:type="even" r:id="rId10"/>
      <w:pgSz w:w="12240" w:h="18720"/>
      <w:pgMar w:top="1417" w:right="1701" w:bottom="95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8E993" w14:textId="77777777" w:rsidR="00D65928" w:rsidRDefault="00D65928" w:rsidP="00764C79">
      <w:r>
        <w:separator/>
      </w:r>
    </w:p>
  </w:endnote>
  <w:endnote w:type="continuationSeparator" w:id="0">
    <w:p w14:paraId="0A3CA1ED" w14:textId="77777777" w:rsidR="00D65928" w:rsidRDefault="00D65928" w:rsidP="00764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489103814"/>
      <w:docPartObj>
        <w:docPartGallery w:val="Page Numbers (Bottom of Page)"/>
        <w:docPartUnique/>
      </w:docPartObj>
    </w:sdtPr>
    <w:sdtContent>
      <w:p w14:paraId="2084B34C" w14:textId="77777777" w:rsidR="00B559E3" w:rsidRDefault="001630C5" w:rsidP="002B1F61">
        <w:pPr>
          <w:pStyle w:val="Piedepgina"/>
          <w:framePr w:wrap="none" w:vAnchor="text" w:hAnchor="margin" w:xAlign="center" w:y="1"/>
          <w:rPr>
            <w:rStyle w:val="Nmerodepgina"/>
          </w:rPr>
        </w:pPr>
        <w:r>
          <w:rPr>
            <w:rStyle w:val="Nmerodepgina"/>
          </w:rPr>
          <w:fldChar w:fldCharType="begin"/>
        </w:r>
        <w:r w:rsidR="00B559E3">
          <w:rPr>
            <w:rStyle w:val="Nmerodepgina"/>
          </w:rPr>
          <w:instrText xml:space="preserve"> PAGE </w:instrText>
        </w:r>
        <w:r>
          <w:rPr>
            <w:rStyle w:val="Nmerodepgina"/>
          </w:rPr>
          <w:fldChar w:fldCharType="end"/>
        </w:r>
      </w:p>
    </w:sdtContent>
  </w:sdt>
  <w:p w14:paraId="1DDF38E9" w14:textId="77777777" w:rsidR="00B559E3" w:rsidRDefault="00B559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E3D31" w14:textId="77777777" w:rsidR="00D65928" w:rsidRDefault="00D65928" w:rsidP="00764C79">
      <w:r>
        <w:separator/>
      </w:r>
    </w:p>
  </w:footnote>
  <w:footnote w:type="continuationSeparator" w:id="0">
    <w:p w14:paraId="608DE34B" w14:textId="77777777" w:rsidR="00D65928" w:rsidRDefault="00D65928" w:rsidP="00764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453"/>
      <w:gridCol w:w="1453"/>
      <w:gridCol w:w="1454"/>
      <w:gridCol w:w="2200"/>
    </w:tblGrid>
    <w:tr w:rsidR="00EF7A5C" w14:paraId="560A0006" w14:textId="77777777" w:rsidTr="00B559E3">
      <w:trPr>
        <w:trHeight w:val="703"/>
      </w:trPr>
      <w:tc>
        <w:tcPr>
          <w:tcW w:w="2268" w:type="dxa"/>
          <w:vMerge w:val="restart"/>
        </w:tcPr>
        <w:p w14:paraId="24FCA15B" w14:textId="77777777" w:rsidR="00EF7A5C" w:rsidRDefault="00EF7A5C" w:rsidP="00EF7A5C">
          <w:pPr>
            <w:spacing w:line="259" w:lineRule="auto"/>
          </w:pPr>
          <w:r>
            <w:rPr>
              <w:rFonts w:ascii="Arial Narrow" w:hAnsi="Arial Narrow" w:cs="Tahoma"/>
              <w:noProof/>
              <w:lang w:val="es-CL" w:eastAsia="es-CL"/>
            </w:rPr>
            <w:drawing>
              <wp:inline distT="0" distB="0" distL="0" distR="0" wp14:anchorId="2BE42A9F" wp14:editId="6B43E6C2">
                <wp:extent cx="1303020" cy="606056"/>
                <wp:effectExtent l="0" t="0" r="0" b="3810"/>
                <wp:docPr id="1950032174" name="Imagen 195003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7030" t="25707" r="6610" b="8660"/>
                        <a:stretch/>
                      </pic:blipFill>
                      <pic:spPr bwMode="auto">
                        <a:xfrm>
                          <a:off x="0" y="0"/>
                          <a:ext cx="1320408" cy="6141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60" w:type="dxa"/>
          <w:gridSpan w:val="3"/>
        </w:tcPr>
        <w:p w14:paraId="0AC6D782" w14:textId="77777777" w:rsidR="00EF7A5C" w:rsidRPr="00C80C41" w:rsidRDefault="00EF7A5C" w:rsidP="00EF7A5C">
          <w:pPr>
            <w:rPr>
              <w:rFonts w:ascii="Garamond" w:hAnsi="Garamond"/>
              <w:b/>
              <w:sz w:val="10"/>
              <w:szCs w:val="10"/>
            </w:rPr>
          </w:pPr>
        </w:p>
        <w:p w14:paraId="09465997" w14:textId="77777777" w:rsidR="00EF7A5C" w:rsidRPr="00C80C41" w:rsidRDefault="00EF7A5C" w:rsidP="00EF7A5C">
          <w:pPr>
            <w:spacing w:line="360" w:lineRule="auto"/>
            <w:ind w:left="709"/>
            <w:jc w:val="center"/>
            <w:rPr>
              <w:bCs/>
              <w:sz w:val="13"/>
              <w:szCs w:val="13"/>
            </w:rPr>
          </w:pPr>
        </w:p>
      </w:tc>
      <w:tc>
        <w:tcPr>
          <w:tcW w:w="2200" w:type="dxa"/>
          <w:vMerge w:val="restart"/>
        </w:tcPr>
        <w:p w14:paraId="6AE7B4A5" w14:textId="77777777" w:rsidR="00EF7A5C" w:rsidRDefault="00EF7A5C" w:rsidP="00EF7A5C">
          <w:pPr>
            <w:spacing w:line="259" w:lineRule="auto"/>
            <w:jc w:val="center"/>
          </w:pPr>
          <w:r>
            <w:rPr>
              <w:rFonts w:ascii="Arial Narrow" w:hAnsi="Arial Narrow" w:cs="Tahoma"/>
              <w:noProof/>
              <w:lang w:val="es-CL" w:eastAsia="es-CL"/>
            </w:rPr>
            <w:drawing>
              <wp:inline distT="0" distB="0" distL="0" distR="0" wp14:anchorId="26F887E1" wp14:editId="27818FB1">
                <wp:extent cx="949960" cy="609600"/>
                <wp:effectExtent l="0" t="0" r="0" b="0"/>
                <wp:docPr id="565002030" name="Imagen 56500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t="23851" b="12014"/>
                        <a:stretch/>
                      </pic:blipFill>
                      <pic:spPr bwMode="auto">
                        <a:xfrm>
                          <a:off x="0" y="0"/>
                          <a:ext cx="949960" cy="609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7A5C" w14:paraId="72578EAC" w14:textId="77777777" w:rsidTr="00B559E3">
      <w:tc>
        <w:tcPr>
          <w:tcW w:w="2268" w:type="dxa"/>
          <w:vMerge/>
        </w:tcPr>
        <w:p w14:paraId="58AFB72D" w14:textId="77777777" w:rsidR="00EF7A5C" w:rsidRDefault="00EF7A5C" w:rsidP="00EF7A5C">
          <w:pPr>
            <w:spacing w:line="259" w:lineRule="auto"/>
          </w:pPr>
        </w:p>
      </w:tc>
      <w:tc>
        <w:tcPr>
          <w:tcW w:w="1453" w:type="dxa"/>
          <w:vAlign w:val="center"/>
        </w:tcPr>
        <w:p w14:paraId="681320BF" w14:textId="77777777" w:rsidR="00EF7A5C" w:rsidRPr="00995ABE" w:rsidRDefault="00EF7A5C" w:rsidP="00B559E3">
          <w:pPr>
            <w:spacing w:line="259" w:lineRule="auto"/>
            <w:rPr>
              <w:rFonts w:ascii="Garamond" w:hAnsi="Garamond"/>
              <w:sz w:val="11"/>
              <w:szCs w:val="11"/>
            </w:rPr>
          </w:pPr>
        </w:p>
      </w:tc>
      <w:tc>
        <w:tcPr>
          <w:tcW w:w="1453" w:type="dxa"/>
          <w:vAlign w:val="center"/>
        </w:tcPr>
        <w:p w14:paraId="40DC32B4" w14:textId="77777777" w:rsidR="00EF7A5C" w:rsidRPr="00995ABE" w:rsidRDefault="00EF7A5C" w:rsidP="00EF7A5C">
          <w:pPr>
            <w:spacing w:line="259" w:lineRule="auto"/>
            <w:jc w:val="center"/>
            <w:rPr>
              <w:rFonts w:ascii="Garamond" w:hAnsi="Garamond"/>
              <w:sz w:val="11"/>
              <w:szCs w:val="11"/>
            </w:rPr>
          </w:pPr>
        </w:p>
      </w:tc>
      <w:tc>
        <w:tcPr>
          <w:tcW w:w="1454" w:type="dxa"/>
          <w:vAlign w:val="center"/>
        </w:tcPr>
        <w:p w14:paraId="5A91EBC5" w14:textId="77777777" w:rsidR="00EF7A5C" w:rsidRPr="00995ABE" w:rsidRDefault="00EF7A5C" w:rsidP="00B559E3">
          <w:pPr>
            <w:spacing w:line="259" w:lineRule="auto"/>
            <w:rPr>
              <w:rFonts w:ascii="Garamond" w:hAnsi="Garamond"/>
              <w:sz w:val="11"/>
              <w:szCs w:val="11"/>
            </w:rPr>
          </w:pPr>
        </w:p>
      </w:tc>
      <w:tc>
        <w:tcPr>
          <w:tcW w:w="2200" w:type="dxa"/>
          <w:vMerge/>
        </w:tcPr>
        <w:p w14:paraId="2B0ED03D" w14:textId="77777777" w:rsidR="00EF7A5C" w:rsidRDefault="00EF7A5C" w:rsidP="00EF7A5C">
          <w:pPr>
            <w:spacing w:line="259" w:lineRule="auto"/>
          </w:pPr>
        </w:p>
      </w:tc>
    </w:tr>
  </w:tbl>
  <w:p w14:paraId="24094683" w14:textId="77777777" w:rsidR="00764C79" w:rsidRDefault="00040C5B">
    <w:pPr>
      <w:pStyle w:val="Encabezado"/>
    </w:pPr>
    <w:r>
      <w:rPr>
        <w:noProof/>
        <w:color w:val="156082" w:themeColor="accent1"/>
        <w:lang w:val="es-CL" w:eastAsia="es-CL"/>
      </w:rPr>
      <mc:AlternateContent>
        <mc:Choice Requires="wps">
          <w:drawing>
            <wp:anchor distT="0" distB="0" distL="114300" distR="114300" simplePos="0" relativeHeight="251657728" behindDoc="1" locked="0" layoutInCell="1" allowOverlap="1" wp14:anchorId="307241AF" wp14:editId="2A4E9BE2">
              <wp:simplePos x="0" y="0"/>
              <wp:positionH relativeFrom="page">
                <wp:posOffset>191135</wp:posOffset>
              </wp:positionH>
              <wp:positionV relativeFrom="page">
                <wp:posOffset>212725</wp:posOffset>
              </wp:positionV>
              <wp:extent cx="7364730" cy="11450955"/>
              <wp:effectExtent l="0" t="0" r="0" b="4445"/>
              <wp:wrapNone/>
              <wp:docPr id="1035793865" name="Rectángulo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64730" cy="11450955"/>
                      </a:xfrm>
                      <a:prstGeom prst="rect">
                        <a:avLst/>
                      </a:prstGeom>
                      <a:noFill/>
                      <a:ln w="6350" cap="rnd">
                        <a:solidFill>
                          <a:schemeClr val="tx1">
                            <a:lumMod val="50000"/>
                            <a:lumOff val="5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95000</wp14:pctWidth>
              </wp14:sizeRelH>
              <wp14:sizeRelV relativeFrom="page">
                <wp14:pctHeight>0</wp14:pctHeight>
              </wp14:sizeRelV>
            </wp:anchor>
          </w:drawing>
        </mc:Choice>
        <mc:Fallback>
          <w:pict>
            <v:rect w14:anchorId="3A45C7F2" id="Rectángulo 452" o:spid="_x0000_s1026" style="position:absolute;margin-left:15.05pt;margin-top:16.75pt;width:579.9pt;height:901.65pt;z-index:-251658752;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" filled="f" strokecolor="gray [1629]" strokeweight=".5pt">
              <v:stroke joinstyle="round" endcap="round"/>
              <v:path arrowok="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D180B"/>
    <w:multiLevelType w:val="hybridMultilevel"/>
    <w:tmpl w:val="37EA6D9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8003B5"/>
    <w:multiLevelType w:val="hybridMultilevel"/>
    <w:tmpl w:val="0074AB08"/>
    <w:lvl w:ilvl="0" w:tplc="E1AE85D0">
      <w:start w:val="1"/>
      <w:numFmt w:val="decimal"/>
      <w:lvlText w:val="%1."/>
      <w:lvlJc w:val="left"/>
      <w:pPr>
        <w:ind w:left="370" w:hanging="360"/>
      </w:pPr>
      <w:rPr>
        <w:rFonts w:hint="default"/>
      </w:rPr>
    </w:lvl>
    <w:lvl w:ilvl="1" w:tplc="080A0019" w:tentative="1">
      <w:start w:val="1"/>
      <w:numFmt w:val="lowerLetter"/>
      <w:lvlText w:val="%2."/>
      <w:lvlJc w:val="left"/>
      <w:pPr>
        <w:ind w:left="1090" w:hanging="360"/>
      </w:pPr>
    </w:lvl>
    <w:lvl w:ilvl="2" w:tplc="080A001B" w:tentative="1">
      <w:start w:val="1"/>
      <w:numFmt w:val="lowerRoman"/>
      <w:lvlText w:val="%3."/>
      <w:lvlJc w:val="right"/>
      <w:pPr>
        <w:ind w:left="1810" w:hanging="180"/>
      </w:pPr>
    </w:lvl>
    <w:lvl w:ilvl="3" w:tplc="080A000F" w:tentative="1">
      <w:start w:val="1"/>
      <w:numFmt w:val="decimal"/>
      <w:lvlText w:val="%4."/>
      <w:lvlJc w:val="left"/>
      <w:pPr>
        <w:ind w:left="2530" w:hanging="360"/>
      </w:pPr>
    </w:lvl>
    <w:lvl w:ilvl="4" w:tplc="080A0019" w:tentative="1">
      <w:start w:val="1"/>
      <w:numFmt w:val="lowerLetter"/>
      <w:lvlText w:val="%5."/>
      <w:lvlJc w:val="left"/>
      <w:pPr>
        <w:ind w:left="3250" w:hanging="360"/>
      </w:pPr>
    </w:lvl>
    <w:lvl w:ilvl="5" w:tplc="080A001B" w:tentative="1">
      <w:start w:val="1"/>
      <w:numFmt w:val="lowerRoman"/>
      <w:lvlText w:val="%6."/>
      <w:lvlJc w:val="right"/>
      <w:pPr>
        <w:ind w:left="3970" w:hanging="180"/>
      </w:pPr>
    </w:lvl>
    <w:lvl w:ilvl="6" w:tplc="080A000F" w:tentative="1">
      <w:start w:val="1"/>
      <w:numFmt w:val="decimal"/>
      <w:lvlText w:val="%7."/>
      <w:lvlJc w:val="left"/>
      <w:pPr>
        <w:ind w:left="4690" w:hanging="360"/>
      </w:pPr>
    </w:lvl>
    <w:lvl w:ilvl="7" w:tplc="080A0019" w:tentative="1">
      <w:start w:val="1"/>
      <w:numFmt w:val="lowerLetter"/>
      <w:lvlText w:val="%8."/>
      <w:lvlJc w:val="left"/>
      <w:pPr>
        <w:ind w:left="5410" w:hanging="360"/>
      </w:pPr>
    </w:lvl>
    <w:lvl w:ilvl="8" w:tplc="080A001B" w:tentative="1">
      <w:start w:val="1"/>
      <w:numFmt w:val="lowerRoman"/>
      <w:lvlText w:val="%9."/>
      <w:lvlJc w:val="right"/>
      <w:pPr>
        <w:ind w:left="6130" w:hanging="180"/>
      </w:pPr>
    </w:lvl>
  </w:abstractNum>
  <w:abstractNum w:abstractNumId="2" w15:restartNumberingAfterBreak="0">
    <w:nsid w:val="26DA4050"/>
    <w:multiLevelType w:val="hybridMultilevel"/>
    <w:tmpl w:val="026C23F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12D4F55"/>
    <w:multiLevelType w:val="hybridMultilevel"/>
    <w:tmpl w:val="23668A2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C43433"/>
    <w:multiLevelType w:val="hybridMultilevel"/>
    <w:tmpl w:val="B6E64EFC"/>
    <w:lvl w:ilvl="0" w:tplc="6FCC574E">
      <w:start w:val="1"/>
      <w:numFmt w:val="decimal"/>
      <w:lvlText w:val="%1."/>
      <w:lvlJc w:val="left"/>
      <w:pPr>
        <w:ind w:left="479" w:hanging="360"/>
      </w:pPr>
      <w:rPr>
        <w:rFonts w:hint="default"/>
        <w:b/>
        <w:bCs w:val="0"/>
      </w:rPr>
    </w:lvl>
    <w:lvl w:ilvl="1" w:tplc="340A0019" w:tentative="1">
      <w:start w:val="1"/>
      <w:numFmt w:val="lowerLetter"/>
      <w:lvlText w:val="%2."/>
      <w:lvlJc w:val="left"/>
      <w:pPr>
        <w:ind w:left="1199" w:hanging="360"/>
      </w:pPr>
    </w:lvl>
    <w:lvl w:ilvl="2" w:tplc="340A001B" w:tentative="1">
      <w:start w:val="1"/>
      <w:numFmt w:val="lowerRoman"/>
      <w:lvlText w:val="%3."/>
      <w:lvlJc w:val="right"/>
      <w:pPr>
        <w:ind w:left="1919" w:hanging="180"/>
      </w:pPr>
    </w:lvl>
    <w:lvl w:ilvl="3" w:tplc="340A000F" w:tentative="1">
      <w:start w:val="1"/>
      <w:numFmt w:val="decimal"/>
      <w:lvlText w:val="%4."/>
      <w:lvlJc w:val="left"/>
      <w:pPr>
        <w:ind w:left="2639" w:hanging="360"/>
      </w:pPr>
    </w:lvl>
    <w:lvl w:ilvl="4" w:tplc="340A0019" w:tentative="1">
      <w:start w:val="1"/>
      <w:numFmt w:val="lowerLetter"/>
      <w:lvlText w:val="%5."/>
      <w:lvlJc w:val="left"/>
      <w:pPr>
        <w:ind w:left="3359" w:hanging="360"/>
      </w:pPr>
    </w:lvl>
    <w:lvl w:ilvl="5" w:tplc="340A001B" w:tentative="1">
      <w:start w:val="1"/>
      <w:numFmt w:val="lowerRoman"/>
      <w:lvlText w:val="%6."/>
      <w:lvlJc w:val="right"/>
      <w:pPr>
        <w:ind w:left="4079" w:hanging="180"/>
      </w:pPr>
    </w:lvl>
    <w:lvl w:ilvl="6" w:tplc="340A000F" w:tentative="1">
      <w:start w:val="1"/>
      <w:numFmt w:val="decimal"/>
      <w:lvlText w:val="%7."/>
      <w:lvlJc w:val="left"/>
      <w:pPr>
        <w:ind w:left="4799" w:hanging="360"/>
      </w:pPr>
    </w:lvl>
    <w:lvl w:ilvl="7" w:tplc="340A0019" w:tentative="1">
      <w:start w:val="1"/>
      <w:numFmt w:val="lowerLetter"/>
      <w:lvlText w:val="%8."/>
      <w:lvlJc w:val="left"/>
      <w:pPr>
        <w:ind w:left="5519" w:hanging="360"/>
      </w:pPr>
    </w:lvl>
    <w:lvl w:ilvl="8" w:tplc="340A001B" w:tentative="1">
      <w:start w:val="1"/>
      <w:numFmt w:val="lowerRoman"/>
      <w:lvlText w:val="%9."/>
      <w:lvlJc w:val="right"/>
      <w:pPr>
        <w:ind w:left="6239" w:hanging="180"/>
      </w:pPr>
    </w:lvl>
  </w:abstractNum>
  <w:abstractNum w:abstractNumId="5" w15:restartNumberingAfterBreak="0">
    <w:nsid w:val="3A1D19E2"/>
    <w:multiLevelType w:val="hybridMultilevel"/>
    <w:tmpl w:val="AD1489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AA63597"/>
    <w:multiLevelType w:val="hybridMultilevel"/>
    <w:tmpl w:val="717037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0AB53AC"/>
    <w:multiLevelType w:val="hybridMultilevel"/>
    <w:tmpl w:val="56B0040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7D50B16"/>
    <w:multiLevelType w:val="hybridMultilevel"/>
    <w:tmpl w:val="B400D0E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33656818">
    <w:abstractNumId w:val="6"/>
  </w:num>
  <w:num w:numId="2" w16cid:durableId="475995309">
    <w:abstractNumId w:val="1"/>
  </w:num>
  <w:num w:numId="3" w16cid:durableId="659768341">
    <w:abstractNumId w:val="4"/>
  </w:num>
  <w:num w:numId="4" w16cid:durableId="1833567896">
    <w:abstractNumId w:val="5"/>
  </w:num>
  <w:num w:numId="5" w16cid:durableId="143015858">
    <w:abstractNumId w:val="0"/>
  </w:num>
  <w:num w:numId="6" w16cid:durableId="908996334">
    <w:abstractNumId w:val="2"/>
  </w:num>
  <w:num w:numId="7" w16cid:durableId="1870530308">
    <w:abstractNumId w:val="7"/>
  </w:num>
  <w:num w:numId="8" w16cid:durableId="1085880584">
    <w:abstractNumId w:val="3"/>
  </w:num>
  <w:num w:numId="9" w16cid:durableId="76607279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14"/>
    <w:rsid w:val="00012C15"/>
    <w:rsid w:val="00014559"/>
    <w:rsid w:val="000302B8"/>
    <w:rsid w:val="00030EFE"/>
    <w:rsid w:val="00040C5B"/>
    <w:rsid w:val="000850F6"/>
    <w:rsid w:val="000A574D"/>
    <w:rsid w:val="000C702C"/>
    <w:rsid w:val="000D3B70"/>
    <w:rsid w:val="000D5441"/>
    <w:rsid w:val="000E47E8"/>
    <w:rsid w:val="000E4B6C"/>
    <w:rsid w:val="000E5ACB"/>
    <w:rsid w:val="000F0F9E"/>
    <w:rsid w:val="001425AB"/>
    <w:rsid w:val="001477F1"/>
    <w:rsid w:val="001478EC"/>
    <w:rsid w:val="00152945"/>
    <w:rsid w:val="001571E8"/>
    <w:rsid w:val="0016011D"/>
    <w:rsid w:val="001630C5"/>
    <w:rsid w:val="00173E01"/>
    <w:rsid w:val="001740BF"/>
    <w:rsid w:val="00197455"/>
    <w:rsid w:val="001A5ACE"/>
    <w:rsid w:val="001D579D"/>
    <w:rsid w:val="001E1395"/>
    <w:rsid w:val="001F6E90"/>
    <w:rsid w:val="00202919"/>
    <w:rsid w:val="002064C0"/>
    <w:rsid w:val="00226138"/>
    <w:rsid w:val="00226532"/>
    <w:rsid w:val="0022775B"/>
    <w:rsid w:val="00233A5B"/>
    <w:rsid w:val="00234785"/>
    <w:rsid w:val="00260403"/>
    <w:rsid w:val="002724BD"/>
    <w:rsid w:val="00274362"/>
    <w:rsid w:val="002932D4"/>
    <w:rsid w:val="0029369F"/>
    <w:rsid w:val="002939B6"/>
    <w:rsid w:val="002942CB"/>
    <w:rsid w:val="0029714B"/>
    <w:rsid w:val="002B4681"/>
    <w:rsid w:val="002D41E9"/>
    <w:rsid w:val="002D7167"/>
    <w:rsid w:val="002E0FE5"/>
    <w:rsid w:val="002F1D27"/>
    <w:rsid w:val="003004AC"/>
    <w:rsid w:val="0033341D"/>
    <w:rsid w:val="00335A1F"/>
    <w:rsid w:val="00352EB0"/>
    <w:rsid w:val="00356C19"/>
    <w:rsid w:val="00381573"/>
    <w:rsid w:val="003927F3"/>
    <w:rsid w:val="003B29D1"/>
    <w:rsid w:val="003D1919"/>
    <w:rsid w:val="003D342C"/>
    <w:rsid w:val="003F0024"/>
    <w:rsid w:val="00423B18"/>
    <w:rsid w:val="00452215"/>
    <w:rsid w:val="00457BB1"/>
    <w:rsid w:val="00474F40"/>
    <w:rsid w:val="004B1DCF"/>
    <w:rsid w:val="004B2D5E"/>
    <w:rsid w:val="004C0634"/>
    <w:rsid w:val="004E5E11"/>
    <w:rsid w:val="004F0BC8"/>
    <w:rsid w:val="004F1592"/>
    <w:rsid w:val="004F7830"/>
    <w:rsid w:val="00510564"/>
    <w:rsid w:val="005240B2"/>
    <w:rsid w:val="00530BCD"/>
    <w:rsid w:val="0053763E"/>
    <w:rsid w:val="00542C8F"/>
    <w:rsid w:val="0054351D"/>
    <w:rsid w:val="00563B19"/>
    <w:rsid w:val="00565B05"/>
    <w:rsid w:val="00570343"/>
    <w:rsid w:val="00584502"/>
    <w:rsid w:val="00592629"/>
    <w:rsid w:val="00592E63"/>
    <w:rsid w:val="005A424D"/>
    <w:rsid w:val="005A74F5"/>
    <w:rsid w:val="005B2065"/>
    <w:rsid w:val="005B26DD"/>
    <w:rsid w:val="005C5345"/>
    <w:rsid w:val="005C59F0"/>
    <w:rsid w:val="005D1DA1"/>
    <w:rsid w:val="005D476C"/>
    <w:rsid w:val="005D62F2"/>
    <w:rsid w:val="005E2A9A"/>
    <w:rsid w:val="005E39B1"/>
    <w:rsid w:val="00612F9C"/>
    <w:rsid w:val="0061300E"/>
    <w:rsid w:val="00613D0C"/>
    <w:rsid w:val="00617174"/>
    <w:rsid w:val="0062434B"/>
    <w:rsid w:val="00643D85"/>
    <w:rsid w:val="006502DA"/>
    <w:rsid w:val="006523F3"/>
    <w:rsid w:val="00661C58"/>
    <w:rsid w:val="00691CCF"/>
    <w:rsid w:val="006921B8"/>
    <w:rsid w:val="006940A5"/>
    <w:rsid w:val="0069732C"/>
    <w:rsid w:val="006A2326"/>
    <w:rsid w:val="006C6645"/>
    <w:rsid w:val="006E03AA"/>
    <w:rsid w:val="006F3EC6"/>
    <w:rsid w:val="006F5081"/>
    <w:rsid w:val="006F6595"/>
    <w:rsid w:val="00701A95"/>
    <w:rsid w:val="00706B31"/>
    <w:rsid w:val="0071238F"/>
    <w:rsid w:val="00720850"/>
    <w:rsid w:val="007626AA"/>
    <w:rsid w:val="00764C79"/>
    <w:rsid w:val="00771BD8"/>
    <w:rsid w:val="00773384"/>
    <w:rsid w:val="00773A7E"/>
    <w:rsid w:val="00777059"/>
    <w:rsid w:val="00780F63"/>
    <w:rsid w:val="007A2A4A"/>
    <w:rsid w:val="007A67E5"/>
    <w:rsid w:val="007B2A5C"/>
    <w:rsid w:val="007B77C2"/>
    <w:rsid w:val="007B7A84"/>
    <w:rsid w:val="007D0708"/>
    <w:rsid w:val="007D75F8"/>
    <w:rsid w:val="007E433A"/>
    <w:rsid w:val="00816B98"/>
    <w:rsid w:val="00821410"/>
    <w:rsid w:val="00873BA2"/>
    <w:rsid w:val="00892514"/>
    <w:rsid w:val="00896727"/>
    <w:rsid w:val="008C4C6C"/>
    <w:rsid w:val="008D03BC"/>
    <w:rsid w:val="008E663A"/>
    <w:rsid w:val="008F4151"/>
    <w:rsid w:val="00902B93"/>
    <w:rsid w:val="00913D68"/>
    <w:rsid w:val="00926F2A"/>
    <w:rsid w:val="00972E86"/>
    <w:rsid w:val="00991F32"/>
    <w:rsid w:val="0099249F"/>
    <w:rsid w:val="009A0964"/>
    <w:rsid w:val="009A17C8"/>
    <w:rsid w:val="009A2E4B"/>
    <w:rsid w:val="009B7758"/>
    <w:rsid w:val="009D73AF"/>
    <w:rsid w:val="009E6AC4"/>
    <w:rsid w:val="00A163F7"/>
    <w:rsid w:val="00A37A79"/>
    <w:rsid w:val="00A52E1A"/>
    <w:rsid w:val="00A54A14"/>
    <w:rsid w:val="00A615BA"/>
    <w:rsid w:val="00A857E8"/>
    <w:rsid w:val="00A97A29"/>
    <w:rsid w:val="00AB03A8"/>
    <w:rsid w:val="00AB2063"/>
    <w:rsid w:val="00AB4808"/>
    <w:rsid w:val="00AC7D1B"/>
    <w:rsid w:val="00AD36EC"/>
    <w:rsid w:val="00B12FB0"/>
    <w:rsid w:val="00B1601C"/>
    <w:rsid w:val="00B32C90"/>
    <w:rsid w:val="00B370D3"/>
    <w:rsid w:val="00B421B2"/>
    <w:rsid w:val="00B559E3"/>
    <w:rsid w:val="00B62CA2"/>
    <w:rsid w:val="00B83D75"/>
    <w:rsid w:val="00B978DF"/>
    <w:rsid w:val="00BC4488"/>
    <w:rsid w:val="00BC4ABF"/>
    <w:rsid w:val="00BD3C2F"/>
    <w:rsid w:val="00C06003"/>
    <w:rsid w:val="00C12BFF"/>
    <w:rsid w:val="00C1524C"/>
    <w:rsid w:val="00C325BD"/>
    <w:rsid w:val="00C4039E"/>
    <w:rsid w:val="00C4455D"/>
    <w:rsid w:val="00C458AD"/>
    <w:rsid w:val="00C50632"/>
    <w:rsid w:val="00C542DB"/>
    <w:rsid w:val="00C5777A"/>
    <w:rsid w:val="00C63252"/>
    <w:rsid w:val="00C63CE5"/>
    <w:rsid w:val="00C64A91"/>
    <w:rsid w:val="00C84504"/>
    <w:rsid w:val="00CB765E"/>
    <w:rsid w:val="00CC34AB"/>
    <w:rsid w:val="00CD692C"/>
    <w:rsid w:val="00CE06C4"/>
    <w:rsid w:val="00CE3094"/>
    <w:rsid w:val="00CF1915"/>
    <w:rsid w:val="00D32214"/>
    <w:rsid w:val="00D56941"/>
    <w:rsid w:val="00D61155"/>
    <w:rsid w:val="00D64A3E"/>
    <w:rsid w:val="00D65928"/>
    <w:rsid w:val="00D91119"/>
    <w:rsid w:val="00D92FE0"/>
    <w:rsid w:val="00D9397C"/>
    <w:rsid w:val="00DA0648"/>
    <w:rsid w:val="00DA3DFB"/>
    <w:rsid w:val="00DC3ADF"/>
    <w:rsid w:val="00DC5324"/>
    <w:rsid w:val="00DC62E7"/>
    <w:rsid w:val="00DE5A26"/>
    <w:rsid w:val="00DF12AB"/>
    <w:rsid w:val="00DF3B9C"/>
    <w:rsid w:val="00E16599"/>
    <w:rsid w:val="00E170BE"/>
    <w:rsid w:val="00E24BD4"/>
    <w:rsid w:val="00E24CB1"/>
    <w:rsid w:val="00E25040"/>
    <w:rsid w:val="00E47077"/>
    <w:rsid w:val="00E50D2A"/>
    <w:rsid w:val="00E77B55"/>
    <w:rsid w:val="00E87254"/>
    <w:rsid w:val="00E970D7"/>
    <w:rsid w:val="00EC26B4"/>
    <w:rsid w:val="00EC3EC9"/>
    <w:rsid w:val="00ED4550"/>
    <w:rsid w:val="00EE44E4"/>
    <w:rsid w:val="00EE6F5E"/>
    <w:rsid w:val="00EF7A5C"/>
    <w:rsid w:val="00F11463"/>
    <w:rsid w:val="00F37AAC"/>
    <w:rsid w:val="00F449DD"/>
    <w:rsid w:val="00F45C01"/>
    <w:rsid w:val="00F45EB9"/>
    <w:rsid w:val="00F51E83"/>
    <w:rsid w:val="00F57554"/>
    <w:rsid w:val="00F57A1E"/>
    <w:rsid w:val="00F64C2F"/>
    <w:rsid w:val="00F95A74"/>
    <w:rsid w:val="00FC1111"/>
    <w:rsid w:val="00FE02B9"/>
    <w:rsid w:val="00FF0F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FC0F"/>
  <w15:docId w15:val="{4393595C-6BA6-924C-B4C7-CDEA37FB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3F3"/>
    <w:rPr>
      <w:rFonts w:ascii="Times New Roman" w:eastAsia="Times New Roman" w:hAnsi="Times New Roman" w:cs="Times New Roman"/>
      <w:kern w:val="0"/>
      <w:lang w:val="es-ES" w:eastAsia="es-ES"/>
    </w:rPr>
  </w:style>
  <w:style w:type="paragraph" w:styleId="Ttulo1">
    <w:name w:val="heading 1"/>
    <w:basedOn w:val="Normal"/>
    <w:next w:val="Normal"/>
    <w:link w:val="Ttulo1Car"/>
    <w:uiPriority w:val="9"/>
    <w:qFormat/>
    <w:rsid w:val="00D32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2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2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2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2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21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21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21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21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2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D322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2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2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2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2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2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2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214"/>
    <w:rPr>
      <w:rFonts w:eastAsiaTheme="majorEastAsia" w:cstheme="majorBidi"/>
      <w:color w:val="272727" w:themeColor="text1" w:themeTint="D8"/>
    </w:rPr>
  </w:style>
  <w:style w:type="paragraph" w:styleId="Ttulo">
    <w:name w:val="Title"/>
    <w:basedOn w:val="Normal"/>
    <w:next w:val="Normal"/>
    <w:link w:val="TtuloCar"/>
    <w:uiPriority w:val="10"/>
    <w:qFormat/>
    <w:rsid w:val="00D3221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2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21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2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21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32214"/>
    <w:rPr>
      <w:i/>
      <w:iCs/>
      <w:color w:val="404040" w:themeColor="text1" w:themeTint="BF"/>
    </w:rPr>
  </w:style>
  <w:style w:type="paragraph" w:styleId="Prrafodelista">
    <w:name w:val="List Paragraph"/>
    <w:basedOn w:val="Normal"/>
    <w:uiPriority w:val="34"/>
    <w:qFormat/>
    <w:rsid w:val="00D32214"/>
    <w:pPr>
      <w:ind w:left="720"/>
      <w:contextualSpacing/>
    </w:pPr>
  </w:style>
  <w:style w:type="character" w:styleId="nfasisintenso">
    <w:name w:val="Intense Emphasis"/>
    <w:basedOn w:val="Fuentedeprrafopredeter"/>
    <w:uiPriority w:val="21"/>
    <w:qFormat/>
    <w:rsid w:val="00D32214"/>
    <w:rPr>
      <w:i/>
      <w:iCs/>
      <w:color w:val="0F4761" w:themeColor="accent1" w:themeShade="BF"/>
    </w:rPr>
  </w:style>
  <w:style w:type="paragraph" w:styleId="Citadestacada">
    <w:name w:val="Intense Quote"/>
    <w:basedOn w:val="Normal"/>
    <w:next w:val="Normal"/>
    <w:link w:val="CitadestacadaCar"/>
    <w:uiPriority w:val="30"/>
    <w:qFormat/>
    <w:rsid w:val="00D32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214"/>
    <w:rPr>
      <w:i/>
      <w:iCs/>
      <w:color w:val="0F4761" w:themeColor="accent1" w:themeShade="BF"/>
    </w:rPr>
  </w:style>
  <w:style w:type="character" w:styleId="Referenciaintensa">
    <w:name w:val="Intense Reference"/>
    <w:basedOn w:val="Fuentedeprrafopredeter"/>
    <w:uiPriority w:val="32"/>
    <w:qFormat/>
    <w:rsid w:val="00D32214"/>
    <w:rPr>
      <w:b/>
      <w:bCs/>
      <w:smallCaps/>
      <w:color w:val="0F4761" w:themeColor="accent1" w:themeShade="BF"/>
      <w:spacing w:val="5"/>
    </w:rPr>
  </w:style>
  <w:style w:type="character" w:styleId="Hipervnculo">
    <w:name w:val="Hyperlink"/>
    <w:basedOn w:val="Fuentedeprrafopredeter"/>
    <w:uiPriority w:val="99"/>
    <w:unhideWhenUsed/>
    <w:rsid w:val="007B77C2"/>
    <w:rPr>
      <w:color w:val="467886" w:themeColor="hyperlink"/>
      <w:u w:val="single"/>
    </w:rPr>
  </w:style>
  <w:style w:type="character" w:customStyle="1" w:styleId="Mencinsinresolver1">
    <w:name w:val="Mención sin resolver1"/>
    <w:basedOn w:val="Fuentedeprrafopredeter"/>
    <w:uiPriority w:val="99"/>
    <w:semiHidden/>
    <w:unhideWhenUsed/>
    <w:rsid w:val="007B77C2"/>
    <w:rPr>
      <w:color w:val="605E5C"/>
      <w:shd w:val="clear" w:color="auto" w:fill="E1DFDD"/>
    </w:rPr>
  </w:style>
  <w:style w:type="paragraph" w:styleId="Encabezado">
    <w:name w:val="header"/>
    <w:basedOn w:val="Normal"/>
    <w:link w:val="EncabezadoCar"/>
    <w:uiPriority w:val="99"/>
    <w:unhideWhenUsed/>
    <w:rsid w:val="00764C79"/>
    <w:pPr>
      <w:tabs>
        <w:tab w:val="center" w:pos="4419"/>
        <w:tab w:val="right" w:pos="8838"/>
      </w:tabs>
    </w:pPr>
  </w:style>
  <w:style w:type="character" w:customStyle="1" w:styleId="EncabezadoCar">
    <w:name w:val="Encabezado Car"/>
    <w:basedOn w:val="Fuentedeprrafopredeter"/>
    <w:link w:val="Encabezado"/>
    <w:uiPriority w:val="99"/>
    <w:rsid w:val="00764C79"/>
  </w:style>
  <w:style w:type="paragraph" w:styleId="Piedepgina">
    <w:name w:val="footer"/>
    <w:basedOn w:val="Normal"/>
    <w:link w:val="PiedepginaCar"/>
    <w:uiPriority w:val="99"/>
    <w:unhideWhenUsed/>
    <w:rsid w:val="00764C79"/>
    <w:pPr>
      <w:tabs>
        <w:tab w:val="center" w:pos="4419"/>
        <w:tab w:val="right" w:pos="8838"/>
      </w:tabs>
    </w:pPr>
  </w:style>
  <w:style w:type="character" w:customStyle="1" w:styleId="PiedepginaCar">
    <w:name w:val="Pie de página Car"/>
    <w:basedOn w:val="Fuentedeprrafopredeter"/>
    <w:link w:val="Piedepgina"/>
    <w:uiPriority w:val="99"/>
    <w:rsid w:val="00764C79"/>
  </w:style>
  <w:style w:type="table" w:styleId="Tablaconcuadrcula">
    <w:name w:val="Table Grid"/>
    <w:basedOn w:val="Tablanormal"/>
    <w:uiPriority w:val="39"/>
    <w:rsid w:val="00EF7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B559E3"/>
  </w:style>
  <w:style w:type="paragraph" w:styleId="NormalWeb">
    <w:name w:val="Normal (Web)"/>
    <w:basedOn w:val="Normal"/>
    <w:uiPriority w:val="99"/>
    <w:unhideWhenUsed/>
    <w:rsid w:val="00CE06C4"/>
  </w:style>
  <w:style w:type="character" w:styleId="Textoennegrita">
    <w:name w:val="Strong"/>
    <w:basedOn w:val="Fuentedeprrafopredeter"/>
    <w:uiPriority w:val="22"/>
    <w:qFormat/>
    <w:rsid w:val="00260403"/>
    <w:rPr>
      <w:b/>
      <w:bCs/>
    </w:rPr>
  </w:style>
  <w:style w:type="character" w:styleId="Refdecomentario">
    <w:name w:val="annotation reference"/>
    <w:basedOn w:val="Fuentedeprrafopredeter"/>
    <w:uiPriority w:val="99"/>
    <w:semiHidden/>
    <w:unhideWhenUsed/>
    <w:rsid w:val="00F449DD"/>
    <w:rPr>
      <w:sz w:val="16"/>
      <w:szCs w:val="16"/>
    </w:rPr>
  </w:style>
  <w:style w:type="paragraph" w:styleId="Textocomentario">
    <w:name w:val="annotation text"/>
    <w:basedOn w:val="Normal"/>
    <w:link w:val="TextocomentarioCar"/>
    <w:uiPriority w:val="99"/>
    <w:semiHidden/>
    <w:unhideWhenUsed/>
    <w:rsid w:val="00F449DD"/>
    <w:rPr>
      <w:sz w:val="20"/>
      <w:szCs w:val="20"/>
    </w:rPr>
  </w:style>
  <w:style w:type="character" w:customStyle="1" w:styleId="TextocomentarioCar">
    <w:name w:val="Texto comentario Car"/>
    <w:basedOn w:val="Fuentedeprrafopredeter"/>
    <w:link w:val="Textocomentario"/>
    <w:uiPriority w:val="99"/>
    <w:semiHidden/>
    <w:rsid w:val="00F449DD"/>
    <w:rPr>
      <w:rFonts w:ascii="Times New Roman" w:eastAsia="Times New Roman" w:hAnsi="Times New Roman" w:cs="Times New Roman"/>
      <w:kern w:val="0"/>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449DD"/>
    <w:rPr>
      <w:b/>
      <w:bCs/>
    </w:rPr>
  </w:style>
  <w:style w:type="character" w:customStyle="1" w:styleId="AsuntodelcomentarioCar">
    <w:name w:val="Asunto del comentario Car"/>
    <w:basedOn w:val="TextocomentarioCar"/>
    <w:link w:val="Asuntodelcomentario"/>
    <w:uiPriority w:val="99"/>
    <w:semiHidden/>
    <w:rsid w:val="00F449DD"/>
    <w:rPr>
      <w:rFonts w:ascii="Times New Roman" w:eastAsia="Times New Roman" w:hAnsi="Times New Roman" w:cs="Times New Roman"/>
      <w:b/>
      <w:bCs/>
      <w:kern w:val="0"/>
      <w:sz w:val="20"/>
      <w:szCs w:val="20"/>
      <w:lang w:val="es-ES" w:eastAsia="es-ES"/>
    </w:rPr>
  </w:style>
  <w:style w:type="table" w:customStyle="1" w:styleId="TableGrid">
    <w:name w:val="TableGrid"/>
    <w:rsid w:val="00D61155"/>
    <w:rPr>
      <w:rFonts w:eastAsiaTheme="minorEastAsia"/>
      <w:lang w:eastAsia="es-MX"/>
    </w:rPr>
    <w:tblPr>
      <w:tblCellMar>
        <w:top w:w="0" w:type="dxa"/>
        <w:left w:w="0" w:type="dxa"/>
        <w:bottom w:w="0" w:type="dxa"/>
        <w:right w:w="0" w:type="dxa"/>
      </w:tblCellMar>
    </w:tblPr>
  </w:style>
  <w:style w:type="table" w:customStyle="1" w:styleId="Tablaconcuadrcula113">
    <w:name w:val="Tabla con cuadrícula113"/>
    <w:basedOn w:val="Tablanormal"/>
    <w:next w:val="Tablaconcuadrcula"/>
    <w:rsid w:val="0069732C"/>
    <w:rPr>
      <w:rFonts w:ascii="Times New Roman" w:eastAsia="Times New Roman" w:hAnsi="Times New Roman" w:cs="Times New Roman"/>
      <w:kern w:val="0"/>
      <w:sz w:val="20"/>
      <w:szCs w:val="20"/>
      <w:lang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C06003"/>
    <w:rPr>
      <w:rFonts w:ascii="Tahoma" w:hAnsi="Tahoma" w:cs="Tahoma"/>
      <w:sz w:val="16"/>
      <w:szCs w:val="16"/>
    </w:rPr>
  </w:style>
  <w:style w:type="character" w:customStyle="1" w:styleId="TextodegloboCar">
    <w:name w:val="Texto de globo Car"/>
    <w:basedOn w:val="Fuentedeprrafopredeter"/>
    <w:link w:val="Textodeglobo"/>
    <w:uiPriority w:val="99"/>
    <w:semiHidden/>
    <w:rsid w:val="00C06003"/>
    <w:rPr>
      <w:rFonts w:ascii="Tahoma" w:eastAsia="Times New Roman" w:hAnsi="Tahoma" w:cs="Tahoma"/>
      <w:kern w:val="0"/>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3338">
      <w:bodyDiv w:val="1"/>
      <w:marLeft w:val="0"/>
      <w:marRight w:val="0"/>
      <w:marTop w:val="0"/>
      <w:marBottom w:val="0"/>
      <w:divBdr>
        <w:top w:val="none" w:sz="0" w:space="0" w:color="auto"/>
        <w:left w:val="none" w:sz="0" w:space="0" w:color="auto"/>
        <w:bottom w:val="none" w:sz="0" w:space="0" w:color="auto"/>
        <w:right w:val="none" w:sz="0" w:space="0" w:color="auto"/>
      </w:divBdr>
    </w:div>
    <w:div w:id="14383485">
      <w:bodyDiv w:val="1"/>
      <w:marLeft w:val="0"/>
      <w:marRight w:val="0"/>
      <w:marTop w:val="0"/>
      <w:marBottom w:val="0"/>
      <w:divBdr>
        <w:top w:val="none" w:sz="0" w:space="0" w:color="auto"/>
        <w:left w:val="none" w:sz="0" w:space="0" w:color="auto"/>
        <w:bottom w:val="none" w:sz="0" w:space="0" w:color="auto"/>
        <w:right w:val="none" w:sz="0" w:space="0" w:color="auto"/>
      </w:divBdr>
    </w:div>
    <w:div w:id="27680161">
      <w:bodyDiv w:val="1"/>
      <w:marLeft w:val="0"/>
      <w:marRight w:val="0"/>
      <w:marTop w:val="0"/>
      <w:marBottom w:val="0"/>
      <w:divBdr>
        <w:top w:val="none" w:sz="0" w:space="0" w:color="auto"/>
        <w:left w:val="none" w:sz="0" w:space="0" w:color="auto"/>
        <w:bottom w:val="none" w:sz="0" w:space="0" w:color="auto"/>
        <w:right w:val="none" w:sz="0" w:space="0" w:color="auto"/>
      </w:divBdr>
    </w:div>
    <w:div w:id="110128851">
      <w:bodyDiv w:val="1"/>
      <w:marLeft w:val="0"/>
      <w:marRight w:val="0"/>
      <w:marTop w:val="0"/>
      <w:marBottom w:val="0"/>
      <w:divBdr>
        <w:top w:val="none" w:sz="0" w:space="0" w:color="auto"/>
        <w:left w:val="none" w:sz="0" w:space="0" w:color="auto"/>
        <w:bottom w:val="none" w:sz="0" w:space="0" w:color="auto"/>
        <w:right w:val="none" w:sz="0" w:space="0" w:color="auto"/>
      </w:divBdr>
    </w:div>
    <w:div w:id="115411338">
      <w:bodyDiv w:val="1"/>
      <w:marLeft w:val="0"/>
      <w:marRight w:val="0"/>
      <w:marTop w:val="0"/>
      <w:marBottom w:val="0"/>
      <w:divBdr>
        <w:top w:val="none" w:sz="0" w:space="0" w:color="auto"/>
        <w:left w:val="none" w:sz="0" w:space="0" w:color="auto"/>
        <w:bottom w:val="none" w:sz="0" w:space="0" w:color="auto"/>
        <w:right w:val="none" w:sz="0" w:space="0" w:color="auto"/>
      </w:divBdr>
    </w:div>
    <w:div w:id="155531935">
      <w:bodyDiv w:val="1"/>
      <w:marLeft w:val="0"/>
      <w:marRight w:val="0"/>
      <w:marTop w:val="0"/>
      <w:marBottom w:val="0"/>
      <w:divBdr>
        <w:top w:val="none" w:sz="0" w:space="0" w:color="auto"/>
        <w:left w:val="none" w:sz="0" w:space="0" w:color="auto"/>
        <w:bottom w:val="none" w:sz="0" w:space="0" w:color="auto"/>
        <w:right w:val="none" w:sz="0" w:space="0" w:color="auto"/>
      </w:divBdr>
    </w:div>
    <w:div w:id="168915402">
      <w:bodyDiv w:val="1"/>
      <w:marLeft w:val="0"/>
      <w:marRight w:val="0"/>
      <w:marTop w:val="0"/>
      <w:marBottom w:val="0"/>
      <w:divBdr>
        <w:top w:val="none" w:sz="0" w:space="0" w:color="auto"/>
        <w:left w:val="none" w:sz="0" w:space="0" w:color="auto"/>
        <w:bottom w:val="none" w:sz="0" w:space="0" w:color="auto"/>
        <w:right w:val="none" w:sz="0" w:space="0" w:color="auto"/>
      </w:divBdr>
    </w:div>
    <w:div w:id="183905590">
      <w:bodyDiv w:val="1"/>
      <w:marLeft w:val="0"/>
      <w:marRight w:val="0"/>
      <w:marTop w:val="0"/>
      <w:marBottom w:val="0"/>
      <w:divBdr>
        <w:top w:val="none" w:sz="0" w:space="0" w:color="auto"/>
        <w:left w:val="none" w:sz="0" w:space="0" w:color="auto"/>
        <w:bottom w:val="none" w:sz="0" w:space="0" w:color="auto"/>
        <w:right w:val="none" w:sz="0" w:space="0" w:color="auto"/>
      </w:divBdr>
    </w:div>
    <w:div w:id="222523374">
      <w:bodyDiv w:val="1"/>
      <w:marLeft w:val="0"/>
      <w:marRight w:val="0"/>
      <w:marTop w:val="0"/>
      <w:marBottom w:val="0"/>
      <w:divBdr>
        <w:top w:val="none" w:sz="0" w:space="0" w:color="auto"/>
        <w:left w:val="none" w:sz="0" w:space="0" w:color="auto"/>
        <w:bottom w:val="none" w:sz="0" w:space="0" w:color="auto"/>
        <w:right w:val="none" w:sz="0" w:space="0" w:color="auto"/>
      </w:divBdr>
    </w:div>
    <w:div w:id="262038628">
      <w:bodyDiv w:val="1"/>
      <w:marLeft w:val="0"/>
      <w:marRight w:val="0"/>
      <w:marTop w:val="0"/>
      <w:marBottom w:val="0"/>
      <w:divBdr>
        <w:top w:val="none" w:sz="0" w:space="0" w:color="auto"/>
        <w:left w:val="none" w:sz="0" w:space="0" w:color="auto"/>
        <w:bottom w:val="none" w:sz="0" w:space="0" w:color="auto"/>
        <w:right w:val="none" w:sz="0" w:space="0" w:color="auto"/>
      </w:divBdr>
    </w:div>
    <w:div w:id="294725886">
      <w:bodyDiv w:val="1"/>
      <w:marLeft w:val="0"/>
      <w:marRight w:val="0"/>
      <w:marTop w:val="0"/>
      <w:marBottom w:val="0"/>
      <w:divBdr>
        <w:top w:val="none" w:sz="0" w:space="0" w:color="auto"/>
        <w:left w:val="none" w:sz="0" w:space="0" w:color="auto"/>
        <w:bottom w:val="none" w:sz="0" w:space="0" w:color="auto"/>
        <w:right w:val="none" w:sz="0" w:space="0" w:color="auto"/>
      </w:divBdr>
    </w:div>
    <w:div w:id="385639626">
      <w:bodyDiv w:val="1"/>
      <w:marLeft w:val="0"/>
      <w:marRight w:val="0"/>
      <w:marTop w:val="0"/>
      <w:marBottom w:val="0"/>
      <w:divBdr>
        <w:top w:val="none" w:sz="0" w:space="0" w:color="auto"/>
        <w:left w:val="none" w:sz="0" w:space="0" w:color="auto"/>
        <w:bottom w:val="none" w:sz="0" w:space="0" w:color="auto"/>
        <w:right w:val="none" w:sz="0" w:space="0" w:color="auto"/>
      </w:divBdr>
    </w:div>
    <w:div w:id="417795873">
      <w:bodyDiv w:val="1"/>
      <w:marLeft w:val="0"/>
      <w:marRight w:val="0"/>
      <w:marTop w:val="0"/>
      <w:marBottom w:val="0"/>
      <w:divBdr>
        <w:top w:val="none" w:sz="0" w:space="0" w:color="auto"/>
        <w:left w:val="none" w:sz="0" w:space="0" w:color="auto"/>
        <w:bottom w:val="none" w:sz="0" w:space="0" w:color="auto"/>
        <w:right w:val="none" w:sz="0" w:space="0" w:color="auto"/>
      </w:divBdr>
    </w:div>
    <w:div w:id="452334517">
      <w:bodyDiv w:val="1"/>
      <w:marLeft w:val="0"/>
      <w:marRight w:val="0"/>
      <w:marTop w:val="0"/>
      <w:marBottom w:val="0"/>
      <w:divBdr>
        <w:top w:val="none" w:sz="0" w:space="0" w:color="auto"/>
        <w:left w:val="none" w:sz="0" w:space="0" w:color="auto"/>
        <w:bottom w:val="none" w:sz="0" w:space="0" w:color="auto"/>
        <w:right w:val="none" w:sz="0" w:space="0" w:color="auto"/>
      </w:divBdr>
    </w:div>
    <w:div w:id="473984913">
      <w:bodyDiv w:val="1"/>
      <w:marLeft w:val="0"/>
      <w:marRight w:val="0"/>
      <w:marTop w:val="0"/>
      <w:marBottom w:val="0"/>
      <w:divBdr>
        <w:top w:val="none" w:sz="0" w:space="0" w:color="auto"/>
        <w:left w:val="none" w:sz="0" w:space="0" w:color="auto"/>
        <w:bottom w:val="none" w:sz="0" w:space="0" w:color="auto"/>
        <w:right w:val="none" w:sz="0" w:space="0" w:color="auto"/>
      </w:divBdr>
    </w:div>
    <w:div w:id="477722090">
      <w:bodyDiv w:val="1"/>
      <w:marLeft w:val="0"/>
      <w:marRight w:val="0"/>
      <w:marTop w:val="0"/>
      <w:marBottom w:val="0"/>
      <w:divBdr>
        <w:top w:val="none" w:sz="0" w:space="0" w:color="auto"/>
        <w:left w:val="none" w:sz="0" w:space="0" w:color="auto"/>
        <w:bottom w:val="none" w:sz="0" w:space="0" w:color="auto"/>
        <w:right w:val="none" w:sz="0" w:space="0" w:color="auto"/>
      </w:divBdr>
    </w:div>
    <w:div w:id="483817177">
      <w:bodyDiv w:val="1"/>
      <w:marLeft w:val="0"/>
      <w:marRight w:val="0"/>
      <w:marTop w:val="0"/>
      <w:marBottom w:val="0"/>
      <w:divBdr>
        <w:top w:val="none" w:sz="0" w:space="0" w:color="auto"/>
        <w:left w:val="none" w:sz="0" w:space="0" w:color="auto"/>
        <w:bottom w:val="none" w:sz="0" w:space="0" w:color="auto"/>
        <w:right w:val="none" w:sz="0" w:space="0" w:color="auto"/>
      </w:divBdr>
    </w:div>
    <w:div w:id="497698777">
      <w:bodyDiv w:val="1"/>
      <w:marLeft w:val="0"/>
      <w:marRight w:val="0"/>
      <w:marTop w:val="0"/>
      <w:marBottom w:val="0"/>
      <w:divBdr>
        <w:top w:val="none" w:sz="0" w:space="0" w:color="auto"/>
        <w:left w:val="none" w:sz="0" w:space="0" w:color="auto"/>
        <w:bottom w:val="none" w:sz="0" w:space="0" w:color="auto"/>
        <w:right w:val="none" w:sz="0" w:space="0" w:color="auto"/>
      </w:divBdr>
    </w:div>
    <w:div w:id="530186958">
      <w:bodyDiv w:val="1"/>
      <w:marLeft w:val="0"/>
      <w:marRight w:val="0"/>
      <w:marTop w:val="0"/>
      <w:marBottom w:val="0"/>
      <w:divBdr>
        <w:top w:val="none" w:sz="0" w:space="0" w:color="auto"/>
        <w:left w:val="none" w:sz="0" w:space="0" w:color="auto"/>
        <w:bottom w:val="none" w:sz="0" w:space="0" w:color="auto"/>
        <w:right w:val="none" w:sz="0" w:space="0" w:color="auto"/>
      </w:divBdr>
    </w:div>
    <w:div w:id="555504746">
      <w:bodyDiv w:val="1"/>
      <w:marLeft w:val="0"/>
      <w:marRight w:val="0"/>
      <w:marTop w:val="0"/>
      <w:marBottom w:val="0"/>
      <w:divBdr>
        <w:top w:val="none" w:sz="0" w:space="0" w:color="auto"/>
        <w:left w:val="none" w:sz="0" w:space="0" w:color="auto"/>
        <w:bottom w:val="none" w:sz="0" w:space="0" w:color="auto"/>
        <w:right w:val="none" w:sz="0" w:space="0" w:color="auto"/>
      </w:divBdr>
    </w:div>
    <w:div w:id="557084373">
      <w:bodyDiv w:val="1"/>
      <w:marLeft w:val="0"/>
      <w:marRight w:val="0"/>
      <w:marTop w:val="0"/>
      <w:marBottom w:val="0"/>
      <w:divBdr>
        <w:top w:val="none" w:sz="0" w:space="0" w:color="auto"/>
        <w:left w:val="none" w:sz="0" w:space="0" w:color="auto"/>
        <w:bottom w:val="none" w:sz="0" w:space="0" w:color="auto"/>
        <w:right w:val="none" w:sz="0" w:space="0" w:color="auto"/>
      </w:divBdr>
    </w:div>
    <w:div w:id="600338327">
      <w:bodyDiv w:val="1"/>
      <w:marLeft w:val="0"/>
      <w:marRight w:val="0"/>
      <w:marTop w:val="0"/>
      <w:marBottom w:val="0"/>
      <w:divBdr>
        <w:top w:val="none" w:sz="0" w:space="0" w:color="auto"/>
        <w:left w:val="none" w:sz="0" w:space="0" w:color="auto"/>
        <w:bottom w:val="none" w:sz="0" w:space="0" w:color="auto"/>
        <w:right w:val="none" w:sz="0" w:space="0" w:color="auto"/>
      </w:divBdr>
    </w:div>
    <w:div w:id="606500783">
      <w:bodyDiv w:val="1"/>
      <w:marLeft w:val="0"/>
      <w:marRight w:val="0"/>
      <w:marTop w:val="0"/>
      <w:marBottom w:val="0"/>
      <w:divBdr>
        <w:top w:val="none" w:sz="0" w:space="0" w:color="auto"/>
        <w:left w:val="none" w:sz="0" w:space="0" w:color="auto"/>
        <w:bottom w:val="none" w:sz="0" w:space="0" w:color="auto"/>
        <w:right w:val="none" w:sz="0" w:space="0" w:color="auto"/>
      </w:divBdr>
    </w:div>
    <w:div w:id="640039859">
      <w:bodyDiv w:val="1"/>
      <w:marLeft w:val="0"/>
      <w:marRight w:val="0"/>
      <w:marTop w:val="0"/>
      <w:marBottom w:val="0"/>
      <w:divBdr>
        <w:top w:val="none" w:sz="0" w:space="0" w:color="auto"/>
        <w:left w:val="none" w:sz="0" w:space="0" w:color="auto"/>
        <w:bottom w:val="none" w:sz="0" w:space="0" w:color="auto"/>
        <w:right w:val="none" w:sz="0" w:space="0" w:color="auto"/>
      </w:divBdr>
    </w:div>
    <w:div w:id="664088099">
      <w:bodyDiv w:val="1"/>
      <w:marLeft w:val="0"/>
      <w:marRight w:val="0"/>
      <w:marTop w:val="0"/>
      <w:marBottom w:val="0"/>
      <w:divBdr>
        <w:top w:val="none" w:sz="0" w:space="0" w:color="auto"/>
        <w:left w:val="none" w:sz="0" w:space="0" w:color="auto"/>
        <w:bottom w:val="none" w:sz="0" w:space="0" w:color="auto"/>
        <w:right w:val="none" w:sz="0" w:space="0" w:color="auto"/>
      </w:divBdr>
    </w:div>
    <w:div w:id="667516553">
      <w:bodyDiv w:val="1"/>
      <w:marLeft w:val="0"/>
      <w:marRight w:val="0"/>
      <w:marTop w:val="0"/>
      <w:marBottom w:val="0"/>
      <w:divBdr>
        <w:top w:val="none" w:sz="0" w:space="0" w:color="auto"/>
        <w:left w:val="none" w:sz="0" w:space="0" w:color="auto"/>
        <w:bottom w:val="none" w:sz="0" w:space="0" w:color="auto"/>
        <w:right w:val="none" w:sz="0" w:space="0" w:color="auto"/>
      </w:divBdr>
    </w:div>
    <w:div w:id="672952788">
      <w:bodyDiv w:val="1"/>
      <w:marLeft w:val="0"/>
      <w:marRight w:val="0"/>
      <w:marTop w:val="0"/>
      <w:marBottom w:val="0"/>
      <w:divBdr>
        <w:top w:val="none" w:sz="0" w:space="0" w:color="auto"/>
        <w:left w:val="none" w:sz="0" w:space="0" w:color="auto"/>
        <w:bottom w:val="none" w:sz="0" w:space="0" w:color="auto"/>
        <w:right w:val="none" w:sz="0" w:space="0" w:color="auto"/>
      </w:divBdr>
      <w:divsChild>
        <w:div w:id="11540460">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80612308">
          <w:marLeft w:val="0"/>
          <w:marRight w:val="0"/>
          <w:marTop w:val="0"/>
          <w:marBottom w:val="0"/>
          <w:divBdr>
            <w:top w:val="none" w:sz="0" w:space="0" w:color="auto"/>
            <w:left w:val="none" w:sz="0" w:space="0" w:color="auto"/>
            <w:bottom w:val="none" w:sz="0" w:space="0" w:color="auto"/>
            <w:right w:val="none" w:sz="0" w:space="0" w:color="auto"/>
          </w:divBdr>
        </w:div>
        <w:div w:id="286476144">
          <w:marLeft w:val="0"/>
          <w:marRight w:val="0"/>
          <w:marTop w:val="0"/>
          <w:marBottom w:val="0"/>
          <w:divBdr>
            <w:top w:val="none" w:sz="0" w:space="0" w:color="auto"/>
            <w:left w:val="none" w:sz="0" w:space="0" w:color="auto"/>
            <w:bottom w:val="none" w:sz="0" w:space="0" w:color="auto"/>
            <w:right w:val="none" w:sz="0" w:space="0" w:color="auto"/>
          </w:divBdr>
        </w:div>
        <w:div w:id="326131575">
          <w:marLeft w:val="0"/>
          <w:marRight w:val="0"/>
          <w:marTop w:val="0"/>
          <w:marBottom w:val="0"/>
          <w:divBdr>
            <w:top w:val="none" w:sz="0" w:space="0" w:color="auto"/>
            <w:left w:val="none" w:sz="0" w:space="0" w:color="auto"/>
            <w:bottom w:val="none" w:sz="0" w:space="0" w:color="auto"/>
            <w:right w:val="none" w:sz="0" w:space="0" w:color="auto"/>
          </w:divBdr>
        </w:div>
        <w:div w:id="492376713">
          <w:marLeft w:val="0"/>
          <w:marRight w:val="0"/>
          <w:marTop w:val="0"/>
          <w:marBottom w:val="0"/>
          <w:divBdr>
            <w:top w:val="none" w:sz="0" w:space="0" w:color="auto"/>
            <w:left w:val="none" w:sz="0" w:space="0" w:color="auto"/>
            <w:bottom w:val="none" w:sz="0" w:space="0" w:color="auto"/>
            <w:right w:val="none" w:sz="0" w:space="0" w:color="auto"/>
          </w:divBdr>
        </w:div>
        <w:div w:id="1044216883">
          <w:marLeft w:val="0"/>
          <w:marRight w:val="0"/>
          <w:marTop w:val="0"/>
          <w:marBottom w:val="0"/>
          <w:divBdr>
            <w:top w:val="none" w:sz="0" w:space="0" w:color="auto"/>
            <w:left w:val="none" w:sz="0" w:space="0" w:color="auto"/>
            <w:bottom w:val="none" w:sz="0" w:space="0" w:color="auto"/>
            <w:right w:val="none" w:sz="0" w:space="0" w:color="auto"/>
          </w:divBdr>
        </w:div>
        <w:div w:id="1197935634">
          <w:marLeft w:val="0"/>
          <w:marRight w:val="0"/>
          <w:marTop w:val="0"/>
          <w:marBottom w:val="0"/>
          <w:divBdr>
            <w:top w:val="none" w:sz="0" w:space="0" w:color="auto"/>
            <w:left w:val="none" w:sz="0" w:space="0" w:color="auto"/>
            <w:bottom w:val="none" w:sz="0" w:space="0" w:color="auto"/>
            <w:right w:val="none" w:sz="0" w:space="0" w:color="auto"/>
          </w:divBdr>
        </w:div>
        <w:div w:id="1247153935">
          <w:marLeft w:val="0"/>
          <w:marRight w:val="0"/>
          <w:marTop w:val="0"/>
          <w:marBottom w:val="0"/>
          <w:divBdr>
            <w:top w:val="none" w:sz="0" w:space="0" w:color="auto"/>
            <w:left w:val="none" w:sz="0" w:space="0" w:color="auto"/>
            <w:bottom w:val="none" w:sz="0" w:space="0" w:color="auto"/>
            <w:right w:val="none" w:sz="0" w:space="0" w:color="auto"/>
          </w:divBdr>
        </w:div>
        <w:div w:id="1253514239">
          <w:marLeft w:val="0"/>
          <w:marRight w:val="0"/>
          <w:marTop w:val="0"/>
          <w:marBottom w:val="0"/>
          <w:divBdr>
            <w:top w:val="none" w:sz="0" w:space="0" w:color="auto"/>
            <w:left w:val="none" w:sz="0" w:space="0" w:color="auto"/>
            <w:bottom w:val="none" w:sz="0" w:space="0" w:color="auto"/>
            <w:right w:val="none" w:sz="0" w:space="0" w:color="auto"/>
          </w:divBdr>
        </w:div>
        <w:div w:id="1300653322">
          <w:marLeft w:val="0"/>
          <w:marRight w:val="0"/>
          <w:marTop w:val="0"/>
          <w:marBottom w:val="0"/>
          <w:divBdr>
            <w:top w:val="none" w:sz="0" w:space="0" w:color="auto"/>
            <w:left w:val="none" w:sz="0" w:space="0" w:color="auto"/>
            <w:bottom w:val="none" w:sz="0" w:space="0" w:color="auto"/>
            <w:right w:val="none" w:sz="0" w:space="0" w:color="auto"/>
          </w:divBdr>
        </w:div>
      </w:divsChild>
    </w:div>
    <w:div w:id="702175532">
      <w:bodyDiv w:val="1"/>
      <w:marLeft w:val="0"/>
      <w:marRight w:val="0"/>
      <w:marTop w:val="0"/>
      <w:marBottom w:val="0"/>
      <w:divBdr>
        <w:top w:val="none" w:sz="0" w:space="0" w:color="auto"/>
        <w:left w:val="none" w:sz="0" w:space="0" w:color="auto"/>
        <w:bottom w:val="none" w:sz="0" w:space="0" w:color="auto"/>
        <w:right w:val="none" w:sz="0" w:space="0" w:color="auto"/>
      </w:divBdr>
      <w:divsChild>
        <w:div w:id="1275863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722466">
      <w:bodyDiv w:val="1"/>
      <w:marLeft w:val="0"/>
      <w:marRight w:val="0"/>
      <w:marTop w:val="0"/>
      <w:marBottom w:val="0"/>
      <w:divBdr>
        <w:top w:val="none" w:sz="0" w:space="0" w:color="auto"/>
        <w:left w:val="none" w:sz="0" w:space="0" w:color="auto"/>
        <w:bottom w:val="none" w:sz="0" w:space="0" w:color="auto"/>
        <w:right w:val="none" w:sz="0" w:space="0" w:color="auto"/>
      </w:divBdr>
    </w:div>
    <w:div w:id="732390384">
      <w:bodyDiv w:val="1"/>
      <w:marLeft w:val="0"/>
      <w:marRight w:val="0"/>
      <w:marTop w:val="0"/>
      <w:marBottom w:val="0"/>
      <w:divBdr>
        <w:top w:val="none" w:sz="0" w:space="0" w:color="auto"/>
        <w:left w:val="none" w:sz="0" w:space="0" w:color="auto"/>
        <w:bottom w:val="none" w:sz="0" w:space="0" w:color="auto"/>
        <w:right w:val="none" w:sz="0" w:space="0" w:color="auto"/>
      </w:divBdr>
    </w:div>
    <w:div w:id="738943313">
      <w:bodyDiv w:val="1"/>
      <w:marLeft w:val="0"/>
      <w:marRight w:val="0"/>
      <w:marTop w:val="0"/>
      <w:marBottom w:val="0"/>
      <w:divBdr>
        <w:top w:val="none" w:sz="0" w:space="0" w:color="auto"/>
        <w:left w:val="none" w:sz="0" w:space="0" w:color="auto"/>
        <w:bottom w:val="none" w:sz="0" w:space="0" w:color="auto"/>
        <w:right w:val="none" w:sz="0" w:space="0" w:color="auto"/>
      </w:divBdr>
    </w:div>
    <w:div w:id="766390024">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9638258">
      <w:bodyDiv w:val="1"/>
      <w:marLeft w:val="0"/>
      <w:marRight w:val="0"/>
      <w:marTop w:val="0"/>
      <w:marBottom w:val="0"/>
      <w:divBdr>
        <w:top w:val="none" w:sz="0" w:space="0" w:color="auto"/>
        <w:left w:val="none" w:sz="0" w:space="0" w:color="auto"/>
        <w:bottom w:val="none" w:sz="0" w:space="0" w:color="auto"/>
        <w:right w:val="none" w:sz="0" w:space="0" w:color="auto"/>
      </w:divBdr>
    </w:div>
    <w:div w:id="864291905">
      <w:bodyDiv w:val="1"/>
      <w:marLeft w:val="0"/>
      <w:marRight w:val="0"/>
      <w:marTop w:val="0"/>
      <w:marBottom w:val="0"/>
      <w:divBdr>
        <w:top w:val="none" w:sz="0" w:space="0" w:color="auto"/>
        <w:left w:val="none" w:sz="0" w:space="0" w:color="auto"/>
        <w:bottom w:val="none" w:sz="0" w:space="0" w:color="auto"/>
        <w:right w:val="none" w:sz="0" w:space="0" w:color="auto"/>
      </w:divBdr>
    </w:div>
    <w:div w:id="966160121">
      <w:bodyDiv w:val="1"/>
      <w:marLeft w:val="0"/>
      <w:marRight w:val="0"/>
      <w:marTop w:val="0"/>
      <w:marBottom w:val="0"/>
      <w:divBdr>
        <w:top w:val="none" w:sz="0" w:space="0" w:color="auto"/>
        <w:left w:val="none" w:sz="0" w:space="0" w:color="auto"/>
        <w:bottom w:val="none" w:sz="0" w:space="0" w:color="auto"/>
        <w:right w:val="none" w:sz="0" w:space="0" w:color="auto"/>
      </w:divBdr>
    </w:div>
    <w:div w:id="967129556">
      <w:bodyDiv w:val="1"/>
      <w:marLeft w:val="0"/>
      <w:marRight w:val="0"/>
      <w:marTop w:val="0"/>
      <w:marBottom w:val="0"/>
      <w:divBdr>
        <w:top w:val="none" w:sz="0" w:space="0" w:color="auto"/>
        <w:left w:val="none" w:sz="0" w:space="0" w:color="auto"/>
        <w:bottom w:val="none" w:sz="0" w:space="0" w:color="auto"/>
        <w:right w:val="none" w:sz="0" w:space="0" w:color="auto"/>
      </w:divBdr>
    </w:div>
    <w:div w:id="968588909">
      <w:bodyDiv w:val="1"/>
      <w:marLeft w:val="0"/>
      <w:marRight w:val="0"/>
      <w:marTop w:val="0"/>
      <w:marBottom w:val="0"/>
      <w:divBdr>
        <w:top w:val="none" w:sz="0" w:space="0" w:color="auto"/>
        <w:left w:val="none" w:sz="0" w:space="0" w:color="auto"/>
        <w:bottom w:val="none" w:sz="0" w:space="0" w:color="auto"/>
        <w:right w:val="none" w:sz="0" w:space="0" w:color="auto"/>
      </w:divBdr>
    </w:div>
    <w:div w:id="989990248">
      <w:bodyDiv w:val="1"/>
      <w:marLeft w:val="0"/>
      <w:marRight w:val="0"/>
      <w:marTop w:val="0"/>
      <w:marBottom w:val="0"/>
      <w:divBdr>
        <w:top w:val="none" w:sz="0" w:space="0" w:color="auto"/>
        <w:left w:val="none" w:sz="0" w:space="0" w:color="auto"/>
        <w:bottom w:val="none" w:sz="0" w:space="0" w:color="auto"/>
        <w:right w:val="none" w:sz="0" w:space="0" w:color="auto"/>
      </w:divBdr>
    </w:div>
    <w:div w:id="1000231463">
      <w:bodyDiv w:val="1"/>
      <w:marLeft w:val="0"/>
      <w:marRight w:val="0"/>
      <w:marTop w:val="0"/>
      <w:marBottom w:val="0"/>
      <w:divBdr>
        <w:top w:val="none" w:sz="0" w:space="0" w:color="auto"/>
        <w:left w:val="none" w:sz="0" w:space="0" w:color="auto"/>
        <w:bottom w:val="none" w:sz="0" w:space="0" w:color="auto"/>
        <w:right w:val="none" w:sz="0" w:space="0" w:color="auto"/>
      </w:divBdr>
    </w:div>
    <w:div w:id="1028260059">
      <w:bodyDiv w:val="1"/>
      <w:marLeft w:val="0"/>
      <w:marRight w:val="0"/>
      <w:marTop w:val="0"/>
      <w:marBottom w:val="0"/>
      <w:divBdr>
        <w:top w:val="none" w:sz="0" w:space="0" w:color="auto"/>
        <w:left w:val="none" w:sz="0" w:space="0" w:color="auto"/>
        <w:bottom w:val="none" w:sz="0" w:space="0" w:color="auto"/>
        <w:right w:val="none" w:sz="0" w:space="0" w:color="auto"/>
      </w:divBdr>
    </w:div>
    <w:div w:id="1058161772">
      <w:bodyDiv w:val="1"/>
      <w:marLeft w:val="0"/>
      <w:marRight w:val="0"/>
      <w:marTop w:val="0"/>
      <w:marBottom w:val="0"/>
      <w:divBdr>
        <w:top w:val="none" w:sz="0" w:space="0" w:color="auto"/>
        <w:left w:val="none" w:sz="0" w:space="0" w:color="auto"/>
        <w:bottom w:val="none" w:sz="0" w:space="0" w:color="auto"/>
        <w:right w:val="none" w:sz="0" w:space="0" w:color="auto"/>
      </w:divBdr>
    </w:div>
    <w:div w:id="1075323894">
      <w:bodyDiv w:val="1"/>
      <w:marLeft w:val="0"/>
      <w:marRight w:val="0"/>
      <w:marTop w:val="0"/>
      <w:marBottom w:val="0"/>
      <w:divBdr>
        <w:top w:val="none" w:sz="0" w:space="0" w:color="auto"/>
        <w:left w:val="none" w:sz="0" w:space="0" w:color="auto"/>
        <w:bottom w:val="none" w:sz="0" w:space="0" w:color="auto"/>
        <w:right w:val="none" w:sz="0" w:space="0" w:color="auto"/>
      </w:divBdr>
    </w:div>
    <w:div w:id="1092433868">
      <w:bodyDiv w:val="1"/>
      <w:marLeft w:val="0"/>
      <w:marRight w:val="0"/>
      <w:marTop w:val="0"/>
      <w:marBottom w:val="0"/>
      <w:divBdr>
        <w:top w:val="none" w:sz="0" w:space="0" w:color="auto"/>
        <w:left w:val="none" w:sz="0" w:space="0" w:color="auto"/>
        <w:bottom w:val="none" w:sz="0" w:space="0" w:color="auto"/>
        <w:right w:val="none" w:sz="0" w:space="0" w:color="auto"/>
      </w:divBdr>
    </w:div>
    <w:div w:id="1110274408">
      <w:bodyDiv w:val="1"/>
      <w:marLeft w:val="0"/>
      <w:marRight w:val="0"/>
      <w:marTop w:val="0"/>
      <w:marBottom w:val="0"/>
      <w:divBdr>
        <w:top w:val="none" w:sz="0" w:space="0" w:color="auto"/>
        <w:left w:val="none" w:sz="0" w:space="0" w:color="auto"/>
        <w:bottom w:val="none" w:sz="0" w:space="0" w:color="auto"/>
        <w:right w:val="none" w:sz="0" w:space="0" w:color="auto"/>
      </w:divBdr>
    </w:div>
    <w:div w:id="1162743902">
      <w:bodyDiv w:val="1"/>
      <w:marLeft w:val="0"/>
      <w:marRight w:val="0"/>
      <w:marTop w:val="0"/>
      <w:marBottom w:val="0"/>
      <w:divBdr>
        <w:top w:val="none" w:sz="0" w:space="0" w:color="auto"/>
        <w:left w:val="none" w:sz="0" w:space="0" w:color="auto"/>
        <w:bottom w:val="none" w:sz="0" w:space="0" w:color="auto"/>
        <w:right w:val="none" w:sz="0" w:space="0" w:color="auto"/>
      </w:divBdr>
    </w:div>
    <w:div w:id="1176503054">
      <w:bodyDiv w:val="1"/>
      <w:marLeft w:val="0"/>
      <w:marRight w:val="0"/>
      <w:marTop w:val="0"/>
      <w:marBottom w:val="0"/>
      <w:divBdr>
        <w:top w:val="none" w:sz="0" w:space="0" w:color="auto"/>
        <w:left w:val="none" w:sz="0" w:space="0" w:color="auto"/>
        <w:bottom w:val="none" w:sz="0" w:space="0" w:color="auto"/>
        <w:right w:val="none" w:sz="0" w:space="0" w:color="auto"/>
      </w:divBdr>
    </w:div>
    <w:div w:id="1267810776">
      <w:bodyDiv w:val="1"/>
      <w:marLeft w:val="0"/>
      <w:marRight w:val="0"/>
      <w:marTop w:val="0"/>
      <w:marBottom w:val="0"/>
      <w:divBdr>
        <w:top w:val="none" w:sz="0" w:space="0" w:color="auto"/>
        <w:left w:val="none" w:sz="0" w:space="0" w:color="auto"/>
        <w:bottom w:val="none" w:sz="0" w:space="0" w:color="auto"/>
        <w:right w:val="none" w:sz="0" w:space="0" w:color="auto"/>
      </w:divBdr>
    </w:div>
    <w:div w:id="1302881045">
      <w:bodyDiv w:val="1"/>
      <w:marLeft w:val="0"/>
      <w:marRight w:val="0"/>
      <w:marTop w:val="0"/>
      <w:marBottom w:val="0"/>
      <w:divBdr>
        <w:top w:val="none" w:sz="0" w:space="0" w:color="auto"/>
        <w:left w:val="none" w:sz="0" w:space="0" w:color="auto"/>
        <w:bottom w:val="none" w:sz="0" w:space="0" w:color="auto"/>
        <w:right w:val="none" w:sz="0" w:space="0" w:color="auto"/>
      </w:divBdr>
    </w:div>
    <w:div w:id="1308048513">
      <w:bodyDiv w:val="1"/>
      <w:marLeft w:val="0"/>
      <w:marRight w:val="0"/>
      <w:marTop w:val="0"/>
      <w:marBottom w:val="0"/>
      <w:divBdr>
        <w:top w:val="none" w:sz="0" w:space="0" w:color="auto"/>
        <w:left w:val="none" w:sz="0" w:space="0" w:color="auto"/>
        <w:bottom w:val="none" w:sz="0" w:space="0" w:color="auto"/>
        <w:right w:val="none" w:sz="0" w:space="0" w:color="auto"/>
      </w:divBdr>
    </w:div>
    <w:div w:id="1318458038">
      <w:bodyDiv w:val="1"/>
      <w:marLeft w:val="0"/>
      <w:marRight w:val="0"/>
      <w:marTop w:val="0"/>
      <w:marBottom w:val="0"/>
      <w:divBdr>
        <w:top w:val="none" w:sz="0" w:space="0" w:color="auto"/>
        <w:left w:val="none" w:sz="0" w:space="0" w:color="auto"/>
        <w:bottom w:val="none" w:sz="0" w:space="0" w:color="auto"/>
        <w:right w:val="none" w:sz="0" w:space="0" w:color="auto"/>
      </w:divBdr>
    </w:div>
    <w:div w:id="1398091417">
      <w:bodyDiv w:val="1"/>
      <w:marLeft w:val="0"/>
      <w:marRight w:val="0"/>
      <w:marTop w:val="0"/>
      <w:marBottom w:val="0"/>
      <w:divBdr>
        <w:top w:val="none" w:sz="0" w:space="0" w:color="auto"/>
        <w:left w:val="none" w:sz="0" w:space="0" w:color="auto"/>
        <w:bottom w:val="none" w:sz="0" w:space="0" w:color="auto"/>
        <w:right w:val="none" w:sz="0" w:space="0" w:color="auto"/>
      </w:divBdr>
    </w:div>
    <w:div w:id="1443306538">
      <w:bodyDiv w:val="1"/>
      <w:marLeft w:val="0"/>
      <w:marRight w:val="0"/>
      <w:marTop w:val="0"/>
      <w:marBottom w:val="0"/>
      <w:divBdr>
        <w:top w:val="none" w:sz="0" w:space="0" w:color="auto"/>
        <w:left w:val="none" w:sz="0" w:space="0" w:color="auto"/>
        <w:bottom w:val="none" w:sz="0" w:space="0" w:color="auto"/>
        <w:right w:val="none" w:sz="0" w:space="0" w:color="auto"/>
      </w:divBdr>
    </w:div>
    <w:div w:id="1448502755">
      <w:bodyDiv w:val="1"/>
      <w:marLeft w:val="0"/>
      <w:marRight w:val="0"/>
      <w:marTop w:val="0"/>
      <w:marBottom w:val="0"/>
      <w:divBdr>
        <w:top w:val="none" w:sz="0" w:space="0" w:color="auto"/>
        <w:left w:val="none" w:sz="0" w:space="0" w:color="auto"/>
        <w:bottom w:val="none" w:sz="0" w:space="0" w:color="auto"/>
        <w:right w:val="none" w:sz="0" w:space="0" w:color="auto"/>
      </w:divBdr>
    </w:div>
    <w:div w:id="1453863205">
      <w:bodyDiv w:val="1"/>
      <w:marLeft w:val="0"/>
      <w:marRight w:val="0"/>
      <w:marTop w:val="0"/>
      <w:marBottom w:val="0"/>
      <w:divBdr>
        <w:top w:val="none" w:sz="0" w:space="0" w:color="auto"/>
        <w:left w:val="none" w:sz="0" w:space="0" w:color="auto"/>
        <w:bottom w:val="none" w:sz="0" w:space="0" w:color="auto"/>
        <w:right w:val="none" w:sz="0" w:space="0" w:color="auto"/>
      </w:divBdr>
    </w:div>
    <w:div w:id="1488476324">
      <w:bodyDiv w:val="1"/>
      <w:marLeft w:val="0"/>
      <w:marRight w:val="0"/>
      <w:marTop w:val="0"/>
      <w:marBottom w:val="0"/>
      <w:divBdr>
        <w:top w:val="none" w:sz="0" w:space="0" w:color="auto"/>
        <w:left w:val="none" w:sz="0" w:space="0" w:color="auto"/>
        <w:bottom w:val="none" w:sz="0" w:space="0" w:color="auto"/>
        <w:right w:val="none" w:sz="0" w:space="0" w:color="auto"/>
      </w:divBdr>
    </w:div>
    <w:div w:id="1491481431">
      <w:bodyDiv w:val="1"/>
      <w:marLeft w:val="0"/>
      <w:marRight w:val="0"/>
      <w:marTop w:val="0"/>
      <w:marBottom w:val="0"/>
      <w:divBdr>
        <w:top w:val="none" w:sz="0" w:space="0" w:color="auto"/>
        <w:left w:val="none" w:sz="0" w:space="0" w:color="auto"/>
        <w:bottom w:val="none" w:sz="0" w:space="0" w:color="auto"/>
        <w:right w:val="none" w:sz="0" w:space="0" w:color="auto"/>
      </w:divBdr>
    </w:div>
    <w:div w:id="1496872482">
      <w:bodyDiv w:val="1"/>
      <w:marLeft w:val="0"/>
      <w:marRight w:val="0"/>
      <w:marTop w:val="0"/>
      <w:marBottom w:val="0"/>
      <w:divBdr>
        <w:top w:val="none" w:sz="0" w:space="0" w:color="auto"/>
        <w:left w:val="none" w:sz="0" w:space="0" w:color="auto"/>
        <w:bottom w:val="none" w:sz="0" w:space="0" w:color="auto"/>
        <w:right w:val="none" w:sz="0" w:space="0" w:color="auto"/>
      </w:divBdr>
    </w:div>
    <w:div w:id="1550723276">
      <w:bodyDiv w:val="1"/>
      <w:marLeft w:val="0"/>
      <w:marRight w:val="0"/>
      <w:marTop w:val="0"/>
      <w:marBottom w:val="0"/>
      <w:divBdr>
        <w:top w:val="none" w:sz="0" w:space="0" w:color="auto"/>
        <w:left w:val="none" w:sz="0" w:space="0" w:color="auto"/>
        <w:bottom w:val="none" w:sz="0" w:space="0" w:color="auto"/>
        <w:right w:val="none" w:sz="0" w:space="0" w:color="auto"/>
      </w:divBdr>
    </w:div>
    <w:div w:id="1589193809">
      <w:bodyDiv w:val="1"/>
      <w:marLeft w:val="0"/>
      <w:marRight w:val="0"/>
      <w:marTop w:val="0"/>
      <w:marBottom w:val="0"/>
      <w:divBdr>
        <w:top w:val="none" w:sz="0" w:space="0" w:color="auto"/>
        <w:left w:val="none" w:sz="0" w:space="0" w:color="auto"/>
        <w:bottom w:val="none" w:sz="0" w:space="0" w:color="auto"/>
        <w:right w:val="none" w:sz="0" w:space="0" w:color="auto"/>
      </w:divBdr>
    </w:div>
    <w:div w:id="1642731211">
      <w:bodyDiv w:val="1"/>
      <w:marLeft w:val="0"/>
      <w:marRight w:val="0"/>
      <w:marTop w:val="0"/>
      <w:marBottom w:val="0"/>
      <w:divBdr>
        <w:top w:val="none" w:sz="0" w:space="0" w:color="auto"/>
        <w:left w:val="none" w:sz="0" w:space="0" w:color="auto"/>
        <w:bottom w:val="none" w:sz="0" w:space="0" w:color="auto"/>
        <w:right w:val="none" w:sz="0" w:space="0" w:color="auto"/>
      </w:divBdr>
    </w:div>
    <w:div w:id="1652517083">
      <w:bodyDiv w:val="1"/>
      <w:marLeft w:val="0"/>
      <w:marRight w:val="0"/>
      <w:marTop w:val="0"/>
      <w:marBottom w:val="0"/>
      <w:divBdr>
        <w:top w:val="none" w:sz="0" w:space="0" w:color="auto"/>
        <w:left w:val="none" w:sz="0" w:space="0" w:color="auto"/>
        <w:bottom w:val="none" w:sz="0" w:space="0" w:color="auto"/>
        <w:right w:val="none" w:sz="0" w:space="0" w:color="auto"/>
      </w:divBdr>
    </w:div>
    <w:div w:id="1655910630">
      <w:bodyDiv w:val="1"/>
      <w:marLeft w:val="0"/>
      <w:marRight w:val="0"/>
      <w:marTop w:val="0"/>
      <w:marBottom w:val="0"/>
      <w:divBdr>
        <w:top w:val="none" w:sz="0" w:space="0" w:color="auto"/>
        <w:left w:val="none" w:sz="0" w:space="0" w:color="auto"/>
        <w:bottom w:val="none" w:sz="0" w:space="0" w:color="auto"/>
        <w:right w:val="none" w:sz="0" w:space="0" w:color="auto"/>
      </w:divBdr>
    </w:div>
    <w:div w:id="1670056565">
      <w:bodyDiv w:val="1"/>
      <w:marLeft w:val="0"/>
      <w:marRight w:val="0"/>
      <w:marTop w:val="0"/>
      <w:marBottom w:val="0"/>
      <w:divBdr>
        <w:top w:val="none" w:sz="0" w:space="0" w:color="auto"/>
        <w:left w:val="none" w:sz="0" w:space="0" w:color="auto"/>
        <w:bottom w:val="none" w:sz="0" w:space="0" w:color="auto"/>
        <w:right w:val="none" w:sz="0" w:space="0" w:color="auto"/>
      </w:divBdr>
    </w:div>
    <w:div w:id="1673952843">
      <w:bodyDiv w:val="1"/>
      <w:marLeft w:val="0"/>
      <w:marRight w:val="0"/>
      <w:marTop w:val="0"/>
      <w:marBottom w:val="0"/>
      <w:divBdr>
        <w:top w:val="none" w:sz="0" w:space="0" w:color="auto"/>
        <w:left w:val="none" w:sz="0" w:space="0" w:color="auto"/>
        <w:bottom w:val="none" w:sz="0" w:space="0" w:color="auto"/>
        <w:right w:val="none" w:sz="0" w:space="0" w:color="auto"/>
      </w:divBdr>
    </w:div>
    <w:div w:id="1683818735">
      <w:bodyDiv w:val="1"/>
      <w:marLeft w:val="0"/>
      <w:marRight w:val="0"/>
      <w:marTop w:val="0"/>
      <w:marBottom w:val="0"/>
      <w:divBdr>
        <w:top w:val="none" w:sz="0" w:space="0" w:color="auto"/>
        <w:left w:val="none" w:sz="0" w:space="0" w:color="auto"/>
        <w:bottom w:val="none" w:sz="0" w:space="0" w:color="auto"/>
        <w:right w:val="none" w:sz="0" w:space="0" w:color="auto"/>
      </w:divBdr>
    </w:div>
    <w:div w:id="1724987449">
      <w:bodyDiv w:val="1"/>
      <w:marLeft w:val="0"/>
      <w:marRight w:val="0"/>
      <w:marTop w:val="0"/>
      <w:marBottom w:val="0"/>
      <w:divBdr>
        <w:top w:val="none" w:sz="0" w:space="0" w:color="auto"/>
        <w:left w:val="none" w:sz="0" w:space="0" w:color="auto"/>
        <w:bottom w:val="none" w:sz="0" w:space="0" w:color="auto"/>
        <w:right w:val="none" w:sz="0" w:space="0" w:color="auto"/>
      </w:divBdr>
    </w:div>
    <w:div w:id="1750929554">
      <w:bodyDiv w:val="1"/>
      <w:marLeft w:val="0"/>
      <w:marRight w:val="0"/>
      <w:marTop w:val="0"/>
      <w:marBottom w:val="0"/>
      <w:divBdr>
        <w:top w:val="none" w:sz="0" w:space="0" w:color="auto"/>
        <w:left w:val="none" w:sz="0" w:space="0" w:color="auto"/>
        <w:bottom w:val="none" w:sz="0" w:space="0" w:color="auto"/>
        <w:right w:val="none" w:sz="0" w:space="0" w:color="auto"/>
      </w:divBdr>
    </w:div>
    <w:div w:id="1758205408">
      <w:bodyDiv w:val="1"/>
      <w:marLeft w:val="0"/>
      <w:marRight w:val="0"/>
      <w:marTop w:val="0"/>
      <w:marBottom w:val="0"/>
      <w:divBdr>
        <w:top w:val="none" w:sz="0" w:space="0" w:color="auto"/>
        <w:left w:val="none" w:sz="0" w:space="0" w:color="auto"/>
        <w:bottom w:val="none" w:sz="0" w:space="0" w:color="auto"/>
        <w:right w:val="none" w:sz="0" w:space="0" w:color="auto"/>
      </w:divBdr>
    </w:div>
    <w:div w:id="1759907744">
      <w:bodyDiv w:val="1"/>
      <w:marLeft w:val="0"/>
      <w:marRight w:val="0"/>
      <w:marTop w:val="0"/>
      <w:marBottom w:val="0"/>
      <w:divBdr>
        <w:top w:val="none" w:sz="0" w:space="0" w:color="auto"/>
        <w:left w:val="none" w:sz="0" w:space="0" w:color="auto"/>
        <w:bottom w:val="none" w:sz="0" w:space="0" w:color="auto"/>
        <w:right w:val="none" w:sz="0" w:space="0" w:color="auto"/>
      </w:divBdr>
      <w:divsChild>
        <w:div w:id="104465191">
          <w:marLeft w:val="0"/>
          <w:marRight w:val="0"/>
          <w:marTop w:val="0"/>
          <w:marBottom w:val="0"/>
          <w:divBdr>
            <w:top w:val="none" w:sz="0" w:space="0" w:color="auto"/>
            <w:left w:val="none" w:sz="0" w:space="0" w:color="auto"/>
            <w:bottom w:val="none" w:sz="0" w:space="0" w:color="auto"/>
            <w:right w:val="none" w:sz="0" w:space="0" w:color="auto"/>
          </w:divBdr>
        </w:div>
        <w:div w:id="367921649">
          <w:marLeft w:val="0"/>
          <w:marRight w:val="0"/>
          <w:marTop w:val="0"/>
          <w:marBottom w:val="0"/>
          <w:divBdr>
            <w:top w:val="none" w:sz="0" w:space="0" w:color="auto"/>
            <w:left w:val="none" w:sz="0" w:space="0" w:color="auto"/>
            <w:bottom w:val="none" w:sz="0" w:space="0" w:color="auto"/>
            <w:right w:val="none" w:sz="0" w:space="0" w:color="auto"/>
          </w:divBdr>
        </w:div>
        <w:div w:id="575480531">
          <w:marLeft w:val="0"/>
          <w:marRight w:val="0"/>
          <w:marTop w:val="0"/>
          <w:marBottom w:val="0"/>
          <w:divBdr>
            <w:top w:val="none" w:sz="0" w:space="0" w:color="auto"/>
            <w:left w:val="none" w:sz="0" w:space="0" w:color="auto"/>
            <w:bottom w:val="none" w:sz="0" w:space="0" w:color="auto"/>
            <w:right w:val="none" w:sz="0" w:space="0" w:color="auto"/>
          </w:divBdr>
        </w:div>
        <w:div w:id="696589389">
          <w:marLeft w:val="0"/>
          <w:marRight w:val="0"/>
          <w:marTop w:val="0"/>
          <w:marBottom w:val="0"/>
          <w:divBdr>
            <w:top w:val="none" w:sz="0" w:space="0" w:color="auto"/>
            <w:left w:val="none" w:sz="0" w:space="0" w:color="auto"/>
            <w:bottom w:val="none" w:sz="0" w:space="0" w:color="auto"/>
            <w:right w:val="none" w:sz="0" w:space="0" w:color="auto"/>
          </w:divBdr>
        </w:div>
        <w:div w:id="1188518490">
          <w:marLeft w:val="0"/>
          <w:marRight w:val="0"/>
          <w:marTop w:val="0"/>
          <w:marBottom w:val="0"/>
          <w:divBdr>
            <w:top w:val="none" w:sz="0" w:space="0" w:color="auto"/>
            <w:left w:val="none" w:sz="0" w:space="0" w:color="auto"/>
            <w:bottom w:val="none" w:sz="0" w:space="0" w:color="auto"/>
            <w:right w:val="none" w:sz="0" w:space="0" w:color="auto"/>
          </w:divBdr>
        </w:div>
        <w:div w:id="1408723839">
          <w:marLeft w:val="0"/>
          <w:marRight w:val="0"/>
          <w:marTop w:val="0"/>
          <w:marBottom w:val="0"/>
          <w:divBdr>
            <w:top w:val="none" w:sz="0" w:space="0" w:color="auto"/>
            <w:left w:val="none" w:sz="0" w:space="0" w:color="auto"/>
            <w:bottom w:val="none" w:sz="0" w:space="0" w:color="auto"/>
            <w:right w:val="none" w:sz="0" w:space="0" w:color="auto"/>
          </w:divBdr>
        </w:div>
        <w:div w:id="1493448087">
          <w:marLeft w:val="0"/>
          <w:marRight w:val="0"/>
          <w:marTop w:val="0"/>
          <w:marBottom w:val="0"/>
          <w:divBdr>
            <w:top w:val="none" w:sz="0" w:space="0" w:color="auto"/>
            <w:left w:val="none" w:sz="0" w:space="0" w:color="auto"/>
            <w:bottom w:val="none" w:sz="0" w:space="0" w:color="auto"/>
            <w:right w:val="none" w:sz="0" w:space="0" w:color="auto"/>
          </w:divBdr>
        </w:div>
        <w:div w:id="1508710823">
          <w:marLeft w:val="0"/>
          <w:marRight w:val="0"/>
          <w:marTop w:val="0"/>
          <w:marBottom w:val="0"/>
          <w:divBdr>
            <w:top w:val="none" w:sz="0" w:space="0" w:color="auto"/>
            <w:left w:val="none" w:sz="0" w:space="0" w:color="auto"/>
            <w:bottom w:val="none" w:sz="0" w:space="0" w:color="auto"/>
            <w:right w:val="none" w:sz="0" w:space="0" w:color="auto"/>
          </w:divBdr>
        </w:div>
        <w:div w:id="1569998735">
          <w:marLeft w:val="0"/>
          <w:marRight w:val="0"/>
          <w:marTop w:val="0"/>
          <w:marBottom w:val="0"/>
          <w:divBdr>
            <w:top w:val="none" w:sz="0" w:space="0" w:color="auto"/>
            <w:left w:val="none" w:sz="0" w:space="0" w:color="auto"/>
            <w:bottom w:val="none" w:sz="0" w:space="0" w:color="auto"/>
            <w:right w:val="none" w:sz="0" w:space="0" w:color="auto"/>
          </w:divBdr>
        </w:div>
        <w:div w:id="2136679791">
          <w:marLeft w:val="0"/>
          <w:marRight w:val="0"/>
          <w:marTop w:val="0"/>
          <w:marBottom w:val="0"/>
          <w:divBdr>
            <w:top w:val="none" w:sz="0" w:space="0" w:color="auto"/>
            <w:left w:val="none" w:sz="0" w:space="0" w:color="auto"/>
            <w:bottom w:val="none" w:sz="0" w:space="0" w:color="auto"/>
            <w:right w:val="none" w:sz="0" w:space="0" w:color="auto"/>
          </w:divBdr>
        </w:div>
        <w:div w:id="2146199188">
          <w:marLeft w:val="0"/>
          <w:marRight w:val="0"/>
          <w:marTop w:val="0"/>
          <w:marBottom w:val="0"/>
          <w:divBdr>
            <w:top w:val="none" w:sz="0" w:space="0" w:color="auto"/>
            <w:left w:val="none" w:sz="0" w:space="0" w:color="auto"/>
            <w:bottom w:val="none" w:sz="0" w:space="0" w:color="auto"/>
            <w:right w:val="none" w:sz="0" w:space="0" w:color="auto"/>
          </w:divBdr>
        </w:div>
      </w:divsChild>
    </w:div>
    <w:div w:id="1784152484">
      <w:bodyDiv w:val="1"/>
      <w:marLeft w:val="0"/>
      <w:marRight w:val="0"/>
      <w:marTop w:val="0"/>
      <w:marBottom w:val="0"/>
      <w:divBdr>
        <w:top w:val="none" w:sz="0" w:space="0" w:color="auto"/>
        <w:left w:val="none" w:sz="0" w:space="0" w:color="auto"/>
        <w:bottom w:val="none" w:sz="0" w:space="0" w:color="auto"/>
        <w:right w:val="none" w:sz="0" w:space="0" w:color="auto"/>
      </w:divBdr>
    </w:div>
    <w:div w:id="1835997944">
      <w:bodyDiv w:val="1"/>
      <w:marLeft w:val="0"/>
      <w:marRight w:val="0"/>
      <w:marTop w:val="0"/>
      <w:marBottom w:val="0"/>
      <w:divBdr>
        <w:top w:val="none" w:sz="0" w:space="0" w:color="auto"/>
        <w:left w:val="none" w:sz="0" w:space="0" w:color="auto"/>
        <w:bottom w:val="none" w:sz="0" w:space="0" w:color="auto"/>
        <w:right w:val="none" w:sz="0" w:space="0" w:color="auto"/>
      </w:divBdr>
    </w:div>
    <w:div w:id="1870337632">
      <w:bodyDiv w:val="1"/>
      <w:marLeft w:val="0"/>
      <w:marRight w:val="0"/>
      <w:marTop w:val="0"/>
      <w:marBottom w:val="0"/>
      <w:divBdr>
        <w:top w:val="none" w:sz="0" w:space="0" w:color="auto"/>
        <w:left w:val="none" w:sz="0" w:space="0" w:color="auto"/>
        <w:bottom w:val="none" w:sz="0" w:space="0" w:color="auto"/>
        <w:right w:val="none" w:sz="0" w:space="0" w:color="auto"/>
      </w:divBdr>
    </w:div>
    <w:div w:id="1889342123">
      <w:bodyDiv w:val="1"/>
      <w:marLeft w:val="0"/>
      <w:marRight w:val="0"/>
      <w:marTop w:val="0"/>
      <w:marBottom w:val="0"/>
      <w:divBdr>
        <w:top w:val="none" w:sz="0" w:space="0" w:color="auto"/>
        <w:left w:val="none" w:sz="0" w:space="0" w:color="auto"/>
        <w:bottom w:val="none" w:sz="0" w:space="0" w:color="auto"/>
        <w:right w:val="none" w:sz="0" w:space="0" w:color="auto"/>
      </w:divBdr>
    </w:div>
    <w:div w:id="1943486891">
      <w:bodyDiv w:val="1"/>
      <w:marLeft w:val="0"/>
      <w:marRight w:val="0"/>
      <w:marTop w:val="0"/>
      <w:marBottom w:val="0"/>
      <w:divBdr>
        <w:top w:val="none" w:sz="0" w:space="0" w:color="auto"/>
        <w:left w:val="none" w:sz="0" w:space="0" w:color="auto"/>
        <w:bottom w:val="none" w:sz="0" w:space="0" w:color="auto"/>
        <w:right w:val="none" w:sz="0" w:space="0" w:color="auto"/>
      </w:divBdr>
    </w:div>
    <w:div w:id="1963342969">
      <w:bodyDiv w:val="1"/>
      <w:marLeft w:val="0"/>
      <w:marRight w:val="0"/>
      <w:marTop w:val="0"/>
      <w:marBottom w:val="0"/>
      <w:divBdr>
        <w:top w:val="none" w:sz="0" w:space="0" w:color="auto"/>
        <w:left w:val="none" w:sz="0" w:space="0" w:color="auto"/>
        <w:bottom w:val="none" w:sz="0" w:space="0" w:color="auto"/>
        <w:right w:val="none" w:sz="0" w:space="0" w:color="auto"/>
      </w:divBdr>
    </w:div>
    <w:div w:id="1983659807">
      <w:bodyDiv w:val="1"/>
      <w:marLeft w:val="0"/>
      <w:marRight w:val="0"/>
      <w:marTop w:val="0"/>
      <w:marBottom w:val="0"/>
      <w:divBdr>
        <w:top w:val="none" w:sz="0" w:space="0" w:color="auto"/>
        <w:left w:val="none" w:sz="0" w:space="0" w:color="auto"/>
        <w:bottom w:val="none" w:sz="0" w:space="0" w:color="auto"/>
        <w:right w:val="none" w:sz="0" w:space="0" w:color="auto"/>
      </w:divBdr>
      <w:divsChild>
        <w:div w:id="1006250399">
          <w:marLeft w:val="0"/>
          <w:marRight w:val="0"/>
          <w:marTop w:val="0"/>
          <w:marBottom w:val="0"/>
          <w:divBdr>
            <w:top w:val="none" w:sz="0" w:space="0" w:color="auto"/>
            <w:left w:val="none" w:sz="0" w:space="0" w:color="auto"/>
            <w:bottom w:val="none" w:sz="0" w:space="0" w:color="auto"/>
            <w:right w:val="none" w:sz="0" w:space="0" w:color="auto"/>
          </w:divBdr>
          <w:divsChild>
            <w:div w:id="6926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2106">
      <w:bodyDiv w:val="1"/>
      <w:marLeft w:val="0"/>
      <w:marRight w:val="0"/>
      <w:marTop w:val="0"/>
      <w:marBottom w:val="0"/>
      <w:divBdr>
        <w:top w:val="none" w:sz="0" w:space="0" w:color="auto"/>
        <w:left w:val="none" w:sz="0" w:space="0" w:color="auto"/>
        <w:bottom w:val="none" w:sz="0" w:space="0" w:color="auto"/>
        <w:right w:val="none" w:sz="0" w:space="0" w:color="auto"/>
      </w:divBdr>
      <w:divsChild>
        <w:div w:id="1635795312">
          <w:marLeft w:val="0"/>
          <w:marRight w:val="0"/>
          <w:marTop w:val="0"/>
          <w:marBottom w:val="0"/>
          <w:divBdr>
            <w:top w:val="none" w:sz="0" w:space="0" w:color="auto"/>
            <w:left w:val="none" w:sz="0" w:space="0" w:color="auto"/>
            <w:bottom w:val="none" w:sz="0" w:space="0" w:color="auto"/>
            <w:right w:val="none" w:sz="0" w:space="0" w:color="auto"/>
          </w:divBdr>
          <w:divsChild>
            <w:div w:id="10618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8522">
      <w:bodyDiv w:val="1"/>
      <w:marLeft w:val="0"/>
      <w:marRight w:val="0"/>
      <w:marTop w:val="0"/>
      <w:marBottom w:val="0"/>
      <w:divBdr>
        <w:top w:val="none" w:sz="0" w:space="0" w:color="auto"/>
        <w:left w:val="none" w:sz="0" w:space="0" w:color="auto"/>
        <w:bottom w:val="none" w:sz="0" w:space="0" w:color="auto"/>
        <w:right w:val="none" w:sz="0" w:space="0" w:color="auto"/>
      </w:divBdr>
    </w:div>
    <w:div w:id="2055884656">
      <w:bodyDiv w:val="1"/>
      <w:marLeft w:val="0"/>
      <w:marRight w:val="0"/>
      <w:marTop w:val="0"/>
      <w:marBottom w:val="0"/>
      <w:divBdr>
        <w:top w:val="none" w:sz="0" w:space="0" w:color="auto"/>
        <w:left w:val="none" w:sz="0" w:space="0" w:color="auto"/>
        <w:bottom w:val="none" w:sz="0" w:space="0" w:color="auto"/>
        <w:right w:val="none" w:sz="0" w:space="0" w:color="auto"/>
      </w:divBdr>
    </w:div>
    <w:div w:id="2086800489">
      <w:bodyDiv w:val="1"/>
      <w:marLeft w:val="0"/>
      <w:marRight w:val="0"/>
      <w:marTop w:val="0"/>
      <w:marBottom w:val="0"/>
      <w:divBdr>
        <w:top w:val="none" w:sz="0" w:space="0" w:color="auto"/>
        <w:left w:val="none" w:sz="0" w:space="0" w:color="auto"/>
        <w:bottom w:val="none" w:sz="0" w:space="0" w:color="auto"/>
        <w:right w:val="none" w:sz="0" w:space="0" w:color="auto"/>
      </w:divBdr>
    </w:div>
    <w:div w:id="2088846910">
      <w:bodyDiv w:val="1"/>
      <w:marLeft w:val="0"/>
      <w:marRight w:val="0"/>
      <w:marTop w:val="0"/>
      <w:marBottom w:val="0"/>
      <w:divBdr>
        <w:top w:val="none" w:sz="0" w:space="0" w:color="auto"/>
        <w:left w:val="none" w:sz="0" w:space="0" w:color="auto"/>
        <w:bottom w:val="none" w:sz="0" w:space="0" w:color="auto"/>
        <w:right w:val="none" w:sz="0" w:space="0" w:color="auto"/>
      </w:divBdr>
    </w:div>
    <w:div w:id="213047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0168F-D593-439C-A46D-7DDCDB94A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742</Words>
  <Characters>4085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CÁRCAMO</dc:creator>
  <cp:lastModifiedBy>RAFAEL CÁRCAMO</cp:lastModifiedBy>
  <cp:revision>6</cp:revision>
  <cp:lastPrinted>2026-03-10T18:54:00Z</cp:lastPrinted>
  <dcterms:created xsi:type="dcterms:W3CDTF">2026-06-15T19:06:00Z</dcterms:created>
  <dcterms:modified xsi:type="dcterms:W3CDTF">2026-07-04T22:38:00Z</dcterms:modified>
</cp:coreProperties>
</file>