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28D24" w14:textId="078AC0F0" w:rsidR="00872184" w:rsidRDefault="00557AE5" w:rsidP="00AA0951">
      <w:pPr>
        <w:jc w:val="center"/>
        <w:rPr>
          <w:rFonts w:ascii="Arial" w:eastAsia="Calibri" w:hAnsi="Arial" w:cs="Arial"/>
          <w:b/>
          <w:color w:val="000000" w:themeColor="text1"/>
          <w:sz w:val="20"/>
          <w:szCs w:val="20"/>
          <w:u w:val="single"/>
          <w:lang w:val="es-CL"/>
        </w:rPr>
      </w:pPr>
      <w:r>
        <w:rPr>
          <w:rFonts w:ascii="Arial" w:eastAsia="Calibri" w:hAnsi="Arial" w:cs="Arial"/>
          <w:b/>
          <w:color w:val="000000" w:themeColor="text1"/>
          <w:sz w:val="20"/>
          <w:szCs w:val="20"/>
          <w:u w:val="single"/>
          <w:lang w:val="es-CL"/>
        </w:rPr>
        <w:t xml:space="preserve">FICHA TÉCNICA TIPO </w:t>
      </w:r>
      <w:r w:rsidR="00872184" w:rsidRPr="00872184">
        <w:rPr>
          <w:rFonts w:ascii="Arial" w:eastAsia="Calibri" w:hAnsi="Arial" w:cs="Arial"/>
          <w:b/>
          <w:color w:val="000000" w:themeColor="text1"/>
          <w:sz w:val="20"/>
          <w:szCs w:val="20"/>
          <w:u w:val="single"/>
          <w:lang w:val="es-CL"/>
        </w:rPr>
        <w:t>DE COMPRA ÁGIL</w:t>
      </w:r>
      <w:r w:rsidR="000D287D">
        <w:rPr>
          <w:rFonts w:ascii="Arial" w:eastAsia="Calibri" w:hAnsi="Arial" w:cs="Arial"/>
          <w:b/>
          <w:color w:val="000000" w:themeColor="text1"/>
          <w:sz w:val="20"/>
          <w:szCs w:val="20"/>
          <w:u w:val="single"/>
          <w:lang w:val="es-CL"/>
        </w:rPr>
        <w:t xml:space="preserve"> – </w:t>
      </w:r>
      <w:r w:rsidR="008D1E4B">
        <w:rPr>
          <w:rFonts w:ascii="Arial" w:eastAsia="Calibri" w:hAnsi="Arial" w:cs="Arial"/>
          <w:b/>
          <w:color w:val="000000" w:themeColor="text1"/>
          <w:sz w:val="20"/>
          <w:szCs w:val="20"/>
          <w:u w:val="single"/>
          <w:lang w:val="es-CL"/>
        </w:rPr>
        <w:t xml:space="preserve">PROVISION DE DISPENSADORES </w:t>
      </w:r>
    </w:p>
    <w:p w14:paraId="7B071993" w14:textId="42A65308" w:rsidR="0032401D" w:rsidRPr="00447899" w:rsidRDefault="0032401D" w:rsidP="00447899">
      <w:pPr>
        <w:jc w:val="center"/>
        <w:rPr>
          <w:rFonts w:ascii="Arial" w:eastAsia="Calibri" w:hAnsi="Arial" w:cs="Arial"/>
          <w:b/>
          <w:color w:val="FFFFFF" w:themeColor="background1"/>
          <w:sz w:val="20"/>
          <w:szCs w:val="20"/>
          <w:lang w:val="es-CL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4112"/>
        <w:gridCol w:w="7087"/>
      </w:tblGrid>
      <w:tr w:rsidR="00447899" w:rsidRPr="00447899" w14:paraId="6DCC39F3" w14:textId="77777777" w:rsidTr="000D287D">
        <w:tc>
          <w:tcPr>
            <w:tcW w:w="11199" w:type="dxa"/>
            <w:gridSpan w:val="2"/>
            <w:shd w:val="clear" w:color="auto" w:fill="002060"/>
          </w:tcPr>
          <w:p w14:paraId="5D0A437F" w14:textId="5E0CF2CA" w:rsidR="00447899" w:rsidRPr="00447899" w:rsidRDefault="00447899" w:rsidP="0044789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DATOS DE SOLICITANTE</w:t>
            </w:r>
          </w:p>
        </w:tc>
      </w:tr>
      <w:tr w:rsidR="0032401D" w14:paraId="6693E364" w14:textId="77777777" w:rsidTr="000D287D">
        <w:tc>
          <w:tcPr>
            <w:tcW w:w="4112" w:type="dxa"/>
            <w:shd w:val="clear" w:color="auto" w:fill="002060"/>
          </w:tcPr>
          <w:p w14:paraId="76518F7A" w14:textId="4F15C38C" w:rsidR="0032401D" w:rsidRPr="00AA0951" w:rsidRDefault="0032401D" w:rsidP="00AA0951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AA0951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Nombre de requirente</w:t>
            </w:r>
          </w:p>
        </w:tc>
        <w:tc>
          <w:tcPr>
            <w:tcW w:w="7087" w:type="dxa"/>
          </w:tcPr>
          <w:p w14:paraId="31FA336E" w14:textId="546ACAFB" w:rsidR="0032401D" w:rsidRPr="00447899" w:rsidRDefault="00C622C1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EDUARDO PUEBLA VILLANUEVA</w:t>
            </w:r>
          </w:p>
        </w:tc>
      </w:tr>
      <w:tr w:rsidR="0032401D" w14:paraId="16C34573" w14:textId="77777777" w:rsidTr="000D287D">
        <w:tc>
          <w:tcPr>
            <w:tcW w:w="4112" w:type="dxa"/>
            <w:shd w:val="clear" w:color="auto" w:fill="002060"/>
          </w:tcPr>
          <w:p w14:paraId="52876AC3" w14:textId="40ACBD12" w:rsidR="0032401D" w:rsidRPr="00AA0951" w:rsidRDefault="0032401D" w:rsidP="00AA0951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AA0951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Cargo</w:t>
            </w:r>
          </w:p>
        </w:tc>
        <w:tc>
          <w:tcPr>
            <w:tcW w:w="7087" w:type="dxa"/>
          </w:tcPr>
          <w:p w14:paraId="3017A936" w14:textId="767A5469" w:rsidR="0032401D" w:rsidRPr="00447899" w:rsidRDefault="00C622C1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ENCARGADO DE SSGG</w:t>
            </w:r>
          </w:p>
        </w:tc>
      </w:tr>
      <w:tr w:rsidR="0032401D" w14:paraId="354D35DC" w14:textId="77777777" w:rsidTr="000D287D">
        <w:tc>
          <w:tcPr>
            <w:tcW w:w="4112" w:type="dxa"/>
            <w:shd w:val="clear" w:color="auto" w:fill="002060"/>
          </w:tcPr>
          <w:p w14:paraId="5C4C1588" w14:textId="64F5B12E" w:rsidR="0032401D" w:rsidRPr="00AA0951" w:rsidRDefault="0032401D" w:rsidP="00AA0951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AA0951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Unidad requirente</w:t>
            </w:r>
          </w:p>
        </w:tc>
        <w:tc>
          <w:tcPr>
            <w:tcW w:w="7087" w:type="dxa"/>
          </w:tcPr>
          <w:p w14:paraId="6DE2EA8E" w14:textId="081A874C" w:rsidR="0032401D" w:rsidRPr="00447899" w:rsidRDefault="00C622C1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PLANTA FISICA</w:t>
            </w:r>
          </w:p>
        </w:tc>
      </w:tr>
      <w:tr w:rsidR="0032401D" w14:paraId="0CCE9081" w14:textId="77777777" w:rsidTr="000D287D">
        <w:tc>
          <w:tcPr>
            <w:tcW w:w="4112" w:type="dxa"/>
            <w:shd w:val="clear" w:color="auto" w:fill="002060"/>
          </w:tcPr>
          <w:p w14:paraId="6E17FE87" w14:textId="69F3668A" w:rsidR="0032401D" w:rsidRPr="00AA0951" w:rsidRDefault="0032401D" w:rsidP="00AA0951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AA0951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 xml:space="preserve">Fecha de solicitud </w:t>
            </w:r>
          </w:p>
        </w:tc>
        <w:tc>
          <w:tcPr>
            <w:tcW w:w="7087" w:type="dxa"/>
          </w:tcPr>
          <w:p w14:paraId="298C776E" w14:textId="6D3DB63E" w:rsidR="0032401D" w:rsidRPr="00447899" w:rsidRDefault="00C622C1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2</w:t>
            </w:r>
            <w:r w:rsidR="00677434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9</w:t>
            </w: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-</w:t>
            </w:r>
            <w:r w:rsidR="008D1E4B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9</w:t>
            </w: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-202</w:t>
            </w:r>
            <w:r w:rsidR="008D1E4B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6</w:t>
            </w:r>
          </w:p>
        </w:tc>
      </w:tr>
    </w:tbl>
    <w:p w14:paraId="7A1BF9B0" w14:textId="31CB1789" w:rsidR="0032401D" w:rsidRDefault="0032401D" w:rsidP="00872184">
      <w:pPr>
        <w:rPr>
          <w:rFonts w:ascii="Arial" w:eastAsia="Calibri" w:hAnsi="Arial" w:cs="Arial"/>
          <w:b/>
          <w:color w:val="000000" w:themeColor="text1"/>
          <w:sz w:val="20"/>
          <w:szCs w:val="20"/>
          <w:u w:val="single"/>
          <w:lang w:val="es-CL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4112"/>
        <w:gridCol w:w="7087"/>
      </w:tblGrid>
      <w:tr w:rsidR="00447899" w:rsidRPr="00447899" w14:paraId="1F8D3FF5" w14:textId="77777777" w:rsidTr="000D287D">
        <w:tc>
          <w:tcPr>
            <w:tcW w:w="11199" w:type="dxa"/>
            <w:gridSpan w:val="2"/>
            <w:shd w:val="clear" w:color="auto" w:fill="002060"/>
          </w:tcPr>
          <w:p w14:paraId="6AE6490C" w14:textId="7386BF72" w:rsidR="00447899" w:rsidRPr="00447899" w:rsidRDefault="00447899" w:rsidP="0044789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INFORMACIÓN DE CONTACTO</w:t>
            </w:r>
          </w:p>
        </w:tc>
      </w:tr>
      <w:tr w:rsidR="00447899" w14:paraId="4E4AB3C3" w14:textId="77777777" w:rsidTr="000D287D">
        <w:tc>
          <w:tcPr>
            <w:tcW w:w="4112" w:type="dxa"/>
            <w:shd w:val="clear" w:color="auto" w:fill="002060"/>
          </w:tcPr>
          <w:p w14:paraId="08DB5161" w14:textId="06166182" w:rsidR="00447899" w:rsidRPr="00AA0951" w:rsidRDefault="00447899" w:rsidP="00DF64E4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Correo</w:t>
            </w:r>
          </w:p>
        </w:tc>
        <w:tc>
          <w:tcPr>
            <w:tcW w:w="7087" w:type="dxa"/>
          </w:tcPr>
          <w:p w14:paraId="60CDB2A1" w14:textId="7C49B5DB" w:rsidR="00447899" w:rsidRPr="00447899" w:rsidRDefault="00C622C1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epuebla@fen.uchile.cl</w:t>
            </w:r>
          </w:p>
        </w:tc>
      </w:tr>
      <w:tr w:rsidR="00447899" w14:paraId="36A89B03" w14:textId="77777777" w:rsidTr="000D287D">
        <w:tc>
          <w:tcPr>
            <w:tcW w:w="4112" w:type="dxa"/>
            <w:shd w:val="clear" w:color="auto" w:fill="002060"/>
          </w:tcPr>
          <w:p w14:paraId="22DF218C" w14:textId="7C8E91B9" w:rsidR="00447899" w:rsidRPr="00AA0951" w:rsidRDefault="00447899" w:rsidP="00DF64E4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Teléfono de contacto</w:t>
            </w:r>
          </w:p>
        </w:tc>
        <w:tc>
          <w:tcPr>
            <w:tcW w:w="7087" w:type="dxa"/>
          </w:tcPr>
          <w:p w14:paraId="6516CC4D" w14:textId="1165DF49" w:rsidR="00447899" w:rsidRPr="00447899" w:rsidRDefault="00C622C1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988254473</w:t>
            </w:r>
          </w:p>
        </w:tc>
      </w:tr>
    </w:tbl>
    <w:p w14:paraId="4FDC946A" w14:textId="6442EDB7" w:rsidR="000D287D" w:rsidRDefault="000D287D" w:rsidP="00872184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40D9E8A5" w14:textId="7DB3DE8D" w:rsidR="00B34A79" w:rsidRDefault="00B34A7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  <w: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  <w:t>La Facultad de Economía y Negocios de la Universidad de Chile, requiere la provisión de distintos tipos de dispensadores:</w:t>
      </w:r>
    </w:p>
    <w:p w14:paraId="46803E11" w14:textId="77777777" w:rsidR="00B34A79" w:rsidRDefault="00B34A79" w:rsidP="00872184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1189"/>
        <w:gridCol w:w="5767"/>
        <w:gridCol w:w="4243"/>
      </w:tblGrid>
      <w:tr w:rsidR="00C6670E" w:rsidRPr="00C539D9" w14:paraId="08D63C8A" w14:textId="77777777" w:rsidTr="00C6670E">
        <w:tc>
          <w:tcPr>
            <w:tcW w:w="11199" w:type="dxa"/>
            <w:gridSpan w:val="3"/>
            <w:shd w:val="clear" w:color="auto" w:fill="002060"/>
          </w:tcPr>
          <w:p w14:paraId="4DEFEFFB" w14:textId="5302D369" w:rsidR="00C6670E" w:rsidRPr="00C6670E" w:rsidRDefault="00C6670E" w:rsidP="00C6670E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C6670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INFORMACIÓN DEL BIEN Y/O SERVICIO A ADQUIRIR</w:t>
            </w:r>
          </w:p>
        </w:tc>
      </w:tr>
      <w:tr w:rsidR="00C6670E" w14:paraId="39B7B92E" w14:textId="77777777" w:rsidTr="00C6670E">
        <w:tc>
          <w:tcPr>
            <w:tcW w:w="1189" w:type="dxa"/>
            <w:shd w:val="clear" w:color="auto" w:fill="002060"/>
          </w:tcPr>
          <w:p w14:paraId="1DDD3122" w14:textId="0A82B5FE" w:rsidR="00C6670E" w:rsidRPr="00C6670E" w:rsidRDefault="006A04E7" w:rsidP="00C6670E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Cantidad</w:t>
            </w:r>
          </w:p>
        </w:tc>
        <w:tc>
          <w:tcPr>
            <w:tcW w:w="5767" w:type="dxa"/>
            <w:shd w:val="clear" w:color="auto" w:fill="002060"/>
          </w:tcPr>
          <w:p w14:paraId="49B2A544" w14:textId="53F6D1ED" w:rsidR="00C6670E" w:rsidRPr="00C6670E" w:rsidRDefault="006A04E7" w:rsidP="00C6670E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Especificaciones</w:t>
            </w:r>
          </w:p>
        </w:tc>
        <w:tc>
          <w:tcPr>
            <w:tcW w:w="4243" w:type="dxa"/>
            <w:shd w:val="clear" w:color="auto" w:fill="002060"/>
          </w:tcPr>
          <w:p w14:paraId="657AF938" w14:textId="2964C2B2" w:rsidR="00C6670E" w:rsidRPr="00C6670E" w:rsidRDefault="006A04E7" w:rsidP="00C6670E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Imagen</w:t>
            </w:r>
          </w:p>
        </w:tc>
      </w:tr>
      <w:tr w:rsidR="00C6670E" w14:paraId="2008CE97" w14:textId="77777777" w:rsidTr="00C6670E">
        <w:tc>
          <w:tcPr>
            <w:tcW w:w="1189" w:type="dxa"/>
          </w:tcPr>
          <w:p w14:paraId="5847D966" w14:textId="72DCD12D" w:rsidR="00C6670E" w:rsidRDefault="00D20908" w:rsidP="006A04E7">
            <w:p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0"/>
              </w:rPr>
              <w:t>10</w:t>
            </w:r>
          </w:p>
        </w:tc>
        <w:tc>
          <w:tcPr>
            <w:tcW w:w="5767" w:type="dxa"/>
          </w:tcPr>
          <w:p w14:paraId="6EC3C4D2" w14:textId="77777777" w:rsidR="00B669B7" w:rsidRPr="00B669B7" w:rsidRDefault="00B669B7" w:rsidP="00B669B7">
            <w:pPr>
              <w:tabs>
                <w:tab w:val="left" w:pos="567"/>
                <w:tab w:val="left" w:pos="851"/>
              </w:tabs>
              <w:spacing w:line="276" w:lineRule="auto"/>
              <w:contextualSpacing/>
              <w:rPr>
                <w:rFonts w:ascii="Arial" w:hAnsi="Arial"/>
                <w:b/>
                <w:bCs/>
                <w:sz w:val="18"/>
                <w:szCs w:val="18"/>
                <w:lang w:val="es-MX"/>
              </w:rPr>
            </w:pPr>
            <w:r w:rsidRPr="00B669B7">
              <w:rPr>
                <w:rFonts w:ascii="Arial" w:hAnsi="Arial"/>
                <w:b/>
                <w:bCs/>
                <w:sz w:val="18"/>
                <w:szCs w:val="18"/>
                <w:lang w:val="es-MX"/>
              </w:rPr>
              <w:t>Dispensador de papel higiénico:</w:t>
            </w:r>
          </w:p>
          <w:p w14:paraId="2945FD41" w14:textId="7685017C" w:rsidR="00930DEF" w:rsidRDefault="00B669B7" w:rsidP="00B669B7">
            <w:pPr>
              <w:numPr>
                <w:ilvl w:val="0"/>
                <w:numId w:val="7"/>
              </w:numPr>
              <w:shd w:val="clear" w:color="auto" w:fill="FFFFFF"/>
              <w:spacing w:line="330" w:lineRule="atLeast"/>
              <w:rPr>
                <w:rFonts w:ascii="Arial" w:hAnsi="Arial"/>
                <w:sz w:val="18"/>
                <w:szCs w:val="18"/>
                <w:lang w:val="es-MX"/>
              </w:rPr>
            </w:pPr>
            <w:r w:rsidRPr="00B669B7">
              <w:rPr>
                <w:rFonts w:ascii="Arial" w:hAnsi="Arial"/>
                <w:sz w:val="18"/>
                <w:szCs w:val="18"/>
                <w:lang w:val="es-MX"/>
              </w:rPr>
              <w:t>Dispensador de papel</w:t>
            </w:r>
            <w:r>
              <w:rPr>
                <w:rFonts w:ascii="Arial" w:hAnsi="Arial"/>
                <w:sz w:val="18"/>
                <w:szCs w:val="18"/>
                <w:lang w:val="es-MX"/>
              </w:rPr>
              <w:t xml:space="preserve"> higiénico</w:t>
            </w:r>
            <w:r w:rsidR="00F8273D">
              <w:rPr>
                <w:rFonts w:ascii="Arial" w:hAnsi="Arial"/>
                <w:sz w:val="18"/>
                <w:szCs w:val="18"/>
                <w:lang w:val="es-MX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s-MX"/>
              </w:rPr>
              <w:t xml:space="preserve">metálico </w:t>
            </w:r>
          </w:p>
          <w:p w14:paraId="6762A90B" w14:textId="3EB10CD4" w:rsidR="00B669B7" w:rsidRPr="00B669B7" w:rsidRDefault="00B669B7" w:rsidP="00B669B7">
            <w:pPr>
              <w:numPr>
                <w:ilvl w:val="0"/>
                <w:numId w:val="7"/>
              </w:numPr>
              <w:shd w:val="clear" w:color="auto" w:fill="FFFFFF"/>
              <w:spacing w:line="330" w:lineRule="atLeast"/>
              <w:rPr>
                <w:rFonts w:ascii="Arial" w:hAnsi="Arial"/>
                <w:sz w:val="18"/>
                <w:szCs w:val="18"/>
                <w:lang w:val="es-MX"/>
              </w:rPr>
            </w:pPr>
            <w:r>
              <w:rPr>
                <w:rFonts w:ascii="Arial" w:hAnsi="Arial"/>
                <w:sz w:val="18"/>
                <w:szCs w:val="18"/>
                <w:lang w:val="es-MX"/>
              </w:rPr>
              <w:t xml:space="preserve">jumbo </w:t>
            </w:r>
            <w:r w:rsidRPr="00B669B7">
              <w:rPr>
                <w:rFonts w:ascii="Arial" w:hAnsi="Arial"/>
                <w:sz w:val="18"/>
                <w:szCs w:val="18"/>
                <w:lang w:val="es-MX"/>
              </w:rPr>
              <w:t>capacidad 300 metros.</w:t>
            </w:r>
          </w:p>
          <w:p w14:paraId="4EFBF578" w14:textId="77777777" w:rsidR="00B669B7" w:rsidRPr="00B669B7" w:rsidRDefault="00B669B7" w:rsidP="00B669B7">
            <w:pPr>
              <w:pStyle w:val="Prrafodelista"/>
              <w:numPr>
                <w:ilvl w:val="0"/>
                <w:numId w:val="7"/>
              </w:numPr>
              <w:contextualSpacing/>
              <w:rPr>
                <w:rFonts w:ascii="Arial" w:hAnsi="Arial"/>
                <w:sz w:val="18"/>
                <w:szCs w:val="18"/>
                <w:lang w:val="es-MX"/>
              </w:rPr>
            </w:pPr>
            <w:r w:rsidRPr="00B669B7">
              <w:rPr>
                <w:rFonts w:ascii="Arial" w:hAnsi="Arial"/>
                <w:sz w:val="18"/>
                <w:szCs w:val="18"/>
                <w:lang w:val="es-MX"/>
              </w:rPr>
              <w:t xml:space="preserve">Guillotina posterior de corte. </w:t>
            </w:r>
          </w:p>
          <w:p w14:paraId="3304DAB4" w14:textId="77777777" w:rsidR="00B669B7" w:rsidRPr="00B669B7" w:rsidRDefault="00B669B7" w:rsidP="00B669B7">
            <w:pPr>
              <w:pStyle w:val="Prrafodelista"/>
              <w:numPr>
                <w:ilvl w:val="0"/>
                <w:numId w:val="7"/>
              </w:numPr>
              <w:contextualSpacing/>
              <w:rPr>
                <w:rFonts w:ascii="Arial" w:hAnsi="Arial"/>
                <w:sz w:val="18"/>
                <w:szCs w:val="18"/>
                <w:lang w:val="es-MX"/>
              </w:rPr>
            </w:pPr>
            <w:r w:rsidRPr="00B669B7">
              <w:rPr>
                <w:rFonts w:ascii="Arial" w:hAnsi="Arial"/>
                <w:sz w:val="18"/>
                <w:szCs w:val="18"/>
                <w:lang w:val="es-MX"/>
              </w:rPr>
              <w:t>Color: Blanco.</w:t>
            </w:r>
          </w:p>
          <w:p w14:paraId="5C470AA0" w14:textId="77777777" w:rsidR="00B669B7" w:rsidRPr="00B669B7" w:rsidRDefault="00B669B7" w:rsidP="00B669B7">
            <w:pPr>
              <w:pStyle w:val="Prrafodelista"/>
              <w:numPr>
                <w:ilvl w:val="0"/>
                <w:numId w:val="7"/>
              </w:numPr>
              <w:contextualSpacing/>
              <w:rPr>
                <w:rFonts w:ascii="Arial" w:hAnsi="Arial"/>
                <w:sz w:val="18"/>
                <w:szCs w:val="18"/>
                <w:lang w:val="es-MX"/>
              </w:rPr>
            </w:pPr>
            <w:r w:rsidRPr="00B669B7">
              <w:rPr>
                <w:rFonts w:ascii="Arial" w:hAnsi="Arial"/>
                <w:sz w:val="18"/>
                <w:szCs w:val="18"/>
                <w:lang w:val="es-MX"/>
              </w:rPr>
              <w:t>Contenido de caja: Dispensador, kit de montaje y llaves.</w:t>
            </w:r>
          </w:p>
          <w:p w14:paraId="576C0707" w14:textId="0D592F11" w:rsidR="00C6670E" w:rsidRDefault="00C6670E" w:rsidP="006A04E7">
            <w:p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</w:p>
        </w:tc>
        <w:sdt>
          <w:sdtPr>
            <w:rPr>
              <w:noProof/>
              <w:lang w:eastAsia="es-CL"/>
            </w:rPr>
            <w:id w:val="2003077478"/>
            <w:picture/>
          </w:sdtPr>
          <w:sdtEndPr/>
          <w:sdtContent>
            <w:tc>
              <w:tcPr>
                <w:tcW w:w="4243" w:type="dxa"/>
              </w:tcPr>
              <w:p w14:paraId="665683BD" w14:textId="587D5833" w:rsidR="00C6670E" w:rsidRDefault="00B669B7" w:rsidP="00C6670E">
                <w:pPr>
                  <w:jc w:val="center"/>
                  <w:rPr>
                    <w:rFonts w:eastAsia="Calibri" w:cstheme="minorHAnsi"/>
                    <w:color w:val="000000" w:themeColor="text1"/>
                    <w:sz w:val="22"/>
                    <w:szCs w:val="20"/>
                  </w:rPr>
                </w:pPr>
                <w:r w:rsidRPr="00B669B7">
                  <w:rPr>
                    <w:noProof/>
                    <w:lang w:eastAsia="es-CL"/>
                  </w:rPr>
                  <w:drawing>
                    <wp:inline distT="0" distB="0" distL="0" distR="0" wp14:anchorId="5BAD7E28" wp14:editId="2425B99B">
                      <wp:extent cx="1285875" cy="1047750"/>
                      <wp:effectExtent l="0" t="0" r="9525" b="0"/>
                      <wp:docPr id="4" name="Imagen 4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Imagen 2"/>
                              <pic:cNvPicPr/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5875" cy="10477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C6670E" w14:paraId="5320ECCF" w14:textId="77777777" w:rsidTr="00C6670E">
        <w:tc>
          <w:tcPr>
            <w:tcW w:w="1189" w:type="dxa"/>
          </w:tcPr>
          <w:p w14:paraId="0CEA4409" w14:textId="69DAC7E0" w:rsidR="00C6670E" w:rsidRDefault="00C622C1" w:rsidP="00C622C1">
            <w:p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0"/>
              </w:rPr>
              <w:t>20</w:t>
            </w:r>
          </w:p>
        </w:tc>
        <w:tc>
          <w:tcPr>
            <w:tcW w:w="5767" w:type="dxa"/>
          </w:tcPr>
          <w:p w14:paraId="21F93C5D" w14:textId="78D9217B" w:rsidR="00C622C1" w:rsidRPr="00C622C1" w:rsidRDefault="00B669B7" w:rsidP="00C622C1">
            <w:pPr>
              <w:shd w:val="clear" w:color="auto" w:fill="FFFFFF"/>
              <w:spacing w:line="330" w:lineRule="atLeast"/>
              <w:contextualSpacing/>
              <w:rPr>
                <w:rFonts w:ascii="Arial" w:hAnsi="Arial"/>
                <w:b/>
                <w:sz w:val="18"/>
                <w:szCs w:val="18"/>
                <w:lang w:val="es-MX"/>
              </w:rPr>
            </w:pPr>
            <w:r w:rsidRPr="00C622C1">
              <w:rPr>
                <w:rFonts w:ascii="Arial" w:hAnsi="Arial"/>
                <w:b/>
                <w:sz w:val="18"/>
                <w:szCs w:val="18"/>
                <w:lang w:val="es-MX"/>
              </w:rPr>
              <w:t>Dispensador</w:t>
            </w:r>
            <w:r w:rsidR="00C622C1" w:rsidRPr="00C622C1">
              <w:rPr>
                <w:rFonts w:ascii="Arial" w:hAnsi="Arial"/>
                <w:b/>
                <w:sz w:val="18"/>
                <w:szCs w:val="18"/>
                <w:lang w:val="es-MX"/>
              </w:rPr>
              <w:t xml:space="preserve"> de toallas de papel jumbo:</w:t>
            </w:r>
          </w:p>
          <w:p w14:paraId="7C649BF5" w14:textId="08F58829" w:rsidR="00B669B7" w:rsidRPr="00C622C1" w:rsidRDefault="00C622C1" w:rsidP="00C622C1">
            <w:pPr>
              <w:pStyle w:val="Prrafodelista"/>
              <w:numPr>
                <w:ilvl w:val="0"/>
                <w:numId w:val="11"/>
              </w:numPr>
              <w:shd w:val="clear" w:color="auto" w:fill="FFFFFF"/>
              <w:spacing w:line="330" w:lineRule="atLeast"/>
              <w:contextualSpacing/>
              <w:rPr>
                <w:rFonts w:ascii="Arial" w:hAnsi="Arial"/>
                <w:sz w:val="18"/>
                <w:szCs w:val="18"/>
                <w:lang w:val="es-MX"/>
              </w:rPr>
            </w:pPr>
            <w:r>
              <w:rPr>
                <w:rFonts w:ascii="Arial" w:hAnsi="Arial"/>
                <w:sz w:val="18"/>
                <w:szCs w:val="18"/>
                <w:lang w:val="es-MX"/>
              </w:rPr>
              <w:t>C</w:t>
            </w:r>
            <w:r w:rsidR="00B669B7" w:rsidRPr="00C622C1">
              <w:rPr>
                <w:rFonts w:ascii="Arial" w:hAnsi="Arial"/>
                <w:sz w:val="18"/>
                <w:szCs w:val="18"/>
                <w:lang w:val="es-MX"/>
              </w:rPr>
              <w:t>apacidad 300 mt, accionado con palanca</w:t>
            </w:r>
          </w:p>
          <w:p w14:paraId="3ABFF0DA" w14:textId="77777777" w:rsidR="00B669B7" w:rsidRPr="00B669B7" w:rsidRDefault="00B669B7" w:rsidP="00B669B7">
            <w:pPr>
              <w:pStyle w:val="Prrafodelista"/>
              <w:numPr>
                <w:ilvl w:val="0"/>
                <w:numId w:val="8"/>
              </w:numPr>
              <w:ind w:left="709"/>
              <w:contextualSpacing/>
              <w:rPr>
                <w:rFonts w:ascii="Arial" w:hAnsi="Arial"/>
                <w:sz w:val="18"/>
                <w:szCs w:val="18"/>
                <w:lang w:val="es-MX"/>
              </w:rPr>
            </w:pPr>
            <w:r w:rsidRPr="00B669B7">
              <w:rPr>
                <w:rFonts w:ascii="Arial" w:hAnsi="Arial"/>
                <w:sz w:val="18"/>
                <w:szCs w:val="18"/>
                <w:lang w:val="es-MX"/>
              </w:rPr>
              <w:t>Color: Blanco.</w:t>
            </w:r>
          </w:p>
          <w:p w14:paraId="7087B5EE" w14:textId="77777777" w:rsidR="00B669B7" w:rsidRPr="00B669B7" w:rsidRDefault="00B669B7" w:rsidP="00B669B7">
            <w:pPr>
              <w:pStyle w:val="Prrafodelista"/>
              <w:numPr>
                <w:ilvl w:val="0"/>
                <w:numId w:val="8"/>
              </w:numPr>
              <w:ind w:left="709"/>
              <w:contextualSpacing/>
              <w:rPr>
                <w:rFonts w:ascii="Arial" w:hAnsi="Arial"/>
                <w:sz w:val="18"/>
                <w:szCs w:val="18"/>
                <w:lang w:val="es-MX"/>
              </w:rPr>
            </w:pPr>
            <w:r w:rsidRPr="00B669B7">
              <w:rPr>
                <w:rFonts w:ascii="Arial" w:hAnsi="Arial"/>
                <w:sz w:val="18"/>
                <w:szCs w:val="18"/>
                <w:lang w:val="es-MX"/>
              </w:rPr>
              <w:t xml:space="preserve">Dimensiones: </w:t>
            </w:r>
          </w:p>
          <w:p w14:paraId="215B6A64" w14:textId="77777777" w:rsidR="00B669B7" w:rsidRPr="00B669B7" w:rsidRDefault="00B669B7" w:rsidP="00B669B7">
            <w:pPr>
              <w:pStyle w:val="Prrafodelista"/>
              <w:numPr>
                <w:ilvl w:val="0"/>
                <w:numId w:val="10"/>
              </w:numPr>
              <w:contextualSpacing/>
              <w:rPr>
                <w:rFonts w:ascii="Arial" w:hAnsi="Arial"/>
                <w:sz w:val="18"/>
                <w:szCs w:val="18"/>
                <w:lang w:val="es-MX"/>
              </w:rPr>
            </w:pPr>
            <w:r w:rsidRPr="00B669B7">
              <w:rPr>
                <w:rFonts w:ascii="Arial" w:hAnsi="Arial"/>
                <w:sz w:val="18"/>
                <w:szCs w:val="18"/>
                <w:lang w:val="es-MX"/>
              </w:rPr>
              <w:t>Alto:</w:t>
            </w:r>
            <w:r w:rsidRPr="00B669B7">
              <w:rPr>
                <w:rFonts w:ascii="Arial" w:hAnsi="Arial"/>
                <w:sz w:val="18"/>
                <w:szCs w:val="18"/>
                <w:lang w:val="es-MX"/>
              </w:rPr>
              <w:tab/>
              <w:t>41,9 cm</w:t>
            </w:r>
          </w:p>
          <w:p w14:paraId="4B0D4CC7" w14:textId="30A3CC87" w:rsidR="00B669B7" w:rsidRPr="00B669B7" w:rsidRDefault="00C622C1" w:rsidP="00B669B7">
            <w:pPr>
              <w:pStyle w:val="Prrafodelista"/>
              <w:numPr>
                <w:ilvl w:val="0"/>
                <w:numId w:val="10"/>
              </w:numPr>
              <w:contextualSpacing/>
              <w:rPr>
                <w:rFonts w:ascii="Arial" w:hAnsi="Arial"/>
                <w:sz w:val="18"/>
                <w:szCs w:val="18"/>
                <w:lang w:val="es-MX"/>
              </w:rPr>
            </w:pPr>
            <w:r>
              <w:rPr>
                <w:rFonts w:ascii="Arial" w:hAnsi="Arial"/>
                <w:sz w:val="18"/>
                <w:szCs w:val="18"/>
                <w:lang w:val="es-MX"/>
              </w:rPr>
              <w:t xml:space="preserve">Fondo: </w:t>
            </w:r>
            <w:r w:rsidR="00B669B7" w:rsidRPr="00B669B7">
              <w:rPr>
                <w:rFonts w:ascii="Arial" w:hAnsi="Arial"/>
                <w:sz w:val="18"/>
                <w:szCs w:val="18"/>
                <w:lang w:val="es-MX"/>
              </w:rPr>
              <w:t>23,5 cm</w:t>
            </w:r>
          </w:p>
          <w:p w14:paraId="58474EF3" w14:textId="2D93AB9E" w:rsidR="00B669B7" w:rsidRPr="00B669B7" w:rsidRDefault="00C622C1" w:rsidP="00B669B7">
            <w:pPr>
              <w:pStyle w:val="Prrafodelista"/>
              <w:numPr>
                <w:ilvl w:val="0"/>
                <w:numId w:val="10"/>
              </w:numPr>
              <w:contextualSpacing/>
              <w:rPr>
                <w:rFonts w:ascii="Arial" w:hAnsi="Arial"/>
                <w:sz w:val="18"/>
                <w:szCs w:val="18"/>
                <w:lang w:val="es-MX"/>
              </w:rPr>
            </w:pPr>
            <w:r>
              <w:rPr>
                <w:rFonts w:ascii="Arial" w:hAnsi="Arial"/>
                <w:sz w:val="18"/>
                <w:szCs w:val="18"/>
                <w:lang w:val="es-MX"/>
              </w:rPr>
              <w:t xml:space="preserve">Ancho: </w:t>
            </w:r>
            <w:r w:rsidR="00B669B7" w:rsidRPr="00B669B7">
              <w:rPr>
                <w:rFonts w:ascii="Arial" w:hAnsi="Arial"/>
                <w:sz w:val="18"/>
                <w:szCs w:val="18"/>
                <w:lang w:val="es-MX"/>
              </w:rPr>
              <w:t>32,9 cm</w:t>
            </w:r>
          </w:p>
          <w:p w14:paraId="42ACA641" w14:textId="43288B47" w:rsidR="00B669B7" w:rsidRPr="00B669B7" w:rsidRDefault="00C622C1" w:rsidP="00B669B7">
            <w:pPr>
              <w:pStyle w:val="Prrafodelista"/>
              <w:numPr>
                <w:ilvl w:val="0"/>
                <w:numId w:val="10"/>
              </w:numPr>
              <w:contextualSpacing/>
              <w:rPr>
                <w:rFonts w:ascii="Arial" w:hAnsi="Arial"/>
                <w:sz w:val="18"/>
                <w:szCs w:val="18"/>
                <w:lang w:val="es-MX"/>
              </w:rPr>
            </w:pPr>
            <w:r>
              <w:rPr>
                <w:rFonts w:ascii="Arial" w:hAnsi="Arial"/>
                <w:sz w:val="18"/>
                <w:szCs w:val="18"/>
                <w:lang w:val="es-MX"/>
              </w:rPr>
              <w:t xml:space="preserve">Peso: </w:t>
            </w:r>
            <w:r w:rsidR="00B669B7" w:rsidRPr="00B669B7">
              <w:rPr>
                <w:rFonts w:ascii="Arial" w:hAnsi="Arial"/>
                <w:sz w:val="18"/>
                <w:szCs w:val="18"/>
                <w:lang w:val="es-MX"/>
              </w:rPr>
              <w:t>2,72 Kg</w:t>
            </w:r>
          </w:p>
          <w:p w14:paraId="7472ED9E" w14:textId="77777777" w:rsidR="00B669B7" w:rsidRPr="00B669B7" w:rsidRDefault="00B669B7" w:rsidP="00B669B7">
            <w:pPr>
              <w:pStyle w:val="Prrafodelista"/>
              <w:numPr>
                <w:ilvl w:val="0"/>
                <w:numId w:val="7"/>
              </w:numPr>
              <w:contextualSpacing/>
              <w:rPr>
                <w:rFonts w:ascii="Arial" w:hAnsi="Arial"/>
                <w:sz w:val="18"/>
                <w:szCs w:val="18"/>
                <w:lang w:val="es-MX"/>
              </w:rPr>
            </w:pPr>
            <w:r w:rsidRPr="00B669B7">
              <w:rPr>
                <w:rFonts w:ascii="Arial" w:hAnsi="Arial"/>
                <w:sz w:val="18"/>
                <w:szCs w:val="18"/>
                <w:lang w:val="es-MX"/>
              </w:rPr>
              <w:t xml:space="preserve">Guillotina posterior de corte. </w:t>
            </w:r>
          </w:p>
          <w:p w14:paraId="7812B6B6" w14:textId="77777777" w:rsidR="00B669B7" w:rsidRPr="00B669B7" w:rsidRDefault="00B669B7" w:rsidP="00B669B7">
            <w:pPr>
              <w:pStyle w:val="Prrafodelista"/>
              <w:numPr>
                <w:ilvl w:val="0"/>
                <w:numId w:val="7"/>
              </w:numPr>
              <w:contextualSpacing/>
              <w:rPr>
                <w:rFonts w:ascii="Arial" w:hAnsi="Arial"/>
                <w:sz w:val="18"/>
                <w:szCs w:val="18"/>
                <w:lang w:val="es-MX"/>
              </w:rPr>
            </w:pPr>
            <w:r w:rsidRPr="00B669B7">
              <w:rPr>
                <w:rFonts w:ascii="Arial" w:hAnsi="Arial"/>
                <w:sz w:val="18"/>
                <w:szCs w:val="18"/>
                <w:lang w:val="es-MX"/>
              </w:rPr>
              <w:t>Contenido de caja: Dispensador, kit de montaje y llaves.</w:t>
            </w:r>
          </w:p>
          <w:p w14:paraId="1240C432" w14:textId="77777777" w:rsidR="00C6670E" w:rsidRDefault="00C6670E" w:rsidP="006A04E7">
            <w:p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</w:p>
        </w:tc>
        <w:sdt>
          <w:sdtPr>
            <w:rPr>
              <w:rFonts w:ascii="Arial" w:hAnsi="Arial"/>
              <w:noProof/>
              <w:lang w:eastAsia="es-CL"/>
            </w:rPr>
            <w:id w:val="1144772806"/>
            <w:picture/>
          </w:sdtPr>
          <w:sdtEndPr/>
          <w:sdtContent>
            <w:tc>
              <w:tcPr>
                <w:tcW w:w="4243" w:type="dxa"/>
              </w:tcPr>
              <w:p w14:paraId="59B36B1C" w14:textId="63256434" w:rsidR="00C6670E" w:rsidRDefault="00C622C1" w:rsidP="00C6670E">
                <w:pPr>
                  <w:jc w:val="center"/>
                  <w:rPr>
                    <w:rFonts w:eastAsia="Calibri" w:cstheme="minorHAnsi"/>
                    <w:color w:val="000000" w:themeColor="text1"/>
                    <w:sz w:val="22"/>
                    <w:szCs w:val="20"/>
                  </w:rPr>
                </w:pPr>
                <w:r w:rsidRPr="00C622C1">
                  <w:rPr>
                    <w:rFonts w:ascii="Arial" w:hAnsi="Arial"/>
                    <w:noProof/>
                    <w:lang w:eastAsia="es-CL"/>
                  </w:rPr>
                  <w:drawing>
                    <wp:inline distT="0" distB="0" distL="0" distR="0" wp14:anchorId="2C81F788" wp14:editId="764362B1">
                      <wp:extent cx="1000125" cy="1300163"/>
                      <wp:effectExtent l="0" t="0" r="0" b="0"/>
                      <wp:docPr id="1" name="Image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09697" cy="13126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C6670E" w14:paraId="05B69202" w14:textId="77777777" w:rsidTr="00C6670E">
        <w:tc>
          <w:tcPr>
            <w:tcW w:w="1189" w:type="dxa"/>
          </w:tcPr>
          <w:p w14:paraId="3129A0A9" w14:textId="156155FC" w:rsidR="00C6670E" w:rsidRDefault="00C622C1" w:rsidP="006A04E7">
            <w:p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0"/>
              </w:rPr>
              <w:t>10</w:t>
            </w:r>
          </w:p>
        </w:tc>
        <w:tc>
          <w:tcPr>
            <w:tcW w:w="5767" w:type="dxa"/>
          </w:tcPr>
          <w:p w14:paraId="3E1790E5" w14:textId="3BB94301" w:rsidR="00C622C1" w:rsidRPr="00C622C1" w:rsidRDefault="00C622C1" w:rsidP="00C622C1">
            <w:pPr>
              <w:tabs>
                <w:tab w:val="left" w:pos="567"/>
                <w:tab w:val="left" w:pos="851"/>
              </w:tabs>
              <w:spacing w:line="276" w:lineRule="auto"/>
              <w:contextualSpacing/>
              <w:rPr>
                <w:rFonts w:ascii="Arial" w:hAnsi="Arial"/>
                <w:b/>
                <w:bCs/>
                <w:sz w:val="18"/>
                <w:szCs w:val="18"/>
                <w:lang w:val="es-MX"/>
              </w:rPr>
            </w:pPr>
            <w:r w:rsidRPr="00C622C1">
              <w:rPr>
                <w:rFonts w:ascii="Arial" w:hAnsi="Arial"/>
                <w:b/>
                <w:bCs/>
                <w:sz w:val="18"/>
                <w:szCs w:val="18"/>
                <w:lang w:val="es-MX"/>
              </w:rPr>
              <w:t>Dispensador de jabón P</w:t>
            </w:r>
            <w:r w:rsidR="00A72322">
              <w:rPr>
                <w:rFonts w:ascii="Arial" w:hAnsi="Arial"/>
                <w:b/>
                <w:bCs/>
                <w:sz w:val="18"/>
                <w:szCs w:val="18"/>
                <w:lang w:val="es-MX"/>
              </w:rPr>
              <w:t>l</w:t>
            </w:r>
            <w:r w:rsidRPr="00C622C1">
              <w:rPr>
                <w:rFonts w:ascii="Arial" w:hAnsi="Arial"/>
                <w:b/>
                <w:bCs/>
                <w:sz w:val="18"/>
                <w:szCs w:val="18"/>
                <w:lang w:val="es-MX"/>
              </w:rPr>
              <w:t>ástic</w:t>
            </w:r>
            <w:r w:rsidR="00F8273D">
              <w:rPr>
                <w:rFonts w:ascii="Arial" w:hAnsi="Arial"/>
                <w:b/>
                <w:bCs/>
                <w:sz w:val="18"/>
                <w:szCs w:val="18"/>
                <w:lang w:val="es-MX"/>
              </w:rPr>
              <w:t>o</w:t>
            </w:r>
            <w:r w:rsidRPr="00C622C1">
              <w:rPr>
                <w:rFonts w:ascii="Arial" w:hAnsi="Arial"/>
                <w:b/>
                <w:bCs/>
                <w:sz w:val="18"/>
                <w:szCs w:val="18"/>
                <w:lang w:val="es-MX"/>
              </w:rPr>
              <w:t xml:space="preserve">:                   </w:t>
            </w:r>
            <w:r w:rsidRPr="00C622C1">
              <w:rPr>
                <w:noProof/>
                <w:sz w:val="18"/>
                <w:szCs w:val="18"/>
                <w:lang w:eastAsia="es-CL"/>
              </w:rPr>
              <w:t xml:space="preserve"> </w:t>
            </w:r>
          </w:p>
          <w:p w14:paraId="291E69CC" w14:textId="0D65439A" w:rsidR="00C622C1" w:rsidRPr="00C622C1" w:rsidRDefault="00C622C1" w:rsidP="00C622C1">
            <w:pPr>
              <w:pStyle w:val="Prrafodelista"/>
              <w:numPr>
                <w:ilvl w:val="0"/>
                <w:numId w:val="12"/>
              </w:numPr>
              <w:tabs>
                <w:tab w:val="left" w:pos="567"/>
                <w:tab w:val="left" w:pos="851"/>
              </w:tabs>
              <w:spacing w:line="276" w:lineRule="auto"/>
              <w:contextualSpacing/>
              <w:rPr>
                <w:rFonts w:ascii="Arial" w:hAnsi="Arial"/>
                <w:sz w:val="18"/>
                <w:szCs w:val="18"/>
                <w:lang w:val="es-MX"/>
              </w:rPr>
            </w:pPr>
            <w:r w:rsidRPr="00C622C1">
              <w:rPr>
                <w:rFonts w:ascii="Arial" w:hAnsi="Arial"/>
                <w:sz w:val="18"/>
                <w:szCs w:val="18"/>
                <w:lang w:val="es-MX"/>
              </w:rPr>
              <w:t>P</w:t>
            </w:r>
            <w:r w:rsidR="00A72322">
              <w:rPr>
                <w:rFonts w:ascii="Arial" w:hAnsi="Arial"/>
                <w:sz w:val="18"/>
                <w:szCs w:val="18"/>
                <w:lang w:val="es-MX"/>
              </w:rPr>
              <w:t>lá</w:t>
            </w:r>
            <w:r w:rsidRPr="00C622C1">
              <w:rPr>
                <w:rFonts w:ascii="Arial" w:hAnsi="Arial"/>
                <w:sz w:val="18"/>
                <w:szCs w:val="18"/>
                <w:lang w:val="es-MX"/>
              </w:rPr>
              <w:t>stico</w:t>
            </w:r>
          </w:p>
          <w:p w14:paraId="0ECD9154" w14:textId="1247107E" w:rsidR="00C622C1" w:rsidRPr="00C622C1" w:rsidRDefault="00277BD4" w:rsidP="00C622C1">
            <w:pPr>
              <w:pStyle w:val="Prrafodelista"/>
              <w:numPr>
                <w:ilvl w:val="0"/>
                <w:numId w:val="12"/>
              </w:numPr>
              <w:tabs>
                <w:tab w:val="left" w:pos="567"/>
                <w:tab w:val="left" w:pos="851"/>
              </w:tabs>
              <w:spacing w:line="276" w:lineRule="auto"/>
              <w:contextualSpacing/>
              <w:rPr>
                <w:rFonts w:ascii="Arial" w:hAnsi="Arial"/>
                <w:sz w:val="18"/>
                <w:szCs w:val="18"/>
                <w:lang w:val="es-MX"/>
              </w:rPr>
            </w:pPr>
            <w:r>
              <w:rPr>
                <w:rFonts w:ascii="Arial" w:hAnsi="Arial"/>
                <w:sz w:val="18"/>
                <w:szCs w:val="18"/>
                <w:lang w:val="es-MX"/>
              </w:rPr>
              <w:t>9</w:t>
            </w:r>
            <w:r w:rsidR="00C622C1" w:rsidRPr="00C622C1">
              <w:rPr>
                <w:rFonts w:ascii="Arial" w:hAnsi="Arial"/>
                <w:sz w:val="18"/>
                <w:szCs w:val="18"/>
                <w:lang w:val="es-MX"/>
              </w:rPr>
              <w:t xml:space="preserve">00 ml de capacidad.                                                                           </w:t>
            </w:r>
          </w:p>
          <w:p w14:paraId="7F4CEB4D" w14:textId="77777777" w:rsidR="00C622C1" w:rsidRPr="00C622C1" w:rsidRDefault="00C622C1" w:rsidP="00C622C1">
            <w:pPr>
              <w:pStyle w:val="Prrafodelista"/>
              <w:numPr>
                <w:ilvl w:val="0"/>
                <w:numId w:val="12"/>
              </w:numPr>
              <w:tabs>
                <w:tab w:val="left" w:pos="567"/>
                <w:tab w:val="left" w:pos="851"/>
              </w:tabs>
              <w:spacing w:line="276" w:lineRule="auto"/>
              <w:contextualSpacing/>
              <w:rPr>
                <w:rFonts w:ascii="Arial" w:hAnsi="Arial"/>
                <w:sz w:val="18"/>
                <w:szCs w:val="18"/>
                <w:lang w:val="es-MX"/>
              </w:rPr>
            </w:pPr>
            <w:r w:rsidRPr="00C622C1">
              <w:rPr>
                <w:rFonts w:ascii="Arial" w:hAnsi="Arial"/>
                <w:sz w:val="18"/>
                <w:szCs w:val="18"/>
                <w:lang w:val="es-MX"/>
              </w:rPr>
              <w:t xml:space="preserve">Interior estanco. Puede ser recargado a granel. </w:t>
            </w:r>
          </w:p>
          <w:p w14:paraId="44EBD41F" w14:textId="291D8087" w:rsidR="00C622C1" w:rsidRPr="00C622C1" w:rsidRDefault="00C622C1" w:rsidP="00C622C1">
            <w:pPr>
              <w:pStyle w:val="Prrafodelista"/>
              <w:numPr>
                <w:ilvl w:val="0"/>
                <w:numId w:val="12"/>
              </w:numPr>
              <w:tabs>
                <w:tab w:val="left" w:pos="567"/>
                <w:tab w:val="left" w:pos="851"/>
              </w:tabs>
              <w:spacing w:line="276" w:lineRule="auto"/>
              <w:contextualSpacing/>
              <w:rPr>
                <w:rFonts w:ascii="Arial" w:hAnsi="Arial"/>
                <w:sz w:val="18"/>
                <w:szCs w:val="18"/>
                <w:lang w:val="es-MX"/>
              </w:rPr>
            </w:pPr>
            <w:r w:rsidRPr="00C622C1">
              <w:rPr>
                <w:rFonts w:ascii="Arial" w:hAnsi="Arial"/>
                <w:sz w:val="18"/>
                <w:szCs w:val="18"/>
                <w:lang w:val="es-MX"/>
              </w:rPr>
              <w:t>Con sistema de fijación al muro: tornillos</w:t>
            </w:r>
            <w:r w:rsidR="00073E3B">
              <w:rPr>
                <w:rFonts w:ascii="Arial" w:hAnsi="Arial"/>
                <w:sz w:val="18"/>
                <w:szCs w:val="18"/>
                <w:lang w:val="es-MX"/>
              </w:rPr>
              <w:t xml:space="preserve">, </w:t>
            </w:r>
            <w:r w:rsidRPr="00C622C1">
              <w:rPr>
                <w:rFonts w:ascii="Arial" w:hAnsi="Arial"/>
                <w:sz w:val="18"/>
                <w:szCs w:val="18"/>
                <w:lang w:val="es-MX"/>
              </w:rPr>
              <w:t>tarugos y base.</w:t>
            </w:r>
          </w:p>
          <w:p w14:paraId="2505369B" w14:textId="542B86FD" w:rsidR="00C6670E" w:rsidRDefault="00C6670E" w:rsidP="006A04E7">
            <w:p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</w:p>
        </w:tc>
        <w:sdt>
          <w:sdtPr>
            <w:rPr>
              <w:noProof/>
              <w:lang w:eastAsia="es-CL"/>
            </w:rPr>
            <w:id w:val="-254979872"/>
            <w:picture/>
          </w:sdtPr>
          <w:sdtEndPr/>
          <w:sdtContent>
            <w:tc>
              <w:tcPr>
                <w:tcW w:w="4243" w:type="dxa"/>
              </w:tcPr>
              <w:p w14:paraId="540CAF86" w14:textId="78D92E4A" w:rsidR="00C6670E" w:rsidRDefault="00C622C1" w:rsidP="00C6670E">
                <w:pPr>
                  <w:jc w:val="center"/>
                  <w:rPr>
                    <w:rFonts w:eastAsia="Calibri" w:cstheme="minorHAnsi"/>
                    <w:color w:val="000000" w:themeColor="text1"/>
                    <w:sz w:val="22"/>
                    <w:szCs w:val="20"/>
                  </w:rPr>
                </w:pPr>
                <w:r w:rsidRPr="00C622C1">
                  <w:rPr>
                    <w:noProof/>
                    <w:lang w:eastAsia="es-CL"/>
                  </w:rPr>
                  <w:drawing>
                    <wp:inline distT="0" distB="0" distL="0" distR="0" wp14:anchorId="3ED1D7A7" wp14:editId="18CD73BE">
                      <wp:extent cx="819150" cy="1039576"/>
                      <wp:effectExtent l="0" t="0" r="0" b="8255"/>
                      <wp:docPr id="5" name="Imagen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26215" cy="10485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C622C1" w14:paraId="3A490073" w14:textId="77777777" w:rsidTr="00C6670E">
        <w:tc>
          <w:tcPr>
            <w:tcW w:w="1189" w:type="dxa"/>
          </w:tcPr>
          <w:p w14:paraId="3D79F103" w14:textId="19CB7202" w:rsidR="00C622C1" w:rsidRDefault="00C622C1" w:rsidP="006A04E7">
            <w:p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0"/>
              </w:rPr>
              <w:t>20</w:t>
            </w:r>
          </w:p>
        </w:tc>
        <w:tc>
          <w:tcPr>
            <w:tcW w:w="5767" w:type="dxa"/>
          </w:tcPr>
          <w:p w14:paraId="5BB41269" w14:textId="4B99800F" w:rsidR="00C622C1" w:rsidRPr="00C622C1" w:rsidRDefault="00C622C1" w:rsidP="00C622C1">
            <w:pPr>
              <w:tabs>
                <w:tab w:val="left" w:pos="567"/>
                <w:tab w:val="left" w:pos="851"/>
              </w:tabs>
              <w:spacing w:line="276" w:lineRule="auto"/>
              <w:contextualSpacing/>
              <w:rPr>
                <w:rFonts w:ascii="Arial" w:hAnsi="Arial"/>
                <w:b/>
                <w:bCs/>
                <w:sz w:val="18"/>
                <w:szCs w:val="18"/>
                <w:lang w:val="es-MX"/>
              </w:rPr>
            </w:pPr>
            <w:r w:rsidRPr="00C622C1">
              <w:rPr>
                <w:rFonts w:ascii="Arial" w:hAnsi="Arial"/>
                <w:b/>
                <w:bCs/>
                <w:sz w:val="18"/>
                <w:szCs w:val="18"/>
                <w:lang w:val="es-MX"/>
              </w:rPr>
              <w:t xml:space="preserve">Dispensador de jabón metálico:                   </w:t>
            </w:r>
            <w:r w:rsidRPr="00C622C1">
              <w:rPr>
                <w:noProof/>
                <w:sz w:val="18"/>
                <w:szCs w:val="18"/>
                <w:lang w:eastAsia="es-CL"/>
              </w:rPr>
              <w:t xml:space="preserve"> </w:t>
            </w:r>
          </w:p>
          <w:p w14:paraId="26333291" w14:textId="77777777" w:rsidR="00C622C1" w:rsidRPr="00C622C1" w:rsidRDefault="00C622C1" w:rsidP="00C622C1">
            <w:pPr>
              <w:pStyle w:val="Prrafodelista"/>
              <w:numPr>
                <w:ilvl w:val="0"/>
                <w:numId w:val="12"/>
              </w:numPr>
              <w:tabs>
                <w:tab w:val="left" w:pos="567"/>
                <w:tab w:val="left" w:pos="851"/>
              </w:tabs>
              <w:spacing w:line="276" w:lineRule="auto"/>
              <w:contextualSpacing/>
              <w:rPr>
                <w:rFonts w:ascii="Arial" w:hAnsi="Arial"/>
                <w:sz w:val="18"/>
                <w:szCs w:val="18"/>
                <w:lang w:val="es-MX"/>
              </w:rPr>
            </w:pPr>
            <w:r w:rsidRPr="00C622C1">
              <w:rPr>
                <w:rFonts w:ascii="Arial" w:hAnsi="Arial"/>
                <w:sz w:val="18"/>
                <w:szCs w:val="18"/>
                <w:lang w:val="es-MX"/>
              </w:rPr>
              <w:t xml:space="preserve">Acero Inoxidable. </w:t>
            </w:r>
          </w:p>
          <w:p w14:paraId="1527B826" w14:textId="77777777" w:rsidR="00C622C1" w:rsidRPr="00C622C1" w:rsidRDefault="00C622C1" w:rsidP="00C622C1">
            <w:pPr>
              <w:pStyle w:val="Prrafodelista"/>
              <w:numPr>
                <w:ilvl w:val="0"/>
                <w:numId w:val="12"/>
              </w:numPr>
              <w:tabs>
                <w:tab w:val="left" w:pos="567"/>
                <w:tab w:val="left" w:pos="851"/>
              </w:tabs>
              <w:spacing w:line="276" w:lineRule="auto"/>
              <w:contextualSpacing/>
              <w:rPr>
                <w:rFonts w:ascii="Arial" w:hAnsi="Arial"/>
                <w:sz w:val="18"/>
                <w:szCs w:val="18"/>
                <w:lang w:val="es-MX"/>
              </w:rPr>
            </w:pPr>
            <w:r w:rsidRPr="00C622C1">
              <w:rPr>
                <w:rFonts w:ascii="Arial" w:hAnsi="Arial"/>
                <w:sz w:val="18"/>
                <w:szCs w:val="18"/>
                <w:lang w:val="es-MX"/>
              </w:rPr>
              <w:t xml:space="preserve">800 ml de capacidad.                                                                           </w:t>
            </w:r>
          </w:p>
          <w:p w14:paraId="2FD04A9E" w14:textId="77777777" w:rsidR="00C622C1" w:rsidRPr="00C622C1" w:rsidRDefault="00C622C1" w:rsidP="00C622C1">
            <w:pPr>
              <w:pStyle w:val="Prrafodelista"/>
              <w:numPr>
                <w:ilvl w:val="0"/>
                <w:numId w:val="12"/>
              </w:numPr>
              <w:tabs>
                <w:tab w:val="left" w:pos="567"/>
                <w:tab w:val="left" w:pos="851"/>
              </w:tabs>
              <w:spacing w:line="276" w:lineRule="auto"/>
              <w:contextualSpacing/>
              <w:rPr>
                <w:rFonts w:ascii="Arial" w:hAnsi="Arial"/>
                <w:sz w:val="18"/>
                <w:szCs w:val="18"/>
                <w:lang w:val="es-MX"/>
              </w:rPr>
            </w:pPr>
            <w:r w:rsidRPr="00C622C1">
              <w:rPr>
                <w:rFonts w:ascii="Arial" w:hAnsi="Arial"/>
                <w:sz w:val="18"/>
                <w:szCs w:val="18"/>
                <w:lang w:val="es-MX"/>
              </w:rPr>
              <w:t xml:space="preserve">Interior estanco. Puede ser recargado a granel. </w:t>
            </w:r>
          </w:p>
          <w:p w14:paraId="64CB6DCE" w14:textId="47C1CB23" w:rsidR="00C622C1" w:rsidRPr="00C622C1" w:rsidRDefault="00C622C1" w:rsidP="00C622C1">
            <w:pPr>
              <w:pStyle w:val="Prrafodelista"/>
              <w:numPr>
                <w:ilvl w:val="0"/>
                <w:numId w:val="12"/>
              </w:numPr>
              <w:tabs>
                <w:tab w:val="left" w:pos="567"/>
                <w:tab w:val="left" w:pos="851"/>
              </w:tabs>
              <w:spacing w:line="276" w:lineRule="auto"/>
              <w:contextualSpacing/>
              <w:rPr>
                <w:rFonts w:ascii="Arial" w:hAnsi="Arial"/>
                <w:sz w:val="18"/>
                <w:szCs w:val="18"/>
                <w:lang w:val="es-MX"/>
              </w:rPr>
            </w:pPr>
            <w:r w:rsidRPr="00C622C1">
              <w:rPr>
                <w:rFonts w:ascii="Arial" w:hAnsi="Arial"/>
                <w:sz w:val="18"/>
                <w:szCs w:val="18"/>
                <w:lang w:val="es-MX"/>
              </w:rPr>
              <w:t>Con sistema de fijación al muro: tornillos</w:t>
            </w:r>
            <w:r w:rsidR="005D0336">
              <w:rPr>
                <w:rFonts w:ascii="Arial" w:hAnsi="Arial"/>
                <w:sz w:val="18"/>
                <w:szCs w:val="18"/>
                <w:lang w:val="es-MX"/>
              </w:rPr>
              <w:t xml:space="preserve">, </w:t>
            </w:r>
            <w:r w:rsidRPr="00C622C1">
              <w:rPr>
                <w:rFonts w:ascii="Arial" w:hAnsi="Arial"/>
                <w:sz w:val="18"/>
                <w:szCs w:val="18"/>
                <w:lang w:val="es-MX"/>
              </w:rPr>
              <w:t>tarugos y base.</w:t>
            </w:r>
          </w:p>
          <w:p w14:paraId="0A1FE519" w14:textId="77777777" w:rsidR="00C622C1" w:rsidRDefault="00C622C1" w:rsidP="006A04E7">
            <w:p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</w:p>
        </w:tc>
        <w:tc>
          <w:tcPr>
            <w:tcW w:w="4243" w:type="dxa"/>
          </w:tcPr>
          <w:p w14:paraId="04A49DDE" w14:textId="0AE30BD8" w:rsidR="00C622C1" w:rsidRDefault="00C622C1" w:rsidP="00C6670E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noProof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434A0BA0" wp14:editId="0AB8A8B2">
                  <wp:simplePos x="0" y="0"/>
                  <wp:positionH relativeFrom="margin">
                    <wp:posOffset>920115</wp:posOffset>
                  </wp:positionH>
                  <wp:positionV relativeFrom="paragraph">
                    <wp:posOffset>0</wp:posOffset>
                  </wp:positionV>
                  <wp:extent cx="742950" cy="913765"/>
                  <wp:effectExtent l="0" t="0" r="0" b="635"/>
                  <wp:wrapSquare wrapText="bothSides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91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A951DEA" w14:textId="77777777" w:rsidR="00C6670E" w:rsidRDefault="00C6670E" w:rsidP="00872184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0D8549DA" w14:textId="77777777" w:rsidR="00A525A8" w:rsidRDefault="00A525A8" w:rsidP="00872184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31E1D201" w14:textId="77777777" w:rsidR="00A525A8" w:rsidRDefault="00A525A8" w:rsidP="00872184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696B297F" w14:textId="77777777" w:rsidR="00A525A8" w:rsidRDefault="00A525A8" w:rsidP="00872184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2E554B4C" w14:textId="77777777" w:rsidR="00A525A8" w:rsidRDefault="00A525A8" w:rsidP="00872184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5AF21235" w14:textId="77777777" w:rsidR="00A525A8" w:rsidRDefault="00A525A8" w:rsidP="00872184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66906DDD" w14:textId="77777777" w:rsidR="00AA3839" w:rsidRDefault="00AA3839" w:rsidP="00C35EFD">
      <w:pPr>
        <w:pStyle w:val="Prrafodelista"/>
        <w:ind w:left="1069"/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0"/>
          <w:lang w:val="es-CL"/>
        </w:rPr>
      </w:pPr>
    </w:p>
    <w:p w14:paraId="4AF72D54" w14:textId="77777777" w:rsidR="00AA3839" w:rsidRDefault="00AA3839" w:rsidP="00C35EFD">
      <w:pPr>
        <w:pStyle w:val="Prrafodelista"/>
        <w:ind w:left="1069"/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0"/>
          <w:lang w:val="es-CL"/>
        </w:rPr>
      </w:pPr>
    </w:p>
    <w:p w14:paraId="292FF759" w14:textId="4DD3A1E8" w:rsidR="00C35EFD" w:rsidRDefault="00C35EFD" w:rsidP="00C35EFD">
      <w:pPr>
        <w:pStyle w:val="Prrafodelista"/>
        <w:ind w:left="1069"/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0"/>
          <w:lang w:val="es-CL"/>
        </w:rPr>
      </w:pPr>
      <w:r w:rsidRPr="00C35EFD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0"/>
          <w:lang w:val="es-CL"/>
        </w:rPr>
        <w:t>OBSERVACIONES:</w:t>
      </w:r>
    </w:p>
    <w:p w14:paraId="5441D326" w14:textId="77777777" w:rsidR="00C35EFD" w:rsidRPr="00C35EFD" w:rsidRDefault="00C35EFD" w:rsidP="00C35EFD">
      <w:pPr>
        <w:pStyle w:val="Prrafodelista"/>
        <w:ind w:left="1069"/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3030DDC3" w14:textId="77777777" w:rsidR="00C35EFD" w:rsidRPr="00C35EFD" w:rsidRDefault="00C35EFD" w:rsidP="00C35EFD">
      <w:pPr>
        <w:pStyle w:val="Prrafodelista"/>
        <w:numPr>
          <w:ilvl w:val="0"/>
          <w:numId w:val="14"/>
        </w:num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  <w:r w:rsidRPr="00C35EFD"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  <w:t xml:space="preserve">La cotización deberá incluir el manual y/o la ficha técnica de los productos solicitados. En caso contrario, </w:t>
      </w:r>
      <w:r w:rsidRPr="00C35EFD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0"/>
          <w:lang w:val="es-CL"/>
        </w:rPr>
        <w:t>la oferta será declarada inadmisible.</w:t>
      </w:r>
      <w:r w:rsidRPr="00C35EFD"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  <w:t xml:space="preserve"> </w:t>
      </w:r>
    </w:p>
    <w:p w14:paraId="5DB83FCE" w14:textId="3FBD1846" w:rsidR="00C35EFD" w:rsidRPr="00C35EFD" w:rsidRDefault="00C35EFD" w:rsidP="00C35EFD">
      <w:pPr>
        <w:pStyle w:val="Prrafodelista"/>
        <w:numPr>
          <w:ilvl w:val="0"/>
          <w:numId w:val="14"/>
        </w:num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  <w:r w:rsidRPr="00C35EFD"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  <w:t xml:space="preserve">La oferta debe incluir una garantía (por reposición) ante desperfectos de fábrica. En caso contrario, </w:t>
      </w:r>
      <w:r w:rsidRPr="00C35EFD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0"/>
          <w:lang w:val="es-CL"/>
        </w:rPr>
        <w:t xml:space="preserve">la oferta será declarada inadmisible. </w:t>
      </w:r>
    </w:p>
    <w:p w14:paraId="0074A3FF" w14:textId="77777777" w:rsidR="00C35EFD" w:rsidRDefault="00C35EFD" w:rsidP="00C35EFD">
      <w:pPr>
        <w:pStyle w:val="Prrafodelista"/>
        <w:numPr>
          <w:ilvl w:val="0"/>
          <w:numId w:val="14"/>
        </w:num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  <w:r w:rsidRPr="00C35EFD"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  <w:t xml:space="preserve">La cotización debe especificar el plazo o tiempo de entrega. En caso contrario, </w:t>
      </w:r>
      <w:r w:rsidRPr="00C35EFD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0"/>
          <w:lang w:val="es-CL"/>
        </w:rPr>
        <w:t xml:space="preserve">la oferta será declarada inadmisible. </w:t>
      </w:r>
    </w:p>
    <w:p w14:paraId="32C81FC1" w14:textId="77777777" w:rsidR="00C35EFD" w:rsidRDefault="00C35EFD" w:rsidP="00C35EFD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07FB92E2" w14:textId="77777777" w:rsidR="00C35EFD" w:rsidRPr="00C35EFD" w:rsidRDefault="00C35EFD" w:rsidP="00C35EFD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2AE90BAA" w14:textId="0592EDD6" w:rsidR="00414629" w:rsidRPr="00875BFC" w:rsidRDefault="00414629" w:rsidP="00875BFC">
      <w:pPr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0"/>
          <w:lang w:val="es-CL"/>
        </w:rPr>
      </w:pPr>
    </w:p>
    <w:p w14:paraId="4706A13F" w14:textId="77777777" w:rsidR="00B34A79" w:rsidRDefault="00B34A7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3C11FA6B" w14:textId="77777777" w:rsidR="00C26BDE" w:rsidRDefault="00C26BDE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335781FF" w14:textId="77777777" w:rsidR="00C26BDE" w:rsidRDefault="00C26BDE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08AD1C90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0FA8B395" w14:textId="18747E3D" w:rsidR="00414629" w:rsidRPr="00414629" w:rsidRDefault="00414629" w:rsidP="00414629">
      <w:pPr>
        <w:jc w:val="center"/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0"/>
          <w:lang w:val="es-CL"/>
        </w:rPr>
      </w:pPr>
      <w:r w:rsidRPr="00414629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0"/>
          <w:lang w:val="es-CL"/>
        </w:rPr>
        <w:t>PRESUPUESTO DISPONIBLE $3.000.000 (IVA INCLUIDO)</w:t>
      </w:r>
    </w:p>
    <w:p w14:paraId="102C8ED8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356BFAA3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2FC1FCA8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53D92DBD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53F97D03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4DBB0323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7898B200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1726B28A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77735178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6A930571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57FB0185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77429847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280CD386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2E52975D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6C93DC1E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13FDD679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4CCF5445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71D91F4F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72868DF9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0B01295F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1C2A52E3" w14:textId="77777777" w:rsidR="0001359F" w:rsidRDefault="0001359F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07C6950E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02AE0AE3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779D8CC2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1943A5FB" w14:textId="77777777" w:rsidR="00875BFC" w:rsidRDefault="00875BFC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58DE43AC" w14:textId="77777777" w:rsidR="00875BFC" w:rsidRDefault="00875BFC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13222B8E" w14:textId="77777777" w:rsidR="00875BFC" w:rsidRDefault="00875BFC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56954579" w14:textId="77777777" w:rsidR="00875BFC" w:rsidRDefault="00875BFC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3C9B7433" w14:textId="77777777" w:rsidR="00875BFC" w:rsidRDefault="00875BFC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61B96FEA" w14:textId="77777777" w:rsidR="00875BFC" w:rsidRDefault="00875BFC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0EDEB156" w14:textId="77777777" w:rsidR="00875BFC" w:rsidRDefault="00875BFC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58A09B87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2C8A5135" w14:textId="77777777" w:rsidR="00C35EFD" w:rsidRDefault="00C35EFD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0CFBA455" w14:textId="77777777" w:rsidR="00C35EFD" w:rsidRDefault="00C35EFD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2DF2C6CE" w14:textId="77777777" w:rsidR="00414629" w:rsidRDefault="0041462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5B165314" w14:textId="01551A14" w:rsidR="00B34A79" w:rsidRDefault="00B34A79" w:rsidP="00414629">
      <w:pPr>
        <w:jc w:val="center"/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</w:pPr>
      <w:r w:rsidRPr="00B34A79"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  <w:t>Criterios de Evaluación</w:t>
      </w:r>
    </w:p>
    <w:p w14:paraId="0C042AEA" w14:textId="77777777" w:rsidR="00414629" w:rsidRDefault="00414629" w:rsidP="00414629">
      <w:pPr>
        <w:jc w:val="center"/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</w:pPr>
    </w:p>
    <w:p w14:paraId="6385EEB1" w14:textId="77777777" w:rsidR="00414629" w:rsidRPr="00B34A79" w:rsidRDefault="00414629" w:rsidP="00B34A79">
      <w:pPr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</w:pPr>
    </w:p>
    <w:p w14:paraId="027E1B02" w14:textId="77777777" w:rsidR="00B34A79" w:rsidRPr="00B34A79" w:rsidRDefault="00B34A79" w:rsidP="00B34A79">
      <w:pPr>
        <w:numPr>
          <w:ilvl w:val="0"/>
          <w:numId w:val="13"/>
        </w:numPr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</w:pPr>
      <w:r w:rsidRPr="00B34A79"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  <w:t>Precio: 70%</w:t>
      </w:r>
    </w:p>
    <w:p w14:paraId="3ADECF0E" w14:textId="77777777" w:rsidR="00B34A79" w:rsidRPr="00B34A79" w:rsidRDefault="00B34A7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10BA0FD4" w14:textId="77777777" w:rsidR="00B34A79" w:rsidRPr="00B34A79" w:rsidRDefault="00B34A7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  <w:r w:rsidRPr="00B34A79"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  <w:t>Nota 1: ((Valor servicio más bajo) / (Valor servicio Oferente)) *100</w:t>
      </w:r>
    </w:p>
    <w:p w14:paraId="4CFDE3EC" w14:textId="77777777" w:rsidR="00B34A79" w:rsidRPr="00B34A79" w:rsidRDefault="00B34A7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431DBF82" w14:textId="77777777" w:rsidR="00B34A79" w:rsidRPr="00B34A79" w:rsidRDefault="00B34A7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6748B1D8" w14:textId="77777777" w:rsidR="00B34A79" w:rsidRPr="00B34A79" w:rsidRDefault="00B34A7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6ADBA094" w14:textId="206B5BCD" w:rsidR="00B34A79" w:rsidRPr="00B34A79" w:rsidRDefault="00492A1E" w:rsidP="00B34A79">
      <w:pPr>
        <w:numPr>
          <w:ilvl w:val="0"/>
          <w:numId w:val="13"/>
        </w:numPr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</w:pPr>
      <w:r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  <w:t>Garantía</w:t>
      </w:r>
      <w:r w:rsidR="00B34A79" w:rsidRPr="00B34A79"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  <w:t xml:space="preserve">: </w:t>
      </w:r>
      <w:r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  <w:t>1</w:t>
      </w:r>
      <w:r w:rsidR="00B34A79" w:rsidRPr="00B34A79"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  <w:t>0%</w:t>
      </w:r>
    </w:p>
    <w:p w14:paraId="06AC4A4D" w14:textId="77777777" w:rsidR="00B34A79" w:rsidRPr="00B34A79" w:rsidRDefault="00B34A7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tbl>
      <w:tblPr>
        <w:tblStyle w:val="Tablaconcuadrcula"/>
        <w:tblW w:w="0" w:type="auto"/>
        <w:tblInd w:w="-916" w:type="dxa"/>
        <w:tblLook w:val="04A0" w:firstRow="1" w:lastRow="0" w:firstColumn="1" w:lastColumn="0" w:noHBand="0" w:noVBand="1"/>
      </w:tblPr>
      <w:tblGrid>
        <w:gridCol w:w="4148"/>
        <w:gridCol w:w="4149"/>
      </w:tblGrid>
      <w:tr w:rsidR="00B34A79" w:rsidRPr="00B34A79" w14:paraId="32CDFB4A" w14:textId="77777777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B1B41" w14:textId="6FF2B6FC" w:rsidR="00B34A79" w:rsidRPr="00B34A79" w:rsidRDefault="00492A1E" w:rsidP="00B34A79">
            <w:pPr>
              <w:rPr>
                <w:rFonts w:eastAsia="Calibri" w:cstheme="minorHAnsi"/>
                <w:b/>
                <w:color w:val="000000" w:themeColor="text1"/>
                <w:sz w:val="22"/>
                <w:szCs w:val="20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0"/>
              </w:rPr>
              <w:t>Tiempo de Garantía</w:t>
            </w:r>
          </w:p>
        </w:tc>
        <w:tc>
          <w:tcPr>
            <w:tcW w:w="4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157B1" w14:textId="77777777" w:rsidR="00B34A79" w:rsidRPr="00B34A79" w:rsidRDefault="00B34A79" w:rsidP="00B34A79">
            <w:pPr>
              <w:rPr>
                <w:rFonts w:eastAsia="Calibri" w:cstheme="minorHAnsi"/>
                <w:b/>
                <w:color w:val="000000" w:themeColor="text1"/>
                <w:sz w:val="22"/>
                <w:szCs w:val="20"/>
              </w:rPr>
            </w:pPr>
            <w:r w:rsidRPr="00B34A79">
              <w:rPr>
                <w:rFonts w:eastAsia="Calibri" w:cstheme="minorHAnsi"/>
                <w:b/>
                <w:color w:val="000000" w:themeColor="text1"/>
                <w:sz w:val="22"/>
                <w:szCs w:val="20"/>
              </w:rPr>
              <w:t>Nota 2</w:t>
            </w:r>
          </w:p>
        </w:tc>
      </w:tr>
      <w:tr w:rsidR="00B34A79" w:rsidRPr="00B34A79" w14:paraId="75ABE3B5" w14:textId="77777777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E257E" w14:textId="592B4156" w:rsidR="00B34A79" w:rsidRPr="00B34A79" w:rsidRDefault="00492A1E" w:rsidP="00B34A79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0"/>
              </w:rPr>
              <w:t>Ofrece 12 meses de garantía.</w:t>
            </w:r>
          </w:p>
        </w:tc>
        <w:tc>
          <w:tcPr>
            <w:tcW w:w="4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123EC" w14:textId="77777777" w:rsidR="00B34A79" w:rsidRPr="00B34A79" w:rsidRDefault="00B34A79" w:rsidP="00B34A79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B34A79">
              <w:rPr>
                <w:rFonts w:eastAsia="Calibri" w:cstheme="minorHAnsi"/>
                <w:color w:val="000000" w:themeColor="text1"/>
                <w:sz w:val="22"/>
                <w:szCs w:val="20"/>
              </w:rPr>
              <w:t>100</w:t>
            </w:r>
          </w:p>
        </w:tc>
      </w:tr>
      <w:tr w:rsidR="00B34A79" w:rsidRPr="00B34A79" w14:paraId="1DDE2EF1" w14:textId="77777777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B81D3" w14:textId="768D5F94" w:rsidR="00B34A79" w:rsidRPr="00B34A79" w:rsidRDefault="00492A1E" w:rsidP="00B34A79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0"/>
              </w:rPr>
              <w:t xml:space="preserve">Ofrece menos </w:t>
            </w:r>
            <w:r w:rsidR="00A72322">
              <w:rPr>
                <w:rFonts w:eastAsia="Calibri" w:cstheme="minorHAnsi"/>
                <w:color w:val="000000" w:themeColor="text1"/>
                <w:sz w:val="22"/>
                <w:szCs w:val="20"/>
              </w:rPr>
              <w:t>d</w:t>
            </w:r>
            <w:r>
              <w:rPr>
                <w:rFonts w:eastAsia="Calibri" w:cstheme="minorHAnsi"/>
                <w:color w:val="000000" w:themeColor="text1"/>
                <w:sz w:val="22"/>
                <w:szCs w:val="20"/>
              </w:rPr>
              <w:t>e 12 meses de garantía</w:t>
            </w:r>
          </w:p>
        </w:tc>
        <w:tc>
          <w:tcPr>
            <w:tcW w:w="4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06B39" w14:textId="6D59643A" w:rsidR="00B34A79" w:rsidRPr="00B34A79" w:rsidRDefault="00492A1E" w:rsidP="00B34A79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0"/>
              </w:rPr>
              <w:t>2</w:t>
            </w:r>
            <w:r w:rsidR="00B34A79" w:rsidRPr="00B34A79">
              <w:rPr>
                <w:rFonts w:eastAsia="Calibri" w:cstheme="minorHAnsi"/>
                <w:color w:val="000000" w:themeColor="text1"/>
                <w:sz w:val="22"/>
                <w:szCs w:val="20"/>
              </w:rPr>
              <w:t>0</w:t>
            </w:r>
          </w:p>
        </w:tc>
      </w:tr>
    </w:tbl>
    <w:p w14:paraId="6FBBA718" w14:textId="77777777" w:rsidR="00B34A79" w:rsidRPr="00B34A79" w:rsidRDefault="00B34A79" w:rsidP="00B34A79">
      <w:pPr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</w:pPr>
    </w:p>
    <w:p w14:paraId="0D0631DE" w14:textId="77777777" w:rsidR="00B34A79" w:rsidRPr="00B34A79" w:rsidRDefault="00B34A79" w:rsidP="00B34A79">
      <w:pPr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</w:pPr>
    </w:p>
    <w:p w14:paraId="41B3C5B9" w14:textId="77777777" w:rsidR="00B34A79" w:rsidRPr="00B34A79" w:rsidRDefault="00B34A79" w:rsidP="00B34A79">
      <w:pPr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</w:pPr>
    </w:p>
    <w:p w14:paraId="28B52D44" w14:textId="0B1E223E" w:rsidR="00B34A79" w:rsidRPr="00B34A79" w:rsidRDefault="00492A1E" w:rsidP="00B34A79">
      <w:pPr>
        <w:numPr>
          <w:ilvl w:val="0"/>
          <w:numId w:val="13"/>
        </w:numPr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</w:pPr>
      <w:r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  <w:t>Tiempo de entrega</w:t>
      </w:r>
      <w:r w:rsidR="00B34A79" w:rsidRPr="00B34A79"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  <w:t xml:space="preserve">: </w:t>
      </w:r>
      <w:r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  <w:t>2</w:t>
      </w:r>
      <w:r w:rsidR="00B34A79" w:rsidRPr="00B34A79"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  <w:t>0%</w:t>
      </w:r>
    </w:p>
    <w:p w14:paraId="49964220" w14:textId="77777777" w:rsidR="00B34A79" w:rsidRPr="00B34A79" w:rsidRDefault="00B34A7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63F7ABF7" w14:textId="120AB41A" w:rsidR="00492A1E" w:rsidRPr="00B34A79" w:rsidRDefault="00492A1E" w:rsidP="00492A1E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  <w:r w:rsidRPr="00B34A79"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  <w:t xml:space="preserve">Nota </w:t>
      </w:r>
      <w: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  <w:t>3</w:t>
      </w:r>
      <w:r w:rsidRPr="00B34A79"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  <w:t>: ((</w:t>
      </w:r>
      <w: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  <w:t>Tiempo de entrega más</w:t>
      </w:r>
      <w:r w:rsidRPr="00B34A79"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  <w:t xml:space="preserve"> bajo) / (</w:t>
      </w:r>
      <w: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  <w:t>Tiempo de entrega del</w:t>
      </w:r>
      <w:r w:rsidRPr="00B34A79"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  <w:t xml:space="preserve"> Oferente)) *100</w:t>
      </w:r>
    </w:p>
    <w:p w14:paraId="36A0CCAF" w14:textId="77777777" w:rsidR="00B34A79" w:rsidRPr="00B34A79" w:rsidRDefault="00B34A79" w:rsidP="00B34A79">
      <w:pPr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</w:pPr>
    </w:p>
    <w:p w14:paraId="51D92B37" w14:textId="77777777" w:rsidR="00B34A79" w:rsidRPr="00B34A79" w:rsidRDefault="00B34A79" w:rsidP="00B34A79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135BCE6D" w14:textId="1F4E2E2F" w:rsidR="00B34A79" w:rsidRPr="00B34A79" w:rsidRDefault="00B34A79" w:rsidP="00B34A79">
      <w:pPr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</w:pPr>
      <w:r w:rsidRPr="00B34A79"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  <w:t>Nota Final = Nota1*0,7 + Nota2*0,</w:t>
      </w:r>
      <w:r w:rsidR="00492A1E"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  <w:t>1</w:t>
      </w:r>
      <w:r w:rsidRPr="00B34A79"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  <w:t xml:space="preserve"> + Nota3*0,</w:t>
      </w:r>
      <w:r w:rsidR="00492A1E">
        <w:rPr>
          <w:rFonts w:asciiTheme="minorHAnsi" w:eastAsia="Calibri" w:hAnsiTheme="minorHAnsi" w:cstheme="minorHAnsi"/>
          <w:b/>
          <w:color w:val="000000" w:themeColor="text1"/>
          <w:sz w:val="22"/>
          <w:szCs w:val="20"/>
          <w:lang w:val="es-CL"/>
        </w:rPr>
        <w:t>2</w:t>
      </w:r>
    </w:p>
    <w:p w14:paraId="59E6394B" w14:textId="77777777" w:rsidR="00A525A8" w:rsidRDefault="00A525A8" w:rsidP="00872184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1EDDCDF4" w14:textId="77777777" w:rsidR="00A525A8" w:rsidRDefault="00A525A8" w:rsidP="00872184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3119"/>
        <w:gridCol w:w="8080"/>
      </w:tblGrid>
      <w:tr w:rsidR="00C6670E" w14:paraId="06341AFD" w14:textId="77777777" w:rsidTr="00C6670E">
        <w:tc>
          <w:tcPr>
            <w:tcW w:w="11199" w:type="dxa"/>
            <w:gridSpan w:val="2"/>
            <w:shd w:val="clear" w:color="auto" w:fill="002060"/>
          </w:tcPr>
          <w:p w14:paraId="66EBFC1F" w14:textId="0C4E1314" w:rsidR="00C6670E" w:rsidRPr="00C6670E" w:rsidRDefault="00C6670E" w:rsidP="00C6670E">
            <w:pPr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0"/>
              </w:rPr>
            </w:pPr>
            <w:r w:rsidRPr="00C6670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INFORMACIÓN ADICIONAL</w:t>
            </w:r>
          </w:p>
        </w:tc>
      </w:tr>
      <w:tr w:rsidR="00C6670E" w14:paraId="377E2E18" w14:textId="77777777" w:rsidTr="00C6670E">
        <w:tc>
          <w:tcPr>
            <w:tcW w:w="3119" w:type="dxa"/>
            <w:shd w:val="clear" w:color="auto" w:fill="002060"/>
          </w:tcPr>
          <w:p w14:paraId="17FC1AB4" w14:textId="6192F981" w:rsidR="00C6670E" w:rsidRPr="00C6670E" w:rsidRDefault="00C6670E" w:rsidP="00C6670E">
            <w:pPr>
              <w:jc w:val="right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C6670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Presupuesto disponible</w:t>
            </w:r>
          </w:p>
        </w:tc>
        <w:tc>
          <w:tcPr>
            <w:tcW w:w="8080" w:type="dxa"/>
          </w:tcPr>
          <w:p w14:paraId="3D99271C" w14:textId="43783302" w:rsidR="00C6670E" w:rsidRDefault="00A525A8" w:rsidP="00872184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0"/>
              </w:rPr>
              <w:t>$3.000.000</w:t>
            </w:r>
          </w:p>
        </w:tc>
      </w:tr>
      <w:tr w:rsidR="00C6670E" w14:paraId="799E5EAD" w14:textId="77777777" w:rsidTr="00C6670E">
        <w:tc>
          <w:tcPr>
            <w:tcW w:w="3119" w:type="dxa"/>
            <w:shd w:val="clear" w:color="auto" w:fill="002060"/>
          </w:tcPr>
          <w:p w14:paraId="7EBB2F26" w14:textId="6560694A" w:rsidR="00C6670E" w:rsidRPr="00C6670E" w:rsidRDefault="00C6670E" w:rsidP="00C6670E">
            <w:pPr>
              <w:jc w:val="right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C6670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Marca referencial o superior</w:t>
            </w:r>
            <w:r>
              <w:rPr>
                <w:rStyle w:val="Refdenotaalpie"/>
                <w:rFonts w:eastAsia="Calibri" w:cstheme="minorHAnsi"/>
                <w:b/>
                <w:color w:val="FFFFFF" w:themeColor="background1"/>
                <w:sz w:val="22"/>
                <w:szCs w:val="20"/>
              </w:rPr>
              <w:footnoteReference w:id="1"/>
            </w:r>
          </w:p>
        </w:tc>
        <w:tc>
          <w:tcPr>
            <w:tcW w:w="8080" w:type="dxa"/>
          </w:tcPr>
          <w:p w14:paraId="6E0CBC3D" w14:textId="77777777" w:rsidR="00C6670E" w:rsidRDefault="00C6670E" w:rsidP="00872184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</w:p>
        </w:tc>
      </w:tr>
      <w:tr w:rsidR="00C6670E" w:rsidRPr="00C539D9" w14:paraId="5AA46F53" w14:textId="77777777" w:rsidTr="00C6670E">
        <w:tc>
          <w:tcPr>
            <w:tcW w:w="3119" w:type="dxa"/>
            <w:shd w:val="clear" w:color="auto" w:fill="002060"/>
          </w:tcPr>
          <w:p w14:paraId="4BA3100D" w14:textId="3175F8A6" w:rsidR="00C6670E" w:rsidRPr="00C6670E" w:rsidRDefault="00C6670E" w:rsidP="00C6670E">
            <w:pPr>
              <w:jc w:val="right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C6670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Fecha de inicio o término</w:t>
            </w:r>
            <w:r>
              <w:rPr>
                <w:rStyle w:val="Refdenotaalpie"/>
                <w:rFonts w:eastAsia="Calibri" w:cstheme="minorHAnsi"/>
                <w:b/>
                <w:color w:val="FFFFFF" w:themeColor="background1"/>
                <w:sz w:val="22"/>
                <w:szCs w:val="20"/>
              </w:rPr>
              <w:footnoteReference w:id="2"/>
            </w:r>
          </w:p>
        </w:tc>
        <w:tc>
          <w:tcPr>
            <w:tcW w:w="8080" w:type="dxa"/>
          </w:tcPr>
          <w:p w14:paraId="49ABB0A4" w14:textId="77777777" w:rsidR="00C6670E" w:rsidRDefault="00C6670E" w:rsidP="00872184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</w:p>
        </w:tc>
      </w:tr>
      <w:tr w:rsidR="00C6670E" w14:paraId="722907FD" w14:textId="77777777" w:rsidTr="00C6670E">
        <w:tc>
          <w:tcPr>
            <w:tcW w:w="3119" w:type="dxa"/>
            <w:shd w:val="clear" w:color="auto" w:fill="002060"/>
          </w:tcPr>
          <w:p w14:paraId="79897F3E" w14:textId="5B0B07CC" w:rsidR="00C6670E" w:rsidRPr="00C6670E" w:rsidRDefault="00C6670E" w:rsidP="00C6670E">
            <w:pPr>
              <w:jc w:val="right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C6670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Dirección de entrega</w:t>
            </w:r>
          </w:p>
        </w:tc>
        <w:tc>
          <w:tcPr>
            <w:tcW w:w="8080" w:type="dxa"/>
          </w:tcPr>
          <w:p w14:paraId="2AE36F13" w14:textId="50204696" w:rsidR="00C6670E" w:rsidRDefault="00C622C1" w:rsidP="00872184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0"/>
              </w:rPr>
              <w:t>DIAGONAL PARAGUAY 257 - SANTIAGO</w:t>
            </w:r>
          </w:p>
        </w:tc>
      </w:tr>
    </w:tbl>
    <w:p w14:paraId="060F875E" w14:textId="140E7781" w:rsidR="00C6670E" w:rsidRDefault="00C6670E" w:rsidP="00872184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2978"/>
        <w:gridCol w:w="2593"/>
        <w:gridCol w:w="2935"/>
        <w:gridCol w:w="2693"/>
      </w:tblGrid>
      <w:tr w:rsidR="00C539D9" w14:paraId="6EB6FAAA" w14:textId="77777777" w:rsidTr="00C539D9">
        <w:tc>
          <w:tcPr>
            <w:tcW w:w="11199" w:type="dxa"/>
            <w:gridSpan w:val="4"/>
            <w:shd w:val="clear" w:color="auto" w:fill="002060"/>
          </w:tcPr>
          <w:p w14:paraId="5ABBB90C" w14:textId="44B388F7" w:rsidR="00C539D9" w:rsidRPr="00C539D9" w:rsidRDefault="00C539D9" w:rsidP="00C539D9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C539D9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CRITERIOS DE SELECCIÓN</w:t>
            </w:r>
            <w:r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 xml:space="preserve"> DE COTIZACIONES</w:t>
            </w:r>
          </w:p>
        </w:tc>
      </w:tr>
      <w:tr w:rsidR="00C539D9" w14:paraId="51ED2638" w14:textId="77777777" w:rsidTr="00536578">
        <w:tc>
          <w:tcPr>
            <w:tcW w:w="2978" w:type="dxa"/>
            <w:shd w:val="clear" w:color="auto" w:fill="002060"/>
          </w:tcPr>
          <w:p w14:paraId="7CBB4EE1" w14:textId="5DE1E0A5" w:rsidR="00C539D9" w:rsidRPr="00C539D9" w:rsidRDefault="00631763" w:rsidP="00536578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Precio</w:t>
            </w:r>
          </w:p>
        </w:tc>
        <w:tc>
          <w:tcPr>
            <w:tcW w:w="2593" w:type="dxa"/>
            <w:shd w:val="clear" w:color="auto" w:fill="002060"/>
          </w:tcPr>
          <w:p w14:paraId="38CE0925" w14:textId="31EF867F" w:rsidR="00C539D9" w:rsidRPr="00C539D9" w:rsidRDefault="00C539D9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Detalle técnico</w:t>
            </w:r>
          </w:p>
        </w:tc>
        <w:tc>
          <w:tcPr>
            <w:tcW w:w="2935" w:type="dxa"/>
            <w:shd w:val="clear" w:color="auto" w:fill="002060"/>
          </w:tcPr>
          <w:p w14:paraId="5341B093" w14:textId="5275FBD1" w:rsidR="00C539D9" w:rsidRPr="00C539D9" w:rsidRDefault="00C539D9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Fecha de entrega</w:t>
            </w:r>
          </w:p>
        </w:tc>
        <w:tc>
          <w:tcPr>
            <w:tcW w:w="2693" w:type="dxa"/>
            <w:shd w:val="clear" w:color="auto" w:fill="002060"/>
          </w:tcPr>
          <w:p w14:paraId="1A1FD2F8" w14:textId="7378CBD6" w:rsidR="00C539D9" w:rsidRPr="00C539D9" w:rsidRDefault="00C539D9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Garantía</w:t>
            </w:r>
          </w:p>
        </w:tc>
      </w:tr>
      <w:tr w:rsidR="00C539D9" w14:paraId="3F041AEE" w14:textId="77777777" w:rsidTr="00536578">
        <w:sdt>
          <w:sdtPr>
            <w:rPr>
              <w:rFonts w:eastAsia="Calibri" w:cstheme="minorHAnsi"/>
              <w:b/>
              <w:color w:val="000000" w:themeColor="text1"/>
              <w:sz w:val="22"/>
              <w:szCs w:val="20"/>
            </w:rPr>
            <w:id w:val="49884982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978" w:type="dxa"/>
              </w:tcPr>
              <w:p w14:paraId="11E0200B" w14:textId="347D979A" w:rsidR="00C539D9" w:rsidRPr="00631763" w:rsidRDefault="00C622C1" w:rsidP="00631763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2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color w:val="000000" w:themeColor="text1"/>
                    <w:sz w:val="22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eastAsia="Calibri" w:cstheme="minorHAnsi"/>
              <w:b/>
              <w:color w:val="000000" w:themeColor="text1"/>
              <w:sz w:val="22"/>
              <w:szCs w:val="20"/>
            </w:rPr>
            <w:id w:val="-205430835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593" w:type="dxa"/>
              </w:tcPr>
              <w:p w14:paraId="5E39F679" w14:textId="64D8948D" w:rsidR="00C539D9" w:rsidRPr="00631763" w:rsidRDefault="00C622C1" w:rsidP="00631763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2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color w:val="000000" w:themeColor="text1"/>
                    <w:sz w:val="22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eastAsia="Calibri" w:cstheme="minorHAnsi"/>
              <w:b/>
              <w:color w:val="000000" w:themeColor="text1"/>
              <w:sz w:val="22"/>
              <w:szCs w:val="20"/>
            </w:rPr>
            <w:id w:val="-3304939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935" w:type="dxa"/>
              </w:tcPr>
              <w:p w14:paraId="70B16DCD" w14:textId="04243605" w:rsidR="00C539D9" w:rsidRPr="00631763" w:rsidRDefault="00C622C1" w:rsidP="00631763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2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color w:val="000000" w:themeColor="text1"/>
                    <w:sz w:val="22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eastAsia="Calibri" w:cstheme="minorHAnsi"/>
              <w:b/>
              <w:color w:val="000000" w:themeColor="text1"/>
              <w:sz w:val="22"/>
              <w:szCs w:val="20"/>
            </w:rPr>
            <w:id w:val="-482268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3" w:type="dxa"/>
              </w:tcPr>
              <w:p w14:paraId="61CE3640" w14:textId="3298D018" w:rsidR="00C539D9" w:rsidRPr="00631763" w:rsidRDefault="00C622C1" w:rsidP="00631763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2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color w:val="000000" w:themeColor="text1"/>
                    <w:sz w:val="22"/>
                    <w:szCs w:val="20"/>
                  </w:rPr>
                  <w:t>☒</w:t>
                </w:r>
              </w:p>
            </w:tc>
          </w:sdtContent>
        </w:sdt>
      </w:tr>
    </w:tbl>
    <w:p w14:paraId="0E53EF17" w14:textId="77777777" w:rsidR="00C6670E" w:rsidRDefault="00C6670E" w:rsidP="00872184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3C102F2B" w14:textId="4B676FE1" w:rsidR="000D287D" w:rsidRDefault="000D287D" w:rsidP="00CE68E1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5A3BF729" w14:textId="4985B35D" w:rsidR="00C6670E" w:rsidRDefault="00C6670E" w:rsidP="00CE68E1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228C91FF" w14:textId="628D181C" w:rsidR="00C6670E" w:rsidRDefault="00C6670E" w:rsidP="00CE68E1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sectPr w:rsidR="00C6670E" w:rsidSect="00CA57DE">
      <w:headerReference w:type="default" r:id="rId13"/>
      <w:pgSz w:w="11907" w:h="1683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34A7" w14:textId="77777777" w:rsidR="00AA2B2C" w:rsidRDefault="00AA2B2C" w:rsidP="009D4064">
      <w:r>
        <w:separator/>
      </w:r>
    </w:p>
  </w:endnote>
  <w:endnote w:type="continuationSeparator" w:id="0">
    <w:p w14:paraId="22DA8436" w14:textId="77777777" w:rsidR="00AA2B2C" w:rsidRDefault="00AA2B2C" w:rsidP="009D4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DDC66" w14:textId="77777777" w:rsidR="00AA2B2C" w:rsidRDefault="00AA2B2C" w:rsidP="009D4064">
      <w:r>
        <w:separator/>
      </w:r>
    </w:p>
  </w:footnote>
  <w:footnote w:type="continuationSeparator" w:id="0">
    <w:p w14:paraId="0C0CA1A5" w14:textId="77777777" w:rsidR="00AA2B2C" w:rsidRDefault="00AA2B2C" w:rsidP="009D4064">
      <w:r>
        <w:continuationSeparator/>
      </w:r>
    </w:p>
  </w:footnote>
  <w:footnote w:id="1">
    <w:p w14:paraId="3EB4356B" w14:textId="775D4D1E" w:rsidR="00C6670E" w:rsidRPr="00C6670E" w:rsidRDefault="00C6670E" w:rsidP="00C6670E">
      <w:pPr>
        <w:jc w:val="both"/>
        <w:rPr>
          <w:rFonts w:asciiTheme="minorHAnsi" w:hAnsiTheme="minorHAnsi" w:cstheme="minorHAnsi"/>
          <w:sz w:val="16"/>
          <w:szCs w:val="16"/>
          <w:lang w:val="es-ES"/>
        </w:rPr>
      </w:pPr>
      <w:r w:rsidRPr="00C6670E">
        <w:rPr>
          <w:rStyle w:val="Refdenotaalpie"/>
          <w:sz w:val="16"/>
          <w:szCs w:val="16"/>
        </w:rPr>
        <w:footnoteRef/>
      </w:r>
      <w:r w:rsidRPr="00C6670E">
        <w:rPr>
          <w:sz w:val="16"/>
          <w:szCs w:val="16"/>
          <w:lang w:val="es-CL"/>
        </w:rPr>
        <w:t xml:space="preserve"> </w:t>
      </w:r>
      <w:r w:rsidRPr="00C6670E">
        <w:rPr>
          <w:rFonts w:asciiTheme="minorHAnsi" w:hAnsiTheme="minorHAnsi" w:cstheme="minorHAnsi"/>
          <w:sz w:val="16"/>
          <w:szCs w:val="16"/>
          <w:lang w:val="es-ES"/>
        </w:rPr>
        <w:t>La referencia de marcas no es causal de rechazo de cotizaciones. Si el bien y/o servicio cumple con las especificaciones técnicas, este puede ser seleccionado independiente de la marca. Esto en concordancia al Oficio N°E277843/2022 de la Contraloría General de la República, y el Instructivo N°9/2022 de la Contraloría de la Universidad de Chile.</w:t>
      </w:r>
    </w:p>
  </w:footnote>
  <w:footnote w:id="2">
    <w:p w14:paraId="15D0C70F" w14:textId="1543BBEC" w:rsidR="00C6670E" w:rsidRPr="00C6670E" w:rsidRDefault="00C6670E" w:rsidP="00C6670E">
      <w:pPr>
        <w:jc w:val="both"/>
        <w:rPr>
          <w:rFonts w:asciiTheme="minorHAnsi" w:eastAsia="Calibri" w:hAnsiTheme="minorHAnsi" w:cstheme="minorHAnsi"/>
          <w:color w:val="000000" w:themeColor="text1"/>
          <w:sz w:val="16"/>
          <w:szCs w:val="16"/>
          <w:lang w:val="es-CL"/>
        </w:rPr>
      </w:pPr>
      <w:r w:rsidRPr="00C6670E">
        <w:rPr>
          <w:rStyle w:val="Refdenotaalpie"/>
          <w:sz w:val="16"/>
          <w:szCs w:val="16"/>
        </w:rPr>
        <w:footnoteRef/>
      </w:r>
      <w:r w:rsidRPr="00C6670E">
        <w:rPr>
          <w:sz w:val="16"/>
          <w:szCs w:val="16"/>
          <w:lang w:val="es-CL"/>
        </w:rPr>
        <w:t xml:space="preserve"> </w:t>
      </w:r>
      <w:r w:rsidRPr="00C6670E">
        <w:rPr>
          <w:rFonts w:asciiTheme="minorHAnsi" w:hAnsiTheme="minorHAnsi" w:cstheme="minorHAnsi"/>
          <w:sz w:val="16"/>
          <w:szCs w:val="16"/>
          <w:lang w:val="es-ES"/>
        </w:rPr>
        <w:t>La fecha de inicio y término aplica sólo para servicios de ejecución en el tiempo o servicios anuales (por ejemplo, licencias o softwares).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C6C94" w14:textId="77777777" w:rsidR="00647BF2" w:rsidRDefault="003A6AFC">
    <w:pPr>
      <w:pStyle w:val="Encabezado"/>
    </w:pPr>
    <w:r>
      <w:rPr>
        <w:noProof/>
        <w:lang w:val="es-CL" w:eastAsia="es-CL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3CC6C96" wp14:editId="33CC6C97">
              <wp:simplePos x="0" y="0"/>
              <wp:positionH relativeFrom="column">
                <wp:posOffset>825500</wp:posOffset>
              </wp:positionH>
              <wp:positionV relativeFrom="paragraph">
                <wp:posOffset>-70485</wp:posOffset>
              </wp:positionV>
              <wp:extent cx="4559300" cy="140462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593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CC6C9C" w14:textId="20AAD208" w:rsidR="00424330" w:rsidRPr="000D383D" w:rsidRDefault="00424330">
                          <w:pPr>
                            <w:rPr>
                              <w:rFonts w:ascii="Arial" w:hAnsi="Arial" w:cs="Arial"/>
                              <w:color w:val="002060"/>
                              <w:sz w:val="20"/>
                              <w:lang w:val="es-ES"/>
                            </w:rPr>
                          </w:pPr>
                          <w:r w:rsidRPr="000D383D">
                            <w:rPr>
                              <w:rFonts w:ascii="Arial" w:hAnsi="Arial" w:cs="Arial"/>
                              <w:color w:val="002060"/>
                              <w:sz w:val="20"/>
                              <w:lang w:val="es-ES"/>
                            </w:rPr>
                            <w:t>DIRECCIÓN EC</w:t>
                          </w:r>
                          <w:r w:rsidR="00945820">
                            <w:rPr>
                              <w:rFonts w:ascii="Arial" w:hAnsi="Arial" w:cs="Arial"/>
                              <w:color w:val="002060"/>
                              <w:sz w:val="20"/>
                              <w:lang w:val="es-ES"/>
                            </w:rPr>
                            <w:t>O</w:t>
                          </w:r>
                          <w:r w:rsidRPr="000D383D">
                            <w:rPr>
                              <w:rFonts w:ascii="Arial" w:hAnsi="Arial" w:cs="Arial"/>
                              <w:color w:val="002060"/>
                              <w:sz w:val="20"/>
                              <w:lang w:val="es-ES"/>
                            </w:rPr>
                            <w:t>N</w:t>
                          </w:r>
                          <w:r w:rsidR="00945820">
                            <w:rPr>
                              <w:rFonts w:ascii="Arial" w:hAnsi="Arial" w:cs="Arial"/>
                              <w:color w:val="002060"/>
                              <w:sz w:val="20"/>
                              <w:lang w:val="es-ES"/>
                            </w:rPr>
                            <w:t>Ó</w:t>
                          </w:r>
                          <w:r w:rsidRPr="000D383D">
                            <w:rPr>
                              <w:rFonts w:ascii="Arial" w:hAnsi="Arial" w:cs="Arial"/>
                              <w:color w:val="002060"/>
                              <w:sz w:val="20"/>
                              <w:lang w:val="es-ES"/>
                            </w:rPr>
                            <w:t xml:space="preserve">MICA Y ADMINISTRATIVA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3CC6C9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5pt;margin-top:-5.55pt;width:35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" stroked="f">
              <v:textbox style="mso-fit-shape-to-text:t">
                <w:txbxContent>
                  <w:p w14:paraId="33CC6C9C" w14:textId="20AAD208" w:rsidR="00424330" w:rsidRPr="000D383D" w:rsidRDefault="00424330">
                    <w:pPr>
                      <w:rPr>
                        <w:rFonts w:ascii="Arial" w:hAnsi="Arial" w:cs="Arial"/>
                        <w:color w:val="002060"/>
                        <w:sz w:val="20"/>
                        <w:lang w:val="es-ES"/>
                      </w:rPr>
                    </w:pPr>
                    <w:r w:rsidRPr="000D383D">
                      <w:rPr>
                        <w:rFonts w:ascii="Arial" w:hAnsi="Arial" w:cs="Arial"/>
                        <w:color w:val="002060"/>
                        <w:sz w:val="20"/>
                        <w:lang w:val="es-ES"/>
                      </w:rPr>
                      <w:t>DIRECCIÓN EC</w:t>
                    </w:r>
                    <w:r w:rsidR="00945820">
                      <w:rPr>
                        <w:rFonts w:ascii="Arial" w:hAnsi="Arial" w:cs="Arial"/>
                        <w:color w:val="002060"/>
                        <w:sz w:val="20"/>
                        <w:lang w:val="es-ES"/>
                      </w:rPr>
                      <w:t>O</w:t>
                    </w:r>
                    <w:r w:rsidRPr="000D383D">
                      <w:rPr>
                        <w:rFonts w:ascii="Arial" w:hAnsi="Arial" w:cs="Arial"/>
                        <w:color w:val="002060"/>
                        <w:sz w:val="20"/>
                        <w:lang w:val="es-ES"/>
                      </w:rPr>
                      <w:t>N</w:t>
                    </w:r>
                    <w:r w:rsidR="00945820">
                      <w:rPr>
                        <w:rFonts w:ascii="Arial" w:hAnsi="Arial" w:cs="Arial"/>
                        <w:color w:val="002060"/>
                        <w:sz w:val="20"/>
                        <w:lang w:val="es-ES"/>
                      </w:rPr>
                      <w:t>Ó</w:t>
                    </w:r>
                    <w:r w:rsidRPr="000D383D">
                      <w:rPr>
                        <w:rFonts w:ascii="Arial" w:hAnsi="Arial" w:cs="Arial"/>
                        <w:color w:val="002060"/>
                        <w:sz w:val="20"/>
                        <w:lang w:val="es-ES"/>
                      </w:rPr>
                      <w:t xml:space="preserve">MICA Y ADMINISTRATIVA 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24330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3CC6C98" wp14:editId="33CC6C99">
              <wp:simplePos x="0" y="0"/>
              <wp:positionH relativeFrom="column">
                <wp:posOffset>781050</wp:posOffset>
              </wp:positionH>
              <wp:positionV relativeFrom="paragraph">
                <wp:posOffset>-69850</wp:posOffset>
              </wp:positionV>
              <wp:extent cx="6350" cy="524510"/>
              <wp:effectExtent l="57150" t="19050" r="69850" b="8509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350" cy="524510"/>
                      </a:xfrm>
                      <a:prstGeom prst="line">
                        <a:avLst/>
                      </a:prstGeom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E4662D" id="Conector recto 3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5pt,-5.5pt" to="62pt,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" strokecolor="#002060" strokeweight="2pt">
              <v:shadow on="t" color="black" opacity="24903f" origin=",.5" offset="0,.55556mm"/>
            </v:line>
          </w:pict>
        </mc:Fallback>
      </mc:AlternateContent>
    </w:r>
    <w:r w:rsidR="00424330">
      <w:rPr>
        <w:noProof/>
        <w:lang w:val="es-CL" w:eastAsia="es-CL"/>
      </w:rPr>
      <w:drawing>
        <wp:anchor distT="0" distB="0" distL="114300" distR="114300" simplePos="0" relativeHeight="251655168" behindDoc="0" locked="0" layoutInCell="1" allowOverlap="1" wp14:anchorId="33CC6C9A" wp14:editId="33CC6C9B">
          <wp:simplePos x="0" y="0"/>
          <wp:positionH relativeFrom="column">
            <wp:posOffset>-702945</wp:posOffset>
          </wp:positionH>
          <wp:positionV relativeFrom="paragraph">
            <wp:posOffset>-322580</wp:posOffset>
          </wp:positionV>
          <wp:extent cx="1376045" cy="772160"/>
          <wp:effectExtent l="0" t="0" r="0" b="8890"/>
          <wp:wrapSquare wrapText="bothSides"/>
          <wp:docPr id="2" name="Imagen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604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CC6C95" w14:textId="77777777" w:rsidR="00647BF2" w:rsidRDefault="00647B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12BFA"/>
    <w:multiLevelType w:val="hybridMultilevel"/>
    <w:tmpl w:val="B8B218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85CDB"/>
    <w:multiLevelType w:val="hybridMultilevel"/>
    <w:tmpl w:val="C6845396"/>
    <w:lvl w:ilvl="0" w:tplc="018CBCE8">
      <w:numFmt w:val="bullet"/>
      <w:lvlText w:val="-"/>
      <w:lvlJc w:val="left"/>
      <w:pPr>
        <w:ind w:left="1069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1DC2AFC"/>
    <w:multiLevelType w:val="hybridMultilevel"/>
    <w:tmpl w:val="D8189726"/>
    <w:lvl w:ilvl="0" w:tplc="FC04EE2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E0997"/>
    <w:multiLevelType w:val="hybridMultilevel"/>
    <w:tmpl w:val="21B0C922"/>
    <w:lvl w:ilvl="0" w:tplc="080A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32436DBB"/>
    <w:multiLevelType w:val="hybridMultilevel"/>
    <w:tmpl w:val="D71C03DE"/>
    <w:lvl w:ilvl="0" w:tplc="396A15D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343FA7"/>
    <w:multiLevelType w:val="hybridMultilevel"/>
    <w:tmpl w:val="4B046F60"/>
    <w:lvl w:ilvl="0" w:tplc="74A668A0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AC144E9"/>
    <w:multiLevelType w:val="hybridMultilevel"/>
    <w:tmpl w:val="56124104"/>
    <w:lvl w:ilvl="0" w:tplc="8AB2775A">
      <w:start w:val="12"/>
      <w:numFmt w:val="bullet"/>
      <w:lvlText w:val="-"/>
      <w:lvlJc w:val="left"/>
      <w:pPr>
        <w:ind w:left="-916" w:hanging="360"/>
      </w:pPr>
      <w:rPr>
        <w:rFonts w:ascii="Calibri" w:eastAsia="Calibr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7" w15:restartNumberingAfterBreak="0">
    <w:nsid w:val="4DE933B7"/>
    <w:multiLevelType w:val="multilevel"/>
    <w:tmpl w:val="7BA0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12456"/>
    <w:multiLevelType w:val="hybridMultilevel"/>
    <w:tmpl w:val="41D28F0E"/>
    <w:lvl w:ilvl="0" w:tplc="76C61C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104D88"/>
    <w:multiLevelType w:val="hybridMultilevel"/>
    <w:tmpl w:val="334EAF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000EFD"/>
    <w:multiLevelType w:val="hybridMultilevel"/>
    <w:tmpl w:val="86527468"/>
    <w:lvl w:ilvl="0" w:tplc="080A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73497A55"/>
    <w:multiLevelType w:val="hybridMultilevel"/>
    <w:tmpl w:val="FD369B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FC4EB2"/>
    <w:multiLevelType w:val="multilevel"/>
    <w:tmpl w:val="851C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00D3E"/>
    <w:multiLevelType w:val="hybridMultilevel"/>
    <w:tmpl w:val="2B0E3B1A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F867DE6"/>
    <w:multiLevelType w:val="hybridMultilevel"/>
    <w:tmpl w:val="91EC8598"/>
    <w:lvl w:ilvl="0" w:tplc="9952537A">
      <w:start w:val="1"/>
      <w:numFmt w:val="decimal"/>
      <w:lvlText w:val="%1."/>
      <w:lvlJc w:val="left"/>
      <w:pPr>
        <w:ind w:left="420" w:hanging="360"/>
      </w:pPr>
      <w:rPr>
        <w:rFonts w:ascii="Arial" w:eastAsia="Times New Roman" w:hAnsi="Arial" w:cs="Times New Roman"/>
      </w:rPr>
    </w:lvl>
    <w:lvl w:ilvl="1" w:tplc="080A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675571563">
    <w:abstractNumId w:val="8"/>
  </w:num>
  <w:num w:numId="2" w16cid:durableId="1977560231">
    <w:abstractNumId w:val="4"/>
  </w:num>
  <w:num w:numId="3" w16cid:durableId="1717580610">
    <w:abstractNumId w:val="5"/>
  </w:num>
  <w:num w:numId="4" w16cid:durableId="517037662">
    <w:abstractNumId w:val="13"/>
  </w:num>
  <w:num w:numId="5" w16cid:durableId="1423987804">
    <w:abstractNumId w:val="2"/>
  </w:num>
  <w:num w:numId="6" w16cid:durableId="789056092">
    <w:abstractNumId w:val="14"/>
  </w:num>
  <w:num w:numId="7" w16cid:durableId="1854224129">
    <w:abstractNumId w:val="11"/>
  </w:num>
  <w:num w:numId="8" w16cid:durableId="1668441454">
    <w:abstractNumId w:val="3"/>
  </w:num>
  <w:num w:numId="9" w16cid:durableId="1993949533">
    <w:abstractNumId w:val="10"/>
  </w:num>
  <w:num w:numId="10" w16cid:durableId="904994718">
    <w:abstractNumId w:val="1"/>
  </w:num>
  <w:num w:numId="11" w16cid:durableId="1599437061">
    <w:abstractNumId w:val="0"/>
  </w:num>
  <w:num w:numId="12" w16cid:durableId="254479699">
    <w:abstractNumId w:val="9"/>
  </w:num>
  <w:num w:numId="13" w16cid:durableId="972907116">
    <w:abstractNumId w:val="6"/>
  </w:num>
  <w:num w:numId="14" w16cid:durableId="1773360149">
    <w:abstractNumId w:val="7"/>
  </w:num>
  <w:num w:numId="15" w16cid:durableId="18632052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871"/>
    <w:rsid w:val="00005927"/>
    <w:rsid w:val="0001233C"/>
    <w:rsid w:val="0001359F"/>
    <w:rsid w:val="00025838"/>
    <w:rsid w:val="00071279"/>
    <w:rsid w:val="00073E3B"/>
    <w:rsid w:val="000A07A8"/>
    <w:rsid w:val="000C6503"/>
    <w:rsid w:val="000D287D"/>
    <w:rsid w:val="000D383D"/>
    <w:rsid w:val="000E7642"/>
    <w:rsid w:val="001373D1"/>
    <w:rsid w:val="00144F38"/>
    <w:rsid w:val="00157C34"/>
    <w:rsid w:val="001726A8"/>
    <w:rsid w:val="001A09ED"/>
    <w:rsid w:val="001C1E3D"/>
    <w:rsid w:val="001F3BAC"/>
    <w:rsid w:val="002149BE"/>
    <w:rsid w:val="002261BD"/>
    <w:rsid w:val="00226D12"/>
    <w:rsid w:val="00250C3E"/>
    <w:rsid w:val="00277BD4"/>
    <w:rsid w:val="002961B0"/>
    <w:rsid w:val="002C43ED"/>
    <w:rsid w:val="0032401D"/>
    <w:rsid w:val="00340A32"/>
    <w:rsid w:val="003726A3"/>
    <w:rsid w:val="00384FA8"/>
    <w:rsid w:val="00385871"/>
    <w:rsid w:val="003A6AFC"/>
    <w:rsid w:val="003C550A"/>
    <w:rsid w:val="003E6980"/>
    <w:rsid w:val="00414629"/>
    <w:rsid w:val="00421203"/>
    <w:rsid w:val="00424330"/>
    <w:rsid w:val="00424CD5"/>
    <w:rsid w:val="00447899"/>
    <w:rsid w:val="00453930"/>
    <w:rsid w:val="0046197C"/>
    <w:rsid w:val="004900C6"/>
    <w:rsid w:val="00492A1E"/>
    <w:rsid w:val="004F631C"/>
    <w:rsid w:val="00532D45"/>
    <w:rsid w:val="00536578"/>
    <w:rsid w:val="00557AE5"/>
    <w:rsid w:val="005811BA"/>
    <w:rsid w:val="005C1321"/>
    <w:rsid w:val="005D0336"/>
    <w:rsid w:val="005E0516"/>
    <w:rsid w:val="00610021"/>
    <w:rsid w:val="00631763"/>
    <w:rsid w:val="00647BF2"/>
    <w:rsid w:val="006557DD"/>
    <w:rsid w:val="006559C5"/>
    <w:rsid w:val="00677434"/>
    <w:rsid w:val="006A04E7"/>
    <w:rsid w:val="006E5CB6"/>
    <w:rsid w:val="006F1E1B"/>
    <w:rsid w:val="0070650F"/>
    <w:rsid w:val="00722EF8"/>
    <w:rsid w:val="0073733E"/>
    <w:rsid w:val="007572A4"/>
    <w:rsid w:val="00765CAC"/>
    <w:rsid w:val="007C3474"/>
    <w:rsid w:val="007D3961"/>
    <w:rsid w:val="007D7617"/>
    <w:rsid w:val="007F19D1"/>
    <w:rsid w:val="007F627B"/>
    <w:rsid w:val="00872184"/>
    <w:rsid w:val="00875BFC"/>
    <w:rsid w:val="008A02C6"/>
    <w:rsid w:val="008A3E31"/>
    <w:rsid w:val="008D1E4B"/>
    <w:rsid w:val="008E3FEA"/>
    <w:rsid w:val="008F0AF4"/>
    <w:rsid w:val="00913E6D"/>
    <w:rsid w:val="00930DEF"/>
    <w:rsid w:val="00945820"/>
    <w:rsid w:val="00965FA2"/>
    <w:rsid w:val="009914B5"/>
    <w:rsid w:val="00996B05"/>
    <w:rsid w:val="009A18EB"/>
    <w:rsid w:val="009B331B"/>
    <w:rsid w:val="009B6440"/>
    <w:rsid w:val="009D4064"/>
    <w:rsid w:val="009F6322"/>
    <w:rsid w:val="00A1491C"/>
    <w:rsid w:val="00A26860"/>
    <w:rsid w:val="00A525A8"/>
    <w:rsid w:val="00A72322"/>
    <w:rsid w:val="00AA0951"/>
    <w:rsid w:val="00AA181D"/>
    <w:rsid w:val="00AA2B2C"/>
    <w:rsid w:val="00AA3839"/>
    <w:rsid w:val="00AB38C2"/>
    <w:rsid w:val="00B34A79"/>
    <w:rsid w:val="00B34F0A"/>
    <w:rsid w:val="00B6236A"/>
    <w:rsid w:val="00B64CA0"/>
    <w:rsid w:val="00B669B7"/>
    <w:rsid w:val="00B930EB"/>
    <w:rsid w:val="00BB33FC"/>
    <w:rsid w:val="00BD7678"/>
    <w:rsid w:val="00C011B1"/>
    <w:rsid w:val="00C26BDE"/>
    <w:rsid w:val="00C35EFD"/>
    <w:rsid w:val="00C539D9"/>
    <w:rsid w:val="00C622C1"/>
    <w:rsid w:val="00C6670E"/>
    <w:rsid w:val="00C7227A"/>
    <w:rsid w:val="00C86E9B"/>
    <w:rsid w:val="00CA57DE"/>
    <w:rsid w:val="00CB074B"/>
    <w:rsid w:val="00CB413E"/>
    <w:rsid w:val="00CC3E0F"/>
    <w:rsid w:val="00CC5EEE"/>
    <w:rsid w:val="00CE68E1"/>
    <w:rsid w:val="00D124D0"/>
    <w:rsid w:val="00D16CCE"/>
    <w:rsid w:val="00D20908"/>
    <w:rsid w:val="00D26711"/>
    <w:rsid w:val="00D411C6"/>
    <w:rsid w:val="00D61BDE"/>
    <w:rsid w:val="00D86B0E"/>
    <w:rsid w:val="00DE65C4"/>
    <w:rsid w:val="00DF1343"/>
    <w:rsid w:val="00E07F88"/>
    <w:rsid w:val="00E24779"/>
    <w:rsid w:val="00E337A5"/>
    <w:rsid w:val="00E65DB8"/>
    <w:rsid w:val="00E81E59"/>
    <w:rsid w:val="00E86E10"/>
    <w:rsid w:val="00EA62F9"/>
    <w:rsid w:val="00ED21E9"/>
    <w:rsid w:val="00EE773D"/>
    <w:rsid w:val="00EF2442"/>
    <w:rsid w:val="00F34449"/>
    <w:rsid w:val="00F416E2"/>
    <w:rsid w:val="00F50458"/>
    <w:rsid w:val="00F60CE6"/>
    <w:rsid w:val="00F6284E"/>
    <w:rsid w:val="00F66D9B"/>
    <w:rsid w:val="00F73BBD"/>
    <w:rsid w:val="00F8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3CC6C88"/>
  <w15:docId w15:val="{DB88ADA4-8E7E-4529-A83D-66678D53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AA181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qFormat/>
    <w:rsid w:val="00424CD5"/>
    <w:pPr>
      <w:keepNext/>
      <w:autoSpaceDE w:val="0"/>
      <w:autoSpaceDN w:val="0"/>
      <w:adjustRightInd w:val="0"/>
      <w:outlineLvl w:val="3"/>
    </w:pPr>
    <w:rPr>
      <w:rFonts w:ascii="Bookman Old Style" w:hAnsi="Bookman Old Style"/>
      <w:b/>
      <w:bCs/>
      <w:color w:val="000000"/>
      <w:sz w:val="22"/>
      <w:szCs w:val="23"/>
      <w:lang w:val="es-ES" w:eastAsia="es-ES"/>
    </w:rPr>
  </w:style>
  <w:style w:type="paragraph" w:styleId="Ttulo8">
    <w:name w:val="heading 8"/>
    <w:basedOn w:val="Normal"/>
    <w:next w:val="Normal"/>
    <w:link w:val="Ttulo8Car"/>
    <w:qFormat/>
    <w:rsid w:val="00424CD5"/>
    <w:pPr>
      <w:keepNext/>
      <w:autoSpaceDE w:val="0"/>
      <w:autoSpaceDN w:val="0"/>
      <w:adjustRightInd w:val="0"/>
      <w:jc w:val="center"/>
      <w:outlineLvl w:val="7"/>
    </w:pPr>
    <w:rPr>
      <w:rFonts w:ascii="Arial" w:hAnsi="Arial" w:cs="Arial"/>
      <w:sz w:val="40"/>
      <w:u w:val="single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after="3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extoindependiente">
    <w:name w:val="Body Text"/>
    <w:basedOn w:val="Normal"/>
    <w:pPr>
      <w:spacing w:before="200" w:after="200"/>
    </w:pPr>
    <w:rPr>
      <w:rFonts w:ascii="Arial" w:hAnsi="Arial" w:cs="Arial"/>
      <w:sz w:val="22"/>
      <w:szCs w:val="22"/>
    </w:rPr>
  </w:style>
  <w:style w:type="paragraph" w:styleId="Textoindependiente2">
    <w:name w:val="Body Text 2"/>
    <w:basedOn w:val="Normal"/>
    <w:pPr>
      <w:spacing w:line="480" w:lineRule="auto"/>
    </w:pPr>
    <w:rPr>
      <w:rFonts w:ascii="Arial" w:hAnsi="Arial" w:cs="Arial"/>
      <w:sz w:val="20"/>
      <w:szCs w:val="20"/>
    </w:rPr>
  </w:style>
  <w:style w:type="table" w:customStyle="1" w:styleId="Tablanormal1">
    <w:name w:val="Tabla normal1"/>
    <w:semiHidden/>
    <w:rPr>
      <w:lang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rPr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E86E10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73733E"/>
    <w:rPr>
      <w:color w:val="808080"/>
    </w:rPr>
  </w:style>
  <w:style w:type="character" w:customStyle="1" w:styleId="Ttulo4Car">
    <w:name w:val="Título 4 Car"/>
    <w:basedOn w:val="Fuentedeprrafopredeter"/>
    <w:link w:val="Ttulo4"/>
    <w:rsid w:val="00424CD5"/>
    <w:rPr>
      <w:rFonts w:ascii="Bookman Old Style" w:hAnsi="Bookman Old Style"/>
      <w:b/>
      <w:bCs/>
      <w:color w:val="000000"/>
      <w:sz w:val="22"/>
      <w:szCs w:val="23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424CD5"/>
    <w:rPr>
      <w:rFonts w:ascii="Arial" w:hAnsi="Arial" w:cs="Arial"/>
      <w:sz w:val="40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rsid w:val="009D40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9D4064"/>
    <w:rPr>
      <w:sz w:val="24"/>
      <w:szCs w:val="24"/>
    </w:rPr>
  </w:style>
  <w:style w:type="paragraph" w:styleId="Piedepgina">
    <w:name w:val="footer"/>
    <w:basedOn w:val="Normal"/>
    <w:link w:val="PiedepginaCar"/>
    <w:rsid w:val="009D40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9D4064"/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0E7642"/>
    <w:pPr>
      <w:ind w:left="708"/>
    </w:pPr>
    <w:rPr>
      <w:lang w:val="es-ES" w:eastAsia="es-ES"/>
    </w:rPr>
  </w:style>
  <w:style w:type="character" w:customStyle="1" w:styleId="Ttulo3Car">
    <w:name w:val="Título 3 Car"/>
    <w:basedOn w:val="Fuentedeprrafopredeter"/>
    <w:link w:val="Ttulo3"/>
    <w:semiHidden/>
    <w:rsid w:val="00AA181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Estilo1">
    <w:name w:val="Estilo1"/>
    <w:basedOn w:val="Fuentedeprrafopredeter"/>
    <w:uiPriority w:val="1"/>
    <w:rsid w:val="00C011B1"/>
    <w:rPr>
      <w:b/>
    </w:rPr>
  </w:style>
  <w:style w:type="character" w:customStyle="1" w:styleId="Estilo2">
    <w:name w:val="Estilo2"/>
    <w:basedOn w:val="Fuentedeprrafopredeter"/>
    <w:uiPriority w:val="1"/>
    <w:rsid w:val="00C011B1"/>
    <w:rPr>
      <w:b/>
    </w:rPr>
  </w:style>
  <w:style w:type="character" w:customStyle="1" w:styleId="Estilo3">
    <w:name w:val="Estilo3"/>
    <w:basedOn w:val="Fuentedeprrafopredeter"/>
    <w:uiPriority w:val="1"/>
    <w:rsid w:val="00C011B1"/>
    <w:rPr>
      <w:b/>
    </w:rPr>
  </w:style>
  <w:style w:type="character" w:customStyle="1" w:styleId="Estilo4">
    <w:name w:val="Estilo4"/>
    <w:basedOn w:val="Fuentedeprrafopredeter"/>
    <w:uiPriority w:val="1"/>
    <w:rsid w:val="00F416E2"/>
    <w:rPr>
      <w:rFonts w:ascii="Arial" w:hAnsi="Arial"/>
      <w:sz w:val="20"/>
    </w:rPr>
  </w:style>
  <w:style w:type="character" w:customStyle="1" w:styleId="Estilo5">
    <w:name w:val="Estilo5"/>
    <w:basedOn w:val="Fuentedeprrafopredeter"/>
    <w:uiPriority w:val="1"/>
    <w:rsid w:val="00F416E2"/>
    <w:rPr>
      <w:rFonts w:ascii="Arial" w:hAnsi="Arial"/>
      <w:b/>
      <w:sz w:val="24"/>
    </w:rPr>
  </w:style>
  <w:style w:type="character" w:customStyle="1" w:styleId="Estilo6">
    <w:name w:val="Estilo6"/>
    <w:basedOn w:val="Fuentedeprrafopredeter"/>
    <w:uiPriority w:val="1"/>
    <w:rsid w:val="00D411C6"/>
    <w:rPr>
      <w:rFonts w:ascii="Arial" w:hAnsi="Arial"/>
      <w:b/>
      <w:sz w:val="24"/>
    </w:rPr>
  </w:style>
  <w:style w:type="paragraph" w:styleId="NormalWeb">
    <w:name w:val="Normal (Web)"/>
    <w:basedOn w:val="Normal"/>
    <w:uiPriority w:val="99"/>
    <w:semiHidden/>
    <w:unhideWhenUsed/>
    <w:rsid w:val="00CB074B"/>
    <w:pPr>
      <w:spacing w:before="100" w:beforeAutospacing="1" w:after="100" w:afterAutospacing="1"/>
    </w:pPr>
    <w:rPr>
      <w:lang w:val="es-CL" w:eastAsia="es-CL"/>
    </w:rPr>
  </w:style>
  <w:style w:type="character" w:styleId="Hipervnculo">
    <w:name w:val="Hyperlink"/>
    <w:basedOn w:val="Fuentedeprrafopredeter"/>
    <w:uiPriority w:val="99"/>
    <w:semiHidden/>
    <w:unhideWhenUsed/>
    <w:rsid w:val="00CB074B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F34449"/>
    <w:rPr>
      <w:rFonts w:asciiTheme="minorHAnsi" w:eastAsiaTheme="minorHAnsi" w:hAnsiTheme="minorHAnsi" w:cstheme="minorBidi"/>
      <w:sz w:val="22"/>
      <w:szCs w:val="22"/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unhideWhenUsed/>
    <w:rsid w:val="007D7617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7D7617"/>
  </w:style>
  <w:style w:type="character" w:styleId="Refdenotaalpie">
    <w:name w:val="footnote reference"/>
    <w:basedOn w:val="Fuentedeprrafopredeter"/>
    <w:semiHidden/>
    <w:unhideWhenUsed/>
    <w:rsid w:val="007D76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fi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alvarado_not\AppData\Roaming\Microsoft\Plantillas\VehicBillSa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ADC18F81-3CE8-497E-AF86-B5B4575295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3D43D4-DA38-4B99-9E3C-69443D091B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VehicBillSale</Template>
  <TotalTime>347</TotalTime>
  <Pages>3</Pages>
  <Words>422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aalvarado_not</dc:creator>
  <cp:lastModifiedBy>Lorena Lopez Rifo</cp:lastModifiedBy>
  <cp:revision>21</cp:revision>
  <cp:lastPrinted>2002-04-08T22:35:00Z</cp:lastPrinted>
  <dcterms:created xsi:type="dcterms:W3CDTF">2024-07-24T14:07:00Z</dcterms:created>
  <dcterms:modified xsi:type="dcterms:W3CDTF">2026-10-23T17:54:00Z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TC060904743082</vt:lpwstr>
  </property>
</Properties>
</file>