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B0CD8" w14:textId="6A4A44B9" w:rsidR="00A413FC" w:rsidRDefault="003517E0" w:rsidP="00A413FC">
      <w:pPr>
        <w:pStyle w:val="Ttulo"/>
        <w:pBdr>
          <w:bottom w:val="single" w:sz="4" w:space="1" w:color="auto"/>
        </w:pBdr>
        <w:rPr>
          <w:rFonts w:asciiTheme="minorHAnsi" w:hAnsiTheme="minorHAnsi" w:cstheme="minorHAnsi"/>
          <w:sz w:val="32"/>
          <w:szCs w:val="32"/>
          <w:lang w:val="es-MX"/>
        </w:rPr>
      </w:pPr>
      <w:r>
        <w:rPr>
          <w:rFonts w:asciiTheme="minorHAnsi" w:hAnsiTheme="minorHAnsi" w:cstheme="minorHAnsi"/>
          <w:sz w:val="32"/>
          <w:szCs w:val="32"/>
        </w:rPr>
        <w:t>DETALLE DE LA COTIZACIÓN</w:t>
      </w:r>
      <w:r w:rsidR="00900F54">
        <w:rPr>
          <w:rFonts w:asciiTheme="minorHAnsi" w:hAnsiTheme="minorHAnsi" w:cstheme="minorHAnsi"/>
          <w:sz w:val="32"/>
          <w:szCs w:val="32"/>
        </w:rPr>
        <w:t xml:space="preserve"> </w:t>
      </w:r>
    </w:p>
    <w:p w14:paraId="01B9968B" w14:textId="07808340" w:rsidR="00BF2724" w:rsidRDefault="00BF2724" w:rsidP="00BF2724">
      <w:pPr>
        <w:rPr>
          <w:rFonts w:cstheme="minorHAnsi"/>
        </w:rPr>
      </w:pPr>
    </w:p>
    <w:p w14:paraId="4C6FCB13" w14:textId="1517B57F" w:rsidR="00893A84" w:rsidRDefault="003517E0" w:rsidP="007D523F">
      <w:pPr>
        <w:pStyle w:val="Textoindependiente"/>
        <w:numPr>
          <w:ilvl w:val="0"/>
          <w:numId w:val="0"/>
        </w:numPr>
        <w:spacing w:line="240" w:lineRule="auto"/>
        <w:jc w:val="left"/>
        <w:rPr>
          <w:rFonts w:ascii="Roboto" w:hAnsi="Roboto"/>
          <w:spacing w:val="2"/>
          <w:sz w:val="20"/>
          <w:szCs w:val="20"/>
        </w:rPr>
      </w:pPr>
      <w:r w:rsidRPr="007D523F">
        <w:rPr>
          <w:rFonts w:ascii="Roboto" w:hAnsi="Roboto"/>
          <w:b/>
          <w:bCs/>
          <w:color w:val="auto"/>
          <w:spacing w:val="2"/>
          <w:sz w:val="20"/>
          <w:szCs w:val="20"/>
        </w:rPr>
        <w:t>Nombre</w:t>
      </w:r>
      <w:r w:rsidR="00AA512C">
        <w:rPr>
          <w:rFonts w:ascii="Roboto" w:hAnsi="Roboto"/>
          <w:b/>
          <w:bCs/>
          <w:color w:val="auto"/>
          <w:spacing w:val="2"/>
          <w:sz w:val="20"/>
          <w:szCs w:val="20"/>
        </w:rPr>
        <w:t xml:space="preserve"> de la adquisición o Servicio</w:t>
      </w:r>
      <w:r w:rsidR="007D523F" w:rsidRPr="007D523F">
        <w:rPr>
          <w:rFonts w:ascii="Roboto" w:hAnsi="Roboto"/>
          <w:b/>
          <w:bCs/>
          <w:color w:val="auto"/>
          <w:spacing w:val="2"/>
          <w:sz w:val="20"/>
          <w:szCs w:val="20"/>
        </w:rPr>
        <w:t>:</w:t>
      </w:r>
      <w:r w:rsidR="00893A84" w:rsidRPr="007D523F">
        <w:rPr>
          <w:rFonts w:ascii="Roboto" w:hAnsi="Roboto"/>
          <w:spacing w:val="2"/>
          <w:sz w:val="20"/>
          <w:szCs w:val="20"/>
        </w:rPr>
        <w:t xml:space="preserve"> </w:t>
      </w:r>
    </w:p>
    <w:p w14:paraId="49B1304D" w14:textId="77777777" w:rsidR="00B4622A" w:rsidRDefault="00B4622A" w:rsidP="007D523F">
      <w:pPr>
        <w:pStyle w:val="Textoindependiente"/>
        <w:numPr>
          <w:ilvl w:val="0"/>
          <w:numId w:val="0"/>
        </w:numPr>
        <w:spacing w:line="240" w:lineRule="auto"/>
        <w:jc w:val="left"/>
        <w:rPr>
          <w:rFonts w:ascii="Roboto" w:hAnsi="Roboto"/>
          <w:spacing w:val="2"/>
          <w:sz w:val="20"/>
          <w:szCs w:val="20"/>
        </w:rPr>
      </w:pPr>
    </w:p>
    <w:p w14:paraId="0BCD60D2" w14:textId="5969FD9A" w:rsidR="00B4622A" w:rsidRDefault="00845EED" w:rsidP="007D523F">
      <w:pPr>
        <w:pStyle w:val="Textoindependiente"/>
        <w:numPr>
          <w:ilvl w:val="0"/>
          <w:numId w:val="0"/>
        </w:numPr>
        <w:spacing w:line="240" w:lineRule="auto"/>
        <w:jc w:val="left"/>
        <w:rPr>
          <w:rFonts w:eastAsiaTheme="minorHAnsi"/>
          <w:color w:val="auto"/>
          <w:spacing w:val="2"/>
          <w:sz w:val="20"/>
          <w:szCs w:val="20"/>
          <w:lang w:val="es-CL" w:eastAsia="es-CL"/>
        </w:rPr>
      </w:pPr>
      <w:r w:rsidRPr="00900F54">
        <w:rPr>
          <w:rFonts w:eastAsiaTheme="minorHAnsi"/>
          <w:color w:val="auto"/>
          <w:spacing w:val="2"/>
          <w:sz w:val="20"/>
          <w:szCs w:val="20"/>
          <w:lang w:val="es-CL" w:eastAsia="es-CL"/>
        </w:rPr>
        <w:t>Artículos publicitarios para difundir la Ley SANNA</w:t>
      </w:r>
      <w:r w:rsidR="004360D4">
        <w:rPr>
          <w:rFonts w:eastAsiaTheme="minorHAnsi"/>
          <w:color w:val="auto"/>
          <w:spacing w:val="2"/>
          <w:sz w:val="20"/>
          <w:szCs w:val="20"/>
          <w:lang w:val="es-CL" w:eastAsia="es-CL"/>
        </w:rPr>
        <w:t>-MINSAL.</w:t>
      </w:r>
    </w:p>
    <w:p w14:paraId="064364F4" w14:textId="77777777" w:rsidR="00ED058F" w:rsidRDefault="00ED058F" w:rsidP="007D523F">
      <w:pPr>
        <w:pStyle w:val="Textoindependiente"/>
        <w:numPr>
          <w:ilvl w:val="0"/>
          <w:numId w:val="0"/>
        </w:numPr>
        <w:spacing w:line="240" w:lineRule="auto"/>
        <w:jc w:val="left"/>
        <w:rPr>
          <w:rFonts w:eastAsiaTheme="minorHAnsi"/>
          <w:color w:val="auto"/>
          <w:spacing w:val="2"/>
          <w:sz w:val="20"/>
          <w:szCs w:val="20"/>
          <w:lang w:val="es-CL" w:eastAsia="es-CL"/>
        </w:rPr>
      </w:pPr>
    </w:p>
    <w:p w14:paraId="68ADC182" w14:textId="77777777" w:rsidR="00ED058F" w:rsidRPr="00DD5A66" w:rsidRDefault="00ED058F" w:rsidP="00ED058F">
      <w:pPr>
        <w:pStyle w:val="Textoindependiente"/>
        <w:spacing w:line="240" w:lineRule="auto"/>
        <w:jc w:val="left"/>
        <w:rPr>
          <w:rFonts w:ascii="Roboto" w:hAnsi="Roboto"/>
          <w:b/>
          <w:bCs/>
          <w:color w:val="auto"/>
          <w:spacing w:val="2"/>
          <w:sz w:val="20"/>
          <w:szCs w:val="20"/>
          <w:lang w:val="es-ES"/>
        </w:rPr>
      </w:pPr>
      <w:r w:rsidRPr="502BA10C">
        <w:rPr>
          <w:rFonts w:ascii="Roboto" w:hAnsi="Roboto"/>
          <w:b/>
          <w:bCs/>
          <w:color w:val="auto"/>
          <w:spacing w:val="2"/>
          <w:sz w:val="20"/>
          <w:szCs w:val="20"/>
          <w:lang w:val="es-ES"/>
        </w:rPr>
        <w:t xml:space="preserve">Subsecretaria o División: </w:t>
      </w:r>
    </w:p>
    <w:p w14:paraId="13E66769" w14:textId="77777777" w:rsidR="00ED058F" w:rsidRPr="00900F54" w:rsidRDefault="00ED058F" w:rsidP="7CED510F">
      <w:pPr>
        <w:pStyle w:val="Textoindependiente"/>
        <w:spacing w:line="240" w:lineRule="auto"/>
        <w:jc w:val="left"/>
        <w:rPr>
          <w:rFonts w:eastAsiaTheme="minorHAnsi"/>
          <w:color w:val="auto"/>
          <w:spacing w:val="2"/>
          <w:sz w:val="20"/>
          <w:szCs w:val="20"/>
          <w:lang w:val="es-CL" w:eastAsia="es-CL"/>
        </w:rPr>
      </w:pPr>
    </w:p>
    <w:p w14:paraId="3AB7E209" w14:textId="20155F68" w:rsidR="00ED058F" w:rsidRPr="007D523F" w:rsidRDefault="414541A0" w:rsidP="7CED510F">
      <w:pPr>
        <w:pStyle w:val="Textoindependiente"/>
        <w:spacing w:line="240" w:lineRule="auto"/>
        <w:jc w:val="left"/>
        <w:rPr>
          <w:lang w:val="es-ES"/>
        </w:rPr>
      </w:pPr>
      <w:r w:rsidRPr="7CED510F">
        <w:rPr>
          <w:rFonts w:ascii="Roboto" w:eastAsia="Roboto" w:hAnsi="Roboto" w:cs="Roboto"/>
          <w:color w:val="000000" w:themeColor="text1"/>
          <w:sz w:val="20"/>
          <w:szCs w:val="20"/>
          <w:lang w:val="es-ES"/>
        </w:rPr>
        <w:t>Departamento de Coordinación Nacional de las COMPIN</w:t>
      </w:r>
      <w:r w:rsidR="004360D4">
        <w:rPr>
          <w:rFonts w:ascii="Roboto" w:eastAsia="Roboto" w:hAnsi="Roboto" w:cs="Roboto"/>
          <w:color w:val="000000" w:themeColor="text1"/>
          <w:sz w:val="20"/>
          <w:szCs w:val="20"/>
          <w:lang w:val="es-ES"/>
        </w:rPr>
        <w:t>. GABSUB-</w:t>
      </w:r>
      <w:r w:rsidRPr="7CED510F">
        <w:rPr>
          <w:rFonts w:ascii="Roboto" w:eastAsia="Roboto" w:hAnsi="Roboto" w:cs="Roboto"/>
          <w:color w:val="000000" w:themeColor="text1"/>
          <w:sz w:val="20"/>
          <w:szCs w:val="20"/>
          <w:lang w:val="es-ES"/>
        </w:rPr>
        <w:t xml:space="preserve"> Subsecretaría de Salud Pública.</w:t>
      </w:r>
    </w:p>
    <w:p w14:paraId="07BDBA71" w14:textId="6423B4A7" w:rsidR="00ED058F" w:rsidRPr="007D523F" w:rsidRDefault="00ED058F" w:rsidP="7CED510F">
      <w:pPr>
        <w:pStyle w:val="Textoindependiente"/>
        <w:pBdr>
          <w:bottom w:val="single" w:sz="4" w:space="1" w:color="auto"/>
        </w:pBdr>
        <w:spacing w:line="240" w:lineRule="auto"/>
        <w:jc w:val="left"/>
        <w:rPr>
          <w:rFonts w:ascii="Roboto" w:hAnsi="Roboto"/>
          <w:spacing w:val="2"/>
          <w:sz w:val="20"/>
          <w:szCs w:val="20"/>
        </w:rPr>
      </w:pPr>
    </w:p>
    <w:p w14:paraId="16F99EA1" w14:textId="77777777" w:rsidR="00845EED" w:rsidRDefault="00845EED" w:rsidP="007D523F">
      <w:pPr>
        <w:spacing w:line="276" w:lineRule="auto"/>
        <w:rPr>
          <w:rFonts w:ascii="Roboto" w:hAnsi="Roboto"/>
          <w:b/>
          <w:bCs/>
          <w:spacing w:val="2"/>
          <w:sz w:val="20"/>
          <w:szCs w:val="20"/>
        </w:rPr>
      </w:pPr>
    </w:p>
    <w:p w14:paraId="7D09BD49" w14:textId="78E04627" w:rsidR="00ED058F" w:rsidRDefault="007D523F" w:rsidP="007D523F">
      <w:pPr>
        <w:spacing w:line="276" w:lineRule="auto"/>
        <w:rPr>
          <w:rFonts w:ascii="Roboto" w:hAnsi="Roboto"/>
          <w:b/>
          <w:bCs/>
          <w:spacing w:val="2"/>
          <w:sz w:val="20"/>
          <w:szCs w:val="20"/>
        </w:rPr>
      </w:pPr>
      <w:r w:rsidRPr="000F4CCC">
        <w:rPr>
          <w:rFonts w:ascii="Roboto" w:hAnsi="Roboto"/>
          <w:b/>
          <w:bCs/>
          <w:spacing w:val="2"/>
          <w:sz w:val="20"/>
          <w:szCs w:val="20"/>
        </w:rPr>
        <w:t>D</w:t>
      </w:r>
      <w:r>
        <w:rPr>
          <w:rFonts w:ascii="Roboto" w:hAnsi="Roboto"/>
          <w:b/>
          <w:bCs/>
          <w:spacing w:val="2"/>
          <w:sz w:val="20"/>
          <w:szCs w:val="20"/>
        </w:rPr>
        <w:t>escripción</w:t>
      </w:r>
      <w:r w:rsidR="00B4622A">
        <w:rPr>
          <w:rFonts w:ascii="Roboto" w:hAnsi="Roboto"/>
          <w:b/>
          <w:bCs/>
          <w:spacing w:val="2"/>
          <w:sz w:val="20"/>
          <w:szCs w:val="20"/>
        </w:rPr>
        <w:t xml:space="preserve"> detallada de</w:t>
      </w:r>
      <w:r w:rsidR="00ED058F">
        <w:rPr>
          <w:rFonts w:ascii="Roboto" w:hAnsi="Roboto"/>
          <w:b/>
          <w:bCs/>
          <w:spacing w:val="2"/>
          <w:sz w:val="20"/>
          <w:szCs w:val="20"/>
        </w:rPr>
        <w:t xml:space="preserve">l servicio o </w:t>
      </w:r>
      <w:r w:rsidR="00E71E8C">
        <w:rPr>
          <w:rFonts w:ascii="Roboto" w:hAnsi="Roboto"/>
          <w:b/>
          <w:bCs/>
          <w:spacing w:val="2"/>
          <w:sz w:val="20"/>
          <w:szCs w:val="20"/>
        </w:rPr>
        <w:t>productos:</w:t>
      </w:r>
    </w:p>
    <w:p w14:paraId="14FD0E8B" w14:textId="203CD858" w:rsidR="007D523F" w:rsidRDefault="00E71E8C" w:rsidP="007D523F">
      <w:pPr>
        <w:spacing w:line="276" w:lineRule="auto"/>
        <w:rPr>
          <w:rFonts w:ascii="Roboto" w:hAnsi="Roboto"/>
          <w:b/>
          <w:bCs/>
          <w:spacing w:val="2"/>
          <w:sz w:val="20"/>
          <w:szCs w:val="20"/>
        </w:rPr>
      </w:pPr>
      <w:r>
        <w:rPr>
          <w:rFonts w:ascii="Roboto" w:hAnsi="Roboto"/>
          <w:b/>
          <w:bCs/>
          <w:spacing w:val="2"/>
          <w:sz w:val="20"/>
          <w:szCs w:val="20"/>
        </w:rPr>
        <w:t>1. Pines de SANNA-1000 unidades</w:t>
      </w:r>
    </w:p>
    <w:p w14:paraId="45B748C4" w14:textId="431C65DA" w:rsidR="00E71E8C" w:rsidRDefault="00E71E8C" w:rsidP="00E71E8C">
      <w:pPr>
        <w:spacing w:line="276" w:lineRule="auto"/>
        <w:jc w:val="both"/>
        <w:rPr>
          <w:rFonts w:ascii="Arial" w:hAnsi="Arial" w:cs="Arial"/>
          <w:spacing w:val="2"/>
          <w:sz w:val="20"/>
          <w:szCs w:val="20"/>
        </w:rPr>
      </w:pPr>
      <w:r w:rsidRPr="00E71E8C">
        <w:rPr>
          <w:rFonts w:ascii="Arial" w:hAnsi="Arial" w:cs="Arial"/>
          <w:spacing w:val="2"/>
          <w:sz w:val="20"/>
          <w:szCs w:val="20"/>
        </w:rPr>
        <w:t xml:space="preserve">Se requiere compra de 1.000 pines de metal esmaltado full color, con diseño proporcionado por Minsal, cuyas medidas deben ser de 3 cm de diámetro, broche posterior metálico tipo mariposa, empaque en bolsa individual.  El Pin debe ser idéntico al de la foto que se adjunta.   Se solicita a la empresa postulante, adjunté en su cotización un ejemplo de trabajos anteriores similares y una vez </w:t>
      </w:r>
      <w:r>
        <w:rPr>
          <w:rFonts w:ascii="Arial" w:hAnsi="Arial" w:cs="Arial"/>
          <w:spacing w:val="2"/>
          <w:sz w:val="20"/>
          <w:szCs w:val="20"/>
        </w:rPr>
        <w:t>seleccionada la oferta</w:t>
      </w:r>
      <w:r w:rsidRPr="00E71E8C">
        <w:rPr>
          <w:rFonts w:ascii="Arial" w:hAnsi="Arial" w:cs="Arial"/>
          <w:spacing w:val="2"/>
          <w:sz w:val="20"/>
          <w:szCs w:val="20"/>
        </w:rPr>
        <w:t>, envié fotografía con el pin solicitado para el VB de Minsal</w:t>
      </w:r>
      <w:r>
        <w:rPr>
          <w:rFonts w:ascii="Arial" w:hAnsi="Arial" w:cs="Arial"/>
          <w:spacing w:val="2"/>
          <w:sz w:val="20"/>
          <w:szCs w:val="20"/>
        </w:rPr>
        <w:t xml:space="preserve"> por correo electrónico a la contraparte técnica del MINSAL.</w:t>
      </w:r>
    </w:p>
    <w:p w14:paraId="367D64A5" w14:textId="77777777" w:rsidR="00E71E8C" w:rsidRPr="00E71E8C" w:rsidRDefault="00E71E8C" w:rsidP="00E71E8C">
      <w:pPr>
        <w:spacing w:line="276" w:lineRule="auto"/>
        <w:jc w:val="both"/>
        <w:rPr>
          <w:rFonts w:ascii="Arial" w:hAnsi="Arial" w:cs="Arial"/>
          <w:spacing w:val="2"/>
          <w:sz w:val="20"/>
          <w:szCs w:val="20"/>
        </w:rPr>
      </w:pPr>
    </w:p>
    <w:p w14:paraId="17924471" w14:textId="26C66242" w:rsidR="00E71E8C" w:rsidRPr="00E71E8C" w:rsidRDefault="00E71E8C" w:rsidP="00E71E8C">
      <w:pPr>
        <w:spacing w:line="276" w:lineRule="auto"/>
        <w:jc w:val="both"/>
        <w:rPr>
          <w:rFonts w:ascii="Arial" w:hAnsi="Arial" w:cs="Arial"/>
          <w:spacing w:val="2"/>
          <w:sz w:val="20"/>
          <w:szCs w:val="20"/>
        </w:rPr>
      </w:pPr>
      <w:r w:rsidRPr="00E71E8C">
        <w:rPr>
          <w:rFonts w:ascii="Arial" w:hAnsi="Arial" w:cs="Arial"/>
          <w:spacing w:val="2"/>
          <w:sz w:val="20"/>
          <w:szCs w:val="20"/>
        </w:rPr>
        <w:t>Especificaciones técnicas: Metal esmaltado full color, 3 cm de diámetro, broche posterior metálico tipo mariposa, empaque en bolsa individual.</w:t>
      </w:r>
    </w:p>
    <w:p w14:paraId="6046BC43" w14:textId="1DBC417B" w:rsidR="00E71E8C" w:rsidRPr="00E71E8C" w:rsidRDefault="00E71E8C" w:rsidP="00E71E8C">
      <w:pPr>
        <w:spacing w:line="276" w:lineRule="auto"/>
        <w:jc w:val="both"/>
        <w:rPr>
          <w:rFonts w:ascii="Arial" w:hAnsi="Arial" w:cs="Arial"/>
          <w:spacing w:val="2"/>
          <w:sz w:val="20"/>
          <w:szCs w:val="20"/>
        </w:rPr>
      </w:pPr>
      <w:r w:rsidRPr="00E71E8C">
        <w:rPr>
          <w:rFonts w:ascii="Arial" w:hAnsi="Arial" w:cs="Arial"/>
          <w:spacing w:val="2"/>
          <w:sz w:val="20"/>
          <w:szCs w:val="20"/>
        </w:rPr>
        <w:t>Imagen de diseño:</w:t>
      </w:r>
    </w:p>
    <w:p w14:paraId="2F69EE5C" w14:textId="0D8109FA" w:rsidR="00E71E8C" w:rsidRPr="00E71E8C" w:rsidRDefault="00E71E8C" w:rsidP="00E71E8C">
      <w:pPr>
        <w:rPr>
          <w:rFonts w:ascii="Times New Roman" w:eastAsia="Times New Roman" w:hAnsi="Times New Roman" w:cs="Times New Roman"/>
        </w:rPr>
      </w:pPr>
      <w:r w:rsidRPr="00E71E8C">
        <w:rPr>
          <w:rFonts w:ascii="Times New Roman" w:eastAsia="Times New Roman" w:hAnsi="Times New Roman" w:cs="Times New Roman"/>
          <w:noProof/>
        </w:rPr>
        <mc:AlternateContent>
          <mc:Choice Requires="wps">
            <w:drawing>
              <wp:inline distT="0" distB="0" distL="0" distR="0" wp14:anchorId="0DEA0B1B" wp14:editId="66B8C075">
                <wp:extent cx="304800" cy="304800"/>
                <wp:effectExtent l="0" t="0" r="0" b="0"/>
                <wp:docPr id="1467075140"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pic="http://schemas.openxmlformats.org/drawingml/2006/picture" xmlns:a14="http://schemas.microsoft.com/office/drawing/2010/main" xmlns:a="http://schemas.openxmlformats.org/drawingml/2006/main">
            <w:pict w14:anchorId="7EE2F33D">
              <v:rect id="AutoShape 2"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254CED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Pr="00E71E8C">
        <w:rPr>
          <w:rFonts w:ascii="Times New Roman" w:eastAsia="Times New Roman" w:hAnsi="Times New Roman" w:cs="Times New Roman"/>
          <w:noProof/>
        </w:rPr>
        <w:drawing>
          <wp:inline distT="0" distB="0" distL="0" distR="0" wp14:anchorId="2A687E5C" wp14:editId="2526BD9C">
            <wp:extent cx="2857500" cy="1252904"/>
            <wp:effectExtent l="0" t="0" r="0" b="4445"/>
            <wp:docPr id="1081328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8050" name=""/>
                    <pic:cNvPicPr/>
                  </pic:nvPicPr>
                  <pic:blipFill>
                    <a:blip r:embed="rId11"/>
                    <a:stretch>
                      <a:fillRect/>
                    </a:stretch>
                  </pic:blipFill>
                  <pic:spPr>
                    <a:xfrm>
                      <a:off x="0" y="0"/>
                      <a:ext cx="2864657" cy="1256042"/>
                    </a:xfrm>
                    <a:prstGeom prst="rect">
                      <a:avLst/>
                    </a:prstGeom>
                  </pic:spPr>
                </pic:pic>
              </a:graphicData>
            </a:graphic>
          </wp:inline>
        </w:drawing>
      </w:r>
    </w:p>
    <w:p w14:paraId="6C64C996" w14:textId="7F66BBE1" w:rsidR="00E71E8C" w:rsidRDefault="00E71E8C" w:rsidP="00E71E8C">
      <w:pPr>
        <w:spacing w:line="276" w:lineRule="auto"/>
        <w:rPr>
          <w:rFonts w:ascii="Roboto" w:hAnsi="Roboto"/>
          <w:b/>
          <w:bCs/>
          <w:spacing w:val="2"/>
          <w:sz w:val="20"/>
          <w:szCs w:val="20"/>
        </w:rPr>
      </w:pPr>
      <w:r>
        <w:rPr>
          <w:rFonts w:ascii="Roboto" w:hAnsi="Roboto"/>
          <w:b/>
          <w:bCs/>
          <w:spacing w:val="2"/>
          <w:sz w:val="20"/>
          <w:szCs w:val="20"/>
        </w:rPr>
        <w:t xml:space="preserve">2. Lápices de SANNA- 1200 unidades. </w:t>
      </w:r>
    </w:p>
    <w:p w14:paraId="1522A18A" w14:textId="587E52D9" w:rsidR="00643648" w:rsidRPr="00643648" w:rsidRDefault="00E71E8C" w:rsidP="00643648">
      <w:pPr>
        <w:spacing w:line="276" w:lineRule="auto"/>
        <w:jc w:val="both"/>
        <w:rPr>
          <w:rFonts w:ascii="Arial" w:hAnsi="Arial" w:cs="Arial"/>
          <w:spacing w:val="2"/>
          <w:sz w:val="20"/>
          <w:szCs w:val="20"/>
        </w:rPr>
      </w:pPr>
      <w:r w:rsidRPr="00643648">
        <w:rPr>
          <w:rFonts w:ascii="Arial" w:hAnsi="Arial" w:cs="Arial"/>
          <w:spacing w:val="2"/>
          <w:sz w:val="20"/>
          <w:szCs w:val="20"/>
        </w:rPr>
        <w:t xml:space="preserve">Se requiere de la compra de 1.200 lápices pasta azul tipo bolígrafo publicitario, material metal, bolígrafo de cuerpo de aluminio de acabado mate con elementos decorativos de elegante acabados color cobre, clip metálico, con pulsador retráctil de tinta azul y carga, color azul y blanco.      El lápiz debe ser idéntico a la de la foto que se adjunta.   Se solicita a la empresa postulante, adjunté en su cotización un ejemplo de trabajos anteriores similares y una vez adjudicada, envié fotografía con el lápiz impreso para el VB de Minsal, en dependencias del Departamento Coordinación Nacional de las COMPIN. </w:t>
      </w:r>
    </w:p>
    <w:p w14:paraId="40B5D77C" w14:textId="77777777" w:rsidR="00643648" w:rsidRPr="00643648" w:rsidRDefault="00643648" w:rsidP="00643648">
      <w:pPr>
        <w:spacing w:line="276" w:lineRule="auto"/>
        <w:jc w:val="both"/>
        <w:rPr>
          <w:rFonts w:ascii="Arial" w:hAnsi="Arial" w:cs="Arial"/>
          <w:spacing w:val="2"/>
          <w:sz w:val="20"/>
          <w:szCs w:val="20"/>
        </w:rPr>
      </w:pPr>
    </w:p>
    <w:p w14:paraId="340E6E42" w14:textId="23074AFF" w:rsidR="00E71E8C" w:rsidRPr="00643648" w:rsidRDefault="00E71E8C" w:rsidP="00643648">
      <w:pPr>
        <w:spacing w:line="276" w:lineRule="auto"/>
        <w:jc w:val="both"/>
        <w:rPr>
          <w:rFonts w:ascii="Arial" w:hAnsi="Arial" w:cs="Arial"/>
          <w:spacing w:val="2"/>
          <w:sz w:val="20"/>
          <w:szCs w:val="20"/>
        </w:rPr>
      </w:pPr>
      <w:r w:rsidRPr="00643648">
        <w:rPr>
          <w:rFonts w:ascii="Arial" w:hAnsi="Arial" w:cs="Arial"/>
          <w:spacing w:val="2"/>
          <w:sz w:val="20"/>
          <w:szCs w:val="20"/>
        </w:rPr>
        <w:t>Especificaciones técnicas: Bolígrafo de cuerpo de aluminio de acabado mate con elementos decorativos de elegante acabado color cobre, clip metálico, con pulsador retráctil de tinta azul y carga, color azul y blanco. El lápiz debe ser idéntico a la de la foto que se adjunta.</w:t>
      </w:r>
    </w:p>
    <w:p w14:paraId="1BAAC437" w14:textId="4447CA55" w:rsidR="007D523F" w:rsidRDefault="007D523F" w:rsidP="007D523F">
      <w:pPr>
        <w:spacing w:line="276" w:lineRule="auto"/>
        <w:jc w:val="both"/>
        <w:rPr>
          <w:rFonts w:ascii="Roboto" w:hAnsi="Roboto"/>
          <w:spacing w:val="2"/>
          <w:sz w:val="20"/>
          <w:szCs w:val="20"/>
        </w:rPr>
      </w:pPr>
    </w:p>
    <w:p w14:paraId="7A3C4C14" w14:textId="3B3A646C" w:rsidR="00E71E8C" w:rsidRDefault="00E71E8C" w:rsidP="007D523F">
      <w:pPr>
        <w:spacing w:line="276" w:lineRule="auto"/>
        <w:jc w:val="both"/>
        <w:rPr>
          <w:rFonts w:ascii="Roboto" w:eastAsia="Times New Roman" w:hAnsi="Roboto"/>
          <w:color w:val="152935"/>
          <w:sz w:val="20"/>
          <w:szCs w:val="20"/>
        </w:rPr>
      </w:pPr>
      <w:r w:rsidRPr="00E71E8C">
        <w:rPr>
          <w:rFonts w:ascii="Roboto" w:eastAsia="Times New Roman" w:hAnsi="Roboto"/>
          <w:noProof/>
          <w:color w:val="152935"/>
          <w:sz w:val="20"/>
          <w:szCs w:val="20"/>
        </w:rPr>
        <w:drawing>
          <wp:inline distT="0" distB="0" distL="0" distR="0" wp14:anchorId="4A2B4C70" wp14:editId="2FDEE111">
            <wp:extent cx="2409190" cy="771525"/>
            <wp:effectExtent l="0" t="0" r="0" b="9525"/>
            <wp:docPr id="256332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32034" name=""/>
                    <pic:cNvPicPr/>
                  </pic:nvPicPr>
                  <pic:blipFill>
                    <a:blip r:embed="rId12"/>
                    <a:stretch>
                      <a:fillRect/>
                    </a:stretch>
                  </pic:blipFill>
                  <pic:spPr>
                    <a:xfrm>
                      <a:off x="0" y="0"/>
                      <a:ext cx="2413733" cy="772980"/>
                    </a:xfrm>
                    <a:prstGeom prst="rect">
                      <a:avLst/>
                    </a:prstGeom>
                  </pic:spPr>
                </pic:pic>
              </a:graphicData>
            </a:graphic>
          </wp:inline>
        </w:drawing>
      </w:r>
    </w:p>
    <w:p w14:paraId="70D047AF" w14:textId="41C83EFA" w:rsidR="00E71E8C" w:rsidRDefault="00E71E8C" w:rsidP="00643648">
      <w:pPr>
        <w:spacing w:line="276" w:lineRule="auto"/>
        <w:rPr>
          <w:rFonts w:ascii="Roboto" w:hAnsi="Roboto"/>
          <w:b/>
          <w:bCs/>
          <w:spacing w:val="2"/>
          <w:sz w:val="20"/>
          <w:szCs w:val="20"/>
        </w:rPr>
      </w:pPr>
      <w:r w:rsidRPr="00643648">
        <w:rPr>
          <w:rFonts w:ascii="Roboto" w:hAnsi="Roboto"/>
          <w:b/>
          <w:bCs/>
          <w:spacing w:val="2"/>
          <w:sz w:val="20"/>
          <w:szCs w:val="20"/>
        </w:rPr>
        <w:lastRenderedPageBreak/>
        <w:t>3. Bolsas con logo institucional</w:t>
      </w:r>
      <w:r w:rsidR="00643648">
        <w:rPr>
          <w:rFonts w:ascii="Roboto" w:hAnsi="Roboto"/>
          <w:b/>
          <w:bCs/>
          <w:spacing w:val="2"/>
          <w:sz w:val="20"/>
          <w:szCs w:val="20"/>
        </w:rPr>
        <w:t xml:space="preserve">- 800 unidades. </w:t>
      </w:r>
      <w:r w:rsidRPr="00643648">
        <w:rPr>
          <w:rFonts w:ascii="Roboto" w:hAnsi="Roboto"/>
          <w:b/>
          <w:bCs/>
          <w:spacing w:val="2"/>
          <w:sz w:val="20"/>
          <w:szCs w:val="20"/>
        </w:rPr>
        <w:t xml:space="preserve"> </w:t>
      </w:r>
    </w:p>
    <w:p w14:paraId="4F4970F3" w14:textId="6AFFD0D7" w:rsidR="00643648" w:rsidRDefault="00643648" w:rsidP="00643648">
      <w:pPr>
        <w:spacing w:line="276" w:lineRule="auto"/>
        <w:jc w:val="both"/>
        <w:rPr>
          <w:rFonts w:ascii="Arial" w:hAnsi="Arial" w:cs="Arial"/>
          <w:spacing w:val="2"/>
          <w:sz w:val="20"/>
          <w:szCs w:val="20"/>
        </w:rPr>
      </w:pPr>
      <w:r w:rsidRPr="00643648">
        <w:rPr>
          <w:rFonts w:ascii="Arial" w:hAnsi="Arial" w:cs="Arial"/>
          <w:spacing w:val="2"/>
          <w:sz w:val="20"/>
          <w:szCs w:val="20"/>
        </w:rPr>
        <w:t>Se requiere compra de 800 bolsas de tela con logo institucional.   Se solicita a la empresa postulante, adjunté en su cotización un ejemplo de trabajos anteriores similares y una vez adjudicada, envié fotografía con la bolsa impresa para el VB de Minsal.</w:t>
      </w:r>
    </w:p>
    <w:p w14:paraId="13412E22" w14:textId="77777777" w:rsidR="00643648" w:rsidRPr="00643648" w:rsidRDefault="00643648" w:rsidP="00643648">
      <w:pPr>
        <w:spacing w:line="276" w:lineRule="auto"/>
        <w:jc w:val="both"/>
        <w:rPr>
          <w:rFonts w:ascii="Arial" w:hAnsi="Arial" w:cs="Arial"/>
          <w:spacing w:val="2"/>
          <w:sz w:val="20"/>
          <w:szCs w:val="20"/>
        </w:rPr>
      </w:pPr>
    </w:p>
    <w:p w14:paraId="1BB57745" w14:textId="25ADC92B" w:rsidR="00643648" w:rsidRPr="00643648" w:rsidRDefault="00643648" w:rsidP="00643648">
      <w:pPr>
        <w:spacing w:line="276" w:lineRule="auto"/>
        <w:jc w:val="both"/>
        <w:rPr>
          <w:rFonts w:ascii="Arial" w:hAnsi="Arial" w:cs="Arial"/>
          <w:spacing w:val="2"/>
          <w:sz w:val="20"/>
          <w:szCs w:val="20"/>
        </w:rPr>
      </w:pPr>
      <w:r w:rsidRPr="00643648">
        <w:rPr>
          <w:rFonts w:ascii="Arial" w:hAnsi="Arial" w:cs="Arial"/>
          <w:spacing w:val="2"/>
          <w:sz w:val="20"/>
          <w:szCs w:val="20"/>
        </w:rPr>
        <w:t xml:space="preserve">Especificaciones técnicas: Bolsa ecológica de algodón (132gr/m2) color crudo con logo impreso </w:t>
      </w:r>
      <w:proofErr w:type="gramStart"/>
      <w:r w:rsidRPr="00643648">
        <w:rPr>
          <w:rFonts w:ascii="Arial" w:hAnsi="Arial" w:cs="Arial"/>
          <w:spacing w:val="2"/>
          <w:sz w:val="20"/>
          <w:szCs w:val="20"/>
        </w:rPr>
        <w:t>a full</w:t>
      </w:r>
      <w:proofErr w:type="gramEnd"/>
      <w:r w:rsidRPr="00643648">
        <w:rPr>
          <w:rFonts w:ascii="Arial" w:hAnsi="Arial" w:cs="Arial"/>
          <w:spacing w:val="2"/>
          <w:sz w:val="20"/>
          <w:szCs w:val="20"/>
        </w:rPr>
        <w:t xml:space="preserve"> color, tamaño 37 x 43 cm / Asa de cinta de algodón: 62 cm de largo y 2.5 cm de ancho. </w:t>
      </w:r>
    </w:p>
    <w:p w14:paraId="1BAD622B" w14:textId="77777777" w:rsidR="00643648" w:rsidRPr="00643648" w:rsidRDefault="00643648" w:rsidP="00643648">
      <w:pPr>
        <w:spacing w:line="276" w:lineRule="auto"/>
        <w:rPr>
          <w:rFonts w:ascii="Roboto" w:hAnsi="Roboto"/>
          <w:b/>
          <w:bCs/>
          <w:spacing w:val="2"/>
          <w:sz w:val="20"/>
          <w:szCs w:val="20"/>
        </w:rPr>
      </w:pPr>
    </w:p>
    <w:p w14:paraId="5894CB75" w14:textId="2AC7ABE6" w:rsidR="00643648" w:rsidRPr="00643648" w:rsidRDefault="00643648" w:rsidP="00643648">
      <w:pPr>
        <w:spacing w:line="276" w:lineRule="auto"/>
        <w:rPr>
          <w:rFonts w:ascii="Roboto" w:hAnsi="Roboto"/>
          <w:b/>
          <w:bCs/>
          <w:spacing w:val="2"/>
          <w:sz w:val="20"/>
          <w:szCs w:val="20"/>
        </w:rPr>
      </w:pPr>
      <w:r w:rsidRPr="00643648">
        <w:rPr>
          <w:rFonts w:ascii="Roboto" w:hAnsi="Roboto"/>
          <w:b/>
          <w:bCs/>
          <w:noProof/>
          <w:spacing w:val="2"/>
          <w:sz w:val="20"/>
          <w:szCs w:val="20"/>
        </w:rPr>
        <w:drawing>
          <wp:inline distT="0" distB="0" distL="0" distR="0" wp14:anchorId="26741616" wp14:editId="529D631A">
            <wp:extent cx="1066800" cy="904875"/>
            <wp:effectExtent l="0" t="0" r="0" b="9525"/>
            <wp:docPr id="2058149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49864" name=""/>
                    <pic:cNvPicPr/>
                  </pic:nvPicPr>
                  <pic:blipFill>
                    <a:blip r:embed="rId13"/>
                    <a:stretch>
                      <a:fillRect/>
                    </a:stretch>
                  </pic:blipFill>
                  <pic:spPr>
                    <a:xfrm>
                      <a:off x="0" y="0"/>
                      <a:ext cx="1066811" cy="904884"/>
                    </a:xfrm>
                    <a:prstGeom prst="rect">
                      <a:avLst/>
                    </a:prstGeom>
                  </pic:spPr>
                </pic:pic>
              </a:graphicData>
            </a:graphic>
          </wp:inline>
        </w:drawing>
      </w:r>
    </w:p>
    <w:p w14:paraId="54566CC3" w14:textId="0409F63C" w:rsidR="003517E0" w:rsidRPr="000F4CCC" w:rsidRDefault="003517E0" w:rsidP="0C43EB4C">
      <w:pPr>
        <w:spacing w:line="276" w:lineRule="auto"/>
        <w:rPr>
          <w:rFonts w:ascii="Roboto" w:hAnsi="Roboto" w:cs="Calibri"/>
          <w:sz w:val="20"/>
          <w:szCs w:val="20"/>
        </w:rPr>
      </w:pPr>
    </w:p>
    <w:p w14:paraId="12974AF0" w14:textId="77777777" w:rsidR="003517E0" w:rsidRPr="000F4CCC" w:rsidRDefault="003517E0" w:rsidP="009E3BBE">
      <w:pPr>
        <w:spacing w:line="276" w:lineRule="auto"/>
        <w:rPr>
          <w:rFonts w:ascii="Roboto" w:hAnsi="Roboto"/>
          <w:b/>
          <w:bCs/>
          <w:spacing w:val="2"/>
          <w:sz w:val="20"/>
          <w:szCs w:val="20"/>
        </w:rPr>
      </w:pPr>
      <w:r w:rsidRPr="000F4CCC">
        <w:rPr>
          <w:rFonts w:ascii="Roboto" w:hAnsi="Roboto"/>
          <w:b/>
          <w:bCs/>
          <w:spacing w:val="2"/>
          <w:sz w:val="20"/>
          <w:szCs w:val="20"/>
        </w:rPr>
        <w:t>Dirección de entrega</w:t>
      </w:r>
    </w:p>
    <w:p w14:paraId="31C7D212" w14:textId="089B83D4" w:rsidR="00202C90" w:rsidRPr="000F4CCC" w:rsidRDefault="000F4CCC" w:rsidP="009E3BBE">
      <w:pPr>
        <w:spacing w:line="276" w:lineRule="auto"/>
        <w:rPr>
          <w:rFonts w:ascii="Roboto" w:hAnsi="Roboto"/>
          <w:b/>
          <w:bCs/>
          <w:spacing w:val="2"/>
          <w:sz w:val="20"/>
          <w:szCs w:val="20"/>
        </w:rPr>
      </w:pPr>
      <w:r>
        <w:rPr>
          <w:rFonts w:ascii="Roboto" w:hAnsi="Roboto"/>
          <w:sz w:val="20"/>
          <w:szCs w:val="20"/>
        </w:rPr>
        <w:t>Ministerio de Salud</w:t>
      </w:r>
      <w:r w:rsidR="00C13EC0">
        <w:rPr>
          <w:rFonts w:ascii="Roboto" w:hAnsi="Roboto"/>
          <w:sz w:val="20"/>
          <w:szCs w:val="20"/>
        </w:rPr>
        <w:t xml:space="preserve">.  </w:t>
      </w:r>
      <w:r w:rsidR="00D55117">
        <w:rPr>
          <w:rFonts w:ascii="Roboto" w:hAnsi="Roboto"/>
          <w:sz w:val="20"/>
          <w:szCs w:val="20"/>
        </w:rPr>
        <w:t>Mac Iver 541, Santiago Centro</w:t>
      </w:r>
    </w:p>
    <w:p w14:paraId="33C91AF5" w14:textId="77777777" w:rsidR="003517E0" w:rsidRPr="000F4CCC" w:rsidRDefault="00530E84" w:rsidP="009E3BBE">
      <w:pPr>
        <w:spacing w:line="276" w:lineRule="auto"/>
        <w:jc w:val="center"/>
        <w:rPr>
          <w:rFonts w:ascii="Roboto" w:eastAsia="Times New Roman" w:hAnsi="Roboto"/>
          <w:sz w:val="20"/>
          <w:szCs w:val="20"/>
        </w:rPr>
      </w:pPr>
      <w:r>
        <w:rPr>
          <w:rFonts w:ascii="Roboto" w:eastAsia="Times New Roman" w:hAnsi="Roboto"/>
          <w:sz w:val="20"/>
          <w:szCs w:val="20"/>
        </w:rPr>
        <w:pict w14:anchorId="647E3B6C">
          <v:rect id="_x0000_i1025" style="width:441.9pt;height:.75pt" o:hralign="center" o:hrstd="t" o:hr="t" fillcolor="#a0a0a0" stroked="f"/>
        </w:pict>
      </w:r>
    </w:p>
    <w:p w14:paraId="560B3885" w14:textId="2E70DAD4" w:rsidR="003517E0" w:rsidRDefault="003517E0" w:rsidP="009E3BBE">
      <w:pPr>
        <w:spacing w:line="276" w:lineRule="auto"/>
        <w:rPr>
          <w:rFonts w:ascii="Roboto" w:hAnsi="Roboto"/>
          <w:b/>
          <w:bCs/>
          <w:spacing w:val="2"/>
          <w:sz w:val="20"/>
          <w:szCs w:val="20"/>
        </w:rPr>
      </w:pPr>
      <w:r w:rsidRPr="000F4CCC">
        <w:rPr>
          <w:rFonts w:ascii="Roboto" w:hAnsi="Roboto"/>
          <w:b/>
          <w:bCs/>
          <w:spacing w:val="2"/>
          <w:sz w:val="20"/>
          <w:szCs w:val="20"/>
        </w:rPr>
        <w:t>Plazo máximo de entrega</w:t>
      </w:r>
      <w:r w:rsidR="0D0D42F2" w:rsidRPr="0C43EB4C">
        <w:rPr>
          <w:rFonts w:ascii="Roboto" w:hAnsi="Roboto"/>
          <w:b/>
          <w:bCs/>
          <w:sz w:val="20"/>
          <w:szCs w:val="20"/>
        </w:rPr>
        <w:t>:</w:t>
      </w:r>
      <w:r w:rsidR="0D0D42F2" w:rsidRPr="0C43EB4C">
        <w:rPr>
          <w:rFonts w:ascii="Roboto" w:hAnsi="Roboto"/>
          <w:sz w:val="20"/>
          <w:szCs w:val="20"/>
        </w:rPr>
        <w:t xml:space="preserve"> </w:t>
      </w:r>
      <w:r w:rsidR="00C0080A">
        <w:rPr>
          <w:rFonts w:ascii="Roboto" w:hAnsi="Roboto"/>
          <w:sz w:val="20"/>
          <w:szCs w:val="20"/>
        </w:rPr>
        <w:t>1</w:t>
      </w:r>
      <w:r w:rsidR="007C3BFC">
        <w:rPr>
          <w:rFonts w:ascii="Roboto" w:hAnsi="Roboto"/>
          <w:sz w:val="20"/>
          <w:szCs w:val="20"/>
        </w:rPr>
        <w:t>0</w:t>
      </w:r>
      <w:r w:rsidR="00C0080A">
        <w:rPr>
          <w:rFonts w:ascii="Roboto" w:hAnsi="Roboto"/>
          <w:sz w:val="20"/>
          <w:szCs w:val="20"/>
        </w:rPr>
        <w:t xml:space="preserve"> días </w:t>
      </w:r>
      <w:r w:rsidR="007C3BFC">
        <w:rPr>
          <w:rFonts w:ascii="Roboto" w:hAnsi="Roboto"/>
          <w:sz w:val="20"/>
          <w:szCs w:val="20"/>
        </w:rPr>
        <w:t>hábiles como plazo máximo</w:t>
      </w:r>
      <w:r w:rsidR="00C0080A">
        <w:rPr>
          <w:rFonts w:ascii="Roboto" w:hAnsi="Roboto"/>
          <w:sz w:val="20"/>
          <w:szCs w:val="20"/>
        </w:rPr>
        <w:t xml:space="preserve"> desde que la orden de compra sea aceptada. </w:t>
      </w:r>
    </w:p>
    <w:p w14:paraId="358282C5" w14:textId="77777777" w:rsidR="003517E0" w:rsidRPr="000F4CCC" w:rsidRDefault="00530E84" w:rsidP="009E3BBE">
      <w:pPr>
        <w:spacing w:line="276" w:lineRule="auto"/>
        <w:jc w:val="center"/>
        <w:rPr>
          <w:rFonts w:ascii="Roboto" w:eastAsia="Times New Roman" w:hAnsi="Roboto"/>
          <w:sz w:val="20"/>
          <w:szCs w:val="20"/>
        </w:rPr>
      </w:pPr>
      <w:r>
        <w:rPr>
          <w:rFonts w:ascii="Roboto" w:eastAsia="Times New Roman" w:hAnsi="Roboto"/>
          <w:sz w:val="20"/>
          <w:szCs w:val="20"/>
        </w:rPr>
        <w:pict w14:anchorId="59BA7B12">
          <v:rect id="_x0000_i1026" style="width:441.9pt;height:.75pt" o:hralign="center" o:hrstd="t" o:hr="t" fillcolor="#a0a0a0" stroked="f"/>
        </w:pict>
      </w:r>
    </w:p>
    <w:p w14:paraId="09BFB10B" w14:textId="77777777" w:rsidR="00B4622A" w:rsidRDefault="003517E0" w:rsidP="009E3BBE">
      <w:pPr>
        <w:spacing w:line="276" w:lineRule="auto"/>
        <w:rPr>
          <w:rFonts w:ascii="Roboto" w:hAnsi="Roboto"/>
          <w:b/>
          <w:bCs/>
          <w:spacing w:val="2"/>
          <w:sz w:val="20"/>
          <w:szCs w:val="20"/>
        </w:rPr>
      </w:pPr>
      <w:r w:rsidRPr="000F4CCC">
        <w:rPr>
          <w:rFonts w:ascii="Roboto" w:hAnsi="Roboto"/>
          <w:b/>
          <w:bCs/>
          <w:spacing w:val="2"/>
          <w:sz w:val="20"/>
          <w:szCs w:val="20"/>
        </w:rPr>
        <w:t>Presupuesto</w:t>
      </w:r>
    </w:p>
    <w:tbl>
      <w:tblPr>
        <w:tblpPr w:leftFromText="141" w:rightFromText="141" w:vertAnchor="text" w:tblpX="31" w:tblpY="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5"/>
      </w:tblGrid>
      <w:tr w:rsidR="00B4622A" w14:paraId="4E1A66E5" w14:textId="77777777" w:rsidTr="00B4622A">
        <w:trPr>
          <w:trHeight w:val="300"/>
        </w:trPr>
        <w:tc>
          <w:tcPr>
            <w:tcW w:w="435" w:type="dxa"/>
          </w:tcPr>
          <w:p w14:paraId="35064F3B" w14:textId="21343AF4" w:rsidR="00B4622A" w:rsidRDefault="00B4622A" w:rsidP="00B4622A">
            <w:pPr>
              <w:spacing w:line="276" w:lineRule="auto"/>
              <w:rPr>
                <w:rFonts w:ascii="Roboto" w:hAnsi="Roboto"/>
                <w:b/>
                <w:bCs/>
                <w:spacing w:val="2"/>
                <w:sz w:val="20"/>
                <w:szCs w:val="20"/>
              </w:rPr>
            </w:pPr>
            <w:r>
              <w:rPr>
                <w:rFonts w:ascii="Roboto" w:hAnsi="Roboto"/>
                <w:b/>
                <w:bCs/>
                <w:spacing w:val="2"/>
                <w:sz w:val="20"/>
                <w:szCs w:val="20"/>
              </w:rPr>
              <w:t xml:space="preserve"> </w:t>
            </w:r>
            <w:r w:rsidR="00F3737E">
              <w:rPr>
                <w:rFonts w:ascii="Roboto" w:hAnsi="Roboto"/>
                <w:b/>
                <w:bCs/>
                <w:spacing w:val="2"/>
                <w:sz w:val="20"/>
                <w:szCs w:val="20"/>
              </w:rPr>
              <w:t>X</w:t>
            </w:r>
            <w:r>
              <w:rPr>
                <w:rFonts w:ascii="Roboto" w:hAnsi="Roboto"/>
                <w:b/>
                <w:bCs/>
                <w:spacing w:val="2"/>
                <w:sz w:val="20"/>
                <w:szCs w:val="20"/>
              </w:rPr>
              <w:t xml:space="preserve">        </w:t>
            </w:r>
          </w:p>
        </w:tc>
      </w:tr>
    </w:tbl>
    <w:p w14:paraId="3949E8A4" w14:textId="0121AD1E" w:rsidR="00B4622A" w:rsidRDefault="00B4622A" w:rsidP="009E3BBE">
      <w:pPr>
        <w:spacing w:line="276" w:lineRule="auto"/>
        <w:rPr>
          <w:rFonts w:ascii="Roboto" w:hAnsi="Roboto"/>
          <w:b/>
          <w:bCs/>
          <w:spacing w:val="2"/>
          <w:sz w:val="20"/>
          <w:szCs w:val="20"/>
        </w:rPr>
      </w:pPr>
      <w:r>
        <w:rPr>
          <w:rFonts w:ascii="Roboto" w:hAnsi="Roboto"/>
          <w:b/>
          <w:bCs/>
          <w:spacing w:val="2"/>
          <w:sz w:val="20"/>
          <w:szCs w:val="20"/>
        </w:rPr>
        <w:t>E</w:t>
      </w:r>
      <w:r w:rsidR="003517E0" w:rsidRPr="000F4CCC">
        <w:rPr>
          <w:rFonts w:ascii="Roboto" w:hAnsi="Roboto"/>
          <w:b/>
          <w:bCs/>
          <w:spacing w:val="2"/>
          <w:sz w:val="20"/>
          <w:szCs w:val="20"/>
        </w:rPr>
        <w:t>stimado</w:t>
      </w:r>
      <w:r>
        <w:rPr>
          <w:rFonts w:ascii="Roboto" w:hAnsi="Roboto"/>
          <w:b/>
          <w:bCs/>
          <w:spacing w:val="2"/>
          <w:sz w:val="20"/>
          <w:szCs w:val="20"/>
        </w:rPr>
        <w:t xml:space="preserve"> o disponible.                                                       </w:t>
      </w:r>
    </w:p>
    <w:tbl>
      <w:tblPr>
        <w:tblpPr w:leftFromText="141" w:rightFromText="141" w:vertAnchor="text" w:tblpX="1096" w:tblpY="4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1"/>
      </w:tblGrid>
      <w:tr w:rsidR="00B4622A" w14:paraId="34594209" w14:textId="77777777" w:rsidTr="00B4622A">
        <w:trPr>
          <w:trHeight w:val="298"/>
        </w:trPr>
        <w:tc>
          <w:tcPr>
            <w:tcW w:w="421" w:type="dxa"/>
          </w:tcPr>
          <w:p w14:paraId="41C4C228" w14:textId="77777777" w:rsidR="00B4622A" w:rsidRDefault="00B4622A" w:rsidP="00B4622A">
            <w:pPr>
              <w:spacing w:line="276" w:lineRule="auto"/>
              <w:rPr>
                <w:rFonts w:ascii="Roboto" w:hAnsi="Roboto"/>
                <w:b/>
                <w:bCs/>
                <w:spacing w:val="2"/>
                <w:sz w:val="20"/>
                <w:szCs w:val="20"/>
              </w:rPr>
            </w:pPr>
          </w:p>
        </w:tc>
      </w:tr>
    </w:tbl>
    <w:p w14:paraId="02C3F8B1" w14:textId="45DDD585" w:rsidR="003517E0" w:rsidRPr="000F4CCC" w:rsidRDefault="00B4622A" w:rsidP="0C43EB4C">
      <w:pPr>
        <w:spacing w:line="276" w:lineRule="auto"/>
        <w:rPr>
          <w:rFonts w:ascii="Roboto" w:hAnsi="Roboto"/>
          <w:b/>
          <w:bCs/>
          <w:spacing w:val="2"/>
          <w:sz w:val="20"/>
          <w:szCs w:val="20"/>
        </w:rPr>
      </w:pPr>
      <w:r>
        <w:rPr>
          <w:rFonts w:ascii="Roboto" w:hAnsi="Roboto"/>
          <w:b/>
          <w:bCs/>
          <w:spacing w:val="2"/>
          <w:sz w:val="20"/>
          <w:szCs w:val="20"/>
        </w:rPr>
        <w:t xml:space="preserve">                                                 </w:t>
      </w:r>
    </w:p>
    <w:p w14:paraId="587AA137" w14:textId="4C14870A" w:rsidR="00E71E8C" w:rsidRPr="00ED058F" w:rsidRDefault="00202C90" w:rsidP="007D523F">
      <w:pPr>
        <w:spacing w:line="276" w:lineRule="auto"/>
        <w:rPr>
          <w:rFonts w:ascii="Roboto" w:hAnsi="Roboto"/>
          <w:spacing w:val="2"/>
          <w:sz w:val="20"/>
          <w:szCs w:val="20"/>
        </w:rPr>
      </w:pPr>
      <w:r w:rsidRPr="000F4CCC">
        <w:rPr>
          <w:rFonts w:ascii="Roboto" w:hAnsi="Roboto"/>
          <w:spacing w:val="2"/>
          <w:sz w:val="20"/>
          <w:szCs w:val="20"/>
        </w:rPr>
        <w:t>Máximo</w:t>
      </w:r>
      <w:r w:rsidR="00B4622A">
        <w:rPr>
          <w:rFonts w:ascii="Roboto" w:hAnsi="Roboto"/>
          <w:spacing w:val="2"/>
          <w:sz w:val="20"/>
          <w:szCs w:val="20"/>
        </w:rPr>
        <w:t xml:space="preserve"> con</w:t>
      </w:r>
      <w:r w:rsidR="007D523F">
        <w:rPr>
          <w:rFonts w:ascii="Roboto" w:hAnsi="Roboto"/>
          <w:spacing w:val="2"/>
          <w:sz w:val="20"/>
          <w:szCs w:val="20"/>
        </w:rPr>
        <w:t xml:space="preserve"> impuestos incluidos</w:t>
      </w:r>
      <w:r w:rsidR="00ED058F">
        <w:rPr>
          <w:rFonts w:ascii="Roboto" w:hAnsi="Roboto"/>
          <w:spacing w:val="2"/>
          <w:sz w:val="20"/>
          <w:szCs w:val="20"/>
        </w:rPr>
        <w:t xml:space="preserve">: </w:t>
      </w:r>
      <w:r w:rsidR="00B4622A" w:rsidRPr="00643648">
        <w:rPr>
          <w:rFonts w:ascii="Roboto" w:hAnsi="Roboto"/>
          <w:b/>
          <w:bCs/>
          <w:spacing w:val="2"/>
          <w:sz w:val="20"/>
          <w:szCs w:val="20"/>
        </w:rPr>
        <w:t>$</w:t>
      </w:r>
      <w:r w:rsidR="00F3737E" w:rsidRPr="00643648">
        <w:rPr>
          <w:rFonts w:ascii="Roboto" w:hAnsi="Roboto"/>
          <w:b/>
          <w:bCs/>
          <w:spacing w:val="2"/>
          <w:sz w:val="20"/>
          <w:szCs w:val="20"/>
        </w:rPr>
        <w:t xml:space="preserve"> </w:t>
      </w:r>
      <w:r w:rsidR="04854C36" w:rsidRPr="312B94F4">
        <w:rPr>
          <w:rFonts w:ascii="Roboto" w:hAnsi="Roboto"/>
          <w:b/>
          <w:bCs/>
          <w:sz w:val="20"/>
          <w:szCs w:val="20"/>
        </w:rPr>
        <w:t>5</w:t>
      </w:r>
      <w:r w:rsidR="605E91FD" w:rsidRPr="312B94F4">
        <w:rPr>
          <w:rFonts w:ascii="Roboto" w:hAnsi="Roboto"/>
          <w:b/>
          <w:bCs/>
          <w:sz w:val="20"/>
          <w:szCs w:val="20"/>
        </w:rPr>
        <w:t>.</w:t>
      </w:r>
      <w:r w:rsidR="007C3BFC">
        <w:rPr>
          <w:rFonts w:ascii="Roboto" w:hAnsi="Roboto"/>
          <w:b/>
          <w:bCs/>
          <w:sz w:val="20"/>
          <w:szCs w:val="20"/>
        </w:rPr>
        <w:t>5</w:t>
      </w:r>
      <w:r w:rsidR="00C74903" w:rsidRPr="312B94F4">
        <w:rPr>
          <w:rFonts w:ascii="Roboto" w:hAnsi="Roboto"/>
          <w:b/>
          <w:bCs/>
          <w:sz w:val="20"/>
          <w:szCs w:val="20"/>
        </w:rPr>
        <w:t>0</w:t>
      </w:r>
      <w:r w:rsidR="00F3737E" w:rsidRPr="312B94F4">
        <w:rPr>
          <w:rFonts w:ascii="Roboto" w:hAnsi="Roboto"/>
          <w:b/>
          <w:bCs/>
          <w:sz w:val="20"/>
          <w:szCs w:val="20"/>
        </w:rPr>
        <w:t>0.000</w:t>
      </w:r>
      <w:r w:rsidR="00E71E8C" w:rsidRPr="312B94F4">
        <w:rPr>
          <w:rFonts w:ascii="Roboto" w:hAnsi="Roboto"/>
          <w:b/>
          <w:bCs/>
          <w:sz w:val="20"/>
          <w:szCs w:val="20"/>
        </w:rPr>
        <w:t>.-</w:t>
      </w:r>
    </w:p>
    <w:p w14:paraId="777D2B42" w14:textId="77777777" w:rsidR="00D01EEF" w:rsidRDefault="00D01EEF" w:rsidP="00D01EEF">
      <w:pPr>
        <w:pBdr>
          <w:bottom w:val="single" w:sz="4" w:space="1" w:color="auto"/>
        </w:pBdr>
        <w:spacing w:line="276" w:lineRule="auto"/>
        <w:rPr>
          <w:rFonts w:ascii="Roboto" w:hAnsi="Roboto"/>
          <w:spacing w:val="2"/>
          <w:sz w:val="20"/>
          <w:szCs w:val="20"/>
        </w:rPr>
      </w:pPr>
    </w:p>
    <w:p w14:paraId="178FE48F" w14:textId="501F8723" w:rsidR="00F3737E" w:rsidRDefault="00ED058F" w:rsidP="009E3BBE">
      <w:pPr>
        <w:spacing w:line="276" w:lineRule="auto"/>
        <w:rPr>
          <w:rFonts w:ascii="Roboto" w:hAnsi="Roboto"/>
          <w:b/>
          <w:bCs/>
          <w:spacing w:val="2"/>
          <w:sz w:val="20"/>
          <w:szCs w:val="20"/>
        </w:rPr>
      </w:pPr>
      <w:r>
        <w:rPr>
          <w:rFonts w:ascii="Roboto" w:hAnsi="Roboto"/>
          <w:b/>
          <w:bCs/>
          <w:spacing w:val="2"/>
          <w:sz w:val="20"/>
          <w:szCs w:val="20"/>
        </w:rPr>
        <w:t>Criterio sustentabilidad y/o medioambiental</w:t>
      </w:r>
      <w:r w:rsidR="00D01EEF">
        <w:rPr>
          <w:rFonts w:ascii="Roboto" w:hAnsi="Roboto"/>
          <w:b/>
          <w:bCs/>
          <w:spacing w:val="2"/>
          <w:sz w:val="20"/>
          <w:szCs w:val="20"/>
        </w:rPr>
        <w:t>:</w:t>
      </w:r>
      <w:r>
        <w:rPr>
          <w:rFonts w:ascii="Roboto" w:hAnsi="Roboto"/>
          <w:b/>
          <w:bCs/>
          <w:spacing w:val="2"/>
          <w:sz w:val="20"/>
          <w:szCs w:val="20"/>
        </w:rPr>
        <w:t xml:space="preserve"> </w:t>
      </w:r>
    </w:p>
    <w:p w14:paraId="75AD1BEE" w14:textId="25A38A05" w:rsidR="00ED058F" w:rsidRDefault="2052DCF0" w:rsidP="0C43EB4C">
      <w:pPr>
        <w:spacing w:line="276" w:lineRule="auto"/>
        <w:jc w:val="both"/>
        <w:rPr>
          <w:rFonts w:ascii="Roboto" w:eastAsia="Roboto" w:hAnsi="Roboto" w:cs="Roboto"/>
          <w:sz w:val="20"/>
          <w:szCs w:val="20"/>
        </w:rPr>
      </w:pPr>
      <w:r w:rsidRPr="0C43EB4C">
        <w:rPr>
          <w:rFonts w:ascii="Arial" w:eastAsia="Arial" w:hAnsi="Arial" w:cs="Arial"/>
          <w:color w:val="000000" w:themeColor="text1"/>
          <w:sz w:val="20"/>
          <w:szCs w:val="20"/>
        </w:rPr>
        <w:t>Cualquier rubro: Se otorgará puntaje al oferente que acredite política de sustentabilidad o convenio de reciclaje vigente.</w:t>
      </w:r>
    </w:p>
    <w:p w14:paraId="6B9B7783" w14:textId="1C9BE110" w:rsidR="00ED058F" w:rsidRDefault="00ED058F" w:rsidP="0C43EB4C">
      <w:pPr>
        <w:pBdr>
          <w:bottom w:val="single" w:sz="4" w:space="1" w:color="auto"/>
        </w:pBdr>
        <w:spacing w:line="276" w:lineRule="auto"/>
        <w:rPr>
          <w:rFonts w:ascii="Roboto" w:hAnsi="Roboto"/>
          <w:spacing w:val="2"/>
          <w:sz w:val="20"/>
          <w:szCs w:val="20"/>
        </w:rPr>
      </w:pPr>
    </w:p>
    <w:p w14:paraId="0978C312" w14:textId="10DFD691" w:rsidR="00ED058F" w:rsidRPr="000F4CCC" w:rsidRDefault="00ED058F" w:rsidP="00ED058F">
      <w:pPr>
        <w:spacing w:line="276" w:lineRule="auto"/>
        <w:rPr>
          <w:rFonts w:ascii="Roboto" w:hAnsi="Roboto"/>
          <w:b/>
          <w:bCs/>
          <w:spacing w:val="2"/>
          <w:sz w:val="20"/>
          <w:szCs w:val="20"/>
        </w:rPr>
      </w:pPr>
      <w:r>
        <w:rPr>
          <w:rFonts w:ascii="Roboto" w:hAnsi="Roboto"/>
          <w:b/>
          <w:bCs/>
          <w:spacing w:val="2"/>
          <w:sz w:val="20"/>
          <w:szCs w:val="20"/>
        </w:rPr>
        <w:t xml:space="preserve">Días de </w:t>
      </w:r>
      <w:r w:rsidRPr="000F4CCC">
        <w:rPr>
          <w:rFonts w:ascii="Roboto" w:hAnsi="Roboto"/>
          <w:b/>
          <w:bCs/>
          <w:spacing w:val="2"/>
          <w:sz w:val="20"/>
          <w:szCs w:val="20"/>
        </w:rPr>
        <w:t>publicación</w:t>
      </w:r>
      <w:r>
        <w:rPr>
          <w:rFonts w:ascii="Roboto" w:hAnsi="Roboto"/>
          <w:b/>
          <w:bCs/>
          <w:spacing w:val="2"/>
          <w:sz w:val="20"/>
          <w:szCs w:val="20"/>
        </w:rPr>
        <w:t xml:space="preserve">: </w:t>
      </w:r>
      <w:r w:rsidRPr="00ED058F">
        <w:rPr>
          <w:rFonts w:ascii="Roboto" w:hAnsi="Roboto"/>
          <w:spacing w:val="2"/>
          <w:sz w:val="20"/>
          <w:szCs w:val="20"/>
        </w:rPr>
        <w:t>3 días hábiles.</w:t>
      </w:r>
    </w:p>
    <w:p w14:paraId="61993AC8" w14:textId="13E6EA98" w:rsidR="003517E0" w:rsidRDefault="003517E0" w:rsidP="0C43EB4C">
      <w:pPr>
        <w:spacing w:line="276" w:lineRule="auto"/>
        <w:rPr>
          <w:rFonts w:ascii="Roboto" w:eastAsia="Times New Roman" w:hAnsi="Roboto"/>
          <w:sz w:val="20"/>
          <w:szCs w:val="20"/>
        </w:rPr>
      </w:pPr>
    </w:p>
    <w:p w14:paraId="2B772DD1" w14:textId="344B6404" w:rsidR="00AA512C" w:rsidRDefault="00AA512C" w:rsidP="009E3BBE">
      <w:pPr>
        <w:spacing w:line="276" w:lineRule="auto"/>
        <w:rPr>
          <w:rFonts w:ascii="Roboto" w:eastAsia="Times New Roman" w:hAnsi="Roboto"/>
          <w:sz w:val="20"/>
          <w:szCs w:val="20"/>
        </w:rPr>
      </w:pPr>
      <w:r w:rsidRPr="00AA512C">
        <w:rPr>
          <w:rFonts w:ascii="Roboto" w:eastAsia="Times New Roman" w:hAnsi="Roboto"/>
          <w:b/>
          <w:bCs/>
          <w:sz w:val="20"/>
          <w:szCs w:val="20"/>
        </w:rPr>
        <w:t xml:space="preserve">Datos </w:t>
      </w:r>
      <w:r>
        <w:rPr>
          <w:rFonts w:ascii="Roboto" w:eastAsia="Times New Roman" w:hAnsi="Roboto"/>
          <w:b/>
          <w:bCs/>
          <w:sz w:val="20"/>
          <w:szCs w:val="20"/>
        </w:rPr>
        <w:t>S</w:t>
      </w:r>
      <w:r w:rsidRPr="00AA512C">
        <w:rPr>
          <w:rFonts w:ascii="Roboto" w:eastAsia="Times New Roman" w:hAnsi="Roboto"/>
          <w:b/>
          <w:bCs/>
          <w:sz w:val="20"/>
          <w:szCs w:val="20"/>
        </w:rPr>
        <w:t>olicitante</w:t>
      </w:r>
      <w:r>
        <w:rPr>
          <w:rFonts w:ascii="Roboto" w:eastAsia="Times New Roman" w:hAnsi="Roboto"/>
          <w:sz w:val="20"/>
          <w:szCs w:val="20"/>
        </w:rPr>
        <w:t>:</w:t>
      </w:r>
    </w:p>
    <w:p w14:paraId="7A26F9A5" w14:textId="69A38381" w:rsidR="007D5A49" w:rsidRPr="00AA512C" w:rsidRDefault="007D5A49" w:rsidP="007D5A49">
      <w:pPr>
        <w:spacing w:line="276" w:lineRule="auto"/>
        <w:rPr>
          <w:rFonts w:ascii="Roboto" w:eastAsia="Times New Roman" w:hAnsi="Roboto"/>
          <w:b/>
          <w:bCs/>
          <w:sz w:val="20"/>
          <w:szCs w:val="20"/>
        </w:rPr>
      </w:pPr>
      <w:r w:rsidRPr="00AA512C">
        <w:rPr>
          <w:rFonts w:ascii="Roboto" w:eastAsia="Times New Roman" w:hAnsi="Roboto"/>
          <w:b/>
          <w:bCs/>
          <w:sz w:val="20"/>
          <w:szCs w:val="20"/>
        </w:rPr>
        <w:t>Nombre:</w:t>
      </w:r>
      <w:r>
        <w:rPr>
          <w:rFonts w:ascii="Roboto" w:eastAsia="Times New Roman" w:hAnsi="Roboto"/>
          <w:b/>
          <w:bCs/>
          <w:sz w:val="20"/>
          <w:szCs w:val="20"/>
        </w:rPr>
        <w:t xml:space="preserve"> </w:t>
      </w:r>
      <w:r w:rsidR="00845EED">
        <w:rPr>
          <w:rFonts w:ascii="Roboto" w:eastAsia="Times New Roman" w:hAnsi="Roboto"/>
          <w:sz w:val="20"/>
          <w:szCs w:val="20"/>
        </w:rPr>
        <w:t xml:space="preserve">Paz Santibañez </w:t>
      </w:r>
    </w:p>
    <w:p w14:paraId="4AF8826C" w14:textId="08594845" w:rsidR="005747FE" w:rsidRPr="005747FE" w:rsidRDefault="005747FE" w:rsidP="005747FE">
      <w:pPr>
        <w:rPr>
          <w:rFonts w:ascii="Times New Roman" w:eastAsia="Times New Roman" w:hAnsi="Times New Roman" w:cs="Times New Roman"/>
        </w:rPr>
      </w:pPr>
      <w:r>
        <w:rPr>
          <w:rFonts w:ascii="Roboto" w:eastAsia="Times New Roman" w:hAnsi="Roboto"/>
          <w:b/>
          <w:bCs/>
          <w:sz w:val="20"/>
          <w:szCs w:val="20"/>
        </w:rPr>
        <w:t xml:space="preserve">Contacto: </w:t>
      </w:r>
      <w:r w:rsidRPr="005747FE">
        <w:rPr>
          <w:rFonts w:ascii="Calibri" w:eastAsia="Times New Roman" w:hAnsi="Calibri" w:cs="Calibri"/>
          <w:color w:val="333333"/>
          <w:sz w:val="20"/>
          <w:szCs w:val="20"/>
        </w:rPr>
        <w:t>+56 (2) 574</w:t>
      </w:r>
      <w:r>
        <w:rPr>
          <w:rFonts w:ascii="Calibri" w:eastAsia="Times New Roman" w:hAnsi="Calibri" w:cs="Calibri"/>
          <w:color w:val="333333"/>
          <w:sz w:val="20"/>
          <w:szCs w:val="20"/>
        </w:rPr>
        <w:t>9993</w:t>
      </w:r>
    </w:p>
    <w:p w14:paraId="50343045" w14:textId="7297F756" w:rsidR="00204CAB" w:rsidRDefault="007D5A49" w:rsidP="007D5A49">
      <w:pPr>
        <w:spacing w:line="276" w:lineRule="auto"/>
        <w:rPr>
          <w:rFonts w:ascii="Roboto" w:eastAsia="Times New Roman" w:hAnsi="Roboto"/>
          <w:sz w:val="20"/>
          <w:szCs w:val="20"/>
        </w:rPr>
      </w:pPr>
      <w:r w:rsidRPr="00AA512C">
        <w:rPr>
          <w:rFonts w:ascii="Roboto" w:eastAsia="Times New Roman" w:hAnsi="Roboto"/>
          <w:b/>
          <w:bCs/>
          <w:sz w:val="20"/>
          <w:szCs w:val="20"/>
        </w:rPr>
        <w:t xml:space="preserve">Correo: </w:t>
      </w:r>
      <w:hyperlink r:id="rId14" w:history="1">
        <w:r w:rsidR="00845EED" w:rsidRPr="00845EED">
          <w:rPr>
            <w:rStyle w:val="Hipervnculo"/>
            <w:rFonts w:ascii="Roboto" w:eastAsia="Times New Roman" w:hAnsi="Roboto"/>
            <w:sz w:val="20"/>
            <w:szCs w:val="20"/>
          </w:rPr>
          <w:t>paz.santibañez@minsal.cl</w:t>
        </w:r>
      </w:hyperlink>
      <w:r w:rsidR="00845EED" w:rsidRPr="00845EED">
        <w:rPr>
          <w:rFonts w:ascii="Roboto" w:eastAsia="Times New Roman" w:hAnsi="Roboto"/>
          <w:sz w:val="20"/>
          <w:szCs w:val="20"/>
        </w:rPr>
        <w:t xml:space="preserve"> </w:t>
      </w:r>
    </w:p>
    <w:p w14:paraId="67B0541E" w14:textId="77777777" w:rsidR="005747FE" w:rsidRDefault="005747FE" w:rsidP="007D5A49">
      <w:pPr>
        <w:spacing w:line="276" w:lineRule="auto"/>
        <w:rPr>
          <w:rFonts w:ascii="Roboto" w:eastAsia="Times New Roman" w:hAnsi="Roboto"/>
          <w:sz w:val="20"/>
          <w:szCs w:val="20"/>
        </w:rPr>
      </w:pPr>
    </w:p>
    <w:p w14:paraId="37DB52D9" w14:textId="77777777" w:rsidR="00ED058F" w:rsidRDefault="00ED058F" w:rsidP="007D5A49">
      <w:pPr>
        <w:spacing w:line="276" w:lineRule="auto"/>
        <w:rPr>
          <w:rFonts w:ascii="Roboto" w:eastAsia="Times New Roman" w:hAnsi="Roboto"/>
          <w:sz w:val="20"/>
          <w:szCs w:val="20"/>
        </w:rPr>
      </w:pPr>
    </w:p>
    <w:p w14:paraId="2C3635F1" w14:textId="01109456" w:rsidR="00ED058F" w:rsidRPr="00AA512C" w:rsidRDefault="00ED058F" w:rsidP="0C43EB4C">
      <w:pPr>
        <w:spacing w:line="276" w:lineRule="auto"/>
        <w:rPr>
          <w:rFonts w:ascii="Roboto" w:eastAsia="Times New Roman" w:hAnsi="Roboto"/>
          <w:b/>
          <w:bCs/>
          <w:sz w:val="20"/>
          <w:szCs w:val="20"/>
        </w:rPr>
      </w:pPr>
      <w:r>
        <w:rPr>
          <w:rStyle w:val="sc-gouofe"/>
          <w:rFonts w:ascii="Roboto" w:hAnsi="Roboto"/>
          <w:b/>
          <w:bCs/>
          <w:color w:val="2E384D"/>
          <w:sz w:val="21"/>
          <w:szCs w:val="21"/>
          <w:shd w:val="clear" w:color="auto" w:fill="FEF4DD"/>
        </w:rPr>
        <w:t>Nueva cancelación automática de procesos en Compra Ágil.</w:t>
      </w:r>
      <w:r>
        <w:br/>
      </w:r>
      <w:r w:rsidRPr="0C43EB4C">
        <w:rPr>
          <w:rStyle w:val="sc-lmaohr"/>
          <w:rFonts w:ascii="Roboto" w:hAnsi="Roboto"/>
          <w:color w:val="536479"/>
          <w:sz w:val="21"/>
          <w:szCs w:val="21"/>
        </w:rPr>
        <w:t>Te informamos que el módulo de Compra Ágil ahora cuenta con una nueva funcionalidad que cancelará automáticamente todos los procesos que hayan recibido cotizaciones y que no tengan una oferta seleccionada en un plazo de 30 días corridos.</w:t>
      </w:r>
    </w:p>
    <w:sectPr w:rsidR="00ED058F" w:rsidRPr="00AA512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F692D" w14:textId="77777777" w:rsidR="00530E84" w:rsidRDefault="00530E84" w:rsidP="00E71E8C">
      <w:r>
        <w:separator/>
      </w:r>
    </w:p>
  </w:endnote>
  <w:endnote w:type="continuationSeparator" w:id="0">
    <w:p w14:paraId="45692049" w14:textId="77777777" w:rsidR="00530E84" w:rsidRDefault="00530E84" w:rsidP="00E71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A751F" w14:textId="77777777" w:rsidR="00530E84" w:rsidRDefault="00530E84" w:rsidP="00E71E8C">
      <w:r>
        <w:separator/>
      </w:r>
    </w:p>
  </w:footnote>
  <w:footnote w:type="continuationSeparator" w:id="0">
    <w:p w14:paraId="5A650C03" w14:textId="77777777" w:rsidR="00530E84" w:rsidRDefault="00530E84" w:rsidP="00E71E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9A4"/>
    <w:multiLevelType w:val="hybridMultilevel"/>
    <w:tmpl w:val="34503670"/>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 w15:restartNumberingAfterBreak="0">
    <w:nsid w:val="0F79387A"/>
    <w:multiLevelType w:val="hybridMultilevel"/>
    <w:tmpl w:val="E0B04E0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172D27"/>
    <w:multiLevelType w:val="hybridMultilevel"/>
    <w:tmpl w:val="C8423464"/>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3" w15:restartNumberingAfterBreak="0">
    <w:nsid w:val="1B362E26"/>
    <w:multiLevelType w:val="hybridMultilevel"/>
    <w:tmpl w:val="A8B84670"/>
    <w:lvl w:ilvl="0" w:tplc="AEE03ABC">
      <w:start w:val="3"/>
      <w:numFmt w:val="bullet"/>
      <w:lvlText w:val="-"/>
      <w:lvlJc w:val="left"/>
      <w:pPr>
        <w:ind w:left="720" w:hanging="360"/>
      </w:pPr>
      <w:rPr>
        <w:rFonts w:ascii="Roboto" w:eastAsiaTheme="minorHAnsi" w:hAnsi="Roboto" w:cs="Apto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BBC03DF"/>
    <w:multiLevelType w:val="hybridMultilevel"/>
    <w:tmpl w:val="4B3008D8"/>
    <w:lvl w:ilvl="0" w:tplc="340A000F">
      <w:start w:val="1"/>
      <w:numFmt w:val="decimal"/>
      <w:lvlText w:val="%1."/>
      <w:lvlJc w:val="left"/>
      <w:pPr>
        <w:ind w:left="643" w:hanging="360"/>
      </w:pPr>
    </w:lvl>
    <w:lvl w:ilvl="1" w:tplc="340A0019" w:tentative="1">
      <w:start w:val="1"/>
      <w:numFmt w:val="lowerLetter"/>
      <w:lvlText w:val="%2."/>
      <w:lvlJc w:val="left"/>
      <w:pPr>
        <w:ind w:left="1363" w:hanging="360"/>
      </w:pPr>
    </w:lvl>
    <w:lvl w:ilvl="2" w:tplc="340A001B" w:tentative="1">
      <w:start w:val="1"/>
      <w:numFmt w:val="lowerRoman"/>
      <w:lvlText w:val="%3."/>
      <w:lvlJc w:val="right"/>
      <w:pPr>
        <w:ind w:left="2083" w:hanging="180"/>
      </w:pPr>
    </w:lvl>
    <w:lvl w:ilvl="3" w:tplc="340A000F" w:tentative="1">
      <w:start w:val="1"/>
      <w:numFmt w:val="decimal"/>
      <w:lvlText w:val="%4."/>
      <w:lvlJc w:val="left"/>
      <w:pPr>
        <w:ind w:left="2803" w:hanging="360"/>
      </w:pPr>
    </w:lvl>
    <w:lvl w:ilvl="4" w:tplc="340A0019" w:tentative="1">
      <w:start w:val="1"/>
      <w:numFmt w:val="lowerLetter"/>
      <w:lvlText w:val="%5."/>
      <w:lvlJc w:val="left"/>
      <w:pPr>
        <w:ind w:left="3523" w:hanging="360"/>
      </w:pPr>
    </w:lvl>
    <w:lvl w:ilvl="5" w:tplc="340A001B" w:tentative="1">
      <w:start w:val="1"/>
      <w:numFmt w:val="lowerRoman"/>
      <w:lvlText w:val="%6."/>
      <w:lvlJc w:val="right"/>
      <w:pPr>
        <w:ind w:left="4243" w:hanging="180"/>
      </w:pPr>
    </w:lvl>
    <w:lvl w:ilvl="6" w:tplc="340A000F" w:tentative="1">
      <w:start w:val="1"/>
      <w:numFmt w:val="decimal"/>
      <w:lvlText w:val="%7."/>
      <w:lvlJc w:val="left"/>
      <w:pPr>
        <w:ind w:left="4963" w:hanging="360"/>
      </w:pPr>
    </w:lvl>
    <w:lvl w:ilvl="7" w:tplc="340A0019" w:tentative="1">
      <w:start w:val="1"/>
      <w:numFmt w:val="lowerLetter"/>
      <w:lvlText w:val="%8."/>
      <w:lvlJc w:val="left"/>
      <w:pPr>
        <w:ind w:left="5683" w:hanging="360"/>
      </w:pPr>
    </w:lvl>
    <w:lvl w:ilvl="8" w:tplc="340A001B" w:tentative="1">
      <w:start w:val="1"/>
      <w:numFmt w:val="lowerRoman"/>
      <w:lvlText w:val="%9."/>
      <w:lvlJc w:val="right"/>
      <w:pPr>
        <w:ind w:left="6403" w:hanging="180"/>
      </w:pPr>
    </w:lvl>
  </w:abstractNum>
  <w:abstractNum w:abstractNumId="5" w15:restartNumberingAfterBreak="0">
    <w:nsid w:val="2D5A1622"/>
    <w:multiLevelType w:val="hybridMultilevel"/>
    <w:tmpl w:val="3072EE76"/>
    <w:lvl w:ilvl="0" w:tplc="37EA92EE">
      <w:start w:val="2"/>
      <w:numFmt w:val="bullet"/>
      <w:lvlText w:val="-"/>
      <w:lvlJc w:val="left"/>
      <w:pPr>
        <w:ind w:left="720" w:hanging="360"/>
      </w:pPr>
      <w:rPr>
        <w:rFonts w:ascii="Roboto" w:eastAsiaTheme="minorHAnsi" w:hAnsi="Roboto" w:cs="Apto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F9F31AD"/>
    <w:multiLevelType w:val="hybridMultilevel"/>
    <w:tmpl w:val="FFFFFFFF"/>
    <w:lvl w:ilvl="0" w:tplc="340A0001">
      <w:start w:val="1"/>
      <w:numFmt w:val="bullet"/>
      <w:lvlText w:val=""/>
      <w:lvlJc w:val="left"/>
      <w:pPr>
        <w:ind w:left="1152" w:hanging="360"/>
      </w:pPr>
      <w:rPr>
        <w:rFonts w:ascii="Symbol" w:hAnsi="Symbol" w:hint="default"/>
      </w:rPr>
    </w:lvl>
    <w:lvl w:ilvl="1" w:tplc="340A0003" w:tentative="1">
      <w:start w:val="1"/>
      <w:numFmt w:val="bullet"/>
      <w:lvlText w:val="o"/>
      <w:lvlJc w:val="left"/>
      <w:pPr>
        <w:ind w:left="1872" w:hanging="360"/>
      </w:pPr>
      <w:rPr>
        <w:rFonts w:ascii="Courier New" w:hAnsi="Courier New" w:hint="default"/>
      </w:rPr>
    </w:lvl>
    <w:lvl w:ilvl="2" w:tplc="340A0005" w:tentative="1">
      <w:start w:val="1"/>
      <w:numFmt w:val="bullet"/>
      <w:lvlText w:val=""/>
      <w:lvlJc w:val="left"/>
      <w:pPr>
        <w:ind w:left="2592" w:hanging="360"/>
      </w:pPr>
      <w:rPr>
        <w:rFonts w:ascii="Wingdings" w:hAnsi="Wingdings" w:hint="default"/>
      </w:rPr>
    </w:lvl>
    <w:lvl w:ilvl="3" w:tplc="340A0001" w:tentative="1">
      <w:start w:val="1"/>
      <w:numFmt w:val="bullet"/>
      <w:lvlText w:val=""/>
      <w:lvlJc w:val="left"/>
      <w:pPr>
        <w:ind w:left="3312" w:hanging="360"/>
      </w:pPr>
      <w:rPr>
        <w:rFonts w:ascii="Symbol" w:hAnsi="Symbol" w:hint="default"/>
      </w:rPr>
    </w:lvl>
    <w:lvl w:ilvl="4" w:tplc="340A0003" w:tentative="1">
      <w:start w:val="1"/>
      <w:numFmt w:val="bullet"/>
      <w:lvlText w:val="o"/>
      <w:lvlJc w:val="left"/>
      <w:pPr>
        <w:ind w:left="4032" w:hanging="360"/>
      </w:pPr>
      <w:rPr>
        <w:rFonts w:ascii="Courier New" w:hAnsi="Courier New" w:hint="default"/>
      </w:rPr>
    </w:lvl>
    <w:lvl w:ilvl="5" w:tplc="340A0005" w:tentative="1">
      <w:start w:val="1"/>
      <w:numFmt w:val="bullet"/>
      <w:lvlText w:val=""/>
      <w:lvlJc w:val="left"/>
      <w:pPr>
        <w:ind w:left="4752" w:hanging="360"/>
      </w:pPr>
      <w:rPr>
        <w:rFonts w:ascii="Wingdings" w:hAnsi="Wingdings" w:hint="default"/>
      </w:rPr>
    </w:lvl>
    <w:lvl w:ilvl="6" w:tplc="340A0001" w:tentative="1">
      <w:start w:val="1"/>
      <w:numFmt w:val="bullet"/>
      <w:lvlText w:val=""/>
      <w:lvlJc w:val="left"/>
      <w:pPr>
        <w:ind w:left="5472" w:hanging="360"/>
      </w:pPr>
      <w:rPr>
        <w:rFonts w:ascii="Symbol" w:hAnsi="Symbol" w:hint="default"/>
      </w:rPr>
    </w:lvl>
    <w:lvl w:ilvl="7" w:tplc="340A0003" w:tentative="1">
      <w:start w:val="1"/>
      <w:numFmt w:val="bullet"/>
      <w:lvlText w:val="o"/>
      <w:lvlJc w:val="left"/>
      <w:pPr>
        <w:ind w:left="6192" w:hanging="360"/>
      </w:pPr>
      <w:rPr>
        <w:rFonts w:ascii="Courier New" w:hAnsi="Courier New" w:hint="default"/>
      </w:rPr>
    </w:lvl>
    <w:lvl w:ilvl="8" w:tplc="340A0005" w:tentative="1">
      <w:start w:val="1"/>
      <w:numFmt w:val="bullet"/>
      <w:lvlText w:val=""/>
      <w:lvlJc w:val="left"/>
      <w:pPr>
        <w:ind w:left="6912" w:hanging="360"/>
      </w:pPr>
      <w:rPr>
        <w:rFonts w:ascii="Wingdings" w:hAnsi="Wingdings" w:hint="default"/>
      </w:rPr>
    </w:lvl>
  </w:abstractNum>
  <w:abstractNum w:abstractNumId="7" w15:restartNumberingAfterBreak="0">
    <w:nsid w:val="569312E0"/>
    <w:multiLevelType w:val="hybridMultilevel"/>
    <w:tmpl w:val="166A4514"/>
    <w:lvl w:ilvl="0" w:tplc="7B9805C8">
      <w:start w:val="2"/>
      <w:numFmt w:val="bullet"/>
      <w:lvlText w:val="-"/>
      <w:lvlJc w:val="left"/>
      <w:pPr>
        <w:ind w:left="720" w:hanging="360"/>
      </w:pPr>
      <w:rPr>
        <w:rFonts w:ascii="Roboto" w:eastAsiaTheme="minorHAnsi" w:hAnsi="Roboto" w:cs="Apto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8CE0451"/>
    <w:multiLevelType w:val="hybridMultilevel"/>
    <w:tmpl w:val="AB24245E"/>
    <w:lvl w:ilvl="0" w:tplc="6212D18E">
      <w:start w:val="1"/>
      <w:numFmt w:val="bullet"/>
      <w:lvlText w:val="-"/>
      <w:lvlJc w:val="left"/>
      <w:pPr>
        <w:ind w:left="720" w:hanging="360"/>
      </w:pPr>
      <w:rPr>
        <w:rFonts w:ascii="Calibri Light" w:eastAsiaTheme="minorHAnsi" w:hAnsi="Calibri Light" w:cs="Calibr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AFA3493"/>
    <w:multiLevelType w:val="hybridMultilevel"/>
    <w:tmpl w:val="2FA2BA14"/>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70B657D8"/>
    <w:multiLevelType w:val="hybridMultilevel"/>
    <w:tmpl w:val="9292689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67385017">
    <w:abstractNumId w:val="8"/>
  </w:num>
  <w:num w:numId="2" w16cid:durableId="813444917">
    <w:abstractNumId w:val="6"/>
  </w:num>
  <w:num w:numId="3" w16cid:durableId="21061499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722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0931456">
    <w:abstractNumId w:val="0"/>
  </w:num>
  <w:num w:numId="6" w16cid:durableId="2009599859">
    <w:abstractNumId w:val="10"/>
  </w:num>
  <w:num w:numId="7" w16cid:durableId="519976169">
    <w:abstractNumId w:val="1"/>
  </w:num>
  <w:num w:numId="8" w16cid:durableId="158813198">
    <w:abstractNumId w:val="9"/>
  </w:num>
  <w:num w:numId="9" w16cid:durableId="466823414">
    <w:abstractNumId w:val="4"/>
  </w:num>
  <w:num w:numId="10" w16cid:durableId="452216284">
    <w:abstractNumId w:val="7"/>
  </w:num>
  <w:num w:numId="11" w16cid:durableId="1614021005">
    <w:abstractNumId w:val="5"/>
  </w:num>
  <w:num w:numId="12" w16cid:durableId="1959290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8F3"/>
    <w:rsid w:val="00043964"/>
    <w:rsid w:val="00067EC8"/>
    <w:rsid w:val="000F4CCC"/>
    <w:rsid w:val="001065F9"/>
    <w:rsid w:val="001472A6"/>
    <w:rsid w:val="0015288C"/>
    <w:rsid w:val="001B568D"/>
    <w:rsid w:val="001D1AF0"/>
    <w:rsid w:val="00202C90"/>
    <w:rsid w:val="00204CAB"/>
    <w:rsid w:val="002B7D05"/>
    <w:rsid w:val="0030092F"/>
    <w:rsid w:val="003517E0"/>
    <w:rsid w:val="00360E71"/>
    <w:rsid w:val="003D1322"/>
    <w:rsid w:val="003E5180"/>
    <w:rsid w:val="00401E80"/>
    <w:rsid w:val="0042636B"/>
    <w:rsid w:val="004360D4"/>
    <w:rsid w:val="00465002"/>
    <w:rsid w:val="00465560"/>
    <w:rsid w:val="004B718A"/>
    <w:rsid w:val="004C7E0D"/>
    <w:rsid w:val="004E2B83"/>
    <w:rsid w:val="00507359"/>
    <w:rsid w:val="005200B7"/>
    <w:rsid w:val="00527D26"/>
    <w:rsid w:val="00530E84"/>
    <w:rsid w:val="00543165"/>
    <w:rsid w:val="00564D4B"/>
    <w:rsid w:val="005747FE"/>
    <w:rsid w:val="005C650A"/>
    <w:rsid w:val="00643648"/>
    <w:rsid w:val="00695BA6"/>
    <w:rsid w:val="00771EEE"/>
    <w:rsid w:val="007C3BFC"/>
    <w:rsid w:val="007C52D4"/>
    <w:rsid w:val="007D523F"/>
    <w:rsid w:val="007D5A49"/>
    <w:rsid w:val="008231D7"/>
    <w:rsid w:val="00845EED"/>
    <w:rsid w:val="00893A84"/>
    <w:rsid w:val="008A1D4C"/>
    <w:rsid w:val="008B7B68"/>
    <w:rsid w:val="008D363D"/>
    <w:rsid w:val="00900F54"/>
    <w:rsid w:val="00901CD0"/>
    <w:rsid w:val="00952FE1"/>
    <w:rsid w:val="009E3BBE"/>
    <w:rsid w:val="00A413FC"/>
    <w:rsid w:val="00AA512C"/>
    <w:rsid w:val="00AD08F3"/>
    <w:rsid w:val="00B4622A"/>
    <w:rsid w:val="00B64B69"/>
    <w:rsid w:val="00B715CF"/>
    <w:rsid w:val="00BF2724"/>
    <w:rsid w:val="00C0080A"/>
    <w:rsid w:val="00C13EC0"/>
    <w:rsid w:val="00C70ED1"/>
    <w:rsid w:val="00C74903"/>
    <w:rsid w:val="00D01EEF"/>
    <w:rsid w:val="00D0419B"/>
    <w:rsid w:val="00D55117"/>
    <w:rsid w:val="00E16DF9"/>
    <w:rsid w:val="00E71E8C"/>
    <w:rsid w:val="00E82312"/>
    <w:rsid w:val="00EB6787"/>
    <w:rsid w:val="00EC7AC3"/>
    <w:rsid w:val="00ED058F"/>
    <w:rsid w:val="00F3737E"/>
    <w:rsid w:val="00FA5320"/>
    <w:rsid w:val="00FC3480"/>
    <w:rsid w:val="00FE5101"/>
    <w:rsid w:val="04854C36"/>
    <w:rsid w:val="0C43EB4C"/>
    <w:rsid w:val="0D0D42F2"/>
    <w:rsid w:val="2052DCF0"/>
    <w:rsid w:val="312B94F4"/>
    <w:rsid w:val="414541A0"/>
    <w:rsid w:val="605E91FD"/>
    <w:rsid w:val="799F6307"/>
    <w:rsid w:val="7CED510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AFC6"/>
  <w15:chartTrackingRefBased/>
  <w15:docId w15:val="{638B028B-3B92-4790-ADB5-D390F8639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1D7"/>
    <w:pPr>
      <w:spacing w:after="0" w:line="240" w:lineRule="auto"/>
    </w:pPr>
    <w:rPr>
      <w:rFonts w:ascii="Aptos" w:hAnsi="Aptos" w:cs="Aptos"/>
      <w:sz w:val="24"/>
      <w:szCs w:val="24"/>
      <w:lang w:eastAsia="es-CL"/>
    </w:rPr>
  </w:style>
  <w:style w:type="paragraph" w:styleId="Ttulo1">
    <w:name w:val="heading 1"/>
    <w:basedOn w:val="Normal"/>
    <w:next w:val="Normal"/>
    <w:link w:val="Ttulo1Car"/>
    <w:uiPriority w:val="9"/>
    <w:qFormat/>
    <w:rsid w:val="003517E0"/>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D08F3"/>
    <w:pPr>
      <w:autoSpaceDE w:val="0"/>
      <w:autoSpaceDN w:val="0"/>
      <w:adjustRightInd w:val="0"/>
      <w:spacing w:after="0" w:line="240" w:lineRule="auto"/>
    </w:pPr>
    <w:rPr>
      <w:rFonts w:ascii="Calibri" w:hAnsi="Calibri" w:cs="Calibri"/>
      <w:color w:val="000000"/>
      <w:sz w:val="24"/>
      <w:szCs w:val="24"/>
    </w:rPr>
  </w:style>
  <w:style w:type="paragraph" w:styleId="Ttulo">
    <w:name w:val="Title"/>
    <w:basedOn w:val="Normal"/>
    <w:next w:val="Normal"/>
    <w:link w:val="TtuloCar"/>
    <w:uiPriority w:val="10"/>
    <w:qFormat/>
    <w:rsid w:val="00AD08F3"/>
    <w:pPr>
      <w:contextualSpacing/>
    </w:pPr>
    <w:rPr>
      <w:rFonts w:asciiTheme="majorHAnsi" w:eastAsiaTheme="majorEastAsia" w:hAnsiTheme="majorHAnsi" w:cstheme="majorBidi"/>
      <w:spacing w:val="-10"/>
      <w:kern w:val="28"/>
      <w:sz w:val="56"/>
      <w:szCs w:val="56"/>
      <w:lang w:eastAsia="en-US"/>
    </w:rPr>
  </w:style>
  <w:style w:type="character" w:customStyle="1" w:styleId="TtuloCar">
    <w:name w:val="Título Car"/>
    <w:basedOn w:val="Fuentedeprrafopredeter"/>
    <w:link w:val="Ttulo"/>
    <w:uiPriority w:val="10"/>
    <w:rsid w:val="00AD08F3"/>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695BA6"/>
    <w:pPr>
      <w:ind w:left="720"/>
      <w:contextualSpacing/>
    </w:pPr>
    <w:rPr>
      <w:rFonts w:asciiTheme="minorHAnsi" w:hAnsiTheme="minorHAnsi" w:cstheme="minorBidi"/>
      <w:sz w:val="22"/>
      <w:szCs w:val="22"/>
      <w:lang w:eastAsia="en-US"/>
    </w:rPr>
  </w:style>
  <w:style w:type="character" w:customStyle="1" w:styleId="Ttulo1Car">
    <w:name w:val="Título 1 Car"/>
    <w:basedOn w:val="Fuentedeprrafopredeter"/>
    <w:link w:val="Ttulo1"/>
    <w:uiPriority w:val="9"/>
    <w:rsid w:val="003517E0"/>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qFormat/>
    <w:rsid w:val="00202C90"/>
    <w:rPr>
      <w:rFonts w:ascii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rsid w:val="00202C90"/>
    <w:rPr>
      <w:sz w:val="20"/>
      <w:szCs w:val="20"/>
    </w:rPr>
  </w:style>
  <w:style w:type="paragraph" w:styleId="Textoindependiente">
    <w:name w:val="Body Text"/>
    <w:basedOn w:val="Normal"/>
    <w:link w:val="TextoindependienteCar"/>
    <w:semiHidden/>
    <w:rsid w:val="007D523F"/>
    <w:pPr>
      <w:widowControl w:val="0"/>
      <w:numPr>
        <w:ilvl w:val="12"/>
      </w:numPr>
      <w:overflowPunct w:val="0"/>
      <w:autoSpaceDE w:val="0"/>
      <w:autoSpaceDN w:val="0"/>
      <w:adjustRightInd w:val="0"/>
      <w:spacing w:line="360" w:lineRule="auto"/>
      <w:jc w:val="both"/>
      <w:textAlignment w:val="baseline"/>
    </w:pPr>
    <w:rPr>
      <w:rFonts w:ascii="Arial" w:eastAsia="Times New Roman" w:hAnsi="Arial" w:cs="Arial"/>
      <w:color w:val="000000"/>
      <w:lang w:val="es-ES_tradnl" w:eastAsia="es-ES"/>
    </w:rPr>
  </w:style>
  <w:style w:type="character" w:customStyle="1" w:styleId="TextoindependienteCar">
    <w:name w:val="Texto independiente Car"/>
    <w:basedOn w:val="Fuentedeprrafopredeter"/>
    <w:link w:val="Textoindependiente"/>
    <w:semiHidden/>
    <w:rsid w:val="007D523F"/>
    <w:rPr>
      <w:rFonts w:ascii="Arial" w:eastAsia="Times New Roman" w:hAnsi="Arial" w:cs="Arial"/>
      <w:color w:val="000000"/>
      <w:sz w:val="24"/>
      <w:szCs w:val="24"/>
      <w:lang w:val="es-ES_tradnl" w:eastAsia="es-ES"/>
    </w:rPr>
  </w:style>
  <w:style w:type="character" w:styleId="Hipervnculo">
    <w:name w:val="Hyperlink"/>
    <w:basedOn w:val="Fuentedeprrafopredeter"/>
    <w:uiPriority w:val="99"/>
    <w:unhideWhenUsed/>
    <w:rsid w:val="00845EED"/>
    <w:rPr>
      <w:color w:val="0563C1" w:themeColor="hyperlink"/>
      <w:u w:val="single"/>
    </w:rPr>
  </w:style>
  <w:style w:type="character" w:styleId="Mencinsinresolver">
    <w:name w:val="Unresolved Mention"/>
    <w:basedOn w:val="Fuentedeprrafopredeter"/>
    <w:uiPriority w:val="99"/>
    <w:semiHidden/>
    <w:unhideWhenUsed/>
    <w:rsid w:val="00845EED"/>
    <w:rPr>
      <w:color w:val="605E5C"/>
      <w:shd w:val="clear" w:color="auto" w:fill="E1DFDD"/>
    </w:rPr>
  </w:style>
  <w:style w:type="paragraph" w:styleId="Encabezado">
    <w:name w:val="header"/>
    <w:basedOn w:val="Normal"/>
    <w:link w:val="EncabezadoCar"/>
    <w:uiPriority w:val="99"/>
    <w:unhideWhenUsed/>
    <w:rsid w:val="00E71E8C"/>
    <w:pPr>
      <w:tabs>
        <w:tab w:val="center" w:pos="4419"/>
        <w:tab w:val="right" w:pos="8838"/>
      </w:tabs>
    </w:pPr>
  </w:style>
  <w:style w:type="character" w:customStyle="1" w:styleId="EncabezadoCar">
    <w:name w:val="Encabezado Car"/>
    <w:basedOn w:val="Fuentedeprrafopredeter"/>
    <w:link w:val="Encabezado"/>
    <w:uiPriority w:val="99"/>
    <w:rsid w:val="00E71E8C"/>
    <w:rPr>
      <w:rFonts w:ascii="Aptos" w:hAnsi="Aptos" w:cs="Aptos"/>
      <w:sz w:val="24"/>
      <w:szCs w:val="24"/>
      <w:lang w:eastAsia="es-CL"/>
    </w:rPr>
  </w:style>
  <w:style w:type="paragraph" w:styleId="Piedepgina">
    <w:name w:val="footer"/>
    <w:basedOn w:val="Normal"/>
    <w:link w:val="PiedepginaCar"/>
    <w:uiPriority w:val="99"/>
    <w:unhideWhenUsed/>
    <w:rsid w:val="00E71E8C"/>
    <w:pPr>
      <w:tabs>
        <w:tab w:val="center" w:pos="4419"/>
        <w:tab w:val="right" w:pos="8838"/>
      </w:tabs>
    </w:pPr>
  </w:style>
  <w:style w:type="character" w:customStyle="1" w:styleId="PiedepginaCar">
    <w:name w:val="Pie de página Car"/>
    <w:basedOn w:val="Fuentedeprrafopredeter"/>
    <w:link w:val="Piedepgina"/>
    <w:uiPriority w:val="99"/>
    <w:rsid w:val="00E71E8C"/>
    <w:rPr>
      <w:rFonts w:ascii="Aptos" w:hAnsi="Aptos" w:cs="Aptos"/>
      <w:sz w:val="24"/>
      <w:szCs w:val="24"/>
      <w:lang w:eastAsia="es-CL"/>
    </w:rPr>
  </w:style>
  <w:style w:type="character" w:customStyle="1" w:styleId="sc-gouofe">
    <w:name w:val="sc-gouofe"/>
    <w:basedOn w:val="Fuentedeprrafopredeter"/>
    <w:rsid w:val="00ED058F"/>
  </w:style>
  <w:style w:type="character" w:customStyle="1" w:styleId="sc-lmaohr">
    <w:name w:val="sc-lmaohr"/>
    <w:basedOn w:val="Fuentedeprrafopredeter"/>
    <w:rsid w:val="00ED05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02579">
      <w:bodyDiv w:val="1"/>
      <w:marLeft w:val="0"/>
      <w:marRight w:val="0"/>
      <w:marTop w:val="0"/>
      <w:marBottom w:val="0"/>
      <w:divBdr>
        <w:top w:val="none" w:sz="0" w:space="0" w:color="auto"/>
        <w:left w:val="none" w:sz="0" w:space="0" w:color="auto"/>
        <w:bottom w:val="none" w:sz="0" w:space="0" w:color="auto"/>
        <w:right w:val="none" w:sz="0" w:space="0" w:color="auto"/>
      </w:divBdr>
    </w:div>
    <w:div w:id="197932312">
      <w:bodyDiv w:val="1"/>
      <w:marLeft w:val="0"/>
      <w:marRight w:val="0"/>
      <w:marTop w:val="0"/>
      <w:marBottom w:val="0"/>
      <w:divBdr>
        <w:top w:val="none" w:sz="0" w:space="0" w:color="auto"/>
        <w:left w:val="none" w:sz="0" w:space="0" w:color="auto"/>
        <w:bottom w:val="none" w:sz="0" w:space="0" w:color="auto"/>
        <w:right w:val="none" w:sz="0" w:space="0" w:color="auto"/>
      </w:divBdr>
    </w:div>
    <w:div w:id="301809162">
      <w:bodyDiv w:val="1"/>
      <w:marLeft w:val="0"/>
      <w:marRight w:val="0"/>
      <w:marTop w:val="0"/>
      <w:marBottom w:val="0"/>
      <w:divBdr>
        <w:top w:val="none" w:sz="0" w:space="0" w:color="auto"/>
        <w:left w:val="none" w:sz="0" w:space="0" w:color="auto"/>
        <w:bottom w:val="none" w:sz="0" w:space="0" w:color="auto"/>
        <w:right w:val="none" w:sz="0" w:space="0" w:color="auto"/>
      </w:divBdr>
    </w:div>
    <w:div w:id="1105030624">
      <w:bodyDiv w:val="1"/>
      <w:marLeft w:val="0"/>
      <w:marRight w:val="0"/>
      <w:marTop w:val="0"/>
      <w:marBottom w:val="0"/>
      <w:divBdr>
        <w:top w:val="none" w:sz="0" w:space="0" w:color="auto"/>
        <w:left w:val="none" w:sz="0" w:space="0" w:color="auto"/>
        <w:bottom w:val="none" w:sz="0" w:space="0" w:color="auto"/>
        <w:right w:val="none" w:sz="0" w:space="0" w:color="auto"/>
      </w:divBdr>
    </w:div>
    <w:div w:id="1269195564">
      <w:bodyDiv w:val="1"/>
      <w:marLeft w:val="0"/>
      <w:marRight w:val="0"/>
      <w:marTop w:val="0"/>
      <w:marBottom w:val="0"/>
      <w:divBdr>
        <w:top w:val="none" w:sz="0" w:space="0" w:color="auto"/>
        <w:left w:val="none" w:sz="0" w:space="0" w:color="auto"/>
        <w:bottom w:val="none" w:sz="0" w:space="0" w:color="auto"/>
        <w:right w:val="none" w:sz="0" w:space="0" w:color="auto"/>
      </w:divBdr>
    </w:div>
    <w:div w:id="1371996341">
      <w:bodyDiv w:val="1"/>
      <w:marLeft w:val="0"/>
      <w:marRight w:val="0"/>
      <w:marTop w:val="0"/>
      <w:marBottom w:val="0"/>
      <w:divBdr>
        <w:top w:val="none" w:sz="0" w:space="0" w:color="auto"/>
        <w:left w:val="none" w:sz="0" w:space="0" w:color="auto"/>
        <w:bottom w:val="none" w:sz="0" w:space="0" w:color="auto"/>
        <w:right w:val="none" w:sz="0" w:space="0" w:color="auto"/>
      </w:divBdr>
    </w:div>
    <w:div w:id="1468860153">
      <w:bodyDiv w:val="1"/>
      <w:marLeft w:val="0"/>
      <w:marRight w:val="0"/>
      <w:marTop w:val="0"/>
      <w:marBottom w:val="0"/>
      <w:divBdr>
        <w:top w:val="none" w:sz="0" w:space="0" w:color="auto"/>
        <w:left w:val="none" w:sz="0" w:space="0" w:color="auto"/>
        <w:bottom w:val="none" w:sz="0" w:space="0" w:color="auto"/>
        <w:right w:val="none" w:sz="0" w:space="0" w:color="auto"/>
      </w:divBdr>
    </w:div>
    <w:div w:id="1743016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az.santiba&#241;ez@minsal.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F3EF82DD86A8C448471E24AE614019B" ma:contentTypeVersion="17" ma:contentTypeDescription="Crear nuevo documento." ma:contentTypeScope="" ma:versionID="7bc06733c43e5bbaeec11c94d3a3994b">
  <xsd:schema xmlns:xsd="http://www.w3.org/2001/XMLSchema" xmlns:xs="http://www.w3.org/2001/XMLSchema" xmlns:p="http://schemas.microsoft.com/office/2006/metadata/properties" xmlns:ns2="97113a78-cbd7-4da6-b60c-2056faa36bb9" xmlns:ns3="751e0e1b-7dc5-442c-91eb-655b16d08065" targetNamespace="http://schemas.microsoft.com/office/2006/metadata/properties" ma:root="true" ma:fieldsID="7ee8515e9a08013e54c9d7bedf17eb8a" ns2:_="" ns3:_="">
    <xsd:import namespace="97113a78-cbd7-4da6-b60c-2056faa36bb9"/>
    <xsd:import namespace="751e0e1b-7dc5-442c-91eb-655b16d0806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13a78-cbd7-4da6-b60c-2056faa36b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51393287-c527-47a6-bd86-40046950d8df"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_Flow_SignoffStatus" ma:index="22" nillable="true" ma:displayName="Estado de aprobación" ma:internalName="Estado_x0020_de_x0020_aprobaci_x00f3_n">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1e0e1b-7dc5-442c-91eb-655b16d08065"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c7e8736b-439c-4c5f-84e8-63fb8175b51c}" ma:internalName="TaxCatchAll" ma:showField="CatchAllData" ma:web="751e0e1b-7dc5-442c-91eb-655b16d080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97113a78-cbd7-4da6-b60c-2056faa36bb9" xsi:nil="true"/>
    <TaxCatchAll xmlns="751e0e1b-7dc5-442c-91eb-655b16d08065" xsi:nil="true"/>
    <lcf76f155ced4ddcb4097134ff3c332f xmlns="97113a78-cbd7-4da6-b60c-2056faa36bb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B86DD6F-FB22-4225-805E-319D951199AE}">
  <ds:schemaRefs>
    <ds:schemaRef ds:uri="http://schemas.openxmlformats.org/officeDocument/2006/bibliography"/>
  </ds:schemaRefs>
</ds:datastoreItem>
</file>

<file path=customXml/itemProps2.xml><?xml version="1.0" encoding="utf-8"?>
<ds:datastoreItem xmlns:ds="http://schemas.openxmlformats.org/officeDocument/2006/customXml" ds:itemID="{C9A4E0F3-E9D3-4681-9BD9-CB609264D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13a78-cbd7-4da6-b60c-2056faa36bb9"/>
    <ds:schemaRef ds:uri="751e0e1b-7dc5-442c-91eb-655b16d080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C9636E-33FA-4470-BBD8-EFE40160A9C6}">
  <ds:schemaRefs>
    <ds:schemaRef ds:uri="http://schemas.microsoft.com/sharepoint/v3/contenttype/forms"/>
  </ds:schemaRefs>
</ds:datastoreItem>
</file>

<file path=customXml/itemProps4.xml><?xml version="1.0" encoding="utf-8"?>
<ds:datastoreItem xmlns:ds="http://schemas.openxmlformats.org/officeDocument/2006/customXml" ds:itemID="{2C482130-67ED-4A52-88CE-F87B9DDF53E2}">
  <ds:schemaRefs>
    <ds:schemaRef ds:uri="http://schemas.microsoft.com/office/2006/metadata/properties"/>
    <ds:schemaRef ds:uri="http://schemas.microsoft.com/office/infopath/2007/PartnerControls"/>
    <ds:schemaRef ds:uri="97113a78-cbd7-4da6-b60c-2056faa36bb9"/>
    <ds:schemaRef ds:uri="751e0e1b-7dc5-442c-91eb-655b16d0806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537</Words>
  <Characters>2955</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Norambuena Campos</dc:creator>
  <cp:keywords/>
  <dc:description/>
  <cp:lastModifiedBy>Alexandra Vivanco</cp:lastModifiedBy>
  <cp:revision>2</cp:revision>
  <dcterms:created xsi:type="dcterms:W3CDTF">2026-10-26T16:36:00Z</dcterms:created>
  <dcterms:modified xsi:type="dcterms:W3CDTF">2026-10-26T16:36:00Z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0x0101006F3EF82DD86A8C448471E24AE614019B</vt:lpwstr>
  </property>
  <property fmtid="{D5CDD505-2E9C-101B-9397-08002B2CF9AE}" pid="3" name="MediaServiceImageTags">
    <vt:lpwstr/>
  </property>
  <property fmtid="{D5CDD505-2E9C-101B-9397-08002B2CF9AE}" pid="4" name="docLang">
    <vt:lpwstr>es</vt:lpwstr>
  </property>
</Properties>
</file>