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C6C9" w14:textId="77777777" w:rsidR="00C03661" w:rsidRDefault="00C03661" w:rsidP="00C970A9">
      <w:pPr>
        <w:ind w:left="720" w:hanging="360"/>
      </w:pPr>
    </w:p>
    <w:p w14:paraId="1E6D0ABB" w14:textId="722CD841" w:rsidR="00C970A9" w:rsidRPr="00F7730F" w:rsidRDefault="00C970A9" w:rsidP="00C970A9">
      <w:pPr>
        <w:pStyle w:val="Prrafodelista"/>
        <w:numPr>
          <w:ilvl w:val="0"/>
          <w:numId w:val="3"/>
        </w:numPr>
        <w:rPr>
          <w:rFonts w:ascii="Arial" w:hAnsi="Arial" w:cs="Arial"/>
          <w:b/>
          <w:bCs/>
          <w:lang w:val="es-MX"/>
        </w:rPr>
      </w:pPr>
      <w:r w:rsidRPr="00F7730F">
        <w:rPr>
          <w:rFonts w:ascii="Arial" w:hAnsi="Arial" w:cs="Arial"/>
          <w:b/>
          <w:bCs/>
          <w:lang w:val="es-MX"/>
        </w:rPr>
        <w:t>ANTECEDENTES GENERALES DE LA COMPRA</w:t>
      </w:r>
    </w:p>
    <w:p w14:paraId="58417748" w14:textId="77777777" w:rsidR="00C970A9" w:rsidRPr="00F7730F" w:rsidRDefault="00C970A9" w:rsidP="00C970A9">
      <w:pPr>
        <w:rPr>
          <w:rFonts w:ascii="Arial" w:hAnsi="Arial" w:cs="Arial"/>
          <w:b/>
          <w:bCs/>
          <w:sz w:val="24"/>
          <w:szCs w:val="24"/>
        </w:rPr>
      </w:pPr>
      <w:r w:rsidRPr="00F7730F">
        <w:rPr>
          <w:rFonts w:ascii="Arial" w:hAnsi="Arial" w:cs="Arial"/>
          <w:b/>
          <w:bCs/>
          <w:sz w:val="24"/>
          <w:szCs w:val="24"/>
        </w:rPr>
        <w:t>Vistos:</w:t>
      </w:r>
    </w:p>
    <w:p w14:paraId="6289ECB5" w14:textId="77777777" w:rsidR="00C970A9" w:rsidRPr="00F7730F" w:rsidRDefault="00C970A9" w:rsidP="00C970A9">
      <w:pPr>
        <w:rPr>
          <w:rFonts w:ascii="Arial" w:hAnsi="Arial" w:cs="Arial"/>
          <w:sz w:val="24"/>
          <w:szCs w:val="24"/>
        </w:rPr>
      </w:pPr>
      <w:r w:rsidRPr="00F7730F">
        <w:rPr>
          <w:rFonts w:ascii="Arial" w:hAnsi="Arial" w:cs="Arial"/>
          <w:sz w:val="24"/>
          <w:szCs w:val="24"/>
        </w:rPr>
        <w:t>-La Ley 19.886 de bases sobre contratos administrativos de suministro y prestación de servicios.</w:t>
      </w:r>
    </w:p>
    <w:p w14:paraId="604AB6A4" w14:textId="77777777" w:rsidR="00C970A9" w:rsidRPr="00F7730F" w:rsidRDefault="00C970A9" w:rsidP="00C970A9">
      <w:pPr>
        <w:rPr>
          <w:rFonts w:ascii="Arial" w:hAnsi="Arial" w:cs="Arial"/>
          <w:sz w:val="24"/>
          <w:szCs w:val="24"/>
        </w:rPr>
      </w:pPr>
      <w:r w:rsidRPr="00F7730F">
        <w:rPr>
          <w:rFonts w:ascii="Arial" w:hAnsi="Arial" w:cs="Arial"/>
          <w:sz w:val="24"/>
          <w:szCs w:val="24"/>
        </w:rPr>
        <w:t xml:space="preserve"> -El Decreto Supremo 661 que aprueba reglamento de la Ley </w:t>
      </w:r>
      <w:proofErr w:type="spellStart"/>
      <w:r w:rsidRPr="00F7730F">
        <w:rPr>
          <w:rFonts w:ascii="Arial" w:hAnsi="Arial" w:cs="Arial"/>
          <w:sz w:val="24"/>
          <w:szCs w:val="24"/>
        </w:rPr>
        <w:t>N°</w:t>
      </w:r>
      <w:proofErr w:type="spellEnd"/>
      <w:r w:rsidRPr="00F7730F">
        <w:rPr>
          <w:rFonts w:ascii="Arial" w:hAnsi="Arial" w:cs="Arial"/>
          <w:sz w:val="24"/>
          <w:szCs w:val="24"/>
        </w:rPr>
        <w:t xml:space="preserve"> 19.886, de bases sobre contratos administrativos de suministro y prestación de servicios, y deja sin efecto el Decreto Supremo </w:t>
      </w:r>
      <w:proofErr w:type="spellStart"/>
      <w:r w:rsidRPr="00F7730F">
        <w:rPr>
          <w:rFonts w:ascii="Arial" w:hAnsi="Arial" w:cs="Arial"/>
          <w:sz w:val="24"/>
          <w:szCs w:val="24"/>
        </w:rPr>
        <w:t>Nº</w:t>
      </w:r>
      <w:proofErr w:type="spellEnd"/>
      <w:r w:rsidRPr="00F7730F">
        <w:rPr>
          <w:rFonts w:ascii="Arial" w:hAnsi="Arial" w:cs="Arial"/>
          <w:sz w:val="24"/>
          <w:szCs w:val="24"/>
        </w:rPr>
        <w:t xml:space="preserve"> 250, de 2004, del ministerio de hacienda.</w:t>
      </w:r>
    </w:p>
    <w:p w14:paraId="2D4D9815" w14:textId="77777777" w:rsidR="00C970A9" w:rsidRPr="00F7730F" w:rsidRDefault="00C970A9" w:rsidP="00C970A9">
      <w:pPr>
        <w:rPr>
          <w:rFonts w:ascii="Arial" w:hAnsi="Arial" w:cs="Arial"/>
          <w:b/>
          <w:bCs/>
          <w:sz w:val="24"/>
          <w:szCs w:val="24"/>
        </w:rPr>
      </w:pPr>
      <w:r w:rsidRPr="00F7730F">
        <w:rPr>
          <w:rFonts w:ascii="Arial" w:hAnsi="Arial" w:cs="Arial"/>
          <w:b/>
          <w:bCs/>
          <w:sz w:val="24"/>
          <w:szCs w:val="24"/>
        </w:rPr>
        <w:t>Considerando:</w:t>
      </w:r>
    </w:p>
    <w:p w14:paraId="6B06008B" w14:textId="77777777" w:rsidR="00C970A9" w:rsidRPr="00F7730F" w:rsidRDefault="00C970A9" w:rsidP="00C970A9">
      <w:pPr>
        <w:jc w:val="both"/>
        <w:rPr>
          <w:rFonts w:ascii="Arial" w:eastAsia="Times New Roman" w:hAnsi="Arial" w:cs="Arial"/>
          <w:sz w:val="24"/>
          <w:szCs w:val="24"/>
          <w:lang w:val="es-ES_tradnl" w:eastAsia="es-ES"/>
        </w:rPr>
      </w:pPr>
      <w:r w:rsidRPr="00F7730F">
        <w:rPr>
          <w:rFonts w:ascii="Arial" w:eastAsia="Times New Roman" w:hAnsi="Arial" w:cs="Arial"/>
          <w:sz w:val="24"/>
          <w:szCs w:val="24"/>
          <w:lang w:val="es-ES_tradnl" w:eastAsia="es-ES"/>
        </w:rPr>
        <w:t xml:space="preserve">1.- Ante la necesidad de mantener calefacción de forma permanente a raíz de las bajas temperaturas que afectan a la comuna de Curarrehue, es que se debe realizar la limpieza de cañones y mantención de las combustiones lentas, estufas y cocinas a leña ubicadas en dependencias municipales, debido al riesgo de que se genere un siniestro (incendio), producto del recalentamiento de los ductos. </w:t>
      </w:r>
    </w:p>
    <w:p w14:paraId="604FB334" w14:textId="77777777" w:rsidR="00C970A9" w:rsidRPr="00F7730F" w:rsidRDefault="00C970A9" w:rsidP="00C970A9">
      <w:pPr>
        <w:jc w:val="both"/>
        <w:rPr>
          <w:rFonts w:ascii="Arial" w:eastAsia="Times New Roman" w:hAnsi="Arial" w:cs="Arial"/>
          <w:sz w:val="24"/>
          <w:szCs w:val="24"/>
          <w:lang w:val="es-ES_tradnl" w:eastAsia="es-ES"/>
        </w:rPr>
      </w:pPr>
      <w:r w:rsidRPr="00F7730F">
        <w:rPr>
          <w:rFonts w:ascii="Arial" w:eastAsia="Times New Roman" w:hAnsi="Arial" w:cs="Arial"/>
          <w:sz w:val="24"/>
          <w:szCs w:val="24"/>
          <w:lang w:val="es-ES_tradnl" w:eastAsia="es-ES"/>
        </w:rPr>
        <w:t>Se debe realizar la limpieza de cañones y mantención de estufas en la Municipalidad de Curarrehue, Casa de la Familia, DIDEL, Bodega Municipal, Centro comunitario de pensionados y montepiados Ruka Weney, DIMAO, Sala de consejo municipal, DAEM, Aldea Intercultural.</w:t>
      </w:r>
    </w:p>
    <w:p w14:paraId="6C9AC281" w14:textId="77777777" w:rsidR="00C970A9" w:rsidRPr="00F7730F" w:rsidRDefault="00C970A9" w:rsidP="00C970A9">
      <w:pPr>
        <w:jc w:val="both"/>
        <w:rPr>
          <w:rFonts w:ascii="Arial" w:eastAsia="Times New Roman" w:hAnsi="Arial" w:cs="Arial"/>
          <w:sz w:val="24"/>
          <w:szCs w:val="24"/>
          <w:lang w:val="es-ES_tradnl" w:eastAsia="es-ES"/>
        </w:rPr>
      </w:pPr>
      <w:r w:rsidRPr="00F7730F">
        <w:rPr>
          <w:rFonts w:ascii="Arial" w:eastAsia="Times New Roman" w:hAnsi="Arial" w:cs="Arial"/>
          <w:sz w:val="24"/>
          <w:szCs w:val="24"/>
          <w:lang w:val="es-ES_tradnl" w:eastAsia="es-ES"/>
        </w:rPr>
        <w:t>Se considera aumento de altura de 3 ductos, cambio y/o instalación de templadores en 5 combustiones lentas.</w:t>
      </w:r>
    </w:p>
    <w:p w14:paraId="0824CF4B" w14:textId="77777777" w:rsidR="00C970A9" w:rsidRPr="00F7730F" w:rsidRDefault="00C970A9" w:rsidP="00C970A9">
      <w:pPr>
        <w:jc w:val="both"/>
        <w:rPr>
          <w:rFonts w:ascii="Arial" w:eastAsia="Times New Roman" w:hAnsi="Arial" w:cs="Arial"/>
          <w:sz w:val="24"/>
          <w:szCs w:val="24"/>
          <w:lang w:val="es-ES_tradnl" w:eastAsia="es-ES"/>
        </w:rPr>
      </w:pPr>
      <w:r w:rsidRPr="00F7730F">
        <w:rPr>
          <w:rFonts w:ascii="Arial" w:eastAsia="Times New Roman" w:hAnsi="Arial" w:cs="Arial"/>
          <w:sz w:val="24"/>
          <w:szCs w:val="24"/>
          <w:lang w:val="es-ES_tradnl" w:eastAsia="es-ES"/>
        </w:rPr>
        <w:t xml:space="preserve">Todo esto debe ser realizado por personal especializado y con todas las medidas de seguridad necesarias para evitar algún accidente durante la ejecución de los trabajos. </w:t>
      </w:r>
    </w:p>
    <w:p w14:paraId="0731309D" w14:textId="77777777" w:rsidR="00C970A9" w:rsidRPr="00F7730F" w:rsidRDefault="00C970A9" w:rsidP="00C970A9">
      <w:pPr>
        <w:jc w:val="both"/>
        <w:rPr>
          <w:rFonts w:ascii="Arial" w:eastAsia="Times New Roman" w:hAnsi="Arial" w:cs="Arial"/>
          <w:sz w:val="24"/>
          <w:szCs w:val="24"/>
          <w:lang w:val="es-ES_tradnl" w:eastAsia="es-ES"/>
        </w:rPr>
      </w:pPr>
      <w:r w:rsidRPr="00F7730F">
        <w:rPr>
          <w:rFonts w:ascii="Arial" w:eastAsia="Times New Roman" w:hAnsi="Arial" w:cs="Arial"/>
          <w:sz w:val="24"/>
          <w:szCs w:val="24"/>
          <w:lang w:val="es-ES_tradnl" w:eastAsia="es-ES"/>
        </w:rPr>
        <w:t>2.- En bodega municipal se debe realizar la instalación de una ventana de aluminio AL-20, vidrio simple de 4 mm, además, se debe ejecutar un alero in situ en estructura metálica, sobre la puerta de acceso a oficina de bodega para generar una protección extra frente a las lluvias, en la misma oficina se debe modificar la apertura de la puerta, esta debe abrir hacia el exterior.</w:t>
      </w:r>
    </w:p>
    <w:p w14:paraId="0FF5EA69" w14:textId="1E1F5353" w:rsidR="00C970A9" w:rsidRPr="00F7730F" w:rsidRDefault="00C970A9" w:rsidP="00C970A9">
      <w:pPr>
        <w:jc w:val="both"/>
        <w:rPr>
          <w:rFonts w:ascii="Arial" w:eastAsia="Times New Roman" w:hAnsi="Arial" w:cs="Arial"/>
          <w:sz w:val="24"/>
          <w:szCs w:val="24"/>
          <w:lang w:val="es-ES_tradnl" w:eastAsia="es-ES"/>
        </w:rPr>
      </w:pPr>
      <w:r w:rsidRPr="00F7730F">
        <w:rPr>
          <w:rFonts w:ascii="Arial" w:eastAsia="Times New Roman" w:hAnsi="Arial" w:cs="Arial"/>
          <w:sz w:val="24"/>
          <w:szCs w:val="24"/>
          <w:lang w:val="es-ES_tradnl" w:eastAsia="es-ES"/>
        </w:rPr>
        <w:t>3.- En dependencias de la Municipalidad de Curarrehue, se debe realizar la incorporación de quicios en mampara de acceso, esto en reemplazo de las bisagras existentes.</w:t>
      </w:r>
    </w:p>
    <w:tbl>
      <w:tblPr>
        <w:tblStyle w:val="Tablaconcuadrcula"/>
        <w:tblW w:w="0" w:type="auto"/>
        <w:tblLook w:val="04A0" w:firstRow="1" w:lastRow="0" w:firstColumn="1" w:lastColumn="0" w:noHBand="0" w:noVBand="1"/>
      </w:tblPr>
      <w:tblGrid>
        <w:gridCol w:w="4673"/>
        <w:gridCol w:w="4155"/>
      </w:tblGrid>
      <w:tr w:rsidR="00C970A9" w14:paraId="79C4C640" w14:textId="77777777" w:rsidTr="00FD343B">
        <w:tc>
          <w:tcPr>
            <w:tcW w:w="4673" w:type="dxa"/>
          </w:tcPr>
          <w:p w14:paraId="682E7EF5" w14:textId="2010EA08" w:rsidR="00C970A9" w:rsidRDefault="00FF0404" w:rsidP="00FD343B">
            <w:pPr>
              <w:rPr>
                <w:rFonts w:ascii="Arial" w:hAnsi="Arial" w:cs="Arial"/>
                <w:lang w:val="es-MX"/>
              </w:rPr>
            </w:pPr>
            <w:r>
              <w:rPr>
                <w:rFonts w:ascii="Arial" w:hAnsi="Arial" w:cs="Arial"/>
                <w:lang w:val="es-MX"/>
              </w:rPr>
              <w:t>MANDAMTE</w:t>
            </w:r>
          </w:p>
        </w:tc>
        <w:tc>
          <w:tcPr>
            <w:tcW w:w="4155" w:type="dxa"/>
          </w:tcPr>
          <w:p w14:paraId="5AC95B6A" w14:textId="77777777" w:rsidR="00C970A9" w:rsidRDefault="00C970A9" w:rsidP="00FD343B">
            <w:pPr>
              <w:rPr>
                <w:rFonts w:ascii="Arial" w:hAnsi="Arial" w:cs="Arial"/>
                <w:lang w:val="es-MX"/>
              </w:rPr>
            </w:pPr>
            <w:r>
              <w:rPr>
                <w:rFonts w:ascii="Arial" w:hAnsi="Arial" w:cs="Arial"/>
                <w:lang w:val="es-MX"/>
              </w:rPr>
              <w:t>MUNICIPALIDAD DE CURARREHUE</w:t>
            </w:r>
          </w:p>
        </w:tc>
      </w:tr>
      <w:tr w:rsidR="00C970A9" w14:paraId="5BFE2E4A" w14:textId="77777777" w:rsidTr="00FD343B">
        <w:tc>
          <w:tcPr>
            <w:tcW w:w="4673" w:type="dxa"/>
          </w:tcPr>
          <w:p w14:paraId="0CF66FCD" w14:textId="77777777" w:rsidR="00C970A9" w:rsidRDefault="00C970A9" w:rsidP="00FD343B">
            <w:pPr>
              <w:rPr>
                <w:rFonts w:ascii="Arial" w:hAnsi="Arial" w:cs="Arial"/>
                <w:lang w:val="es-MX"/>
              </w:rPr>
            </w:pPr>
            <w:r>
              <w:rPr>
                <w:rFonts w:ascii="Arial" w:hAnsi="Arial" w:cs="Arial"/>
                <w:lang w:val="es-MX"/>
              </w:rPr>
              <w:t>RUT</w:t>
            </w:r>
          </w:p>
        </w:tc>
        <w:tc>
          <w:tcPr>
            <w:tcW w:w="4155" w:type="dxa"/>
          </w:tcPr>
          <w:p w14:paraId="652BCA56" w14:textId="77777777" w:rsidR="00C970A9" w:rsidRDefault="00C970A9" w:rsidP="00FD343B">
            <w:pPr>
              <w:rPr>
                <w:rFonts w:ascii="Arial" w:hAnsi="Arial" w:cs="Arial"/>
                <w:lang w:val="es-MX"/>
              </w:rPr>
            </w:pPr>
            <w:r>
              <w:rPr>
                <w:rFonts w:ascii="Arial" w:hAnsi="Arial" w:cs="Arial"/>
                <w:lang w:val="es-MX"/>
              </w:rPr>
              <w:t>69.252.400-4</w:t>
            </w:r>
          </w:p>
        </w:tc>
      </w:tr>
      <w:tr w:rsidR="00C970A9" w14:paraId="623ED82C" w14:textId="77777777" w:rsidTr="00FD343B">
        <w:tc>
          <w:tcPr>
            <w:tcW w:w="4673" w:type="dxa"/>
          </w:tcPr>
          <w:p w14:paraId="4142C00C" w14:textId="77777777" w:rsidR="00C970A9" w:rsidRDefault="00C970A9" w:rsidP="00FD343B">
            <w:pPr>
              <w:rPr>
                <w:rFonts w:ascii="Arial" w:hAnsi="Arial" w:cs="Arial"/>
                <w:lang w:val="es-MX"/>
              </w:rPr>
            </w:pPr>
            <w:r>
              <w:rPr>
                <w:rFonts w:ascii="Arial" w:hAnsi="Arial" w:cs="Arial"/>
                <w:lang w:val="es-MX"/>
              </w:rPr>
              <w:t>DIRECCION</w:t>
            </w:r>
          </w:p>
        </w:tc>
        <w:tc>
          <w:tcPr>
            <w:tcW w:w="4155" w:type="dxa"/>
          </w:tcPr>
          <w:p w14:paraId="38CE6D2B" w14:textId="77777777" w:rsidR="00C970A9" w:rsidRDefault="00C970A9" w:rsidP="00FD343B">
            <w:pPr>
              <w:rPr>
                <w:rFonts w:ascii="Arial" w:hAnsi="Arial" w:cs="Arial"/>
                <w:lang w:val="es-MX"/>
              </w:rPr>
            </w:pPr>
            <w:r>
              <w:rPr>
                <w:rFonts w:ascii="Arial" w:hAnsi="Arial" w:cs="Arial"/>
                <w:lang w:val="es-MX"/>
              </w:rPr>
              <w:t>AV. ESTADIO N°550</w:t>
            </w:r>
          </w:p>
        </w:tc>
      </w:tr>
      <w:tr w:rsidR="00C970A9" w14:paraId="1C4280A7" w14:textId="77777777" w:rsidTr="00FD343B">
        <w:tc>
          <w:tcPr>
            <w:tcW w:w="4673" w:type="dxa"/>
          </w:tcPr>
          <w:p w14:paraId="1FF7E9C0" w14:textId="77777777" w:rsidR="00C970A9" w:rsidRDefault="00C970A9" w:rsidP="00FD343B">
            <w:pPr>
              <w:rPr>
                <w:rFonts w:ascii="Arial" w:hAnsi="Arial" w:cs="Arial"/>
                <w:lang w:val="es-MX"/>
              </w:rPr>
            </w:pPr>
            <w:r>
              <w:rPr>
                <w:rFonts w:ascii="Arial" w:hAnsi="Arial" w:cs="Arial"/>
                <w:lang w:val="es-MX"/>
              </w:rPr>
              <w:t>UNIDAD ENCARGADA DE LA COMPRA</w:t>
            </w:r>
          </w:p>
        </w:tc>
        <w:tc>
          <w:tcPr>
            <w:tcW w:w="4155" w:type="dxa"/>
          </w:tcPr>
          <w:p w14:paraId="04CF3575" w14:textId="77777777" w:rsidR="00C970A9" w:rsidRDefault="00C970A9" w:rsidP="00FD343B">
            <w:pPr>
              <w:rPr>
                <w:rFonts w:ascii="Arial" w:hAnsi="Arial" w:cs="Arial"/>
                <w:lang w:val="es-MX"/>
              </w:rPr>
            </w:pPr>
            <w:r>
              <w:rPr>
                <w:rFonts w:ascii="Arial" w:hAnsi="Arial" w:cs="Arial"/>
                <w:lang w:val="es-MX"/>
              </w:rPr>
              <w:t>DIRECCION DE OBRAS</w:t>
            </w:r>
          </w:p>
        </w:tc>
      </w:tr>
      <w:tr w:rsidR="00C970A9" w14:paraId="3D9A1E70" w14:textId="77777777" w:rsidTr="00FD343B">
        <w:tc>
          <w:tcPr>
            <w:tcW w:w="4673" w:type="dxa"/>
          </w:tcPr>
          <w:p w14:paraId="3E4E5485" w14:textId="7151155D" w:rsidR="00C970A9" w:rsidRDefault="00C970A9" w:rsidP="00FD343B">
            <w:pPr>
              <w:rPr>
                <w:rFonts w:ascii="Arial" w:hAnsi="Arial" w:cs="Arial"/>
                <w:lang w:val="es-MX"/>
              </w:rPr>
            </w:pPr>
            <w:r>
              <w:rPr>
                <w:rFonts w:ascii="Arial" w:hAnsi="Arial" w:cs="Arial"/>
                <w:lang w:val="es-MX"/>
              </w:rPr>
              <w:lastRenderedPageBreak/>
              <w:t>NOMBRE DE LA COMPRA</w:t>
            </w:r>
          </w:p>
        </w:tc>
        <w:tc>
          <w:tcPr>
            <w:tcW w:w="4155" w:type="dxa"/>
          </w:tcPr>
          <w:p w14:paraId="5E0D4197" w14:textId="28D5288C" w:rsidR="00C970A9" w:rsidRDefault="00C970A9" w:rsidP="00FD343B">
            <w:pPr>
              <w:rPr>
                <w:rFonts w:ascii="Arial" w:hAnsi="Arial" w:cs="Arial"/>
                <w:lang w:val="es-MX"/>
              </w:rPr>
            </w:pPr>
            <w:r>
              <w:rPr>
                <w:rFonts w:ascii="Arial" w:hAnsi="Arial" w:cs="Arial"/>
                <w:lang w:val="es-MX"/>
              </w:rPr>
              <w:t>LIMPIEZA DE DUCTOS DE ESTUFAS Y OTROS EN DEPENDENCIAS MUNICIPALES.</w:t>
            </w:r>
          </w:p>
        </w:tc>
      </w:tr>
      <w:tr w:rsidR="00C970A9" w14:paraId="753CF453" w14:textId="77777777" w:rsidTr="00FD343B">
        <w:tc>
          <w:tcPr>
            <w:tcW w:w="4673" w:type="dxa"/>
          </w:tcPr>
          <w:p w14:paraId="5C8E8DB2" w14:textId="6FD27461" w:rsidR="00C970A9" w:rsidRDefault="00C970A9" w:rsidP="00FD343B">
            <w:pPr>
              <w:rPr>
                <w:rFonts w:ascii="Arial" w:hAnsi="Arial" w:cs="Arial"/>
                <w:lang w:val="es-MX"/>
              </w:rPr>
            </w:pPr>
            <w:r>
              <w:rPr>
                <w:rFonts w:ascii="Arial" w:hAnsi="Arial" w:cs="Arial"/>
                <w:lang w:val="es-MX"/>
              </w:rPr>
              <w:t xml:space="preserve">DESCRIPCION DE LA </w:t>
            </w:r>
            <w:r w:rsidR="00FF0404">
              <w:rPr>
                <w:rFonts w:ascii="Arial" w:hAnsi="Arial" w:cs="Arial"/>
                <w:lang w:val="es-MX"/>
              </w:rPr>
              <w:t>COMPRA</w:t>
            </w:r>
          </w:p>
        </w:tc>
        <w:tc>
          <w:tcPr>
            <w:tcW w:w="4155" w:type="dxa"/>
          </w:tcPr>
          <w:p w14:paraId="63DECBCA" w14:textId="16432E7C" w:rsidR="00C970A9" w:rsidRDefault="00C970A9" w:rsidP="00FD343B">
            <w:pPr>
              <w:rPr>
                <w:rFonts w:ascii="Arial" w:hAnsi="Arial" w:cs="Arial"/>
                <w:lang w:val="es-MX"/>
              </w:rPr>
            </w:pPr>
            <w:r>
              <w:rPr>
                <w:rFonts w:ascii="Arial" w:hAnsi="Arial" w:cs="Arial"/>
                <w:lang w:val="es-MX"/>
              </w:rPr>
              <w:t>SE REQUIERE LA LIMPIEZA DE DUCTOS DE ESTUFAS Y OTRAS CONSERVACIONES</w:t>
            </w:r>
            <w:r w:rsidR="00F7730F">
              <w:rPr>
                <w:rFonts w:ascii="Arial" w:hAnsi="Arial" w:cs="Arial"/>
                <w:lang w:val="es-MX"/>
              </w:rPr>
              <w:t xml:space="preserve"> EN DEPENDENCIAS MUNICIPALES</w:t>
            </w:r>
          </w:p>
        </w:tc>
      </w:tr>
      <w:tr w:rsidR="00C970A9" w14:paraId="4FE86666" w14:textId="77777777" w:rsidTr="00FD343B">
        <w:tc>
          <w:tcPr>
            <w:tcW w:w="4673" w:type="dxa"/>
          </w:tcPr>
          <w:p w14:paraId="3E75FC3A" w14:textId="77777777" w:rsidR="00C970A9" w:rsidRPr="00FF0404" w:rsidRDefault="00C970A9" w:rsidP="00FD343B">
            <w:pPr>
              <w:rPr>
                <w:rFonts w:ascii="Arial" w:hAnsi="Arial" w:cs="Arial"/>
                <w:b/>
                <w:bCs/>
                <w:lang w:val="es-MX"/>
              </w:rPr>
            </w:pPr>
            <w:r w:rsidRPr="00FF0404">
              <w:rPr>
                <w:rFonts w:ascii="Arial" w:hAnsi="Arial" w:cs="Arial"/>
                <w:b/>
                <w:bCs/>
                <w:lang w:val="es-MX"/>
              </w:rPr>
              <w:t>MONTO DISPONIBLE</w:t>
            </w:r>
          </w:p>
        </w:tc>
        <w:tc>
          <w:tcPr>
            <w:tcW w:w="4155" w:type="dxa"/>
          </w:tcPr>
          <w:p w14:paraId="4F5A2273" w14:textId="7AFF7370" w:rsidR="00C970A9" w:rsidRPr="00FF0404" w:rsidRDefault="00C970A9" w:rsidP="00FD343B">
            <w:pPr>
              <w:rPr>
                <w:rFonts w:ascii="Arial" w:hAnsi="Arial" w:cs="Arial"/>
                <w:b/>
                <w:bCs/>
                <w:lang w:val="es-MX"/>
              </w:rPr>
            </w:pPr>
            <w:r w:rsidRPr="00FF0404">
              <w:rPr>
                <w:rFonts w:ascii="Arial" w:hAnsi="Arial" w:cs="Arial"/>
                <w:b/>
                <w:bCs/>
                <w:lang w:val="es-MX"/>
              </w:rPr>
              <w:t>$</w:t>
            </w:r>
            <w:r w:rsidR="00FF0404" w:rsidRPr="00FF0404">
              <w:rPr>
                <w:rFonts w:ascii="Arial" w:hAnsi="Arial" w:cs="Arial"/>
                <w:b/>
                <w:bCs/>
                <w:lang w:val="es-MX"/>
              </w:rPr>
              <w:t>4.000.000</w:t>
            </w:r>
            <w:r w:rsidRPr="00FF0404">
              <w:rPr>
                <w:rFonts w:ascii="Arial" w:hAnsi="Arial" w:cs="Arial"/>
                <w:b/>
                <w:bCs/>
                <w:lang w:val="es-MX"/>
              </w:rPr>
              <w:t>.- IVA INCLUIDO</w:t>
            </w:r>
          </w:p>
        </w:tc>
      </w:tr>
    </w:tbl>
    <w:p w14:paraId="21AD41FB" w14:textId="77777777" w:rsidR="00C970A9" w:rsidRDefault="00C970A9" w:rsidP="00C970A9">
      <w:pPr>
        <w:rPr>
          <w:rFonts w:ascii="Arial" w:hAnsi="Arial" w:cs="Arial"/>
          <w:lang w:val="es-MX"/>
        </w:rPr>
      </w:pPr>
    </w:p>
    <w:p w14:paraId="0EC8F561" w14:textId="77777777" w:rsidR="00C970A9" w:rsidRPr="00E957A0" w:rsidRDefault="00C970A9" w:rsidP="00C970A9">
      <w:pPr>
        <w:pStyle w:val="Prrafodelista"/>
        <w:numPr>
          <w:ilvl w:val="0"/>
          <w:numId w:val="1"/>
        </w:numPr>
        <w:spacing w:after="0" w:line="276" w:lineRule="auto"/>
        <w:jc w:val="both"/>
        <w:rPr>
          <w:rFonts w:ascii="Arial" w:eastAsia="Times New Roman" w:hAnsi="Arial" w:cs="Arial"/>
          <w:lang w:val="es-ES_tradnl" w:eastAsia="es-ES"/>
        </w:rPr>
      </w:pPr>
      <w:r w:rsidRPr="00E957A0">
        <w:rPr>
          <w:rFonts w:ascii="Arial" w:eastAsia="Times New Roman" w:hAnsi="Arial" w:cs="Arial"/>
          <w:lang w:val="es-ES_tradnl" w:eastAsia="es-ES"/>
        </w:rPr>
        <w:t>En la eventualidad de que algún proveedor oferte por un monto mayor, la oferta será rechazada al momento de la apertura, declarándose esta inadmisible.</w:t>
      </w:r>
    </w:p>
    <w:p w14:paraId="4578864E" w14:textId="561247A1" w:rsidR="00C970A9" w:rsidRPr="00E957A0" w:rsidRDefault="00C970A9" w:rsidP="00C970A9">
      <w:pPr>
        <w:pStyle w:val="Prrafodelista"/>
        <w:numPr>
          <w:ilvl w:val="0"/>
          <w:numId w:val="1"/>
        </w:numPr>
        <w:spacing w:after="0" w:line="276" w:lineRule="auto"/>
        <w:jc w:val="both"/>
        <w:rPr>
          <w:rFonts w:ascii="Arial" w:eastAsia="Times New Roman" w:hAnsi="Arial" w:cs="Arial"/>
          <w:lang w:val="es-ES_tradnl" w:eastAsia="es-ES"/>
        </w:rPr>
      </w:pPr>
      <w:r w:rsidRPr="00E957A0">
        <w:rPr>
          <w:rFonts w:ascii="Arial" w:eastAsia="Times New Roman" w:hAnsi="Arial" w:cs="Arial"/>
          <w:lang w:val="es-ES_tradnl" w:eastAsia="es-ES"/>
        </w:rPr>
        <w:t>Las ofertas deberán regirse por los presentes términos de referencia, por lo tanto, las ofertas que no se ajusten a los requerimientos técnicos mínimos solicitados, estas serán rechazadas en el proceso de revisión y evaluación de las ofertas</w:t>
      </w:r>
      <w:r w:rsidR="00FF0404" w:rsidRPr="00E957A0">
        <w:rPr>
          <w:rFonts w:ascii="Arial" w:eastAsia="Times New Roman" w:hAnsi="Arial" w:cs="Arial"/>
          <w:lang w:val="es-ES_tradnl" w:eastAsia="es-ES"/>
        </w:rPr>
        <w:t>.</w:t>
      </w:r>
    </w:p>
    <w:p w14:paraId="3BC52CC9" w14:textId="77777777" w:rsidR="00C970A9" w:rsidRPr="00E957A0" w:rsidRDefault="00C970A9" w:rsidP="00C970A9">
      <w:pPr>
        <w:pStyle w:val="Prrafodelista"/>
        <w:numPr>
          <w:ilvl w:val="0"/>
          <w:numId w:val="1"/>
        </w:numPr>
        <w:spacing w:after="0" w:line="276" w:lineRule="auto"/>
        <w:jc w:val="both"/>
        <w:rPr>
          <w:rFonts w:ascii="Arial" w:eastAsia="Times New Roman" w:hAnsi="Arial" w:cs="Arial"/>
          <w:lang w:val="es-ES_tradnl" w:eastAsia="es-ES"/>
        </w:rPr>
      </w:pPr>
      <w:r w:rsidRPr="00E957A0">
        <w:rPr>
          <w:rFonts w:ascii="Arial" w:eastAsia="Times New Roman" w:hAnsi="Arial" w:cs="Arial"/>
          <w:lang w:val="es-ES_tradnl" w:eastAsia="es-ES"/>
        </w:rPr>
        <w:t>Toda la documentación solicitada deberá ser presentada sin enmendaduras, ni alteraciones de ninguna especie, cualquier error u omisión será responsabilidad del oferente y será causal de que su oferta sea declarada inadmisible o se le otorgue un puntaje menor en la evaluación.</w:t>
      </w:r>
    </w:p>
    <w:p w14:paraId="2EEB01D4" w14:textId="4424864B" w:rsidR="00C970A9" w:rsidRPr="00E957A0" w:rsidRDefault="00C970A9" w:rsidP="00FF0404">
      <w:pPr>
        <w:pStyle w:val="Prrafodelista"/>
        <w:numPr>
          <w:ilvl w:val="0"/>
          <w:numId w:val="1"/>
        </w:numPr>
        <w:spacing w:after="0" w:line="276" w:lineRule="auto"/>
        <w:jc w:val="both"/>
        <w:rPr>
          <w:rFonts w:ascii="Arial" w:eastAsia="Times New Roman" w:hAnsi="Arial" w:cs="Arial"/>
          <w:lang w:val="es-ES_tradnl" w:eastAsia="es-ES"/>
        </w:rPr>
      </w:pPr>
      <w:r w:rsidRPr="00E957A0">
        <w:rPr>
          <w:rFonts w:ascii="Arial" w:eastAsia="Times New Roman" w:hAnsi="Arial" w:cs="Arial"/>
          <w:lang w:val="es-ES_tradnl" w:eastAsia="es-ES"/>
        </w:rPr>
        <w:t>Se permitirá salvar errores formales de alguno de los oferentes según lo indicado en el Artículo 56 del DS 661. Siempre que los documentos se hayan producido u obtenidos con anterioridad a la presentación de la oferta.</w:t>
      </w:r>
    </w:p>
    <w:p w14:paraId="387BF3A9" w14:textId="77777777" w:rsidR="001A18D8" w:rsidRDefault="001A18D8" w:rsidP="00C970A9">
      <w:pPr>
        <w:spacing w:after="240" w:line="240" w:lineRule="auto"/>
        <w:jc w:val="both"/>
        <w:rPr>
          <w:rFonts w:ascii="Arial" w:eastAsia="Times New Roman" w:hAnsi="Arial" w:cs="Arial"/>
          <w:b/>
          <w:sz w:val="24"/>
          <w:szCs w:val="24"/>
          <w:lang w:val="es-ES_tradnl" w:eastAsia="es-ES"/>
        </w:rPr>
      </w:pPr>
    </w:p>
    <w:p w14:paraId="2A91665A" w14:textId="42B1C268" w:rsidR="00C970A9" w:rsidRPr="00E957A0" w:rsidRDefault="00C970A9" w:rsidP="00C970A9">
      <w:pPr>
        <w:spacing w:after="240" w:line="240" w:lineRule="auto"/>
        <w:jc w:val="both"/>
        <w:rPr>
          <w:rFonts w:ascii="Arial" w:eastAsia="Times New Roman" w:hAnsi="Arial" w:cs="Arial"/>
          <w:b/>
          <w:sz w:val="24"/>
          <w:szCs w:val="24"/>
          <w:lang w:val="es-ES_tradnl" w:eastAsia="es-ES"/>
        </w:rPr>
      </w:pPr>
      <w:r w:rsidRPr="00E957A0">
        <w:rPr>
          <w:rFonts w:ascii="Arial" w:eastAsia="Times New Roman" w:hAnsi="Arial" w:cs="Arial"/>
          <w:b/>
          <w:sz w:val="24"/>
          <w:szCs w:val="24"/>
          <w:lang w:val="es-ES_tradnl" w:eastAsia="es-ES"/>
        </w:rPr>
        <w:t>2. CONDICIONES GENERALES</w:t>
      </w:r>
    </w:p>
    <w:p w14:paraId="271048E3" w14:textId="77777777" w:rsidR="00C970A9" w:rsidRPr="00E957A0" w:rsidRDefault="00C970A9" w:rsidP="00C970A9">
      <w:pPr>
        <w:spacing w:after="240" w:line="240" w:lineRule="auto"/>
        <w:ind w:left="426"/>
        <w:jc w:val="both"/>
        <w:rPr>
          <w:rFonts w:ascii="Arial" w:eastAsia="Times New Roman" w:hAnsi="Arial" w:cs="Arial"/>
          <w:sz w:val="24"/>
          <w:szCs w:val="24"/>
          <w:lang w:val="es-ES_tradnl" w:eastAsia="es-ES"/>
        </w:rPr>
      </w:pPr>
      <w:r w:rsidRPr="00E957A0">
        <w:rPr>
          <w:rFonts w:ascii="Arial" w:eastAsia="Times New Roman" w:hAnsi="Arial" w:cs="Arial"/>
          <w:b/>
          <w:sz w:val="24"/>
          <w:szCs w:val="24"/>
          <w:lang w:val="es-ES_tradnl" w:eastAsia="es-ES"/>
        </w:rPr>
        <w:t xml:space="preserve"> </w:t>
      </w:r>
      <w:r w:rsidRPr="00E957A0">
        <w:rPr>
          <w:rFonts w:ascii="Arial" w:eastAsia="Times New Roman" w:hAnsi="Arial" w:cs="Arial"/>
          <w:sz w:val="24"/>
          <w:szCs w:val="24"/>
          <w:lang w:val="es-ES_tradnl" w:eastAsia="es-ES"/>
        </w:rPr>
        <w:t xml:space="preserve">a) Las </w:t>
      </w:r>
      <w:proofErr w:type="gramStart"/>
      <w:r w:rsidRPr="00E957A0">
        <w:rPr>
          <w:rFonts w:ascii="Arial" w:eastAsia="Times New Roman" w:hAnsi="Arial" w:cs="Arial"/>
          <w:sz w:val="24"/>
          <w:szCs w:val="24"/>
          <w:lang w:val="es-ES_tradnl" w:eastAsia="es-ES"/>
        </w:rPr>
        <w:t>consultas  que</w:t>
      </w:r>
      <w:proofErr w:type="gramEnd"/>
      <w:r w:rsidRPr="00E957A0">
        <w:rPr>
          <w:rFonts w:ascii="Arial" w:eastAsia="Times New Roman" w:hAnsi="Arial" w:cs="Arial"/>
          <w:sz w:val="24"/>
          <w:szCs w:val="24"/>
          <w:lang w:val="es-ES_tradnl" w:eastAsia="es-ES"/>
        </w:rPr>
        <w:t xml:space="preserve"> los participantes </w:t>
      </w:r>
      <w:proofErr w:type="gramStart"/>
      <w:r w:rsidRPr="00E957A0">
        <w:rPr>
          <w:rFonts w:ascii="Arial" w:eastAsia="Times New Roman" w:hAnsi="Arial" w:cs="Arial"/>
          <w:sz w:val="24"/>
          <w:szCs w:val="24"/>
          <w:lang w:val="es-ES_tradnl" w:eastAsia="es-ES"/>
        </w:rPr>
        <w:t>deseen  formular</w:t>
      </w:r>
      <w:proofErr w:type="gramEnd"/>
      <w:r w:rsidRPr="00E957A0">
        <w:rPr>
          <w:rFonts w:ascii="Arial" w:eastAsia="Times New Roman" w:hAnsi="Arial" w:cs="Arial"/>
          <w:sz w:val="24"/>
          <w:szCs w:val="24"/>
          <w:lang w:val="es-ES_tradnl" w:eastAsia="es-ES"/>
        </w:rPr>
        <w:t xml:space="preserve"> con </w:t>
      </w:r>
      <w:proofErr w:type="gramStart"/>
      <w:r w:rsidRPr="00E957A0">
        <w:rPr>
          <w:rFonts w:ascii="Arial" w:eastAsia="Times New Roman" w:hAnsi="Arial" w:cs="Arial"/>
          <w:sz w:val="24"/>
          <w:szCs w:val="24"/>
          <w:lang w:val="es-ES_tradnl" w:eastAsia="es-ES"/>
        </w:rPr>
        <w:t>relación  a</w:t>
      </w:r>
      <w:proofErr w:type="gramEnd"/>
      <w:r w:rsidRPr="00E957A0">
        <w:rPr>
          <w:rFonts w:ascii="Arial" w:eastAsia="Times New Roman" w:hAnsi="Arial" w:cs="Arial"/>
          <w:sz w:val="24"/>
          <w:szCs w:val="24"/>
          <w:lang w:val="es-ES_tradnl" w:eastAsia="es-ES"/>
        </w:rPr>
        <w:t xml:space="preserve"> la materia de esta Propuesta, deberán ser realizadas a través del foro disponible en la Licitación por medio de la página </w:t>
      </w:r>
      <w:hyperlink r:id="rId7" w:history="1">
        <w:r w:rsidRPr="00E957A0">
          <w:rPr>
            <w:rFonts w:ascii="Arial" w:eastAsia="Times New Roman" w:hAnsi="Arial" w:cs="Arial"/>
            <w:color w:val="0000FF"/>
            <w:sz w:val="24"/>
            <w:szCs w:val="24"/>
            <w:u w:val="single"/>
            <w:lang w:val="es-ES_tradnl" w:eastAsia="es-ES"/>
          </w:rPr>
          <w:t>www.mercadopublico.cl</w:t>
        </w:r>
      </w:hyperlink>
      <w:r w:rsidRPr="00E957A0">
        <w:rPr>
          <w:rFonts w:ascii="Arial" w:eastAsia="Times New Roman" w:hAnsi="Arial" w:cs="Arial"/>
          <w:sz w:val="24"/>
          <w:szCs w:val="24"/>
          <w:lang w:val="es-ES_tradnl" w:eastAsia="es-ES"/>
        </w:rPr>
        <w:t xml:space="preserve">. Y no se aceptarán consultas por ningún otro medio, que no fuera esta página. Se </w:t>
      </w:r>
      <w:proofErr w:type="gramStart"/>
      <w:r w:rsidRPr="00E957A0">
        <w:rPr>
          <w:rFonts w:ascii="Arial" w:eastAsia="Times New Roman" w:hAnsi="Arial" w:cs="Arial"/>
          <w:sz w:val="24"/>
          <w:szCs w:val="24"/>
          <w:lang w:val="es-ES_tradnl" w:eastAsia="es-ES"/>
        </w:rPr>
        <w:t>citara  cada</w:t>
      </w:r>
      <w:proofErr w:type="gramEnd"/>
      <w:r w:rsidRPr="00E957A0">
        <w:rPr>
          <w:rFonts w:ascii="Arial" w:eastAsia="Times New Roman" w:hAnsi="Arial" w:cs="Arial"/>
          <w:sz w:val="24"/>
          <w:szCs w:val="24"/>
          <w:lang w:val="es-ES_tradnl" w:eastAsia="es-ES"/>
        </w:rPr>
        <w:t xml:space="preserve"> </w:t>
      </w:r>
      <w:proofErr w:type="gramStart"/>
      <w:r w:rsidRPr="00E957A0">
        <w:rPr>
          <w:rFonts w:ascii="Arial" w:eastAsia="Times New Roman" w:hAnsi="Arial" w:cs="Arial"/>
          <w:sz w:val="24"/>
          <w:szCs w:val="24"/>
          <w:lang w:val="es-ES_tradnl" w:eastAsia="es-ES"/>
        </w:rPr>
        <w:t>consulta  sin</w:t>
      </w:r>
      <w:proofErr w:type="gramEnd"/>
      <w:r w:rsidRPr="00E957A0">
        <w:rPr>
          <w:rFonts w:ascii="Arial" w:eastAsia="Times New Roman" w:hAnsi="Arial" w:cs="Arial"/>
          <w:sz w:val="24"/>
          <w:szCs w:val="24"/>
          <w:lang w:val="es-ES_tradnl" w:eastAsia="es-ES"/>
        </w:rPr>
        <w:t xml:space="preserve"> hacer </w:t>
      </w:r>
      <w:proofErr w:type="gramStart"/>
      <w:r w:rsidRPr="00E957A0">
        <w:rPr>
          <w:rFonts w:ascii="Arial" w:eastAsia="Times New Roman" w:hAnsi="Arial" w:cs="Arial"/>
          <w:sz w:val="24"/>
          <w:szCs w:val="24"/>
          <w:lang w:val="es-ES_tradnl" w:eastAsia="es-ES"/>
        </w:rPr>
        <w:t>mención  al</w:t>
      </w:r>
      <w:proofErr w:type="gramEnd"/>
      <w:r w:rsidRPr="00E957A0">
        <w:rPr>
          <w:rFonts w:ascii="Arial" w:eastAsia="Times New Roman" w:hAnsi="Arial" w:cs="Arial"/>
          <w:sz w:val="24"/>
          <w:szCs w:val="24"/>
          <w:lang w:val="es-ES_tradnl" w:eastAsia="es-ES"/>
        </w:rPr>
        <w:t xml:space="preserve"> </w:t>
      </w:r>
      <w:proofErr w:type="gramStart"/>
      <w:r w:rsidRPr="00E957A0">
        <w:rPr>
          <w:rFonts w:ascii="Arial" w:eastAsia="Times New Roman" w:hAnsi="Arial" w:cs="Arial"/>
          <w:sz w:val="24"/>
          <w:szCs w:val="24"/>
          <w:lang w:val="es-ES_tradnl" w:eastAsia="es-ES"/>
        </w:rPr>
        <w:t>participante  que</w:t>
      </w:r>
      <w:proofErr w:type="gramEnd"/>
      <w:r w:rsidRPr="00E957A0">
        <w:rPr>
          <w:rFonts w:ascii="Arial" w:eastAsia="Times New Roman" w:hAnsi="Arial" w:cs="Arial"/>
          <w:sz w:val="24"/>
          <w:szCs w:val="24"/>
          <w:lang w:val="es-ES_tradnl" w:eastAsia="es-ES"/>
        </w:rPr>
        <w:t xml:space="preserve"> la </w:t>
      </w:r>
      <w:proofErr w:type="gramStart"/>
      <w:r w:rsidRPr="00E957A0">
        <w:rPr>
          <w:rFonts w:ascii="Arial" w:eastAsia="Times New Roman" w:hAnsi="Arial" w:cs="Arial"/>
          <w:sz w:val="24"/>
          <w:szCs w:val="24"/>
          <w:lang w:val="es-ES_tradnl" w:eastAsia="es-ES"/>
        </w:rPr>
        <w:t>haya  formulado</w:t>
      </w:r>
      <w:proofErr w:type="gramEnd"/>
      <w:r w:rsidRPr="00E957A0">
        <w:rPr>
          <w:rFonts w:ascii="Arial" w:eastAsia="Times New Roman" w:hAnsi="Arial" w:cs="Arial"/>
          <w:sz w:val="24"/>
          <w:szCs w:val="24"/>
          <w:lang w:val="es-ES_tradnl" w:eastAsia="es-ES"/>
        </w:rPr>
        <w:t xml:space="preserve">, y luego, se dará la </w:t>
      </w:r>
      <w:proofErr w:type="gramStart"/>
      <w:r w:rsidRPr="00E957A0">
        <w:rPr>
          <w:rFonts w:ascii="Arial" w:eastAsia="Times New Roman" w:hAnsi="Arial" w:cs="Arial"/>
          <w:sz w:val="24"/>
          <w:szCs w:val="24"/>
          <w:lang w:val="es-ES_tradnl" w:eastAsia="es-ES"/>
        </w:rPr>
        <w:t>respuesta  respectiva</w:t>
      </w:r>
      <w:proofErr w:type="gramEnd"/>
      <w:r w:rsidRPr="00E957A0">
        <w:rPr>
          <w:rFonts w:ascii="Arial" w:eastAsia="Times New Roman" w:hAnsi="Arial" w:cs="Arial"/>
          <w:sz w:val="24"/>
          <w:szCs w:val="24"/>
          <w:lang w:val="es-ES_tradnl" w:eastAsia="es-ES"/>
        </w:rPr>
        <w:t xml:space="preserve">, de </w:t>
      </w:r>
      <w:proofErr w:type="gramStart"/>
      <w:r w:rsidRPr="00E957A0">
        <w:rPr>
          <w:rFonts w:ascii="Arial" w:eastAsia="Times New Roman" w:hAnsi="Arial" w:cs="Arial"/>
          <w:sz w:val="24"/>
          <w:szCs w:val="24"/>
          <w:lang w:val="es-ES_tradnl" w:eastAsia="es-ES"/>
        </w:rPr>
        <w:t>acuerdo  a</w:t>
      </w:r>
      <w:proofErr w:type="gramEnd"/>
      <w:r w:rsidRPr="00E957A0">
        <w:rPr>
          <w:rFonts w:ascii="Arial" w:eastAsia="Times New Roman" w:hAnsi="Arial" w:cs="Arial"/>
          <w:sz w:val="24"/>
          <w:szCs w:val="24"/>
          <w:lang w:val="es-ES_tradnl" w:eastAsia="es-ES"/>
        </w:rPr>
        <w:t xml:space="preserve"> la </w:t>
      </w:r>
      <w:proofErr w:type="gramStart"/>
      <w:r w:rsidRPr="00E957A0">
        <w:rPr>
          <w:rFonts w:ascii="Arial" w:eastAsia="Times New Roman" w:hAnsi="Arial" w:cs="Arial"/>
          <w:sz w:val="24"/>
          <w:szCs w:val="24"/>
          <w:lang w:val="es-ES_tradnl" w:eastAsia="es-ES"/>
        </w:rPr>
        <w:t>calendarización  del</w:t>
      </w:r>
      <w:proofErr w:type="gramEnd"/>
      <w:r w:rsidRPr="00E957A0">
        <w:rPr>
          <w:rFonts w:ascii="Arial" w:eastAsia="Times New Roman" w:hAnsi="Arial" w:cs="Arial"/>
          <w:sz w:val="24"/>
          <w:szCs w:val="24"/>
          <w:lang w:val="es-ES_tradnl" w:eastAsia="es-ES"/>
        </w:rPr>
        <w:t xml:space="preserve"> portal Mercado público.</w:t>
      </w:r>
    </w:p>
    <w:p w14:paraId="36C8FD2A" w14:textId="77777777" w:rsidR="00C970A9" w:rsidRPr="00E957A0" w:rsidRDefault="00C970A9" w:rsidP="00C970A9">
      <w:pPr>
        <w:spacing w:after="240" w:line="240" w:lineRule="auto"/>
        <w:ind w:left="426"/>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b) Se podrán hacer aclaraciones de los documentos de la Propuesta, ya sea por iniciativa </w:t>
      </w:r>
      <w:proofErr w:type="gramStart"/>
      <w:r w:rsidRPr="00E957A0">
        <w:rPr>
          <w:rFonts w:ascii="Arial" w:eastAsia="Times New Roman" w:hAnsi="Arial" w:cs="Arial"/>
          <w:sz w:val="24"/>
          <w:szCs w:val="24"/>
          <w:lang w:val="es-ES_tradnl" w:eastAsia="es-ES"/>
        </w:rPr>
        <w:t>propia  o</w:t>
      </w:r>
      <w:proofErr w:type="gramEnd"/>
      <w:r w:rsidRPr="00E957A0">
        <w:rPr>
          <w:rFonts w:ascii="Arial" w:eastAsia="Times New Roman" w:hAnsi="Arial" w:cs="Arial"/>
          <w:sz w:val="24"/>
          <w:szCs w:val="24"/>
          <w:lang w:val="es-ES_tradnl" w:eastAsia="es-ES"/>
        </w:rPr>
        <w:t xml:space="preserve"> en </w:t>
      </w:r>
      <w:proofErr w:type="gramStart"/>
      <w:r w:rsidRPr="00E957A0">
        <w:rPr>
          <w:rFonts w:ascii="Arial" w:eastAsia="Times New Roman" w:hAnsi="Arial" w:cs="Arial"/>
          <w:sz w:val="24"/>
          <w:szCs w:val="24"/>
          <w:lang w:val="es-ES_tradnl" w:eastAsia="es-ES"/>
        </w:rPr>
        <w:t>atención  a</w:t>
      </w:r>
      <w:proofErr w:type="gramEnd"/>
      <w:r w:rsidRPr="00E957A0">
        <w:rPr>
          <w:rFonts w:ascii="Arial" w:eastAsia="Times New Roman" w:hAnsi="Arial" w:cs="Arial"/>
          <w:sz w:val="24"/>
          <w:szCs w:val="24"/>
          <w:lang w:val="es-ES_tradnl" w:eastAsia="es-ES"/>
        </w:rPr>
        <w:t xml:space="preserve"> una aclaración solicitada por alguno de los oferentes, durante el proceso de la propuesta y </w:t>
      </w:r>
      <w:proofErr w:type="gramStart"/>
      <w:r w:rsidRPr="00E957A0">
        <w:rPr>
          <w:rFonts w:ascii="Arial" w:eastAsia="Times New Roman" w:hAnsi="Arial" w:cs="Arial"/>
          <w:sz w:val="24"/>
          <w:szCs w:val="24"/>
          <w:lang w:val="es-ES_tradnl" w:eastAsia="es-ES"/>
        </w:rPr>
        <w:t>hasta  la</w:t>
      </w:r>
      <w:proofErr w:type="gramEnd"/>
      <w:r w:rsidRPr="00E957A0">
        <w:rPr>
          <w:rFonts w:ascii="Arial" w:eastAsia="Times New Roman" w:hAnsi="Arial" w:cs="Arial"/>
          <w:sz w:val="24"/>
          <w:szCs w:val="24"/>
          <w:lang w:val="es-ES_tradnl" w:eastAsia="es-ES"/>
        </w:rPr>
        <w:t xml:space="preserve"> </w:t>
      </w:r>
      <w:proofErr w:type="gramStart"/>
      <w:r w:rsidRPr="00E957A0">
        <w:rPr>
          <w:rFonts w:ascii="Arial" w:eastAsia="Times New Roman" w:hAnsi="Arial" w:cs="Arial"/>
          <w:sz w:val="24"/>
          <w:szCs w:val="24"/>
          <w:lang w:val="es-ES_tradnl" w:eastAsia="es-ES"/>
        </w:rPr>
        <w:t>entrega  de</w:t>
      </w:r>
      <w:proofErr w:type="gramEnd"/>
      <w:r w:rsidRPr="00E957A0">
        <w:rPr>
          <w:rFonts w:ascii="Arial" w:eastAsia="Times New Roman" w:hAnsi="Arial" w:cs="Arial"/>
          <w:sz w:val="24"/>
          <w:szCs w:val="24"/>
          <w:lang w:val="es-ES_tradnl" w:eastAsia="es-ES"/>
        </w:rPr>
        <w:t xml:space="preserve"> las aclaraciones, informando de </w:t>
      </w:r>
      <w:proofErr w:type="gramStart"/>
      <w:r w:rsidRPr="00E957A0">
        <w:rPr>
          <w:rFonts w:ascii="Arial" w:eastAsia="Times New Roman" w:hAnsi="Arial" w:cs="Arial"/>
          <w:sz w:val="24"/>
          <w:szCs w:val="24"/>
          <w:lang w:val="es-ES_tradnl" w:eastAsia="es-ES"/>
        </w:rPr>
        <w:t>ello  a</w:t>
      </w:r>
      <w:proofErr w:type="gramEnd"/>
      <w:r w:rsidRPr="00E957A0">
        <w:rPr>
          <w:rFonts w:ascii="Arial" w:eastAsia="Times New Roman" w:hAnsi="Arial" w:cs="Arial"/>
          <w:sz w:val="24"/>
          <w:szCs w:val="24"/>
          <w:lang w:val="es-ES_tradnl" w:eastAsia="es-ES"/>
        </w:rPr>
        <w:t xml:space="preserve"> través del sitio Web </w:t>
      </w:r>
      <w:hyperlink r:id="rId8" w:history="1">
        <w:r w:rsidRPr="00E957A0">
          <w:rPr>
            <w:rFonts w:ascii="Arial" w:eastAsia="Times New Roman" w:hAnsi="Arial" w:cs="Arial"/>
            <w:color w:val="0000FF"/>
            <w:sz w:val="24"/>
            <w:szCs w:val="24"/>
            <w:u w:val="single"/>
            <w:lang w:val="es-ES_tradnl" w:eastAsia="es-ES"/>
          </w:rPr>
          <w:t>www.mercadopublico.cl</w:t>
        </w:r>
      </w:hyperlink>
      <w:r w:rsidRPr="00E957A0">
        <w:rPr>
          <w:rFonts w:ascii="Arial" w:eastAsia="Times New Roman" w:hAnsi="Arial" w:cs="Arial"/>
          <w:sz w:val="24"/>
          <w:szCs w:val="24"/>
          <w:lang w:val="es-ES_tradnl" w:eastAsia="es-ES"/>
        </w:rPr>
        <w:t>.</w:t>
      </w:r>
    </w:p>
    <w:p w14:paraId="57A4FFC9" w14:textId="6F469A68" w:rsidR="00C970A9" w:rsidRPr="00E957A0" w:rsidRDefault="00C970A9" w:rsidP="00C970A9">
      <w:pPr>
        <w:spacing w:after="240" w:line="240" w:lineRule="auto"/>
        <w:ind w:left="426"/>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c) Las ofertas deberán ser realizadas a través del portal Mercado público, no se recibirán ofertas por otro medio y deberán </w:t>
      </w:r>
      <w:proofErr w:type="gramStart"/>
      <w:r w:rsidRPr="00E957A0">
        <w:rPr>
          <w:rFonts w:ascii="Arial" w:eastAsia="Times New Roman" w:hAnsi="Arial" w:cs="Arial"/>
          <w:sz w:val="24"/>
          <w:szCs w:val="24"/>
          <w:lang w:val="es-ES_tradnl" w:eastAsia="es-ES"/>
        </w:rPr>
        <w:t>cumplir  con</w:t>
      </w:r>
      <w:proofErr w:type="gramEnd"/>
      <w:r w:rsidRPr="00E957A0">
        <w:rPr>
          <w:rFonts w:ascii="Arial" w:eastAsia="Times New Roman" w:hAnsi="Arial" w:cs="Arial"/>
          <w:sz w:val="24"/>
          <w:szCs w:val="24"/>
          <w:lang w:val="es-ES_tradnl" w:eastAsia="es-ES"/>
        </w:rPr>
        <w:t xml:space="preserve"> los requisitos establecidos en </w:t>
      </w:r>
      <w:r w:rsidR="00C300A6">
        <w:rPr>
          <w:rFonts w:ascii="Arial" w:eastAsia="Times New Roman" w:hAnsi="Arial" w:cs="Arial"/>
          <w:sz w:val="24"/>
          <w:szCs w:val="24"/>
          <w:lang w:val="es-ES_tradnl" w:eastAsia="es-ES"/>
        </w:rPr>
        <w:t>los presentes términos de referencia</w:t>
      </w:r>
      <w:r w:rsidRPr="00E957A0">
        <w:rPr>
          <w:rFonts w:ascii="Arial" w:eastAsia="Times New Roman" w:hAnsi="Arial" w:cs="Arial"/>
          <w:sz w:val="24"/>
          <w:szCs w:val="24"/>
          <w:lang w:val="es-ES_tradnl" w:eastAsia="es-ES"/>
        </w:rPr>
        <w:t>.</w:t>
      </w:r>
    </w:p>
    <w:p w14:paraId="4C15CB10" w14:textId="285D05BB" w:rsidR="001A18D8" w:rsidRDefault="00C970A9" w:rsidP="00C03661">
      <w:pPr>
        <w:spacing w:after="240" w:line="240" w:lineRule="auto"/>
        <w:ind w:left="426"/>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d) Los oferentes deben permanecer en estado </w:t>
      </w:r>
      <w:r w:rsidRPr="00E957A0">
        <w:rPr>
          <w:rFonts w:ascii="Arial" w:eastAsia="Times New Roman" w:hAnsi="Arial" w:cs="Arial"/>
          <w:b/>
          <w:i/>
          <w:sz w:val="24"/>
          <w:szCs w:val="24"/>
          <w:u w:val="single"/>
          <w:lang w:val="es-ES_tradnl" w:eastAsia="es-ES"/>
        </w:rPr>
        <w:t>HABIL</w:t>
      </w:r>
      <w:r w:rsidRPr="00E957A0">
        <w:rPr>
          <w:rFonts w:ascii="Arial" w:eastAsia="Times New Roman" w:hAnsi="Arial" w:cs="Arial"/>
          <w:sz w:val="24"/>
          <w:szCs w:val="24"/>
          <w:lang w:val="es-ES_tradnl" w:eastAsia="es-ES"/>
        </w:rPr>
        <w:t xml:space="preserve"> en </w:t>
      </w:r>
      <w:proofErr w:type="spellStart"/>
      <w:r w:rsidRPr="00E957A0">
        <w:rPr>
          <w:rFonts w:ascii="Arial" w:eastAsia="Times New Roman" w:hAnsi="Arial" w:cs="Arial"/>
          <w:sz w:val="24"/>
          <w:szCs w:val="24"/>
          <w:lang w:val="es-ES_tradnl" w:eastAsia="es-ES"/>
        </w:rPr>
        <w:t>Chileproveedores</w:t>
      </w:r>
      <w:proofErr w:type="spellEnd"/>
      <w:r w:rsidRPr="00E957A0">
        <w:rPr>
          <w:rFonts w:ascii="Arial" w:eastAsia="Times New Roman" w:hAnsi="Arial" w:cs="Arial"/>
          <w:sz w:val="24"/>
          <w:szCs w:val="24"/>
          <w:lang w:val="es-ES_tradnl" w:eastAsia="es-ES"/>
        </w:rPr>
        <w:t xml:space="preserve"> al momento de la Adjudicación, en caso contrario no podrá ser adjudicado</w:t>
      </w:r>
      <w:r w:rsidR="00FF0404" w:rsidRPr="00E957A0">
        <w:rPr>
          <w:rFonts w:ascii="Arial" w:eastAsia="Times New Roman" w:hAnsi="Arial" w:cs="Arial"/>
          <w:sz w:val="24"/>
          <w:szCs w:val="24"/>
          <w:lang w:val="es-ES_tradnl" w:eastAsia="es-ES"/>
        </w:rPr>
        <w:t>.</w:t>
      </w:r>
    </w:p>
    <w:p w14:paraId="49DEE2FC" w14:textId="77777777" w:rsidR="00C03661" w:rsidRPr="00E957A0" w:rsidRDefault="00C03661" w:rsidP="00C03661">
      <w:pPr>
        <w:spacing w:after="240" w:line="240" w:lineRule="auto"/>
        <w:ind w:left="426"/>
        <w:jc w:val="both"/>
        <w:rPr>
          <w:rFonts w:ascii="Arial" w:eastAsia="Times New Roman" w:hAnsi="Arial" w:cs="Arial"/>
          <w:sz w:val="24"/>
          <w:szCs w:val="24"/>
          <w:lang w:val="es-ES_tradnl" w:eastAsia="es-ES"/>
        </w:rPr>
      </w:pPr>
    </w:p>
    <w:p w14:paraId="3CF31263" w14:textId="77777777" w:rsidR="00C970A9" w:rsidRPr="00E957A0" w:rsidRDefault="00C970A9" w:rsidP="00C970A9">
      <w:pPr>
        <w:spacing w:after="240" w:line="240" w:lineRule="auto"/>
        <w:jc w:val="both"/>
        <w:rPr>
          <w:rFonts w:ascii="Arial" w:eastAsia="Times New Roman" w:hAnsi="Arial" w:cs="Arial"/>
          <w:b/>
          <w:sz w:val="24"/>
          <w:szCs w:val="24"/>
          <w:lang w:val="es-ES_tradnl" w:eastAsia="es-ES"/>
        </w:rPr>
      </w:pPr>
      <w:r w:rsidRPr="00E957A0">
        <w:rPr>
          <w:rFonts w:ascii="Arial" w:eastAsia="Times New Roman" w:hAnsi="Arial" w:cs="Arial"/>
          <w:b/>
          <w:sz w:val="24"/>
          <w:szCs w:val="24"/>
          <w:lang w:val="es-ES_tradnl" w:eastAsia="es-ES"/>
        </w:rPr>
        <w:t>3. PRESENTACIÓN DE OFERTAS</w:t>
      </w:r>
    </w:p>
    <w:p w14:paraId="54153382" w14:textId="77777777"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bCs/>
          <w:sz w:val="24"/>
          <w:szCs w:val="24"/>
          <w:lang w:val="es-ES_tradnl" w:eastAsia="es-ES"/>
        </w:rPr>
        <w:t>3.1</w:t>
      </w:r>
      <w:r w:rsidRPr="00E957A0">
        <w:rPr>
          <w:rFonts w:ascii="Arial" w:eastAsia="Times New Roman" w:hAnsi="Arial" w:cs="Arial"/>
          <w:b/>
          <w:sz w:val="24"/>
          <w:szCs w:val="24"/>
          <w:lang w:val="es-ES_tradnl" w:eastAsia="es-ES"/>
        </w:rPr>
        <w:t xml:space="preserve"> </w:t>
      </w:r>
      <w:r w:rsidRPr="00E957A0">
        <w:rPr>
          <w:rFonts w:ascii="Arial" w:eastAsia="Times New Roman" w:hAnsi="Arial" w:cs="Arial"/>
          <w:sz w:val="24"/>
          <w:szCs w:val="24"/>
          <w:lang w:val="es-ES_tradnl" w:eastAsia="es-ES"/>
        </w:rPr>
        <w:t xml:space="preserve">Los proveedores deberán presentar sus ofertas solo a través del portal </w:t>
      </w:r>
      <w:hyperlink r:id="rId9" w:history="1">
        <w:r w:rsidRPr="00E957A0">
          <w:rPr>
            <w:rStyle w:val="Hipervnculo"/>
            <w:rFonts w:ascii="Arial" w:eastAsia="Times New Roman" w:hAnsi="Arial" w:cs="Arial"/>
            <w:sz w:val="24"/>
            <w:szCs w:val="24"/>
            <w:lang w:val="es-ES_tradnl" w:eastAsia="es-ES"/>
          </w:rPr>
          <w:t>www.mercadopublico.cl</w:t>
        </w:r>
      </w:hyperlink>
      <w:r w:rsidRPr="00E957A0">
        <w:rPr>
          <w:rFonts w:ascii="Arial" w:eastAsia="Times New Roman" w:hAnsi="Arial" w:cs="Arial"/>
          <w:sz w:val="24"/>
          <w:szCs w:val="24"/>
          <w:lang w:val="es-ES_tradnl" w:eastAsia="es-ES"/>
        </w:rPr>
        <w:t xml:space="preserve">, por el valor </w:t>
      </w:r>
      <w:r w:rsidRPr="00E957A0">
        <w:rPr>
          <w:rFonts w:ascii="Arial" w:eastAsia="Times New Roman" w:hAnsi="Arial" w:cs="Arial"/>
          <w:b/>
          <w:i/>
          <w:sz w:val="24"/>
          <w:szCs w:val="24"/>
          <w:u w:val="single"/>
          <w:lang w:val="es-ES_tradnl" w:eastAsia="es-ES"/>
        </w:rPr>
        <w:t>NETO</w:t>
      </w:r>
      <w:r w:rsidRPr="00E957A0">
        <w:rPr>
          <w:rFonts w:ascii="Arial" w:eastAsia="Times New Roman" w:hAnsi="Arial" w:cs="Arial"/>
          <w:sz w:val="24"/>
          <w:szCs w:val="24"/>
          <w:lang w:val="es-ES_tradnl" w:eastAsia="es-ES"/>
        </w:rPr>
        <w:t xml:space="preserve"> del servicio. Paralelamente deberá presentar el anexo denominado “Formulario N°4” adjuntándolo en su oferta.  En este anexo debe indicar el valor total con IVA incluido. No podrá presentar inconsistencia entre lo señalado en el “</w:t>
      </w:r>
      <w:r w:rsidRPr="00E957A0">
        <w:rPr>
          <w:rFonts w:ascii="Arial" w:eastAsia="Times New Roman" w:hAnsi="Arial" w:cs="Arial"/>
          <w:b/>
          <w:bCs/>
          <w:sz w:val="24"/>
          <w:szCs w:val="24"/>
          <w:lang w:val="es-ES_tradnl" w:eastAsia="es-ES"/>
        </w:rPr>
        <w:t>Formulario N°4 Oferta Económica”</w:t>
      </w:r>
      <w:r w:rsidRPr="00E957A0">
        <w:rPr>
          <w:rFonts w:ascii="Arial" w:eastAsia="Times New Roman" w:hAnsi="Arial" w:cs="Arial"/>
          <w:sz w:val="24"/>
          <w:szCs w:val="24"/>
          <w:lang w:val="es-ES_tradnl" w:eastAsia="es-ES"/>
        </w:rPr>
        <w:t>, la oferta presentada en el portal Mercado Público y el “</w:t>
      </w:r>
      <w:r w:rsidRPr="00E957A0">
        <w:rPr>
          <w:rFonts w:ascii="Arial" w:eastAsia="Times New Roman" w:hAnsi="Arial" w:cs="Arial"/>
          <w:b/>
          <w:bCs/>
          <w:sz w:val="24"/>
          <w:szCs w:val="24"/>
          <w:lang w:val="es-ES_tradnl" w:eastAsia="es-ES"/>
        </w:rPr>
        <w:t>Formato N°5 Presupuesto”</w:t>
      </w:r>
      <w:r w:rsidRPr="00E957A0">
        <w:rPr>
          <w:rFonts w:ascii="Arial" w:eastAsia="Times New Roman" w:hAnsi="Arial" w:cs="Arial"/>
          <w:sz w:val="24"/>
          <w:szCs w:val="24"/>
          <w:lang w:val="es-ES_tradnl" w:eastAsia="es-ES"/>
        </w:rPr>
        <w:t>, ya que de ser así su oferta será declarada inadmisible.</w:t>
      </w:r>
    </w:p>
    <w:p w14:paraId="4C65F05F" w14:textId="77777777"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3.2 La apertura de las ofertas se realizará en forma electrónica, de acuerdo con lo establecido en el sistema, en un solo acto de apertura.</w:t>
      </w:r>
    </w:p>
    <w:p w14:paraId="7DC346CC" w14:textId="38435EAE"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3.3 Los proveedores deberán adjuntar todos los antecedentes requeridos en la presente </w:t>
      </w:r>
      <w:r w:rsidR="00FF0404" w:rsidRPr="00E957A0">
        <w:rPr>
          <w:rFonts w:ascii="Arial" w:eastAsia="Times New Roman" w:hAnsi="Arial" w:cs="Arial"/>
          <w:sz w:val="24"/>
          <w:szCs w:val="24"/>
          <w:lang w:val="es-ES_tradnl" w:eastAsia="es-ES"/>
        </w:rPr>
        <w:t>compra</w:t>
      </w:r>
      <w:r w:rsidRPr="00E957A0">
        <w:rPr>
          <w:rFonts w:ascii="Arial" w:eastAsia="Times New Roman" w:hAnsi="Arial" w:cs="Arial"/>
          <w:sz w:val="24"/>
          <w:szCs w:val="24"/>
          <w:lang w:val="es-ES_tradnl" w:eastAsia="es-ES"/>
        </w:rPr>
        <w:t>, además de aquella información que estimen conveniente para complementar sus ofertas.</w:t>
      </w:r>
    </w:p>
    <w:p w14:paraId="477FFB97" w14:textId="77777777"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3.4 La sola presentación de la oferta, implicará por parte del oferente la disponibilidad inmediata para la prestación del servicio, y la aceptación de todas las condiciones señaladas en las presentes bases, en cuanto le sean aplicables.</w:t>
      </w:r>
    </w:p>
    <w:p w14:paraId="13E3B6E3" w14:textId="573C9A89"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proofErr w:type="gramStart"/>
      <w:r w:rsidRPr="00E957A0">
        <w:rPr>
          <w:rFonts w:ascii="Arial" w:eastAsia="Times New Roman" w:hAnsi="Arial" w:cs="Arial"/>
          <w:sz w:val="24"/>
          <w:szCs w:val="24"/>
          <w:lang w:val="es-ES_tradnl" w:eastAsia="es-ES"/>
        </w:rPr>
        <w:t>3.5  La</w:t>
      </w:r>
      <w:proofErr w:type="gramEnd"/>
      <w:r w:rsidRPr="00E957A0">
        <w:rPr>
          <w:rFonts w:ascii="Arial" w:eastAsia="Times New Roman" w:hAnsi="Arial" w:cs="Arial"/>
          <w:sz w:val="24"/>
          <w:szCs w:val="24"/>
          <w:lang w:val="es-ES_tradnl" w:eastAsia="es-ES"/>
        </w:rPr>
        <w:t xml:space="preserve"> Municipalidad podrá excluir del proceso de evaluación a todas aquellas ofertas que no cumplan los requisitos y condiciones establecidos en l</w:t>
      </w:r>
      <w:r w:rsidR="00586FA9" w:rsidRPr="00E957A0">
        <w:rPr>
          <w:rFonts w:ascii="Arial" w:eastAsia="Times New Roman" w:hAnsi="Arial" w:cs="Arial"/>
          <w:sz w:val="24"/>
          <w:szCs w:val="24"/>
          <w:lang w:val="es-ES_tradnl" w:eastAsia="es-ES"/>
        </w:rPr>
        <w:t>o</w:t>
      </w:r>
      <w:r w:rsidRPr="00E957A0">
        <w:rPr>
          <w:rFonts w:ascii="Arial" w:eastAsia="Times New Roman" w:hAnsi="Arial" w:cs="Arial"/>
          <w:sz w:val="24"/>
          <w:szCs w:val="24"/>
          <w:lang w:val="es-ES_tradnl" w:eastAsia="es-ES"/>
        </w:rPr>
        <w:t xml:space="preserve">s presentes </w:t>
      </w:r>
      <w:r w:rsidR="00586FA9" w:rsidRPr="00E957A0">
        <w:rPr>
          <w:rFonts w:ascii="Arial" w:eastAsia="Times New Roman" w:hAnsi="Arial" w:cs="Arial"/>
          <w:sz w:val="24"/>
          <w:szCs w:val="24"/>
          <w:lang w:val="es-ES_tradnl" w:eastAsia="es-ES"/>
        </w:rPr>
        <w:t>términos de referencia</w:t>
      </w:r>
      <w:r w:rsidRPr="00E957A0">
        <w:rPr>
          <w:rFonts w:ascii="Arial" w:eastAsia="Times New Roman" w:hAnsi="Arial" w:cs="Arial"/>
          <w:sz w:val="24"/>
          <w:szCs w:val="24"/>
          <w:lang w:val="es-ES_tradnl" w:eastAsia="es-ES"/>
        </w:rPr>
        <w:t>, posterior a habérseles solicitado efectuar aclaratorias a través del foro inverso.</w:t>
      </w:r>
    </w:p>
    <w:p w14:paraId="21EBCC94" w14:textId="0A3D93B8"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3.6 Las propuestas deberán presentarse en dos formatos: PROPUESTA A</w:t>
      </w:r>
      <w:r w:rsidR="00E957A0">
        <w:rPr>
          <w:rFonts w:ascii="Arial" w:eastAsia="Times New Roman" w:hAnsi="Arial" w:cs="Arial"/>
          <w:sz w:val="24"/>
          <w:szCs w:val="24"/>
          <w:lang w:val="es-ES_tradnl" w:eastAsia="es-ES"/>
        </w:rPr>
        <w:t>D</w:t>
      </w:r>
      <w:r w:rsidRPr="00E957A0">
        <w:rPr>
          <w:rFonts w:ascii="Arial" w:eastAsia="Times New Roman" w:hAnsi="Arial" w:cs="Arial"/>
          <w:sz w:val="24"/>
          <w:szCs w:val="24"/>
          <w:lang w:val="es-ES_tradnl" w:eastAsia="es-ES"/>
        </w:rPr>
        <w:t>MINISTRATIVA y PROPUESTA ECONOMICA.</w:t>
      </w:r>
    </w:p>
    <w:p w14:paraId="6E140063" w14:textId="77777777"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b/>
          <w:bCs/>
          <w:sz w:val="24"/>
          <w:szCs w:val="24"/>
          <w:lang w:val="es-ES_tradnl" w:eastAsia="es-ES"/>
        </w:rPr>
        <w:t xml:space="preserve">3.6.1 </w:t>
      </w:r>
      <w:r w:rsidRPr="00E957A0">
        <w:rPr>
          <w:rFonts w:ascii="Arial" w:eastAsia="Times New Roman" w:hAnsi="Arial" w:cs="Arial"/>
          <w:b/>
          <w:bCs/>
          <w:sz w:val="24"/>
          <w:szCs w:val="24"/>
          <w:u w:val="single"/>
          <w:lang w:val="es-ES_tradnl" w:eastAsia="es-ES"/>
        </w:rPr>
        <w:t>PROPUESTA ADMINISTRATIVA:</w:t>
      </w:r>
      <w:r w:rsidRPr="00E957A0">
        <w:rPr>
          <w:rFonts w:ascii="Arial" w:eastAsia="Times New Roman" w:hAnsi="Arial" w:cs="Arial"/>
          <w:sz w:val="24"/>
          <w:szCs w:val="24"/>
          <w:lang w:val="es-ES_tradnl" w:eastAsia="es-ES"/>
        </w:rPr>
        <w:t xml:space="preserve"> </w:t>
      </w:r>
    </w:p>
    <w:p w14:paraId="105FBFC4" w14:textId="2040DD56"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Se deberán incluir los siguientes documentos en forma Obligatoria</w:t>
      </w:r>
      <w:r w:rsidR="00586FA9" w:rsidRPr="00E957A0">
        <w:rPr>
          <w:rFonts w:ascii="Arial" w:eastAsia="Times New Roman" w:hAnsi="Arial" w:cs="Arial"/>
          <w:sz w:val="24"/>
          <w:szCs w:val="24"/>
          <w:lang w:val="es-ES_tradnl" w:eastAsia="es-ES"/>
        </w:rPr>
        <w:t>.</w:t>
      </w:r>
    </w:p>
    <w:p w14:paraId="444C87F6" w14:textId="77777777"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          a) Formulario N°1 Identificación del Oferente: Este documento deberá completarse en su totalidad acorde a los datos que el formato requiere.</w:t>
      </w:r>
    </w:p>
    <w:p w14:paraId="4708C654" w14:textId="77777777"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         b) Formulario N°2 Declaración simple: El Oferente declara bajo juramento haber leído y estudiado las bases administrativas adjuntas y estar en pleno acuerdo con su contenido.</w:t>
      </w:r>
    </w:p>
    <w:p w14:paraId="36AD55D0" w14:textId="77777777" w:rsidR="00C970A9" w:rsidRPr="00E957A0" w:rsidRDefault="00C970A9" w:rsidP="00C970A9">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ab/>
        <w:t xml:space="preserve">c)  Formulario N°3 Ficha datos proveedores para pago vía transferencia electrónica, formato </w:t>
      </w:r>
      <w:proofErr w:type="spellStart"/>
      <w:r w:rsidRPr="00E957A0">
        <w:rPr>
          <w:rFonts w:ascii="Arial" w:eastAsia="Times New Roman" w:hAnsi="Arial" w:cs="Arial"/>
          <w:sz w:val="24"/>
          <w:szCs w:val="24"/>
          <w:lang w:val="es-ES_tradnl" w:eastAsia="es-ES"/>
        </w:rPr>
        <w:t>pdf</w:t>
      </w:r>
      <w:proofErr w:type="spellEnd"/>
      <w:r w:rsidRPr="00E957A0">
        <w:rPr>
          <w:rFonts w:ascii="Arial" w:eastAsia="Times New Roman" w:hAnsi="Arial" w:cs="Arial"/>
          <w:sz w:val="24"/>
          <w:szCs w:val="24"/>
          <w:lang w:val="es-ES_tradnl" w:eastAsia="es-ES"/>
        </w:rPr>
        <w:t>.</w:t>
      </w:r>
    </w:p>
    <w:p w14:paraId="5426A9C9" w14:textId="4EB210F6" w:rsidR="00C970A9" w:rsidRPr="00E957A0" w:rsidRDefault="00C970A9" w:rsidP="00E957A0">
      <w:pPr>
        <w:spacing w:after="240" w:line="240" w:lineRule="auto"/>
        <w:ind w:left="567" w:hanging="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         e) Persona natural y/o jurídica, deberá presentar copia de </w:t>
      </w:r>
      <w:r w:rsidRPr="00E957A0">
        <w:rPr>
          <w:rFonts w:ascii="Arial" w:eastAsia="Times New Roman" w:hAnsi="Arial" w:cs="Arial"/>
          <w:b/>
          <w:bCs/>
          <w:sz w:val="24"/>
          <w:szCs w:val="24"/>
          <w:lang w:val="es-ES_tradnl" w:eastAsia="es-ES"/>
        </w:rPr>
        <w:t>INICIACIÓN DE ACTIVIDADES</w:t>
      </w:r>
      <w:r w:rsidRPr="00E957A0">
        <w:rPr>
          <w:rFonts w:ascii="Arial" w:eastAsia="Times New Roman" w:hAnsi="Arial" w:cs="Arial"/>
          <w:sz w:val="24"/>
          <w:szCs w:val="24"/>
          <w:lang w:val="es-ES_tradnl" w:eastAsia="es-ES"/>
        </w:rPr>
        <w:t xml:space="preserve">, emitido por el SII para acreditar el giro del oferente, el cual debe ser a fin con el objeto de la presente licitación, en el caso de no presentar </w:t>
      </w:r>
      <w:r w:rsidRPr="00E957A0">
        <w:rPr>
          <w:rFonts w:ascii="Arial" w:eastAsia="Times New Roman" w:hAnsi="Arial" w:cs="Arial"/>
          <w:sz w:val="24"/>
          <w:szCs w:val="24"/>
          <w:lang w:val="es-ES_tradnl" w:eastAsia="es-ES"/>
        </w:rPr>
        <w:lastRenderedPageBreak/>
        <w:t xml:space="preserve">este documento, la propuesta será declarada inadmisible. Lo anteriormente no será necesario si en caso de que el giro del oferente se encuentre claramente especificado en </w:t>
      </w:r>
      <w:proofErr w:type="spellStart"/>
      <w:r w:rsidRPr="00E957A0">
        <w:rPr>
          <w:rFonts w:ascii="Arial" w:eastAsia="Times New Roman" w:hAnsi="Arial" w:cs="Arial"/>
          <w:sz w:val="24"/>
          <w:szCs w:val="24"/>
          <w:lang w:val="es-ES_tradnl" w:eastAsia="es-ES"/>
        </w:rPr>
        <w:t>Chileproveedores</w:t>
      </w:r>
      <w:proofErr w:type="spellEnd"/>
      <w:r w:rsidRPr="00E957A0">
        <w:rPr>
          <w:rFonts w:ascii="Arial" w:eastAsia="Times New Roman" w:hAnsi="Arial" w:cs="Arial"/>
          <w:sz w:val="24"/>
          <w:szCs w:val="24"/>
          <w:lang w:val="es-ES_tradnl" w:eastAsia="es-ES"/>
        </w:rPr>
        <w:t>.</w:t>
      </w:r>
    </w:p>
    <w:p w14:paraId="4C7757EB" w14:textId="733327C8" w:rsidR="00C970A9"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b/>
          <w:bCs/>
          <w:sz w:val="24"/>
          <w:szCs w:val="24"/>
          <w:lang w:val="es-ES_tradnl" w:eastAsia="es-ES"/>
        </w:rPr>
        <w:t>3.6.</w:t>
      </w:r>
      <w:r w:rsidR="00586FA9" w:rsidRPr="00E957A0">
        <w:rPr>
          <w:rFonts w:ascii="Arial" w:eastAsia="Times New Roman" w:hAnsi="Arial" w:cs="Arial"/>
          <w:b/>
          <w:bCs/>
          <w:sz w:val="24"/>
          <w:szCs w:val="24"/>
          <w:lang w:val="es-ES_tradnl" w:eastAsia="es-ES"/>
        </w:rPr>
        <w:t>2</w:t>
      </w:r>
      <w:r w:rsidRPr="00E957A0">
        <w:rPr>
          <w:rFonts w:ascii="Arial" w:eastAsia="Times New Roman" w:hAnsi="Arial" w:cs="Arial"/>
          <w:b/>
          <w:bCs/>
          <w:sz w:val="24"/>
          <w:szCs w:val="24"/>
          <w:lang w:val="es-ES_tradnl" w:eastAsia="es-ES"/>
        </w:rPr>
        <w:t xml:space="preserve"> </w:t>
      </w:r>
      <w:r w:rsidRPr="00E957A0">
        <w:rPr>
          <w:rFonts w:ascii="Arial" w:eastAsia="Times New Roman" w:hAnsi="Arial" w:cs="Arial"/>
          <w:b/>
          <w:bCs/>
          <w:sz w:val="24"/>
          <w:szCs w:val="24"/>
          <w:u w:val="single"/>
          <w:lang w:val="es-ES_tradnl" w:eastAsia="es-ES"/>
        </w:rPr>
        <w:t>PROPUESTA ECONOMICA</w:t>
      </w:r>
      <w:r w:rsidRPr="00E957A0">
        <w:rPr>
          <w:rFonts w:ascii="Arial" w:eastAsia="Times New Roman" w:hAnsi="Arial" w:cs="Arial"/>
          <w:b/>
          <w:bCs/>
          <w:sz w:val="24"/>
          <w:szCs w:val="24"/>
          <w:lang w:val="es-ES_tradnl" w:eastAsia="es-ES"/>
        </w:rPr>
        <w:t>:</w:t>
      </w:r>
      <w:r w:rsidRPr="00E957A0">
        <w:rPr>
          <w:rFonts w:ascii="Arial" w:eastAsia="Times New Roman" w:hAnsi="Arial" w:cs="Arial"/>
          <w:sz w:val="24"/>
          <w:szCs w:val="24"/>
          <w:lang w:val="es-ES_tradnl" w:eastAsia="es-ES"/>
        </w:rPr>
        <w:t xml:space="preserve"> Se incluirá</w:t>
      </w:r>
    </w:p>
    <w:p w14:paraId="19749D87" w14:textId="526D7F9C" w:rsidR="00C970A9" w:rsidRPr="00E957A0" w:rsidRDefault="00C970A9" w:rsidP="00C970A9">
      <w:pPr>
        <w:spacing w:after="240" w:line="240" w:lineRule="auto"/>
        <w:ind w:left="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a) Formulario N°4 Oferta Económica:  Completar este formato que se adjunta a la Licitación, indicando el total de la oferta, IVA incluido, considerando todos los gastos inherentes a la entrega de la totalidad de los productos en dependencias antes indicadas. Además, debe incorporar el plazo de entrega en dias </w:t>
      </w:r>
      <w:r w:rsidR="00E957A0" w:rsidRPr="00E957A0">
        <w:rPr>
          <w:rFonts w:ascii="Arial" w:eastAsia="Times New Roman" w:hAnsi="Arial" w:cs="Arial"/>
          <w:sz w:val="24"/>
          <w:szCs w:val="24"/>
          <w:lang w:val="es-ES_tradnl" w:eastAsia="es-ES"/>
        </w:rPr>
        <w:t>corridos</w:t>
      </w:r>
      <w:r w:rsidRPr="00E957A0">
        <w:rPr>
          <w:rFonts w:ascii="Arial" w:eastAsia="Times New Roman" w:hAnsi="Arial" w:cs="Arial"/>
          <w:sz w:val="24"/>
          <w:szCs w:val="24"/>
          <w:lang w:val="es-ES_tradnl" w:eastAsia="es-ES"/>
        </w:rPr>
        <w:t>.</w:t>
      </w:r>
    </w:p>
    <w:p w14:paraId="29CBFEA3" w14:textId="77777777" w:rsidR="00C970A9" w:rsidRPr="00E957A0" w:rsidRDefault="00C970A9" w:rsidP="00C970A9">
      <w:pPr>
        <w:spacing w:after="240" w:line="240" w:lineRule="auto"/>
        <w:ind w:left="567"/>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b) Formulario N°5 Presupuesto: Este debe ser completado según los datos solicitados. </w:t>
      </w:r>
    </w:p>
    <w:p w14:paraId="11F48EB5" w14:textId="77777777" w:rsidR="00C970A9" w:rsidRPr="00E957A0" w:rsidRDefault="00C970A9" w:rsidP="00C970A9">
      <w:pPr>
        <w:spacing w:after="240" w:line="240" w:lineRule="auto"/>
        <w:jc w:val="both"/>
        <w:rPr>
          <w:rFonts w:ascii="Arial" w:eastAsia="Times New Roman" w:hAnsi="Arial" w:cs="Arial"/>
          <w:b/>
          <w:bCs/>
          <w:sz w:val="24"/>
          <w:szCs w:val="24"/>
          <w:u w:val="single"/>
          <w:lang w:val="es-ES_tradnl" w:eastAsia="es-ES"/>
        </w:rPr>
      </w:pPr>
      <w:r w:rsidRPr="00E957A0">
        <w:rPr>
          <w:rFonts w:ascii="Arial" w:eastAsia="Times New Roman" w:hAnsi="Arial" w:cs="Arial"/>
          <w:b/>
          <w:bCs/>
          <w:sz w:val="24"/>
          <w:szCs w:val="24"/>
          <w:lang w:val="es-ES_tradnl" w:eastAsia="es-ES"/>
        </w:rPr>
        <w:t xml:space="preserve">4. </w:t>
      </w:r>
      <w:r w:rsidRPr="00E957A0">
        <w:rPr>
          <w:rFonts w:ascii="Arial" w:eastAsia="Times New Roman" w:hAnsi="Arial" w:cs="Arial"/>
          <w:b/>
          <w:bCs/>
          <w:sz w:val="24"/>
          <w:szCs w:val="24"/>
          <w:u w:val="single"/>
          <w:lang w:val="es-ES_tradnl" w:eastAsia="es-ES"/>
        </w:rPr>
        <w:t>COMISION EVALUADORA</w:t>
      </w:r>
    </w:p>
    <w:p w14:paraId="3B985FC2" w14:textId="05D53820" w:rsidR="00C970A9" w:rsidRPr="00E957A0" w:rsidRDefault="007946E5" w:rsidP="00C970A9">
      <w:pPr>
        <w:pStyle w:val="Prrafodelista"/>
        <w:numPr>
          <w:ilvl w:val="0"/>
          <w:numId w:val="2"/>
        </w:numPr>
        <w:spacing w:after="240" w:line="240" w:lineRule="auto"/>
        <w:jc w:val="both"/>
        <w:rPr>
          <w:rFonts w:ascii="Arial" w:eastAsia="Times New Roman" w:hAnsi="Arial" w:cs="Arial"/>
          <w:lang w:val="es-ES_tradnl" w:eastAsia="es-ES"/>
        </w:rPr>
      </w:pPr>
      <w:r w:rsidRPr="00E957A0">
        <w:rPr>
          <w:rFonts w:ascii="Arial" w:eastAsia="Times New Roman" w:hAnsi="Arial" w:cs="Arial"/>
          <w:lang w:val="es-ES_tradnl" w:eastAsia="es-ES"/>
        </w:rPr>
        <w:t>No considera.</w:t>
      </w:r>
    </w:p>
    <w:p w14:paraId="5F9E6D37" w14:textId="77777777" w:rsidR="00C970A9" w:rsidRPr="00E957A0" w:rsidRDefault="00C970A9" w:rsidP="00C970A9">
      <w:pPr>
        <w:spacing w:after="0" w:line="240" w:lineRule="auto"/>
        <w:jc w:val="both"/>
        <w:rPr>
          <w:rFonts w:ascii="Arial" w:eastAsia="Times New Roman" w:hAnsi="Arial" w:cs="Arial"/>
          <w:b/>
          <w:sz w:val="24"/>
          <w:szCs w:val="24"/>
          <w:u w:val="single"/>
          <w:lang w:val="es-ES_tradnl" w:eastAsia="es-ES"/>
        </w:rPr>
      </w:pPr>
      <w:r w:rsidRPr="00E957A0">
        <w:rPr>
          <w:rFonts w:ascii="Arial" w:eastAsia="Times New Roman" w:hAnsi="Arial" w:cs="Arial"/>
          <w:b/>
          <w:sz w:val="24"/>
          <w:szCs w:val="24"/>
          <w:lang w:val="es-ES_tradnl" w:eastAsia="es-ES"/>
        </w:rPr>
        <w:t xml:space="preserve">6. </w:t>
      </w:r>
      <w:r w:rsidRPr="00E957A0">
        <w:rPr>
          <w:rFonts w:ascii="Arial" w:eastAsia="Times New Roman" w:hAnsi="Arial" w:cs="Arial"/>
          <w:b/>
          <w:sz w:val="24"/>
          <w:szCs w:val="24"/>
          <w:u w:val="single"/>
          <w:lang w:val="es-ES_tradnl" w:eastAsia="es-ES"/>
        </w:rPr>
        <w:t>ADJUDICACION DE LAS OFERTAS</w:t>
      </w:r>
    </w:p>
    <w:p w14:paraId="5BD0CBB8" w14:textId="77777777" w:rsidR="00C970A9" w:rsidRPr="00E957A0" w:rsidRDefault="00C970A9" w:rsidP="00C970A9">
      <w:pPr>
        <w:spacing w:after="0" w:line="240" w:lineRule="auto"/>
        <w:jc w:val="both"/>
        <w:rPr>
          <w:rFonts w:ascii="Arial" w:eastAsia="Times New Roman" w:hAnsi="Arial" w:cs="Arial"/>
          <w:b/>
          <w:sz w:val="24"/>
          <w:szCs w:val="24"/>
          <w:u w:val="single"/>
          <w:lang w:val="es-ES_tradnl" w:eastAsia="es-ES"/>
        </w:rPr>
      </w:pPr>
    </w:p>
    <w:p w14:paraId="74242B88" w14:textId="77777777" w:rsidR="00C970A9"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La Municipalidad de Curarrehue, adjudicará y/o declarará inadmisible cualquiera de las ofertas presentadas que no cumplan los requisitos o condiciones establecidas en las presentes bases, una vez solicitadas las aclaraciones a través del foro inverso, a menos que supere el presupuesto, que será la instancia principal para el rechazo de la oferta en primeria instancia.</w:t>
      </w:r>
    </w:p>
    <w:p w14:paraId="2AA6EA82" w14:textId="4A252912" w:rsidR="00C970A9"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La Municipalidad adjudicará a aquel </w:t>
      </w:r>
      <w:r w:rsidR="007946E5" w:rsidRPr="00E957A0">
        <w:rPr>
          <w:rFonts w:ascii="Arial" w:eastAsia="Times New Roman" w:hAnsi="Arial" w:cs="Arial"/>
          <w:sz w:val="24"/>
          <w:szCs w:val="24"/>
          <w:lang w:val="es-ES_tradnl" w:eastAsia="es-ES"/>
        </w:rPr>
        <w:t xml:space="preserve">oferente </w:t>
      </w:r>
      <w:r w:rsidRPr="00E957A0">
        <w:rPr>
          <w:rFonts w:ascii="Arial" w:eastAsia="Times New Roman" w:hAnsi="Arial" w:cs="Arial"/>
          <w:sz w:val="24"/>
          <w:szCs w:val="24"/>
          <w:lang w:val="es-ES_tradnl" w:eastAsia="es-ES"/>
        </w:rPr>
        <w:t xml:space="preserve">que </w:t>
      </w:r>
      <w:r w:rsidR="007946E5" w:rsidRPr="00E957A0">
        <w:rPr>
          <w:rFonts w:ascii="Arial" w:eastAsia="Times New Roman" w:hAnsi="Arial" w:cs="Arial"/>
          <w:sz w:val="24"/>
          <w:szCs w:val="24"/>
          <w:lang w:val="es-ES_tradnl" w:eastAsia="es-ES"/>
        </w:rPr>
        <w:t>presente la mejor oferta y mas ventajosa para sus intereses, de acuerdo con los aspectos técnicos y económicos solicitados en los presentes términos de referencia.</w:t>
      </w:r>
    </w:p>
    <w:p w14:paraId="607F387E" w14:textId="77777777" w:rsidR="00C970A9"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La adjudicación de la oferta se realizará a través del sistema de Información de Compra y Contrataciones Públicas del portal, para lo cual el oferente adjudicado se dará por informado vía Decreto Alcaldicio, anexo a la adjudicación efectuada en el portal.</w:t>
      </w:r>
    </w:p>
    <w:p w14:paraId="0BA72D9E" w14:textId="2E35E60D" w:rsidR="00C970A9"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La Municipalidad podrá declarar DESIERTO el proceso </w:t>
      </w:r>
      <w:r w:rsidR="006A6E67" w:rsidRPr="00E957A0">
        <w:rPr>
          <w:rFonts w:ascii="Arial" w:eastAsia="Times New Roman" w:hAnsi="Arial" w:cs="Arial"/>
          <w:sz w:val="24"/>
          <w:szCs w:val="24"/>
          <w:lang w:val="es-ES_tradnl" w:eastAsia="es-ES"/>
        </w:rPr>
        <w:t>de compra</w:t>
      </w:r>
      <w:r w:rsidRPr="00E957A0">
        <w:rPr>
          <w:rFonts w:ascii="Arial" w:eastAsia="Times New Roman" w:hAnsi="Arial" w:cs="Arial"/>
          <w:sz w:val="24"/>
          <w:szCs w:val="24"/>
          <w:lang w:val="es-ES_tradnl" w:eastAsia="es-ES"/>
        </w:rPr>
        <w:t xml:space="preserve"> cuando no se presenten ofertas, o cuando éstas no satisfagan sus intereses, o no le sean convenientes, efectuando la declaración de deserción, mediante Decreto Alcaldicio.</w:t>
      </w:r>
    </w:p>
    <w:p w14:paraId="278DB2D5" w14:textId="77777777" w:rsidR="00C970A9"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El Municipio se reserva la facultad de solicitar o no documentos o aclaraciones, que considere procedente, a fin de salvar una oferta que pudiese resultar conveniente, siempre y cuando respete los derechos de igualdad de los oferentes participantes.</w:t>
      </w:r>
    </w:p>
    <w:p w14:paraId="52C369EB" w14:textId="0DC12277" w:rsidR="00C970A9" w:rsidRPr="00E957A0" w:rsidRDefault="00C970A9" w:rsidP="00C970A9">
      <w:pPr>
        <w:spacing w:after="240" w:line="240" w:lineRule="auto"/>
        <w:jc w:val="both"/>
        <w:rPr>
          <w:rFonts w:ascii="Arial" w:eastAsia="Times New Roman" w:hAnsi="Arial" w:cs="Arial"/>
          <w:b/>
          <w:sz w:val="24"/>
          <w:szCs w:val="24"/>
          <w:lang w:val="es-ES_tradnl" w:eastAsia="es-ES"/>
        </w:rPr>
      </w:pPr>
      <w:r w:rsidRPr="00E957A0">
        <w:rPr>
          <w:rFonts w:ascii="Arial" w:eastAsia="Times New Roman" w:hAnsi="Arial" w:cs="Arial"/>
          <w:b/>
          <w:sz w:val="24"/>
          <w:szCs w:val="24"/>
          <w:lang w:val="es-ES_tradnl" w:eastAsia="es-ES"/>
        </w:rPr>
        <w:t xml:space="preserve">7. </w:t>
      </w:r>
      <w:r w:rsidR="002C280B">
        <w:rPr>
          <w:rFonts w:ascii="Arial" w:eastAsia="Times New Roman" w:hAnsi="Arial" w:cs="Arial"/>
          <w:b/>
          <w:sz w:val="24"/>
          <w:szCs w:val="24"/>
          <w:lang w:val="es-ES_tradnl" w:eastAsia="es-ES"/>
        </w:rPr>
        <w:t xml:space="preserve">TIPO DE RELACION CONTRACTUAL </w:t>
      </w:r>
    </w:p>
    <w:p w14:paraId="2DC330E4" w14:textId="77777777" w:rsidR="00C970A9" w:rsidRPr="00E957A0" w:rsidRDefault="00C970A9" w:rsidP="00C970A9">
      <w:pPr>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La relación contractual que se genere entre la entidad licitante y el adjudicatario se ceñirá a los siguientes documentos:</w:t>
      </w:r>
    </w:p>
    <w:p w14:paraId="34377079" w14:textId="3AE4EFA6" w:rsidR="00C970A9" w:rsidRPr="00E957A0" w:rsidRDefault="006A6E67" w:rsidP="00C970A9">
      <w:pPr>
        <w:pStyle w:val="Prrafodelista"/>
        <w:numPr>
          <w:ilvl w:val="0"/>
          <w:numId w:val="4"/>
        </w:numPr>
        <w:rPr>
          <w:rFonts w:ascii="Arial" w:eastAsia="Times New Roman" w:hAnsi="Arial" w:cs="Arial"/>
          <w:lang w:val="es-ES_tradnl" w:eastAsia="es-ES"/>
        </w:rPr>
      </w:pPr>
      <w:r w:rsidRPr="00E957A0">
        <w:rPr>
          <w:rFonts w:ascii="Arial" w:eastAsia="Times New Roman" w:hAnsi="Arial" w:cs="Arial"/>
          <w:lang w:val="es-ES_tradnl" w:eastAsia="es-ES"/>
        </w:rPr>
        <w:lastRenderedPageBreak/>
        <w:t>Términos de Referencia</w:t>
      </w:r>
      <w:r w:rsidR="00C970A9" w:rsidRPr="00E957A0">
        <w:rPr>
          <w:rFonts w:ascii="Arial" w:eastAsia="Times New Roman" w:hAnsi="Arial" w:cs="Arial"/>
          <w:lang w:val="es-ES_tradnl" w:eastAsia="es-ES"/>
        </w:rPr>
        <w:t>.</w:t>
      </w:r>
    </w:p>
    <w:p w14:paraId="4DE29D09" w14:textId="77777777" w:rsidR="00C970A9" w:rsidRPr="00E957A0" w:rsidRDefault="00C970A9" w:rsidP="00C970A9">
      <w:pPr>
        <w:pStyle w:val="Prrafodelista"/>
        <w:numPr>
          <w:ilvl w:val="0"/>
          <w:numId w:val="4"/>
        </w:numPr>
        <w:rPr>
          <w:rFonts w:ascii="Arial" w:eastAsia="Times New Roman" w:hAnsi="Arial" w:cs="Arial"/>
          <w:lang w:val="es-ES_tradnl" w:eastAsia="es-ES"/>
        </w:rPr>
      </w:pPr>
      <w:r w:rsidRPr="00E957A0">
        <w:rPr>
          <w:rFonts w:ascii="Arial" w:eastAsia="Times New Roman" w:hAnsi="Arial" w:cs="Arial"/>
          <w:lang w:val="es-ES_tradnl" w:eastAsia="es-ES"/>
        </w:rPr>
        <w:t>Aclaraciones y respuestas en el portal mercado público.</w:t>
      </w:r>
    </w:p>
    <w:p w14:paraId="24D4D345" w14:textId="06B6C746" w:rsidR="006A6E67" w:rsidRPr="00E957A0" w:rsidRDefault="00C970A9" w:rsidP="00C970A9">
      <w:pPr>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Y será formalizará mediante </w:t>
      </w:r>
      <w:r w:rsidRPr="00E957A0">
        <w:rPr>
          <w:rFonts w:ascii="Arial" w:eastAsia="Times New Roman" w:hAnsi="Arial" w:cs="Arial"/>
          <w:b/>
          <w:bCs/>
          <w:sz w:val="24"/>
          <w:szCs w:val="24"/>
          <w:lang w:val="es-ES_tradnl" w:eastAsia="es-ES"/>
        </w:rPr>
        <w:t>ORDEN DE COMPRA</w:t>
      </w:r>
      <w:r w:rsidRPr="00E957A0">
        <w:rPr>
          <w:rFonts w:ascii="Arial" w:eastAsia="Times New Roman" w:hAnsi="Arial" w:cs="Arial"/>
          <w:sz w:val="24"/>
          <w:szCs w:val="24"/>
          <w:lang w:val="es-ES_tradnl" w:eastAsia="es-ES"/>
        </w:rPr>
        <w:t>.</w:t>
      </w:r>
    </w:p>
    <w:p w14:paraId="22A78F96" w14:textId="77777777" w:rsidR="00C970A9" w:rsidRPr="00E957A0" w:rsidRDefault="00C970A9" w:rsidP="00C970A9">
      <w:pPr>
        <w:spacing w:after="240" w:line="240" w:lineRule="auto"/>
        <w:jc w:val="both"/>
        <w:rPr>
          <w:rFonts w:ascii="Arial" w:eastAsia="Times New Roman" w:hAnsi="Arial" w:cs="Arial"/>
          <w:b/>
          <w:bCs/>
          <w:sz w:val="24"/>
          <w:szCs w:val="24"/>
          <w:u w:val="single"/>
          <w:lang w:val="es-ES_tradnl" w:eastAsia="es-ES"/>
        </w:rPr>
      </w:pPr>
      <w:r w:rsidRPr="00E957A0">
        <w:rPr>
          <w:rFonts w:ascii="Arial" w:eastAsia="Times New Roman" w:hAnsi="Arial" w:cs="Arial"/>
          <w:b/>
          <w:bCs/>
          <w:sz w:val="24"/>
          <w:szCs w:val="24"/>
          <w:u w:val="single"/>
          <w:lang w:val="es-ES_tradnl" w:eastAsia="es-ES"/>
        </w:rPr>
        <w:t>8. CAUSALES DE TERMINO ANTICIPADO DE LA RELACION CONTRACTUAL</w:t>
      </w:r>
    </w:p>
    <w:p w14:paraId="113C3EA5" w14:textId="77777777" w:rsidR="00C970A9"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a) Resciliación o mutuo acuerdo entre las partes.</w:t>
      </w:r>
    </w:p>
    <w:p w14:paraId="4F3BE88D" w14:textId="77777777" w:rsidR="00C970A9"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b) La quiebra o estado de notoria insolvencia del proveedor.</w:t>
      </w:r>
    </w:p>
    <w:p w14:paraId="4855544C" w14:textId="77777777" w:rsidR="00C970A9"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c) Incumplimiento grave de las obligaciones contraídas por el contratante, 1. Si a juicio del contratante, el contratado no está dando cumplimiento a los requerimientos técnicos y calidad del servicio, plazo de entrega etc. 2. Si el contratado es sometido a proceso por algún delito que merezca pena aflictiva y/o ya no acredita habilidad para contratar con el estado.</w:t>
      </w:r>
    </w:p>
    <w:p w14:paraId="0C8FB0BE" w14:textId="77777777" w:rsidR="00C970A9" w:rsidRPr="00E957A0" w:rsidRDefault="00C970A9" w:rsidP="00C970A9">
      <w:pPr>
        <w:spacing w:after="12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d) Disolución de la persona jurídica, y/o muerte del adjudicatario, en caso de persona natural.</w:t>
      </w:r>
    </w:p>
    <w:p w14:paraId="7F7C2749" w14:textId="77777777" w:rsidR="00C970A9" w:rsidRPr="00E957A0" w:rsidRDefault="00C970A9" w:rsidP="00C970A9">
      <w:pPr>
        <w:spacing w:after="240" w:line="240" w:lineRule="auto"/>
        <w:jc w:val="both"/>
        <w:rPr>
          <w:rFonts w:ascii="Arial" w:eastAsia="Times New Roman" w:hAnsi="Arial" w:cs="Arial"/>
          <w:b/>
          <w:bCs/>
          <w:sz w:val="24"/>
          <w:szCs w:val="24"/>
          <w:u w:val="single"/>
          <w:lang w:val="es-ES_tradnl" w:eastAsia="es-ES"/>
        </w:rPr>
      </w:pPr>
      <w:r w:rsidRPr="00E957A0">
        <w:rPr>
          <w:rFonts w:ascii="Arial" w:eastAsia="Times New Roman" w:hAnsi="Arial" w:cs="Arial"/>
          <w:b/>
          <w:bCs/>
          <w:sz w:val="24"/>
          <w:szCs w:val="24"/>
          <w:u w:val="single"/>
          <w:lang w:val="es-ES_tradnl" w:eastAsia="es-ES"/>
        </w:rPr>
        <w:t>8.1. PROCEDIMIENTO PARA DAR TERMINO ANTICIPADO</w:t>
      </w:r>
    </w:p>
    <w:p w14:paraId="58FC198C" w14:textId="77777777" w:rsidR="00C970A9" w:rsidRPr="00E957A0" w:rsidRDefault="00C970A9" w:rsidP="006A6E67">
      <w:pPr>
        <w:numPr>
          <w:ilvl w:val="0"/>
          <w:numId w:val="5"/>
        </w:numPr>
        <w:spacing w:after="120" w:line="240" w:lineRule="auto"/>
        <w:ind w:left="360"/>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La Municipalidad de Curarrehue, debe informar al Contratista mediante Carta </w:t>
      </w:r>
      <w:proofErr w:type="gramStart"/>
      <w:r w:rsidRPr="00E957A0">
        <w:rPr>
          <w:rFonts w:ascii="Arial" w:eastAsia="Times New Roman" w:hAnsi="Arial" w:cs="Arial"/>
          <w:sz w:val="24"/>
          <w:szCs w:val="24"/>
          <w:lang w:val="es-ES_tradnl" w:eastAsia="es-ES"/>
        </w:rPr>
        <w:t>Certificada  o</w:t>
      </w:r>
      <w:proofErr w:type="gramEnd"/>
      <w:r w:rsidRPr="00E957A0">
        <w:rPr>
          <w:rFonts w:ascii="Arial" w:eastAsia="Times New Roman" w:hAnsi="Arial" w:cs="Arial"/>
          <w:sz w:val="24"/>
          <w:szCs w:val="24"/>
          <w:lang w:val="es-ES_tradnl" w:eastAsia="es-ES"/>
        </w:rPr>
        <w:t xml:space="preserve"> correo electrónico la situación de incumplimiento de las obligaciones en que éste incurrió y que originan la solicitud de término anticipado de contrato.</w:t>
      </w:r>
    </w:p>
    <w:p w14:paraId="5A6CFDC7" w14:textId="77777777" w:rsidR="00C970A9" w:rsidRPr="00E957A0" w:rsidRDefault="00C970A9" w:rsidP="006A6E67">
      <w:pPr>
        <w:numPr>
          <w:ilvl w:val="0"/>
          <w:numId w:val="5"/>
        </w:numPr>
        <w:spacing w:after="120" w:line="240" w:lineRule="auto"/>
        <w:ind w:left="360"/>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El Contratista tendrá 5 días hábiles para hacer sus descargos, debiendo acompañar los antecedentes probatorios que fundamenten la misma.</w:t>
      </w:r>
    </w:p>
    <w:p w14:paraId="2250A70B" w14:textId="77777777" w:rsidR="00C970A9" w:rsidRPr="00E957A0" w:rsidRDefault="00C970A9" w:rsidP="006A6E67">
      <w:pPr>
        <w:numPr>
          <w:ilvl w:val="0"/>
          <w:numId w:val="5"/>
        </w:numPr>
        <w:spacing w:after="120" w:line="240" w:lineRule="auto"/>
        <w:ind w:left="360"/>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Una vez </w:t>
      </w:r>
      <w:proofErr w:type="spellStart"/>
      <w:r w:rsidRPr="00E957A0">
        <w:rPr>
          <w:rFonts w:ascii="Arial" w:eastAsia="Times New Roman" w:hAnsi="Arial" w:cs="Arial"/>
          <w:sz w:val="24"/>
          <w:szCs w:val="24"/>
          <w:lang w:val="es-ES_tradnl" w:eastAsia="es-ES"/>
        </w:rPr>
        <w:t>recepcionados</w:t>
      </w:r>
      <w:proofErr w:type="spellEnd"/>
      <w:r w:rsidRPr="00E957A0">
        <w:rPr>
          <w:rFonts w:ascii="Arial" w:eastAsia="Times New Roman" w:hAnsi="Arial" w:cs="Arial"/>
          <w:sz w:val="24"/>
          <w:szCs w:val="24"/>
          <w:lang w:val="es-ES_tradnl" w:eastAsia="es-ES"/>
        </w:rPr>
        <w:t xml:space="preserve"> los descargos del Contratista, se emitirá un informe señalando si aplica el término anticipado de contrato o absuelve al Contratista de los cargos, decisión que recaerá en el Señor </w:t>
      </w:r>
      <w:proofErr w:type="gramStart"/>
      <w:r w:rsidRPr="00E957A0">
        <w:rPr>
          <w:rFonts w:ascii="Arial" w:eastAsia="Times New Roman" w:hAnsi="Arial" w:cs="Arial"/>
          <w:sz w:val="24"/>
          <w:szCs w:val="24"/>
          <w:lang w:val="es-ES_tradnl" w:eastAsia="es-ES"/>
        </w:rPr>
        <w:t>Alcalde</w:t>
      </w:r>
      <w:proofErr w:type="gramEnd"/>
      <w:r w:rsidRPr="00E957A0">
        <w:rPr>
          <w:rFonts w:ascii="Arial" w:eastAsia="Times New Roman" w:hAnsi="Arial" w:cs="Arial"/>
          <w:sz w:val="24"/>
          <w:szCs w:val="24"/>
          <w:lang w:val="es-ES_tradnl" w:eastAsia="es-ES"/>
        </w:rPr>
        <w:t>.</w:t>
      </w:r>
    </w:p>
    <w:p w14:paraId="0B250C1E" w14:textId="77777777" w:rsidR="00C970A9" w:rsidRPr="00E957A0" w:rsidRDefault="00C970A9" w:rsidP="006A6E67">
      <w:pPr>
        <w:ind w:left="360"/>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En caso de que proceda el término anticipado del contrato se debe notificar por Carta Certificada al Contratista, dentro de un plazo de 05 días hábiles, desde la total tramitación del acto administrativo que lo apruebe. </w:t>
      </w:r>
    </w:p>
    <w:p w14:paraId="274E9A71" w14:textId="643562CB" w:rsidR="00C970A9"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El Decreto que disponga el término anticipado de</w:t>
      </w:r>
      <w:r w:rsidR="00F875C3" w:rsidRPr="00E957A0">
        <w:rPr>
          <w:rFonts w:ascii="Arial" w:eastAsia="Times New Roman" w:hAnsi="Arial" w:cs="Arial"/>
          <w:sz w:val="24"/>
          <w:szCs w:val="24"/>
          <w:lang w:val="es-ES_tradnl" w:eastAsia="es-ES"/>
        </w:rPr>
        <w:t xml:space="preserve"> la relación contractual</w:t>
      </w:r>
      <w:r w:rsidRPr="00E957A0">
        <w:rPr>
          <w:rFonts w:ascii="Arial" w:eastAsia="Times New Roman" w:hAnsi="Arial" w:cs="Arial"/>
          <w:sz w:val="24"/>
          <w:szCs w:val="24"/>
          <w:lang w:val="es-ES_tradnl" w:eastAsia="es-ES"/>
        </w:rPr>
        <w:t xml:space="preserve"> o su modificación deberá ser fundado y publicarse en el sistema de Mercado Público a más tardar 24 horas de dictado. En caso de terminar anticipadamente</w:t>
      </w:r>
      <w:r w:rsidR="00F875C3" w:rsidRPr="00E957A0">
        <w:rPr>
          <w:rFonts w:ascii="Arial" w:eastAsia="Times New Roman" w:hAnsi="Arial" w:cs="Arial"/>
          <w:sz w:val="24"/>
          <w:szCs w:val="24"/>
          <w:lang w:val="es-ES_tradnl" w:eastAsia="es-ES"/>
        </w:rPr>
        <w:t xml:space="preserve"> la relación contractual,</w:t>
      </w:r>
      <w:r w:rsidRPr="00E957A0">
        <w:rPr>
          <w:rFonts w:ascii="Arial" w:eastAsia="Times New Roman" w:hAnsi="Arial" w:cs="Arial"/>
          <w:sz w:val="24"/>
          <w:szCs w:val="24"/>
          <w:lang w:val="es-ES_tradnl" w:eastAsia="es-ES"/>
        </w:rPr>
        <w:t xml:space="preserve"> la Municipalidad </w:t>
      </w:r>
      <w:r w:rsidR="00F875C3" w:rsidRPr="00E957A0">
        <w:rPr>
          <w:rFonts w:ascii="Arial" w:eastAsia="Times New Roman" w:hAnsi="Arial" w:cs="Arial"/>
          <w:sz w:val="24"/>
          <w:szCs w:val="24"/>
          <w:lang w:val="es-ES_tradnl" w:eastAsia="es-ES"/>
        </w:rPr>
        <w:t xml:space="preserve">de Curarrehue </w:t>
      </w:r>
      <w:r w:rsidRPr="00E957A0">
        <w:rPr>
          <w:rFonts w:ascii="Arial" w:eastAsia="Times New Roman" w:hAnsi="Arial" w:cs="Arial"/>
          <w:sz w:val="24"/>
          <w:szCs w:val="24"/>
          <w:lang w:val="es-ES_tradnl" w:eastAsia="es-ES"/>
        </w:rPr>
        <w:t>se reserva el derecho de aplicar los dispuesto en el Articulo 8 letra b) de la ley 19.886, en relación con el artículo 10 número 2 del Reglamento de la Ley citada, o bien llamar a una nueva licitación para proveer el servicio.</w:t>
      </w:r>
    </w:p>
    <w:p w14:paraId="0D8795BB" w14:textId="77777777" w:rsidR="00C970A9" w:rsidRPr="00E957A0" w:rsidRDefault="00C970A9" w:rsidP="00C970A9">
      <w:pPr>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La Municipalidad no pagará indemnización alguna al Contratista, ni ninguna suma adicional a las señaladas por ningún concepto.</w:t>
      </w:r>
    </w:p>
    <w:p w14:paraId="2587CEA6" w14:textId="17E1244A" w:rsidR="00C970A9" w:rsidRPr="00E957A0" w:rsidRDefault="00F875C3" w:rsidP="00C970A9">
      <w:pPr>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lastRenderedPageBreak/>
        <w:t xml:space="preserve">La </w:t>
      </w:r>
      <w:r w:rsidR="00C970A9" w:rsidRPr="00E957A0">
        <w:rPr>
          <w:rFonts w:ascii="Arial" w:eastAsia="Times New Roman" w:hAnsi="Arial" w:cs="Arial"/>
          <w:sz w:val="24"/>
          <w:szCs w:val="24"/>
          <w:lang w:val="es-ES_tradnl" w:eastAsia="es-ES"/>
        </w:rPr>
        <w:t>Municipalidad pagará al Contratista los servicios correctamente prestados y que se encuentren pendientes de pago, y que correspondan a los valores establecidos en la oferta de contratista.</w:t>
      </w:r>
    </w:p>
    <w:p w14:paraId="660F741E" w14:textId="77777777" w:rsidR="00C970A9" w:rsidRPr="00E957A0" w:rsidRDefault="00C970A9" w:rsidP="00C970A9">
      <w:pPr>
        <w:spacing w:after="240" w:line="240" w:lineRule="auto"/>
        <w:jc w:val="both"/>
        <w:rPr>
          <w:rFonts w:ascii="Arial" w:eastAsia="Times New Roman" w:hAnsi="Arial" w:cs="Arial"/>
          <w:b/>
          <w:sz w:val="24"/>
          <w:szCs w:val="24"/>
          <w:lang w:val="es-ES_tradnl" w:eastAsia="es-ES"/>
        </w:rPr>
      </w:pPr>
      <w:r w:rsidRPr="00E957A0">
        <w:rPr>
          <w:rFonts w:ascii="Arial" w:eastAsia="Times New Roman" w:hAnsi="Arial" w:cs="Arial"/>
          <w:b/>
          <w:sz w:val="24"/>
          <w:szCs w:val="24"/>
          <w:lang w:val="es-ES_tradnl" w:eastAsia="es-ES"/>
        </w:rPr>
        <w:t xml:space="preserve">9. </w:t>
      </w:r>
      <w:r w:rsidRPr="00E957A0">
        <w:rPr>
          <w:rFonts w:ascii="Arial" w:eastAsia="Times New Roman" w:hAnsi="Arial" w:cs="Arial"/>
          <w:b/>
          <w:sz w:val="24"/>
          <w:szCs w:val="24"/>
          <w:u w:val="single"/>
          <w:lang w:val="es-ES_tradnl" w:eastAsia="es-ES"/>
        </w:rPr>
        <w:t>RESPONSABLE DE LA ADQUISICIÓN</w:t>
      </w:r>
      <w:r w:rsidRPr="00E957A0">
        <w:rPr>
          <w:rFonts w:ascii="Arial" w:eastAsia="Times New Roman" w:hAnsi="Arial" w:cs="Arial"/>
          <w:b/>
          <w:sz w:val="24"/>
          <w:szCs w:val="24"/>
          <w:lang w:val="es-ES_tradnl" w:eastAsia="es-ES"/>
        </w:rPr>
        <w:t xml:space="preserve"> </w:t>
      </w:r>
    </w:p>
    <w:p w14:paraId="6CEA377D" w14:textId="7758A320" w:rsidR="00F875C3" w:rsidRPr="00E957A0" w:rsidRDefault="00C970A9" w:rsidP="00C970A9">
      <w:pPr>
        <w:spacing w:after="240" w:line="240" w:lineRule="auto"/>
        <w:jc w:val="both"/>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 xml:space="preserve">La contraparte de la presente compra será el </w:t>
      </w:r>
      <w:proofErr w:type="gramStart"/>
      <w:r w:rsidRPr="00E957A0">
        <w:rPr>
          <w:rFonts w:ascii="Arial" w:eastAsia="Times New Roman" w:hAnsi="Arial" w:cs="Arial"/>
          <w:sz w:val="24"/>
          <w:szCs w:val="24"/>
          <w:lang w:val="es-ES_tradnl" w:eastAsia="es-ES"/>
        </w:rPr>
        <w:t>Director</w:t>
      </w:r>
      <w:proofErr w:type="gramEnd"/>
      <w:r w:rsidRPr="00E957A0">
        <w:rPr>
          <w:rFonts w:ascii="Arial" w:eastAsia="Times New Roman" w:hAnsi="Arial" w:cs="Arial"/>
          <w:sz w:val="24"/>
          <w:szCs w:val="24"/>
          <w:lang w:val="es-ES_tradnl" w:eastAsia="es-ES"/>
        </w:rPr>
        <w:t xml:space="preserve"> de Obras Municipales o quien lo subrogue en el cargo.</w:t>
      </w:r>
    </w:p>
    <w:p w14:paraId="1F3457D2" w14:textId="77777777" w:rsidR="00C970A9" w:rsidRPr="00E957A0" w:rsidRDefault="00C970A9" w:rsidP="00C970A9">
      <w:pPr>
        <w:spacing w:after="240" w:line="240" w:lineRule="auto"/>
        <w:jc w:val="both"/>
        <w:rPr>
          <w:rFonts w:ascii="Arial" w:eastAsia="Times New Roman" w:hAnsi="Arial" w:cs="Arial"/>
          <w:b/>
          <w:sz w:val="24"/>
          <w:szCs w:val="24"/>
          <w:lang w:val="es-ES_tradnl" w:eastAsia="es-ES"/>
        </w:rPr>
      </w:pPr>
      <w:r w:rsidRPr="00E957A0">
        <w:rPr>
          <w:rFonts w:ascii="Arial" w:eastAsia="Times New Roman" w:hAnsi="Arial" w:cs="Arial"/>
          <w:b/>
          <w:sz w:val="24"/>
          <w:szCs w:val="24"/>
          <w:lang w:val="es-ES_tradnl" w:eastAsia="es-ES"/>
        </w:rPr>
        <w:t xml:space="preserve">10. </w:t>
      </w:r>
      <w:r w:rsidRPr="00E957A0">
        <w:rPr>
          <w:rFonts w:ascii="Arial" w:eastAsia="Times New Roman" w:hAnsi="Arial" w:cs="Arial"/>
          <w:b/>
          <w:sz w:val="24"/>
          <w:szCs w:val="24"/>
          <w:u w:val="single"/>
          <w:lang w:val="es-ES_tradnl" w:eastAsia="es-ES"/>
        </w:rPr>
        <w:t>EL PAGO Y FACTURACIÓN</w:t>
      </w:r>
    </w:p>
    <w:p w14:paraId="3619C890" w14:textId="77777777" w:rsidR="00C970A9" w:rsidRPr="00E957A0" w:rsidRDefault="00C970A9" w:rsidP="00C970A9">
      <w:pPr>
        <w:jc w:val="both"/>
        <w:rPr>
          <w:rFonts w:ascii="Arial" w:eastAsia="MS Mincho" w:hAnsi="Arial" w:cs="Arial"/>
          <w:bCs/>
          <w:sz w:val="24"/>
          <w:szCs w:val="24"/>
        </w:rPr>
      </w:pPr>
      <w:r w:rsidRPr="00E957A0">
        <w:rPr>
          <w:rFonts w:ascii="Arial" w:eastAsia="MS Mincho" w:hAnsi="Arial" w:cs="Arial"/>
          <w:bCs/>
          <w:sz w:val="24"/>
          <w:szCs w:val="24"/>
        </w:rPr>
        <w:t>El pago se realizará en un estado de pago previa recepción de la totalidad de los productos ofertados.</w:t>
      </w:r>
    </w:p>
    <w:p w14:paraId="16301BC6" w14:textId="77777777" w:rsidR="00C970A9" w:rsidRPr="00E957A0" w:rsidRDefault="00C970A9" w:rsidP="00C970A9">
      <w:pPr>
        <w:jc w:val="both"/>
        <w:rPr>
          <w:rFonts w:ascii="Arial" w:eastAsia="MS Mincho" w:hAnsi="Arial" w:cs="Arial"/>
          <w:bCs/>
          <w:sz w:val="24"/>
          <w:szCs w:val="24"/>
        </w:rPr>
      </w:pPr>
      <w:r w:rsidRPr="00E957A0">
        <w:rPr>
          <w:rFonts w:ascii="Arial" w:eastAsia="MS Mincho" w:hAnsi="Arial" w:cs="Arial"/>
          <w:bCs/>
          <w:sz w:val="24"/>
          <w:szCs w:val="24"/>
        </w:rPr>
        <w:t>El pago solo se efectuará mediante transferencia electrónica según los datos proporcionados por el proveedor en Formulario N°3, documento exigido al momento de emisión de Orden de Compra y/o contrato.</w:t>
      </w:r>
    </w:p>
    <w:p w14:paraId="4EA63E24" w14:textId="77777777" w:rsidR="00C970A9" w:rsidRPr="00E957A0" w:rsidRDefault="00C970A9" w:rsidP="00C970A9">
      <w:pPr>
        <w:spacing w:after="0" w:line="240" w:lineRule="auto"/>
        <w:jc w:val="both"/>
        <w:rPr>
          <w:rFonts w:ascii="Arial" w:eastAsia="MS Mincho" w:hAnsi="Arial" w:cs="Arial"/>
          <w:bCs/>
          <w:sz w:val="24"/>
          <w:szCs w:val="24"/>
        </w:rPr>
      </w:pPr>
    </w:p>
    <w:p w14:paraId="5AAAC24B" w14:textId="77777777" w:rsidR="00C970A9" w:rsidRPr="00E957A0" w:rsidRDefault="00C970A9" w:rsidP="00C970A9">
      <w:pPr>
        <w:spacing w:after="240" w:line="240" w:lineRule="auto"/>
        <w:jc w:val="both"/>
        <w:rPr>
          <w:rFonts w:ascii="Arial" w:eastAsia="Times New Roman" w:hAnsi="Arial" w:cs="Arial"/>
          <w:b/>
          <w:bCs/>
          <w:sz w:val="24"/>
          <w:szCs w:val="24"/>
          <w:u w:val="single"/>
          <w:lang w:val="es-ES_tradnl" w:eastAsia="es-ES"/>
        </w:rPr>
      </w:pPr>
      <w:r w:rsidRPr="00E957A0">
        <w:rPr>
          <w:rFonts w:ascii="Arial" w:eastAsia="Times New Roman" w:hAnsi="Arial" w:cs="Arial"/>
          <w:b/>
          <w:bCs/>
          <w:sz w:val="24"/>
          <w:szCs w:val="24"/>
          <w:u w:val="single"/>
          <w:lang w:val="es-ES_tradnl" w:eastAsia="es-ES"/>
        </w:rPr>
        <w:t>11. GARANTIAS</w:t>
      </w:r>
    </w:p>
    <w:p w14:paraId="63ECA191" w14:textId="77777777" w:rsidR="00C970A9" w:rsidRPr="00E957A0" w:rsidRDefault="00C970A9" w:rsidP="00C970A9">
      <w:pPr>
        <w:jc w:val="both"/>
        <w:rPr>
          <w:rFonts w:ascii="Arial" w:eastAsia="MS Mincho" w:hAnsi="Arial" w:cs="Arial"/>
          <w:bCs/>
          <w:sz w:val="24"/>
          <w:szCs w:val="24"/>
        </w:rPr>
      </w:pPr>
      <w:r w:rsidRPr="00E957A0">
        <w:rPr>
          <w:rFonts w:ascii="Arial" w:eastAsia="MS Mincho" w:hAnsi="Arial" w:cs="Arial"/>
          <w:bCs/>
          <w:sz w:val="24"/>
          <w:szCs w:val="24"/>
        </w:rPr>
        <w:t>Se aceptará cualquier instrumento que sea pagadero a la vista, pudiendo ser: Boleta de garantía bancaria, vale vista, certificado de fianza, póliza de seguro o cualquier instrumento que asegure el pago de la garantía de manera rápida y efectiva, físico o electrónico, pagadero a la vista, con carácter irrevocable, siempre que cumpla con las condiciones establecidas en la normativa vigente. En los casos en que se otorgue de manera electrónica, deberá ajustarse a la ley 19.799 sobre documentos electrónicos, firma electrónica y servicios de certificación de dicha firma.</w:t>
      </w:r>
    </w:p>
    <w:p w14:paraId="07FF2E37" w14:textId="2A7F984D" w:rsidR="00C970A9" w:rsidRPr="00E957A0" w:rsidRDefault="00C970A9" w:rsidP="00C970A9">
      <w:pPr>
        <w:rPr>
          <w:rFonts w:ascii="Arial" w:hAnsi="Arial" w:cs="Arial"/>
          <w:b/>
          <w:bCs/>
          <w:sz w:val="24"/>
          <w:szCs w:val="24"/>
        </w:rPr>
      </w:pPr>
      <w:r w:rsidRPr="00E957A0">
        <w:rPr>
          <w:rFonts w:ascii="Arial" w:hAnsi="Arial" w:cs="Arial"/>
          <w:b/>
          <w:bCs/>
          <w:sz w:val="24"/>
          <w:szCs w:val="24"/>
        </w:rPr>
        <w:t xml:space="preserve">11.1 Garantía de </w:t>
      </w:r>
      <w:r w:rsidR="0014143F" w:rsidRPr="00E957A0">
        <w:rPr>
          <w:rFonts w:ascii="Arial" w:hAnsi="Arial" w:cs="Arial"/>
          <w:b/>
          <w:bCs/>
          <w:sz w:val="24"/>
          <w:szCs w:val="24"/>
        </w:rPr>
        <w:t xml:space="preserve">Fiel Cumplimiento del Contrato y Correcta ejecución de la </w:t>
      </w:r>
      <w:proofErr w:type="gramStart"/>
      <w:r w:rsidR="0014143F" w:rsidRPr="00E957A0">
        <w:rPr>
          <w:rFonts w:ascii="Arial" w:hAnsi="Arial" w:cs="Arial"/>
          <w:b/>
          <w:bCs/>
          <w:sz w:val="24"/>
          <w:szCs w:val="24"/>
        </w:rPr>
        <w:t xml:space="preserve">Obra </w:t>
      </w:r>
      <w:r w:rsidRPr="00E957A0">
        <w:rPr>
          <w:rFonts w:ascii="Arial" w:hAnsi="Arial" w:cs="Arial"/>
          <w:b/>
          <w:bCs/>
          <w:sz w:val="24"/>
          <w:szCs w:val="24"/>
        </w:rPr>
        <w:t>.</w:t>
      </w:r>
      <w:proofErr w:type="gramEnd"/>
    </w:p>
    <w:p w14:paraId="639CB517" w14:textId="77777777" w:rsidR="00C970A9" w:rsidRPr="00E957A0" w:rsidRDefault="00C970A9" w:rsidP="00C970A9">
      <w:pPr>
        <w:pStyle w:val="HTMLconformatoprevio"/>
        <w:shd w:val="clear" w:color="auto" w:fill="FFFFFF"/>
        <w:jc w:val="both"/>
        <w:rPr>
          <w:rFonts w:ascii="Arial" w:eastAsia="MS Mincho" w:hAnsi="Arial" w:cs="Arial"/>
          <w:bCs/>
          <w:kern w:val="2"/>
          <w:sz w:val="24"/>
          <w:szCs w:val="24"/>
          <w:lang w:eastAsia="en-US"/>
          <w14:ligatures w14:val="standardContextual"/>
        </w:rPr>
      </w:pPr>
      <w:r w:rsidRPr="00E957A0">
        <w:rPr>
          <w:rFonts w:ascii="Arial" w:eastAsia="MS Mincho" w:hAnsi="Arial" w:cs="Arial"/>
          <w:bCs/>
          <w:kern w:val="2"/>
          <w:sz w:val="24"/>
          <w:szCs w:val="24"/>
          <w:lang w:eastAsia="en-US"/>
          <w14:ligatures w14:val="standardContextual"/>
        </w:rPr>
        <w:t>Esta garantía debe establecer claramente el nombre del depositante o tomador y del beneficiario (Municipalidad de Curarrehue, Rut 69.252.400-4). Debe ser emitida “Por Pagar” a la Municipalidad de Curarrehue. Sera pagadera a la vista, lo cual debe ser expresado explícitamente en su texto.</w:t>
      </w:r>
    </w:p>
    <w:p w14:paraId="0DDC2DA4" w14:textId="77777777" w:rsidR="00C970A9" w:rsidRPr="00E957A0" w:rsidRDefault="00C970A9" w:rsidP="00C970A9">
      <w:pPr>
        <w:pStyle w:val="HTMLconformatoprevio"/>
        <w:shd w:val="clear" w:color="auto" w:fill="FFFFFF"/>
        <w:jc w:val="both"/>
        <w:rPr>
          <w:rFonts w:ascii="Arial" w:eastAsia="MS Mincho" w:hAnsi="Arial" w:cs="Arial"/>
          <w:bCs/>
          <w:kern w:val="2"/>
          <w:sz w:val="24"/>
          <w:szCs w:val="24"/>
          <w:lang w:eastAsia="en-US"/>
          <w14:ligatures w14:val="standardContextual"/>
        </w:rPr>
      </w:pPr>
    </w:p>
    <w:p w14:paraId="52CFB0D6" w14:textId="77777777" w:rsidR="00C970A9" w:rsidRPr="00E957A0" w:rsidRDefault="00C970A9" w:rsidP="00C970A9">
      <w:pPr>
        <w:pStyle w:val="HTMLconformatoprevio"/>
        <w:shd w:val="clear" w:color="auto" w:fill="FFFFFF"/>
        <w:jc w:val="both"/>
        <w:rPr>
          <w:rFonts w:ascii="Arial" w:eastAsia="MS Mincho" w:hAnsi="Arial" w:cs="Arial"/>
          <w:bCs/>
          <w:kern w:val="2"/>
          <w:sz w:val="24"/>
          <w:szCs w:val="24"/>
          <w:lang w:eastAsia="en-US"/>
          <w14:ligatures w14:val="standardContextual"/>
        </w:rPr>
      </w:pPr>
      <w:r w:rsidRPr="00E957A0">
        <w:rPr>
          <w:rFonts w:ascii="Arial" w:eastAsia="MS Mincho" w:hAnsi="Arial" w:cs="Arial"/>
          <w:bCs/>
          <w:kern w:val="2"/>
          <w:sz w:val="24"/>
          <w:szCs w:val="24"/>
          <w:lang w:eastAsia="en-US"/>
          <w14:ligatures w14:val="standardContextual"/>
        </w:rPr>
        <w:t>La naturaleza y monto de dicha garantía deberá ser de acuerdo con la siguiente información:</w:t>
      </w:r>
    </w:p>
    <w:tbl>
      <w:tblPr>
        <w:tblStyle w:val="Tablaconcuadrcula"/>
        <w:tblW w:w="0" w:type="auto"/>
        <w:tblLook w:val="04A0" w:firstRow="1" w:lastRow="0" w:firstColumn="1" w:lastColumn="0" w:noHBand="0" w:noVBand="1"/>
      </w:tblPr>
      <w:tblGrid>
        <w:gridCol w:w="2547"/>
        <w:gridCol w:w="6281"/>
      </w:tblGrid>
      <w:tr w:rsidR="00C970A9" w:rsidRPr="00E957A0" w14:paraId="1F96794C" w14:textId="77777777" w:rsidTr="00FD343B">
        <w:tc>
          <w:tcPr>
            <w:tcW w:w="2547" w:type="dxa"/>
          </w:tcPr>
          <w:p w14:paraId="04BFEDCB" w14:textId="77777777" w:rsidR="00C970A9" w:rsidRPr="00E957A0" w:rsidRDefault="00C970A9" w:rsidP="00FD343B">
            <w:pPr>
              <w:pStyle w:val="HTMLconformatoprevio"/>
              <w:jc w:val="both"/>
              <w:rPr>
                <w:rFonts w:ascii="Arial" w:eastAsia="MS Mincho" w:hAnsi="Arial" w:cs="Arial"/>
                <w:bCs/>
                <w:sz w:val="24"/>
                <w:szCs w:val="24"/>
                <w:lang w:eastAsia="en-US"/>
              </w:rPr>
            </w:pPr>
            <w:r w:rsidRPr="00E957A0">
              <w:rPr>
                <w:rFonts w:ascii="Arial" w:eastAsia="MS Mincho" w:hAnsi="Arial" w:cs="Arial"/>
                <w:bCs/>
                <w:sz w:val="24"/>
                <w:szCs w:val="24"/>
                <w:lang w:eastAsia="en-US"/>
              </w:rPr>
              <w:t>Beneficiario</w:t>
            </w:r>
          </w:p>
        </w:tc>
        <w:tc>
          <w:tcPr>
            <w:tcW w:w="6281" w:type="dxa"/>
          </w:tcPr>
          <w:p w14:paraId="52123560" w14:textId="77777777" w:rsidR="00C970A9" w:rsidRPr="00E957A0" w:rsidRDefault="00C970A9" w:rsidP="00FD343B">
            <w:pPr>
              <w:pStyle w:val="HTMLconformatoprevio"/>
              <w:jc w:val="both"/>
              <w:rPr>
                <w:rFonts w:ascii="Arial" w:eastAsia="MS Mincho" w:hAnsi="Arial" w:cs="Arial"/>
                <w:bCs/>
                <w:sz w:val="24"/>
                <w:szCs w:val="24"/>
                <w:lang w:eastAsia="en-US"/>
              </w:rPr>
            </w:pPr>
            <w:r w:rsidRPr="00E957A0">
              <w:rPr>
                <w:rFonts w:ascii="Arial" w:eastAsia="MS Mincho" w:hAnsi="Arial" w:cs="Arial"/>
                <w:bCs/>
                <w:sz w:val="24"/>
                <w:szCs w:val="24"/>
                <w:lang w:eastAsia="en-US"/>
              </w:rPr>
              <w:t>Municipalidad de Curarrehue</w:t>
            </w:r>
          </w:p>
        </w:tc>
      </w:tr>
      <w:tr w:rsidR="00C970A9" w:rsidRPr="00E957A0" w14:paraId="75932C35" w14:textId="77777777" w:rsidTr="00FD343B">
        <w:tc>
          <w:tcPr>
            <w:tcW w:w="2547" w:type="dxa"/>
          </w:tcPr>
          <w:p w14:paraId="6AB80EC8" w14:textId="77777777" w:rsidR="00C970A9" w:rsidRPr="00E957A0" w:rsidRDefault="00C970A9" w:rsidP="00FD343B">
            <w:pPr>
              <w:pStyle w:val="HTMLconformatoprevio"/>
              <w:jc w:val="both"/>
              <w:rPr>
                <w:rFonts w:ascii="Arial" w:eastAsia="MS Mincho" w:hAnsi="Arial" w:cs="Arial"/>
                <w:bCs/>
                <w:sz w:val="24"/>
                <w:szCs w:val="24"/>
                <w:lang w:eastAsia="en-US"/>
              </w:rPr>
            </w:pPr>
            <w:r w:rsidRPr="00E957A0">
              <w:rPr>
                <w:rFonts w:ascii="Arial" w:eastAsia="MS Mincho" w:hAnsi="Arial" w:cs="Arial"/>
                <w:bCs/>
                <w:sz w:val="24"/>
                <w:szCs w:val="24"/>
                <w:lang w:eastAsia="en-US"/>
              </w:rPr>
              <w:t>Rut beneficiario</w:t>
            </w:r>
          </w:p>
        </w:tc>
        <w:tc>
          <w:tcPr>
            <w:tcW w:w="6281" w:type="dxa"/>
          </w:tcPr>
          <w:p w14:paraId="321BF502" w14:textId="77777777" w:rsidR="00C970A9" w:rsidRPr="00E957A0" w:rsidRDefault="00C970A9" w:rsidP="00FD343B">
            <w:pPr>
              <w:pStyle w:val="HTMLconformatoprevio"/>
              <w:jc w:val="both"/>
              <w:rPr>
                <w:rFonts w:ascii="Arial" w:eastAsia="MS Mincho" w:hAnsi="Arial" w:cs="Arial"/>
                <w:bCs/>
                <w:sz w:val="24"/>
                <w:szCs w:val="24"/>
                <w:lang w:eastAsia="en-US"/>
              </w:rPr>
            </w:pPr>
            <w:r w:rsidRPr="00E957A0">
              <w:rPr>
                <w:rFonts w:ascii="Arial" w:eastAsia="MS Mincho" w:hAnsi="Arial" w:cs="Arial"/>
                <w:bCs/>
                <w:sz w:val="24"/>
                <w:szCs w:val="24"/>
                <w:lang w:eastAsia="en-US"/>
              </w:rPr>
              <w:t>69.252.400-4</w:t>
            </w:r>
          </w:p>
        </w:tc>
      </w:tr>
      <w:tr w:rsidR="00C970A9" w:rsidRPr="00E957A0" w14:paraId="4DF4B601" w14:textId="77777777" w:rsidTr="00FD343B">
        <w:tc>
          <w:tcPr>
            <w:tcW w:w="2547" w:type="dxa"/>
          </w:tcPr>
          <w:p w14:paraId="2A13EF55" w14:textId="77777777" w:rsidR="00C970A9" w:rsidRPr="00E957A0" w:rsidRDefault="00C970A9" w:rsidP="00FD343B">
            <w:pPr>
              <w:pStyle w:val="HTMLconformatoprevio"/>
              <w:jc w:val="both"/>
              <w:rPr>
                <w:rFonts w:ascii="Arial" w:eastAsia="MS Mincho" w:hAnsi="Arial" w:cs="Arial"/>
                <w:bCs/>
                <w:sz w:val="24"/>
                <w:szCs w:val="24"/>
                <w:lang w:eastAsia="en-US"/>
              </w:rPr>
            </w:pPr>
            <w:r w:rsidRPr="00E957A0">
              <w:rPr>
                <w:rFonts w:ascii="Arial" w:eastAsia="MS Mincho" w:hAnsi="Arial" w:cs="Arial"/>
                <w:bCs/>
                <w:sz w:val="24"/>
                <w:szCs w:val="24"/>
                <w:lang w:eastAsia="en-US"/>
              </w:rPr>
              <w:t>Plazo de vencimiento</w:t>
            </w:r>
          </w:p>
        </w:tc>
        <w:tc>
          <w:tcPr>
            <w:tcW w:w="6281" w:type="dxa"/>
          </w:tcPr>
          <w:p w14:paraId="59D14FF1" w14:textId="5310B253" w:rsidR="00C970A9" w:rsidRPr="00E957A0" w:rsidRDefault="00C970A9" w:rsidP="00FD343B">
            <w:pPr>
              <w:pStyle w:val="HTMLconformatoprevio"/>
              <w:jc w:val="both"/>
              <w:rPr>
                <w:rFonts w:ascii="Arial" w:eastAsia="MS Mincho" w:hAnsi="Arial" w:cs="Arial"/>
                <w:bCs/>
                <w:sz w:val="24"/>
                <w:szCs w:val="24"/>
                <w:lang w:eastAsia="en-US"/>
              </w:rPr>
            </w:pPr>
            <w:r w:rsidRPr="00E957A0">
              <w:rPr>
                <w:rFonts w:ascii="Arial" w:eastAsia="MS Mincho" w:hAnsi="Arial" w:cs="Arial"/>
                <w:bCs/>
                <w:sz w:val="24"/>
                <w:szCs w:val="24"/>
                <w:lang w:eastAsia="en-US"/>
              </w:rPr>
              <w:t xml:space="preserve">60 días corridos contados desde el día de </w:t>
            </w:r>
            <w:r w:rsidR="0014143F" w:rsidRPr="00E957A0">
              <w:rPr>
                <w:rFonts w:ascii="Arial" w:eastAsia="MS Mincho" w:hAnsi="Arial" w:cs="Arial"/>
                <w:bCs/>
                <w:sz w:val="24"/>
                <w:szCs w:val="24"/>
                <w:lang w:eastAsia="en-US"/>
              </w:rPr>
              <w:t>la recepción de los trabajos ejecutados</w:t>
            </w:r>
          </w:p>
        </w:tc>
      </w:tr>
      <w:tr w:rsidR="00C970A9" w:rsidRPr="00E957A0" w14:paraId="20B33EFC" w14:textId="77777777" w:rsidTr="00FD343B">
        <w:tc>
          <w:tcPr>
            <w:tcW w:w="2547" w:type="dxa"/>
          </w:tcPr>
          <w:p w14:paraId="3FF71BF4" w14:textId="77777777" w:rsidR="00C970A9" w:rsidRPr="00E957A0" w:rsidRDefault="00C970A9" w:rsidP="00FD343B">
            <w:pPr>
              <w:pStyle w:val="HTMLconformatoprevio"/>
              <w:jc w:val="both"/>
              <w:rPr>
                <w:rFonts w:ascii="Arial" w:eastAsia="MS Mincho" w:hAnsi="Arial" w:cs="Arial"/>
                <w:bCs/>
                <w:sz w:val="24"/>
                <w:szCs w:val="24"/>
                <w:lang w:eastAsia="en-US"/>
              </w:rPr>
            </w:pPr>
            <w:r w:rsidRPr="00E957A0">
              <w:rPr>
                <w:rFonts w:ascii="Arial" w:eastAsia="MS Mincho" w:hAnsi="Arial" w:cs="Arial"/>
                <w:bCs/>
                <w:sz w:val="24"/>
                <w:szCs w:val="24"/>
                <w:lang w:eastAsia="en-US"/>
              </w:rPr>
              <w:t>Monto</w:t>
            </w:r>
          </w:p>
        </w:tc>
        <w:tc>
          <w:tcPr>
            <w:tcW w:w="6281" w:type="dxa"/>
          </w:tcPr>
          <w:p w14:paraId="05F84672" w14:textId="40085BE5" w:rsidR="00C970A9" w:rsidRPr="00E957A0" w:rsidRDefault="0014143F" w:rsidP="00FD343B">
            <w:pPr>
              <w:pStyle w:val="HTMLconformatoprevio"/>
              <w:jc w:val="both"/>
              <w:rPr>
                <w:rFonts w:ascii="Arial" w:eastAsia="MS Mincho" w:hAnsi="Arial" w:cs="Arial"/>
                <w:bCs/>
                <w:sz w:val="24"/>
                <w:szCs w:val="24"/>
                <w:lang w:eastAsia="en-US"/>
              </w:rPr>
            </w:pPr>
            <w:r w:rsidRPr="00E957A0">
              <w:rPr>
                <w:rFonts w:ascii="Arial" w:eastAsia="MS Mincho" w:hAnsi="Arial" w:cs="Arial"/>
                <w:bCs/>
                <w:sz w:val="24"/>
                <w:szCs w:val="24"/>
                <w:lang w:eastAsia="en-US"/>
              </w:rPr>
              <w:t>5% del valor neto del contrato</w:t>
            </w:r>
          </w:p>
        </w:tc>
      </w:tr>
      <w:tr w:rsidR="00C970A9" w:rsidRPr="00E957A0" w14:paraId="4EAD43F4" w14:textId="77777777" w:rsidTr="00FD343B">
        <w:tc>
          <w:tcPr>
            <w:tcW w:w="2547" w:type="dxa"/>
          </w:tcPr>
          <w:p w14:paraId="17840C89" w14:textId="77777777" w:rsidR="00C970A9" w:rsidRPr="00E957A0" w:rsidRDefault="00C970A9" w:rsidP="00FD343B">
            <w:pPr>
              <w:pStyle w:val="HTMLconformatoprevio"/>
              <w:jc w:val="both"/>
              <w:rPr>
                <w:rFonts w:ascii="Arial" w:eastAsia="MS Mincho" w:hAnsi="Arial" w:cs="Arial"/>
                <w:bCs/>
                <w:sz w:val="24"/>
                <w:szCs w:val="24"/>
                <w:lang w:eastAsia="en-US"/>
              </w:rPr>
            </w:pPr>
            <w:r w:rsidRPr="00E957A0">
              <w:rPr>
                <w:rFonts w:ascii="Arial" w:eastAsia="MS Mincho" w:hAnsi="Arial" w:cs="Arial"/>
                <w:bCs/>
                <w:sz w:val="24"/>
                <w:szCs w:val="24"/>
                <w:lang w:eastAsia="en-US"/>
              </w:rPr>
              <w:t>Glosa</w:t>
            </w:r>
          </w:p>
        </w:tc>
        <w:tc>
          <w:tcPr>
            <w:tcW w:w="6281" w:type="dxa"/>
          </w:tcPr>
          <w:p w14:paraId="3FE1A615" w14:textId="69591E99" w:rsidR="00C970A9" w:rsidRPr="00E957A0" w:rsidRDefault="0014143F" w:rsidP="00FD343B">
            <w:pPr>
              <w:pStyle w:val="HTMLconformatoprevio"/>
              <w:jc w:val="both"/>
              <w:rPr>
                <w:rFonts w:ascii="Arial" w:hAnsi="Arial" w:cs="Arial"/>
                <w:sz w:val="24"/>
                <w:szCs w:val="24"/>
              </w:rPr>
            </w:pPr>
            <w:r w:rsidRPr="00E957A0">
              <w:rPr>
                <w:rFonts w:ascii="Arial" w:eastAsia="MS Mincho" w:hAnsi="Arial" w:cs="Arial"/>
                <w:bCs/>
                <w:sz w:val="24"/>
                <w:szCs w:val="24"/>
                <w:lang w:eastAsia="en-US"/>
              </w:rPr>
              <w:t>Para garantizar el fiel y Oportuno Cumplimiento del Contrato y Correcta Ejecución de las obras:</w:t>
            </w:r>
            <w:r w:rsidRPr="00E957A0">
              <w:rPr>
                <w:rFonts w:ascii="Arial" w:hAnsi="Arial" w:cs="Arial"/>
                <w:sz w:val="24"/>
                <w:szCs w:val="24"/>
              </w:rPr>
              <w:t xml:space="preserve"> “</w:t>
            </w:r>
            <w:r w:rsidRPr="00E957A0">
              <w:rPr>
                <w:rFonts w:ascii="Arial" w:hAnsi="Arial" w:cs="Arial"/>
                <w:sz w:val="24"/>
                <w:szCs w:val="24"/>
                <w:lang w:val="es-MX"/>
              </w:rPr>
              <w:t>LIMPIEZA DE DUCTOS DE ESTUFAS Y OTROS EN DEPENDENCIAS MUNICIPALES”</w:t>
            </w:r>
          </w:p>
        </w:tc>
      </w:tr>
    </w:tbl>
    <w:p w14:paraId="6814B6B0" w14:textId="77777777" w:rsidR="00C970A9" w:rsidRPr="00E957A0" w:rsidRDefault="00C970A9" w:rsidP="00C970A9">
      <w:pPr>
        <w:pStyle w:val="HTMLconformatoprevio"/>
        <w:shd w:val="clear" w:color="auto" w:fill="FFFFFF"/>
        <w:jc w:val="both"/>
        <w:rPr>
          <w:rFonts w:ascii="Arial" w:eastAsia="MS Mincho" w:hAnsi="Arial" w:cs="Arial"/>
          <w:bCs/>
          <w:kern w:val="2"/>
          <w:sz w:val="24"/>
          <w:szCs w:val="24"/>
          <w:lang w:eastAsia="en-US"/>
          <w14:ligatures w14:val="standardContextual"/>
        </w:rPr>
      </w:pPr>
    </w:p>
    <w:p w14:paraId="7DB16FFA" w14:textId="77777777" w:rsidR="00C970A9" w:rsidRPr="00E957A0" w:rsidRDefault="00C970A9" w:rsidP="00C970A9">
      <w:pPr>
        <w:pStyle w:val="HTMLconformatoprevio"/>
        <w:shd w:val="clear" w:color="auto" w:fill="FFFFFF"/>
        <w:jc w:val="both"/>
        <w:rPr>
          <w:rFonts w:ascii="Arial" w:eastAsia="MS Mincho" w:hAnsi="Arial" w:cs="Arial"/>
          <w:bCs/>
          <w:kern w:val="2"/>
          <w:sz w:val="24"/>
          <w:szCs w:val="24"/>
          <w:lang w:eastAsia="en-US"/>
          <w14:ligatures w14:val="standardContextual"/>
        </w:rPr>
      </w:pPr>
      <w:r w:rsidRPr="00E957A0">
        <w:rPr>
          <w:rFonts w:ascii="Arial" w:eastAsia="MS Mincho" w:hAnsi="Arial" w:cs="Arial"/>
          <w:bCs/>
          <w:kern w:val="2"/>
          <w:sz w:val="24"/>
          <w:szCs w:val="24"/>
          <w:lang w:eastAsia="en-US"/>
          <w14:ligatures w14:val="standardContextual"/>
        </w:rPr>
        <w:t xml:space="preserve">En caso de que la garantía sea física, debe ser ingresada en oficina de partes de la Municipalidad de Curarrehue, ubicada en Av. Estadio N°550 de la comuna de Curarrehue, en horario de 08:00 </w:t>
      </w:r>
      <w:proofErr w:type="spellStart"/>
      <w:r w:rsidRPr="00E957A0">
        <w:rPr>
          <w:rFonts w:ascii="Arial" w:eastAsia="MS Mincho" w:hAnsi="Arial" w:cs="Arial"/>
          <w:bCs/>
          <w:kern w:val="2"/>
          <w:sz w:val="24"/>
          <w:szCs w:val="24"/>
          <w:lang w:eastAsia="en-US"/>
          <w14:ligatures w14:val="standardContextual"/>
        </w:rPr>
        <w:t>hrs</w:t>
      </w:r>
      <w:proofErr w:type="spellEnd"/>
      <w:r w:rsidRPr="00E957A0">
        <w:rPr>
          <w:rFonts w:ascii="Arial" w:eastAsia="MS Mincho" w:hAnsi="Arial" w:cs="Arial"/>
          <w:bCs/>
          <w:kern w:val="2"/>
          <w:sz w:val="24"/>
          <w:szCs w:val="24"/>
          <w:lang w:eastAsia="en-US"/>
          <w14:ligatures w14:val="standardContextual"/>
        </w:rPr>
        <w:t xml:space="preserve"> a 14:00 </w:t>
      </w:r>
      <w:proofErr w:type="spellStart"/>
      <w:r w:rsidRPr="00E957A0">
        <w:rPr>
          <w:rFonts w:ascii="Arial" w:eastAsia="MS Mincho" w:hAnsi="Arial" w:cs="Arial"/>
          <w:bCs/>
          <w:kern w:val="2"/>
          <w:sz w:val="24"/>
          <w:szCs w:val="24"/>
          <w:lang w:eastAsia="en-US"/>
          <w14:ligatures w14:val="standardContextual"/>
        </w:rPr>
        <w:t>hrs</w:t>
      </w:r>
      <w:proofErr w:type="spellEnd"/>
      <w:r w:rsidRPr="00E957A0">
        <w:rPr>
          <w:rFonts w:ascii="Arial" w:eastAsia="MS Mincho" w:hAnsi="Arial" w:cs="Arial"/>
          <w:bCs/>
          <w:kern w:val="2"/>
          <w:sz w:val="24"/>
          <w:szCs w:val="24"/>
          <w:lang w:eastAsia="en-US"/>
          <w14:ligatures w14:val="standardContextual"/>
        </w:rPr>
        <w:t>. La secretaria municipal remitirá la boleta a la DOM para proceder a la suscripción del contrato y realizar las gestiones administrativas para su respectiva custodia.</w:t>
      </w:r>
    </w:p>
    <w:p w14:paraId="1B21B532" w14:textId="77777777" w:rsidR="00C970A9" w:rsidRPr="00E957A0" w:rsidRDefault="00C970A9" w:rsidP="00C970A9">
      <w:pPr>
        <w:pStyle w:val="HTMLconformatoprevio"/>
        <w:shd w:val="clear" w:color="auto" w:fill="FFFFFF"/>
        <w:jc w:val="both"/>
        <w:rPr>
          <w:rFonts w:ascii="Arial" w:eastAsia="MS Mincho" w:hAnsi="Arial" w:cs="Arial"/>
          <w:bCs/>
          <w:kern w:val="2"/>
          <w:sz w:val="24"/>
          <w:szCs w:val="24"/>
          <w:lang w:eastAsia="en-US"/>
          <w14:ligatures w14:val="standardContextual"/>
        </w:rPr>
      </w:pPr>
      <w:r w:rsidRPr="00E957A0">
        <w:rPr>
          <w:rFonts w:ascii="Arial" w:eastAsia="MS Mincho" w:hAnsi="Arial" w:cs="Arial"/>
          <w:bCs/>
          <w:kern w:val="2"/>
          <w:sz w:val="24"/>
          <w:szCs w:val="24"/>
          <w:lang w:eastAsia="en-US"/>
          <w14:ligatures w14:val="standardContextual"/>
        </w:rPr>
        <w:t xml:space="preserve">En caso de que la garantía sea electrónica esta deberá adjuntarse como anexo a la oferta subida en la plataforma </w:t>
      </w:r>
      <w:hyperlink r:id="rId10" w:history="1">
        <w:r w:rsidRPr="00E957A0">
          <w:rPr>
            <w:rFonts w:ascii="Arial" w:eastAsia="MS Mincho" w:hAnsi="Arial" w:cs="Arial"/>
            <w:bCs/>
            <w:kern w:val="2"/>
            <w:sz w:val="24"/>
            <w:szCs w:val="24"/>
            <w:lang w:eastAsia="en-US"/>
            <w14:ligatures w14:val="standardContextual"/>
          </w:rPr>
          <w:t>www.mercadopublico.cl</w:t>
        </w:r>
      </w:hyperlink>
      <w:r w:rsidRPr="00E957A0">
        <w:rPr>
          <w:rFonts w:ascii="Arial" w:eastAsia="MS Mincho" w:hAnsi="Arial" w:cs="Arial"/>
          <w:bCs/>
          <w:kern w:val="2"/>
          <w:sz w:val="24"/>
          <w:szCs w:val="24"/>
          <w:lang w:eastAsia="en-US"/>
          <w14:ligatures w14:val="standardContextual"/>
        </w:rPr>
        <w:t xml:space="preserve">, a </w:t>
      </w:r>
      <w:proofErr w:type="spellStart"/>
      <w:r w:rsidRPr="00E957A0">
        <w:rPr>
          <w:rFonts w:ascii="Arial" w:eastAsia="MS Mincho" w:hAnsi="Arial" w:cs="Arial"/>
          <w:bCs/>
          <w:kern w:val="2"/>
          <w:sz w:val="24"/>
          <w:szCs w:val="24"/>
          <w:lang w:eastAsia="en-US"/>
          <w14:ligatures w14:val="standardContextual"/>
        </w:rPr>
        <w:t>mas</w:t>
      </w:r>
      <w:proofErr w:type="spellEnd"/>
      <w:r w:rsidRPr="00E957A0">
        <w:rPr>
          <w:rFonts w:ascii="Arial" w:eastAsia="MS Mincho" w:hAnsi="Arial" w:cs="Arial"/>
          <w:bCs/>
          <w:kern w:val="2"/>
          <w:sz w:val="24"/>
          <w:szCs w:val="24"/>
          <w:lang w:eastAsia="en-US"/>
          <w14:ligatures w14:val="standardContextual"/>
        </w:rPr>
        <w:t xml:space="preserve"> tardar el día de cierre de la presente propuesta.</w:t>
      </w:r>
    </w:p>
    <w:p w14:paraId="09A893F1" w14:textId="77777777" w:rsidR="00C970A9" w:rsidRPr="00E957A0" w:rsidRDefault="00C970A9" w:rsidP="00C970A9">
      <w:pPr>
        <w:pStyle w:val="HTMLconformatoprevio"/>
        <w:shd w:val="clear" w:color="auto" w:fill="FFFFFF"/>
        <w:jc w:val="both"/>
        <w:rPr>
          <w:rFonts w:ascii="Arial" w:eastAsia="MS Mincho" w:hAnsi="Arial" w:cs="Arial"/>
          <w:bCs/>
          <w:kern w:val="2"/>
          <w:sz w:val="24"/>
          <w:szCs w:val="24"/>
          <w:lang w:eastAsia="en-US"/>
          <w14:ligatures w14:val="standardContextual"/>
        </w:rPr>
      </w:pPr>
    </w:p>
    <w:p w14:paraId="7BE0BA2A" w14:textId="77777777" w:rsidR="0014143F" w:rsidRPr="00E957A0" w:rsidRDefault="0014143F" w:rsidP="00C970A9">
      <w:pPr>
        <w:pStyle w:val="HTMLconformatoprevio"/>
        <w:shd w:val="clear" w:color="auto" w:fill="FFFFFF"/>
        <w:jc w:val="both"/>
        <w:rPr>
          <w:rFonts w:ascii="Arial" w:hAnsi="Arial" w:cs="Arial"/>
          <w:b/>
          <w:bCs/>
          <w:sz w:val="24"/>
          <w:szCs w:val="24"/>
          <w:u w:val="single"/>
        </w:rPr>
      </w:pPr>
    </w:p>
    <w:p w14:paraId="23403ACD" w14:textId="77777777" w:rsidR="00C970A9" w:rsidRPr="00E957A0" w:rsidRDefault="00C970A9" w:rsidP="00C970A9">
      <w:pPr>
        <w:pStyle w:val="HTMLconformatoprevio"/>
        <w:shd w:val="clear" w:color="auto" w:fill="FFFFFF"/>
        <w:jc w:val="both"/>
        <w:rPr>
          <w:rFonts w:ascii="Arial" w:hAnsi="Arial" w:cs="Arial"/>
          <w:b/>
          <w:bCs/>
          <w:sz w:val="24"/>
          <w:szCs w:val="24"/>
          <w:u w:val="single"/>
        </w:rPr>
      </w:pPr>
      <w:r w:rsidRPr="00E957A0">
        <w:rPr>
          <w:rFonts w:ascii="Arial" w:hAnsi="Arial" w:cs="Arial"/>
          <w:b/>
          <w:bCs/>
          <w:sz w:val="24"/>
          <w:szCs w:val="24"/>
          <w:u w:val="single"/>
        </w:rPr>
        <w:t>12. MULTAS</w:t>
      </w:r>
    </w:p>
    <w:p w14:paraId="721C916D" w14:textId="77777777" w:rsidR="00C970A9" w:rsidRPr="00E957A0" w:rsidRDefault="00C970A9" w:rsidP="00C970A9">
      <w:pPr>
        <w:pStyle w:val="HTMLconformatoprevio"/>
        <w:shd w:val="clear" w:color="auto" w:fill="FFFFFF"/>
        <w:jc w:val="both"/>
        <w:rPr>
          <w:rFonts w:ascii="Arial" w:hAnsi="Arial" w:cs="Arial"/>
          <w:sz w:val="24"/>
          <w:szCs w:val="24"/>
        </w:rPr>
      </w:pPr>
    </w:p>
    <w:p w14:paraId="4D040353" w14:textId="77777777" w:rsidR="00C970A9" w:rsidRPr="00E957A0" w:rsidRDefault="00C970A9" w:rsidP="00C970A9">
      <w:pPr>
        <w:pStyle w:val="HTMLconformatoprevio"/>
        <w:shd w:val="clear" w:color="auto" w:fill="FFFFFF"/>
        <w:jc w:val="both"/>
        <w:rPr>
          <w:rFonts w:ascii="Arial" w:hAnsi="Arial" w:cs="Arial"/>
          <w:sz w:val="24"/>
          <w:szCs w:val="24"/>
        </w:rPr>
      </w:pPr>
      <w:r w:rsidRPr="00E957A0">
        <w:rPr>
          <w:rFonts w:ascii="Arial" w:hAnsi="Arial" w:cs="Arial"/>
          <w:sz w:val="24"/>
          <w:szCs w:val="24"/>
        </w:rPr>
        <w:t>12.1 Multas por atraso en la entrega de los productos y/o servicios.</w:t>
      </w:r>
    </w:p>
    <w:p w14:paraId="2E006364" w14:textId="77777777" w:rsidR="00C970A9" w:rsidRPr="00E957A0" w:rsidRDefault="00C970A9" w:rsidP="00C970A9">
      <w:pPr>
        <w:pStyle w:val="HTMLconformatoprevio"/>
        <w:shd w:val="clear" w:color="auto" w:fill="FFFFFF"/>
        <w:jc w:val="both"/>
        <w:rPr>
          <w:rFonts w:ascii="Arial" w:hAnsi="Arial" w:cs="Arial"/>
          <w:sz w:val="24"/>
          <w:szCs w:val="24"/>
        </w:rPr>
      </w:pPr>
    </w:p>
    <w:p w14:paraId="5FF1BDCE" w14:textId="77777777" w:rsidR="00C970A9" w:rsidRPr="00E957A0" w:rsidRDefault="00C970A9" w:rsidP="00C970A9">
      <w:pPr>
        <w:pStyle w:val="HTMLconformatoprevio"/>
        <w:shd w:val="clear" w:color="auto" w:fill="FFFFFF"/>
        <w:jc w:val="both"/>
        <w:rPr>
          <w:rFonts w:ascii="Arial" w:hAnsi="Arial" w:cs="Arial"/>
          <w:sz w:val="24"/>
          <w:szCs w:val="24"/>
        </w:rPr>
      </w:pPr>
      <w:r w:rsidRPr="00E957A0">
        <w:rPr>
          <w:rFonts w:ascii="Arial" w:hAnsi="Arial" w:cs="Arial"/>
          <w:sz w:val="24"/>
          <w:szCs w:val="24"/>
        </w:rPr>
        <w:t xml:space="preserve">Se calculará como 1 por mil por cada día corrido de atraso, sobre el monto total </w:t>
      </w:r>
      <w:proofErr w:type="spellStart"/>
      <w:proofErr w:type="gramStart"/>
      <w:r w:rsidRPr="00E957A0">
        <w:rPr>
          <w:rFonts w:ascii="Arial" w:hAnsi="Arial" w:cs="Arial"/>
          <w:sz w:val="24"/>
          <w:szCs w:val="24"/>
        </w:rPr>
        <w:t>del</w:t>
      </w:r>
      <w:proofErr w:type="spellEnd"/>
      <w:r w:rsidRPr="00E957A0">
        <w:rPr>
          <w:rFonts w:ascii="Arial" w:hAnsi="Arial" w:cs="Arial"/>
          <w:sz w:val="24"/>
          <w:szCs w:val="24"/>
        </w:rPr>
        <w:t xml:space="preserve"> la oferta</w:t>
      </w:r>
      <w:proofErr w:type="gramEnd"/>
      <w:r w:rsidRPr="00E957A0">
        <w:rPr>
          <w:rFonts w:ascii="Arial" w:hAnsi="Arial" w:cs="Arial"/>
          <w:sz w:val="24"/>
          <w:szCs w:val="24"/>
        </w:rPr>
        <w:t>, incluidas sus modificaciones posteriores. La multa tendrá un tope de 30 dias corridos, en caso de superar la cantidad de dias antes mencionada, se entenderá que el proveedor ha incurrido en un incumplimiento grave y facultara a la Municipalidad de Curarrehue a utilizar la medida de Termino anticipado de contrato. La municipalidad notificara la falta mediante correo electrónico al proveedor, según los datos de contacto que el oferente incorpore en el formulario N°1.</w:t>
      </w:r>
    </w:p>
    <w:p w14:paraId="580B76CE" w14:textId="77777777" w:rsidR="00C970A9" w:rsidRPr="00E957A0" w:rsidRDefault="00C970A9" w:rsidP="00C970A9">
      <w:pPr>
        <w:pStyle w:val="HTMLconformatoprevio"/>
        <w:shd w:val="clear" w:color="auto" w:fill="FFFFFF"/>
        <w:jc w:val="both"/>
        <w:rPr>
          <w:rFonts w:ascii="Arial" w:hAnsi="Arial" w:cs="Arial"/>
          <w:sz w:val="24"/>
          <w:szCs w:val="24"/>
        </w:rPr>
      </w:pPr>
      <w:r w:rsidRPr="00E957A0">
        <w:rPr>
          <w:rFonts w:ascii="Arial" w:hAnsi="Arial" w:cs="Arial"/>
          <w:sz w:val="24"/>
          <w:szCs w:val="24"/>
        </w:rPr>
        <w:t xml:space="preserve">A contar de la notificación descrito en el párrafo anterior, el proveedor tiene un plazo de 5 días hábiles paro efectuar sus descargos a los siguientes correos electrónicos </w:t>
      </w:r>
      <w:hyperlink r:id="rId11" w:history="1">
        <w:r w:rsidRPr="00E957A0">
          <w:rPr>
            <w:rStyle w:val="Hipervnculo"/>
            <w:rFonts w:ascii="Arial" w:eastAsiaTheme="majorEastAsia" w:hAnsi="Arial" w:cs="Arial"/>
            <w:sz w:val="24"/>
            <w:szCs w:val="24"/>
          </w:rPr>
          <w:t>manuel.martinez@curarrehue.cl</w:t>
        </w:r>
      </w:hyperlink>
      <w:r w:rsidRPr="00E957A0">
        <w:rPr>
          <w:rFonts w:ascii="Arial" w:hAnsi="Arial" w:cs="Arial"/>
          <w:sz w:val="24"/>
          <w:szCs w:val="24"/>
        </w:rPr>
        <w:t xml:space="preserve">, </w:t>
      </w:r>
      <w:hyperlink r:id="rId12" w:history="1">
        <w:r w:rsidRPr="00E957A0">
          <w:rPr>
            <w:rStyle w:val="Hipervnculo"/>
            <w:rFonts w:ascii="Arial" w:eastAsiaTheme="majorEastAsia" w:hAnsi="Arial" w:cs="Arial"/>
            <w:sz w:val="24"/>
            <w:szCs w:val="24"/>
          </w:rPr>
          <w:t>marcos.navarrete@curarrehue.cl</w:t>
        </w:r>
      </w:hyperlink>
      <w:r w:rsidRPr="00E957A0">
        <w:rPr>
          <w:rFonts w:ascii="Arial" w:hAnsi="Arial" w:cs="Arial"/>
          <w:sz w:val="24"/>
          <w:szCs w:val="24"/>
        </w:rPr>
        <w:t xml:space="preserve"> acompañando todos los antecedentes que respalden su posición.</w:t>
      </w:r>
    </w:p>
    <w:p w14:paraId="4AD9970D" w14:textId="77777777" w:rsidR="00C970A9" w:rsidRPr="00E957A0" w:rsidRDefault="00C970A9" w:rsidP="00C970A9">
      <w:pPr>
        <w:pStyle w:val="HTMLconformatoprevio"/>
        <w:shd w:val="clear" w:color="auto" w:fill="FFFFFF"/>
        <w:jc w:val="both"/>
        <w:rPr>
          <w:rFonts w:ascii="Arial" w:hAnsi="Arial" w:cs="Arial"/>
          <w:sz w:val="24"/>
          <w:szCs w:val="24"/>
        </w:rPr>
      </w:pPr>
      <w:r w:rsidRPr="00E957A0">
        <w:rPr>
          <w:rFonts w:ascii="Arial" w:hAnsi="Arial" w:cs="Arial"/>
          <w:sz w:val="24"/>
          <w:szCs w:val="24"/>
        </w:rPr>
        <w:t xml:space="preserve">Vencido el plazo indicado en el número anterior sin que se hayan presentado descargos, se aplicará lo correspondiente sanción por medio de una Resolución del </w:t>
      </w:r>
      <w:proofErr w:type="gramStart"/>
      <w:r w:rsidRPr="00E957A0">
        <w:rPr>
          <w:rFonts w:ascii="Arial" w:hAnsi="Arial" w:cs="Arial"/>
          <w:sz w:val="24"/>
          <w:szCs w:val="24"/>
        </w:rPr>
        <w:t>Director</w:t>
      </w:r>
      <w:proofErr w:type="gramEnd"/>
      <w:r w:rsidRPr="00E957A0">
        <w:rPr>
          <w:rFonts w:ascii="Arial" w:hAnsi="Arial" w:cs="Arial"/>
          <w:sz w:val="24"/>
          <w:szCs w:val="24"/>
        </w:rPr>
        <w:t xml:space="preserve"> de Obras y Decreto alcaldicio.</w:t>
      </w:r>
    </w:p>
    <w:p w14:paraId="18849BE0" w14:textId="77777777" w:rsidR="00C970A9" w:rsidRPr="00E957A0" w:rsidRDefault="00C970A9" w:rsidP="00C970A9">
      <w:pPr>
        <w:pStyle w:val="HTMLconformatoprevio"/>
        <w:shd w:val="clear" w:color="auto" w:fill="FFFFFF"/>
        <w:jc w:val="both"/>
        <w:rPr>
          <w:rFonts w:ascii="Arial" w:hAnsi="Arial" w:cs="Arial"/>
          <w:sz w:val="24"/>
          <w:szCs w:val="24"/>
        </w:rPr>
      </w:pPr>
      <w:r w:rsidRPr="00E957A0">
        <w:rPr>
          <w:rFonts w:ascii="Arial" w:hAnsi="Arial" w:cs="Arial"/>
          <w:sz w:val="24"/>
          <w:szCs w:val="24"/>
        </w:rPr>
        <w:t xml:space="preserve">Si el proveedor presenta descargos dentro del plazo establecido para estos efectos, la Municipalidad de Curarrehue tendrá un plazo de 10 días hábiles, contados desde la recepción del descargo del proveedor, para rechazarlos o acogerlos, total o parcialmente. Dicha decisión se formalizará o través de una Resolución del </w:t>
      </w:r>
      <w:proofErr w:type="gramStart"/>
      <w:r w:rsidRPr="00E957A0">
        <w:rPr>
          <w:rFonts w:ascii="Arial" w:hAnsi="Arial" w:cs="Arial"/>
          <w:sz w:val="24"/>
          <w:szCs w:val="24"/>
        </w:rPr>
        <w:t>Director</w:t>
      </w:r>
      <w:proofErr w:type="gramEnd"/>
      <w:r w:rsidRPr="00E957A0">
        <w:rPr>
          <w:rFonts w:ascii="Arial" w:hAnsi="Arial" w:cs="Arial"/>
          <w:sz w:val="24"/>
          <w:szCs w:val="24"/>
        </w:rPr>
        <w:t xml:space="preserve"> de Obras, en el cual se deberá detallar lo sanción a aplicar. Dicha resolución deberá enviarse al proveedor adjudicado a través de correo electrónico y del módulo de gestión de contratos del portal www mercadopublico.cl.</w:t>
      </w:r>
    </w:p>
    <w:p w14:paraId="325CA529" w14:textId="77777777" w:rsidR="00C970A9" w:rsidRDefault="00C970A9" w:rsidP="00C970A9">
      <w:pPr>
        <w:pStyle w:val="HTMLconformatoprevio"/>
        <w:shd w:val="clear" w:color="auto" w:fill="FFFFFF"/>
        <w:jc w:val="both"/>
        <w:rPr>
          <w:rFonts w:ascii="Arial" w:hAnsi="Arial" w:cs="Arial"/>
          <w:sz w:val="24"/>
          <w:szCs w:val="24"/>
        </w:rPr>
      </w:pPr>
      <w:r w:rsidRPr="00E957A0">
        <w:rPr>
          <w:rFonts w:ascii="Arial" w:hAnsi="Arial" w:cs="Arial"/>
          <w:sz w:val="24"/>
          <w:szCs w:val="24"/>
        </w:rPr>
        <w:t>En el evento de que la sanción sea finalmente cursada, sea total o parcialmente, ésta se aplicará administrativamente y se descontará del estado de pago correspondiente en el mes que se consignó la infracción.</w:t>
      </w:r>
    </w:p>
    <w:p w14:paraId="2738E5FF" w14:textId="77777777" w:rsidR="00C970A9" w:rsidRPr="00E957A0" w:rsidRDefault="00C970A9" w:rsidP="00C970A9">
      <w:pPr>
        <w:pStyle w:val="HTMLconformatoprevio"/>
        <w:shd w:val="clear" w:color="auto" w:fill="FFFFFF"/>
        <w:jc w:val="both"/>
        <w:rPr>
          <w:rFonts w:ascii="Arial" w:hAnsi="Arial" w:cs="Arial"/>
          <w:sz w:val="24"/>
          <w:szCs w:val="24"/>
        </w:rPr>
      </w:pPr>
    </w:p>
    <w:p w14:paraId="3408CDB3" w14:textId="77777777" w:rsidR="00C970A9" w:rsidRPr="00E957A0" w:rsidRDefault="00C970A9" w:rsidP="00C970A9">
      <w:pPr>
        <w:pStyle w:val="HTMLconformatoprevio"/>
        <w:shd w:val="clear" w:color="auto" w:fill="FFFFFF"/>
        <w:jc w:val="both"/>
        <w:rPr>
          <w:rFonts w:ascii="Arial" w:hAnsi="Arial" w:cs="Arial"/>
          <w:sz w:val="24"/>
          <w:szCs w:val="24"/>
        </w:rPr>
      </w:pPr>
    </w:p>
    <w:p w14:paraId="50C80FE9" w14:textId="77777777" w:rsidR="00C970A9" w:rsidRPr="00E957A0" w:rsidRDefault="00C970A9" w:rsidP="00C970A9">
      <w:pPr>
        <w:pStyle w:val="HTMLconformatoprevio"/>
        <w:shd w:val="clear" w:color="auto" w:fill="FFFFFF"/>
        <w:jc w:val="both"/>
        <w:rPr>
          <w:rFonts w:ascii="Arial" w:hAnsi="Arial" w:cs="Arial"/>
          <w:b/>
          <w:bCs/>
          <w:sz w:val="24"/>
          <w:szCs w:val="24"/>
          <w:u w:val="single"/>
        </w:rPr>
      </w:pPr>
      <w:r w:rsidRPr="00E957A0">
        <w:rPr>
          <w:rFonts w:ascii="Arial" w:hAnsi="Arial" w:cs="Arial"/>
          <w:b/>
          <w:bCs/>
          <w:sz w:val="24"/>
          <w:szCs w:val="24"/>
          <w:u w:val="single"/>
        </w:rPr>
        <w:t>13. PROCEDIMIENTO PARA APLICACIÓN DE MULTAS</w:t>
      </w:r>
    </w:p>
    <w:p w14:paraId="26174D37" w14:textId="77777777" w:rsidR="00C970A9" w:rsidRPr="00E957A0" w:rsidRDefault="00C970A9" w:rsidP="00C970A9">
      <w:pPr>
        <w:pStyle w:val="HTMLconformatoprevio"/>
        <w:shd w:val="clear" w:color="auto" w:fill="FFFFFF"/>
        <w:jc w:val="both"/>
        <w:rPr>
          <w:rFonts w:ascii="Arial" w:hAnsi="Arial" w:cs="Arial"/>
          <w:sz w:val="24"/>
          <w:szCs w:val="24"/>
        </w:rPr>
      </w:pPr>
    </w:p>
    <w:p w14:paraId="66F9FC36" w14:textId="77777777" w:rsidR="00C970A9" w:rsidRPr="00E957A0" w:rsidRDefault="00C970A9" w:rsidP="00C970A9">
      <w:pPr>
        <w:rPr>
          <w:rFonts w:ascii="Arial" w:eastAsia="Times New Roman" w:hAnsi="Arial" w:cs="Arial"/>
          <w:sz w:val="24"/>
          <w:szCs w:val="24"/>
          <w:lang w:val="es-ES_tradnl" w:eastAsia="es-ES"/>
        </w:rPr>
      </w:pPr>
      <w:r w:rsidRPr="00E957A0">
        <w:rPr>
          <w:rFonts w:ascii="Arial" w:eastAsia="Times New Roman" w:hAnsi="Arial" w:cs="Arial"/>
          <w:sz w:val="24"/>
          <w:szCs w:val="24"/>
          <w:lang w:val="es-ES_tradnl" w:eastAsia="es-ES"/>
        </w:rPr>
        <w:t>Al momento de detectar una situación que amerite multa, la Municipalidad de Curarrehue notificara al proveedor mediante correo electrónico y a través del módulo de gestión de contratos del portal Mercado Publico, informándole sobre la sanción a aplicar y los hechos en que ello se motiva.</w:t>
      </w:r>
    </w:p>
    <w:p w14:paraId="7558CAA5" w14:textId="77777777" w:rsidR="00FC132F" w:rsidRDefault="00FC132F" w:rsidP="00C970A9">
      <w:pPr>
        <w:pStyle w:val="Ttulo1"/>
        <w:rPr>
          <w:rFonts w:ascii="Arial" w:hAnsi="Arial" w:cs="Arial"/>
          <w:b/>
          <w:color w:val="auto"/>
          <w:sz w:val="24"/>
          <w:szCs w:val="24"/>
          <w:u w:val="single"/>
        </w:rPr>
      </w:pPr>
    </w:p>
    <w:p w14:paraId="1F4D9D87" w14:textId="47FAA355" w:rsidR="00C970A9" w:rsidRPr="00E957A0" w:rsidRDefault="00C970A9" w:rsidP="00C970A9">
      <w:pPr>
        <w:pStyle w:val="Ttulo1"/>
        <w:rPr>
          <w:rFonts w:ascii="Arial" w:hAnsi="Arial" w:cs="Arial"/>
          <w:b/>
          <w:color w:val="auto"/>
          <w:sz w:val="24"/>
          <w:szCs w:val="24"/>
          <w:u w:val="single"/>
        </w:rPr>
      </w:pPr>
      <w:r w:rsidRPr="00E957A0">
        <w:rPr>
          <w:rFonts w:ascii="Arial" w:hAnsi="Arial" w:cs="Arial"/>
          <w:b/>
          <w:color w:val="auto"/>
          <w:sz w:val="24"/>
          <w:szCs w:val="24"/>
          <w:u w:val="single"/>
        </w:rPr>
        <w:t>14. FORMULARIOS</w:t>
      </w:r>
    </w:p>
    <w:p w14:paraId="7FA10BD2" w14:textId="77777777" w:rsidR="00C970A9" w:rsidRPr="00E957A0" w:rsidRDefault="00C970A9" w:rsidP="00C970A9">
      <w:pPr>
        <w:jc w:val="both"/>
        <w:rPr>
          <w:rFonts w:ascii="Arial" w:eastAsia="Arial Unicode MS" w:hAnsi="Arial" w:cs="Arial"/>
          <w:sz w:val="24"/>
          <w:szCs w:val="24"/>
        </w:rPr>
      </w:pPr>
      <w:r w:rsidRPr="00E957A0">
        <w:rPr>
          <w:rFonts w:ascii="Arial" w:eastAsia="Arial Unicode MS" w:hAnsi="Arial" w:cs="Arial"/>
          <w:sz w:val="24"/>
          <w:szCs w:val="24"/>
        </w:rPr>
        <w:t>La presente licitación constará de los siguientes anexos obligatorios, los cuales deben ser completados por el oferente y respetados en cuanto a su forma y subidos al sistema según corresponda.</w:t>
      </w:r>
    </w:p>
    <w:p w14:paraId="604F77F0" w14:textId="77777777" w:rsidR="00C970A9" w:rsidRPr="00E957A0" w:rsidRDefault="00C970A9" w:rsidP="00C970A9">
      <w:pPr>
        <w:jc w:val="both"/>
        <w:rPr>
          <w:rFonts w:ascii="Arial" w:hAnsi="Arial" w:cs="Arial"/>
          <w:bCs/>
          <w:sz w:val="24"/>
          <w:szCs w:val="24"/>
        </w:rPr>
      </w:pPr>
      <w:r w:rsidRPr="00E957A0">
        <w:rPr>
          <w:rFonts w:ascii="Arial" w:hAnsi="Arial" w:cs="Arial"/>
          <w:sz w:val="24"/>
          <w:szCs w:val="24"/>
        </w:rPr>
        <w:t xml:space="preserve">Formulario </w:t>
      </w:r>
      <w:proofErr w:type="spellStart"/>
      <w:r w:rsidRPr="00E957A0">
        <w:rPr>
          <w:rFonts w:ascii="Arial" w:hAnsi="Arial" w:cs="Arial"/>
          <w:sz w:val="24"/>
          <w:szCs w:val="24"/>
        </w:rPr>
        <w:t>Nº</w:t>
      </w:r>
      <w:proofErr w:type="spellEnd"/>
      <w:r w:rsidRPr="00E957A0">
        <w:rPr>
          <w:rFonts w:ascii="Arial" w:hAnsi="Arial" w:cs="Arial"/>
          <w:sz w:val="24"/>
          <w:szCs w:val="24"/>
        </w:rPr>
        <w:t xml:space="preserve"> 1</w:t>
      </w:r>
      <w:r w:rsidRPr="00E957A0">
        <w:rPr>
          <w:rFonts w:ascii="Arial" w:hAnsi="Arial" w:cs="Arial"/>
          <w:sz w:val="24"/>
          <w:szCs w:val="24"/>
        </w:rPr>
        <w:tab/>
        <w:t xml:space="preserve">: </w:t>
      </w:r>
      <w:r w:rsidRPr="00E957A0">
        <w:rPr>
          <w:rFonts w:ascii="Arial" w:hAnsi="Arial" w:cs="Arial"/>
          <w:bCs/>
          <w:sz w:val="24"/>
          <w:szCs w:val="24"/>
        </w:rPr>
        <w:t>Identificación del Oferente</w:t>
      </w:r>
    </w:p>
    <w:p w14:paraId="63B92DBE" w14:textId="77777777" w:rsidR="00C970A9" w:rsidRPr="00E957A0" w:rsidRDefault="00C970A9" w:rsidP="00C970A9">
      <w:pPr>
        <w:jc w:val="both"/>
        <w:rPr>
          <w:rFonts w:ascii="Arial" w:hAnsi="Arial" w:cs="Arial"/>
          <w:sz w:val="24"/>
          <w:szCs w:val="24"/>
        </w:rPr>
      </w:pPr>
      <w:r w:rsidRPr="00E957A0">
        <w:rPr>
          <w:rFonts w:ascii="Arial" w:hAnsi="Arial" w:cs="Arial"/>
          <w:color w:val="000000"/>
          <w:sz w:val="24"/>
          <w:szCs w:val="24"/>
        </w:rPr>
        <w:t xml:space="preserve">Formulario </w:t>
      </w:r>
      <w:proofErr w:type="spellStart"/>
      <w:r w:rsidRPr="00E957A0">
        <w:rPr>
          <w:rFonts w:ascii="Arial" w:hAnsi="Arial" w:cs="Arial"/>
          <w:color w:val="000000"/>
          <w:sz w:val="24"/>
          <w:szCs w:val="24"/>
        </w:rPr>
        <w:t>Nº</w:t>
      </w:r>
      <w:proofErr w:type="spellEnd"/>
      <w:r w:rsidRPr="00E957A0">
        <w:rPr>
          <w:rFonts w:ascii="Arial" w:hAnsi="Arial" w:cs="Arial"/>
          <w:color w:val="000000"/>
          <w:sz w:val="24"/>
          <w:szCs w:val="24"/>
        </w:rPr>
        <w:t xml:space="preserve"> 2</w:t>
      </w:r>
      <w:r w:rsidRPr="00E957A0">
        <w:rPr>
          <w:rFonts w:ascii="Arial" w:hAnsi="Arial" w:cs="Arial"/>
          <w:color w:val="000000"/>
          <w:sz w:val="24"/>
          <w:szCs w:val="24"/>
        </w:rPr>
        <w:tab/>
        <w:t xml:space="preserve">: </w:t>
      </w:r>
      <w:r w:rsidRPr="00E957A0">
        <w:rPr>
          <w:rFonts w:ascii="Arial" w:hAnsi="Arial" w:cs="Arial"/>
          <w:bCs/>
          <w:sz w:val="24"/>
          <w:szCs w:val="24"/>
        </w:rPr>
        <w:t>Declaración Jurada Simple.</w:t>
      </w:r>
    </w:p>
    <w:p w14:paraId="521CC004" w14:textId="77777777" w:rsidR="00C970A9" w:rsidRPr="00E957A0" w:rsidRDefault="00C970A9" w:rsidP="00C970A9">
      <w:pPr>
        <w:jc w:val="both"/>
        <w:rPr>
          <w:rFonts w:ascii="Arial" w:hAnsi="Arial" w:cs="Arial"/>
          <w:sz w:val="24"/>
          <w:szCs w:val="24"/>
        </w:rPr>
      </w:pPr>
      <w:r w:rsidRPr="00E957A0">
        <w:rPr>
          <w:rFonts w:ascii="Arial" w:eastAsia="Arial Unicode MS" w:hAnsi="Arial" w:cs="Arial"/>
          <w:color w:val="000000"/>
          <w:sz w:val="24"/>
          <w:szCs w:val="24"/>
          <w:lang w:bidi="he-IL"/>
        </w:rPr>
        <w:t xml:space="preserve">Formulario </w:t>
      </w:r>
      <w:proofErr w:type="spellStart"/>
      <w:r w:rsidRPr="00E957A0">
        <w:rPr>
          <w:rFonts w:ascii="Arial" w:eastAsia="Arial Unicode MS" w:hAnsi="Arial" w:cs="Arial"/>
          <w:color w:val="000000"/>
          <w:sz w:val="24"/>
          <w:szCs w:val="24"/>
          <w:lang w:bidi="he-IL"/>
        </w:rPr>
        <w:t>Nº</w:t>
      </w:r>
      <w:proofErr w:type="spellEnd"/>
      <w:r w:rsidRPr="00E957A0">
        <w:rPr>
          <w:rFonts w:ascii="Arial" w:eastAsia="Arial Unicode MS" w:hAnsi="Arial" w:cs="Arial"/>
          <w:color w:val="000000"/>
          <w:sz w:val="24"/>
          <w:szCs w:val="24"/>
          <w:lang w:bidi="he-IL"/>
        </w:rPr>
        <w:t xml:space="preserve"> 3</w:t>
      </w:r>
      <w:r w:rsidRPr="00E957A0">
        <w:rPr>
          <w:rFonts w:ascii="Arial" w:eastAsia="Arial Unicode MS" w:hAnsi="Arial" w:cs="Arial"/>
          <w:color w:val="000000"/>
          <w:sz w:val="24"/>
          <w:szCs w:val="24"/>
          <w:lang w:bidi="he-IL"/>
        </w:rPr>
        <w:tab/>
        <w:t xml:space="preserve">: </w:t>
      </w:r>
      <w:r w:rsidRPr="00E957A0">
        <w:rPr>
          <w:rFonts w:ascii="Arial" w:hAnsi="Arial" w:cs="Arial"/>
          <w:sz w:val="24"/>
          <w:szCs w:val="24"/>
        </w:rPr>
        <w:t>Ficha datos Proveedores para pago vía transferencia electrónica.</w:t>
      </w:r>
    </w:p>
    <w:p w14:paraId="33FF4C2B" w14:textId="77777777" w:rsidR="00C970A9" w:rsidRPr="00E957A0" w:rsidRDefault="00C970A9" w:rsidP="00C970A9">
      <w:pPr>
        <w:jc w:val="both"/>
        <w:rPr>
          <w:rFonts w:ascii="Arial" w:hAnsi="Arial" w:cs="Arial"/>
          <w:sz w:val="24"/>
          <w:szCs w:val="24"/>
        </w:rPr>
      </w:pPr>
      <w:r w:rsidRPr="00E957A0">
        <w:rPr>
          <w:rFonts w:ascii="Arial" w:hAnsi="Arial" w:cs="Arial"/>
          <w:sz w:val="24"/>
          <w:szCs w:val="24"/>
        </w:rPr>
        <w:t xml:space="preserve">Formulario N°4         </w:t>
      </w:r>
      <w:proofErr w:type="gramStart"/>
      <w:r w:rsidRPr="00E957A0">
        <w:rPr>
          <w:rFonts w:ascii="Arial" w:hAnsi="Arial" w:cs="Arial"/>
          <w:sz w:val="24"/>
          <w:szCs w:val="24"/>
        </w:rPr>
        <w:t xml:space="preserve">  :</w:t>
      </w:r>
      <w:proofErr w:type="gramEnd"/>
      <w:r w:rsidRPr="00E957A0">
        <w:rPr>
          <w:rFonts w:ascii="Arial" w:hAnsi="Arial" w:cs="Arial"/>
          <w:sz w:val="24"/>
          <w:szCs w:val="24"/>
        </w:rPr>
        <w:t xml:space="preserve"> Formulario oferta económica.</w:t>
      </w:r>
    </w:p>
    <w:p w14:paraId="6419EAFB" w14:textId="77777777" w:rsidR="00C970A9" w:rsidRPr="00E957A0" w:rsidRDefault="00C970A9" w:rsidP="00C970A9">
      <w:pPr>
        <w:jc w:val="both"/>
        <w:rPr>
          <w:rFonts w:ascii="Arial" w:hAnsi="Arial" w:cs="Arial"/>
          <w:sz w:val="24"/>
          <w:szCs w:val="24"/>
        </w:rPr>
      </w:pPr>
      <w:r w:rsidRPr="00E957A0">
        <w:rPr>
          <w:rFonts w:ascii="Arial" w:hAnsi="Arial" w:cs="Arial"/>
          <w:sz w:val="24"/>
          <w:szCs w:val="24"/>
        </w:rPr>
        <w:t xml:space="preserve">Formulario N°5         </w:t>
      </w:r>
      <w:proofErr w:type="gramStart"/>
      <w:r w:rsidRPr="00E957A0">
        <w:rPr>
          <w:rFonts w:ascii="Arial" w:hAnsi="Arial" w:cs="Arial"/>
          <w:sz w:val="24"/>
          <w:szCs w:val="24"/>
        </w:rPr>
        <w:t xml:space="preserve">  :</w:t>
      </w:r>
      <w:proofErr w:type="gramEnd"/>
      <w:r w:rsidRPr="00E957A0">
        <w:rPr>
          <w:rFonts w:ascii="Arial" w:hAnsi="Arial" w:cs="Arial"/>
          <w:sz w:val="24"/>
          <w:szCs w:val="24"/>
        </w:rPr>
        <w:t xml:space="preserve">  Presupuesto Oficial detallado.</w:t>
      </w:r>
    </w:p>
    <w:p w14:paraId="51588576" w14:textId="77777777" w:rsidR="00C970A9" w:rsidRDefault="00C970A9" w:rsidP="00C970A9">
      <w:pPr>
        <w:rPr>
          <w:rFonts w:ascii="Arial" w:eastAsia="Times New Roman" w:hAnsi="Arial" w:cs="Arial"/>
          <w:lang w:val="es-ES_tradnl" w:eastAsia="es-ES"/>
        </w:rPr>
      </w:pPr>
    </w:p>
    <w:p w14:paraId="4C04D762" w14:textId="77777777" w:rsidR="00C970A9" w:rsidRDefault="00C970A9" w:rsidP="00C970A9">
      <w:pPr>
        <w:rPr>
          <w:rFonts w:ascii="Arial" w:eastAsia="Times New Roman" w:hAnsi="Arial" w:cs="Arial"/>
          <w:lang w:val="es-ES_tradnl" w:eastAsia="es-ES"/>
        </w:rPr>
      </w:pPr>
    </w:p>
    <w:p w14:paraId="70C7AA6F" w14:textId="77777777" w:rsidR="00C970A9" w:rsidRDefault="00C970A9" w:rsidP="00C970A9">
      <w:pPr>
        <w:rPr>
          <w:rFonts w:ascii="Arial" w:eastAsia="Times New Roman" w:hAnsi="Arial" w:cs="Arial"/>
          <w:lang w:val="es-ES_tradnl" w:eastAsia="es-ES"/>
        </w:rPr>
      </w:pPr>
    </w:p>
    <w:p w14:paraId="36E24A61" w14:textId="77777777" w:rsidR="00C970A9" w:rsidRDefault="00C970A9" w:rsidP="00C970A9">
      <w:pPr>
        <w:ind w:right="49"/>
        <w:rPr>
          <w:rFonts w:ascii="Arial" w:eastAsia="Times New Roman" w:hAnsi="Arial" w:cs="Arial"/>
          <w:lang w:val="es-ES_tradnl" w:eastAsia="es-ES"/>
        </w:rPr>
      </w:pPr>
    </w:p>
    <w:p w14:paraId="224C2E00" w14:textId="77777777" w:rsidR="00C970A9" w:rsidRDefault="00C970A9" w:rsidP="00C970A9">
      <w:pPr>
        <w:ind w:right="49"/>
        <w:rPr>
          <w:rFonts w:ascii="Arial" w:eastAsia="Times New Roman" w:hAnsi="Arial" w:cs="Arial"/>
          <w:lang w:val="es-ES_tradnl" w:eastAsia="es-ES"/>
        </w:rPr>
      </w:pPr>
    </w:p>
    <w:p w14:paraId="5F8D89C5" w14:textId="77777777" w:rsidR="00C970A9" w:rsidRDefault="00C970A9" w:rsidP="00C970A9">
      <w:pPr>
        <w:ind w:right="49"/>
        <w:rPr>
          <w:rFonts w:ascii="Arial" w:eastAsia="Times New Roman" w:hAnsi="Arial" w:cs="Arial"/>
          <w:lang w:val="es-ES_tradnl" w:eastAsia="es-ES"/>
        </w:rPr>
      </w:pPr>
    </w:p>
    <w:p w14:paraId="53EB2740" w14:textId="77777777" w:rsidR="00C970A9" w:rsidRDefault="00C970A9" w:rsidP="00C970A9">
      <w:pPr>
        <w:ind w:right="49"/>
        <w:rPr>
          <w:rFonts w:ascii="Arial" w:eastAsia="Times New Roman" w:hAnsi="Arial" w:cs="Arial"/>
          <w:lang w:val="es-ES_tradnl" w:eastAsia="es-ES"/>
        </w:rPr>
      </w:pPr>
    </w:p>
    <w:p w14:paraId="7F4DB689" w14:textId="77777777" w:rsidR="00C970A9" w:rsidRDefault="00C970A9" w:rsidP="00C970A9">
      <w:pPr>
        <w:ind w:right="49"/>
        <w:rPr>
          <w:rFonts w:ascii="Arial" w:eastAsia="Times New Roman" w:hAnsi="Arial" w:cs="Arial"/>
          <w:lang w:val="es-ES_tradnl" w:eastAsia="es-ES"/>
        </w:rPr>
      </w:pPr>
    </w:p>
    <w:p w14:paraId="6360A260" w14:textId="77777777" w:rsidR="00C970A9" w:rsidRDefault="00C970A9" w:rsidP="00C970A9">
      <w:pPr>
        <w:ind w:right="49"/>
        <w:rPr>
          <w:rFonts w:ascii="Arial" w:eastAsia="Times New Roman" w:hAnsi="Arial" w:cs="Arial"/>
          <w:lang w:val="es-ES_tradnl" w:eastAsia="es-ES"/>
        </w:rPr>
      </w:pPr>
    </w:p>
    <w:p w14:paraId="0D42196A" w14:textId="77777777" w:rsidR="00C970A9" w:rsidRDefault="00C970A9" w:rsidP="00C970A9">
      <w:pPr>
        <w:ind w:right="49"/>
        <w:rPr>
          <w:rFonts w:ascii="Arial" w:eastAsia="Times New Roman" w:hAnsi="Arial" w:cs="Arial"/>
          <w:lang w:val="es-ES_tradnl" w:eastAsia="es-ES"/>
        </w:rPr>
      </w:pPr>
    </w:p>
    <w:p w14:paraId="6E242EFC" w14:textId="77777777" w:rsidR="00E957A0" w:rsidRDefault="00E957A0" w:rsidP="00C970A9">
      <w:pPr>
        <w:ind w:right="49"/>
        <w:rPr>
          <w:rFonts w:ascii="Arial" w:eastAsia="Times New Roman" w:hAnsi="Arial" w:cs="Arial"/>
          <w:lang w:val="es-ES_tradnl" w:eastAsia="es-ES"/>
        </w:rPr>
      </w:pPr>
    </w:p>
    <w:p w14:paraId="035E60F4" w14:textId="77777777" w:rsidR="00E957A0" w:rsidRDefault="00E957A0" w:rsidP="00C970A9">
      <w:pPr>
        <w:ind w:right="49"/>
        <w:rPr>
          <w:rFonts w:ascii="Arial" w:eastAsia="Times New Roman" w:hAnsi="Arial" w:cs="Arial"/>
          <w:lang w:val="es-ES_tradnl" w:eastAsia="es-ES"/>
        </w:rPr>
      </w:pPr>
    </w:p>
    <w:p w14:paraId="3D396DE2" w14:textId="77777777" w:rsidR="00E957A0" w:rsidRDefault="00E957A0" w:rsidP="00C970A9">
      <w:pPr>
        <w:ind w:right="49"/>
        <w:rPr>
          <w:rFonts w:ascii="Arial" w:eastAsia="Times New Roman" w:hAnsi="Arial" w:cs="Arial"/>
          <w:lang w:val="es-ES_tradnl" w:eastAsia="es-ES"/>
        </w:rPr>
      </w:pPr>
    </w:p>
    <w:p w14:paraId="334AD197" w14:textId="77777777" w:rsidR="00E957A0" w:rsidRDefault="00E957A0" w:rsidP="00C970A9">
      <w:pPr>
        <w:ind w:right="49"/>
        <w:rPr>
          <w:rFonts w:ascii="Arial" w:eastAsia="Times New Roman" w:hAnsi="Arial" w:cs="Arial"/>
          <w:lang w:val="es-ES_tradnl" w:eastAsia="es-ES"/>
        </w:rPr>
      </w:pPr>
    </w:p>
    <w:p w14:paraId="5987BB26" w14:textId="77777777" w:rsidR="001A18D8" w:rsidRDefault="001A18D8" w:rsidP="00C970A9">
      <w:pPr>
        <w:ind w:right="49"/>
        <w:rPr>
          <w:rFonts w:ascii="Arial" w:eastAsia="Times New Roman" w:hAnsi="Arial" w:cs="Arial"/>
          <w:lang w:val="es-ES_tradnl" w:eastAsia="es-ES"/>
        </w:rPr>
      </w:pPr>
    </w:p>
    <w:p w14:paraId="3921A6B9" w14:textId="77777777" w:rsidR="001A18D8" w:rsidRDefault="001A18D8" w:rsidP="00C970A9">
      <w:pPr>
        <w:ind w:right="49"/>
        <w:rPr>
          <w:rFonts w:ascii="Arial" w:eastAsia="Times New Roman" w:hAnsi="Arial" w:cs="Arial"/>
          <w:lang w:val="es-ES_tradnl" w:eastAsia="es-ES"/>
        </w:rPr>
      </w:pPr>
    </w:p>
    <w:p w14:paraId="3BD5B77F" w14:textId="77777777" w:rsidR="00C970A9" w:rsidRDefault="00C970A9" w:rsidP="00C970A9">
      <w:pPr>
        <w:ind w:right="49"/>
        <w:rPr>
          <w:rFonts w:ascii="Arial" w:eastAsia="Times New Roman" w:hAnsi="Arial" w:cs="Arial"/>
          <w:lang w:val="es-ES_tradnl" w:eastAsia="es-ES"/>
        </w:rPr>
      </w:pPr>
    </w:p>
    <w:p w14:paraId="7C0DBDF3" w14:textId="77777777" w:rsidR="001A18D8" w:rsidRDefault="001A18D8" w:rsidP="00C970A9">
      <w:pPr>
        <w:ind w:right="49"/>
        <w:rPr>
          <w:rFonts w:ascii="Arial" w:eastAsia="Times New Roman" w:hAnsi="Arial" w:cs="Arial"/>
          <w:lang w:val="es-ES_tradnl" w:eastAsia="es-ES"/>
        </w:rPr>
      </w:pPr>
    </w:p>
    <w:p w14:paraId="5E387D6A" w14:textId="77777777" w:rsidR="001A18D8" w:rsidRDefault="001A18D8" w:rsidP="00C970A9">
      <w:pPr>
        <w:ind w:right="49"/>
        <w:rPr>
          <w:rFonts w:ascii="Arial" w:eastAsia="Times New Roman" w:hAnsi="Arial" w:cs="Arial"/>
          <w:lang w:val="es-ES_tradnl" w:eastAsia="es-ES"/>
        </w:rPr>
      </w:pPr>
    </w:p>
    <w:p w14:paraId="6FC77060" w14:textId="77777777" w:rsidR="00C970A9" w:rsidRPr="004758C3" w:rsidRDefault="00C970A9" w:rsidP="00C970A9">
      <w:pPr>
        <w:ind w:right="49"/>
        <w:jc w:val="center"/>
        <w:rPr>
          <w:rFonts w:eastAsia="SimSun" w:cs="Arial"/>
          <w:b/>
          <w:bCs/>
          <w:lang w:val="es-419"/>
        </w:rPr>
      </w:pPr>
      <w:r w:rsidRPr="004758C3">
        <w:rPr>
          <w:rFonts w:eastAsia="SimSun" w:cs="Arial"/>
          <w:b/>
          <w:bCs/>
          <w:lang w:val="es-419"/>
        </w:rPr>
        <w:lastRenderedPageBreak/>
        <w:t xml:space="preserve">Formulario </w:t>
      </w:r>
      <w:proofErr w:type="spellStart"/>
      <w:r w:rsidRPr="004758C3">
        <w:rPr>
          <w:rFonts w:eastAsia="SimSun" w:cs="Arial"/>
          <w:b/>
          <w:bCs/>
          <w:lang w:val="es-419"/>
        </w:rPr>
        <w:t>Nº</w:t>
      </w:r>
      <w:proofErr w:type="spellEnd"/>
      <w:r w:rsidRPr="004758C3">
        <w:rPr>
          <w:rFonts w:eastAsia="SimSun" w:cs="Arial"/>
          <w:b/>
          <w:bCs/>
          <w:lang w:val="es-419"/>
        </w:rPr>
        <w:t xml:space="preserve"> 1</w:t>
      </w:r>
    </w:p>
    <w:p w14:paraId="512EF6AE" w14:textId="77777777" w:rsidR="00C970A9" w:rsidRPr="004175DA" w:rsidRDefault="00C970A9" w:rsidP="00C970A9">
      <w:pPr>
        <w:jc w:val="center"/>
        <w:rPr>
          <w:rFonts w:eastAsia="SimSun" w:cs="Arial"/>
          <w:b/>
          <w:lang w:val="es-419"/>
        </w:rPr>
      </w:pPr>
      <w:r w:rsidRPr="004758C3">
        <w:rPr>
          <w:rFonts w:eastAsia="SimSun" w:cs="Arial"/>
          <w:b/>
          <w:lang w:val="es-419"/>
        </w:rPr>
        <w:t>IDENTIFICACIÓN DEL OFERENTE</w:t>
      </w:r>
    </w:p>
    <w:p w14:paraId="11BA48F5" w14:textId="78F91321" w:rsidR="00C970A9" w:rsidRPr="00F7730F" w:rsidRDefault="00C970A9" w:rsidP="00C970A9">
      <w:pPr>
        <w:pBdr>
          <w:top w:val="single" w:sz="4" w:space="1" w:color="auto"/>
          <w:left w:val="single" w:sz="4" w:space="4" w:color="auto"/>
          <w:bottom w:val="single" w:sz="4" w:space="1" w:color="auto"/>
          <w:right w:val="single" w:sz="4" w:space="4" w:color="auto"/>
        </w:pBdr>
        <w:jc w:val="center"/>
        <w:rPr>
          <w:rFonts w:ascii="Arial" w:eastAsia="SimSun" w:hAnsi="Arial" w:cs="Arial"/>
          <w:b/>
          <w:lang w:val="es-419"/>
        </w:rPr>
      </w:pPr>
      <w:r w:rsidRPr="00F7730F">
        <w:rPr>
          <w:rFonts w:ascii="Arial" w:hAnsi="Arial" w:cs="Arial"/>
          <w:b/>
          <w:lang w:val="es-419"/>
        </w:rPr>
        <w:t>“</w:t>
      </w:r>
      <w:r w:rsidR="00F7730F" w:rsidRPr="00F7730F">
        <w:rPr>
          <w:rFonts w:ascii="Arial" w:hAnsi="Arial" w:cs="Arial"/>
          <w:b/>
          <w:lang w:val="es-MX"/>
        </w:rPr>
        <w:t>LIMPIEZA DE DUCTOS DE ESTUFAS Y OTROS EN DEPENDENCIAS MUNICIPALES</w:t>
      </w:r>
      <w:r w:rsidRPr="00F7730F">
        <w:rPr>
          <w:rFonts w:ascii="Arial" w:hAnsi="Arial" w:cs="Arial"/>
          <w:b/>
          <w:lang w:val="es-419"/>
        </w:rPr>
        <w:t>”</w:t>
      </w:r>
    </w:p>
    <w:p w14:paraId="328D8704" w14:textId="77777777" w:rsidR="00C970A9" w:rsidRPr="00543054" w:rsidRDefault="00C970A9" w:rsidP="00C970A9">
      <w:pPr>
        <w:rPr>
          <w:rFonts w:eastAsia="SimSun" w:cs="Arial"/>
          <w:b/>
          <w:lang w:val="es-419"/>
        </w:rPr>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45"/>
        <w:gridCol w:w="6293"/>
      </w:tblGrid>
      <w:tr w:rsidR="00C970A9" w:rsidRPr="00543054" w14:paraId="742640FA" w14:textId="77777777" w:rsidTr="00FD343B">
        <w:trPr>
          <w:trHeight w:val="624"/>
          <w:jc w:val="center"/>
        </w:trPr>
        <w:tc>
          <w:tcPr>
            <w:tcW w:w="3345" w:type="dxa"/>
          </w:tcPr>
          <w:p w14:paraId="7A817E24" w14:textId="77777777" w:rsidR="00C970A9" w:rsidRPr="00543054" w:rsidRDefault="00C970A9" w:rsidP="00FD343B">
            <w:pPr>
              <w:rPr>
                <w:rFonts w:eastAsia="SimSun" w:cs="Arial"/>
                <w:b/>
                <w:color w:val="000000"/>
                <w:lang w:val="es-419"/>
              </w:rPr>
            </w:pPr>
            <w:r w:rsidRPr="00543054">
              <w:rPr>
                <w:rFonts w:eastAsia="SimSun" w:cs="Arial"/>
                <w:b/>
                <w:lang w:val="es-419"/>
              </w:rPr>
              <w:t>NOMBRE O RAZON SOCIAL</w:t>
            </w:r>
            <w:r w:rsidRPr="00543054">
              <w:rPr>
                <w:rFonts w:eastAsia="SimSun" w:cs="Arial"/>
                <w:b/>
                <w:lang w:val="es-419"/>
              </w:rPr>
              <w:tab/>
            </w:r>
          </w:p>
        </w:tc>
        <w:tc>
          <w:tcPr>
            <w:tcW w:w="6293" w:type="dxa"/>
          </w:tcPr>
          <w:p w14:paraId="54D1152D" w14:textId="77777777" w:rsidR="00C970A9" w:rsidRPr="00543054" w:rsidRDefault="00C970A9" w:rsidP="00FD343B">
            <w:pPr>
              <w:rPr>
                <w:rFonts w:eastAsia="SimSun" w:cs="Arial"/>
                <w:b/>
                <w:color w:val="000000"/>
                <w:lang w:val="es-419"/>
              </w:rPr>
            </w:pPr>
          </w:p>
        </w:tc>
      </w:tr>
      <w:tr w:rsidR="00C970A9" w:rsidRPr="00543054" w14:paraId="31302E71" w14:textId="77777777" w:rsidTr="00FD343B">
        <w:trPr>
          <w:trHeight w:val="624"/>
          <w:jc w:val="center"/>
        </w:trPr>
        <w:tc>
          <w:tcPr>
            <w:tcW w:w="3345" w:type="dxa"/>
          </w:tcPr>
          <w:p w14:paraId="7A97AAA8" w14:textId="77777777" w:rsidR="00C970A9" w:rsidRPr="00543054" w:rsidRDefault="00C970A9" w:rsidP="00FD343B">
            <w:pPr>
              <w:rPr>
                <w:rFonts w:eastAsia="SimSun" w:cs="Arial"/>
                <w:b/>
                <w:color w:val="000000"/>
                <w:lang w:val="es-419"/>
              </w:rPr>
            </w:pPr>
            <w:r w:rsidRPr="00543054">
              <w:rPr>
                <w:rFonts w:eastAsia="SimSun" w:cs="Arial"/>
                <w:b/>
                <w:lang w:val="es-419"/>
              </w:rPr>
              <w:t>RUT</w:t>
            </w:r>
          </w:p>
        </w:tc>
        <w:tc>
          <w:tcPr>
            <w:tcW w:w="6293" w:type="dxa"/>
          </w:tcPr>
          <w:p w14:paraId="277AE858" w14:textId="77777777" w:rsidR="00C970A9" w:rsidRPr="00543054" w:rsidRDefault="00C970A9" w:rsidP="00FD343B">
            <w:pPr>
              <w:rPr>
                <w:rFonts w:eastAsia="SimSun" w:cs="Arial"/>
                <w:b/>
                <w:color w:val="000000"/>
                <w:lang w:val="es-419"/>
              </w:rPr>
            </w:pPr>
          </w:p>
        </w:tc>
      </w:tr>
      <w:tr w:rsidR="00C970A9" w:rsidRPr="00543054" w14:paraId="18F1ACF1" w14:textId="77777777" w:rsidTr="00FD343B">
        <w:trPr>
          <w:trHeight w:val="624"/>
          <w:jc w:val="center"/>
        </w:trPr>
        <w:tc>
          <w:tcPr>
            <w:tcW w:w="3345" w:type="dxa"/>
          </w:tcPr>
          <w:p w14:paraId="207280EA" w14:textId="77777777" w:rsidR="00C970A9" w:rsidRPr="00543054" w:rsidRDefault="00C970A9" w:rsidP="00FD343B">
            <w:pPr>
              <w:rPr>
                <w:rFonts w:eastAsia="SimSun" w:cs="Arial"/>
                <w:b/>
                <w:color w:val="000000"/>
                <w:lang w:val="es-419"/>
              </w:rPr>
            </w:pPr>
            <w:r w:rsidRPr="00543054">
              <w:rPr>
                <w:rFonts w:eastAsia="SimSun" w:cs="Arial"/>
                <w:b/>
                <w:color w:val="000000"/>
                <w:lang w:val="es-419"/>
              </w:rPr>
              <w:t>DIRECCIÓN</w:t>
            </w:r>
          </w:p>
        </w:tc>
        <w:tc>
          <w:tcPr>
            <w:tcW w:w="6293" w:type="dxa"/>
          </w:tcPr>
          <w:p w14:paraId="63C85F02" w14:textId="77777777" w:rsidR="00C970A9" w:rsidRPr="00543054" w:rsidRDefault="00C970A9" w:rsidP="00FD343B">
            <w:pPr>
              <w:rPr>
                <w:rFonts w:eastAsia="SimSun" w:cs="Arial"/>
                <w:b/>
                <w:color w:val="000000"/>
                <w:lang w:val="es-419"/>
              </w:rPr>
            </w:pPr>
          </w:p>
        </w:tc>
      </w:tr>
      <w:tr w:rsidR="00C970A9" w:rsidRPr="00543054" w14:paraId="424BEC8F" w14:textId="77777777" w:rsidTr="00FD343B">
        <w:trPr>
          <w:trHeight w:val="624"/>
          <w:jc w:val="center"/>
        </w:trPr>
        <w:tc>
          <w:tcPr>
            <w:tcW w:w="3345" w:type="dxa"/>
          </w:tcPr>
          <w:p w14:paraId="0A844B88" w14:textId="77777777" w:rsidR="00C970A9" w:rsidRPr="00543054" w:rsidRDefault="00C970A9" w:rsidP="00FD343B">
            <w:pPr>
              <w:rPr>
                <w:rFonts w:eastAsia="SimSun" w:cs="Arial"/>
                <w:b/>
                <w:color w:val="000000"/>
                <w:lang w:val="es-419"/>
              </w:rPr>
            </w:pPr>
            <w:r w:rsidRPr="00543054">
              <w:rPr>
                <w:rFonts w:eastAsia="SimSun" w:cs="Arial"/>
                <w:b/>
                <w:color w:val="000000"/>
                <w:lang w:val="es-419"/>
              </w:rPr>
              <w:t>COMUNA</w:t>
            </w:r>
          </w:p>
        </w:tc>
        <w:tc>
          <w:tcPr>
            <w:tcW w:w="6293" w:type="dxa"/>
          </w:tcPr>
          <w:p w14:paraId="105259CE" w14:textId="77777777" w:rsidR="00C970A9" w:rsidRPr="00543054" w:rsidRDefault="00C970A9" w:rsidP="00FD343B">
            <w:pPr>
              <w:rPr>
                <w:rFonts w:eastAsia="SimSun" w:cs="Arial"/>
                <w:b/>
                <w:color w:val="000000"/>
                <w:lang w:val="es-419"/>
              </w:rPr>
            </w:pPr>
          </w:p>
        </w:tc>
      </w:tr>
      <w:tr w:rsidR="00C970A9" w:rsidRPr="00543054" w14:paraId="3C2D2E6F" w14:textId="77777777" w:rsidTr="00FD343B">
        <w:trPr>
          <w:trHeight w:val="624"/>
          <w:jc w:val="center"/>
        </w:trPr>
        <w:tc>
          <w:tcPr>
            <w:tcW w:w="3345" w:type="dxa"/>
          </w:tcPr>
          <w:p w14:paraId="75BEF0AE" w14:textId="77777777" w:rsidR="00C970A9" w:rsidRPr="00543054" w:rsidRDefault="00C970A9" w:rsidP="00FD343B">
            <w:pPr>
              <w:rPr>
                <w:rFonts w:eastAsia="SimSun" w:cs="Arial"/>
                <w:b/>
                <w:color w:val="000000"/>
                <w:lang w:val="es-419"/>
              </w:rPr>
            </w:pPr>
            <w:r w:rsidRPr="00543054">
              <w:rPr>
                <w:rFonts w:eastAsia="SimSun" w:cs="Arial"/>
                <w:b/>
                <w:color w:val="000000"/>
                <w:lang w:val="es-419"/>
              </w:rPr>
              <w:t>CIUDAD</w:t>
            </w:r>
          </w:p>
        </w:tc>
        <w:tc>
          <w:tcPr>
            <w:tcW w:w="6293" w:type="dxa"/>
          </w:tcPr>
          <w:p w14:paraId="39242F09" w14:textId="77777777" w:rsidR="00C970A9" w:rsidRPr="00543054" w:rsidRDefault="00C970A9" w:rsidP="00FD343B">
            <w:pPr>
              <w:rPr>
                <w:rFonts w:eastAsia="SimSun" w:cs="Arial"/>
                <w:b/>
                <w:color w:val="000000"/>
                <w:lang w:val="es-419"/>
              </w:rPr>
            </w:pPr>
          </w:p>
        </w:tc>
      </w:tr>
      <w:tr w:rsidR="00C970A9" w:rsidRPr="00543054" w14:paraId="68B67A12" w14:textId="77777777" w:rsidTr="00FD343B">
        <w:trPr>
          <w:trHeight w:val="624"/>
          <w:jc w:val="center"/>
        </w:trPr>
        <w:tc>
          <w:tcPr>
            <w:tcW w:w="3345" w:type="dxa"/>
          </w:tcPr>
          <w:p w14:paraId="2C5B1AB6" w14:textId="77777777" w:rsidR="00C970A9" w:rsidRPr="00543054" w:rsidRDefault="00C970A9" w:rsidP="00FD343B">
            <w:pPr>
              <w:rPr>
                <w:rFonts w:eastAsia="SimSun" w:cs="Arial"/>
                <w:b/>
                <w:color w:val="000000"/>
                <w:lang w:val="es-419"/>
              </w:rPr>
            </w:pPr>
            <w:r w:rsidRPr="00543054">
              <w:rPr>
                <w:rFonts w:eastAsia="SimSun" w:cs="Arial"/>
                <w:b/>
                <w:color w:val="000000"/>
                <w:lang w:val="es-419"/>
              </w:rPr>
              <w:t>TELÉFONO FIJO</w:t>
            </w:r>
          </w:p>
        </w:tc>
        <w:tc>
          <w:tcPr>
            <w:tcW w:w="6293" w:type="dxa"/>
          </w:tcPr>
          <w:p w14:paraId="3E1C8F69" w14:textId="77777777" w:rsidR="00C970A9" w:rsidRPr="00543054" w:rsidRDefault="00C970A9" w:rsidP="00FD343B">
            <w:pPr>
              <w:rPr>
                <w:rFonts w:eastAsia="SimSun" w:cs="Arial"/>
                <w:b/>
                <w:color w:val="000000"/>
                <w:lang w:val="es-419"/>
              </w:rPr>
            </w:pPr>
          </w:p>
        </w:tc>
      </w:tr>
      <w:tr w:rsidR="00C970A9" w:rsidRPr="00543054" w14:paraId="2424702C" w14:textId="77777777" w:rsidTr="00FD343B">
        <w:trPr>
          <w:trHeight w:val="624"/>
          <w:jc w:val="center"/>
        </w:trPr>
        <w:tc>
          <w:tcPr>
            <w:tcW w:w="3345" w:type="dxa"/>
          </w:tcPr>
          <w:p w14:paraId="3B75F6F5" w14:textId="77777777" w:rsidR="00C970A9" w:rsidRPr="00543054" w:rsidRDefault="00C970A9" w:rsidP="00FD343B">
            <w:pPr>
              <w:rPr>
                <w:rFonts w:eastAsia="SimSun" w:cs="Arial"/>
                <w:b/>
                <w:color w:val="000000"/>
                <w:lang w:val="es-419"/>
              </w:rPr>
            </w:pPr>
            <w:r w:rsidRPr="00543054">
              <w:rPr>
                <w:rFonts w:eastAsia="SimSun" w:cs="Arial"/>
                <w:b/>
                <w:color w:val="000000"/>
                <w:lang w:val="es-419"/>
              </w:rPr>
              <w:t>TELÉFONO CELULAR</w:t>
            </w:r>
          </w:p>
        </w:tc>
        <w:tc>
          <w:tcPr>
            <w:tcW w:w="6293" w:type="dxa"/>
          </w:tcPr>
          <w:p w14:paraId="378FD67E" w14:textId="77777777" w:rsidR="00C970A9" w:rsidRPr="00543054" w:rsidRDefault="00C970A9" w:rsidP="00FD343B">
            <w:pPr>
              <w:rPr>
                <w:rFonts w:eastAsia="SimSun" w:cs="Arial"/>
                <w:b/>
                <w:color w:val="000000"/>
                <w:lang w:val="es-419"/>
              </w:rPr>
            </w:pPr>
          </w:p>
        </w:tc>
      </w:tr>
      <w:tr w:rsidR="00C970A9" w:rsidRPr="00543054" w14:paraId="02BDCA1F" w14:textId="77777777" w:rsidTr="00FD343B">
        <w:trPr>
          <w:trHeight w:val="624"/>
          <w:jc w:val="center"/>
        </w:trPr>
        <w:tc>
          <w:tcPr>
            <w:tcW w:w="3345" w:type="dxa"/>
          </w:tcPr>
          <w:p w14:paraId="24F01E01" w14:textId="77777777" w:rsidR="00C970A9" w:rsidRPr="00543054" w:rsidRDefault="00C970A9" w:rsidP="00FD343B">
            <w:pPr>
              <w:rPr>
                <w:rFonts w:eastAsia="SimSun" w:cs="Arial"/>
                <w:b/>
                <w:color w:val="000000"/>
                <w:lang w:val="es-419"/>
              </w:rPr>
            </w:pPr>
            <w:r w:rsidRPr="00543054">
              <w:rPr>
                <w:rFonts w:eastAsia="SimSun" w:cs="Arial"/>
                <w:b/>
                <w:color w:val="000000"/>
                <w:lang w:val="es-419"/>
              </w:rPr>
              <w:t>CORREO ELECTRÓNICO</w:t>
            </w:r>
          </w:p>
        </w:tc>
        <w:tc>
          <w:tcPr>
            <w:tcW w:w="6293" w:type="dxa"/>
          </w:tcPr>
          <w:p w14:paraId="2ABBD3EC" w14:textId="77777777" w:rsidR="00C970A9" w:rsidRPr="00543054" w:rsidRDefault="00C970A9" w:rsidP="00FD343B">
            <w:pPr>
              <w:rPr>
                <w:rFonts w:eastAsia="SimSun" w:cs="Arial"/>
                <w:b/>
                <w:color w:val="000000"/>
                <w:lang w:val="es-419"/>
              </w:rPr>
            </w:pPr>
          </w:p>
        </w:tc>
      </w:tr>
    </w:tbl>
    <w:p w14:paraId="45FFC261" w14:textId="77777777" w:rsidR="00C970A9" w:rsidRPr="00543054" w:rsidRDefault="00C970A9" w:rsidP="00C970A9">
      <w:pPr>
        <w:rPr>
          <w:rFonts w:eastAsia="SimSun"/>
          <w:b/>
          <w:i/>
          <w:lang w:val="es-419"/>
        </w:rPr>
      </w:pPr>
    </w:p>
    <w:p w14:paraId="7FD0E924" w14:textId="77777777" w:rsidR="00C970A9" w:rsidRPr="00543054" w:rsidRDefault="00C970A9" w:rsidP="00C970A9">
      <w:pPr>
        <w:rPr>
          <w:rFonts w:eastAsia="SimSun" w:cs="Arial"/>
          <w:b/>
          <w:lang w:val="es-419"/>
        </w:rPr>
      </w:pPr>
      <w:r w:rsidRPr="00543054">
        <w:rPr>
          <w:rFonts w:eastAsia="SimSun" w:cs="Arial"/>
          <w:b/>
          <w:lang w:val="es-419"/>
        </w:rPr>
        <w:t>Para el caso de Persona Jurídica, completar los siguientes datos:</w:t>
      </w:r>
    </w:p>
    <w:p w14:paraId="0C8CFC1F" w14:textId="77777777" w:rsidR="00C970A9" w:rsidRPr="00543054" w:rsidRDefault="00C970A9" w:rsidP="00C970A9">
      <w:pPr>
        <w:rPr>
          <w:rFonts w:eastAsia="SimSun" w:cs="Arial"/>
          <w:b/>
          <w:lang w:val="es-419"/>
        </w:rPr>
      </w:pPr>
      <w:r w:rsidRPr="00543054">
        <w:rPr>
          <w:rFonts w:eastAsia="SimSun" w:cs="Arial"/>
          <w:b/>
          <w:lang w:val="es-419"/>
        </w:rPr>
        <w:t>Escritura pública, Fojas……… Vuelta………… Año………………… del</w:t>
      </w:r>
    </w:p>
    <w:p w14:paraId="17B0F66C" w14:textId="77777777" w:rsidR="00C970A9" w:rsidRPr="00543054" w:rsidRDefault="00C970A9" w:rsidP="00C970A9">
      <w:pPr>
        <w:rPr>
          <w:rFonts w:eastAsia="SimSun" w:cs="Arial"/>
          <w:b/>
          <w:lang w:val="es-419"/>
        </w:rPr>
      </w:pPr>
      <w:r w:rsidRPr="00543054">
        <w:rPr>
          <w:rFonts w:eastAsia="SimSun" w:cs="Arial"/>
          <w:b/>
          <w:lang w:val="es-419"/>
        </w:rPr>
        <w:t>Conservador…………………………………………de la Ciudad de……………………………….</w:t>
      </w:r>
    </w:p>
    <w:p w14:paraId="7AEA59CF" w14:textId="77777777" w:rsidR="00C970A9" w:rsidRDefault="00C970A9" w:rsidP="00C970A9">
      <w:pPr>
        <w:rPr>
          <w:rFonts w:eastAsia="SimSun" w:cs="Arial"/>
          <w:b/>
          <w:color w:val="000000"/>
          <w:lang w:val="es-419"/>
        </w:rPr>
      </w:pPr>
    </w:p>
    <w:p w14:paraId="0B844C78" w14:textId="77777777" w:rsidR="00C970A9" w:rsidRDefault="00C970A9" w:rsidP="00C970A9">
      <w:pPr>
        <w:rPr>
          <w:rFonts w:eastAsia="SimSun" w:cs="Arial"/>
          <w:b/>
          <w:color w:val="000000"/>
          <w:lang w:val="es-419"/>
        </w:rPr>
      </w:pPr>
    </w:p>
    <w:p w14:paraId="6D764B38" w14:textId="77777777" w:rsidR="00C970A9" w:rsidRDefault="00C970A9" w:rsidP="00C970A9">
      <w:pPr>
        <w:rPr>
          <w:rFonts w:eastAsia="SimSun" w:cs="Arial"/>
          <w:b/>
          <w:color w:val="000000"/>
          <w:lang w:val="es-419"/>
        </w:rPr>
      </w:pPr>
    </w:p>
    <w:p w14:paraId="6E3082F3" w14:textId="77777777" w:rsidR="00C970A9" w:rsidRDefault="00C970A9" w:rsidP="00C970A9">
      <w:pPr>
        <w:rPr>
          <w:rFonts w:eastAsia="SimSun" w:cs="Arial"/>
          <w:b/>
          <w:color w:val="000000"/>
          <w:lang w:val="es-419"/>
        </w:rPr>
      </w:pPr>
    </w:p>
    <w:p w14:paraId="561C9BC9" w14:textId="77777777" w:rsidR="00C970A9" w:rsidRPr="00543054" w:rsidRDefault="00C970A9" w:rsidP="00C970A9">
      <w:pPr>
        <w:rPr>
          <w:rFonts w:eastAsia="SimSun" w:cs="Arial"/>
          <w:b/>
          <w:color w:val="000000"/>
          <w:lang w:val="es-419"/>
        </w:rPr>
      </w:pPr>
    </w:p>
    <w:p w14:paraId="2291636F" w14:textId="77777777" w:rsidR="00C970A9" w:rsidRPr="00543054" w:rsidRDefault="00C970A9" w:rsidP="00C970A9">
      <w:pPr>
        <w:jc w:val="center"/>
        <w:rPr>
          <w:rFonts w:eastAsia="SimSun" w:cs="Arial"/>
          <w:b/>
          <w:color w:val="000000"/>
          <w:lang w:val="es-419"/>
        </w:rPr>
      </w:pPr>
      <w:r w:rsidRPr="00543054">
        <w:rPr>
          <w:rFonts w:eastAsia="Calibri"/>
          <w:b/>
          <w:lang w:val="es-419"/>
        </w:rPr>
        <w:t>Nombre y Firma Oferente</w:t>
      </w:r>
    </w:p>
    <w:p w14:paraId="3EA06501" w14:textId="7847A6CD" w:rsidR="00C970A9" w:rsidRDefault="00C970A9" w:rsidP="00C970A9">
      <w:pPr>
        <w:jc w:val="center"/>
        <w:rPr>
          <w:rFonts w:eastAsia="SimSun" w:cs="Arial"/>
          <w:lang w:val="es-419"/>
        </w:rPr>
      </w:pPr>
      <w:r w:rsidRPr="00543054">
        <w:rPr>
          <w:rFonts w:eastAsia="SimSun" w:cs="Arial"/>
          <w:lang w:val="es-419"/>
        </w:rPr>
        <w:t xml:space="preserve">Curarrehue, </w:t>
      </w:r>
      <w:r w:rsidR="0014143F">
        <w:rPr>
          <w:rFonts w:eastAsia="SimSun" w:cs="Arial"/>
          <w:lang w:val="es-419"/>
        </w:rPr>
        <w:t>julio</w:t>
      </w:r>
      <w:r>
        <w:rPr>
          <w:rFonts w:eastAsia="SimSun" w:cs="Arial"/>
          <w:lang w:val="es-419"/>
        </w:rPr>
        <w:t xml:space="preserve"> de </w:t>
      </w:r>
      <w:r w:rsidRPr="00543054">
        <w:rPr>
          <w:rFonts w:eastAsia="SimSun" w:cs="Arial"/>
          <w:lang w:val="es-419"/>
        </w:rPr>
        <w:t>202</w:t>
      </w:r>
      <w:bookmarkStart w:id="0" w:name="_Toc524094094"/>
      <w:r w:rsidR="0014143F">
        <w:rPr>
          <w:rFonts w:eastAsia="SimSun" w:cs="Arial"/>
          <w:lang w:val="es-419"/>
        </w:rPr>
        <w:t>6</w:t>
      </w:r>
    </w:p>
    <w:p w14:paraId="2A4F9C60" w14:textId="77777777" w:rsidR="00C970A9" w:rsidRDefault="00C970A9" w:rsidP="00C970A9">
      <w:pPr>
        <w:jc w:val="center"/>
        <w:rPr>
          <w:rFonts w:eastAsia="SimSun" w:cs="Arial"/>
          <w:lang w:val="es-419"/>
        </w:rPr>
      </w:pPr>
    </w:p>
    <w:p w14:paraId="4B2ECD84" w14:textId="77777777" w:rsidR="00C970A9" w:rsidRDefault="00C970A9" w:rsidP="00C970A9">
      <w:pPr>
        <w:jc w:val="center"/>
        <w:rPr>
          <w:rFonts w:eastAsia="SimSun" w:cs="Arial"/>
          <w:lang w:val="es-419"/>
        </w:rPr>
      </w:pPr>
    </w:p>
    <w:p w14:paraId="15908A28" w14:textId="77777777" w:rsidR="00C970A9" w:rsidRPr="004758C3" w:rsidRDefault="00C970A9" w:rsidP="00C970A9">
      <w:pPr>
        <w:jc w:val="center"/>
        <w:rPr>
          <w:rFonts w:eastAsia="Arial Unicode MS" w:cs="Arial"/>
          <w:color w:val="000000"/>
          <w:lang w:val="es-419" w:bidi="he-IL"/>
        </w:rPr>
      </w:pPr>
      <w:r w:rsidRPr="004758C3">
        <w:rPr>
          <w:rFonts w:eastAsia="Arial Unicode MS" w:cs="Arial"/>
          <w:b/>
          <w:color w:val="000000"/>
          <w:lang w:val="es-419" w:bidi="he-IL"/>
        </w:rPr>
        <w:lastRenderedPageBreak/>
        <w:t xml:space="preserve">Formulario </w:t>
      </w:r>
      <w:proofErr w:type="spellStart"/>
      <w:r w:rsidRPr="004758C3">
        <w:rPr>
          <w:rFonts w:eastAsia="Arial Unicode MS" w:cs="Arial"/>
          <w:b/>
          <w:color w:val="000000"/>
          <w:lang w:val="es-419" w:bidi="he-IL"/>
        </w:rPr>
        <w:t>Nº</w:t>
      </w:r>
      <w:proofErr w:type="spellEnd"/>
      <w:r w:rsidRPr="004758C3">
        <w:rPr>
          <w:rFonts w:eastAsia="Arial Unicode MS" w:cs="Arial"/>
          <w:b/>
          <w:color w:val="000000"/>
          <w:lang w:val="es-419" w:bidi="he-IL"/>
        </w:rPr>
        <w:t xml:space="preserve"> </w:t>
      </w:r>
      <w:bookmarkEnd w:id="0"/>
      <w:r w:rsidRPr="004758C3">
        <w:rPr>
          <w:rFonts w:eastAsia="Arial Unicode MS" w:cs="Arial"/>
          <w:b/>
          <w:color w:val="000000"/>
          <w:lang w:val="es-419" w:bidi="he-IL"/>
        </w:rPr>
        <w:t>2</w:t>
      </w:r>
    </w:p>
    <w:p w14:paraId="6510EB62" w14:textId="77777777" w:rsidR="00C970A9" w:rsidRPr="004758C3" w:rsidRDefault="00C970A9" w:rsidP="00C970A9">
      <w:pPr>
        <w:jc w:val="center"/>
        <w:rPr>
          <w:rFonts w:eastAsia="SimSun" w:cs="Arial"/>
          <w:b/>
          <w:bCs/>
          <w:lang w:val="es-419"/>
        </w:rPr>
      </w:pPr>
      <w:r w:rsidRPr="004758C3">
        <w:rPr>
          <w:rFonts w:eastAsia="SimSun" w:cs="Arial"/>
          <w:b/>
          <w:bCs/>
          <w:lang w:val="es-419"/>
        </w:rPr>
        <w:t>DECLARACIÓN JURADA SIMPLE DE SUFICIENCIA DE ANTECEDENTES</w:t>
      </w:r>
    </w:p>
    <w:p w14:paraId="2449BA22" w14:textId="77777777" w:rsidR="00F7730F" w:rsidRPr="00F7730F" w:rsidRDefault="00F7730F" w:rsidP="00F7730F">
      <w:pPr>
        <w:pBdr>
          <w:top w:val="single" w:sz="4" w:space="1" w:color="auto"/>
          <w:left w:val="single" w:sz="4" w:space="4" w:color="auto"/>
          <w:bottom w:val="single" w:sz="4" w:space="1" w:color="auto"/>
          <w:right w:val="single" w:sz="4" w:space="4" w:color="auto"/>
        </w:pBdr>
        <w:jc w:val="center"/>
        <w:rPr>
          <w:rFonts w:ascii="Arial" w:eastAsia="SimSun" w:hAnsi="Arial" w:cs="Arial"/>
          <w:b/>
          <w:lang w:val="es-419"/>
        </w:rPr>
      </w:pPr>
      <w:r w:rsidRPr="00F7730F">
        <w:rPr>
          <w:rFonts w:ascii="Arial" w:hAnsi="Arial" w:cs="Arial"/>
          <w:b/>
          <w:lang w:val="es-419"/>
        </w:rPr>
        <w:t>“</w:t>
      </w:r>
      <w:r w:rsidRPr="00F7730F">
        <w:rPr>
          <w:rFonts w:ascii="Arial" w:hAnsi="Arial" w:cs="Arial"/>
          <w:b/>
          <w:lang w:val="es-MX"/>
        </w:rPr>
        <w:t>LIMPIEZA DE DUCTOS DE ESTUFAS Y OTROS EN DEPENDENCIAS MUNICIPALES</w:t>
      </w:r>
      <w:r w:rsidRPr="00F7730F">
        <w:rPr>
          <w:rFonts w:ascii="Arial" w:hAnsi="Arial" w:cs="Arial"/>
          <w:b/>
          <w:lang w:val="es-419"/>
        </w:rPr>
        <w:t>”</w:t>
      </w:r>
    </w:p>
    <w:p w14:paraId="39DF8A55" w14:textId="77777777" w:rsidR="00C970A9" w:rsidRPr="00543054" w:rsidRDefault="00C970A9" w:rsidP="00C970A9">
      <w:pPr>
        <w:rPr>
          <w:rFonts w:eastAsia="SimSun" w:cs="Arial"/>
          <w:lang w:val="es-419"/>
        </w:rPr>
      </w:pPr>
      <w:r w:rsidRPr="00543054">
        <w:rPr>
          <w:rFonts w:eastAsia="SimSun" w:cs="Arial"/>
          <w:lang w:val="es-419"/>
        </w:rPr>
        <w:t>Quien suscribe, oferente propietario, persona natural o representante legal de la empresa, declara que:</w:t>
      </w:r>
    </w:p>
    <w:p w14:paraId="4FCAAEE7" w14:textId="77777777" w:rsidR="00C970A9" w:rsidRPr="00543054" w:rsidRDefault="00C970A9" w:rsidP="00C970A9">
      <w:pPr>
        <w:numPr>
          <w:ilvl w:val="0"/>
          <w:numId w:val="6"/>
        </w:numPr>
        <w:spacing w:after="120" w:line="276" w:lineRule="auto"/>
        <w:contextualSpacing/>
        <w:jc w:val="both"/>
        <w:rPr>
          <w:rFonts w:eastAsia="SimSun" w:cs="Arial"/>
          <w:lang w:val="es-419"/>
        </w:rPr>
      </w:pPr>
      <w:r w:rsidRPr="00543054">
        <w:rPr>
          <w:rFonts w:eastAsia="SimSun" w:cs="Arial"/>
          <w:lang w:val="es-419"/>
        </w:rPr>
        <w:t>Conocer y aceptar las condiciones establecidas en las Bases y sus Formularios, Especificaciones Técnicas, Aclaraciones.</w:t>
      </w:r>
    </w:p>
    <w:p w14:paraId="2DA4AD75" w14:textId="77777777" w:rsidR="00C970A9" w:rsidRPr="00543054" w:rsidRDefault="00C970A9" w:rsidP="00C970A9">
      <w:pPr>
        <w:numPr>
          <w:ilvl w:val="0"/>
          <w:numId w:val="6"/>
        </w:numPr>
        <w:spacing w:after="120" w:line="276" w:lineRule="auto"/>
        <w:contextualSpacing/>
        <w:jc w:val="both"/>
        <w:rPr>
          <w:rFonts w:eastAsia="SimSun" w:cs="Arial"/>
          <w:lang w:val="es-419"/>
        </w:rPr>
      </w:pPr>
      <w:r w:rsidRPr="00543054">
        <w:rPr>
          <w:rFonts w:eastAsia="SimSun" w:cs="Arial"/>
          <w:lang w:val="es-419"/>
        </w:rPr>
        <w:t>Haber estudiado todos los antecedentes de la Propuesta y verificando su concordancia entre sí y conocer las normas legales vigentes al respecto, así como garantizar la exactitud y veracidad de todas mis declaraciones.</w:t>
      </w:r>
    </w:p>
    <w:p w14:paraId="219F3DAB" w14:textId="77777777" w:rsidR="00C970A9" w:rsidRPr="00543054" w:rsidRDefault="00C970A9" w:rsidP="00C970A9">
      <w:pPr>
        <w:numPr>
          <w:ilvl w:val="0"/>
          <w:numId w:val="6"/>
        </w:numPr>
        <w:spacing w:after="120" w:line="276" w:lineRule="auto"/>
        <w:contextualSpacing/>
        <w:jc w:val="both"/>
        <w:rPr>
          <w:rFonts w:eastAsia="SimSun" w:cs="Arial"/>
          <w:lang w:val="es-419"/>
        </w:rPr>
      </w:pPr>
      <w:r w:rsidRPr="00543054">
        <w:rPr>
          <w:rFonts w:eastAsia="SimSun" w:cs="Arial"/>
          <w:lang w:val="es-419"/>
        </w:rPr>
        <w:t>Autorizo a organismos oficiales, compañías de seguros, bancos, fabricantes de equipos o cualquier persona, firma o compañía a entregar las informaciones pertinentes relacionadas con la propuesta presentada y que sea solicitada por la Municipalidad.</w:t>
      </w:r>
    </w:p>
    <w:p w14:paraId="750D8CA1" w14:textId="77777777" w:rsidR="00C970A9" w:rsidRPr="00543054" w:rsidRDefault="00C970A9" w:rsidP="00C970A9">
      <w:pPr>
        <w:numPr>
          <w:ilvl w:val="0"/>
          <w:numId w:val="6"/>
        </w:numPr>
        <w:spacing w:after="120" w:line="276" w:lineRule="auto"/>
        <w:contextualSpacing/>
        <w:jc w:val="both"/>
        <w:rPr>
          <w:rFonts w:eastAsia="SimSun" w:cs="Arial"/>
          <w:lang w:val="es-419"/>
        </w:rPr>
      </w:pPr>
      <w:r w:rsidRPr="00543054">
        <w:rPr>
          <w:rFonts w:eastAsia="SimSun" w:cs="Arial"/>
          <w:lang w:val="es-419"/>
        </w:rPr>
        <w:t>En el caso de que el oferente sea una sociedad, ésta está plenamente vigente y todos sus datos consignados en esta declaración, corresponden a la realidad.</w:t>
      </w:r>
    </w:p>
    <w:p w14:paraId="23D8EF95" w14:textId="77777777" w:rsidR="00C970A9" w:rsidRPr="00543054" w:rsidRDefault="00C970A9" w:rsidP="00C970A9">
      <w:pPr>
        <w:numPr>
          <w:ilvl w:val="0"/>
          <w:numId w:val="6"/>
        </w:numPr>
        <w:spacing w:after="120" w:line="276" w:lineRule="auto"/>
        <w:contextualSpacing/>
        <w:jc w:val="both"/>
        <w:rPr>
          <w:rFonts w:eastAsia="SimSun" w:cs="Arial"/>
          <w:lang w:val="es-419"/>
        </w:rPr>
      </w:pPr>
      <w:r w:rsidRPr="00543054">
        <w:rPr>
          <w:rFonts w:eastAsia="SimSun" w:cs="Arial"/>
          <w:lang w:val="es-419"/>
        </w:rPr>
        <w:t xml:space="preserve">Haber considerado en la Oferta Económica, todos los gastos necesarios para la ejecución del proyecto </w:t>
      </w:r>
      <w:proofErr w:type="gramStart"/>
      <w:r w:rsidRPr="00543054">
        <w:rPr>
          <w:rFonts w:eastAsia="SimSun" w:cs="Arial"/>
          <w:lang w:val="es-419"/>
        </w:rPr>
        <w:t>de acuerdo a</w:t>
      </w:r>
      <w:proofErr w:type="gramEnd"/>
      <w:r w:rsidRPr="00543054">
        <w:rPr>
          <w:rFonts w:eastAsia="SimSun" w:cs="Arial"/>
          <w:lang w:val="es-419"/>
        </w:rPr>
        <w:t xml:space="preserve"> las Bases y sus Formularios, Especificaciones Técnicas, Aclaraciones.</w:t>
      </w:r>
    </w:p>
    <w:p w14:paraId="546BDA9B" w14:textId="77777777" w:rsidR="00C970A9" w:rsidRPr="00543054" w:rsidRDefault="00C970A9" w:rsidP="00C970A9">
      <w:pPr>
        <w:numPr>
          <w:ilvl w:val="0"/>
          <w:numId w:val="6"/>
        </w:numPr>
        <w:spacing w:after="120" w:line="276" w:lineRule="auto"/>
        <w:contextualSpacing/>
        <w:jc w:val="both"/>
        <w:rPr>
          <w:rFonts w:eastAsia="SimSun" w:cs="Arial"/>
          <w:lang w:val="es-419"/>
        </w:rPr>
      </w:pPr>
      <w:r w:rsidRPr="00543054">
        <w:rPr>
          <w:rFonts w:eastAsia="SimSun" w:cs="Arial"/>
          <w:lang w:val="es-419"/>
        </w:rPr>
        <w:t>No me afecta la prohibición establecida en el artículo 4to de la Ley N°19.886 de Bases sobre Contratos Administrativos de Suministro y Prestación de Servicios.</w:t>
      </w:r>
    </w:p>
    <w:p w14:paraId="48AE3DFB" w14:textId="77777777" w:rsidR="00C970A9" w:rsidRPr="00543054" w:rsidRDefault="00C970A9" w:rsidP="00C970A9">
      <w:pPr>
        <w:numPr>
          <w:ilvl w:val="0"/>
          <w:numId w:val="6"/>
        </w:numPr>
        <w:spacing w:after="120" w:line="276" w:lineRule="auto"/>
        <w:contextualSpacing/>
        <w:jc w:val="both"/>
        <w:rPr>
          <w:rFonts w:eastAsia="SimSun" w:cs="Arial"/>
          <w:lang w:val="es-419"/>
        </w:rPr>
      </w:pPr>
      <w:r w:rsidRPr="00543054">
        <w:rPr>
          <w:rFonts w:eastAsia="SimSun" w:cs="Arial"/>
          <w:lang w:val="es-419"/>
        </w:rPr>
        <w:t xml:space="preserve">No presentar ninguna de las Inhabilidades consideradas en el artículo 92 del decreto 250 de 2004 del Ministerio de Hacienda que aprueba el reglamento de la ley </w:t>
      </w:r>
      <w:proofErr w:type="spellStart"/>
      <w:r w:rsidRPr="00543054">
        <w:rPr>
          <w:rFonts w:eastAsia="SimSun" w:cs="Arial"/>
          <w:lang w:val="es-419"/>
        </w:rPr>
        <w:t>N°</w:t>
      </w:r>
      <w:proofErr w:type="spellEnd"/>
      <w:r w:rsidRPr="00543054">
        <w:rPr>
          <w:rFonts w:eastAsia="SimSun" w:cs="Arial"/>
          <w:lang w:val="es-419"/>
        </w:rPr>
        <w:t xml:space="preserve"> 19.886 de bases sobre contratos administrativos de suministro y prestación de servicios.</w:t>
      </w:r>
    </w:p>
    <w:p w14:paraId="5F8C9F92" w14:textId="77777777" w:rsidR="00C970A9" w:rsidRPr="00543054" w:rsidRDefault="00C970A9" w:rsidP="00C970A9">
      <w:pPr>
        <w:numPr>
          <w:ilvl w:val="0"/>
          <w:numId w:val="6"/>
        </w:numPr>
        <w:spacing w:after="120" w:line="276" w:lineRule="auto"/>
        <w:contextualSpacing/>
        <w:jc w:val="both"/>
        <w:rPr>
          <w:rFonts w:eastAsia="SimSun" w:cs="Arial"/>
          <w:lang w:val="es-419"/>
        </w:rPr>
      </w:pPr>
      <w:r w:rsidRPr="00543054">
        <w:rPr>
          <w:rFonts w:eastAsia="SimSun" w:cs="Arial"/>
          <w:lang w:val="es-419"/>
        </w:rPr>
        <w:t xml:space="preserve">El suscrito en representación de __________________________________________ </w:t>
      </w:r>
      <w:proofErr w:type="spellStart"/>
      <w:r w:rsidRPr="00543054">
        <w:rPr>
          <w:rFonts w:eastAsia="SimSun" w:cs="Arial"/>
          <w:lang w:val="es-419"/>
        </w:rPr>
        <w:t>declara</w:t>
      </w:r>
      <w:proofErr w:type="spellEnd"/>
      <w:r w:rsidRPr="00543054">
        <w:rPr>
          <w:rFonts w:eastAsia="SimSun" w:cs="Arial"/>
          <w:lang w:val="es-419"/>
        </w:rPr>
        <w:t xml:space="preserve"> haber tomado conocimiento de todos los antecedentes que conforman esta propuesta y estando de acuerdo con ella, su oferta económica es la consignada a través del Portal Chile Compras, de acuerdo con lo estipulado en la Ley 19.886 y su Reglamento.</w:t>
      </w:r>
    </w:p>
    <w:p w14:paraId="30D298A1" w14:textId="77777777" w:rsidR="00C970A9" w:rsidRPr="00543054" w:rsidRDefault="00C970A9" w:rsidP="00C970A9">
      <w:pPr>
        <w:widowControl w:val="0"/>
        <w:ind w:left="363"/>
        <w:rPr>
          <w:rFonts w:eastAsia="SimSun" w:cs="Arial"/>
          <w:lang w:val="es-419"/>
        </w:rPr>
      </w:pPr>
    </w:p>
    <w:p w14:paraId="1A36243E" w14:textId="77777777" w:rsidR="00C970A9" w:rsidRPr="00543054" w:rsidRDefault="00C970A9" w:rsidP="00C970A9">
      <w:pPr>
        <w:widowControl w:val="0"/>
        <w:ind w:left="360"/>
        <w:rPr>
          <w:rFonts w:eastAsia="SimSun" w:cs="Arial"/>
          <w:lang w:val="es-419"/>
        </w:rPr>
      </w:pPr>
      <w:r w:rsidRPr="00543054">
        <w:rPr>
          <w:rFonts w:eastAsia="SimSun" w:cs="Arial"/>
          <w:b/>
          <w:bCs/>
          <w:lang w:val="es-419"/>
        </w:rPr>
        <w:t>La presente declaración, forma parte íntegra de los antecedentes de la oferta y los datos consignados en ella son fidedignos.</w:t>
      </w:r>
    </w:p>
    <w:p w14:paraId="2A192A81" w14:textId="77777777" w:rsidR="00C970A9" w:rsidRDefault="00C970A9" w:rsidP="00C970A9">
      <w:pPr>
        <w:rPr>
          <w:rFonts w:eastAsia="SimSun" w:cs="Arial"/>
          <w:lang w:val="es-419"/>
        </w:rPr>
      </w:pPr>
    </w:p>
    <w:p w14:paraId="22805162" w14:textId="77777777" w:rsidR="00C970A9" w:rsidRDefault="00C970A9" w:rsidP="00C970A9">
      <w:pPr>
        <w:rPr>
          <w:rFonts w:eastAsia="SimSun" w:cs="Arial"/>
          <w:lang w:val="es-419"/>
        </w:rPr>
      </w:pPr>
    </w:p>
    <w:p w14:paraId="2FBEF11F" w14:textId="77777777" w:rsidR="00C970A9" w:rsidRDefault="00C970A9" w:rsidP="00C970A9">
      <w:pPr>
        <w:rPr>
          <w:rFonts w:eastAsia="SimSun" w:cs="Arial"/>
          <w:lang w:val="es-419"/>
        </w:rPr>
      </w:pPr>
    </w:p>
    <w:p w14:paraId="4C7D1A5C" w14:textId="77777777" w:rsidR="00C970A9" w:rsidRPr="00543054" w:rsidRDefault="00C970A9" w:rsidP="00C970A9">
      <w:pPr>
        <w:rPr>
          <w:rFonts w:eastAsia="SimSun" w:cs="Arial"/>
          <w:lang w:val="es-419"/>
        </w:rPr>
      </w:pPr>
    </w:p>
    <w:p w14:paraId="76691568" w14:textId="77777777" w:rsidR="00C970A9" w:rsidRPr="00543054" w:rsidRDefault="00C970A9" w:rsidP="00C970A9">
      <w:pPr>
        <w:jc w:val="center"/>
        <w:rPr>
          <w:rFonts w:eastAsia="SimSun" w:cs="Arial"/>
          <w:b/>
          <w:lang w:val="es-419"/>
        </w:rPr>
      </w:pPr>
      <w:r w:rsidRPr="00543054">
        <w:rPr>
          <w:rFonts w:eastAsia="Calibri"/>
          <w:b/>
          <w:lang w:val="es-419"/>
        </w:rPr>
        <w:t>Nombre y Firma Oferente</w:t>
      </w:r>
    </w:p>
    <w:p w14:paraId="38673CC1" w14:textId="3440D201" w:rsidR="00C970A9" w:rsidRDefault="00C970A9" w:rsidP="00C970A9">
      <w:pPr>
        <w:jc w:val="center"/>
        <w:rPr>
          <w:rFonts w:eastAsia="SimSun" w:cs="Arial"/>
          <w:lang w:val="es-419"/>
        </w:rPr>
      </w:pPr>
      <w:r w:rsidRPr="00543054">
        <w:rPr>
          <w:rFonts w:eastAsia="SimSun" w:cs="Arial"/>
          <w:lang w:val="es-419"/>
        </w:rPr>
        <w:t xml:space="preserve">Curarrehue, </w:t>
      </w:r>
      <w:r w:rsidR="0014143F">
        <w:rPr>
          <w:rFonts w:eastAsia="SimSun" w:cs="Arial"/>
          <w:lang w:val="es-419"/>
        </w:rPr>
        <w:t>julio</w:t>
      </w:r>
      <w:r>
        <w:rPr>
          <w:rFonts w:eastAsia="SimSun" w:cs="Arial"/>
          <w:lang w:val="es-419"/>
        </w:rPr>
        <w:t xml:space="preserve"> de </w:t>
      </w:r>
      <w:r w:rsidRPr="00543054">
        <w:rPr>
          <w:rFonts w:eastAsia="SimSun" w:cs="Arial"/>
          <w:lang w:val="es-419"/>
        </w:rPr>
        <w:t>202</w:t>
      </w:r>
      <w:r w:rsidR="0014143F">
        <w:rPr>
          <w:rFonts w:eastAsia="SimSun" w:cs="Arial"/>
          <w:lang w:val="es-419"/>
        </w:rPr>
        <w:t>6</w:t>
      </w:r>
    </w:p>
    <w:p w14:paraId="6B928942" w14:textId="77777777" w:rsidR="00C970A9" w:rsidRPr="000541E5" w:rsidRDefault="00C970A9" w:rsidP="00C970A9">
      <w:pPr>
        <w:jc w:val="center"/>
        <w:rPr>
          <w:rFonts w:eastAsia="SimSun" w:cs="Arial"/>
          <w:lang w:val="es-419"/>
        </w:rPr>
      </w:pPr>
      <w:r w:rsidRPr="004758C3">
        <w:rPr>
          <w:rFonts w:eastAsia="SimSun"/>
          <w:b/>
          <w:lang w:val="es-419"/>
        </w:rPr>
        <w:lastRenderedPageBreak/>
        <w:t>Formulario N°3</w:t>
      </w:r>
    </w:p>
    <w:p w14:paraId="6FA89E50" w14:textId="77777777" w:rsidR="00C970A9" w:rsidRPr="004758C3" w:rsidRDefault="00C970A9" w:rsidP="00C970A9">
      <w:pPr>
        <w:jc w:val="center"/>
        <w:rPr>
          <w:rFonts w:eastAsia="SimSun"/>
          <w:b/>
          <w:lang w:val="es-419"/>
        </w:rPr>
      </w:pPr>
      <w:r w:rsidRPr="004758C3">
        <w:rPr>
          <w:rFonts w:eastAsia="SimSun"/>
          <w:b/>
          <w:lang w:val="es-419"/>
        </w:rPr>
        <w:t>“FICHA DATOS PROVEEDORES PARA PAGO VÍA TRANSFERENCIA ELECTRÓNICA”</w:t>
      </w:r>
    </w:p>
    <w:p w14:paraId="4C3BA32A" w14:textId="77777777" w:rsidR="00F7730F" w:rsidRPr="00F7730F" w:rsidRDefault="00F7730F" w:rsidP="00F7730F">
      <w:pPr>
        <w:pBdr>
          <w:top w:val="single" w:sz="4" w:space="1" w:color="auto"/>
          <w:left w:val="single" w:sz="4" w:space="4" w:color="auto"/>
          <w:bottom w:val="single" w:sz="4" w:space="1" w:color="auto"/>
          <w:right w:val="single" w:sz="4" w:space="4" w:color="auto"/>
        </w:pBdr>
        <w:jc w:val="center"/>
        <w:rPr>
          <w:rFonts w:ascii="Arial" w:eastAsia="SimSun" w:hAnsi="Arial" w:cs="Arial"/>
          <w:b/>
          <w:lang w:val="es-419"/>
        </w:rPr>
      </w:pPr>
      <w:r w:rsidRPr="00F7730F">
        <w:rPr>
          <w:rFonts w:ascii="Arial" w:hAnsi="Arial" w:cs="Arial"/>
          <w:b/>
          <w:lang w:val="es-419"/>
        </w:rPr>
        <w:t>“</w:t>
      </w:r>
      <w:r w:rsidRPr="00F7730F">
        <w:rPr>
          <w:rFonts w:ascii="Arial" w:hAnsi="Arial" w:cs="Arial"/>
          <w:b/>
          <w:lang w:val="es-MX"/>
        </w:rPr>
        <w:t>LIMPIEZA DE DUCTOS DE ESTUFAS Y OTROS EN DEPENDENCIAS MUNICIPALES</w:t>
      </w:r>
      <w:r w:rsidRPr="00F7730F">
        <w:rPr>
          <w:rFonts w:ascii="Arial" w:hAnsi="Arial" w:cs="Arial"/>
          <w:b/>
          <w:lang w:val="es-419"/>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2"/>
        <w:gridCol w:w="6486"/>
      </w:tblGrid>
      <w:tr w:rsidR="00C970A9" w:rsidRPr="00543054" w14:paraId="52A47619" w14:textId="77777777" w:rsidTr="00FD343B">
        <w:trPr>
          <w:trHeight w:val="454"/>
          <w:jc w:val="center"/>
        </w:trPr>
        <w:tc>
          <w:tcPr>
            <w:tcW w:w="2460" w:type="dxa"/>
          </w:tcPr>
          <w:p w14:paraId="5FE4BFBF" w14:textId="77777777" w:rsidR="00C970A9" w:rsidRPr="00543054" w:rsidRDefault="00C970A9" w:rsidP="00FD343B">
            <w:pPr>
              <w:rPr>
                <w:rFonts w:eastAsia="Calibri"/>
                <w:b/>
                <w:lang w:val="es-419"/>
              </w:rPr>
            </w:pPr>
            <w:r w:rsidRPr="00543054">
              <w:rPr>
                <w:rFonts w:eastAsia="Calibri"/>
                <w:b/>
                <w:lang w:val="es-419"/>
              </w:rPr>
              <w:t>RUT</w:t>
            </w:r>
          </w:p>
        </w:tc>
        <w:tc>
          <w:tcPr>
            <w:tcW w:w="7156" w:type="dxa"/>
          </w:tcPr>
          <w:p w14:paraId="659CFD0B" w14:textId="77777777" w:rsidR="00C970A9" w:rsidRPr="00543054" w:rsidRDefault="00C970A9" w:rsidP="00FD343B">
            <w:pPr>
              <w:rPr>
                <w:rFonts w:eastAsia="Calibri"/>
                <w:lang w:val="es-419"/>
              </w:rPr>
            </w:pPr>
          </w:p>
        </w:tc>
      </w:tr>
      <w:tr w:rsidR="00C970A9" w:rsidRPr="00543054" w14:paraId="1D6FEBAC" w14:textId="77777777" w:rsidTr="00FD343B">
        <w:trPr>
          <w:trHeight w:val="454"/>
          <w:jc w:val="center"/>
        </w:trPr>
        <w:tc>
          <w:tcPr>
            <w:tcW w:w="2460" w:type="dxa"/>
          </w:tcPr>
          <w:p w14:paraId="0A537487" w14:textId="77777777" w:rsidR="00C970A9" w:rsidRPr="00543054" w:rsidRDefault="00C970A9" w:rsidP="00FD343B">
            <w:pPr>
              <w:rPr>
                <w:rFonts w:eastAsia="Calibri"/>
                <w:b/>
                <w:lang w:val="es-419"/>
              </w:rPr>
            </w:pPr>
            <w:r w:rsidRPr="00543054">
              <w:rPr>
                <w:rFonts w:eastAsia="Calibri"/>
                <w:b/>
                <w:lang w:val="es-419"/>
              </w:rPr>
              <w:t>Razón Social</w:t>
            </w:r>
          </w:p>
        </w:tc>
        <w:tc>
          <w:tcPr>
            <w:tcW w:w="7156" w:type="dxa"/>
          </w:tcPr>
          <w:p w14:paraId="3EAA118C" w14:textId="77777777" w:rsidR="00C970A9" w:rsidRPr="00543054" w:rsidRDefault="00C970A9" w:rsidP="00FD343B">
            <w:pPr>
              <w:rPr>
                <w:rFonts w:eastAsia="Calibri"/>
                <w:lang w:val="es-419"/>
              </w:rPr>
            </w:pPr>
          </w:p>
        </w:tc>
      </w:tr>
      <w:tr w:rsidR="00C970A9" w:rsidRPr="00543054" w14:paraId="6B96007B" w14:textId="77777777" w:rsidTr="00FD343B">
        <w:trPr>
          <w:trHeight w:val="454"/>
          <w:jc w:val="center"/>
        </w:trPr>
        <w:tc>
          <w:tcPr>
            <w:tcW w:w="2460" w:type="dxa"/>
          </w:tcPr>
          <w:p w14:paraId="69B0E7B8" w14:textId="77777777" w:rsidR="00C970A9" w:rsidRPr="00543054" w:rsidRDefault="00C970A9" w:rsidP="00FD343B">
            <w:pPr>
              <w:rPr>
                <w:rFonts w:eastAsia="Calibri"/>
                <w:b/>
                <w:lang w:val="es-419"/>
              </w:rPr>
            </w:pPr>
            <w:r w:rsidRPr="00543054">
              <w:rPr>
                <w:rFonts w:eastAsia="Calibri"/>
                <w:b/>
                <w:lang w:val="es-419"/>
              </w:rPr>
              <w:t>Nombre fantasía</w:t>
            </w:r>
          </w:p>
        </w:tc>
        <w:tc>
          <w:tcPr>
            <w:tcW w:w="7156" w:type="dxa"/>
          </w:tcPr>
          <w:p w14:paraId="42B66D90" w14:textId="77777777" w:rsidR="00C970A9" w:rsidRPr="00543054" w:rsidRDefault="00C970A9" w:rsidP="00FD343B">
            <w:pPr>
              <w:rPr>
                <w:rFonts w:eastAsia="Calibri"/>
                <w:lang w:val="es-419"/>
              </w:rPr>
            </w:pPr>
          </w:p>
        </w:tc>
      </w:tr>
      <w:tr w:rsidR="00C970A9" w:rsidRPr="00543054" w14:paraId="3951D543" w14:textId="77777777" w:rsidTr="00FD343B">
        <w:trPr>
          <w:trHeight w:val="454"/>
          <w:jc w:val="center"/>
        </w:trPr>
        <w:tc>
          <w:tcPr>
            <w:tcW w:w="2460" w:type="dxa"/>
          </w:tcPr>
          <w:p w14:paraId="749D6059" w14:textId="77777777" w:rsidR="00C970A9" w:rsidRPr="00543054" w:rsidRDefault="00C970A9" w:rsidP="00FD343B">
            <w:pPr>
              <w:rPr>
                <w:rFonts w:eastAsia="Calibri"/>
                <w:b/>
                <w:lang w:val="es-419"/>
              </w:rPr>
            </w:pPr>
            <w:r w:rsidRPr="00543054">
              <w:rPr>
                <w:rFonts w:eastAsia="Calibri"/>
                <w:b/>
                <w:lang w:val="es-419"/>
              </w:rPr>
              <w:t>Dirección</w:t>
            </w:r>
          </w:p>
        </w:tc>
        <w:tc>
          <w:tcPr>
            <w:tcW w:w="7156" w:type="dxa"/>
          </w:tcPr>
          <w:p w14:paraId="5486254D" w14:textId="77777777" w:rsidR="00C970A9" w:rsidRPr="00543054" w:rsidRDefault="00C970A9" w:rsidP="00FD343B">
            <w:pPr>
              <w:rPr>
                <w:rFonts w:eastAsia="Calibri"/>
                <w:lang w:val="es-419"/>
              </w:rPr>
            </w:pPr>
          </w:p>
        </w:tc>
      </w:tr>
      <w:tr w:rsidR="00C970A9" w:rsidRPr="00543054" w14:paraId="1E42C4E2" w14:textId="77777777" w:rsidTr="00FD343B">
        <w:trPr>
          <w:trHeight w:val="454"/>
          <w:jc w:val="center"/>
        </w:trPr>
        <w:tc>
          <w:tcPr>
            <w:tcW w:w="2460" w:type="dxa"/>
          </w:tcPr>
          <w:p w14:paraId="136F4076" w14:textId="77777777" w:rsidR="00C970A9" w:rsidRPr="00543054" w:rsidRDefault="00C970A9" w:rsidP="00FD343B">
            <w:pPr>
              <w:rPr>
                <w:rFonts w:eastAsia="Calibri"/>
                <w:b/>
                <w:lang w:val="es-419"/>
              </w:rPr>
            </w:pPr>
            <w:r w:rsidRPr="00543054">
              <w:rPr>
                <w:rFonts w:eastAsia="Calibri"/>
                <w:b/>
                <w:lang w:val="es-419"/>
              </w:rPr>
              <w:t>Comuna</w:t>
            </w:r>
          </w:p>
        </w:tc>
        <w:tc>
          <w:tcPr>
            <w:tcW w:w="7156" w:type="dxa"/>
          </w:tcPr>
          <w:p w14:paraId="2E08AF88" w14:textId="77777777" w:rsidR="00C970A9" w:rsidRPr="00543054" w:rsidRDefault="00C970A9" w:rsidP="00FD343B">
            <w:pPr>
              <w:rPr>
                <w:rFonts w:eastAsia="Calibri"/>
                <w:lang w:val="es-419"/>
              </w:rPr>
            </w:pPr>
          </w:p>
        </w:tc>
      </w:tr>
      <w:tr w:rsidR="00C970A9" w:rsidRPr="00543054" w14:paraId="7446517C" w14:textId="77777777" w:rsidTr="00FD343B">
        <w:trPr>
          <w:trHeight w:val="454"/>
          <w:jc w:val="center"/>
        </w:trPr>
        <w:tc>
          <w:tcPr>
            <w:tcW w:w="2460" w:type="dxa"/>
          </w:tcPr>
          <w:p w14:paraId="0287C8BA" w14:textId="77777777" w:rsidR="00C970A9" w:rsidRPr="00543054" w:rsidRDefault="00C970A9" w:rsidP="00FD343B">
            <w:pPr>
              <w:rPr>
                <w:rFonts w:eastAsia="Calibri"/>
                <w:b/>
                <w:lang w:val="es-419"/>
              </w:rPr>
            </w:pPr>
            <w:r w:rsidRPr="00543054">
              <w:rPr>
                <w:rFonts w:eastAsia="Calibri"/>
                <w:b/>
                <w:lang w:val="es-419"/>
              </w:rPr>
              <w:t>Teléfonos</w:t>
            </w:r>
          </w:p>
        </w:tc>
        <w:tc>
          <w:tcPr>
            <w:tcW w:w="7156" w:type="dxa"/>
          </w:tcPr>
          <w:p w14:paraId="2E2C4B02" w14:textId="77777777" w:rsidR="00C970A9" w:rsidRPr="00543054" w:rsidRDefault="00C970A9" w:rsidP="00FD343B">
            <w:pPr>
              <w:rPr>
                <w:rFonts w:eastAsia="Calibri"/>
                <w:lang w:val="es-419"/>
              </w:rPr>
            </w:pPr>
          </w:p>
        </w:tc>
      </w:tr>
      <w:tr w:rsidR="00C970A9" w:rsidRPr="00543054" w14:paraId="67F96565" w14:textId="77777777" w:rsidTr="00FD343B">
        <w:trPr>
          <w:trHeight w:val="454"/>
          <w:jc w:val="center"/>
        </w:trPr>
        <w:tc>
          <w:tcPr>
            <w:tcW w:w="2460" w:type="dxa"/>
          </w:tcPr>
          <w:p w14:paraId="48B0F702" w14:textId="77777777" w:rsidR="00C970A9" w:rsidRPr="00543054" w:rsidRDefault="00C970A9" w:rsidP="00FD343B">
            <w:pPr>
              <w:rPr>
                <w:rFonts w:eastAsia="Calibri"/>
                <w:b/>
                <w:lang w:val="es-419"/>
              </w:rPr>
            </w:pPr>
            <w:r w:rsidRPr="00543054">
              <w:rPr>
                <w:rFonts w:eastAsia="Calibri"/>
                <w:b/>
                <w:lang w:val="es-419"/>
              </w:rPr>
              <w:t>Persona contacto</w:t>
            </w:r>
          </w:p>
        </w:tc>
        <w:tc>
          <w:tcPr>
            <w:tcW w:w="7156" w:type="dxa"/>
          </w:tcPr>
          <w:p w14:paraId="4800F665" w14:textId="77777777" w:rsidR="00C970A9" w:rsidRPr="00543054" w:rsidRDefault="00C970A9" w:rsidP="00FD343B">
            <w:pPr>
              <w:rPr>
                <w:rFonts w:eastAsia="Calibri"/>
                <w:lang w:val="es-419"/>
              </w:rPr>
            </w:pPr>
          </w:p>
        </w:tc>
      </w:tr>
      <w:tr w:rsidR="00C970A9" w:rsidRPr="00543054" w14:paraId="0917ADA9" w14:textId="77777777" w:rsidTr="00FD343B">
        <w:trPr>
          <w:trHeight w:val="454"/>
          <w:jc w:val="center"/>
        </w:trPr>
        <w:tc>
          <w:tcPr>
            <w:tcW w:w="2460" w:type="dxa"/>
          </w:tcPr>
          <w:p w14:paraId="65B3B253" w14:textId="77777777" w:rsidR="00C970A9" w:rsidRPr="00543054" w:rsidRDefault="00C970A9" w:rsidP="00FD343B">
            <w:pPr>
              <w:rPr>
                <w:rFonts w:eastAsia="Calibri"/>
                <w:b/>
                <w:lang w:val="es-419"/>
              </w:rPr>
            </w:pPr>
            <w:r w:rsidRPr="00543054">
              <w:rPr>
                <w:rFonts w:eastAsia="Calibri"/>
                <w:b/>
                <w:lang w:val="es-419"/>
              </w:rPr>
              <w:t>Cargo</w:t>
            </w:r>
          </w:p>
        </w:tc>
        <w:tc>
          <w:tcPr>
            <w:tcW w:w="7156" w:type="dxa"/>
          </w:tcPr>
          <w:p w14:paraId="39CD03CD" w14:textId="77777777" w:rsidR="00C970A9" w:rsidRPr="00543054" w:rsidRDefault="00C970A9" w:rsidP="00FD343B">
            <w:pPr>
              <w:rPr>
                <w:rFonts w:eastAsia="Calibri"/>
                <w:lang w:val="es-419"/>
              </w:rPr>
            </w:pPr>
          </w:p>
        </w:tc>
      </w:tr>
      <w:tr w:rsidR="00C970A9" w:rsidRPr="00543054" w14:paraId="0C243600" w14:textId="77777777" w:rsidTr="00FD343B">
        <w:trPr>
          <w:trHeight w:val="454"/>
          <w:jc w:val="center"/>
        </w:trPr>
        <w:tc>
          <w:tcPr>
            <w:tcW w:w="2460" w:type="dxa"/>
          </w:tcPr>
          <w:p w14:paraId="6C6DEC3B" w14:textId="77777777" w:rsidR="00C970A9" w:rsidRPr="00543054" w:rsidRDefault="00C970A9" w:rsidP="00FD343B">
            <w:pPr>
              <w:rPr>
                <w:rFonts w:eastAsia="Calibri"/>
                <w:b/>
                <w:lang w:val="es-419"/>
              </w:rPr>
            </w:pPr>
            <w:r w:rsidRPr="00543054">
              <w:rPr>
                <w:rFonts w:eastAsia="Calibri"/>
                <w:b/>
                <w:lang w:val="es-419"/>
              </w:rPr>
              <w:t>Correo electrónico</w:t>
            </w:r>
          </w:p>
        </w:tc>
        <w:tc>
          <w:tcPr>
            <w:tcW w:w="7156" w:type="dxa"/>
          </w:tcPr>
          <w:p w14:paraId="500C8A58" w14:textId="77777777" w:rsidR="00C970A9" w:rsidRPr="00543054" w:rsidRDefault="00C970A9" w:rsidP="00FD343B">
            <w:pPr>
              <w:rPr>
                <w:rFonts w:eastAsia="Calibri"/>
                <w:lang w:val="es-419"/>
              </w:rPr>
            </w:pPr>
          </w:p>
        </w:tc>
      </w:tr>
    </w:tbl>
    <w:p w14:paraId="39AA78CB" w14:textId="77777777" w:rsidR="0014143F" w:rsidRDefault="0014143F" w:rsidP="00C970A9">
      <w:pPr>
        <w:jc w:val="center"/>
        <w:rPr>
          <w:rFonts w:eastAsia="SimSun"/>
          <w:b/>
          <w:lang w:val="es-419"/>
        </w:rPr>
      </w:pPr>
    </w:p>
    <w:p w14:paraId="626C0688" w14:textId="109B8783" w:rsidR="00C970A9" w:rsidRPr="00543054" w:rsidRDefault="00C970A9" w:rsidP="00C970A9">
      <w:pPr>
        <w:jc w:val="center"/>
        <w:rPr>
          <w:rFonts w:eastAsia="SimSun"/>
          <w:b/>
          <w:lang w:val="es-419"/>
        </w:rPr>
      </w:pPr>
      <w:r w:rsidRPr="00543054">
        <w:rPr>
          <w:rFonts w:eastAsia="SimSun"/>
          <w:b/>
          <w:lang w:val="es-419"/>
        </w:rPr>
        <w:t>Datos Cuenta Corriente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8"/>
        <w:gridCol w:w="6530"/>
      </w:tblGrid>
      <w:tr w:rsidR="00C970A9" w:rsidRPr="00543054" w14:paraId="770A12EA" w14:textId="77777777" w:rsidTr="00F7730F">
        <w:trPr>
          <w:trHeight w:val="457"/>
          <w:jc w:val="center"/>
        </w:trPr>
        <w:tc>
          <w:tcPr>
            <w:tcW w:w="2460" w:type="dxa"/>
            <w:vAlign w:val="center"/>
          </w:tcPr>
          <w:p w14:paraId="65436A38" w14:textId="77777777" w:rsidR="00C970A9" w:rsidRPr="00543054" w:rsidRDefault="00C970A9" w:rsidP="00FD343B">
            <w:pPr>
              <w:rPr>
                <w:rFonts w:eastAsia="Calibri"/>
                <w:b/>
                <w:lang w:val="es-419"/>
              </w:rPr>
            </w:pPr>
            <w:r w:rsidRPr="00543054">
              <w:rPr>
                <w:rFonts w:eastAsia="Calibri"/>
                <w:b/>
                <w:lang w:val="es-419"/>
              </w:rPr>
              <w:t>Número Cuenta</w:t>
            </w:r>
          </w:p>
        </w:tc>
        <w:tc>
          <w:tcPr>
            <w:tcW w:w="7155" w:type="dxa"/>
            <w:vAlign w:val="center"/>
          </w:tcPr>
          <w:p w14:paraId="664EC5E0" w14:textId="77777777" w:rsidR="00C970A9" w:rsidRPr="00543054" w:rsidRDefault="00C970A9" w:rsidP="00FD343B">
            <w:pPr>
              <w:rPr>
                <w:rFonts w:eastAsia="Calibri"/>
                <w:lang w:val="es-419"/>
              </w:rPr>
            </w:pPr>
          </w:p>
        </w:tc>
      </w:tr>
      <w:tr w:rsidR="00C970A9" w:rsidRPr="00543054" w14:paraId="614B67DB" w14:textId="77777777" w:rsidTr="00FD343B">
        <w:trPr>
          <w:jc w:val="center"/>
        </w:trPr>
        <w:tc>
          <w:tcPr>
            <w:tcW w:w="2460" w:type="dxa"/>
            <w:vAlign w:val="center"/>
          </w:tcPr>
          <w:p w14:paraId="58849477" w14:textId="77777777" w:rsidR="00C970A9" w:rsidRPr="00543054" w:rsidRDefault="00C970A9" w:rsidP="00FD343B">
            <w:pPr>
              <w:rPr>
                <w:rFonts w:eastAsia="Calibri"/>
                <w:b/>
                <w:lang w:val="es-419"/>
              </w:rPr>
            </w:pPr>
            <w:r w:rsidRPr="00543054">
              <w:rPr>
                <w:rFonts w:eastAsia="Calibri"/>
                <w:b/>
                <w:lang w:val="es-419"/>
              </w:rPr>
              <w:t>Forma de Pago</w:t>
            </w:r>
          </w:p>
        </w:tc>
        <w:tc>
          <w:tcPr>
            <w:tcW w:w="7155" w:type="dxa"/>
          </w:tcPr>
          <w:p w14:paraId="71408400" w14:textId="77777777" w:rsidR="00C970A9" w:rsidRPr="00543054" w:rsidRDefault="00C970A9" w:rsidP="00FD343B">
            <w:pPr>
              <w:rPr>
                <w:rFonts w:eastAsia="Calibri"/>
                <w:lang w:val="es-419"/>
              </w:rPr>
            </w:pPr>
            <w:r w:rsidRPr="00543054">
              <w:rPr>
                <w:rFonts w:eastAsia="Calibri"/>
                <w:lang w:val="es-419"/>
              </w:rPr>
              <w:t>Marcar con un “x” según corresponda:</w:t>
            </w:r>
          </w:p>
          <w:p w14:paraId="5314EDFB" w14:textId="77777777" w:rsidR="00C970A9" w:rsidRPr="00543054" w:rsidRDefault="00C970A9" w:rsidP="00FD343B">
            <w:pPr>
              <w:rPr>
                <w:rFonts w:eastAsia="Calibri"/>
                <w:lang w:val="es-419"/>
              </w:rPr>
            </w:pPr>
            <w:proofErr w:type="gramStart"/>
            <w:r w:rsidRPr="00543054">
              <w:rPr>
                <w:rFonts w:eastAsia="Calibri"/>
                <w:lang w:val="es-419"/>
              </w:rPr>
              <w:t>(  )</w:t>
            </w:r>
            <w:proofErr w:type="gramEnd"/>
            <w:r w:rsidRPr="00543054">
              <w:rPr>
                <w:rFonts w:eastAsia="Calibri"/>
                <w:lang w:val="es-419"/>
              </w:rPr>
              <w:t xml:space="preserve">CTA Corriente </w:t>
            </w:r>
          </w:p>
          <w:p w14:paraId="64FAAB4B" w14:textId="77777777" w:rsidR="00C970A9" w:rsidRPr="00543054" w:rsidRDefault="00C970A9" w:rsidP="00FD343B">
            <w:pPr>
              <w:rPr>
                <w:rFonts w:eastAsia="Calibri"/>
                <w:lang w:val="es-419"/>
              </w:rPr>
            </w:pPr>
            <w:proofErr w:type="gramStart"/>
            <w:r w:rsidRPr="00543054">
              <w:rPr>
                <w:rFonts w:eastAsia="Calibri"/>
                <w:lang w:val="es-419"/>
              </w:rPr>
              <w:t>(  )</w:t>
            </w:r>
            <w:proofErr w:type="gramEnd"/>
            <w:r w:rsidRPr="00543054">
              <w:rPr>
                <w:rFonts w:eastAsia="Calibri"/>
                <w:lang w:val="es-419"/>
              </w:rPr>
              <w:t xml:space="preserve"> CTA Vista</w:t>
            </w:r>
          </w:p>
          <w:p w14:paraId="7F8A58C6" w14:textId="77777777" w:rsidR="00C970A9" w:rsidRPr="00543054" w:rsidRDefault="00C970A9" w:rsidP="00FD343B">
            <w:pPr>
              <w:rPr>
                <w:rFonts w:eastAsia="Calibri"/>
                <w:lang w:val="es-419"/>
              </w:rPr>
            </w:pPr>
            <w:proofErr w:type="gramStart"/>
            <w:r w:rsidRPr="00543054">
              <w:rPr>
                <w:rFonts w:eastAsia="Calibri"/>
                <w:lang w:val="es-419"/>
              </w:rPr>
              <w:t>(  )</w:t>
            </w:r>
            <w:proofErr w:type="gramEnd"/>
            <w:r w:rsidRPr="00543054">
              <w:rPr>
                <w:rFonts w:eastAsia="Calibri"/>
                <w:lang w:val="es-419"/>
              </w:rPr>
              <w:t xml:space="preserve"> CTA Ahorro</w:t>
            </w:r>
          </w:p>
          <w:p w14:paraId="797C9FC8" w14:textId="77777777" w:rsidR="00C970A9" w:rsidRPr="00543054" w:rsidRDefault="00C970A9" w:rsidP="00FD343B">
            <w:pPr>
              <w:rPr>
                <w:rFonts w:eastAsia="Calibri"/>
                <w:lang w:val="es-419"/>
              </w:rPr>
            </w:pPr>
            <w:proofErr w:type="gramStart"/>
            <w:r w:rsidRPr="00543054">
              <w:rPr>
                <w:rFonts w:eastAsia="Calibri"/>
                <w:lang w:val="es-419"/>
              </w:rPr>
              <w:t>(  )</w:t>
            </w:r>
            <w:proofErr w:type="gramEnd"/>
            <w:r w:rsidRPr="00543054">
              <w:rPr>
                <w:rFonts w:eastAsia="Calibri"/>
                <w:lang w:val="es-419"/>
              </w:rPr>
              <w:t>Chequera electrónica</w:t>
            </w:r>
          </w:p>
          <w:p w14:paraId="3D0AC59A" w14:textId="77777777" w:rsidR="00C970A9" w:rsidRPr="00543054" w:rsidRDefault="00C970A9" w:rsidP="00FD343B">
            <w:pPr>
              <w:rPr>
                <w:rFonts w:eastAsia="Calibri"/>
                <w:lang w:val="es-419"/>
              </w:rPr>
            </w:pPr>
            <w:proofErr w:type="gramStart"/>
            <w:r w:rsidRPr="00543054">
              <w:rPr>
                <w:rFonts w:eastAsia="Calibri"/>
                <w:lang w:val="es-419"/>
              </w:rPr>
              <w:t>(  )</w:t>
            </w:r>
            <w:proofErr w:type="gramEnd"/>
            <w:r w:rsidRPr="00543054">
              <w:rPr>
                <w:rFonts w:eastAsia="Calibri"/>
                <w:lang w:val="es-419"/>
              </w:rPr>
              <w:t xml:space="preserve"> Cuenta Rut</w:t>
            </w:r>
          </w:p>
        </w:tc>
      </w:tr>
      <w:tr w:rsidR="00C970A9" w:rsidRPr="00543054" w14:paraId="3226DF7B" w14:textId="77777777" w:rsidTr="00F7730F">
        <w:trPr>
          <w:trHeight w:val="546"/>
          <w:jc w:val="center"/>
        </w:trPr>
        <w:tc>
          <w:tcPr>
            <w:tcW w:w="2460" w:type="dxa"/>
            <w:vAlign w:val="center"/>
          </w:tcPr>
          <w:p w14:paraId="24DC1E44" w14:textId="77777777" w:rsidR="00C970A9" w:rsidRPr="00543054" w:rsidRDefault="00C970A9" w:rsidP="00FD343B">
            <w:pPr>
              <w:rPr>
                <w:rFonts w:eastAsia="Calibri"/>
                <w:b/>
                <w:lang w:val="es-419"/>
              </w:rPr>
            </w:pPr>
            <w:r w:rsidRPr="00543054">
              <w:rPr>
                <w:rFonts w:eastAsia="Calibri"/>
                <w:b/>
                <w:lang w:val="es-419"/>
              </w:rPr>
              <w:t>Banco</w:t>
            </w:r>
          </w:p>
        </w:tc>
        <w:tc>
          <w:tcPr>
            <w:tcW w:w="7155" w:type="dxa"/>
            <w:vAlign w:val="center"/>
          </w:tcPr>
          <w:p w14:paraId="2B81EB26" w14:textId="77777777" w:rsidR="00C970A9" w:rsidRPr="00543054" w:rsidRDefault="00C970A9" w:rsidP="00FD343B">
            <w:pPr>
              <w:rPr>
                <w:rFonts w:eastAsia="Calibri"/>
                <w:lang w:val="es-419"/>
              </w:rPr>
            </w:pPr>
          </w:p>
        </w:tc>
      </w:tr>
    </w:tbl>
    <w:p w14:paraId="185840E3" w14:textId="77777777" w:rsidR="00C970A9" w:rsidRPr="00543054" w:rsidRDefault="00C970A9" w:rsidP="00C970A9">
      <w:pPr>
        <w:rPr>
          <w:rFonts w:eastAsia="SimSun"/>
          <w:vanish/>
          <w:lang w:val="es-419"/>
        </w:rPr>
      </w:pPr>
    </w:p>
    <w:p w14:paraId="7E04E86C" w14:textId="35C5421C" w:rsidR="00C970A9" w:rsidRPr="0014143F" w:rsidRDefault="00C970A9" w:rsidP="00C970A9">
      <w:pPr>
        <w:rPr>
          <w:rFonts w:eastAsia="SimSun" w:cs="Century Gothic"/>
          <w:b/>
          <w:bCs/>
          <w:lang w:val="es-419"/>
        </w:rPr>
      </w:pPr>
      <w:r w:rsidRPr="00543054">
        <w:rPr>
          <w:rFonts w:eastAsia="SimSun" w:cs="Century Gothic"/>
          <w:b/>
          <w:bCs/>
          <w:lang w:val="es-419"/>
        </w:rPr>
        <w:t>Mediante el presente Formulario autorizo a la Municipalidad de Curarrehue a realizar el pago Vía Transferencia Electrónica a la cuenta anteriormente indicada.</w:t>
      </w:r>
    </w:p>
    <w:p w14:paraId="1D556ADA" w14:textId="77777777" w:rsidR="00C970A9" w:rsidRDefault="00C970A9" w:rsidP="00C970A9">
      <w:pPr>
        <w:rPr>
          <w:rFonts w:eastAsia="Arial Unicode MS" w:cs="Arial"/>
          <w:color w:val="000000"/>
          <w:lang w:val="es-419" w:bidi="he-IL"/>
        </w:rPr>
      </w:pPr>
    </w:p>
    <w:p w14:paraId="6AC9DC56" w14:textId="77777777" w:rsidR="00F7730F" w:rsidRPr="00543054" w:rsidRDefault="00F7730F" w:rsidP="00C970A9">
      <w:pPr>
        <w:rPr>
          <w:rFonts w:eastAsia="Arial Unicode MS" w:cs="Arial"/>
          <w:color w:val="000000"/>
          <w:lang w:val="es-419" w:bidi="he-IL"/>
        </w:rPr>
      </w:pPr>
    </w:p>
    <w:p w14:paraId="657A660C" w14:textId="77777777" w:rsidR="00C970A9" w:rsidRDefault="00C970A9" w:rsidP="00C970A9">
      <w:pPr>
        <w:jc w:val="center"/>
        <w:rPr>
          <w:rFonts w:eastAsia="Calibri"/>
          <w:b/>
          <w:lang w:val="es-419"/>
        </w:rPr>
      </w:pPr>
      <w:r w:rsidRPr="00543054">
        <w:rPr>
          <w:rFonts w:eastAsia="Calibri"/>
          <w:b/>
          <w:lang w:val="es-419"/>
        </w:rPr>
        <w:t>Nombre y Firma Oferente</w:t>
      </w:r>
    </w:p>
    <w:p w14:paraId="23A9D8C4" w14:textId="7364C98E" w:rsidR="00C970A9" w:rsidRDefault="00C970A9" w:rsidP="00C970A9">
      <w:pPr>
        <w:jc w:val="center"/>
        <w:rPr>
          <w:rFonts w:eastAsia="Arial Unicode MS" w:cs="Arial"/>
          <w:color w:val="000000"/>
          <w:lang w:val="es-419" w:bidi="he-IL"/>
        </w:rPr>
      </w:pPr>
      <w:r w:rsidRPr="00543054">
        <w:rPr>
          <w:rFonts w:eastAsia="Arial Unicode MS" w:cs="Arial"/>
          <w:color w:val="000000"/>
          <w:lang w:val="es-419" w:bidi="he-IL"/>
        </w:rPr>
        <w:t xml:space="preserve">Curarrehue, </w:t>
      </w:r>
      <w:r w:rsidR="0014143F">
        <w:rPr>
          <w:rFonts w:eastAsia="Arial Unicode MS" w:cs="Arial"/>
          <w:color w:val="000000"/>
          <w:lang w:val="es-419" w:bidi="he-IL"/>
        </w:rPr>
        <w:t>julio</w:t>
      </w:r>
      <w:r>
        <w:rPr>
          <w:rFonts w:eastAsia="Arial Unicode MS" w:cs="Arial"/>
          <w:color w:val="000000"/>
          <w:lang w:val="es-419" w:bidi="he-IL"/>
        </w:rPr>
        <w:t xml:space="preserve"> de </w:t>
      </w:r>
      <w:r w:rsidRPr="00543054">
        <w:rPr>
          <w:rFonts w:eastAsia="Arial Unicode MS" w:cs="Arial"/>
          <w:color w:val="000000"/>
          <w:lang w:val="es-419" w:bidi="he-IL"/>
        </w:rPr>
        <w:t>202</w:t>
      </w:r>
      <w:r w:rsidR="0014143F">
        <w:rPr>
          <w:rFonts w:eastAsia="Arial Unicode MS" w:cs="Arial"/>
          <w:color w:val="000000"/>
          <w:lang w:val="es-419" w:bidi="he-IL"/>
        </w:rPr>
        <w:t>6</w:t>
      </w:r>
    </w:p>
    <w:p w14:paraId="45ED9B17" w14:textId="77777777" w:rsidR="00C970A9" w:rsidRPr="004758C3" w:rsidRDefault="00C970A9" w:rsidP="00C970A9">
      <w:pPr>
        <w:jc w:val="center"/>
        <w:rPr>
          <w:rFonts w:eastAsia="Arial Unicode MS" w:cs="Arial"/>
          <w:b/>
          <w:color w:val="000000"/>
          <w:lang w:val="es-419" w:bidi="he-IL"/>
        </w:rPr>
      </w:pPr>
      <w:r w:rsidRPr="004758C3">
        <w:rPr>
          <w:rFonts w:eastAsia="Arial Unicode MS" w:cs="Arial"/>
          <w:b/>
          <w:color w:val="000000"/>
          <w:lang w:val="es-419" w:bidi="he-IL"/>
        </w:rPr>
        <w:lastRenderedPageBreak/>
        <w:t xml:space="preserve">Formulario </w:t>
      </w:r>
      <w:proofErr w:type="spellStart"/>
      <w:r w:rsidRPr="004758C3">
        <w:rPr>
          <w:rFonts w:eastAsia="Arial Unicode MS" w:cs="Arial"/>
          <w:b/>
          <w:color w:val="000000"/>
          <w:lang w:val="es-419" w:bidi="he-IL"/>
        </w:rPr>
        <w:t>Nº</w:t>
      </w:r>
      <w:proofErr w:type="spellEnd"/>
      <w:r w:rsidRPr="004758C3">
        <w:rPr>
          <w:rFonts w:eastAsia="Arial Unicode MS" w:cs="Arial"/>
          <w:b/>
          <w:color w:val="000000"/>
          <w:lang w:val="es-419" w:bidi="he-IL"/>
        </w:rPr>
        <w:t xml:space="preserve"> </w:t>
      </w:r>
      <w:r>
        <w:rPr>
          <w:rFonts w:eastAsia="Arial Unicode MS" w:cs="Arial"/>
          <w:b/>
          <w:color w:val="000000"/>
          <w:lang w:val="es-419" w:bidi="he-IL"/>
        </w:rPr>
        <w:t>4</w:t>
      </w:r>
    </w:p>
    <w:p w14:paraId="47638A8F" w14:textId="77777777" w:rsidR="00C970A9" w:rsidRPr="004758C3" w:rsidRDefault="00C970A9" w:rsidP="00C970A9">
      <w:pPr>
        <w:jc w:val="center"/>
        <w:rPr>
          <w:rFonts w:eastAsia="SimSun"/>
          <w:b/>
          <w:lang w:val="es-419"/>
        </w:rPr>
      </w:pPr>
      <w:r w:rsidRPr="004758C3">
        <w:rPr>
          <w:rFonts w:eastAsia="SimSun" w:cs="Arial"/>
          <w:b/>
          <w:bCs/>
          <w:lang w:val="es-419"/>
        </w:rPr>
        <w:t>OFERTA ECONÓMICA</w:t>
      </w:r>
    </w:p>
    <w:p w14:paraId="26EF5129" w14:textId="77777777" w:rsidR="00F7730F" w:rsidRPr="00F7730F" w:rsidRDefault="00F7730F" w:rsidP="00F7730F">
      <w:pPr>
        <w:pBdr>
          <w:top w:val="single" w:sz="4" w:space="1" w:color="auto"/>
          <w:left w:val="single" w:sz="4" w:space="4" w:color="auto"/>
          <w:bottom w:val="single" w:sz="4" w:space="1" w:color="auto"/>
          <w:right w:val="single" w:sz="4" w:space="4" w:color="auto"/>
        </w:pBdr>
        <w:jc w:val="center"/>
        <w:rPr>
          <w:rFonts w:ascii="Arial" w:eastAsia="SimSun" w:hAnsi="Arial" w:cs="Arial"/>
          <w:b/>
          <w:lang w:val="es-419"/>
        </w:rPr>
      </w:pPr>
      <w:r w:rsidRPr="00F7730F">
        <w:rPr>
          <w:rFonts w:ascii="Arial" w:hAnsi="Arial" w:cs="Arial"/>
          <w:b/>
          <w:lang w:val="es-419"/>
        </w:rPr>
        <w:t>“</w:t>
      </w:r>
      <w:r w:rsidRPr="00F7730F">
        <w:rPr>
          <w:rFonts w:ascii="Arial" w:hAnsi="Arial" w:cs="Arial"/>
          <w:b/>
          <w:lang w:val="es-MX"/>
        </w:rPr>
        <w:t>LIMPIEZA DE DUCTOS DE ESTUFAS Y OTROS EN DEPENDENCIAS MUNICIPALES</w:t>
      </w:r>
      <w:r w:rsidRPr="00F7730F">
        <w:rPr>
          <w:rFonts w:ascii="Arial" w:hAnsi="Arial" w:cs="Arial"/>
          <w:b/>
          <w:lang w:val="es-419"/>
        </w:rPr>
        <w:t>”</w:t>
      </w:r>
    </w:p>
    <w:p w14:paraId="0FDB7D68" w14:textId="77777777" w:rsidR="00C970A9" w:rsidRPr="00543054" w:rsidRDefault="00C970A9" w:rsidP="00C970A9">
      <w:pPr>
        <w:rPr>
          <w:rFonts w:eastAsia="SimSun"/>
          <w:b/>
          <w:lang w:val="es-419"/>
        </w:rPr>
      </w:pPr>
    </w:p>
    <w:p w14:paraId="7266C68F" w14:textId="77777777" w:rsidR="00C970A9" w:rsidRPr="00543054" w:rsidRDefault="00C970A9" w:rsidP="00C970A9">
      <w:pPr>
        <w:rPr>
          <w:rFonts w:eastAsia="SimSun"/>
          <w:b/>
          <w:lang w:val="es-419"/>
        </w:rPr>
      </w:pPr>
      <w:r w:rsidRPr="00543054">
        <w:rPr>
          <w:rFonts w:eastAsia="SimSun"/>
          <w:b/>
          <w:lang w:val="es-419"/>
        </w:rPr>
        <w:t>RESUMEN OFERTA ECONÓMICA</w:t>
      </w:r>
    </w:p>
    <w:p w14:paraId="6BDC5C99" w14:textId="77777777" w:rsidR="00C970A9" w:rsidRPr="00543054" w:rsidRDefault="00C970A9" w:rsidP="00C970A9">
      <w:pPr>
        <w:rPr>
          <w:rFonts w:eastAsia="SimSun"/>
          <w:b/>
          <w:lang w:val="es-419"/>
        </w:rPr>
      </w:pPr>
    </w:p>
    <w:p w14:paraId="7FD95523" w14:textId="77777777" w:rsidR="00C970A9" w:rsidRPr="00543054" w:rsidRDefault="00C970A9" w:rsidP="00C970A9">
      <w:pPr>
        <w:rPr>
          <w:rFonts w:eastAsia="SimSun"/>
          <w:lang w:val="es-419"/>
        </w:rPr>
      </w:pPr>
      <w:r w:rsidRPr="00543054">
        <w:rPr>
          <w:rFonts w:eastAsia="SimSun"/>
          <w:lang w:val="es-419"/>
        </w:rPr>
        <w:t>La Empresa __________________________________, se compromete a ejecutar a Suma Alzada, los trabajos a que se refieren las Bases de la Licitación y demás antecedentes para la obra mencionada, en la suma total, impuestos incluidos que se indica a continuación:</w:t>
      </w:r>
    </w:p>
    <w:p w14:paraId="4FA40DC9" w14:textId="77777777" w:rsidR="00C970A9" w:rsidRPr="00543054" w:rsidRDefault="00C970A9" w:rsidP="00C970A9">
      <w:pPr>
        <w:rPr>
          <w:rFonts w:eastAsia="SimSun"/>
          <w:lang w:val="es-419"/>
        </w:rPr>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9"/>
        <w:gridCol w:w="5159"/>
      </w:tblGrid>
      <w:tr w:rsidR="00C970A9" w:rsidRPr="00543054" w14:paraId="40250C03" w14:textId="77777777" w:rsidTr="00FD343B">
        <w:trPr>
          <w:trHeight w:val="567"/>
          <w:jc w:val="center"/>
        </w:trPr>
        <w:tc>
          <w:tcPr>
            <w:tcW w:w="4479" w:type="dxa"/>
            <w:vAlign w:val="center"/>
          </w:tcPr>
          <w:p w14:paraId="63B1AB6A" w14:textId="77777777" w:rsidR="00C970A9" w:rsidRPr="00543054" w:rsidRDefault="00C970A9" w:rsidP="00FD343B">
            <w:pPr>
              <w:rPr>
                <w:rFonts w:eastAsia="Calibri"/>
                <w:lang w:val="es-419"/>
              </w:rPr>
            </w:pPr>
            <w:proofErr w:type="gramStart"/>
            <w:r w:rsidRPr="00543054">
              <w:rPr>
                <w:rFonts w:eastAsia="Calibri"/>
                <w:lang w:val="es-419"/>
              </w:rPr>
              <w:t>Total</w:t>
            </w:r>
            <w:proofErr w:type="gramEnd"/>
            <w:r w:rsidRPr="00543054">
              <w:rPr>
                <w:rFonts w:eastAsia="Calibri"/>
                <w:lang w:val="es-419"/>
              </w:rPr>
              <w:t xml:space="preserve"> Costo Directo</w:t>
            </w:r>
          </w:p>
        </w:tc>
        <w:tc>
          <w:tcPr>
            <w:tcW w:w="5159" w:type="dxa"/>
            <w:vAlign w:val="center"/>
          </w:tcPr>
          <w:p w14:paraId="3209E1B8" w14:textId="77777777" w:rsidR="00C970A9" w:rsidRPr="00543054" w:rsidRDefault="00C970A9" w:rsidP="00FD343B">
            <w:pPr>
              <w:rPr>
                <w:rFonts w:eastAsia="Calibri"/>
                <w:lang w:val="es-419"/>
              </w:rPr>
            </w:pPr>
            <w:r w:rsidRPr="00543054">
              <w:rPr>
                <w:rFonts w:eastAsia="Calibri"/>
                <w:lang w:val="es-419"/>
              </w:rPr>
              <w:t>$</w:t>
            </w:r>
          </w:p>
        </w:tc>
      </w:tr>
      <w:tr w:rsidR="00C970A9" w:rsidRPr="00543054" w14:paraId="14A8B3BA" w14:textId="77777777" w:rsidTr="00FD343B">
        <w:trPr>
          <w:trHeight w:val="567"/>
          <w:jc w:val="center"/>
        </w:trPr>
        <w:tc>
          <w:tcPr>
            <w:tcW w:w="4479" w:type="dxa"/>
            <w:vAlign w:val="center"/>
          </w:tcPr>
          <w:p w14:paraId="684AA375" w14:textId="77777777" w:rsidR="00C970A9" w:rsidRPr="00543054" w:rsidRDefault="00C970A9" w:rsidP="00FD343B">
            <w:pPr>
              <w:rPr>
                <w:rFonts w:eastAsia="Calibri"/>
                <w:lang w:val="es-419"/>
              </w:rPr>
            </w:pPr>
            <w:r w:rsidRPr="00543054">
              <w:rPr>
                <w:rFonts w:eastAsia="Calibri"/>
                <w:lang w:val="es-419"/>
              </w:rPr>
              <w:t>Gastos Generales ______%</w:t>
            </w:r>
          </w:p>
        </w:tc>
        <w:tc>
          <w:tcPr>
            <w:tcW w:w="5159" w:type="dxa"/>
            <w:vAlign w:val="center"/>
          </w:tcPr>
          <w:p w14:paraId="126DAD94" w14:textId="77777777" w:rsidR="00C970A9" w:rsidRPr="00543054" w:rsidRDefault="00C970A9" w:rsidP="00FD343B">
            <w:pPr>
              <w:rPr>
                <w:rFonts w:eastAsia="Calibri"/>
                <w:lang w:val="es-419"/>
              </w:rPr>
            </w:pPr>
            <w:r w:rsidRPr="00543054">
              <w:rPr>
                <w:rFonts w:eastAsia="Calibri"/>
                <w:lang w:val="es-419"/>
              </w:rPr>
              <w:t>$</w:t>
            </w:r>
          </w:p>
        </w:tc>
      </w:tr>
      <w:tr w:rsidR="00C970A9" w:rsidRPr="00543054" w14:paraId="59240D2B" w14:textId="77777777" w:rsidTr="00FD343B">
        <w:trPr>
          <w:trHeight w:val="567"/>
          <w:jc w:val="center"/>
        </w:trPr>
        <w:tc>
          <w:tcPr>
            <w:tcW w:w="4479" w:type="dxa"/>
            <w:vAlign w:val="center"/>
          </w:tcPr>
          <w:p w14:paraId="27039973" w14:textId="77777777" w:rsidR="00C970A9" w:rsidRPr="00543054" w:rsidRDefault="00C970A9" w:rsidP="00FD343B">
            <w:pPr>
              <w:rPr>
                <w:rFonts w:eastAsia="Calibri"/>
                <w:lang w:val="es-419"/>
              </w:rPr>
            </w:pPr>
            <w:r w:rsidRPr="00543054">
              <w:rPr>
                <w:rFonts w:eastAsia="Calibri"/>
                <w:lang w:val="es-419"/>
              </w:rPr>
              <w:t>Utilidades _____%</w:t>
            </w:r>
          </w:p>
        </w:tc>
        <w:tc>
          <w:tcPr>
            <w:tcW w:w="5159" w:type="dxa"/>
            <w:vAlign w:val="center"/>
          </w:tcPr>
          <w:p w14:paraId="50229111" w14:textId="77777777" w:rsidR="00C970A9" w:rsidRPr="00543054" w:rsidRDefault="00C970A9" w:rsidP="00FD343B">
            <w:pPr>
              <w:rPr>
                <w:rFonts w:eastAsia="Calibri"/>
                <w:lang w:val="es-419"/>
              </w:rPr>
            </w:pPr>
            <w:r w:rsidRPr="00543054">
              <w:rPr>
                <w:rFonts w:eastAsia="Calibri"/>
                <w:lang w:val="es-419"/>
              </w:rPr>
              <w:t>$</w:t>
            </w:r>
          </w:p>
        </w:tc>
      </w:tr>
      <w:tr w:rsidR="00C970A9" w:rsidRPr="00543054" w14:paraId="1DC84ADD" w14:textId="77777777" w:rsidTr="00FD343B">
        <w:trPr>
          <w:trHeight w:val="567"/>
          <w:jc w:val="center"/>
        </w:trPr>
        <w:tc>
          <w:tcPr>
            <w:tcW w:w="4479" w:type="dxa"/>
            <w:vAlign w:val="center"/>
          </w:tcPr>
          <w:p w14:paraId="571A1C36" w14:textId="77777777" w:rsidR="00C970A9" w:rsidRPr="00543054" w:rsidRDefault="00C970A9" w:rsidP="00FD343B">
            <w:pPr>
              <w:rPr>
                <w:rFonts w:eastAsia="Calibri"/>
                <w:lang w:val="es-419"/>
              </w:rPr>
            </w:pPr>
            <w:proofErr w:type="gramStart"/>
            <w:r w:rsidRPr="00543054">
              <w:rPr>
                <w:rFonts w:eastAsia="Calibri"/>
                <w:lang w:val="es-419"/>
              </w:rPr>
              <w:t>Total</w:t>
            </w:r>
            <w:proofErr w:type="gramEnd"/>
            <w:r w:rsidRPr="00543054">
              <w:rPr>
                <w:rFonts w:eastAsia="Calibri"/>
                <w:lang w:val="es-419"/>
              </w:rPr>
              <w:t xml:space="preserve"> Neto</w:t>
            </w:r>
          </w:p>
        </w:tc>
        <w:tc>
          <w:tcPr>
            <w:tcW w:w="5159" w:type="dxa"/>
            <w:vAlign w:val="center"/>
          </w:tcPr>
          <w:p w14:paraId="1FB92B8C" w14:textId="77777777" w:rsidR="00C970A9" w:rsidRPr="00543054" w:rsidRDefault="00C970A9" w:rsidP="00FD343B">
            <w:pPr>
              <w:rPr>
                <w:rFonts w:eastAsia="Calibri"/>
                <w:lang w:val="es-419"/>
              </w:rPr>
            </w:pPr>
            <w:r w:rsidRPr="00543054">
              <w:rPr>
                <w:rFonts w:eastAsia="Calibri"/>
                <w:lang w:val="es-419"/>
              </w:rPr>
              <w:t>$</w:t>
            </w:r>
          </w:p>
        </w:tc>
      </w:tr>
      <w:tr w:rsidR="00C970A9" w:rsidRPr="00543054" w14:paraId="408D9797" w14:textId="77777777" w:rsidTr="00FD343B">
        <w:trPr>
          <w:trHeight w:val="567"/>
          <w:jc w:val="center"/>
        </w:trPr>
        <w:tc>
          <w:tcPr>
            <w:tcW w:w="4479" w:type="dxa"/>
            <w:vAlign w:val="center"/>
          </w:tcPr>
          <w:p w14:paraId="27ECD22F" w14:textId="77777777" w:rsidR="00C970A9" w:rsidRPr="00543054" w:rsidRDefault="00C970A9" w:rsidP="00FD343B">
            <w:pPr>
              <w:rPr>
                <w:rFonts w:eastAsia="Calibri"/>
                <w:lang w:val="es-419"/>
              </w:rPr>
            </w:pPr>
            <w:r w:rsidRPr="00543054">
              <w:rPr>
                <w:rFonts w:eastAsia="Calibri"/>
                <w:lang w:val="es-419"/>
              </w:rPr>
              <w:t>I.V.A. 19%</w:t>
            </w:r>
          </w:p>
        </w:tc>
        <w:tc>
          <w:tcPr>
            <w:tcW w:w="5159" w:type="dxa"/>
            <w:vAlign w:val="center"/>
          </w:tcPr>
          <w:p w14:paraId="43481D01" w14:textId="77777777" w:rsidR="00C970A9" w:rsidRPr="00543054" w:rsidRDefault="00C970A9" w:rsidP="00FD343B">
            <w:pPr>
              <w:rPr>
                <w:rFonts w:eastAsia="Calibri"/>
                <w:lang w:val="es-419"/>
              </w:rPr>
            </w:pPr>
            <w:r w:rsidRPr="00543054">
              <w:rPr>
                <w:rFonts w:eastAsia="Calibri"/>
                <w:lang w:val="es-419"/>
              </w:rPr>
              <w:t>$</w:t>
            </w:r>
          </w:p>
        </w:tc>
      </w:tr>
      <w:tr w:rsidR="00C970A9" w:rsidRPr="00543054" w14:paraId="2B39B08C" w14:textId="77777777" w:rsidTr="00FD343B">
        <w:trPr>
          <w:trHeight w:val="567"/>
          <w:jc w:val="center"/>
        </w:trPr>
        <w:tc>
          <w:tcPr>
            <w:tcW w:w="4479" w:type="dxa"/>
            <w:vAlign w:val="center"/>
          </w:tcPr>
          <w:p w14:paraId="12FD48BC" w14:textId="77777777" w:rsidR="00C970A9" w:rsidRPr="00543054" w:rsidRDefault="00C970A9" w:rsidP="00FD343B">
            <w:pPr>
              <w:rPr>
                <w:rFonts w:eastAsia="Calibri"/>
                <w:b/>
                <w:lang w:val="es-419"/>
              </w:rPr>
            </w:pPr>
            <w:proofErr w:type="gramStart"/>
            <w:r w:rsidRPr="00543054">
              <w:rPr>
                <w:rFonts w:eastAsia="Calibri"/>
                <w:b/>
                <w:lang w:val="es-419"/>
              </w:rPr>
              <w:t>Total</w:t>
            </w:r>
            <w:proofErr w:type="gramEnd"/>
            <w:r w:rsidRPr="00543054">
              <w:rPr>
                <w:rFonts w:eastAsia="Calibri"/>
                <w:b/>
                <w:lang w:val="es-419"/>
              </w:rPr>
              <w:t xml:space="preserve"> Oferta</w:t>
            </w:r>
          </w:p>
        </w:tc>
        <w:tc>
          <w:tcPr>
            <w:tcW w:w="5159" w:type="dxa"/>
            <w:vAlign w:val="center"/>
          </w:tcPr>
          <w:p w14:paraId="19DC15B6" w14:textId="77777777" w:rsidR="00C970A9" w:rsidRPr="00543054" w:rsidRDefault="00C970A9" w:rsidP="00FD343B">
            <w:pPr>
              <w:rPr>
                <w:rFonts w:eastAsia="Calibri"/>
                <w:b/>
                <w:lang w:val="es-419"/>
              </w:rPr>
            </w:pPr>
            <w:r w:rsidRPr="00543054">
              <w:rPr>
                <w:rFonts w:eastAsia="Calibri"/>
                <w:b/>
                <w:lang w:val="es-419"/>
              </w:rPr>
              <w:t>$</w:t>
            </w:r>
          </w:p>
        </w:tc>
      </w:tr>
    </w:tbl>
    <w:p w14:paraId="5F36C4FF" w14:textId="77777777" w:rsidR="00C970A9" w:rsidRPr="00543054" w:rsidRDefault="00C970A9" w:rsidP="00C970A9">
      <w:pPr>
        <w:rPr>
          <w:rFonts w:eastAsia="SimSun"/>
          <w:lang w:val="es-419"/>
        </w:rPr>
      </w:pPr>
    </w:p>
    <w:p w14:paraId="5330582E" w14:textId="77777777" w:rsidR="00C970A9" w:rsidRPr="00543054" w:rsidRDefault="00C970A9" w:rsidP="00C970A9">
      <w:pPr>
        <w:rPr>
          <w:rFonts w:eastAsia="SimSun"/>
          <w:b/>
          <w:lang w:val="es-419"/>
        </w:rPr>
      </w:pPr>
      <w:r w:rsidRPr="00543054">
        <w:rPr>
          <w:rFonts w:eastAsia="SimSun"/>
          <w:b/>
          <w:lang w:val="es-419"/>
        </w:rPr>
        <w:t xml:space="preserve">MONTO TOTAL DE LA OFERTA EN PALABRAS </w:t>
      </w:r>
    </w:p>
    <w:p w14:paraId="00B3CBFC" w14:textId="55005978" w:rsidR="00C970A9" w:rsidRPr="00543054" w:rsidRDefault="00C970A9" w:rsidP="00C970A9">
      <w:pPr>
        <w:rPr>
          <w:rFonts w:eastAsia="SimSun"/>
          <w:lang w:val="es-419"/>
        </w:rPr>
      </w:pPr>
      <w:r w:rsidRPr="00543054">
        <w:rPr>
          <w:rFonts w:eastAsia="SimSun"/>
          <w:lang w:val="es-419"/>
        </w:rPr>
        <w:t>___________________________________________________________________________pesos.</w:t>
      </w:r>
    </w:p>
    <w:p w14:paraId="756C8B07" w14:textId="6F3A1C69" w:rsidR="0014143F" w:rsidRPr="00543054" w:rsidRDefault="0014143F" w:rsidP="0014143F">
      <w:pPr>
        <w:rPr>
          <w:rFonts w:eastAsia="SimSun"/>
          <w:b/>
          <w:lang w:val="es-419"/>
        </w:rPr>
      </w:pPr>
      <w:r>
        <w:rPr>
          <w:rFonts w:eastAsia="SimSun"/>
          <w:b/>
          <w:lang w:val="es-419"/>
        </w:rPr>
        <w:t>PLAZO DE ENTREGA</w:t>
      </w:r>
    </w:p>
    <w:p w14:paraId="601E8860" w14:textId="68327197" w:rsidR="0014143F" w:rsidRPr="00543054" w:rsidRDefault="0014143F" w:rsidP="0014143F">
      <w:pPr>
        <w:rPr>
          <w:rFonts w:eastAsia="SimSun"/>
          <w:lang w:val="es-419"/>
        </w:rPr>
      </w:pPr>
      <w:r w:rsidRPr="00543054">
        <w:rPr>
          <w:rFonts w:eastAsia="SimSun"/>
          <w:lang w:val="es-419"/>
        </w:rPr>
        <w:t>_____________________________________</w:t>
      </w:r>
      <w:r>
        <w:rPr>
          <w:rFonts w:eastAsia="SimSun"/>
          <w:lang w:val="es-419"/>
        </w:rPr>
        <w:t>dias corridos</w:t>
      </w:r>
      <w:r w:rsidRPr="00543054">
        <w:rPr>
          <w:rFonts w:eastAsia="SimSun"/>
          <w:lang w:val="es-419"/>
        </w:rPr>
        <w:t>.</w:t>
      </w:r>
    </w:p>
    <w:p w14:paraId="01C699DA" w14:textId="77777777" w:rsidR="00C970A9" w:rsidRPr="00543054" w:rsidRDefault="00C970A9" w:rsidP="00C970A9">
      <w:pPr>
        <w:rPr>
          <w:rFonts w:eastAsia="SimSun"/>
          <w:lang w:val="es-419"/>
        </w:rPr>
      </w:pPr>
    </w:p>
    <w:p w14:paraId="3B08EA75" w14:textId="77777777" w:rsidR="00C970A9" w:rsidRDefault="00C970A9" w:rsidP="00C970A9">
      <w:pPr>
        <w:rPr>
          <w:rFonts w:eastAsia="SimSun"/>
          <w:lang w:val="es-419"/>
        </w:rPr>
      </w:pPr>
    </w:p>
    <w:p w14:paraId="60174F10" w14:textId="77777777" w:rsidR="00C970A9" w:rsidRDefault="00C970A9" w:rsidP="00C970A9">
      <w:pPr>
        <w:rPr>
          <w:rFonts w:eastAsia="SimSun"/>
          <w:lang w:val="es-419"/>
        </w:rPr>
      </w:pPr>
    </w:p>
    <w:p w14:paraId="50444D51" w14:textId="77777777" w:rsidR="00C970A9" w:rsidRPr="00543054" w:rsidRDefault="00C970A9" w:rsidP="00C970A9">
      <w:pPr>
        <w:rPr>
          <w:rFonts w:eastAsia="SimSun"/>
          <w:lang w:val="es-419"/>
        </w:rPr>
      </w:pPr>
    </w:p>
    <w:p w14:paraId="6756F42A" w14:textId="77777777" w:rsidR="00C970A9" w:rsidRPr="00543054" w:rsidRDefault="00C970A9" w:rsidP="00C970A9">
      <w:pPr>
        <w:jc w:val="center"/>
        <w:rPr>
          <w:rFonts w:eastAsia="SimSun"/>
          <w:b/>
          <w:lang w:val="es-419"/>
        </w:rPr>
      </w:pPr>
      <w:r w:rsidRPr="00543054">
        <w:rPr>
          <w:rFonts w:eastAsia="Calibri"/>
          <w:b/>
          <w:lang w:val="es-419"/>
        </w:rPr>
        <w:t>Nombre y Firma Oferente</w:t>
      </w:r>
    </w:p>
    <w:p w14:paraId="0DE1E400" w14:textId="35599501" w:rsidR="00C970A9" w:rsidRDefault="00C970A9" w:rsidP="00C970A9">
      <w:pPr>
        <w:jc w:val="center"/>
        <w:rPr>
          <w:rFonts w:eastAsia="SimSun"/>
          <w:lang w:val="es-419"/>
        </w:rPr>
      </w:pPr>
      <w:r w:rsidRPr="00543054">
        <w:rPr>
          <w:rFonts w:eastAsia="SimSun"/>
          <w:lang w:val="es-419"/>
        </w:rPr>
        <w:t>Curarrehue</w:t>
      </w:r>
      <w:r>
        <w:rPr>
          <w:rFonts w:eastAsia="SimSun"/>
          <w:lang w:val="es-419"/>
        </w:rPr>
        <w:t xml:space="preserve">, </w:t>
      </w:r>
      <w:r w:rsidR="0014143F">
        <w:rPr>
          <w:rFonts w:eastAsia="SimSun"/>
          <w:lang w:val="es-419"/>
        </w:rPr>
        <w:t>julio</w:t>
      </w:r>
      <w:r>
        <w:rPr>
          <w:rFonts w:eastAsia="SimSun"/>
          <w:lang w:val="es-419"/>
        </w:rPr>
        <w:t xml:space="preserve"> de</w:t>
      </w:r>
      <w:r w:rsidRPr="00543054">
        <w:rPr>
          <w:rFonts w:eastAsia="SimSun"/>
          <w:lang w:val="es-419"/>
        </w:rPr>
        <w:t xml:space="preserve"> 202</w:t>
      </w:r>
      <w:r w:rsidR="0014143F">
        <w:rPr>
          <w:rFonts w:eastAsia="SimSun"/>
          <w:lang w:val="es-419"/>
        </w:rPr>
        <w:t>6</w:t>
      </w:r>
    </w:p>
    <w:p w14:paraId="18F86541" w14:textId="77777777" w:rsidR="00C970A9" w:rsidRPr="004758C3" w:rsidRDefault="00C970A9" w:rsidP="00C970A9">
      <w:pPr>
        <w:ind w:firstLine="708"/>
        <w:rPr>
          <w:rFonts w:eastAsia="Arial Unicode MS" w:cs="Arial"/>
          <w:b/>
          <w:color w:val="000000"/>
          <w:lang w:val="es-419" w:bidi="he-IL"/>
        </w:rPr>
      </w:pPr>
      <w:r>
        <w:rPr>
          <w:rFonts w:eastAsia="Arial Unicode MS" w:cs="Arial"/>
          <w:b/>
          <w:color w:val="000000"/>
          <w:lang w:val="es-419" w:bidi="he-IL"/>
        </w:rPr>
        <w:lastRenderedPageBreak/>
        <w:t xml:space="preserve">                                                            </w:t>
      </w:r>
      <w:r w:rsidRPr="004758C3">
        <w:rPr>
          <w:rFonts w:eastAsia="Arial Unicode MS" w:cs="Arial"/>
          <w:b/>
          <w:color w:val="000000"/>
          <w:lang w:val="es-419" w:bidi="he-IL"/>
        </w:rPr>
        <w:t xml:space="preserve">Formulario </w:t>
      </w:r>
      <w:proofErr w:type="spellStart"/>
      <w:r w:rsidRPr="004758C3">
        <w:rPr>
          <w:rFonts w:eastAsia="Arial Unicode MS" w:cs="Arial"/>
          <w:b/>
          <w:color w:val="000000"/>
          <w:lang w:val="es-419" w:bidi="he-IL"/>
        </w:rPr>
        <w:t>Nº</w:t>
      </w:r>
      <w:proofErr w:type="spellEnd"/>
      <w:r w:rsidRPr="004758C3">
        <w:rPr>
          <w:rFonts w:eastAsia="Arial Unicode MS" w:cs="Arial"/>
          <w:b/>
          <w:color w:val="000000"/>
          <w:lang w:val="es-419" w:bidi="he-IL"/>
        </w:rPr>
        <w:t xml:space="preserve"> </w:t>
      </w:r>
      <w:r>
        <w:rPr>
          <w:rFonts w:eastAsia="Arial Unicode MS" w:cs="Arial"/>
          <w:b/>
          <w:color w:val="000000"/>
          <w:lang w:val="es-419" w:bidi="he-IL"/>
        </w:rPr>
        <w:t>5</w:t>
      </w:r>
    </w:p>
    <w:p w14:paraId="20C09094" w14:textId="29000448" w:rsidR="00C970A9" w:rsidRPr="00C066BB" w:rsidRDefault="00F7730F" w:rsidP="00C066BB">
      <w:pPr>
        <w:pBdr>
          <w:top w:val="single" w:sz="4" w:space="1" w:color="auto"/>
          <w:left w:val="single" w:sz="4" w:space="4" w:color="auto"/>
          <w:bottom w:val="single" w:sz="4" w:space="1" w:color="auto"/>
          <w:right w:val="single" w:sz="4" w:space="4" w:color="auto"/>
        </w:pBdr>
        <w:jc w:val="center"/>
        <w:rPr>
          <w:rFonts w:ascii="Arial" w:eastAsia="SimSun" w:hAnsi="Arial" w:cs="Arial"/>
          <w:b/>
          <w:lang w:val="es-419"/>
        </w:rPr>
      </w:pPr>
      <w:r w:rsidRPr="00F7730F">
        <w:rPr>
          <w:rFonts w:ascii="Arial" w:hAnsi="Arial" w:cs="Arial"/>
          <w:b/>
          <w:lang w:val="es-419"/>
        </w:rPr>
        <w:t>“</w:t>
      </w:r>
      <w:r w:rsidRPr="00F7730F">
        <w:rPr>
          <w:rFonts w:ascii="Arial" w:hAnsi="Arial" w:cs="Arial"/>
          <w:b/>
          <w:lang w:val="es-MX"/>
        </w:rPr>
        <w:t>LIMPIEZA DE DUCTOS DE ESTUFAS Y OTROS EN DEPENDENCIAS MUNICIPALES</w:t>
      </w:r>
      <w:r w:rsidRPr="00F7730F">
        <w:rPr>
          <w:rFonts w:ascii="Arial" w:hAnsi="Arial" w:cs="Arial"/>
          <w:b/>
          <w:lang w:val="es-419"/>
        </w:rPr>
        <w:t>”</w:t>
      </w:r>
    </w:p>
    <w:p w14:paraId="16775090" w14:textId="77777777" w:rsidR="00C970A9" w:rsidRPr="004758C3" w:rsidRDefault="00C970A9" w:rsidP="00C970A9">
      <w:pPr>
        <w:jc w:val="center"/>
        <w:rPr>
          <w:rFonts w:eastAsia="SimSun" w:cs="Arial"/>
          <w:b/>
          <w:bCs/>
          <w:lang w:val="es-419"/>
        </w:rPr>
      </w:pPr>
      <w:r w:rsidRPr="004758C3">
        <w:rPr>
          <w:rFonts w:eastAsia="SimSun" w:cs="Arial"/>
          <w:b/>
          <w:bCs/>
          <w:lang w:val="es-419"/>
        </w:rPr>
        <w:t>PRESUPUESTO</w:t>
      </w:r>
    </w:p>
    <w:p w14:paraId="7A5A7322" w14:textId="5946E05C" w:rsidR="00C970A9" w:rsidRDefault="00C066BB" w:rsidP="00C970A9">
      <w:pPr>
        <w:jc w:val="center"/>
        <w:rPr>
          <w:rFonts w:eastAsia="SimSun"/>
          <w:b/>
          <w:lang w:val="es-419"/>
        </w:rPr>
      </w:pPr>
      <w:r w:rsidRPr="00C066BB">
        <w:rPr>
          <w:rFonts w:eastAsia="SimSun"/>
          <w:b/>
          <w:noProof/>
          <w:lang w:val="es-419"/>
        </w:rPr>
        <w:drawing>
          <wp:inline distT="0" distB="0" distL="0" distR="0" wp14:anchorId="0F1A1998" wp14:editId="62B0858B">
            <wp:extent cx="5612130" cy="4731385"/>
            <wp:effectExtent l="0" t="0" r="7620" b="0"/>
            <wp:docPr id="151738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85365" name=""/>
                    <pic:cNvPicPr/>
                  </pic:nvPicPr>
                  <pic:blipFill>
                    <a:blip r:embed="rId13"/>
                    <a:stretch>
                      <a:fillRect/>
                    </a:stretch>
                  </pic:blipFill>
                  <pic:spPr>
                    <a:xfrm>
                      <a:off x="0" y="0"/>
                      <a:ext cx="5612130" cy="4731385"/>
                    </a:xfrm>
                    <a:prstGeom prst="rect">
                      <a:avLst/>
                    </a:prstGeom>
                  </pic:spPr>
                </pic:pic>
              </a:graphicData>
            </a:graphic>
          </wp:inline>
        </w:drawing>
      </w:r>
    </w:p>
    <w:p w14:paraId="7AFFE2D9" w14:textId="77777777" w:rsidR="00C970A9" w:rsidRPr="00543054" w:rsidRDefault="00C970A9" w:rsidP="00C970A9">
      <w:pPr>
        <w:jc w:val="center"/>
        <w:rPr>
          <w:rFonts w:eastAsia="SimSun"/>
          <w:b/>
          <w:lang w:val="es-419"/>
        </w:rPr>
      </w:pPr>
    </w:p>
    <w:p w14:paraId="45AE96A4" w14:textId="77777777" w:rsidR="00C970A9" w:rsidRDefault="00C970A9" w:rsidP="00C970A9">
      <w:pPr>
        <w:jc w:val="center"/>
        <w:rPr>
          <w:rFonts w:eastAsia="SimSun" w:cs="Arial"/>
          <w:lang w:val="es-419"/>
        </w:rPr>
      </w:pPr>
    </w:p>
    <w:p w14:paraId="55D5FC80" w14:textId="77777777" w:rsidR="00C970A9" w:rsidRDefault="00C970A9" w:rsidP="00C970A9">
      <w:pPr>
        <w:jc w:val="center"/>
        <w:rPr>
          <w:rFonts w:eastAsia="SimSun" w:cs="Arial"/>
          <w:lang w:val="es-419"/>
        </w:rPr>
      </w:pPr>
    </w:p>
    <w:p w14:paraId="0D449C0F" w14:textId="77777777" w:rsidR="00C970A9" w:rsidRDefault="00C970A9" w:rsidP="00C970A9">
      <w:pPr>
        <w:jc w:val="center"/>
        <w:rPr>
          <w:rFonts w:eastAsia="SimSun" w:cs="Arial"/>
          <w:lang w:val="es-419"/>
        </w:rPr>
      </w:pPr>
    </w:p>
    <w:p w14:paraId="1C23B1F6" w14:textId="77777777" w:rsidR="00C970A9" w:rsidRDefault="00C970A9" w:rsidP="00C970A9">
      <w:pPr>
        <w:jc w:val="center"/>
        <w:rPr>
          <w:rFonts w:eastAsia="SimSun" w:cs="Arial"/>
          <w:lang w:val="es-419"/>
        </w:rPr>
      </w:pPr>
    </w:p>
    <w:p w14:paraId="23A7D22F" w14:textId="77777777" w:rsidR="00C066BB" w:rsidRDefault="00C066BB" w:rsidP="00C970A9">
      <w:pPr>
        <w:jc w:val="center"/>
        <w:rPr>
          <w:rFonts w:eastAsia="SimSun" w:cs="Arial"/>
          <w:lang w:val="es-419"/>
        </w:rPr>
      </w:pPr>
    </w:p>
    <w:p w14:paraId="0E1018EA" w14:textId="77777777" w:rsidR="00C970A9" w:rsidRPr="00543054" w:rsidRDefault="00C970A9" w:rsidP="00C970A9">
      <w:pPr>
        <w:jc w:val="center"/>
        <w:rPr>
          <w:rFonts w:eastAsia="SimSun"/>
          <w:b/>
          <w:lang w:val="es-419"/>
        </w:rPr>
      </w:pPr>
      <w:r w:rsidRPr="00543054">
        <w:rPr>
          <w:rFonts w:eastAsia="Calibri"/>
          <w:b/>
          <w:lang w:val="es-419"/>
        </w:rPr>
        <w:t>Nombre y Firma Oferente</w:t>
      </w:r>
    </w:p>
    <w:p w14:paraId="6174D437" w14:textId="59FE2D80" w:rsidR="00C066BB" w:rsidRPr="00C066BB" w:rsidRDefault="00C970A9" w:rsidP="00C066BB">
      <w:pPr>
        <w:jc w:val="center"/>
        <w:rPr>
          <w:rFonts w:eastAsia="SimSun"/>
          <w:lang w:val="es-419"/>
        </w:rPr>
      </w:pPr>
      <w:r w:rsidRPr="00543054">
        <w:rPr>
          <w:rFonts w:eastAsia="SimSun"/>
          <w:lang w:val="es-419"/>
        </w:rPr>
        <w:t>Curarrehue</w:t>
      </w:r>
      <w:r>
        <w:rPr>
          <w:rFonts w:eastAsia="SimSun"/>
          <w:lang w:val="es-419"/>
        </w:rPr>
        <w:t xml:space="preserve">, </w:t>
      </w:r>
      <w:r w:rsidR="0014143F">
        <w:rPr>
          <w:rFonts w:eastAsia="SimSun"/>
          <w:lang w:val="es-419"/>
        </w:rPr>
        <w:t>julio</w:t>
      </w:r>
      <w:r>
        <w:rPr>
          <w:rFonts w:eastAsia="SimSun"/>
          <w:lang w:val="es-419"/>
        </w:rPr>
        <w:t xml:space="preserve"> de</w:t>
      </w:r>
      <w:r w:rsidRPr="00543054">
        <w:rPr>
          <w:rFonts w:eastAsia="SimSun"/>
          <w:lang w:val="es-419"/>
        </w:rPr>
        <w:t xml:space="preserve"> 202</w:t>
      </w:r>
      <w:r w:rsidR="0014143F">
        <w:rPr>
          <w:rFonts w:eastAsia="SimSun"/>
          <w:lang w:val="es-419"/>
        </w:rPr>
        <w:t>6</w:t>
      </w:r>
    </w:p>
    <w:sectPr w:rsidR="00C066BB" w:rsidRPr="00C066BB" w:rsidSect="009A5AAC">
      <w:headerReference w:type="default" r:id="rId14"/>
      <w:footerReference w:type="default" r:id="rId15"/>
      <w:pgSz w:w="12240" w:h="15840" w:code="1"/>
      <w:pgMar w:top="1134" w:right="1701"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AD56E" w14:textId="77777777" w:rsidR="00A47CA9" w:rsidRDefault="00A47CA9" w:rsidP="004E01BF">
      <w:pPr>
        <w:spacing w:after="0" w:line="240" w:lineRule="auto"/>
      </w:pPr>
      <w:r>
        <w:separator/>
      </w:r>
    </w:p>
  </w:endnote>
  <w:endnote w:type="continuationSeparator" w:id="0">
    <w:p w14:paraId="5BC41A1F" w14:textId="77777777" w:rsidR="00A47CA9" w:rsidRDefault="00A47CA9" w:rsidP="004E0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4305" w14:textId="77777777" w:rsidR="004E01BF" w:rsidRDefault="004E01BF">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690EBE6E" w14:textId="77777777" w:rsidR="004E01BF" w:rsidRDefault="004E01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B2034" w14:textId="77777777" w:rsidR="00A47CA9" w:rsidRDefault="00A47CA9" w:rsidP="004E01BF">
      <w:pPr>
        <w:spacing w:after="0" w:line="240" w:lineRule="auto"/>
      </w:pPr>
      <w:r>
        <w:separator/>
      </w:r>
    </w:p>
  </w:footnote>
  <w:footnote w:type="continuationSeparator" w:id="0">
    <w:p w14:paraId="73261992" w14:textId="77777777" w:rsidR="00A47CA9" w:rsidRDefault="00A47CA9" w:rsidP="004E0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A345" w14:textId="67156361" w:rsidR="004E01BF" w:rsidRDefault="004E01BF">
    <w:pPr>
      <w:pStyle w:val="Encabezado"/>
    </w:pPr>
    <w:r>
      <w:rPr>
        <w:noProof/>
      </w:rPr>
      <w:drawing>
        <wp:inline distT="0" distB="0" distL="0" distR="0" wp14:anchorId="3A92779A" wp14:editId="3B5AAB7A">
          <wp:extent cx="446464" cy="540000"/>
          <wp:effectExtent l="0" t="0" r="0" b="0"/>
          <wp:docPr id="1"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Diagrama&#10;&#10;Descripción generada automáticamente"/>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6464" cy="540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362DE"/>
    <w:multiLevelType w:val="hybridMultilevel"/>
    <w:tmpl w:val="6E4EFE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0436FD"/>
    <w:multiLevelType w:val="hybridMultilevel"/>
    <w:tmpl w:val="90DE022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0C241E0"/>
    <w:multiLevelType w:val="hybridMultilevel"/>
    <w:tmpl w:val="53A432E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15:restartNumberingAfterBreak="0">
    <w:nsid w:val="4553348F"/>
    <w:multiLevelType w:val="multilevel"/>
    <w:tmpl w:val="455334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9B7B7E"/>
    <w:multiLevelType w:val="hybridMultilevel"/>
    <w:tmpl w:val="6BA2BBF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1EF6B98"/>
    <w:multiLevelType w:val="multilevel"/>
    <w:tmpl w:val="61EF6B98"/>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4911F57"/>
    <w:multiLevelType w:val="hybridMultilevel"/>
    <w:tmpl w:val="8CC4DBC2"/>
    <w:lvl w:ilvl="0" w:tplc="8A80B6A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2091924006">
    <w:abstractNumId w:val="2"/>
  </w:num>
  <w:num w:numId="2" w16cid:durableId="696780976">
    <w:abstractNumId w:val="6"/>
  </w:num>
  <w:num w:numId="3" w16cid:durableId="193737452">
    <w:abstractNumId w:val="1"/>
  </w:num>
  <w:num w:numId="4" w16cid:durableId="1987776266">
    <w:abstractNumId w:val="0"/>
  </w:num>
  <w:num w:numId="5" w16cid:durableId="1083835801">
    <w:abstractNumId w:val="5"/>
  </w:num>
  <w:num w:numId="6" w16cid:durableId="1212614069">
    <w:abstractNumId w:val="3"/>
  </w:num>
  <w:num w:numId="7" w16cid:durableId="1125273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B8"/>
    <w:rsid w:val="00010072"/>
    <w:rsid w:val="000123E4"/>
    <w:rsid w:val="0002238F"/>
    <w:rsid w:val="000327AE"/>
    <w:rsid w:val="000461C5"/>
    <w:rsid w:val="00053953"/>
    <w:rsid w:val="00057672"/>
    <w:rsid w:val="0006005F"/>
    <w:rsid w:val="001159BC"/>
    <w:rsid w:val="0014143F"/>
    <w:rsid w:val="0014227F"/>
    <w:rsid w:val="001424F9"/>
    <w:rsid w:val="001646AB"/>
    <w:rsid w:val="00177723"/>
    <w:rsid w:val="00194F4E"/>
    <w:rsid w:val="001A18D8"/>
    <w:rsid w:val="001E5D78"/>
    <w:rsid w:val="00225CF4"/>
    <w:rsid w:val="0024116B"/>
    <w:rsid w:val="002A1402"/>
    <w:rsid w:val="002A5982"/>
    <w:rsid w:val="002C280B"/>
    <w:rsid w:val="002D0BDB"/>
    <w:rsid w:val="002E0F70"/>
    <w:rsid w:val="00307B87"/>
    <w:rsid w:val="0031381F"/>
    <w:rsid w:val="00346EC4"/>
    <w:rsid w:val="00364D9A"/>
    <w:rsid w:val="00380196"/>
    <w:rsid w:val="00395471"/>
    <w:rsid w:val="003B1E50"/>
    <w:rsid w:val="003B5E29"/>
    <w:rsid w:val="003C751C"/>
    <w:rsid w:val="003E3E04"/>
    <w:rsid w:val="004117BC"/>
    <w:rsid w:val="00466BC1"/>
    <w:rsid w:val="00493450"/>
    <w:rsid w:val="004D5C0A"/>
    <w:rsid w:val="004E01BF"/>
    <w:rsid w:val="004E0614"/>
    <w:rsid w:val="00515225"/>
    <w:rsid w:val="00524F0D"/>
    <w:rsid w:val="00560A00"/>
    <w:rsid w:val="00563D52"/>
    <w:rsid w:val="00586FA9"/>
    <w:rsid w:val="005A16EC"/>
    <w:rsid w:val="005B4624"/>
    <w:rsid w:val="005C5162"/>
    <w:rsid w:val="0060409A"/>
    <w:rsid w:val="006153AD"/>
    <w:rsid w:val="00624929"/>
    <w:rsid w:val="00627974"/>
    <w:rsid w:val="0066061A"/>
    <w:rsid w:val="00665CAF"/>
    <w:rsid w:val="006A6E67"/>
    <w:rsid w:val="006D20E0"/>
    <w:rsid w:val="006E4C5D"/>
    <w:rsid w:val="006F7B71"/>
    <w:rsid w:val="00701C71"/>
    <w:rsid w:val="00711211"/>
    <w:rsid w:val="00765017"/>
    <w:rsid w:val="00765E30"/>
    <w:rsid w:val="00767E62"/>
    <w:rsid w:val="00776CAB"/>
    <w:rsid w:val="00792796"/>
    <w:rsid w:val="007946E5"/>
    <w:rsid w:val="007C53FB"/>
    <w:rsid w:val="007D1213"/>
    <w:rsid w:val="007F69A9"/>
    <w:rsid w:val="00824014"/>
    <w:rsid w:val="008439F1"/>
    <w:rsid w:val="00844BC3"/>
    <w:rsid w:val="00847D34"/>
    <w:rsid w:val="00850EF5"/>
    <w:rsid w:val="008631DC"/>
    <w:rsid w:val="00863FF2"/>
    <w:rsid w:val="00883D4F"/>
    <w:rsid w:val="00892844"/>
    <w:rsid w:val="008C0B69"/>
    <w:rsid w:val="008D0A2F"/>
    <w:rsid w:val="008D6A61"/>
    <w:rsid w:val="008E7E9D"/>
    <w:rsid w:val="00912B4A"/>
    <w:rsid w:val="009270F5"/>
    <w:rsid w:val="0093060F"/>
    <w:rsid w:val="00975794"/>
    <w:rsid w:val="009924D6"/>
    <w:rsid w:val="009A4CB8"/>
    <w:rsid w:val="009A5AAC"/>
    <w:rsid w:val="009B2482"/>
    <w:rsid w:val="009B3F3F"/>
    <w:rsid w:val="009C53BE"/>
    <w:rsid w:val="009D1D15"/>
    <w:rsid w:val="009D6DB2"/>
    <w:rsid w:val="009F0324"/>
    <w:rsid w:val="009F1A9D"/>
    <w:rsid w:val="00A47CA9"/>
    <w:rsid w:val="00A562A3"/>
    <w:rsid w:val="00A679EE"/>
    <w:rsid w:val="00A920A7"/>
    <w:rsid w:val="00A93B1C"/>
    <w:rsid w:val="00AB0249"/>
    <w:rsid w:val="00AB6A7F"/>
    <w:rsid w:val="00AC2620"/>
    <w:rsid w:val="00AD55E8"/>
    <w:rsid w:val="00AE395C"/>
    <w:rsid w:val="00AE5CE0"/>
    <w:rsid w:val="00AF7009"/>
    <w:rsid w:val="00B03499"/>
    <w:rsid w:val="00B2379C"/>
    <w:rsid w:val="00B62C1E"/>
    <w:rsid w:val="00B66290"/>
    <w:rsid w:val="00B77639"/>
    <w:rsid w:val="00BB74FF"/>
    <w:rsid w:val="00BC1F74"/>
    <w:rsid w:val="00C03661"/>
    <w:rsid w:val="00C03AFB"/>
    <w:rsid w:val="00C066BB"/>
    <w:rsid w:val="00C2380C"/>
    <w:rsid w:val="00C300A6"/>
    <w:rsid w:val="00C43029"/>
    <w:rsid w:val="00C7589F"/>
    <w:rsid w:val="00C9140E"/>
    <w:rsid w:val="00C970A9"/>
    <w:rsid w:val="00CD1FA0"/>
    <w:rsid w:val="00CF02C2"/>
    <w:rsid w:val="00CF548B"/>
    <w:rsid w:val="00CF575D"/>
    <w:rsid w:val="00CF6AD5"/>
    <w:rsid w:val="00D06851"/>
    <w:rsid w:val="00D12ABC"/>
    <w:rsid w:val="00D25AE8"/>
    <w:rsid w:val="00D306A9"/>
    <w:rsid w:val="00D353F2"/>
    <w:rsid w:val="00D354E9"/>
    <w:rsid w:val="00D36E9F"/>
    <w:rsid w:val="00D40C0E"/>
    <w:rsid w:val="00D538EB"/>
    <w:rsid w:val="00D85A5C"/>
    <w:rsid w:val="00D86FBD"/>
    <w:rsid w:val="00D97DD7"/>
    <w:rsid w:val="00DB2C52"/>
    <w:rsid w:val="00DB7DB6"/>
    <w:rsid w:val="00DE5EB9"/>
    <w:rsid w:val="00DF392C"/>
    <w:rsid w:val="00E13B37"/>
    <w:rsid w:val="00E3566F"/>
    <w:rsid w:val="00E379B8"/>
    <w:rsid w:val="00E84B50"/>
    <w:rsid w:val="00E93285"/>
    <w:rsid w:val="00E957A0"/>
    <w:rsid w:val="00EC4223"/>
    <w:rsid w:val="00EC55A8"/>
    <w:rsid w:val="00EF3C37"/>
    <w:rsid w:val="00F25868"/>
    <w:rsid w:val="00F40C30"/>
    <w:rsid w:val="00F7730F"/>
    <w:rsid w:val="00F84929"/>
    <w:rsid w:val="00F875C3"/>
    <w:rsid w:val="00FA5401"/>
    <w:rsid w:val="00FC132F"/>
    <w:rsid w:val="00FC7A30"/>
    <w:rsid w:val="00FE61C1"/>
    <w:rsid w:val="00FF040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82F3"/>
  <w15:chartTrackingRefBased/>
  <w15:docId w15:val="{9B3C057C-E9FD-48B2-A278-EBA22D6D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70A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01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01BF"/>
  </w:style>
  <w:style w:type="paragraph" w:styleId="Piedepgina">
    <w:name w:val="footer"/>
    <w:basedOn w:val="Normal"/>
    <w:link w:val="PiedepginaCar"/>
    <w:uiPriority w:val="99"/>
    <w:unhideWhenUsed/>
    <w:rsid w:val="004E01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01BF"/>
  </w:style>
  <w:style w:type="character" w:customStyle="1" w:styleId="Ttulo1Car">
    <w:name w:val="Título 1 Car"/>
    <w:basedOn w:val="Fuentedeprrafopredeter"/>
    <w:link w:val="Ttulo1"/>
    <w:uiPriority w:val="9"/>
    <w:rsid w:val="00C970A9"/>
    <w:rPr>
      <w:rFonts w:asciiTheme="majorHAnsi" w:eastAsiaTheme="majorEastAsia" w:hAnsiTheme="majorHAnsi" w:cstheme="majorBidi"/>
      <w:color w:val="2F5496" w:themeColor="accent1" w:themeShade="BF"/>
      <w:kern w:val="2"/>
      <w:sz w:val="40"/>
      <w:szCs w:val="40"/>
      <w14:ligatures w14:val="standardContextual"/>
    </w:rPr>
  </w:style>
  <w:style w:type="paragraph" w:styleId="Prrafodelista">
    <w:name w:val="List Paragraph"/>
    <w:basedOn w:val="Normal"/>
    <w:link w:val="PrrafodelistaCar"/>
    <w:uiPriority w:val="34"/>
    <w:qFormat/>
    <w:rsid w:val="00C970A9"/>
    <w:pPr>
      <w:spacing w:line="278" w:lineRule="auto"/>
      <w:ind w:left="720"/>
      <w:contextualSpacing/>
    </w:pPr>
    <w:rPr>
      <w:kern w:val="2"/>
      <w:sz w:val="24"/>
      <w:szCs w:val="24"/>
      <w14:ligatures w14:val="standardContextual"/>
    </w:rPr>
  </w:style>
  <w:style w:type="table" w:styleId="Tablaconcuadrcula">
    <w:name w:val="Table Grid"/>
    <w:basedOn w:val="Tablanormal"/>
    <w:qFormat/>
    <w:rsid w:val="00C970A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qFormat/>
    <w:rsid w:val="00C970A9"/>
    <w:rPr>
      <w:kern w:val="2"/>
      <w:sz w:val="24"/>
      <w:szCs w:val="24"/>
      <w14:ligatures w14:val="standardContextual"/>
    </w:rPr>
  </w:style>
  <w:style w:type="character" w:styleId="Hipervnculo">
    <w:name w:val="Hyperlink"/>
    <w:basedOn w:val="Fuentedeprrafopredeter"/>
    <w:uiPriority w:val="99"/>
    <w:unhideWhenUsed/>
    <w:qFormat/>
    <w:rsid w:val="00C970A9"/>
    <w:rPr>
      <w:color w:val="0563C1" w:themeColor="hyperlink"/>
      <w:u w:val="single"/>
    </w:rPr>
  </w:style>
  <w:style w:type="paragraph" w:styleId="HTMLconformatoprevio">
    <w:name w:val="HTML Preformatted"/>
    <w:basedOn w:val="Normal"/>
    <w:link w:val="HTMLconformatoprevioCar"/>
    <w:uiPriority w:val="99"/>
    <w:semiHidden/>
    <w:unhideWhenUsed/>
    <w:qFormat/>
    <w:rsid w:val="00C970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semiHidden/>
    <w:qFormat/>
    <w:rsid w:val="00C970A9"/>
    <w:rPr>
      <w:rFonts w:ascii="Courier New" w:eastAsia="Times New Roman" w:hAnsi="Courier New" w:cs="Courier New"/>
      <w:sz w:val="20"/>
      <w:szCs w:val="20"/>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48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mercadopublico.cl" TargetMode="External"/><Relationship Id="rId12" Type="http://schemas.openxmlformats.org/officeDocument/2006/relationships/hyperlink" Target="mailto:marcos.navarrete@curarrehue.c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nuel.martinez@curarrehue.c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mercadopublico.cl" TargetMode="External"/><Relationship Id="rId4" Type="http://schemas.openxmlformats.org/officeDocument/2006/relationships/webSettings" Target="webSettings.xml"/><Relationship Id="rId9" Type="http://schemas.openxmlformats.org/officeDocument/2006/relationships/hyperlink" Target="http://www.mercadopublico.c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3219</Words>
  <Characters>17708</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Navarrete Figueroa</dc:creator>
  <cp:keywords/>
  <dc:description/>
  <cp:lastModifiedBy>Patricia Cea</cp:lastModifiedBy>
  <cp:revision>2</cp:revision>
  <cp:lastPrinted>2026-07-15T13:08:00Z</cp:lastPrinted>
  <dcterms:created xsi:type="dcterms:W3CDTF">2026-07-24T14:42:00Z</dcterms:created>
  <dcterms:modified xsi:type="dcterms:W3CDTF">2026-07-24T14:42:00Z</dcterms:modified>
</cp:coreProperties>
</file>