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9119" w14:textId="77777777" w:rsidR="00CF5FAD" w:rsidRDefault="00CF5FAD">
      <w:pPr>
        <w:rPr>
          <w:sz w:val="28"/>
          <w:szCs w:val="28"/>
        </w:rPr>
      </w:pPr>
    </w:p>
    <w:p w14:paraId="7447E207" w14:textId="511CA676" w:rsidR="00CF5FAD" w:rsidRDefault="00CF5FAD" w:rsidP="00CF5FAD">
      <w:pPr>
        <w:jc w:val="center"/>
        <w:rPr>
          <w:sz w:val="28"/>
          <w:szCs w:val="28"/>
        </w:rPr>
      </w:pPr>
      <w:r>
        <w:rPr>
          <w:sz w:val="28"/>
          <w:szCs w:val="28"/>
        </w:rPr>
        <w:t>REFERENCIAS TÉCNICAS</w:t>
      </w:r>
    </w:p>
    <w:p w14:paraId="00DD8492" w14:textId="77777777" w:rsidR="00CF5FAD" w:rsidRDefault="00CF5FAD">
      <w:pPr>
        <w:rPr>
          <w:sz w:val="28"/>
          <w:szCs w:val="28"/>
        </w:rPr>
      </w:pPr>
    </w:p>
    <w:p w14:paraId="00FCCAEC" w14:textId="313BC43B" w:rsidR="00CF5FAD" w:rsidRPr="00CF5FAD" w:rsidRDefault="00CF5FAD" w:rsidP="00CF5FAD">
      <w:pPr>
        <w:jc w:val="center"/>
        <w:rPr>
          <w:sz w:val="28"/>
          <w:szCs w:val="28"/>
        </w:rPr>
      </w:pPr>
      <w:r w:rsidRPr="00CF5FAD">
        <w:rPr>
          <w:sz w:val="28"/>
          <w:szCs w:val="28"/>
        </w:rPr>
        <w:t xml:space="preserve">El proveedor deberá entregar un informe técnico detallado del proceso realizado, el cual deberá incluir la descripción de los trabajos ejecutados, verificaciones efectuadas, pruebas de funcionamiento y cualquier observación relevante asociada a la instalación. Dicho informe deberá ser </w:t>
      </w:r>
      <w:r w:rsidRPr="00CF5FAD">
        <w:rPr>
          <w:sz w:val="28"/>
          <w:szCs w:val="28"/>
        </w:rPr>
        <w:t>emitido,</w:t>
      </w:r>
      <w:r w:rsidRPr="00CF5FAD">
        <w:rPr>
          <w:sz w:val="28"/>
          <w:szCs w:val="28"/>
        </w:rPr>
        <w:t xml:space="preserve"> firmado y timbrado por el profesional</w:t>
      </w:r>
      <w:r w:rsidRPr="00CF5FAD">
        <w:rPr>
          <w:sz w:val="28"/>
          <w:szCs w:val="28"/>
        </w:rPr>
        <w:t xml:space="preserve"> o técnico responsable del proceso, acreditando la correcta ejecución de los trabajos y el adecuado funcionamiento del sistema instalado.</w:t>
      </w:r>
    </w:p>
    <w:sectPr w:rsidR="00CF5FAD" w:rsidRPr="00CF5F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AD"/>
    <w:rsid w:val="00387370"/>
    <w:rsid w:val="00C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DAF3"/>
  <w15:chartTrackingRefBased/>
  <w15:docId w15:val="{4B65EA97-52C6-41FC-9A41-544311E9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F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F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F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F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F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F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F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efrallanos@gmail.com</dc:creator>
  <cp:keywords/>
  <dc:description/>
  <cp:lastModifiedBy>efrallanos@gmail.com</cp:lastModifiedBy>
  <cp:revision>1</cp:revision>
  <dcterms:created xsi:type="dcterms:W3CDTF">2026-06-26T15:42:00Z</dcterms:created>
  <dcterms:modified xsi:type="dcterms:W3CDTF">2026-06-26T15:45:00Z</dcterms:modified>
</cp:coreProperties>
</file>