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4BF" w:rsidRDefault="00435FD8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ANEXO Nº X</w:t>
      </w:r>
    </w:p>
    <w:p w:rsidR="002A74BF" w:rsidRDefault="002A74BF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2A74BF" w:rsidRDefault="00435FD8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DECLARACION JURADA SIMPLE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(PARA CONTRATAR)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“</w:t>
      </w:r>
      <w:r w:rsidR="00352A50" w:rsidRPr="00352A50">
        <w:rPr>
          <w:rFonts w:ascii="Arial Narrow" w:eastAsia="Arial Narrow" w:hAnsi="Arial Narrow" w:cs="Arial Narrow"/>
          <w:b/>
          <w:bCs/>
          <w:sz w:val="28"/>
          <w:szCs w:val="28"/>
        </w:rPr>
        <w:t>ADQUISICIÓN DE IMPRESORA 3D PROFESIONAL, CONSUMIBLES Y ACCESORIOS PA</w:t>
      </w:r>
      <w:bookmarkStart w:id="0" w:name="_GoBack"/>
      <w:bookmarkEnd w:id="0"/>
      <w:r w:rsidR="00352A50" w:rsidRPr="00352A50">
        <w:rPr>
          <w:rFonts w:ascii="Arial Narrow" w:eastAsia="Arial Narrow" w:hAnsi="Arial Narrow" w:cs="Arial Narrow"/>
          <w:b/>
          <w:bCs/>
          <w:sz w:val="28"/>
          <w:szCs w:val="28"/>
        </w:rPr>
        <w:t>RA PROYECTO JAYMA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t>”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ID: </w:t>
      </w:r>
      <w:r w:rsidR="00352A50" w:rsidRPr="00352A50">
        <w:rPr>
          <w:rFonts w:ascii="Arial Narrow" w:eastAsia="Arial Narrow" w:hAnsi="Arial Narrow" w:cs="Arial Narrow"/>
          <w:b/>
          <w:bCs/>
          <w:sz w:val="28"/>
          <w:szCs w:val="28"/>
        </w:rPr>
        <w:t>5865-63-COT26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Razón social del oferente: _________________________________________________________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Declaro lo siguiente: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1)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 xml:space="preserve">No estar afecto a ninguna causal de prohibición señalada en el artículo 35 </w:t>
      </w:r>
      <w:proofErr w:type="spellStart"/>
      <w:r>
        <w:rPr>
          <w:rFonts w:ascii="Arial Narrow" w:eastAsia="Arial Narrow" w:hAnsi="Arial Narrow" w:cs="Arial Narrow"/>
        </w:rPr>
        <w:t>quater</w:t>
      </w:r>
      <w:proofErr w:type="spellEnd"/>
      <w:r>
        <w:rPr>
          <w:rFonts w:ascii="Arial Narrow" w:eastAsia="Arial Narrow" w:hAnsi="Arial Narrow" w:cs="Arial Narrow"/>
        </w:rPr>
        <w:t xml:space="preserve"> de la Ley 19.886, de 2003, de Bases sobre contratos Administrativos de Suministro y Prestación de Servicios.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2)</w:t>
      </w:r>
      <w:r>
        <w:rPr>
          <w:rFonts w:ascii="Arial Narrow" w:eastAsia="Arial Narrow" w:hAnsi="Arial Narrow" w:cs="Arial Narrow"/>
        </w:rPr>
        <w:tab/>
        <w:t>No estar afecto a la prohibición de celebrar actos y contratos</w:t>
      </w:r>
      <w:r>
        <w:rPr>
          <w:rFonts w:ascii="Arial Narrow" w:eastAsia="Arial Narrow" w:hAnsi="Arial Narrow" w:cs="Arial Narrow"/>
        </w:rPr>
        <w:t xml:space="preserve"> con organismos del Estado establecida en los artículo 8 y 10 de la Ley Nº 20.393 que establece la responsabilidad penal de las personas jurídicas en los delitos de lavado de activos, financiamiento del terrorismo y delitos de cohecho. (SOLO COMPLETAR SI C</w:t>
      </w:r>
      <w:r>
        <w:rPr>
          <w:rFonts w:ascii="Arial Narrow" w:eastAsia="Arial Narrow" w:hAnsi="Arial Narrow" w:cs="Arial Narrow"/>
        </w:rPr>
        <w:t>ORRESPONDE A PERSONA JURÍDICA O UNION TEMPORAL DE PROVEEDORES FORMADA POR UNA PERSONA JURIDICA).</w:t>
      </w:r>
    </w:p>
    <w:p w:rsidR="002A74BF" w:rsidRDefault="002A74BF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2A74BF" w:rsidRDefault="00435FD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 Si registra 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…………….No registra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3)</w:t>
      </w:r>
      <w:r>
        <w:rPr>
          <w:rFonts w:ascii="Arial Narrow" w:eastAsia="Arial Narrow" w:hAnsi="Arial Narrow" w:cs="Arial Narrow"/>
        </w:rPr>
        <w:tab/>
        <w:t>Saldos insolutos de remuneraciones o cotizaciones de seguridad social con trabajadores actuales o con trabajad</w:t>
      </w:r>
      <w:r>
        <w:rPr>
          <w:rFonts w:ascii="Arial Narrow" w:eastAsia="Arial Narrow" w:hAnsi="Arial Narrow" w:cs="Arial Narrow"/>
        </w:rPr>
        <w:t>ores contratados en los últimos 2 años.</w:t>
      </w:r>
    </w:p>
    <w:p w:rsidR="002A74BF" w:rsidRDefault="002A74BF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2A74BF" w:rsidRDefault="00435FD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…………….Si registra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…………….No registra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En caso registrar saldos insolutos, me comprometo a destinar los primeros estados de pago del </w:t>
      </w:r>
      <w:proofErr w:type="gramStart"/>
      <w:r>
        <w:rPr>
          <w:rFonts w:ascii="Arial Narrow" w:eastAsia="Arial Narrow" w:hAnsi="Arial Narrow" w:cs="Arial Narrow"/>
        </w:rPr>
        <w:t>próximo</w:t>
      </w:r>
      <w:proofErr w:type="gramEnd"/>
      <w:r>
        <w:rPr>
          <w:rFonts w:ascii="Arial Narrow" w:eastAsia="Arial Narrow" w:hAnsi="Arial Narrow" w:cs="Arial Narrow"/>
        </w:rPr>
        <w:t xml:space="preserve"> contrato adjudicado, para utilizarlos en el pago de dichas obligaciones insol</w:t>
      </w:r>
      <w:r>
        <w:rPr>
          <w:rFonts w:ascii="Arial Narrow" w:eastAsia="Arial Narrow" w:hAnsi="Arial Narrow" w:cs="Arial Narrow"/>
        </w:rPr>
        <w:t>utas.</w:t>
      </w:r>
    </w:p>
    <w:p w:rsidR="002A74BF" w:rsidRDefault="00435FD8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Comparezco como apoderado o representante legal del proveedor y mi personería consta según escritura ………………………….., de fecha …………… ante Notario Público ……………………….., la cual se acompaña a la presente declaración (SOLO COMPLETAR SI CORRESPONDE A UNA PER</w:t>
      </w:r>
      <w:r>
        <w:rPr>
          <w:rFonts w:ascii="Arial Narrow" w:eastAsia="Arial Narrow" w:hAnsi="Arial Narrow" w:cs="Arial Narrow"/>
        </w:rPr>
        <w:t>SONA JURIDICA O UNION TEMPORAL DE PROVEEDORES).</w:t>
      </w:r>
    </w:p>
    <w:tbl>
      <w:tblPr>
        <w:tblStyle w:val="a"/>
        <w:tblpPr w:leftFromText="141" w:rightFromText="141" w:vertAnchor="text" w:tblpY="409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92"/>
        <w:gridCol w:w="309"/>
        <w:gridCol w:w="219"/>
        <w:gridCol w:w="4242"/>
        <w:gridCol w:w="1426"/>
      </w:tblGrid>
      <w:tr w:rsidR="002A74BF">
        <w:trPr>
          <w:trHeight w:val="352"/>
        </w:trPr>
        <w:tc>
          <w:tcPr>
            <w:tcW w:w="3992" w:type="dxa"/>
            <w:shd w:val="clear" w:color="auto" w:fill="auto"/>
            <w:vAlign w:val="center"/>
          </w:tcPr>
          <w:p w:rsidR="002A74BF" w:rsidRDefault="00435FD8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Nombre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2A74BF" w:rsidRDefault="00435FD8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2A74BF" w:rsidRDefault="002A74BF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2A74BF">
        <w:trPr>
          <w:trHeight w:val="96"/>
        </w:trPr>
        <w:tc>
          <w:tcPr>
            <w:tcW w:w="3992" w:type="dxa"/>
            <w:shd w:val="clear" w:color="auto" w:fill="auto"/>
            <w:vAlign w:val="center"/>
          </w:tcPr>
          <w:p w:rsidR="002A74BF" w:rsidRDefault="00435FD8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Rut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2A74BF" w:rsidRDefault="00435FD8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2A74BF" w:rsidRDefault="002A74BF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2A74BF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2A74BF" w:rsidRDefault="002A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2A74BF" w:rsidRDefault="002A74BF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:rsidR="002A74BF" w:rsidRDefault="002A74BF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2A74BF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2A74BF" w:rsidRDefault="002A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A74BF" w:rsidRDefault="00435FD8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Firma Persona Natural, Apoderado o Representante Legal</w:t>
            </w:r>
          </w:p>
        </w:tc>
      </w:tr>
    </w:tbl>
    <w:p w:rsidR="002A74BF" w:rsidRDefault="002A74BF">
      <w:pPr>
        <w:tabs>
          <w:tab w:val="left" w:pos="-720"/>
          <w:tab w:val="left" w:pos="709"/>
          <w:tab w:val="left" w:pos="1134"/>
        </w:tabs>
        <w:spacing w:line="360" w:lineRule="auto"/>
        <w:jc w:val="both"/>
        <w:rPr>
          <w:rFonts w:ascii="Arial Narrow" w:eastAsia="Arial Narrow" w:hAnsi="Arial Narrow" w:cs="Arial Narrow"/>
        </w:rPr>
      </w:pPr>
      <w:bookmarkStart w:id="1" w:name="_af0nwi8o0o7a" w:colFirst="0" w:colLast="0"/>
      <w:bookmarkEnd w:id="1"/>
    </w:p>
    <w:sectPr w:rsidR="002A74BF">
      <w:footerReference w:type="default" r:id="rId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FD8" w:rsidRDefault="00435FD8">
      <w:r>
        <w:separator/>
      </w:r>
    </w:p>
  </w:endnote>
  <w:endnote w:type="continuationSeparator" w:id="0">
    <w:p w:rsidR="00435FD8" w:rsidRDefault="00435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79AC2D26-6631-4B36-885A-0175D1B78E4F}"/>
    <w:embedBold r:id="rId2" w:fontKey="{9543B38B-4458-4C08-9CDF-0C4D64B2C64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E5FF9BC0-3AE2-4AAD-A4AB-A972E03175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51BFD1-C0F2-45E1-B65B-5C497B1F4D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F7C95C1-B1E3-4383-A853-DF36DF79DA1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74BF" w:rsidRDefault="002A74B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FD8" w:rsidRDefault="00435FD8">
      <w:r>
        <w:separator/>
      </w:r>
    </w:p>
  </w:footnote>
  <w:footnote w:type="continuationSeparator" w:id="0">
    <w:p w:rsidR="00435FD8" w:rsidRDefault="00435F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4BF"/>
    <w:rsid w:val="002A74BF"/>
    <w:rsid w:val="00352A50"/>
    <w:rsid w:val="0043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2F4528-3A7D-4435-BB27-3ED4F70B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pPr>
      <w:keepNext/>
      <w:tabs>
        <w:tab w:val="left" w:pos="4820"/>
      </w:tabs>
      <w:outlineLvl w:val="1"/>
    </w:pPr>
    <w:rPr>
      <w:rFonts w:ascii="Arial" w:eastAsia="Arial" w:hAnsi="Arial" w:cs="Arial"/>
    </w:rPr>
  </w:style>
  <w:style w:type="paragraph" w:styleId="Ttulo3">
    <w:name w:val="heading 3"/>
    <w:basedOn w:val="Normal"/>
    <w:next w:val="Normal"/>
    <w:pPr>
      <w:keepNext/>
      <w:tabs>
        <w:tab w:val="left" w:pos="4820"/>
      </w:tabs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pPr>
      <w:keepNext/>
      <w:tabs>
        <w:tab w:val="left" w:pos="4820"/>
      </w:tabs>
      <w:outlineLvl w:val="3"/>
    </w:pPr>
    <w:rPr>
      <w:rFonts w:ascii="Arial" w:eastAsia="Arial" w:hAnsi="Arial" w:cs="Arial"/>
      <w:u w:val="single"/>
    </w:rPr>
  </w:style>
  <w:style w:type="paragraph" w:styleId="Ttulo5">
    <w:name w:val="heading 5"/>
    <w:basedOn w:val="Normal"/>
    <w:next w:val="Normal"/>
    <w:pPr>
      <w:keepNext/>
      <w:tabs>
        <w:tab w:val="left" w:pos="2552"/>
        <w:tab w:val="left" w:pos="4820"/>
      </w:tabs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jc w:val="both"/>
      <w:outlineLvl w:val="5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</w:rPr>
  </w:style>
  <w:style w:type="character" w:customStyle="1" w:styleId="Ttulo1Car">
    <w:name w:val="Título 1 Car"/>
    <w:basedOn w:val="Fuentedeprrafopredeter"/>
    <w:rsid w:val="005B1F66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customStyle="1" w:styleId="Ttulo2Car">
    <w:name w:val="Título 2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semiHidden/>
    <w:rsid w:val="005B1F66"/>
    <w:rPr>
      <w:rFonts w:ascii="Arial" w:eastAsia="Times New Roman" w:hAnsi="Arial" w:cs="Times New Roman"/>
      <w:b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u w:val="single"/>
      <w:lang w:val="es-MX" w:eastAsia="es-ES"/>
    </w:rPr>
  </w:style>
  <w:style w:type="character" w:customStyle="1" w:styleId="Ttulo5Car">
    <w:name w:val="Título 5 Car"/>
    <w:basedOn w:val="Fuentedeprrafopredeter"/>
    <w:semiHidden/>
    <w:rsid w:val="005B1F66"/>
    <w:rPr>
      <w:rFonts w:ascii="Arial" w:eastAsia="Times New Roman" w:hAnsi="Arial" w:cs="Times New Roman"/>
      <w:b/>
      <w:szCs w:val="24"/>
      <w:lang w:val="es-MX" w:eastAsia="es-ES"/>
    </w:rPr>
  </w:style>
  <w:style w:type="character" w:customStyle="1" w:styleId="Ttulo6Car">
    <w:name w:val="Título 6 Car"/>
    <w:basedOn w:val="Fuentedeprrafopredeter"/>
    <w:semiHidden/>
    <w:rsid w:val="005B1F66"/>
    <w:rPr>
      <w:rFonts w:ascii="Arial" w:eastAsia="Times New Roman" w:hAnsi="Arial" w:cs="Times New Roman"/>
      <w:b/>
      <w:bCs/>
      <w:sz w:val="24"/>
      <w:szCs w:val="24"/>
      <w:lang w:eastAsia="es-ES" w:bidi="he-IL"/>
    </w:rPr>
  </w:style>
  <w:style w:type="character" w:styleId="Hipervnculo">
    <w:name w:val="Hyperlink"/>
    <w:basedOn w:val="Fuentedeprrafopredeter"/>
    <w:unhideWhenUsed/>
    <w:rsid w:val="005B1F6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uestoCar">
    <w:name w:val="Puesto Car"/>
    <w:basedOn w:val="Fuentedeprrafopredeter"/>
    <w:rsid w:val="005B1F66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5B1F66"/>
    <w:pPr>
      <w:jc w:val="both"/>
    </w:pPr>
    <w:rPr>
      <w:rFonts w:ascii="Arial" w:hAnsi="Arial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B1F6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nhideWhenUsed/>
    <w:rsid w:val="005B1F66"/>
    <w:pPr>
      <w:ind w:left="405" w:firstLine="60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5B1F66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SubttuloCar">
    <w:name w:val="Subtítulo Car"/>
    <w:basedOn w:val="Fuentedeprrafopredeter"/>
    <w:rsid w:val="005B1F66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unhideWhenUsed/>
    <w:rsid w:val="005B1F66"/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B1F66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5B1F66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5B1F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B1F66"/>
    <w:pPr>
      <w:ind w:left="567"/>
      <w:jc w:val="both"/>
    </w:pPr>
    <w:rPr>
      <w:rFonts w:ascii="Arial" w:hAnsi="Arial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5B1F6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nhideWhenUsed/>
    <w:rsid w:val="005B1F66"/>
    <w:pPr>
      <w:ind w:left="720"/>
      <w:jc w:val="both"/>
    </w:pPr>
    <w:rPr>
      <w:rFonts w:ascii="Arial" w:hAnsi="Arial"/>
      <w:lang w:val="es-ES_tradnl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B1F66"/>
    <w:rPr>
      <w:rFonts w:ascii="Arial" w:eastAsia="Times New Roman" w:hAnsi="Arial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B1F66"/>
    <w:pPr>
      <w:ind w:left="720"/>
      <w:contextualSpacing/>
    </w:pPr>
  </w:style>
  <w:style w:type="paragraph" w:customStyle="1" w:styleId="xl24">
    <w:name w:val="xl2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rsid w:val="005B1F66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26">
    <w:name w:val="xl26"/>
    <w:basedOn w:val="Normal"/>
    <w:rsid w:val="005B1F66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customStyle="1" w:styleId="xl27">
    <w:name w:val="xl2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8">
    <w:name w:val="xl28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9">
    <w:name w:val="xl29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30">
    <w:name w:val="xl30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32">
    <w:name w:val="xl3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0000"/>
    </w:rPr>
  </w:style>
  <w:style w:type="paragraph" w:customStyle="1" w:styleId="xl34">
    <w:name w:val="xl34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35">
    <w:name w:val="xl3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6">
    <w:name w:val="xl36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7">
    <w:name w:val="xl3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8">
    <w:name w:val="xl38"/>
    <w:basedOn w:val="Normal"/>
    <w:rsid w:val="005B1F66"/>
    <w:pPr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44"/>
      <w:szCs w:val="44"/>
    </w:rPr>
  </w:style>
  <w:style w:type="paragraph" w:customStyle="1" w:styleId="xl39">
    <w:name w:val="xl39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1">
    <w:name w:val="xl4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2">
    <w:name w:val="xl4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3">
    <w:name w:val="xl43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4">
    <w:name w:val="xl44"/>
    <w:basedOn w:val="Normal"/>
    <w:rsid w:val="005B1F66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5">
    <w:name w:val="xl4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6">
    <w:name w:val="xl46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7">
    <w:name w:val="xl47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48">
    <w:name w:val="xl48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9">
    <w:name w:val="xl49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0">
    <w:name w:val="xl50"/>
    <w:basedOn w:val="Normal"/>
    <w:rsid w:val="005B1F66"/>
    <w:pPr>
      <w:shd w:val="clear" w:color="auto" w:fill="99CC00"/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51">
    <w:name w:val="xl51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2">
    <w:name w:val="xl52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3">
    <w:name w:val="xl53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4">
    <w:name w:val="xl5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5">
    <w:name w:val="xl5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r">
    <w:name w:val="Car"/>
    <w:basedOn w:val="Normal"/>
    <w:rsid w:val="005B1F66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B1F66"/>
    <w:rPr>
      <w:b/>
      <w:bCs/>
    </w:rPr>
  </w:style>
  <w:style w:type="table" w:styleId="Tablaconcuadrcula">
    <w:name w:val="Table Grid"/>
    <w:basedOn w:val="Tablanormal"/>
    <w:rsid w:val="005B1F66"/>
    <w:pPr>
      <w:ind w:left="567" w:hanging="567"/>
      <w:jc w:val="both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is1">
    <w:name w:val="Light List Accent 1"/>
    <w:basedOn w:val="Tablanormal"/>
    <w:uiPriority w:val="61"/>
    <w:rsid w:val="00344EBB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Estilo1">
    <w:name w:val="Estilo1"/>
    <w:rsid w:val="00A30F1A"/>
    <w:pPr>
      <w:ind w:firstLine="567"/>
      <w:jc w:val="both"/>
    </w:pPr>
    <w:rPr>
      <w:rFonts w:ascii="Century Gothic" w:hAnsi="Century Gothic"/>
      <w:sz w:val="20"/>
      <w:szCs w:val="20"/>
      <w:lang w:val="es-ES" w:eastAsia="es-ES"/>
    </w:rPr>
  </w:style>
  <w:style w:type="paragraph" w:customStyle="1" w:styleId="EstiloArial10ptJustificadoDerecha009cm">
    <w:name w:val="Estilo Arial 10 pt Justificado Derecha:  009 cm"/>
    <w:basedOn w:val="Normal"/>
    <w:autoRedefine/>
    <w:rsid w:val="00A30F1A"/>
    <w:pPr>
      <w:ind w:right="51"/>
      <w:jc w:val="both"/>
    </w:pPr>
    <w:rPr>
      <w:rFonts w:ascii="Century Gothic" w:hAnsi="Century Gothic" w:cs="Arial"/>
      <w:sz w:val="20"/>
      <w:szCs w:val="20"/>
    </w:rPr>
  </w:style>
  <w:style w:type="paragraph" w:styleId="Subttulo">
    <w:name w:val="Subtitle"/>
    <w:basedOn w:val="Normal"/>
    <w:next w:val="Normal"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1505</Characters>
  <Application>Microsoft Office Word</Application>
  <DocSecurity>0</DocSecurity>
  <Lines>12</Lines>
  <Paragraphs>3</Paragraphs>
  <ScaleCrop>false</ScaleCrop>
  <Company>HP</Company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Figueroa</dc:creator>
  <cp:lastModifiedBy>Cuenta Microsoft</cp:lastModifiedBy>
  <cp:revision>2</cp:revision>
  <dcterms:created xsi:type="dcterms:W3CDTF">2026-03-20T12:53:00Z</dcterms:created>
  <dcterms:modified xsi:type="dcterms:W3CDTF">2026-06-08T15:56:00Z</dcterms:modified>
</cp:coreProperties>
</file>