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E5A423" w14:textId="77777777" w:rsidR="00E76E13" w:rsidRPr="00A16E6E" w:rsidRDefault="00E76E13" w:rsidP="00E76E13">
      <w:pPr>
        <w:pStyle w:val="Ttulo4"/>
        <w:shd w:val="clear" w:color="auto" w:fill="FFFFFF"/>
        <w:spacing w:line="330" w:lineRule="atLeast"/>
        <w:jc w:val="center"/>
        <w:rPr>
          <w:rFonts w:ascii="Arial" w:hAnsi="Arial" w:cs="Arial"/>
          <w:sz w:val="22"/>
          <w:szCs w:val="22"/>
          <w:u w:val="single"/>
          <w:shd w:val="clear" w:color="auto" w:fill="FFFFFF"/>
        </w:rPr>
      </w:pPr>
      <w:bookmarkStart w:id="0" w:name="_GoBack"/>
      <w:bookmarkEnd w:id="0"/>
      <w:r w:rsidRPr="00A16E6E">
        <w:rPr>
          <w:rFonts w:ascii="Arial" w:hAnsi="Arial" w:cs="Arial"/>
          <w:sz w:val="22"/>
          <w:szCs w:val="22"/>
          <w:u w:val="single"/>
          <w:shd w:val="clear" w:color="auto" w:fill="FFFFFF"/>
        </w:rPr>
        <w:t>ANEXO N° 2: FORMULARIO PARA COTIZAR</w:t>
      </w:r>
    </w:p>
    <w:p w14:paraId="60D68C1C" w14:textId="77777777" w:rsidR="00E76E13" w:rsidRPr="00A16E6E" w:rsidRDefault="00E76E13" w:rsidP="00E76E13">
      <w:pPr>
        <w:pStyle w:val="Ttulo4"/>
        <w:shd w:val="clear" w:color="auto" w:fill="FFFFFF"/>
        <w:spacing w:line="330" w:lineRule="atLeast"/>
        <w:jc w:val="center"/>
        <w:rPr>
          <w:rFonts w:ascii="Arial" w:hAnsi="Arial" w:cs="Arial"/>
          <w:sz w:val="22"/>
          <w:szCs w:val="22"/>
          <w:u w:val="single"/>
          <w:shd w:val="clear" w:color="auto" w:fill="FFFFFF"/>
        </w:rPr>
      </w:pPr>
      <w:r w:rsidRPr="00A16E6E">
        <w:rPr>
          <w:rFonts w:ascii="Arial" w:hAnsi="Arial" w:cs="Arial"/>
          <w:sz w:val="22"/>
          <w:szCs w:val="22"/>
          <w:u w:val="single"/>
          <w:shd w:val="clear" w:color="auto" w:fill="FFFFFF"/>
        </w:rPr>
        <w:t xml:space="preserve"> (PARA PROVEEDORES)</w:t>
      </w:r>
    </w:p>
    <w:p w14:paraId="21C9ED42" w14:textId="77777777" w:rsidR="00E76E13" w:rsidRPr="00A16E6E" w:rsidRDefault="00E76E13" w:rsidP="00E76E13">
      <w:pPr>
        <w:pStyle w:val="Ttulo4"/>
        <w:shd w:val="clear" w:color="auto" w:fill="FFFFFF"/>
        <w:spacing w:line="330" w:lineRule="atLeast"/>
        <w:jc w:val="center"/>
        <w:rPr>
          <w:rFonts w:ascii="Arial" w:hAnsi="Arial" w:cs="Arial"/>
          <w:sz w:val="20"/>
          <w:szCs w:val="22"/>
          <w:shd w:val="clear" w:color="auto" w:fill="FFFFFF"/>
        </w:rPr>
      </w:pPr>
      <w:r w:rsidRPr="00A16E6E">
        <w:rPr>
          <w:rFonts w:ascii="Arial" w:hAnsi="Arial" w:cs="Arial"/>
          <w:sz w:val="22"/>
        </w:rPr>
        <w:t>(subir al portal www.mercadopublico.cl)</w:t>
      </w:r>
    </w:p>
    <w:p w14:paraId="5A9FC3B5" w14:textId="77777777" w:rsidR="00E76E13" w:rsidRPr="00A16E6E" w:rsidRDefault="00E76E13" w:rsidP="00E76E13">
      <w:pPr>
        <w:rPr>
          <w:rFonts w:ascii="Arial" w:hAnsi="Arial" w:cs="Arial"/>
          <w:szCs w:val="24"/>
        </w:rPr>
      </w:pPr>
      <w:r w:rsidRPr="00A16E6E">
        <w:rPr>
          <w:rFonts w:ascii="Arial" w:hAnsi="Arial" w:cs="Arial"/>
          <w:szCs w:val="24"/>
        </w:rPr>
        <w:t>INSTRUCCIONES GENERALES:</w:t>
      </w:r>
    </w:p>
    <w:p w14:paraId="3E23E293" w14:textId="2AC29AA1"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 xml:space="preserve">Leer detalladamente las especificaciones técnicas de los bienes o servicios descritos en </w:t>
      </w:r>
      <w:r w:rsidR="00747404">
        <w:rPr>
          <w:rFonts w:ascii="Arial" w:hAnsi="Arial" w:cs="Arial"/>
          <w:szCs w:val="24"/>
        </w:rPr>
        <w:t>Anexo requerimiento.</w:t>
      </w:r>
    </w:p>
    <w:p w14:paraId="01B809DB" w14:textId="77777777"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Indicar la cantidad del bien o servicio requerido</w:t>
      </w:r>
    </w:p>
    <w:p w14:paraId="0C5ED1FB" w14:textId="77777777"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Indicar el precio unitario neto (sin IVA) del bien o servicio</w:t>
      </w:r>
    </w:p>
    <w:p w14:paraId="2CAA3F3D" w14:textId="01E1F194"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 xml:space="preserve">Indicar el valor total de los bienes o servicios cotizados, incluido impuestos, despacho y cualquier otro costo asociado. Este precio o valor total no debe superar las </w:t>
      </w:r>
      <w:r w:rsidR="0097171E">
        <w:rPr>
          <w:rFonts w:ascii="Arial" w:hAnsi="Arial" w:cs="Arial"/>
          <w:szCs w:val="24"/>
        </w:rPr>
        <w:t>100</w:t>
      </w:r>
      <w:r w:rsidRPr="00A16E6E">
        <w:rPr>
          <w:rFonts w:ascii="Arial" w:hAnsi="Arial" w:cs="Arial"/>
          <w:szCs w:val="24"/>
        </w:rPr>
        <w:t xml:space="preserve"> UTM.</w:t>
      </w:r>
    </w:p>
    <w:p w14:paraId="1A48C259" w14:textId="77777777"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En caso de recibir un producto defectuoso, el proveedor contará con el mismo plazo de entrega original para su reemplazo, sin costo adicional para el SAG.</w:t>
      </w:r>
    </w:p>
    <w:p w14:paraId="74548797" w14:textId="12AEC562" w:rsidR="00E76E13" w:rsidRPr="000E23CF" w:rsidRDefault="00E76E13" w:rsidP="00E76E13">
      <w:pPr>
        <w:pStyle w:val="Prrafodelista"/>
        <w:numPr>
          <w:ilvl w:val="0"/>
          <w:numId w:val="1"/>
        </w:numPr>
        <w:jc w:val="both"/>
        <w:rPr>
          <w:rFonts w:ascii="Arial" w:hAnsi="Arial" w:cs="Arial"/>
          <w:szCs w:val="24"/>
        </w:rPr>
      </w:pPr>
      <w:r w:rsidRPr="000E23CF">
        <w:rPr>
          <w:rFonts w:ascii="Arial" w:hAnsi="Arial" w:cs="Arial"/>
          <w:szCs w:val="24"/>
        </w:rPr>
        <w:t xml:space="preserve">La decisión de compra será resuelta en función </w:t>
      </w:r>
      <w:r w:rsidR="00747404">
        <w:rPr>
          <w:rFonts w:ascii="Arial" w:hAnsi="Arial" w:cs="Arial"/>
          <w:szCs w:val="24"/>
        </w:rPr>
        <w:t>de lo señalado en anexo N° 1.</w:t>
      </w:r>
    </w:p>
    <w:p w14:paraId="34D4C0FE" w14:textId="043A2898" w:rsidR="00E76E13" w:rsidRDefault="00E76E13" w:rsidP="00747404">
      <w:pPr>
        <w:pStyle w:val="Prrafodelista"/>
        <w:numPr>
          <w:ilvl w:val="0"/>
          <w:numId w:val="1"/>
        </w:numPr>
        <w:jc w:val="both"/>
        <w:rPr>
          <w:rFonts w:ascii="Arial" w:hAnsi="Arial" w:cs="Arial"/>
          <w:szCs w:val="24"/>
        </w:rPr>
      </w:pPr>
      <w:r w:rsidRPr="000E23CF">
        <w:rPr>
          <w:rFonts w:ascii="Arial" w:hAnsi="Arial" w:cs="Arial"/>
          <w:szCs w:val="24"/>
        </w:rPr>
        <w:t>Cada oferente deberá completar el documento “Declaración Jurada de Habilidad”, adjunto a esta solicitud de cotización, según corresponda (personal natural o persona jurídica).</w:t>
      </w:r>
    </w:p>
    <w:p w14:paraId="60FCA8B0" w14:textId="4FDEE157" w:rsidR="00E76E13" w:rsidRDefault="00747404" w:rsidP="00E76E13">
      <w:pPr>
        <w:pStyle w:val="Prrafodelista"/>
        <w:numPr>
          <w:ilvl w:val="0"/>
          <w:numId w:val="1"/>
        </w:numPr>
        <w:jc w:val="both"/>
        <w:rPr>
          <w:rFonts w:ascii="Arial" w:hAnsi="Arial" w:cs="Arial"/>
          <w:szCs w:val="24"/>
        </w:rPr>
      </w:pPr>
      <w:r w:rsidRPr="00747404">
        <w:rPr>
          <w:rFonts w:ascii="Arial" w:hAnsi="Arial" w:cs="Arial"/>
          <w:szCs w:val="24"/>
        </w:rPr>
        <w:t>La adjudicación deberá ser a un proveedor que se encuentra en Estado Hábil en el Registro de Proveedores de Mercado Público.</w:t>
      </w:r>
    </w:p>
    <w:p w14:paraId="3477A158" w14:textId="0F663057" w:rsidR="00225D08" w:rsidRDefault="00225D08" w:rsidP="00225D08">
      <w:pPr>
        <w:pStyle w:val="Prrafodelista"/>
        <w:jc w:val="both"/>
        <w:rPr>
          <w:rFonts w:ascii="Arial" w:hAnsi="Arial" w:cs="Arial"/>
          <w:szCs w:val="24"/>
        </w:rPr>
      </w:pPr>
    </w:p>
    <w:tbl>
      <w:tblPr>
        <w:tblStyle w:val="Tablaconcuadrcula"/>
        <w:tblW w:w="5000" w:type="pct"/>
        <w:tblLook w:val="04A0" w:firstRow="1" w:lastRow="0" w:firstColumn="1" w:lastColumn="0" w:noHBand="0" w:noVBand="1"/>
      </w:tblPr>
      <w:tblGrid>
        <w:gridCol w:w="2830"/>
        <w:gridCol w:w="5998"/>
      </w:tblGrid>
      <w:tr w:rsidR="00225D08" w:rsidRPr="00A16E6E" w14:paraId="34B9BC5B" w14:textId="77777777" w:rsidTr="007308BF">
        <w:trPr>
          <w:trHeight w:val="705"/>
        </w:trPr>
        <w:tc>
          <w:tcPr>
            <w:tcW w:w="5000" w:type="pct"/>
            <w:gridSpan w:val="2"/>
            <w:shd w:val="clear" w:color="auto" w:fill="BDD6EE" w:themeFill="accent1" w:themeFillTint="66"/>
            <w:vAlign w:val="center"/>
          </w:tcPr>
          <w:p w14:paraId="4D3CE8BF" w14:textId="77777777" w:rsidR="00225D08" w:rsidRPr="00225D08" w:rsidRDefault="00225D08" w:rsidP="007308BF">
            <w:pPr>
              <w:jc w:val="center"/>
              <w:rPr>
                <w:rFonts w:ascii="Arial" w:hAnsi="Arial" w:cs="Arial"/>
                <w:b/>
                <w:szCs w:val="24"/>
              </w:rPr>
            </w:pPr>
            <w:r w:rsidRPr="00225D08">
              <w:rPr>
                <w:rFonts w:ascii="Arial" w:hAnsi="Arial" w:cs="Arial"/>
                <w:b/>
                <w:szCs w:val="24"/>
              </w:rPr>
              <w:t>IDENTIFICACIÓN DEL OFERENTE</w:t>
            </w:r>
          </w:p>
        </w:tc>
      </w:tr>
      <w:tr w:rsidR="00225D08" w:rsidRPr="00A16E6E" w14:paraId="19D33CF3" w14:textId="77777777" w:rsidTr="00225D08">
        <w:trPr>
          <w:trHeight w:val="705"/>
        </w:trPr>
        <w:tc>
          <w:tcPr>
            <w:tcW w:w="1603" w:type="pct"/>
            <w:shd w:val="clear" w:color="auto" w:fill="BDD6EE" w:themeFill="accent1" w:themeFillTint="66"/>
            <w:vAlign w:val="center"/>
          </w:tcPr>
          <w:p w14:paraId="547BC826" w14:textId="5320A8DD" w:rsidR="00225D08" w:rsidRPr="00225D08" w:rsidRDefault="00225D08" w:rsidP="007308BF">
            <w:pPr>
              <w:rPr>
                <w:rFonts w:ascii="Arial" w:hAnsi="Arial" w:cs="Arial"/>
                <w:b/>
                <w:bCs/>
                <w:szCs w:val="24"/>
              </w:rPr>
            </w:pPr>
            <w:r>
              <w:rPr>
                <w:rFonts w:ascii="Arial" w:hAnsi="Arial" w:cs="Arial"/>
                <w:b/>
                <w:bCs/>
                <w:szCs w:val="24"/>
              </w:rPr>
              <w:t>NOMBRE PROVEEDOR/ EMPRESA</w:t>
            </w:r>
          </w:p>
        </w:tc>
        <w:tc>
          <w:tcPr>
            <w:tcW w:w="3397" w:type="pct"/>
            <w:vAlign w:val="center"/>
          </w:tcPr>
          <w:p w14:paraId="2BBA3285" w14:textId="77777777" w:rsidR="00225D08" w:rsidRDefault="00225D08" w:rsidP="007308BF">
            <w:pPr>
              <w:jc w:val="center"/>
              <w:rPr>
                <w:rFonts w:ascii="Arial" w:hAnsi="Arial" w:cs="Arial"/>
                <w:szCs w:val="24"/>
              </w:rPr>
            </w:pPr>
          </w:p>
          <w:p w14:paraId="2130F48E" w14:textId="77777777" w:rsidR="00225D08" w:rsidRDefault="00225D08" w:rsidP="007308BF">
            <w:pPr>
              <w:jc w:val="center"/>
              <w:rPr>
                <w:rFonts w:ascii="Arial" w:hAnsi="Arial" w:cs="Arial"/>
                <w:szCs w:val="24"/>
              </w:rPr>
            </w:pPr>
          </w:p>
          <w:p w14:paraId="6E22B610" w14:textId="77777777" w:rsidR="00225D08" w:rsidRDefault="00225D08" w:rsidP="007308BF">
            <w:pPr>
              <w:jc w:val="center"/>
              <w:rPr>
                <w:rFonts w:ascii="Arial" w:hAnsi="Arial" w:cs="Arial"/>
                <w:szCs w:val="24"/>
              </w:rPr>
            </w:pPr>
          </w:p>
          <w:p w14:paraId="44AF72C8" w14:textId="77777777" w:rsidR="00225D08" w:rsidRPr="00A16E6E" w:rsidRDefault="00225D08" w:rsidP="007308BF">
            <w:pPr>
              <w:jc w:val="center"/>
              <w:rPr>
                <w:rFonts w:ascii="Arial" w:hAnsi="Arial" w:cs="Arial"/>
                <w:szCs w:val="24"/>
              </w:rPr>
            </w:pPr>
          </w:p>
        </w:tc>
      </w:tr>
      <w:tr w:rsidR="00225D08" w:rsidRPr="00A16E6E" w14:paraId="4307834C" w14:textId="77777777" w:rsidTr="00225D08">
        <w:trPr>
          <w:trHeight w:val="536"/>
        </w:trPr>
        <w:tc>
          <w:tcPr>
            <w:tcW w:w="1603" w:type="pct"/>
            <w:shd w:val="clear" w:color="auto" w:fill="BDD6EE" w:themeFill="accent1" w:themeFillTint="66"/>
            <w:vAlign w:val="center"/>
          </w:tcPr>
          <w:p w14:paraId="57D5E508" w14:textId="6854F074" w:rsidR="00225D08" w:rsidRDefault="00225D08" w:rsidP="007308BF">
            <w:pPr>
              <w:rPr>
                <w:rFonts w:ascii="Arial" w:hAnsi="Arial" w:cs="Arial"/>
                <w:b/>
                <w:bCs/>
                <w:szCs w:val="24"/>
              </w:rPr>
            </w:pPr>
            <w:r>
              <w:rPr>
                <w:rFonts w:ascii="Arial" w:hAnsi="Arial" w:cs="Arial"/>
                <w:b/>
                <w:bCs/>
                <w:szCs w:val="24"/>
              </w:rPr>
              <w:t>RUT</w:t>
            </w:r>
          </w:p>
        </w:tc>
        <w:tc>
          <w:tcPr>
            <w:tcW w:w="3397" w:type="pct"/>
            <w:vAlign w:val="center"/>
          </w:tcPr>
          <w:p w14:paraId="43C04AEF" w14:textId="77777777" w:rsidR="00225D08" w:rsidRDefault="00225D08" w:rsidP="007308BF">
            <w:pPr>
              <w:jc w:val="center"/>
              <w:rPr>
                <w:rFonts w:ascii="Arial" w:hAnsi="Arial" w:cs="Arial"/>
                <w:szCs w:val="24"/>
              </w:rPr>
            </w:pPr>
          </w:p>
        </w:tc>
      </w:tr>
      <w:tr w:rsidR="00225D08" w:rsidRPr="00A16E6E" w14:paraId="00CD6271" w14:textId="77777777" w:rsidTr="00225D08">
        <w:trPr>
          <w:trHeight w:val="699"/>
        </w:trPr>
        <w:tc>
          <w:tcPr>
            <w:tcW w:w="1603" w:type="pct"/>
            <w:shd w:val="clear" w:color="auto" w:fill="BDD6EE" w:themeFill="accent1" w:themeFillTint="66"/>
            <w:vAlign w:val="center"/>
          </w:tcPr>
          <w:p w14:paraId="760FCC04" w14:textId="27793C3B" w:rsidR="00225D08" w:rsidRDefault="00225D08" w:rsidP="007308BF">
            <w:pPr>
              <w:rPr>
                <w:rFonts w:ascii="Arial" w:hAnsi="Arial" w:cs="Arial"/>
                <w:b/>
                <w:bCs/>
                <w:szCs w:val="24"/>
              </w:rPr>
            </w:pPr>
            <w:r>
              <w:rPr>
                <w:rFonts w:ascii="Arial" w:hAnsi="Arial" w:cs="Arial"/>
                <w:b/>
                <w:bCs/>
                <w:szCs w:val="24"/>
              </w:rPr>
              <w:t>CONTACTO (nombre de la persona encargada, Teléfono/ Correo electrónico)</w:t>
            </w:r>
          </w:p>
        </w:tc>
        <w:tc>
          <w:tcPr>
            <w:tcW w:w="3397" w:type="pct"/>
            <w:vAlign w:val="center"/>
          </w:tcPr>
          <w:p w14:paraId="5712A193" w14:textId="588CA492" w:rsidR="00225D08" w:rsidRDefault="00225D08" w:rsidP="00225D08">
            <w:pPr>
              <w:jc w:val="center"/>
              <w:rPr>
                <w:rFonts w:ascii="Arial" w:hAnsi="Arial" w:cs="Arial"/>
                <w:szCs w:val="24"/>
              </w:rPr>
            </w:pPr>
          </w:p>
        </w:tc>
      </w:tr>
      <w:tr w:rsidR="00225D08" w:rsidRPr="00A16E6E" w14:paraId="199C19A2" w14:textId="77777777" w:rsidTr="00225D08">
        <w:trPr>
          <w:trHeight w:val="699"/>
        </w:trPr>
        <w:tc>
          <w:tcPr>
            <w:tcW w:w="1603" w:type="pct"/>
            <w:shd w:val="clear" w:color="auto" w:fill="BDD6EE" w:themeFill="accent1" w:themeFillTint="66"/>
            <w:vAlign w:val="center"/>
          </w:tcPr>
          <w:p w14:paraId="62463AF4" w14:textId="36CBCCD1" w:rsidR="00225D08" w:rsidRDefault="00225D08" w:rsidP="007308BF">
            <w:pPr>
              <w:rPr>
                <w:rFonts w:ascii="Arial" w:hAnsi="Arial" w:cs="Arial"/>
                <w:b/>
                <w:bCs/>
                <w:szCs w:val="24"/>
              </w:rPr>
            </w:pPr>
            <w:r>
              <w:rPr>
                <w:rFonts w:ascii="Arial" w:hAnsi="Arial" w:cs="Arial"/>
                <w:b/>
                <w:bCs/>
                <w:szCs w:val="24"/>
              </w:rPr>
              <w:t>DIRECCIÓN</w:t>
            </w:r>
            <w:r w:rsidR="00CB30EB">
              <w:rPr>
                <w:rFonts w:ascii="Arial" w:hAnsi="Arial" w:cs="Arial"/>
                <w:b/>
                <w:bCs/>
                <w:szCs w:val="24"/>
              </w:rPr>
              <w:t xml:space="preserve"> DE LA EMPRESA</w:t>
            </w:r>
          </w:p>
        </w:tc>
        <w:tc>
          <w:tcPr>
            <w:tcW w:w="3397" w:type="pct"/>
            <w:vAlign w:val="center"/>
          </w:tcPr>
          <w:p w14:paraId="3B507B6F" w14:textId="77777777" w:rsidR="00225D08" w:rsidRDefault="00225D08" w:rsidP="007308BF">
            <w:pPr>
              <w:jc w:val="center"/>
              <w:rPr>
                <w:rFonts w:ascii="Arial" w:hAnsi="Arial" w:cs="Arial"/>
                <w:szCs w:val="24"/>
              </w:rPr>
            </w:pPr>
          </w:p>
        </w:tc>
      </w:tr>
    </w:tbl>
    <w:p w14:paraId="5E592224" w14:textId="56D22EED" w:rsidR="00225D08" w:rsidRDefault="00225D08" w:rsidP="00225D08">
      <w:pPr>
        <w:pStyle w:val="Prrafodelista"/>
        <w:jc w:val="both"/>
        <w:rPr>
          <w:rFonts w:ascii="Arial" w:hAnsi="Arial" w:cs="Arial"/>
          <w:szCs w:val="24"/>
        </w:rPr>
      </w:pPr>
    </w:p>
    <w:p w14:paraId="585F1BBA" w14:textId="66B0D876" w:rsidR="00225D08" w:rsidRDefault="00225D08" w:rsidP="00225D08">
      <w:pPr>
        <w:pStyle w:val="Prrafodelista"/>
        <w:jc w:val="both"/>
        <w:rPr>
          <w:rFonts w:ascii="Arial" w:hAnsi="Arial" w:cs="Arial"/>
          <w:szCs w:val="24"/>
        </w:rPr>
      </w:pPr>
    </w:p>
    <w:p w14:paraId="296D0AC0" w14:textId="19578E09" w:rsidR="00225D08" w:rsidRDefault="00225D08" w:rsidP="00225D08">
      <w:pPr>
        <w:pStyle w:val="Prrafodelista"/>
        <w:jc w:val="both"/>
        <w:rPr>
          <w:rFonts w:ascii="Arial" w:hAnsi="Arial" w:cs="Arial"/>
          <w:szCs w:val="24"/>
        </w:rPr>
      </w:pPr>
    </w:p>
    <w:p w14:paraId="4EF0BE9E" w14:textId="7B121D06" w:rsidR="00225D08" w:rsidRDefault="00225D08" w:rsidP="00225D08">
      <w:pPr>
        <w:pStyle w:val="Prrafodelista"/>
        <w:jc w:val="both"/>
        <w:rPr>
          <w:rFonts w:ascii="Arial" w:hAnsi="Arial" w:cs="Arial"/>
          <w:szCs w:val="24"/>
        </w:rPr>
      </w:pPr>
    </w:p>
    <w:p w14:paraId="00F0565C" w14:textId="269265A8" w:rsidR="00225D08" w:rsidRDefault="00225D08" w:rsidP="00225D08">
      <w:pPr>
        <w:pStyle w:val="Prrafodelista"/>
        <w:jc w:val="both"/>
        <w:rPr>
          <w:rFonts w:ascii="Arial" w:hAnsi="Arial" w:cs="Arial"/>
          <w:szCs w:val="24"/>
        </w:rPr>
      </w:pPr>
    </w:p>
    <w:p w14:paraId="5952B818" w14:textId="3FBCBB2C" w:rsidR="00225D08" w:rsidRDefault="00225D08" w:rsidP="00225D08">
      <w:pPr>
        <w:pStyle w:val="Prrafodelista"/>
        <w:jc w:val="both"/>
        <w:rPr>
          <w:rFonts w:ascii="Arial" w:hAnsi="Arial" w:cs="Arial"/>
          <w:szCs w:val="24"/>
        </w:rPr>
      </w:pPr>
    </w:p>
    <w:p w14:paraId="46656D7C" w14:textId="2A3DB789" w:rsidR="00225D08" w:rsidRDefault="00225D08" w:rsidP="00225D08">
      <w:pPr>
        <w:pStyle w:val="Prrafodelista"/>
        <w:jc w:val="both"/>
        <w:rPr>
          <w:rFonts w:ascii="Arial" w:hAnsi="Arial" w:cs="Arial"/>
          <w:szCs w:val="24"/>
        </w:rPr>
      </w:pPr>
    </w:p>
    <w:p w14:paraId="1CB6C6F5" w14:textId="0F3F3978" w:rsidR="00225D08" w:rsidRDefault="00225D08" w:rsidP="00225D08">
      <w:pPr>
        <w:pStyle w:val="Prrafodelista"/>
        <w:jc w:val="both"/>
        <w:rPr>
          <w:rFonts w:ascii="Arial" w:hAnsi="Arial" w:cs="Arial"/>
          <w:szCs w:val="24"/>
        </w:rPr>
      </w:pPr>
    </w:p>
    <w:p w14:paraId="078C66D8" w14:textId="77777777" w:rsidR="00225D08" w:rsidRPr="00747404" w:rsidRDefault="00225D08" w:rsidP="00225D08">
      <w:pPr>
        <w:pStyle w:val="Prrafodelista"/>
        <w:jc w:val="both"/>
        <w:rPr>
          <w:rFonts w:ascii="Arial" w:hAnsi="Arial" w:cs="Arial"/>
          <w:szCs w:val="24"/>
        </w:rPr>
      </w:pPr>
    </w:p>
    <w:tbl>
      <w:tblPr>
        <w:tblStyle w:val="Tablaconcuadrcula"/>
        <w:tblW w:w="5000" w:type="pct"/>
        <w:tblLook w:val="04A0" w:firstRow="1" w:lastRow="0" w:firstColumn="1" w:lastColumn="0" w:noHBand="0" w:noVBand="1"/>
      </w:tblPr>
      <w:tblGrid>
        <w:gridCol w:w="3144"/>
        <w:gridCol w:w="1517"/>
        <w:gridCol w:w="2315"/>
        <w:gridCol w:w="1852"/>
      </w:tblGrid>
      <w:tr w:rsidR="00E76E13" w:rsidRPr="00A16E6E" w14:paraId="687F563F" w14:textId="77777777" w:rsidTr="00E14F65">
        <w:trPr>
          <w:trHeight w:val="850"/>
        </w:trPr>
        <w:tc>
          <w:tcPr>
            <w:tcW w:w="1781" w:type="pct"/>
            <w:shd w:val="clear" w:color="auto" w:fill="BDD6EE" w:themeFill="accent1" w:themeFillTint="66"/>
            <w:vAlign w:val="center"/>
          </w:tcPr>
          <w:p w14:paraId="57E04EAA" w14:textId="77777777" w:rsidR="00E76E13" w:rsidRPr="00A16E6E" w:rsidRDefault="00E76E13" w:rsidP="008C15E9">
            <w:pPr>
              <w:jc w:val="center"/>
              <w:rPr>
                <w:rFonts w:ascii="Arial" w:hAnsi="Arial" w:cs="Arial"/>
                <w:b/>
                <w:bCs/>
                <w:szCs w:val="24"/>
              </w:rPr>
            </w:pPr>
            <w:r w:rsidRPr="00A16E6E">
              <w:rPr>
                <w:rFonts w:ascii="Arial" w:hAnsi="Arial" w:cs="Arial"/>
                <w:b/>
                <w:bCs/>
                <w:szCs w:val="24"/>
              </w:rPr>
              <w:t>ESPECIFICACIONES TÉCNICAS DEL BIEN O SERVICIO</w:t>
            </w:r>
          </w:p>
        </w:tc>
        <w:tc>
          <w:tcPr>
            <w:tcW w:w="859" w:type="pct"/>
            <w:shd w:val="clear" w:color="auto" w:fill="BDD6EE" w:themeFill="accent1" w:themeFillTint="66"/>
            <w:vAlign w:val="center"/>
          </w:tcPr>
          <w:p w14:paraId="5336AAB8" w14:textId="77777777" w:rsidR="00E76E13" w:rsidRPr="00A16E6E" w:rsidRDefault="00E76E13" w:rsidP="008C15E9">
            <w:pPr>
              <w:jc w:val="center"/>
              <w:rPr>
                <w:rFonts w:ascii="Arial" w:hAnsi="Arial" w:cs="Arial"/>
                <w:b/>
                <w:bCs/>
                <w:szCs w:val="24"/>
              </w:rPr>
            </w:pPr>
            <w:r w:rsidRPr="00A16E6E">
              <w:rPr>
                <w:rFonts w:ascii="Arial" w:hAnsi="Arial" w:cs="Arial"/>
                <w:b/>
                <w:bCs/>
                <w:szCs w:val="24"/>
              </w:rPr>
              <w:t>CANTIDAD</w:t>
            </w:r>
          </w:p>
        </w:tc>
        <w:tc>
          <w:tcPr>
            <w:tcW w:w="1311" w:type="pct"/>
            <w:shd w:val="clear" w:color="auto" w:fill="BDD6EE" w:themeFill="accent1" w:themeFillTint="66"/>
            <w:vAlign w:val="center"/>
          </w:tcPr>
          <w:p w14:paraId="73404250" w14:textId="77777777" w:rsidR="00E76E13" w:rsidRPr="00A16E6E" w:rsidRDefault="00E76E13" w:rsidP="008C15E9">
            <w:pPr>
              <w:jc w:val="center"/>
              <w:rPr>
                <w:rFonts w:ascii="Arial" w:hAnsi="Arial" w:cs="Arial"/>
                <w:b/>
                <w:bCs/>
                <w:szCs w:val="24"/>
              </w:rPr>
            </w:pPr>
            <w:r w:rsidRPr="00A16E6E">
              <w:rPr>
                <w:rFonts w:ascii="Arial" w:hAnsi="Arial" w:cs="Arial"/>
                <w:b/>
                <w:bCs/>
                <w:szCs w:val="24"/>
              </w:rPr>
              <w:t>PRECIO UNITARIO NETO (SIN IVA)</w:t>
            </w:r>
          </w:p>
          <w:p w14:paraId="033CDF5E" w14:textId="77777777" w:rsidR="00E76E13" w:rsidRPr="00A16E6E" w:rsidRDefault="00E76E13" w:rsidP="008C15E9">
            <w:pPr>
              <w:jc w:val="center"/>
              <w:rPr>
                <w:rFonts w:ascii="Arial" w:hAnsi="Arial" w:cs="Arial"/>
                <w:b/>
                <w:bCs/>
                <w:szCs w:val="24"/>
              </w:rPr>
            </w:pPr>
            <w:r w:rsidRPr="00A16E6E">
              <w:rPr>
                <w:rFonts w:ascii="Arial" w:hAnsi="Arial" w:cs="Arial"/>
                <w:b/>
                <w:bCs/>
                <w:szCs w:val="24"/>
              </w:rPr>
              <w:t>($, dólar, UF etc.)</w:t>
            </w:r>
          </w:p>
        </w:tc>
        <w:tc>
          <w:tcPr>
            <w:tcW w:w="1049" w:type="pct"/>
            <w:shd w:val="clear" w:color="auto" w:fill="BDD6EE" w:themeFill="accent1" w:themeFillTint="66"/>
            <w:vAlign w:val="center"/>
          </w:tcPr>
          <w:p w14:paraId="5151C6A1" w14:textId="77777777" w:rsidR="00E76E13" w:rsidRPr="00A16E6E" w:rsidRDefault="00E76E13" w:rsidP="008C15E9">
            <w:pPr>
              <w:jc w:val="center"/>
              <w:rPr>
                <w:rFonts w:ascii="Arial" w:hAnsi="Arial" w:cs="Arial"/>
                <w:b/>
                <w:bCs/>
                <w:szCs w:val="24"/>
              </w:rPr>
            </w:pPr>
            <w:r w:rsidRPr="00A16E6E">
              <w:rPr>
                <w:rFonts w:ascii="Arial" w:hAnsi="Arial" w:cs="Arial"/>
                <w:b/>
                <w:bCs/>
                <w:szCs w:val="24"/>
              </w:rPr>
              <w:t>PRECIO TOTAL IVA INCLUIDO</w:t>
            </w:r>
          </w:p>
          <w:p w14:paraId="493DF225" w14:textId="77777777" w:rsidR="00E76E13" w:rsidRPr="00A16E6E" w:rsidRDefault="00E76E13" w:rsidP="008C15E9">
            <w:pPr>
              <w:jc w:val="center"/>
              <w:rPr>
                <w:rFonts w:ascii="Arial" w:hAnsi="Arial" w:cs="Arial"/>
                <w:b/>
                <w:bCs/>
                <w:szCs w:val="24"/>
              </w:rPr>
            </w:pPr>
            <w:r w:rsidRPr="00A16E6E">
              <w:rPr>
                <w:rFonts w:ascii="Arial" w:hAnsi="Arial" w:cs="Arial"/>
                <w:b/>
                <w:bCs/>
                <w:szCs w:val="24"/>
              </w:rPr>
              <w:t>($, dólar, UF etc.)</w:t>
            </w:r>
          </w:p>
        </w:tc>
      </w:tr>
      <w:tr w:rsidR="00E76E13" w:rsidRPr="00A16E6E" w14:paraId="6E173C9C" w14:textId="77777777" w:rsidTr="00E14F65">
        <w:trPr>
          <w:trHeight w:val="850"/>
        </w:trPr>
        <w:tc>
          <w:tcPr>
            <w:tcW w:w="1781" w:type="pct"/>
            <w:vAlign w:val="center"/>
          </w:tcPr>
          <w:p w14:paraId="781CA2CC" w14:textId="31690E33" w:rsidR="0097171E" w:rsidRPr="00A16E6E" w:rsidRDefault="00AD178E" w:rsidP="003809AF">
            <w:pPr>
              <w:pStyle w:val="Textoindependiente"/>
              <w:spacing w:before="123"/>
              <w:jc w:val="both"/>
              <w:rPr>
                <w:rFonts w:ascii="Arial" w:hAnsi="Arial" w:cs="Arial"/>
                <w:sz w:val="20"/>
                <w:szCs w:val="24"/>
              </w:rPr>
            </w:pPr>
            <w:r>
              <w:rPr>
                <w:spacing w:val="8"/>
              </w:rPr>
              <w:t>XXXXXX</w:t>
            </w:r>
          </w:p>
        </w:tc>
        <w:tc>
          <w:tcPr>
            <w:tcW w:w="859" w:type="pct"/>
            <w:vAlign w:val="center"/>
          </w:tcPr>
          <w:p w14:paraId="7D9E6C3C" w14:textId="6A44F4FD" w:rsidR="00E76E13" w:rsidRPr="00A16E6E" w:rsidRDefault="00AD178E" w:rsidP="00AA342D">
            <w:pPr>
              <w:jc w:val="center"/>
              <w:rPr>
                <w:rFonts w:ascii="Arial" w:hAnsi="Arial" w:cs="Arial"/>
                <w:szCs w:val="24"/>
              </w:rPr>
            </w:pPr>
            <w:r>
              <w:rPr>
                <w:rFonts w:ascii="Arial" w:hAnsi="Arial" w:cs="Arial"/>
                <w:szCs w:val="24"/>
              </w:rPr>
              <w:t>XXXXX</w:t>
            </w:r>
          </w:p>
        </w:tc>
        <w:tc>
          <w:tcPr>
            <w:tcW w:w="1311" w:type="pct"/>
            <w:vAlign w:val="center"/>
          </w:tcPr>
          <w:p w14:paraId="41AB2B04" w14:textId="77777777" w:rsidR="00E76E13" w:rsidRPr="00A16E6E" w:rsidRDefault="00E76E13" w:rsidP="008C15E9">
            <w:pPr>
              <w:jc w:val="center"/>
              <w:rPr>
                <w:rFonts w:ascii="Arial" w:hAnsi="Arial" w:cs="Arial"/>
                <w:szCs w:val="24"/>
              </w:rPr>
            </w:pPr>
          </w:p>
        </w:tc>
        <w:tc>
          <w:tcPr>
            <w:tcW w:w="1049" w:type="pct"/>
            <w:vAlign w:val="center"/>
          </w:tcPr>
          <w:p w14:paraId="5E9DFD9C" w14:textId="77777777" w:rsidR="00E76E13" w:rsidRPr="00A16E6E" w:rsidRDefault="00E76E13" w:rsidP="008C15E9">
            <w:pPr>
              <w:jc w:val="center"/>
              <w:rPr>
                <w:rFonts w:ascii="Arial" w:hAnsi="Arial" w:cs="Arial"/>
                <w:szCs w:val="24"/>
              </w:rPr>
            </w:pPr>
          </w:p>
        </w:tc>
      </w:tr>
    </w:tbl>
    <w:p w14:paraId="0C7D1EF1" w14:textId="77777777" w:rsidR="00E76E13" w:rsidRPr="00A16E6E" w:rsidRDefault="00E76E13" w:rsidP="00E76E13">
      <w:pPr>
        <w:rPr>
          <w:rFonts w:ascii="Arial" w:hAnsi="Arial" w:cs="Arial"/>
          <w:szCs w:val="24"/>
        </w:rPr>
      </w:pPr>
    </w:p>
    <w:tbl>
      <w:tblPr>
        <w:tblStyle w:val="Tablaconcuadrcula"/>
        <w:tblW w:w="5000" w:type="pct"/>
        <w:tblLook w:val="04A0" w:firstRow="1" w:lastRow="0" w:firstColumn="1" w:lastColumn="0" w:noHBand="0" w:noVBand="1"/>
      </w:tblPr>
      <w:tblGrid>
        <w:gridCol w:w="4414"/>
        <w:gridCol w:w="4414"/>
      </w:tblGrid>
      <w:tr w:rsidR="00E76E13" w:rsidRPr="00A16E6E" w14:paraId="65224026" w14:textId="77777777" w:rsidTr="008C15E9">
        <w:trPr>
          <w:trHeight w:val="1134"/>
        </w:trPr>
        <w:tc>
          <w:tcPr>
            <w:tcW w:w="2500" w:type="pct"/>
            <w:shd w:val="clear" w:color="auto" w:fill="BDD6EE" w:themeFill="accent1" w:themeFillTint="66"/>
            <w:vAlign w:val="center"/>
          </w:tcPr>
          <w:p w14:paraId="3718B72D" w14:textId="0941E42C" w:rsidR="00E76E13" w:rsidRPr="00A16E6E" w:rsidRDefault="001206E3" w:rsidP="008C15E9">
            <w:pPr>
              <w:jc w:val="center"/>
              <w:rPr>
                <w:rFonts w:ascii="Arial" w:hAnsi="Arial" w:cs="Arial"/>
                <w:b/>
                <w:bCs/>
                <w:szCs w:val="24"/>
              </w:rPr>
            </w:pPr>
            <w:r>
              <w:rPr>
                <w:rFonts w:ascii="Arial" w:hAnsi="Arial" w:cs="Arial"/>
                <w:b/>
                <w:bCs/>
                <w:szCs w:val="24"/>
              </w:rPr>
              <w:t>PRECIO (Señalar co</w:t>
            </w:r>
            <w:r w:rsidR="008D5996">
              <w:rPr>
                <w:rFonts w:ascii="Arial" w:hAnsi="Arial" w:cs="Arial"/>
                <w:b/>
                <w:bCs/>
                <w:szCs w:val="24"/>
              </w:rPr>
              <w:t>s</w:t>
            </w:r>
            <w:r>
              <w:rPr>
                <w:rFonts w:ascii="Arial" w:hAnsi="Arial" w:cs="Arial"/>
                <w:b/>
                <w:bCs/>
                <w:szCs w:val="24"/>
              </w:rPr>
              <w:t>to total incluyendo costo de envío)</w:t>
            </w:r>
          </w:p>
        </w:tc>
        <w:tc>
          <w:tcPr>
            <w:tcW w:w="2500" w:type="pct"/>
            <w:vAlign w:val="center"/>
          </w:tcPr>
          <w:p w14:paraId="4A3818F5" w14:textId="77777777" w:rsidR="00E76E13" w:rsidRPr="00A16E6E" w:rsidRDefault="00E76E13" w:rsidP="008C15E9">
            <w:pPr>
              <w:jc w:val="center"/>
              <w:rPr>
                <w:rFonts w:ascii="Arial" w:hAnsi="Arial" w:cs="Arial"/>
                <w:szCs w:val="24"/>
              </w:rPr>
            </w:pPr>
          </w:p>
        </w:tc>
      </w:tr>
      <w:tr w:rsidR="001206E3" w:rsidRPr="00A16E6E" w14:paraId="6761C4EC" w14:textId="77777777" w:rsidTr="008C15E9">
        <w:trPr>
          <w:trHeight w:val="1134"/>
        </w:trPr>
        <w:tc>
          <w:tcPr>
            <w:tcW w:w="2500" w:type="pct"/>
            <w:shd w:val="clear" w:color="auto" w:fill="BDD6EE" w:themeFill="accent1" w:themeFillTint="66"/>
            <w:vAlign w:val="center"/>
          </w:tcPr>
          <w:p w14:paraId="670449CA" w14:textId="3E6C3CD8" w:rsidR="001206E3" w:rsidRPr="00A16E6E" w:rsidRDefault="001206E3" w:rsidP="008C15E9">
            <w:pPr>
              <w:jc w:val="center"/>
              <w:rPr>
                <w:rFonts w:ascii="Arial" w:hAnsi="Arial" w:cs="Arial"/>
                <w:b/>
                <w:bCs/>
                <w:szCs w:val="24"/>
              </w:rPr>
            </w:pPr>
            <w:r w:rsidRPr="00A16E6E">
              <w:rPr>
                <w:rFonts w:ascii="Arial" w:hAnsi="Arial" w:cs="Arial"/>
                <w:b/>
                <w:bCs/>
                <w:szCs w:val="24"/>
              </w:rPr>
              <w:t>PLAZO DE ENTREGA, expresado en Días Hábiles (plazo debe ser igual o inferior al solicitado)</w:t>
            </w:r>
          </w:p>
        </w:tc>
        <w:tc>
          <w:tcPr>
            <w:tcW w:w="2500" w:type="pct"/>
            <w:vAlign w:val="center"/>
          </w:tcPr>
          <w:p w14:paraId="2A8FBD66" w14:textId="77777777" w:rsidR="001206E3" w:rsidRPr="00A16E6E" w:rsidRDefault="001206E3" w:rsidP="008C15E9">
            <w:pPr>
              <w:jc w:val="center"/>
              <w:rPr>
                <w:rFonts w:ascii="Arial" w:hAnsi="Arial" w:cs="Arial"/>
                <w:szCs w:val="24"/>
              </w:rPr>
            </w:pPr>
          </w:p>
        </w:tc>
      </w:tr>
      <w:tr w:rsidR="00E76E13" w:rsidRPr="00A16E6E" w14:paraId="42C1F81C" w14:textId="77777777" w:rsidTr="008C15E9">
        <w:trPr>
          <w:trHeight w:val="1134"/>
        </w:trPr>
        <w:tc>
          <w:tcPr>
            <w:tcW w:w="2500" w:type="pct"/>
            <w:shd w:val="clear" w:color="auto" w:fill="BDD6EE" w:themeFill="accent1" w:themeFillTint="66"/>
            <w:vAlign w:val="center"/>
          </w:tcPr>
          <w:p w14:paraId="26C73B27" w14:textId="4D20088E" w:rsidR="00E76E13" w:rsidRPr="00A16E6E" w:rsidRDefault="008D5996" w:rsidP="008D5996">
            <w:pPr>
              <w:jc w:val="center"/>
              <w:rPr>
                <w:rFonts w:ascii="Arial" w:hAnsi="Arial" w:cs="Arial"/>
                <w:b/>
                <w:bCs/>
                <w:szCs w:val="24"/>
              </w:rPr>
            </w:pPr>
            <w:r>
              <w:rPr>
                <w:rFonts w:ascii="Arial" w:hAnsi="Arial" w:cs="Arial"/>
                <w:b/>
                <w:bCs/>
                <w:szCs w:val="24"/>
              </w:rPr>
              <w:t>FECHA DE INGRESO DE LA COTIZACIÓN</w:t>
            </w:r>
          </w:p>
        </w:tc>
        <w:tc>
          <w:tcPr>
            <w:tcW w:w="2500" w:type="pct"/>
            <w:vAlign w:val="center"/>
          </w:tcPr>
          <w:p w14:paraId="4435105F" w14:textId="77777777" w:rsidR="00E76E13" w:rsidRPr="00A16E6E" w:rsidRDefault="00E76E13" w:rsidP="008C15E9">
            <w:pPr>
              <w:jc w:val="center"/>
              <w:rPr>
                <w:rFonts w:ascii="Arial" w:hAnsi="Arial" w:cs="Arial"/>
                <w:szCs w:val="24"/>
              </w:rPr>
            </w:pPr>
          </w:p>
        </w:tc>
      </w:tr>
    </w:tbl>
    <w:p w14:paraId="26581DB8" w14:textId="77777777" w:rsidR="00E76E13" w:rsidRPr="00A16E6E" w:rsidRDefault="00E76E13" w:rsidP="00E76E13">
      <w:pPr>
        <w:jc w:val="both"/>
        <w:rPr>
          <w:rFonts w:ascii="Arial" w:hAnsi="Arial" w:cs="Arial"/>
          <w:szCs w:val="24"/>
        </w:rPr>
      </w:pPr>
    </w:p>
    <w:p w14:paraId="1D78E3A1" w14:textId="77777777" w:rsidR="00E76E13" w:rsidRPr="00A16E6E" w:rsidRDefault="00E76E13" w:rsidP="00E76E13">
      <w:pPr>
        <w:jc w:val="both"/>
        <w:rPr>
          <w:rFonts w:ascii="Arial" w:hAnsi="Arial" w:cs="Arial"/>
          <w:szCs w:val="24"/>
        </w:rPr>
      </w:pPr>
      <w:r w:rsidRPr="00A16E6E">
        <w:rPr>
          <w:rFonts w:ascii="Arial" w:hAnsi="Arial" w:cs="Arial"/>
          <w:szCs w:val="24"/>
        </w:rPr>
        <w:t>Estimado/a proveedor/a, favor indicar consideraciones adicionales a las expresadas en este documento:</w:t>
      </w:r>
    </w:p>
    <w:tbl>
      <w:tblPr>
        <w:tblStyle w:val="Tablaconcuadrcula"/>
        <w:tblW w:w="5000" w:type="pct"/>
        <w:tblLook w:val="04A0" w:firstRow="1" w:lastRow="0" w:firstColumn="1" w:lastColumn="0" w:noHBand="0" w:noVBand="1"/>
      </w:tblPr>
      <w:tblGrid>
        <w:gridCol w:w="8828"/>
      </w:tblGrid>
      <w:tr w:rsidR="00E76E13" w:rsidRPr="00A16E6E" w14:paraId="2F76F6A1" w14:textId="77777777" w:rsidTr="008C15E9">
        <w:trPr>
          <w:trHeight w:val="1134"/>
        </w:trPr>
        <w:tc>
          <w:tcPr>
            <w:tcW w:w="5000" w:type="pct"/>
            <w:vAlign w:val="center"/>
          </w:tcPr>
          <w:p w14:paraId="41C14B6A" w14:textId="77777777" w:rsidR="00E76E13" w:rsidRPr="00A16E6E" w:rsidRDefault="00E76E13" w:rsidP="008C15E9">
            <w:pPr>
              <w:jc w:val="both"/>
              <w:rPr>
                <w:rFonts w:ascii="Arial" w:hAnsi="Arial" w:cs="Arial"/>
                <w:szCs w:val="24"/>
              </w:rPr>
            </w:pPr>
          </w:p>
        </w:tc>
      </w:tr>
    </w:tbl>
    <w:p w14:paraId="01E03F28" w14:textId="77777777" w:rsidR="00E76E13" w:rsidRPr="00A16E6E" w:rsidRDefault="00E76E13" w:rsidP="00E76E13">
      <w:pPr>
        <w:pStyle w:val="Ttulo4"/>
        <w:shd w:val="clear" w:color="auto" w:fill="FFFFFF"/>
        <w:spacing w:line="330" w:lineRule="atLeast"/>
        <w:rPr>
          <w:rFonts w:ascii="Arial" w:hAnsi="Arial" w:cs="Arial"/>
          <w:sz w:val="22"/>
          <w:szCs w:val="22"/>
          <w:shd w:val="clear" w:color="auto" w:fill="FFFFFF"/>
        </w:rPr>
      </w:pPr>
    </w:p>
    <w:p w14:paraId="12E38BA5" w14:textId="77777777" w:rsidR="00E76E13" w:rsidRPr="00A16E6E" w:rsidRDefault="00E76E13" w:rsidP="00E76E13">
      <w:pPr>
        <w:pStyle w:val="Ttulo4"/>
        <w:shd w:val="clear" w:color="auto" w:fill="FFFFFF"/>
        <w:spacing w:line="330" w:lineRule="atLeast"/>
        <w:rPr>
          <w:rFonts w:ascii="Arial" w:hAnsi="Arial" w:cs="Arial"/>
          <w:sz w:val="22"/>
          <w:szCs w:val="22"/>
          <w:shd w:val="clear" w:color="auto" w:fill="FFFFFF"/>
        </w:rPr>
      </w:pPr>
      <w:r w:rsidRPr="00A16E6E">
        <w:rPr>
          <w:rFonts w:ascii="Arial" w:hAnsi="Arial" w:cs="Arial"/>
          <w:sz w:val="22"/>
          <w:szCs w:val="22"/>
          <w:shd w:val="clear" w:color="auto" w:fill="FFFFFF"/>
        </w:rPr>
        <w:t xml:space="preserve">7. Multas </w:t>
      </w:r>
    </w:p>
    <w:p w14:paraId="3E70EF91"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El Servicio Agrícola y Ganadero cobrará multas a los contratantes por incumplimiento en los plazos de entrega de los bienes y servicios contratados, toda vez que el incumplimiento provenga de un hecho que le sea imputable y, por lo tanto, no sea atribuible a una razón de fuerza mayor o caso fortuito.</w:t>
      </w:r>
    </w:p>
    <w:p w14:paraId="0DA3681E"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 xml:space="preserve">Para estos efectos, las multas se cobrarán por cada día hábil de atraso, contado desde el día hábil siguiente al vencimiento del plazo de entrega ofertado o comprometido por el </w:t>
      </w:r>
      <w:r w:rsidRPr="00A16E6E">
        <w:rPr>
          <w:rFonts w:ascii="Arial" w:hAnsi="Arial" w:cs="Arial"/>
          <w:b w:val="0"/>
          <w:sz w:val="22"/>
          <w:szCs w:val="22"/>
          <w:shd w:val="clear" w:color="auto" w:fill="FFFFFF"/>
        </w:rPr>
        <w:lastRenderedPageBreak/>
        <w:t>proveedor, aplicando el 1% diario del valor total de los bienes o servicios no entregados dentro de plazo.</w:t>
      </w:r>
    </w:p>
    <w:p w14:paraId="50DE0397"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Con todo, las multas estarán sujetas a un tope o monto máximo para su cobro, el que no podrá exceder el 50% del valor del estado de pago respectivo.</w:t>
      </w:r>
    </w:p>
    <w:p w14:paraId="703C96A3"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La multa se deducirá de la respectiva factura comercial o boleta de honorarios, toda vez que se haya concedido traslado previamente al proveedor. Posteriormente, se emitirá la resolución aprobatoria por el Director Regional o Director Nacional, según corresponda, la que se pronunciará sobre los descargos presentados por el proveedor, si existieran, y se publicará en el sistema de información.</w:t>
      </w:r>
    </w:p>
    <w:p w14:paraId="5F6BE2CC"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En virtud de lo señalado en el artículo 59 de la Ley N° 19.880, que establece bases de los Procedimientos Administrativos que rigen los Actos de los Órganos de la Administración del Estado, el proveedor podrá interponer el recurso de reposición dentro del plazo de cinco días hábiles ante el mismo órgano que dictó el acto que se impugna; en subsidio, podrá interponerse el recurso jerárquico. Cuando no se deduzca reposición, el recurso jerárquico se interpondrá para ante el superior jerárquico de quien hubiese dictado el acto impugnado, dentro de los 5 días hábiles siguientes a su notificación”. Se entenderá practicada la notificación de los actos administrativos a contar del tercer día hábil siguiente a su recepción en la oficina de correos que corresponda.</w:t>
      </w:r>
    </w:p>
    <w:p w14:paraId="23C6CE9F" w14:textId="00FA3DE8" w:rsidR="00E50E91" w:rsidRPr="00747404" w:rsidRDefault="00E76E13" w:rsidP="00747404">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Si durante la ejecución del contrato se produjesen eventos de fuerza mayor o caso fortuito, que entorpecieran o condicionaran atrasos en la entrega de los bienes o servicios, el contratante deberá comunicar esta circunstancia al SAG dentro de las 48 horas siguientes a su ocurrencia. Transcurridos el plazo señalado, el SAG no aceptará reclamo alguno fundado en razones de caso fortuito o fuerza mayor. Se entiende por evento de fuerza mayor o caso fortuito aquel hecho ajeno a la voluntad del proveedor, de carácter imprevisible (no es posible prever) e irresistible (no es posible evitar).</w:t>
      </w:r>
    </w:p>
    <w:sectPr w:rsidR="00E50E91" w:rsidRPr="00747404">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D9392A" w14:textId="77777777" w:rsidR="00CC32BC" w:rsidRDefault="00CC32BC" w:rsidP="00747404">
      <w:pPr>
        <w:spacing w:after="0" w:line="240" w:lineRule="auto"/>
      </w:pPr>
      <w:r>
        <w:separator/>
      </w:r>
    </w:p>
  </w:endnote>
  <w:endnote w:type="continuationSeparator" w:id="0">
    <w:p w14:paraId="61B03F13" w14:textId="77777777" w:rsidR="00CC32BC" w:rsidRDefault="00CC32BC" w:rsidP="00747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F44F63" w14:textId="77777777" w:rsidR="00CC32BC" w:rsidRDefault="00CC32BC" w:rsidP="00747404">
      <w:pPr>
        <w:spacing w:after="0" w:line="240" w:lineRule="auto"/>
      </w:pPr>
      <w:r>
        <w:separator/>
      </w:r>
    </w:p>
  </w:footnote>
  <w:footnote w:type="continuationSeparator" w:id="0">
    <w:p w14:paraId="2BAA496B" w14:textId="77777777" w:rsidR="00CC32BC" w:rsidRDefault="00CC32BC" w:rsidP="007474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7E24B5" w14:textId="60D4CFEF" w:rsidR="00747404" w:rsidRDefault="00747404">
    <w:pPr>
      <w:pStyle w:val="Encabezado"/>
    </w:pPr>
    <w:r w:rsidRPr="000D27DA">
      <w:rPr>
        <w:rFonts w:cs="Arial"/>
        <w:noProof/>
        <w:sz w:val="20"/>
        <w:szCs w:val="20"/>
        <w:lang w:eastAsia="es-CL"/>
      </w:rPr>
      <w:drawing>
        <wp:anchor distT="0" distB="0" distL="114300" distR="114300" simplePos="0" relativeHeight="251659264" behindDoc="1" locked="0" layoutInCell="1" allowOverlap="1" wp14:anchorId="5F39F351" wp14:editId="0AC716DD">
          <wp:simplePos x="0" y="0"/>
          <wp:positionH relativeFrom="page">
            <wp:posOffset>1082040</wp:posOffset>
          </wp:positionH>
          <wp:positionV relativeFrom="paragraph">
            <wp:posOffset>0</wp:posOffset>
          </wp:positionV>
          <wp:extent cx="419100" cy="419883"/>
          <wp:effectExtent l="0" t="0" r="0" b="0"/>
          <wp:wrapNone/>
          <wp:docPr id="95" name="Imagen 95"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95" descr="Gráfic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1554" cy="422342"/>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AD5F85"/>
    <w:multiLevelType w:val="hybridMultilevel"/>
    <w:tmpl w:val="25768F12"/>
    <w:lvl w:ilvl="0" w:tplc="4380ED9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E13"/>
    <w:rsid w:val="00075B49"/>
    <w:rsid w:val="000A0B71"/>
    <w:rsid w:val="000B7AFA"/>
    <w:rsid w:val="000E23CF"/>
    <w:rsid w:val="000E747B"/>
    <w:rsid w:val="001206E3"/>
    <w:rsid w:val="001D63D8"/>
    <w:rsid w:val="00225D08"/>
    <w:rsid w:val="0034023F"/>
    <w:rsid w:val="003809AF"/>
    <w:rsid w:val="003D0F85"/>
    <w:rsid w:val="003E608F"/>
    <w:rsid w:val="00404292"/>
    <w:rsid w:val="004478DB"/>
    <w:rsid w:val="0045789F"/>
    <w:rsid w:val="004911D6"/>
    <w:rsid w:val="00515958"/>
    <w:rsid w:val="00580686"/>
    <w:rsid w:val="005F2997"/>
    <w:rsid w:val="00607A64"/>
    <w:rsid w:val="00644941"/>
    <w:rsid w:val="006B32C1"/>
    <w:rsid w:val="00747404"/>
    <w:rsid w:val="00767356"/>
    <w:rsid w:val="007D1F49"/>
    <w:rsid w:val="00854AE7"/>
    <w:rsid w:val="008C15E9"/>
    <w:rsid w:val="008D3A19"/>
    <w:rsid w:val="008D5996"/>
    <w:rsid w:val="00952D8E"/>
    <w:rsid w:val="009557AB"/>
    <w:rsid w:val="0097171E"/>
    <w:rsid w:val="00A10F63"/>
    <w:rsid w:val="00A21025"/>
    <w:rsid w:val="00AA342D"/>
    <w:rsid w:val="00AD178E"/>
    <w:rsid w:val="00AE40BF"/>
    <w:rsid w:val="00AF68FA"/>
    <w:rsid w:val="00BC1EFF"/>
    <w:rsid w:val="00C713F6"/>
    <w:rsid w:val="00C95DC4"/>
    <w:rsid w:val="00CB30EB"/>
    <w:rsid w:val="00CC32BC"/>
    <w:rsid w:val="00CC77AB"/>
    <w:rsid w:val="00E14F65"/>
    <w:rsid w:val="00E50E91"/>
    <w:rsid w:val="00E665A6"/>
    <w:rsid w:val="00E76E13"/>
    <w:rsid w:val="00EA648D"/>
    <w:rsid w:val="00EB5D30"/>
    <w:rsid w:val="00F95E26"/>
    <w:rsid w:val="00FD5C2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6D51F"/>
  <w15:chartTrackingRefBased/>
  <w15:docId w15:val="{9E1B6CCD-F8F0-47EE-8D2C-2C6EC1C33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6E13"/>
  </w:style>
  <w:style w:type="paragraph" w:styleId="Ttulo4">
    <w:name w:val="heading 4"/>
    <w:basedOn w:val="Normal"/>
    <w:link w:val="Ttulo4Car"/>
    <w:uiPriority w:val="9"/>
    <w:qFormat/>
    <w:rsid w:val="00E76E13"/>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E76E13"/>
    <w:rPr>
      <w:rFonts w:ascii="Times New Roman" w:eastAsia="Times New Roman" w:hAnsi="Times New Roman" w:cs="Times New Roman"/>
      <w:b/>
      <w:bCs/>
      <w:sz w:val="24"/>
      <w:szCs w:val="24"/>
      <w:lang w:eastAsia="es-CL"/>
    </w:rPr>
  </w:style>
  <w:style w:type="paragraph" w:styleId="Prrafodelista">
    <w:name w:val="List Paragraph"/>
    <w:basedOn w:val="Normal"/>
    <w:uiPriority w:val="34"/>
    <w:qFormat/>
    <w:rsid w:val="00E76E13"/>
    <w:pPr>
      <w:ind w:left="720"/>
      <w:contextualSpacing/>
    </w:pPr>
  </w:style>
  <w:style w:type="table" w:styleId="Tablaconcuadrcula">
    <w:name w:val="Table Grid"/>
    <w:basedOn w:val="Tablanormal"/>
    <w:uiPriority w:val="39"/>
    <w:rsid w:val="00E76E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474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7404"/>
  </w:style>
  <w:style w:type="paragraph" w:styleId="Piedepgina">
    <w:name w:val="footer"/>
    <w:basedOn w:val="Normal"/>
    <w:link w:val="PiedepginaCar"/>
    <w:uiPriority w:val="99"/>
    <w:unhideWhenUsed/>
    <w:rsid w:val="007474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7404"/>
  </w:style>
  <w:style w:type="paragraph" w:styleId="Textoindependiente">
    <w:name w:val="Body Text"/>
    <w:basedOn w:val="Normal"/>
    <w:link w:val="TextoindependienteCar"/>
    <w:uiPriority w:val="1"/>
    <w:qFormat/>
    <w:rsid w:val="003809AF"/>
    <w:pPr>
      <w:widowControl w:val="0"/>
      <w:autoSpaceDE w:val="0"/>
      <w:autoSpaceDN w:val="0"/>
      <w:spacing w:after="0" w:line="240" w:lineRule="auto"/>
    </w:pPr>
    <w:rPr>
      <w:rFonts w:ascii="Arial MT" w:eastAsia="Arial MT" w:hAnsi="Arial MT" w:cs="Arial MT"/>
      <w:sz w:val="21"/>
      <w:szCs w:val="21"/>
      <w:lang w:val="es-ES"/>
    </w:rPr>
  </w:style>
  <w:style w:type="character" w:customStyle="1" w:styleId="TextoindependienteCar">
    <w:name w:val="Texto independiente Car"/>
    <w:basedOn w:val="Fuentedeprrafopredeter"/>
    <w:link w:val="Textoindependiente"/>
    <w:uiPriority w:val="1"/>
    <w:rsid w:val="003809AF"/>
    <w:rPr>
      <w:rFonts w:ascii="Arial MT" w:eastAsia="Arial MT" w:hAnsi="Arial MT" w:cs="Arial MT"/>
      <w:sz w:val="21"/>
      <w:szCs w:val="21"/>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de78efd-8437-4659-9b89-926eff9ba8c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C1749DE751C3F4A9C49D44525EB44E5" ma:contentTypeVersion="19" ma:contentTypeDescription="Crear nuevo documento." ma:contentTypeScope="" ma:versionID="99e19ffa0fbc774a97452c92d9ad3a89">
  <xsd:schema xmlns:xsd="http://www.w3.org/2001/XMLSchema" xmlns:xs="http://www.w3.org/2001/XMLSchema" xmlns:p="http://schemas.microsoft.com/office/2006/metadata/properties" xmlns:ns3="23aa8978-8f26-4509-a5cc-2d502f723027" xmlns:ns4="fde78efd-8437-4659-9b89-926eff9ba8cf" targetNamespace="http://schemas.microsoft.com/office/2006/metadata/properties" ma:root="true" ma:fieldsID="e00bfd7e84a721b85e3367d3bc96b823" ns3:_="" ns4:_="">
    <xsd:import namespace="23aa8978-8f26-4509-a5cc-2d502f723027"/>
    <xsd:import namespace="fde78efd-8437-4659-9b89-926eff9ba8c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aa8978-8f26-4509-a5cc-2d502f723027"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e78efd-8437-4659-9b89-926eff9ba8c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53A76C-08C2-4A88-A61E-1DC1DE355947}">
  <ds:schemaRefs>
    <ds:schemaRef ds:uri="http://schemas.microsoft.com/office/2006/metadata/properties"/>
    <ds:schemaRef ds:uri="http://schemas.microsoft.com/office/infopath/2007/PartnerControls"/>
    <ds:schemaRef ds:uri="fde78efd-8437-4659-9b89-926eff9ba8cf"/>
  </ds:schemaRefs>
</ds:datastoreItem>
</file>

<file path=customXml/itemProps2.xml><?xml version="1.0" encoding="utf-8"?>
<ds:datastoreItem xmlns:ds="http://schemas.openxmlformats.org/officeDocument/2006/customXml" ds:itemID="{19131DE6-8536-43B4-BF8D-2BA9AF551E19}">
  <ds:schemaRefs>
    <ds:schemaRef ds:uri="http://schemas.microsoft.com/sharepoint/v3/contenttype/forms"/>
  </ds:schemaRefs>
</ds:datastoreItem>
</file>

<file path=customXml/itemProps3.xml><?xml version="1.0" encoding="utf-8"?>
<ds:datastoreItem xmlns:ds="http://schemas.openxmlformats.org/officeDocument/2006/customXml" ds:itemID="{4EFE6957-94A8-4E5A-92D1-54F57EA25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aa8978-8f26-4509-a5cc-2d502f723027"/>
    <ds:schemaRef ds:uri="fde78efd-8437-4659-9b89-926eff9ba8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645</Words>
  <Characters>3548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Alejandra Hernandez Lizama</dc:creator>
  <cp:keywords/>
  <dc:description/>
  <cp:lastModifiedBy>Paola Alejandra Barrios Alcayaga</cp:lastModifiedBy>
  <cp:revision>2</cp:revision>
  <dcterms:created xsi:type="dcterms:W3CDTF">2026-07-09T14:10:00Z</dcterms:created>
  <dcterms:modified xsi:type="dcterms:W3CDTF">2026-07-09T14:10:00Z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0x0101009C1749DE751C3F4A9C49D44525EB44E5</vt:lpwstr>
  </property>
</Properties>
</file>