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49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18"/>
        <w:gridCol w:w="8080"/>
      </w:tblGrid>
      <w:tr w:rsidR="00B9570C" w14:paraId="642F3F5D" w14:textId="77777777" w:rsidTr="00E92B13">
        <w:trPr>
          <w:trHeight w:val="1191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EFDF298" w14:textId="285E1F9D" w:rsidR="00B9570C" w:rsidRDefault="00B9570C" w:rsidP="00340A35">
            <w:pPr>
              <w:tabs>
                <w:tab w:val="left" w:pos="2475"/>
              </w:tabs>
              <w:rPr>
                <w:rFonts w:ascii="Arial" w:hAnsi="Arial" w:cs="Arial"/>
                <w:b/>
              </w:rPr>
            </w:pPr>
            <w:r w:rsidRPr="00B9570C">
              <w:rPr>
                <w:rFonts w:ascii="Arial" w:hAnsi="Arial" w:cs="Arial"/>
                <w:b/>
              </w:rPr>
              <w:t>Objetivos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</w:tcPr>
          <w:p w14:paraId="2ADFB0C6" w14:textId="77777777" w:rsidR="0006517A" w:rsidRPr="0006517A" w:rsidRDefault="0006517A" w:rsidP="0006517A">
            <w:pPr>
              <w:jc w:val="both"/>
              <w:rPr>
                <w:rFonts w:ascii="Arial" w:hAnsi="Arial" w:cs="Arial"/>
                <w:b/>
              </w:rPr>
            </w:pPr>
            <w:r w:rsidRPr="0006517A">
              <w:rPr>
                <w:rFonts w:ascii="Arial" w:hAnsi="Arial" w:cs="Arial"/>
                <w:b/>
              </w:rPr>
              <w:t xml:space="preserve">Objetivo general: </w:t>
            </w:r>
          </w:p>
          <w:p w14:paraId="628D6296" w14:textId="77777777" w:rsidR="0006517A" w:rsidRPr="0006517A" w:rsidRDefault="0006517A" w:rsidP="0006517A">
            <w:pPr>
              <w:jc w:val="both"/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 xml:space="preserve">Gestión adecuada de las emociones en contextos pedagógicos, desarrollando competencias socioemocionales para el fortalecimiento de los vínculos entre los profesionales de la educación. </w:t>
            </w:r>
          </w:p>
          <w:p w14:paraId="650BF958" w14:textId="77777777" w:rsidR="0006517A" w:rsidRPr="00E92B13" w:rsidRDefault="0006517A" w:rsidP="0006517A">
            <w:pPr>
              <w:jc w:val="both"/>
              <w:rPr>
                <w:rFonts w:ascii="Arial" w:hAnsi="Arial" w:cs="Arial"/>
                <w:sz w:val="10"/>
              </w:rPr>
            </w:pPr>
          </w:p>
          <w:p w14:paraId="1769918B" w14:textId="77777777" w:rsidR="0006517A" w:rsidRPr="0006517A" w:rsidRDefault="0006517A" w:rsidP="0006517A">
            <w:pPr>
              <w:jc w:val="both"/>
              <w:rPr>
                <w:rFonts w:ascii="Arial" w:hAnsi="Arial" w:cs="Arial"/>
                <w:b/>
              </w:rPr>
            </w:pPr>
            <w:r w:rsidRPr="0006517A">
              <w:rPr>
                <w:rFonts w:ascii="Arial" w:hAnsi="Arial" w:cs="Arial"/>
                <w:b/>
              </w:rPr>
              <w:t xml:space="preserve">Objetivos específicos: </w:t>
            </w:r>
          </w:p>
          <w:p w14:paraId="48013C8A" w14:textId="77777777" w:rsidR="0006517A" w:rsidRPr="0006517A" w:rsidRDefault="0006517A" w:rsidP="0006517A">
            <w:pPr>
              <w:jc w:val="both"/>
              <w:rPr>
                <w:rFonts w:ascii="Arial" w:hAnsi="Arial" w:cs="Arial"/>
                <w:sz w:val="8"/>
              </w:rPr>
            </w:pPr>
          </w:p>
          <w:p w14:paraId="727C5910" w14:textId="77777777" w:rsidR="0006517A" w:rsidRPr="0006517A" w:rsidRDefault="0006517A" w:rsidP="00755CD3">
            <w:pPr>
              <w:ind w:left="175" w:firstLine="284"/>
              <w:jc w:val="both"/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>•</w:t>
            </w:r>
            <w:r w:rsidRPr="0006517A">
              <w:rPr>
                <w:rFonts w:ascii="Arial" w:hAnsi="Arial" w:cs="Arial"/>
              </w:rPr>
              <w:tab/>
              <w:t xml:space="preserve">Identificar información relevante sobre metodologías y formación previa de los educadores de la institución. </w:t>
            </w:r>
          </w:p>
          <w:p w14:paraId="2771C056" w14:textId="77777777" w:rsidR="0006517A" w:rsidRPr="0006517A" w:rsidRDefault="0006517A" w:rsidP="00755CD3">
            <w:pPr>
              <w:ind w:left="175" w:firstLine="284"/>
              <w:jc w:val="both"/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>•</w:t>
            </w:r>
            <w:r w:rsidRPr="0006517A">
              <w:rPr>
                <w:rFonts w:ascii="Arial" w:hAnsi="Arial" w:cs="Arial"/>
              </w:rPr>
              <w:tab/>
              <w:t xml:space="preserve">Reconocer las emociones propias a través del sondeo corporal, identificándolas con precisión a través del uso del vocabulario emocional.  </w:t>
            </w:r>
          </w:p>
          <w:p w14:paraId="51EC7118" w14:textId="77777777" w:rsidR="0006517A" w:rsidRPr="0006517A" w:rsidRDefault="0006517A" w:rsidP="00755CD3">
            <w:pPr>
              <w:ind w:left="175" w:firstLine="284"/>
              <w:jc w:val="both"/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>•</w:t>
            </w:r>
            <w:r w:rsidRPr="0006517A">
              <w:rPr>
                <w:rFonts w:ascii="Arial" w:hAnsi="Arial" w:cs="Arial"/>
              </w:rPr>
              <w:tab/>
              <w:t xml:space="preserve">Aplicar estrategias de autocuidado para la gestión adecuada de las emociones personales y colectivas. </w:t>
            </w:r>
          </w:p>
          <w:p w14:paraId="76BB74FD" w14:textId="77777777" w:rsidR="0006517A" w:rsidRPr="0006517A" w:rsidRDefault="0006517A" w:rsidP="00755CD3">
            <w:pPr>
              <w:ind w:left="175" w:firstLine="284"/>
              <w:jc w:val="both"/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>•</w:t>
            </w:r>
            <w:r w:rsidRPr="0006517A">
              <w:rPr>
                <w:rFonts w:ascii="Arial" w:hAnsi="Arial" w:cs="Arial"/>
              </w:rPr>
              <w:tab/>
              <w:t xml:space="preserve">Fomentar el vínculo entre los profesionales de la comunidad escolar creando un ambiente saludable para el desarrollo de las relaciones sociales. </w:t>
            </w:r>
          </w:p>
          <w:p w14:paraId="108414DC" w14:textId="77777777" w:rsidR="0006517A" w:rsidRPr="0006517A" w:rsidRDefault="0006517A" w:rsidP="00755CD3">
            <w:pPr>
              <w:ind w:left="175" w:firstLine="284"/>
              <w:jc w:val="both"/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>•</w:t>
            </w:r>
            <w:r w:rsidRPr="0006517A">
              <w:rPr>
                <w:rFonts w:ascii="Arial" w:hAnsi="Arial" w:cs="Arial"/>
              </w:rPr>
              <w:tab/>
              <w:t xml:space="preserve">Vivenciar las competencias socioemocionales de reconocimiento y regulación emocional, a través de la aplicación de estrategias concretas. </w:t>
            </w:r>
          </w:p>
          <w:p w14:paraId="3620F4A5" w14:textId="77777777" w:rsidR="0006517A" w:rsidRPr="0006517A" w:rsidRDefault="0006517A" w:rsidP="00755CD3">
            <w:pPr>
              <w:ind w:left="175" w:firstLine="284"/>
              <w:jc w:val="both"/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>•</w:t>
            </w:r>
            <w:r w:rsidRPr="0006517A">
              <w:rPr>
                <w:rFonts w:ascii="Arial" w:hAnsi="Arial" w:cs="Arial"/>
              </w:rPr>
              <w:tab/>
              <w:t xml:space="preserve">Relacionar el modelo PERMA, con situaciones de la vida cotidiana para la generación de bienestar. </w:t>
            </w:r>
          </w:p>
          <w:p w14:paraId="295624AD" w14:textId="77777777" w:rsidR="0006517A" w:rsidRPr="0006517A" w:rsidRDefault="0006517A" w:rsidP="00755CD3">
            <w:pPr>
              <w:ind w:left="175" w:firstLine="284"/>
              <w:jc w:val="both"/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>•</w:t>
            </w:r>
            <w:r w:rsidRPr="0006517A">
              <w:rPr>
                <w:rFonts w:ascii="Arial" w:hAnsi="Arial" w:cs="Arial"/>
              </w:rPr>
              <w:tab/>
              <w:t>Reconocer el valor de los hábitos para el equilibrio entre mente, alma y cuerpo.</w:t>
            </w:r>
          </w:p>
          <w:p w14:paraId="68C9C64E" w14:textId="77777777" w:rsidR="0006517A" w:rsidRPr="0006517A" w:rsidRDefault="0006517A" w:rsidP="00755CD3">
            <w:pPr>
              <w:ind w:left="175" w:firstLine="284"/>
              <w:jc w:val="both"/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>•</w:t>
            </w:r>
            <w:r w:rsidRPr="0006517A">
              <w:rPr>
                <w:rFonts w:ascii="Arial" w:hAnsi="Arial" w:cs="Arial"/>
              </w:rPr>
              <w:tab/>
              <w:t xml:space="preserve">Valorar el propósito de vida como elemento clave para alcanzar el bienestar en el plano individual y colectivo. </w:t>
            </w:r>
          </w:p>
          <w:p w14:paraId="4F50A74E" w14:textId="1FC986CA" w:rsidR="00B9570C" w:rsidRPr="00B9570C" w:rsidRDefault="0006517A" w:rsidP="00755CD3">
            <w:pPr>
              <w:ind w:left="175" w:firstLine="284"/>
              <w:jc w:val="both"/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>•</w:t>
            </w:r>
            <w:r w:rsidRPr="0006517A">
              <w:rPr>
                <w:rFonts w:ascii="Arial" w:hAnsi="Arial" w:cs="Arial"/>
              </w:rPr>
              <w:tab/>
              <w:t>Analizar informe final de capacitación en conjunto con representantes del equipo directivo.</w:t>
            </w:r>
          </w:p>
        </w:tc>
      </w:tr>
      <w:tr w:rsidR="0006517A" w14:paraId="59687C1A" w14:textId="77777777" w:rsidTr="00E92B13">
        <w:trPr>
          <w:trHeight w:val="510"/>
        </w:trPr>
        <w:tc>
          <w:tcPr>
            <w:tcW w:w="1418" w:type="dxa"/>
            <w:shd w:val="clear" w:color="auto" w:fill="FFFFFF" w:themeFill="background1"/>
            <w:vAlign w:val="center"/>
          </w:tcPr>
          <w:p w14:paraId="5E9F4854" w14:textId="4054AB17" w:rsidR="0006517A" w:rsidRPr="00B9570C" w:rsidRDefault="00DC3D53" w:rsidP="00DC3D53">
            <w:pPr>
              <w:tabs>
                <w:tab w:val="left" w:pos="2475"/>
              </w:tabs>
              <w:ind w:right="-109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Participante</w:t>
            </w:r>
            <w:r w:rsidR="0006517A">
              <w:rPr>
                <w:rFonts w:ascii="Arial" w:hAnsi="Arial" w:cs="Arial"/>
                <w:b/>
              </w:rPr>
              <w:t xml:space="preserve">s </w:t>
            </w:r>
          </w:p>
        </w:tc>
        <w:tc>
          <w:tcPr>
            <w:tcW w:w="8080" w:type="dxa"/>
            <w:shd w:val="clear" w:color="auto" w:fill="FFFFFF" w:themeFill="background1"/>
            <w:vAlign w:val="center"/>
          </w:tcPr>
          <w:p w14:paraId="1FA6B488" w14:textId="7355130A" w:rsidR="0006517A" w:rsidRPr="00BD5DCE" w:rsidRDefault="00755CD3" w:rsidP="00DC3D53">
            <w:pPr>
              <w:jc w:val="both"/>
              <w:rPr>
                <w:rFonts w:ascii="Arial" w:hAnsi="Arial" w:cs="Arial"/>
              </w:rPr>
            </w:pPr>
            <w:r w:rsidRPr="00755CD3">
              <w:rPr>
                <w:rFonts w:ascii="Arial" w:hAnsi="Arial" w:cs="Arial"/>
              </w:rPr>
              <w:t>Educadoras(es) de</w:t>
            </w:r>
            <w:r>
              <w:rPr>
                <w:rFonts w:ascii="Arial" w:hAnsi="Arial" w:cs="Arial"/>
              </w:rPr>
              <w:t xml:space="preserve"> </w:t>
            </w:r>
            <w:r w:rsidRPr="00755CD3">
              <w:rPr>
                <w:rFonts w:ascii="Arial" w:hAnsi="Arial" w:cs="Arial"/>
              </w:rPr>
              <w:t>párvulos y docentes de</w:t>
            </w:r>
            <w:r>
              <w:rPr>
                <w:rFonts w:ascii="Arial" w:hAnsi="Arial" w:cs="Arial"/>
              </w:rPr>
              <w:t xml:space="preserve"> enseñanza básica</w:t>
            </w:r>
            <w:r w:rsidRPr="00755CD3">
              <w:rPr>
                <w:rFonts w:ascii="Arial" w:hAnsi="Arial" w:cs="Arial"/>
              </w:rPr>
              <w:t>, asistentes de la</w:t>
            </w:r>
            <w:r w:rsidR="00DC3D53">
              <w:rPr>
                <w:rFonts w:ascii="Arial" w:hAnsi="Arial" w:cs="Arial"/>
              </w:rPr>
              <w:t xml:space="preserve"> </w:t>
            </w:r>
            <w:r w:rsidRPr="00755CD3">
              <w:rPr>
                <w:rFonts w:ascii="Arial" w:hAnsi="Arial" w:cs="Arial"/>
              </w:rPr>
              <w:t>educación y equipos</w:t>
            </w:r>
            <w:r>
              <w:rPr>
                <w:rFonts w:ascii="Arial" w:hAnsi="Arial" w:cs="Arial"/>
              </w:rPr>
              <w:t xml:space="preserve"> </w:t>
            </w:r>
            <w:r w:rsidRPr="00755CD3">
              <w:rPr>
                <w:rFonts w:ascii="Arial" w:hAnsi="Arial" w:cs="Arial"/>
              </w:rPr>
              <w:t>directivos.</w:t>
            </w:r>
          </w:p>
        </w:tc>
      </w:tr>
      <w:tr w:rsidR="0006517A" w14:paraId="75C31ACC" w14:textId="77777777" w:rsidTr="00E92B13">
        <w:trPr>
          <w:trHeight w:val="1191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20D39DA" w14:textId="16F9D714" w:rsidR="0006517A" w:rsidRPr="00B9570C" w:rsidRDefault="00534169" w:rsidP="00340A35">
            <w:pPr>
              <w:tabs>
                <w:tab w:val="left" w:pos="2475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Programa: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</w:tcPr>
          <w:p w14:paraId="47027B1D" w14:textId="36DAD8BE" w:rsidR="00A53272" w:rsidRPr="00A53272" w:rsidRDefault="00A53272" w:rsidP="00A53272">
            <w:pPr>
              <w:jc w:val="both"/>
              <w:rPr>
                <w:rFonts w:ascii="Arial" w:hAnsi="Arial" w:cs="Arial"/>
                <w:b/>
              </w:rPr>
            </w:pPr>
            <w:r w:rsidRPr="00A53272">
              <w:rPr>
                <w:rFonts w:ascii="Arial" w:hAnsi="Arial" w:cs="Arial"/>
                <w:b/>
              </w:rPr>
              <w:t>1</w:t>
            </w:r>
            <w:r w:rsidRPr="00A53272">
              <w:rPr>
                <w:rFonts w:ascii="Arial" w:hAnsi="Arial" w:cs="Arial"/>
                <w:b/>
              </w:rPr>
              <w:t xml:space="preserve">: </w:t>
            </w:r>
            <w:r w:rsidRPr="00A53272">
              <w:rPr>
                <w:rFonts w:ascii="Arial" w:hAnsi="Arial" w:cs="Arial"/>
                <w:b/>
              </w:rPr>
              <w:t>Diagnóstico</w:t>
            </w:r>
          </w:p>
          <w:p w14:paraId="56C785B8" w14:textId="5E494864" w:rsidR="00A53272" w:rsidRPr="00A53272" w:rsidRDefault="00A53272" w:rsidP="00A53272">
            <w:pPr>
              <w:jc w:val="both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Reunión de trabajo con el equipo directivo para levantar información y</w:t>
            </w:r>
            <w:r w:rsidR="00755CD3">
              <w:rPr>
                <w:rFonts w:ascii="Arial" w:hAnsi="Arial" w:cs="Arial"/>
              </w:rPr>
              <w:t xml:space="preserve"> </w:t>
            </w:r>
            <w:r w:rsidRPr="00A53272">
              <w:rPr>
                <w:rFonts w:ascii="Arial" w:hAnsi="Arial" w:cs="Arial"/>
              </w:rPr>
              <w:t>recoger requerimientos y necesidades.</w:t>
            </w:r>
          </w:p>
          <w:p w14:paraId="403FB083" w14:textId="2E3D5661" w:rsidR="00A53272" w:rsidRPr="00A53272" w:rsidRDefault="00A53272" w:rsidP="00A53272">
            <w:pPr>
              <w:jc w:val="both"/>
              <w:rPr>
                <w:rFonts w:ascii="Arial" w:hAnsi="Arial" w:cs="Arial"/>
                <w:b/>
              </w:rPr>
            </w:pPr>
            <w:r w:rsidRPr="00A53272">
              <w:rPr>
                <w:rFonts w:ascii="Arial" w:hAnsi="Arial" w:cs="Arial"/>
                <w:b/>
              </w:rPr>
              <w:t>2</w:t>
            </w:r>
            <w:r w:rsidRPr="00A53272">
              <w:rPr>
                <w:rFonts w:ascii="Arial" w:hAnsi="Arial" w:cs="Arial"/>
                <w:b/>
              </w:rPr>
              <w:t xml:space="preserve">: </w:t>
            </w:r>
            <w:r w:rsidRPr="00A53272">
              <w:rPr>
                <w:rFonts w:ascii="Arial" w:hAnsi="Arial" w:cs="Arial"/>
                <w:b/>
              </w:rPr>
              <w:t>Sesiones</w:t>
            </w:r>
            <w:r w:rsidRPr="00A53272">
              <w:rPr>
                <w:rFonts w:ascii="Arial" w:hAnsi="Arial" w:cs="Arial"/>
                <w:b/>
              </w:rPr>
              <w:t xml:space="preserve"> </w:t>
            </w:r>
            <w:r w:rsidRPr="00A53272">
              <w:rPr>
                <w:rFonts w:ascii="Arial" w:hAnsi="Arial" w:cs="Arial"/>
                <w:b/>
              </w:rPr>
              <w:t>teórico-prácticas</w:t>
            </w:r>
          </w:p>
          <w:p w14:paraId="0BD2F287" w14:textId="279D015D" w:rsidR="00A53272" w:rsidRPr="00A53272" w:rsidRDefault="00A53272" w:rsidP="00A53272">
            <w:pPr>
              <w:jc w:val="both"/>
              <w:rPr>
                <w:rFonts w:ascii="Arial" w:hAnsi="Arial" w:cs="Arial"/>
                <w:b/>
              </w:rPr>
            </w:pPr>
            <w:r w:rsidRPr="00A53272">
              <w:rPr>
                <w:rFonts w:ascii="Arial" w:hAnsi="Arial" w:cs="Arial"/>
                <w:b/>
              </w:rPr>
              <w:t>3</w:t>
            </w:r>
            <w:r w:rsidRPr="00A53272">
              <w:rPr>
                <w:rFonts w:ascii="Arial" w:hAnsi="Arial" w:cs="Arial"/>
                <w:b/>
              </w:rPr>
              <w:t xml:space="preserve">: </w:t>
            </w:r>
            <w:r w:rsidRPr="00A53272">
              <w:rPr>
                <w:rFonts w:ascii="Arial" w:hAnsi="Arial" w:cs="Arial"/>
                <w:b/>
              </w:rPr>
              <w:t>Junta pedagógica</w:t>
            </w:r>
          </w:p>
          <w:p w14:paraId="60714DD0" w14:textId="6C70A91B" w:rsidR="0006517A" w:rsidRPr="00BD5DCE" w:rsidRDefault="00A53272" w:rsidP="00755CD3">
            <w:pPr>
              <w:jc w:val="both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Reunión de cierre con el equipo directivo: revisión de evidencias,</w:t>
            </w:r>
            <w:r w:rsidR="00755CD3">
              <w:rPr>
                <w:rFonts w:ascii="Arial" w:hAnsi="Arial" w:cs="Arial"/>
              </w:rPr>
              <w:t xml:space="preserve"> </w:t>
            </w:r>
            <w:r w:rsidRPr="00A53272">
              <w:rPr>
                <w:rFonts w:ascii="Arial" w:hAnsi="Arial" w:cs="Arial"/>
              </w:rPr>
              <w:t>evaluaciones, informe pedagógico y recomendaciones para la</w:t>
            </w:r>
            <w:r w:rsidR="00755CD3">
              <w:rPr>
                <w:rFonts w:ascii="Arial" w:hAnsi="Arial" w:cs="Arial"/>
              </w:rPr>
              <w:t xml:space="preserve"> </w:t>
            </w:r>
            <w:r w:rsidRPr="00A53272">
              <w:rPr>
                <w:rFonts w:ascii="Arial" w:hAnsi="Arial" w:cs="Arial"/>
              </w:rPr>
              <w:t>implementación y seguimiento.</w:t>
            </w:r>
          </w:p>
        </w:tc>
      </w:tr>
      <w:tr w:rsidR="00B9570C" w14:paraId="5D46090E" w14:textId="77777777" w:rsidTr="00E92B13">
        <w:trPr>
          <w:trHeight w:val="964"/>
        </w:trPr>
        <w:tc>
          <w:tcPr>
            <w:tcW w:w="1418" w:type="dxa"/>
            <w:vAlign w:val="center"/>
          </w:tcPr>
          <w:p w14:paraId="039EBF6F" w14:textId="23B1260D" w:rsidR="00B9570C" w:rsidRDefault="00B9570C" w:rsidP="00340A35">
            <w:pPr>
              <w:rPr>
                <w:rFonts w:ascii="Arial" w:hAnsi="Arial" w:cs="Arial"/>
                <w:b/>
              </w:rPr>
            </w:pPr>
            <w:r w:rsidRPr="00B9570C">
              <w:rPr>
                <w:rFonts w:ascii="Arial" w:hAnsi="Arial" w:cs="Arial"/>
                <w:b/>
              </w:rPr>
              <w:t>Contenidos</w:t>
            </w:r>
          </w:p>
        </w:tc>
        <w:tc>
          <w:tcPr>
            <w:tcW w:w="8080" w:type="dxa"/>
            <w:vAlign w:val="center"/>
          </w:tcPr>
          <w:p w14:paraId="7C22C755" w14:textId="672EC916" w:rsidR="00B9570C" w:rsidRPr="00B9570C" w:rsidRDefault="00534169" w:rsidP="00534169">
            <w:pPr>
              <w:rPr>
                <w:rFonts w:ascii="Arial" w:hAnsi="Arial" w:cs="Arial"/>
              </w:rPr>
            </w:pPr>
            <w:r w:rsidRPr="00534169">
              <w:rPr>
                <w:rFonts w:ascii="Arial" w:hAnsi="Arial" w:cs="Arial"/>
              </w:rPr>
              <w:t>Estrategias de autocuidado: autocompasión, optimismo, saboreando las</w:t>
            </w:r>
            <w:r>
              <w:rPr>
                <w:rFonts w:ascii="Arial" w:hAnsi="Arial" w:cs="Arial"/>
              </w:rPr>
              <w:t xml:space="preserve"> </w:t>
            </w:r>
            <w:r w:rsidRPr="00534169">
              <w:rPr>
                <w:rFonts w:ascii="Arial" w:hAnsi="Arial" w:cs="Arial"/>
              </w:rPr>
              <w:t>emociones, gratitud; gestión de las emociones, competencias</w:t>
            </w:r>
            <w:r>
              <w:rPr>
                <w:rFonts w:ascii="Arial" w:hAnsi="Arial" w:cs="Arial"/>
              </w:rPr>
              <w:t xml:space="preserve"> </w:t>
            </w:r>
            <w:r w:rsidRPr="00534169">
              <w:rPr>
                <w:rFonts w:ascii="Arial" w:hAnsi="Arial" w:cs="Arial"/>
              </w:rPr>
              <w:t>socioemocionales, hábitos de bienestar, contención emocional, acciones</w:t>
            </w:r>
            <w:r>
              <w:rPr>
                <w:rFonts w:ascii="Arial" w:hAnsi="Arial" w:cs="Arial"/>
              </w:rPr>
              <w:t xml:space="preserve"> </w:t>
            </w:r>
            <w:r w:rsidRPr="00534169">
              <w:rPr>
                <w:rFonts w:ascii="Arial" w:hAnsi="Arial" w:cs="Arial"/>
              </w:rPr>
              <w:t>orientadas a la felicidad y vocabulario emocional para el educador,</w:t>
            </w:r>
            <w:r>
              <w:rPr>
                <w:rFonts w:ascii="Arial" w:hAnsi="Arial" w:cs="Arial"/>
              </w:rPr>
              <w:t xml:space="preserve"> </w:t>
            </w:r>
            <w:r w:rsidRPr="00534169">
              <w:rPr>
                <w:rFonts w:ascii="Arial" w:hAnsi="Arial" w:cs="Arial"/>
              </w:rPr>
              <w:t>estrategias de cuidado colaborativo, modelo PERMA.</w:t>
            </w:r>
          </w:p>
        </w:tc>
      </w:tr>
      <w:tr w:rsidR="00B9570C" w14:paraId="2F0ADEA6" w14:textId="77777777" w:rsidTr="00E92B13">
        <w:trPr>
          <w:trHeight w:val="454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2D63D9E" w14:textId="2CC012B3" w:rsidR="00B9570C" w:rsidRDefault="00F36D3C" w:rsidP="00F36D3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Duración</w:t>
            </w:r>
            <w:r w:rsidR="00534169">
              <w:rPr>
                <w:rFonts w:ascii="Arial" w:hAnsi="Arial" w:cs="Arial"/>
                <w:b/>
              </w:rPr>
              <w:t xml:space="preserve"> mínima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CE30CB">
              <w:rPr>
                <w:rFonts w:ascii="Arial" w:hAnsi="Arial" w:cs="Arial"/>
                <w:b/>
              </w:rPr>
              <w:t>y temáticas a tratar</w:t>
            </w:r>
            <w:r w:rsidR="00B9570C" w:rsidRPr="00B9570C">
              <w:rPr>
                <w:rFonts w:ascii="Arial" w:hAnsi="Arial" w:cs="Arial"/>
                <w:b/>
              </w:rPr>
              <w:t xml:space="preserve">   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</w:tcPr>
          <w:p w14:paraId="71188348" w14:textId="73A6CF1F" w:rsidR="00B9570C" w:rsidRPr="00A53272" w:rsidRDefault="00A53272" w:rsidP="00B73A9D">
            <w:pPr>
              <w:rPr>
                <w:rFonts w:ascii="Arial" w:hAnsi="Arial" w:cs="Arial"/>
                <w:b/>
              </w:rPr>
            </w:pPr>
            <w:r w:rsidRPr="00A53272">
              <w:rPr>
                <w:rFonts w:ascii="Arial" w:hAnsi="Arial" w:cs="Arial"/>
                <w:b/>
              </w:rPr>
              <w:t xml:space="preserve">20 HORAS, DISTRUBUIDAS DE LA SIGUIENTE MANERA: </w:t>
            </w:r>
          </w:p>
          <w:p w14:paraId="5471584B" w14:textId="77777777" w:rsidR="002A27AA" w:rsidRPr="00A53272" w:rsidRDefault="002A27AA" w:rsidP="00B73A9D">
            <w:pPr>
              <w:rPr>
                <w:rFonts w:ascii="Arial" w:hAnsi="Arial" w:cs="Arial"/>
                <w:sz w:val="10"/>
              </w:rPr>
            </w:pPr>
          </w:p>
          <w:p w14:paraId="129E079B" w14:textId="7609F268" w:rsidR="002A27AA" w:rsidRDefault="00A53272" w:rsidP="00B73A9D">
            <w:pPr>
              <w:rPr>
                <w:rFonts w:ascii="Arial" w:hAnsi="Arial" w:cs="Arial"/>
              </w:rPr>
            </w:pPr>
            <w:r w:rsidRPr="00DC3D53">
              <w:rPr>
                <w:rFonts w:ascii="Arial" w:hAnsi="Arial" w:cs="Arial"/>
                <w:b/>
                <w:u w:val="single"/>
              </w:rPr>
              <w:t>1 HORA ONLINE:</w:t>
            </w:r>
            <w:r>
              <w:rPr>
                <w:rFonts w:ascii="Arial" w:hAnsi="Arial" w:cs="Arial"/>
              </w:rPr>
              <w:t xml:space="preserve"> </w:t>
            </w:r>
            <w:r w:rsidR="002A27AA" w:rsidRPr="002A27AA">
              <w:rPr>
                <w:rFonts w:ascii="Arial" w:hAnsi="Arial" w:cs="Arial"/>
              </w:rPr>
              <w:t xml:space="preserve">Reunión </w:t>
            </w:r>
            <w:r w:rsidR="002A27AA">
              <w:rPr>
                <w:rFonts w:ascii="Arial" w:hAnsi="Arial" w:cs="Arial"/>
              </w:rPr>
              <w:t xml:space="preserve">de diagnóstico </w:t>
            </w:r>
            <w:r w:rsidR="002A27AA" w:rsidRPr="002A27AA">
              <w:rPr>
                <w:rFonts w:ascii="Arial" w:hAnsi="Arial" w:cs="Arial"/>
              </w:rPr>
              <w:t>con equipo directivo y docentes para levantar información sobre resultados, programas, metodologías y necesidades.</w:t>
            </w:r>
          </w:p>
          <w:p w14:paraId="539684D9" w14:textId="77777777" w:rsidR="002A27AA" w:rsidRPr="00DC3D53" w:rsidRDefault="002A27AA" w:rsidP="00B73A9D">
            <w:pPr>
              <w:rPr>
                <w:rFonts w:ascii="Arial" w:hAnsi="Arial" w:cs="Arial"/>
                <w:sz w:val="10"/>
                <w:u w:val="single"/>
              </w:rPr>
            </w:pPr>
          </w:p>
          <w:p w14:paraId="4C64982E" w14:textId="013E2812" w:rsidR="00CE30CB" w:rsidRPr="00DC3D53" w:rsidRDefault="00A53272" w:rsidP="00CE30CB">
            <w:pPr>
              <w:rPr>
                <w:rFonts w:ascii="Arial" w:hAnsi="Arial" w:cs="Arial"/>
                <w:b/>
                <w:u w:val="single"/>
              </w:rPr>
            </w:pPr>
            <w:r w:rsidRPr="00DC3D53">
              <w:rPr>
                <w:rFonts w:ascii="Arial" w:hAnsi="Arial" w:cs="Arial"/>
                <w:b/>
                <w:u w:val="single"/>
              </w:rPr>
              <w:t xml:space="preserve">18 HORAS DE FORMACIÓN: </w:t>
            </w:r>
          </w:p>
          <w:p w14:paraId="174F8512" w14:textId="77777777" w:rsidR="00CE30CB" w:rsidRDefault="00CE30CB" w:rsidP="00A94230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  <w:b/>
              </w:rPr>
              <w:t>Reconocimiento emocional</w:t>
            </w:r>
            <w:r w:rsidRPr="00CE30CB">
              <w:rPr>
                <w:rFonts w:ascii="Arial" w:hAnsi="Arial" w:cs="Arial"/>
              </w:rPr>
              <w:tab/>
            </w:r>
          </w:p>
          <w:p w14:paraId="374B55E1" w14:textId="7EC34BBD" w:rsidR="00CE30CB" w:rsidRDefault="00CE30CB" w:rsidP="00A94230">
            <w:pPr>
              <w:pStyle w:val="Prrafodelista"/>
              <w:numPr>
                <w:ilvl w:val="1"/>
                <w:numId w:val="3"/>
              </w:numPr>
              <w:ind w:left="743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>Desarrollo de la cap</w:t>
            </w:r>
            <w:r>
              <w:rPr>
                <w:rFonts w:ascii="Arial" w:hAnsi="Arial" w:cs="Arial"/>
              </w:rPr>
              <w:t>acidad de focalizar la atención.</w:t>
            </w:r>
          </w:p>
          <w:p w14:paraId="5590B630" w14:textId="7175584F" w:rsidR="00CE30CB" w:rsidRDefault="00CE30CB" w:rsidP="00A94230">
            <w:pPr>
              <w:pStyle w:val="Prrafodelista"/>
              <w:numPr>
                <w:ilvl w:val="1"/>
                <w:numId w:val="3"/>
              </w:numPr>
              <w:ind w:left="743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 xml:space="preserve">Uso de técnicas de </w:t>
            </w:r>
            <w:proofErr w:type="spellStart"/>
            <w:r w:rsidRPr="00CE30CB">
              <w:rPr>
                <w:rFonts w:ascii="Arial" w:hAnsi="Arial" w:cs="Arial"/>
              </w:rPr>
              <w:t>mindfulness</w:t>
            </w:r>
            <w:proofErr w:type="spellEnd"/>
            <w:r w:rsidRPr="00CE30CB">
              <w:rPr>
                <w:rFonts w:ascii="Arial" w:hAnsi="Arial" w:cs="Arial"/>
              </w:rPr>
              <w:t xml:space="preserve"> para identificar las emociones a través de las sensaciones corporales.</w:t>
            </w:r>
          </w:p>
          <w:p w14:paraId="6137CCA9" w14:textId="2D7A0B47" w:rsidR="00CE30CB" w:rsidRDefault="00CE30CB" w:rsidP="00A94230">
            <w:pPr>
              <w:pStyle w:val="Prrafodelista"/>
              <w:numPr>
                <w:ilvl w:val="1"/>
                <w:numId w:val="3"/>
              </w:numPr>
              <w:ind w:left="743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>Fortalecimiento de la alfabetización emocional.</w:t>
            </w:r>
          </w:p>
          <w:p w14:paraId="7126EF39" w14:textId="72D2DCAC" w:rsidR="00CE30CB" w:rsidRPr="00CE30CB" w:rsidRDefault="00CE30CB" w:rsidP="00A94230">
            <w:pPr>
              <w:pStyle w:val="Prrafodelista"/>
              <w:numPr>
                <w:ilvl w:val="1"/>
                <w:numId w:val="3"/>
              </w:numPr>
              <w:ind w:left="743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>Identificación y aceptación de los estados emocionales, promoviendo la responsabilidad sobre las propias emociones.</w:t>
            </w:r>
          </w:p>
          <w:p w14:paraId="71E2431D" w14:textId="77777777" w:rsidR="00CE30CB" w:rsidRPr="00CE30CB" w:rsidRDefault="00CE30CB" w:rsidP="00A94230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/>
              </w:rPr>
            </w:pPr>
            <w:r w:rsidRPr="00CE30CB">
              <w:rPr>
                <w:rFonts w:ascii="Arial" w:hAnsi="Arial" w:cs="Arial"/>
                <w:b/>
              </w:rPr>
              <w:t>¿Por qué promover el autocuidado?</w:t>
            </w:r>
            <w:r w:rsidRPr="00CE30CB">
              <w:rPr>
                <w:rFonts w:ascii="Arial" w:hAnsi="Arial" w:cs="Arial"/>
                <w:b/>
              </w:rPr>
              <w:tab/>
            </w:r>
          </w:p>
          <w:p w14:paraId="7D7A8E04" w14:textId="77777777" w:rsidR="00CE30CB" w:rsidRDefault="00CE30CB" w:rsidP="00A94230">
            <w:pPr>
              <w:pStyle w:val="Prrafodelista"/>
              <w:numPr>
                <w:ilvl w:val="1"/>
                <w:numId w:val="3"/>
              </w:numPr>
              <w:ind w:left="743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>Implementación de estrategias de autocuidado orientadas a fortalecer la autocompasión, la autoestima y la empatía, tanto en el ámbito personal como colectivo.</w:t>
            </w:r>
          </w:p>
          <w:p w14:paraId="590F95B1" w14:textId="77777777" w:rsidR="00CE30CB" w:rsidRDefault="00CE30CB" w:rsidP="00A94230">
            <w:pPr>
              <w:pStyle w:val="Prrafodelista"/>
              <w:numPr>
                <w:ilvl w:val="2"/>
                <w:numId w:val="3"/>
              </w:numPr>
              <w:ind w:left="1027" w:hanging="425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>Fomento de la autocompasión.</w:t>
            </w:r>
          </w:p>
          <w:p w14:paraId="18321083" w14:textId="77777777" w:rsidR="00CE30CB" w:rsidRDefault="00CE30CB" w:rsidP="00A94230">
            <w:pPr>
              <w:pStyle w:val="Prrafodelista"/>
              <w:numPr>
                <w:ilvl w:val="2"/>
                <w:numId w:val="3"/>
              </w:numPr>
              <w:ind w:left="1027" w:hanging="425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>Desarrollo de una actitud optimista.</w:t>
            </w:r>
          </w:p>
          <w:p w14:paraId="3086E23F" w14:textId="77777777" w:rsidR="00CE30CB" w:rsidRDefault="00CE30CB" w:rsidP="00A94230">
            <w:pPr>
              <w:pStyle w:val="Prrafodelista"/>
              <w:numPr>
                <w:ilvl w:val="2"/>
                <w:numId w:val="3"/>
              </w:numPr>
              <w:ind w:left="1027" w:hanging="425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>Valoración y gestión consciente de las emociones.</w:t>
            </w:r>
          </w:p>
          <w:p w14:paraId="5761DC87" w14:textId="41A2476E" w:rsidR="00CE30CB" w:rsidRPr="00CE30CB" w:rsidRDefault="00CE30CB" w:rsidP="00A94230">
            <w:pPr>
              <w:pStyle w:val="Prrafodelista"/>
              <w:numPr>
                <w:ilvl w:val="2"/>
                <w:numId w:val="3"/>
              </w:numPr>
              <w:ind w:left="1027" w:hanging="425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>Promoción de respuestas constructivas frente a los desafíos.</w:t>
            </w:r>
          </w:p>
          <w:p w14:paraId="5F9A258E" w14:textId="77777777" w:rsidR="00CE30CB" w:rsidRPr="00CE30CB" w:rsidRDefault="00CE30CB" w:rsidP="00A94230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  <w:b/>
              </w:rPr>
              <w:lastRenderedPageBreak/>
              <w:t>¿Cómo fortalecemos el vínculo entre los profesionales de la comunidad escolar?</w:t>
            </w:r>
            <w:r w:rsidRPr="00CE30CB">
              <w:rPr>
                <w:rFonts w:ascii="Arial" w:hAnsi="Arial" w:cs="Arial"/>
              </w:rPr>
              <w:tab/>
            </w:r>
          </w:p>
          <w:p w14:paraId="605615A3" w14:textId="2813603F" w:rsidR="00CE30CB" w:rsidRPr="00CE30CB" w:rsidRDefault="00CE30CB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>Reflexión sobre la importancia de un ambiente laboral saludable como base del autocuidado.</w:t>
            </w:r>
          </w:p>
          <w:p w14:paraId="71F8E540" w14:textId="77777777" w:rsidR="009F5CDE" w:rsidRDefault="00CE30CB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CE30CB">
              <w:rPr>
                <w:rFonts w:ascii="Arial" w:hAnsi="Arial" w:cs="Arial"/>
              </w:rPr>
              <w:t>Reconocimiento y valoración de las fortalezas de los demás mediante actividades colaborativas, como expresar el valor del otro, construir relatos compartidos, realizar creaciones artísticas en conjunto y reflexionar sobre los propios pensamientos.</w:t>
            </w:r>
          </w:p>
          <w:p w14:paraId="29785DC2" w14:textId="262F0C2B" w:rsidR="009F5CDE" w:rsidRPr="009F5CDE" w:rsidRDefault="00CE30CB" w:rsidP="00A94230">
            <w:pPr>
              <w:pStyle w:val="Prrafodelista"/>
              <w:numPr>
                <w:ilvl w:val="0"/>
                <w:numId w:val="5"/>
              </w:numPr>
              <w:ind w:left="460" w:hanging="425"/>
              <w:rPr>
                <w:rFonts w:ascii="Arial" w:hAnsi="Arial" w:cs="Arial"/>
              </w:rPr>
            </w:pPr>
            <w:r w:rsidRPr="009F5CDE">
              <w:rPr>
                <w:rFonts w:ascii="Arial" w:hAnsi="Arial" w:cs="Arial"/>
                <w:b/>
                <w:lang w:val="es-CL"/>
              </w:rPr>
              <w:t>¿</w:t>
            </w:r>
            <w:r w:rsidRPr="009F5CDE">
              <w:rPr>
                <w:rFonts w:ascii="Arial" w:hAnsi="Arial" w:cs="Arial"/>
                <w:b/>
              </w:rPr>
              <w:t>Qué es la conciencia emocional?</w:t>
            </w:r>
            <w:r w:rsidRPr="009F5CDE">
              <w:rPr>
                <w:rFonts w:ascii="Arial" w:hAnsi="Arial" w:cs="Arial"/>
              </w:rPr>
              <w:tab/>
            </w:r>
          </w:p>
          <w:p w14:paraId="6D449990" w14:textId="4A5B4BAB" w:rsidR="002A27AA" w:rsidRDefault="00CE30CB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Desarrollo de habilidades relacionadas con la conciencia emocional, tales como la apertura, la ponderación, la interpretación, la integración de experiencias, la regulación y modulación emocion</w:t>
            </w:r>
            <w:r w:rsidR="00A53272" w:rsidRPr="00A53272">
              <w:rPr>
                <w:rFonts w:ascii="Arial" w:hAnsi="Arial" w:cs="Arial"/>
              </w:rPr>
              <w:t>al, la conexión con los demás, la escucha activa, l</w:t>
            </w:r>
            <w:r w:rsidR="00A53272" w:rsidRPr="00A53272">
              <w:rPr>
                <w:rFonts w:ascii="Arial" w:hAnsi="Arial" w:cs="Arial"/>
              </w:rPr>
              <w:t>a regulación emocional</w:t>
            </w:r>
            <w:r w:rsidR="00A53272" w:rsidRPr="00A53272">
              <w:rPr>
                <w:rFonts w:ascii="Arial" w:hAnsi="Arial" w:cs="Arial"/>
              </w:rPr>
              <w:t xml:space="preserve"> (Revisión emocional), p</w:t>
            </w:r>
            <w:r w:rsidR="00A53272" w:rsidRPr="00A53272">
              <w:rPr>
                <w:rFonts w:ascii="Arial" w:hAnsi="Arial" w:cs="Arial"/>
              </w:rPr>
              <w:t>asos para la gestión emocion</w:t>
            </w:r>
            <w:r w:rsidR="00A53272" w:rsidRPr="00A53272">
              <w:rPr>
                <w:rFonts w:ascii="Arial" w:hAnsi="Arial" w:cs="Arial"/>
              </w:rPr>
              <w:t xml:space="preserve">al y </w:t>
            </w:r>
            <w:r w:rsidR="00A53272">
              <w:rPr>
                <w:rFonts w:ascii="Arial" w:hAnsi="Arial" w:cs="Arial"/>
              </w:rPr>
              <w:t>d</w:t>
            </w:r>
            <w:r w:rsidR="00A53272" w:rsidRPr="00A53272">
              <w:rPr>
                <w:rFonts w:ascii="Arial" w:hAnsi="Arial" w:cs="Arial"/>
              </w:rPr>
              <w:t>iferenciación emocional.</w:t>
            </w:r>
          </w:p>
          <w:p w14:paraId="4D2FEAA1" w14:textId="77777777" w:rsidR="00A53272" w:rsidRDefault="00A53272" w:rsidP="00A94230">
            <w:pPr>
              <w:pStyle w:val="Prrafodelista"/>
              <w:numPr>
                <w:ilvl w:val="0"/>
                <w:numId w:val="6"/>
              </w:numPr>
              <w:ind w:left="460" w:hanging="425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  <w:b/>
              </w:rPr>
              <w:t>Teoría del bienestar desde la psicología positiva</w:t>
            </w:r>
            <w:r>
              <w:rPr>
                <w:rFonts w:ascii="Arial" w:hAnsi="Arial" w:cs="Arial"/>
              </w:rPr>
              <w:tab/>
            </w:r>
          </w:p>
          <w:p w14:paraId="44E522C4" w14:textId="42490C96" w:rsidR="00A53272" w:rsidRPr="00A53272" w:rsidRDefault="00A53272" w:rsidP="00A94230">
            <w:pPr>
              <w:pStyle w:val="Prrafodelista"/>
              <w:numPr>
                <w:ilvl w:val="1"/>
                <w:numId w:val="6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Reflexión sobre el concepto de bienestar y estrategias para promoverlo.</w:t>
            </w:r>
          </w:p>
          <w:p w14:paraId="25738628" w14:textId="23C8711A" w:rsidR="00A53272" w:rsidRPr="00A53272" w:rsidRDefault="00A53272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Estudio del modelo PERMA como marco para el bienestar integral, considerando las emociones positivas, el compromiso, las relaciones interpersonales, el sentido de propósito y el logro de metas.</w:t>
            </w:r>
          </w:p>
          <w:p w14:paraId="5BEE74E9" w14:textId="4E46AA59" w:rsidR="00A53272" w:rsidRDefault="00A53272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Aplicación práctica de los principios del modelo en contextos personales y laborales.</w:t>
            </w:r>
          </w:p>
          <w:p w14:paraId="25E85D11" w14:textId="77777777" w:rsidR="00A53272" w:rsidRPr="00A53272" w:rsidRDefault="00A53272" w:rsidP="00A94230">
            <w:pPr>
              <w:pStyle w:val="Prrafodelista"/>
              <w:numPr>
                <w:ilvl w:val="0"/>
                <w:numId w:val="7"/>
              </w:numPr>
              <w:ind w:left="460" w:hanging="426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  <w:b/>
              </w:rPr>
              <w:t>¿Qué son los hábitos?</w:t>
            </w:r>
            <w:r w:rsidRPr="00A53272">
              <w:rPr>
                <w:rFonts w:ascii="Arial" w:hAnsi="Arial" w:cs="Arial"/>
              </w:rPr>
              <w:tab/>
            </w:r>
          </w:p>
          <w:p w14:paraId="6607FA51" w14:textId="50F36D69" w:rsidR="00A53272" w:rsidRPr="00A53272" w:rsidRDefault="00A53272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Comprensión del concepto de hábito y su influencia en la vida cotidiana.</w:t>
            </w:r>
          </w:p>
          <w:p w14:paraId="5B1ACFF0" w14:textId="7E289056" w:rsidR="00A53272" w:rsidRPr="00A53272" w:rsidRDefault="00A53272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Análisis de creencias erróneas y fundamentos sobre la formación de hábitos.</w:t>
            </w:r>
          </w:p>
          <w:p w14:paraId="2EA81436" w14:textId="3A917779" w:rsidR="00A53272" w:rsidRPr="00A53272" w:rsidRDefault="00A53272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Identificación de hábitos saludables y de aquellos que afectan negativamente el bienestar.</w:t>
            </w:r>
          </w:p>
          <w:p w14:paraId="011C3649" w14:textId="59ED94C2" w:rsidR="00A53272" w:rsidRPr="00A53272" w:rsidRDefault="00A53272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Desarrollo de estrategias para incorporar hábitos positivos y sostenibles.</w:t>
            </w:r>
          </w:p>
          <w:p w14:paraId="325B39C1" w14:textId="23EEB9A5" w:rsidR="00A53272" w:rsidRPr="00A53272" w:rsidRDefault="00A53272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Promoción de prácticas que favorezcan el bienestar físico, mental y emocional.</w:t>
            </w:r>
          </w:p>
          <w:p w14:paraId="791FB82B" w14:textId="77777777" w:rsidR="00A53272" w:rsidRDefault="00A53272" w:rsidP="00A94230">
            <w:pPr>
              <w:pStyle w:val="Prrafodelista"/>
              <w:numPr>
                <w:ilvl w:val="0"/>
                <w:numId w:val="7"/>
              </w:numPr>
              <w:ind w:left="460" w:hanging="426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  <w:b/>
              </w:rPr>
              <w:t>¿Cómo alcanzar el bienestar?</w:t>
            </w:r>
            <w:r w:rsidRPr="00A53272">
              <w:rPr>
                <w:rFonts w:ascii="Arial" w:hAnsi="Arial" w:cs="Arial"/>
                <w:b/>
              </w:rPr>
              <w:tab/>
            </w:r>
          </w:p>
          <w:p w14:paraId="70C37388" w14:textId="21FE272D" w:rsidR="00A53272" w:rsidRPr="00A53272" w:rsidRDefault="00A53272" w:rsidP="00A94230">
            <w:pPr>
              <w:pStyle w:val="Prrafodelista"/>
              <w:numPr>
                <w:ilvl w:val="1"/>
                <w:numId w:val="7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 xml:space="preserve"> Reflexión sobre la importancia del propósito de vida como fundamento del bienestar integral.</w:t>
            </w:r>
          </w:p>
          <w:p w14:paraId="15342C9F" w14:textId="426264EB" w:rsidR="00A53272" w:rsidRPr="00A53272" w:rsidRDefault="00A53272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Identificación de los propósitos personales, laborales y sociales que orientan las acciones cotidianas.</w:t>
            </w:r>
          </w:p>
          <w:p w14:paraId="0DA0838A" w14:textId="7A87D86B" w:rsidR="00A53272" w:rsidRPr="00A53272" w:rsidRDefault="00A53272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Promoción de la toma de decisiones coherentes con los objetivos y valores personales.</w:t>
            </w:r>
          </w:p>
          <w:p w14:paraId="2B72B0F2" w14:textId="3EBA9589" w:rsidR="00A53272" w:rsidRPr="00A53272" w:rsidRDefault="00A53272" w:rsidP="00A94230">
            <w:pPr>
              <w:pStyle w:val="Prrafodelista"/>
              <w:numPr>
                <w:ilvl w:val="0"/>
                <w:numId w:val="4"/>
              </w:numPr>
              <w:ind w:left="743"/>
              <w:rPr>
                <w:rFonts w:ascii="Arial" w:hAnsi="Arial" w:cs="Arial"/>
              </w:rPr>
            </w:pPr>
            <w:r w:rsidRPr="00A53272">
              <w:rPr>
                <w:rFonts w:ascii="Arial" w:hAnsi="Arial" w:cs="Arial"/>
              </w:rPr>
              <w:t>Fortalecimiento del compromiso individual para el logro del bienestar y el desarrollo personal.</w:t>
            </w:r>
          </w:p>
          <w:p w14:paraId="099D727A" w14:textId="77777777" w:rsidR="002A27AA" w:rsidRPr="00E92B13" w:rsidRDefault="002A27AA" w:rsidP="00B73A9D">
            <w:pPr>
              <w:rPr>
                <w:rFonts w:ascii="Arial" w:hAnsi="Arial" w:cs="Arial"/>
                <w:sz w:val="8"/>
              </w:rPr>
            </w:pPr>
          </w:p>
          <w:p w14:paraId="5006C6F1" w14:textId="2FCA230B" w:rsidR="002A27AA" w:rsidRPr="00B9570C" w:rsidRDefault="00A53272" w:rsidP="00B73A9D">
            <w:pPr>
              <w:rPr>
                <w:rFonts w:ascii="Arial" w:hAnsi="Arial" w:cs="Arial"/>
              </w:rPr>
            </w:pPr>
            <w:r w:rsidRPr="00DC3D53">
              <w:rPr>
                <w:rFonts w:ascii="Arial" w:hAnsi="Arial" w:cs="Arial"/>
                <w:b/>
                <w:u w:val="single"/>
              </w:rPr>
              <w:t>1 HORA:</w:t>
            </w:r>
            <w:r>
              <w:rPr>
                <w:rFonts w:ascii="Arial" w:hAnsi="Arial" w:cs="Arial"/>
              </w:rPr>
              <w:t xml:space="preserve"> </w:t>
            </w:r>
            <w:r w:rsidR="002A27AA" w:rsidRPr="002A27AA">
              <w:rPr>
                <w:rFonts w:ascii="Arial" w:hAnsi="Arial" w:cs="Arial"/>
              </w:rPr>
              <w:t>Reunión de cierre con el equipo directivo y representantes docentes para revisar el informe final de la capacitación, evaluar las jornadas realizadas, analizar oportunidades de mejora, revisar evidencias (bitácoras y listas de asistencia) y valorar el servicio prestado.</w:t>
            </w:r>
          </w:p>
        </w:tc>
      </w:tr>
      <w:tr w:rsidR="00F36D3C" w14:paraId="3E498F61" w14:textId="77777777" w:rsidTr="00E92B13">
        <w:trPr>
          <w:trHeight w:val="794"/>
        </w:trPr>
        <w:tc>
          <w:tcPr>
            <w:tcW w:w="1418" w:type="dxa"/>
            <w:shd w:val="clear" w:color="auto" w:fill="FFFFFF" w:themeFill="background1"/>
            <w:vAlign w:val="center"/>
          </w:tcPr>
          <w:p w14:paraId="238B89EB" w14:textId="528D75A2" w:rsidR="00F36D3C" w:rsidRDefault="00F36D3C" w:rsidP="00340A35">
            <w:pPr>
              <w:tabs>
                <w:tab w:val="left" w:pos="1215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Propiedad intelectual</w:t>
            </w:r>
          </w:p>
        </w:tc>
        <w:tc>
          <w:tcPr>
            <w:tcW w:w="8080" w:type="dxa"/>
            <w:shd w:val="clear" w:color="auto" w:fill="FFFFFF" w:themeFill="background1"/>
            <w:vAlign w:val="center"/>
          </w:tcPr>
          <w:p w14:paraId="3B36BEFC" w14:textId="52276EBC" w:rsidR="00F36D3C" w:rsidRDefault="00F36D3C" w:rsidP="00E92B1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Como parte de la propuesta técnica, los oferentes deberán contar con  </w:t>
            </w:r>
            <w:r w:rsidRPr="00F36D3C">
              <w:rPr>
                <w:rFonts w:ascii="Arial" w:hAnsi="Arial" w:cs="Arial"/>
                <w:b/>
              </w:rPr>
              <w:t>CERTIFICADO PROPIEDAD INTELECTUAL</w:t>
            </w:r>
            <w:r w:rsidR="00DC3D53">
              <w:rPr>
                <w:rFonts w:ascii="Arial" w:hAnsi="Arial" w:cs="Arial"/>
              </w:rPr>
              <w:t xml:space="preserve"> de la capacitación ofrecida y Registro ATE</w:t>
            </w:r>
            <w:r w:rsidRPr="00F36D3C">
              <w:rPr>
                <w:rFonts w:ascii="Arial" w:hAnsi="Arial" w:cs="Arial"/>
              </w:rPr>
              <w:t>, l</w:t>
            </w:r>
            <w:r w:rsidR="00DC3D53">
              <w:rPr>
                <w:rFonts w:ascii="Arial" w:hAnsi="Arial" w:cs="Arial"/>
              </w:rPr>
              <w:t xml:space="preserve">os cuales </w:t>
            </w:r>
            <w:r w:rsidRPr="00F36D3C">
              <w:rPr>
                <w:rFonts w:ascii="Arial" w:hAnsi="Arial" w:cs="Arial"/>
              </w:rPr>
              <w:t>debe</w:t>
            </w:r>
            <w:r w:rsidR="00DC3D53">
              <w:rPr>
                <w:rFonts w:ascii="Arial" w:hAnsi="Arial" w:cs="Arial"/>
              </w:rPr>
              <w:t>n</w:t>
            </w:r>
            <w:r w:rsidRPr="00F36D3C">
              <w:rPr>
                <w:rFonts w:ascii="Arial" w:hAnsi="Arial" w:cs="Arial"/>
              </w:rPr>
              <w:t xml:space="preserve"> coincidir con el nombre de la mi</w:t>
            </w:r>
            <w:r>
              <w:rPr>
                <w:rFonts w:ascii="Arial" w:hAnsi="Arial" w:cs="Arial"/>
              </w:rPr>
              <w:t>sma. Los oferentes que no cuenten con la propiedad intelectual de la obra literaria o no presenten el certificado no serán evaluados.</w:t>
            </w:r>
          </w:p>
        </w:tc>
      </w:tr>
      <w:tr w:rsidR="00B9570C" w14:paraId="2DA9D3B8" w14:textId="77777777" w:rsidTr="00E92B13">
        <w:tc>
          <w:tcPr>
            <w:tcW w:w="1418" w:type="dxa"/>
            <w:shd w:val="clear" w:color="auto" w:fill="D9D9D9" w:themeFill="background1" w:themeFillShade="D9"/>
          </w:tcPr>
          <w:p w14:paraId="651C0F87" w14:textId="61B3E668" w:rsidR="00B9570C" w:rsidRDefault="00845858" w:rsidP="00845858">
            <w:pPr>
              <w:tabs>
                <w:tab w:val="left" w:pos="246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Lugar </w:t>
            </w:r>
            <w:r w:rsidR="00340A35" w:rsidRPr="00340A35">
              <w:rPr>
                <w:rFonts w:ascii="Arial" w:hAnsi="Arial" w:cs="Arial"/>
                <w:b/>
              </w:rPr>
              <w:t xml:space="preserve">de realización                    </w:t>
            </w:r>
          </w:p>
        </w:tc>
        <w:tc>
          <w:tcPr>
            <w:tcW w:w="8080" w:type="dxa"/>
            <w:shd w:val="clear" w:color="auto" w:fill="D9D9D9" w:themeFill="background1" w:themeFillShade="D9"/>
            <w:vAlign w:val="center"/>
          </w:tcPr>
          <w:p w14:paraId="008C9E84" w14:textId="17B9A8FD" w:rsidR="00B9570C" w:rsidRPr="003E42AD" w:rsidRDefault="0006517A" w:rsidP="00845858">
            <w:pPr>
              <w:rPr>
                <w:rFonts w:ascii="Arial" w:hAnsi="Arial" w:cs="Arial"/>
              </w:rPr>
            </w:pPr>
            <w:r w:rsidRPr="0006517A">
              <w:rPr>
                <w:rFonts w:ascii="Arial" w:hAnsi="Arial" w:cs="Arial"/>
              </w:rPr>
              <w:t>Escuela El Naranjal Magaly Fuentes Reyes</w:t>
            </w:r>
            <w:r>
              <w:rPr>
                <w:rFonts w:ascii="Arial" w:hAnsi="Arial" w:cs="Arial"/>
              </w:rPr>
              <w:t xml:space="preserve">, ubicado en </w:t>
            </w:r>
            <w:r w:rsidRPr="0006517A">
              <w:rPr>
                <w:rFonts w:ascii="Arial" w:hAnsi="Arial" w:cs="Arial"/>
              </w:rPr>
              <w:t xml:space="preserve">Avenida Nueva </w:t>
            </w:r>
            <w:proofErr w:type="spellStart"/>
            <w:r w:rsidRPr="0006517A">
              <w:rPr>
                <w:rFonts w:ascii="Arial" w:hAnsi="Arial" w:cs="Arial"/>
              </w:rPr>
              <w:t>Bisquertt</w:t>
            </w:r>
            <w:proofErr w:type="spellEnd"/>
            <w:r w:rsidRPr="0006517A">
              <w:rPr>
                <w:rFonts w:ascii="Arial" w:hAnsi="Arial" w:cs="Arial"/>
              </w:rPr>
              <w:t xml:space="preserve"> N° 1175, Rengo</w:t>
            </w:r>
          </w:p>
        </w:tc>
      </w:tr>
      <w:tr w:rsidR="003E42AD" w14:paraId="31240E98" w14:textId="77777777" w:rsidTr="00E92B13">
        <w:trPr>
          <w:trHeight w:val="454"/>
        </w:trPr>
        <w:tc>
          <w:tcPr>
            <w:tcW w:w="1418" w:type="dxa"/>
            <w:vAlign w:val="center"/>
          </w:tcPr>
          <w:p w14:paraId="59767031" w14:textId="639379E2" w:rsidR="003E42AD" w:rsidRDefault="009F56E9" w:rsidP="00F36D3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Recursos</w:t>
            </w:r>
          </w:p>
        </w:tc>
        <w:tc>
          <w:tcPr>
            <w:tcW w:w="8080" w:type="dxa"/>
            <w:vAlign w:val="center"/>
          </w:tcPr>
          <w:p w14:paraId="3023E8EB" w14:textId="77777777" w:rsidR="003E42AD" w:rsidRPr="00C81A6C" w:rsidRDefault="009F56E9" w:rsidP="00A9423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C81A6C">
              <w:rPr>
                <w:rFonts w:ascii="Arial" w:hAnsi="Arial" w:cs="Arial"/>
              </w:rPr>
              <w:t>Debe entregar certificados digitales de participación al término de la capacitación.</w:t>
            </w:r>
          </w:p>
          <w:p w14:paraId="2FBAED08" w14:textId="1FB636EA" w:rsidR="009F56E9" w:rsidRPr="00C81A6C" w:rsidRDefault="009F56E9" w:rsidP="00A94230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C81A6C">
              <w:rPr>
                <w:rFonts w:ascii="Arial" w:hAnsi="Arial" w:cs="Arial"/>
              </w:rPr>
              <w:t>Debe entregar a cada participante acceso a plataforma con material descargable de cada sesión (</w:t>
            </w:r>
            <w:proofErr w:type="spellStart"/>
            <w:r w:rsidRPr="00C81A6C">
              <w:rPr>
                <w:rFonts w:ascii="Arial" w:hAnsi="Arial" w:cs="Arial"/>
              </w:rPr>
              <w:t>ppt</w:t>
            </w:r>
            <w:proofErr w:type="spellEnd"/>
            <w:r w:rsidRPr="00C81A6C">
              <w:rPr>
                <w:rFonts w:ascii="Arial" w:hAnsi="Arial" w:cs="Arial"/>
              </w:rPr>
              <w:t xml:space="preserve"> por sesión, documentos de consulta, enlaces, </w:t>
            </w:r>
            <w:proofErr w:type="spellStart"/>
            <w:r w:rsidRPr="00C81A6C">
              <w:rPr>
                <w:rFonts w:ascii="Arial" w:hAnsi="Arial" w:cs="Arial"/>
              </w:rPr>
              <w:t>etc</w:t>
            </w:r>
            <w:proofErr w:type="spellEnd"/>
            <w:r w:rsidRPr="00C81A6C">
              <w:rPr>
                <w:rFonts w:ascii="Arial" w:hAnsi="Arial" w:cs="Arial"/>
              </w:rPr>
              <w:t>)</w:t>
            </w:r>
          </w:p>
        </w:tc>
      </w:tr>
      <w:tr w:rsidR="003E42AD" w14:paraId="64FA3300" w14:textId="77777777" w:rsidTr="00E92B13">
        <w:tc>
          <w:tcPr>
            <w:tcW w:w="1418" w:type="dxa"/>
            <w:vAlign w:val="center"/>
          </w:tcPr>
          <w:p w14:paraId="2C76F9CA" w14:textId="2DA98C0D" w:rsidR="003E42AD" w:rsidRDefault="009F56E9" w:rsidP="00845858">
            <w:pPr>
              <w:ind w:right="-10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Medios de verificación</w:t>
            </w:r>
          </w:p>
        </w:tc>
        <w:tc>
          <w:tcPr>
            <w:tcW w:w="8080" w:type="dxa"/>
            <w:vAlign w:val="center"/>
          </w:tcPr>
          <w:p w14:paraId="6B59896E" w14:textId="167FB9BE" w:rsidR="003E42AD" w:rsidRPr="003E42AD" w:rsidRDefault="009F56E9" w:rsidP="00E92B13">
            <w:pPr>
              <w:rPr>
                <w:rFonts w:ascii="Arial" w:hAnsi="Arial" w:cs="Arial"/>
              </w:rPr>
            </w:pPr>
            <w:r w:rsidRPr="009F56E9">
              <w:rPr>
                <w:rFonts w:ascii="Arial" w:hAnsi="Arial" w:cs="Arial"/>
              </w:rPr>
              <w:t>Bitácoras – lista de asistencia – materiales en plataforma, informe final del servicio, certificados de participación.</w:t>
            </w:r>
          </w:p>
        </w:tc>
      </w:tr>
    </w:tbl>
    <w:p w14:paraId="6945AAEB" w14:textId="77777777" w:rsidR="0096538B" w:rsidRDefault="0096538B" w:rsidP="00E92B13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es-ES"/>
        </w:rPr>
      </w:pPr>
      <w:bookmarkStart w:id="0" w:name="_GoBack"/>
      <w:bookmarkEnd w:id="0"/>
    </w:p>
    <w:sectPr w:rsidR="0096538B" w:rsidSect="00DC3D53">
      <w:headerReference w:type="default" r:id="rId8"/>
      <w:footerReference w:type="default" r:id="rId9"/>
      <w:pgSz w:w="12240" w:h="15840" w:code="1"/>
      <w:pgMar w:top="1134" w:right="1610" w:bottom="85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05AF18" w14:textId="77777777" w:rsidR="00A94230" w:rsidRDefault="00A94230" w:rsidP="001C60FA">
      <w:pPr>
        <w:spacing w:after="0" w:line="240" w:lineRule="auto"/>
      </w:pPr>
      <w:r>
        <w:separator/>
      </w:r>
    </w:p>
  </w:endnote>
  <w:endnote w:type="continuationSeparator" w:id="0">
    <w:p w14:paraId="66B1109E" w14:textId="77777777" w:rsidR="00A94230" w:rsidRDefault="00A94230" w:rsidP="001C6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 Times 12p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711863" w14:textId="7B66B8DF" w:rsidR="00E35BCA" w:rsidRDefault="00E35BCA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6011DA1A" wp14:editId="4033CB78">
          <wp:simplePos x="0" y="0"/>
          <wp:positionH relativeFrom="column">
            <wp:posOffset>-1411605</wp:posOffset>
          </wp:positionH>
          <wp:positionV relativeFrom="paragraph">
            <wp:posOffset>-193562</wp:posOffset>
          </wp:positionV>
          <wp:extent cx="7742825" cy="831215"/>
          <wp:effectExtent l="0" t="0" r="0" b="6985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825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FF9982" w14:textId="77777777" w:rsidR="00A94230" w:rsidRDefault="00A94230" w:rsidP="001C60FA">
      <w:pPr>
        <w:spacing w:after="0" w:line="240" w:lineRule="auto"/>
      </w:pPr>
      <w:r>
        <w:separator/>
      </w:r>
    </w:p>
  </w:footnote>
  <w:footnote w:type="continuationSeparator" w:id="0">
    <w:p w14:paraId="4857E598" w14:textId="77777777" w:rsidR="00A94230" w:rsidRDefault="00A94230" w:rsidP="001C6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BCFE42" w14:textId="3758A6E0" w:rsidR="001E006F" w:rsidRPr="00E92B13" w:rsidRDefault="001E006F" w:rsidP="001E006F">
    <w:pPr>
      <w:spacing w:after="0" w:line="240" w:lineRule="auto"/>
      <w:jc w:val="center"/>
      <w:rPr>
        <w:rFonts w:ascii="Arial" w:eastAsia="Times New Roman" w:hAnsi="Arial" w:cs="Arial"/>
        <w:b/>
        <w:sz w:val="18"/>
        <w:szCs w:val="24"/>
        <w:lang w:eastAsia="es-ES"/>
      </w:rPr>
    </w:pPr>
    <w:r w:rsidRPr="00E92B13">
      <w:rPr>
        <w:noProof/>
        <w:sz w:val="16"/>
        <w:lang w:eastAsia="es-CL"/>
      </w:rPr>
      <w:drawing>
        <wp:anchor distT="0" distB="0" distL="114300" distR="114300" simplePos="0" relativeHeight="251658240" behindDoc="1" locked="0" layoutInCell="1" allowOverlap="1" wp14:anchorId="0AF12390" wp14:editId="5A65A0EF">
          <wp:simplePos x="0" y="0"/>
          <wp:positionH relativeFrom="column">
            <wp:posOffset>-1525905</wp:posOffset>
          </wp:positionH>
          <wp:positionV relativeFrom="paragraph">
            <wp:posOffset>-417830</wp:posOffset>
          </wp:positionV>
          <wp:extent cx="7862831" cy="981075"/>
          <wp:effectExtent l="0" t="0" r="508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2831" cy="981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46191B" w14:textId="2270B05B" w:rsidR="001E006F" w:rsidRPr="00B9570C" w:rsidRDefault="001E006F" w:rsidP="001E006F">
    <w:pPr>
      <w:spacing w:after="0" w:line="240" w:lineRule="auto"/>
      <w:jc w:val="center"/>
      <w:rPr>
        <w:rFonts w:ascii="Arial" w:eastAsia="Times New Roman" w:hAnsi="Arial" w:cs="Arial"/>
        <w:b/>
        <w:sz w:val="28"/>
        <w:szCs w:val="24"/>
        <w:lang w:eastAsia="es-ES"/>
      </w:rPr>
    </w:pPr>
    <w:r w:rsidRPr="00B9570C">
      <w:rPr>
        <w:rFonts w:ascii="Arial" w:eastAsia="Times New Roman" w:hAnsi="Arial" w:cs="Arial"/>
        <w:b/>
        <w:sz w:val="28"/>
        <w:szCs w:val="24"/>
        <w:lang w:eastAsia="es-ES"/>
      </w:rPr>
      <w:t>ANEXO N°</w:t>
    </w:r>
    <w:r w:rsidR="00B73A9D">
      <w:rPr>
        <w:rFonts w:ascii="Arial" w:eastAsia="Times New Roman" w:hAnsi="Arial" w:cs="Arial"/>
        <w:b/>
        <w:sz w:val="28"/>
        <w:szCs w:val="24"/>
        <w:lang w:eastAsia="es-ES"/>
      </w:rPr>
      <w:t>1</w:t>
    </w:r>
  </w:p>
  <w:p w14:paraId="603920F0" w14:textId="77777777" w:rsidR="003F6BF1" w:rsidRPr="00E92B13" w:rsidRDefault="003F6BF1" w:rsidP="001E006F">
    <w:pPr>
      <w:spacing w:after="0" w:line="240" w:lineRule="auto"/>
      <w:jc w:val="center"/>
      <w:rPr>
        <w:rFonts w:ascii="Arial" w:eastAsia="Times New Roman" w:hAnsi="Arial" w:cs="Arial"/>
        <w:b/>
        <w:sz w:val="8"/>
        <w:szCs w:val="24"/>
        <w:lang w:eastAsia="es-ES"/>
      </w:rPr>
    </w:pPr>
  </w:p>
  <w:p w14:paraId="146F3260" w14:textId="13767F91" w:rsidR="001C60FA" w:rsidRDefault="001E006F" w:rsidP="00E92B13">
    <w:pPr>
      <w:spacing w:after="0" w:line="240" w:lineRule="auto"/>
      <w:jc w:val="center"/>
      <w:rPr>
        <w:rFonts w:ascii="Arial" w:eastAsia="Times New Roman" w:hAnsi="Arial" w:cs="Arial"/>
        <w:b/>
        <w:sz w:val="28"/>
        <w:szCs w:val="24"/>
        <w:lang w:eastAsia="es-ES"/>
      </w:rPr>
    </w:pPr>
    <w:r w:rsidRPr="00B9570C">
      <w:rPr>
        <w:rFonts w:ascii="Arial" w:eastAsia="Times New Roman" w:hAnsi="Arial" w:cs="Arial"/>
        <w:b/>
        <w:sz w:val="28"/>
        <w:szCs w:val="24"/>
        <w:lang w:eastAsia="es-ES"/>
      </w:rPr>
      <w:t xml:space="preserve">REQUISITOS TÉCNICOS </w:t>
    </w:r>
  </w:p>
  <w:p w14:paraId="44089E44" w14:textId="77777777" w:rsidR="00E92B13" w:rsidRPr="00E92B13" w:rsidRDefault="00E92B13" w:rsidP="00E92B13">
    <w:pPr>
      <w:spacing w:after="0" w:line="240" w:lineRule="auto"/>
      <w:jc w:val="center"/>
      <w:rPr>
        <w:rFonts w:ascii="Arial" w:eastAsia="Times New Roman" w:hAnsi="Arial" w:cs="Arial"/>
        <w:b/>
        <w:sz w:val="14"/>
        <w:szCs w:val="24"/>
        <w:lang w:eastAsia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93EE4"/>
    <w:multiLevelType w:val="multilevel"/>
    <w:tmpl w:val="F620BAFE"/>
    <w:lvl w:ilvl="0">
      <w:start w:val="4"/>
      <w:numFmt w:val="decimal"/>
      <w:pStyle w:val="SAR-II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16AC05B0"/>
    <w:multiLevelType w:val="hybridMultilevel"/>
    <w:tmpl w:val="CACA378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CE2639"/>
    <w:multiLevelType w:val="hybridMultilevel"/>
    <w:tmpl w:val="1994B20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610EB2C">
      <w:numFmt w:val="bullet"/>
      <w:lvlText w:val="•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3964956"/>
    <w:multiLevelType w:val="hybridMultilevel"/>
    <w:tmpl w:val="E2FA57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C566A6"/>
    <w:multiLevelType w:val="hybridMultilevel"/>
    <w:tmpl w:val="70805B7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23A042D"/>
    <w:multiLevelType w:val="hybridMultilevel"/>
    <w:tmpl w:val="5844B506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65425832"/>
    <w:multiLevelType w:val="hybridMultilevel"/>
    <w:tmpl w:val="3CB0A10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CL" w:vendorID="64" w:dllVersion="6" w:nlCheck="1" w:checkStyle="1"/>
  <w:activeWritingStyle w:appName="MSWord" w:lang="es-ES_tradnl" w:vendorID="64" w:dllVersion="6" w:nlCheck="1" w:checkStyle="1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es-CL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131078" w:nlCheck="1" w:checkStyle="0"/>
  <w:activeWritingStyle w:appName="MSWord" w:lang="es-CL" w:vendorID="64" w:dllVersion="131078" w:nlCheck="1" w:checkStyle="1"/>
  <w:activeWritingStyle w:appName="MSWord" w:lang="es-ES" w:vendorID="64" w:dllVersion="131078" w:nlCheck="1" w:checkStyle="1"/>
  <w:activeWritingStyle w:appName="MSWord" w:lang="es-MX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0FA"/>
    <w:rsid w:val="00027282"/>
    <w:rsid w:val="00063432"/>
    <w:rsid w:val="0006517A"/>
    <w:rsid w:val="00073462"/>
    <w:rsid w:val="00095749"/>
    <w:rsid w:val="00111FF1"/>
    <w:rsid w:val="0012454D"/>
    <w:rsid w:val="00132738"/>
    <w:rsid w:val="001376C4"/>
    <w:rsid w:val="00176E6D"/>
    <w:rsid w:val="001C60FA"/>
    <w:rsid w:val="001E006F"/>
    <w:rsid w:val="00203338"/>
    <w:rsid w:val="002034AE"/>
    <w:rsid w:val="00225860"/>
    <w:rsid w:val="0023673A"/>
    <w:rsid w:val="002479CF"/>
    <w:rsid w:val="00281E2B"/>
    <w:rsid w:val="002925F8"/>
    <w:rsid w:val="002A27AA"/>
    <w:rsid w:val="002A50F2"/>
    <w:rsid w:val="002B52D6"/>
    <w:rsid w:val="002E69CB"/>
    <w:rsid w:val="002F4E78"/>
    <w:rsid w:val="0032099E"/>
    <w:rsid w:val="00321DE3"/>
    <w:rsid w:val="00337BDD"/>
    <w:rsid w:val="00340A35"/>
    <w:rsid w:val="00346AEF"/>
    <w:rsid w:val="00347C36"/>
    <w:rsid w:val="00356EEC"/>
    <w:rsid w:val="00396D9B"/>
    <w:rsid w:val="003A7A42"/>
    <w:rsid w:val="003D4BC8"/>
    <w:rsid w:val="003E42AD"/>
    <w:rsid w:val="003F6BF1"/>
    <w:rsid w:val="00401FFA"/>
    <w:rsid w:val="00411BF2"/>
    <w:rsid w:val="0041327A"/>
    <w:rsid w:val="0042087B"/>
    <w:rsid w:val="00434B4C"/>
    <w:rsid w:val="00472CD0"/>
    <w:rsid w:val="004945E3"/>
    <w:rsid w:val="004A64DF"/>
    <w:rsid w:val="004B6D88"/>
    <w:rsid w:val="004D2C31"/>
    <w:rsid w:val="00534169"/>
    <w:rsid w:val="00540FA6"/>
    <w:rsid w:val="005413C4"/>
    <w:rsid w:val="005443B7"/>
    <w:rsid w:val="005567F0"/>
    <w:rsid w:val="005A0919"/>
    <w:rsid w:val="005C1532"/>
    <w:rsid w:val="005E1658"/>
    <w:rsid w:val="0063744F"/>
    <w:rsid w:val="00651F3A"/>
    <w:rsid w:val="0067477C"/>
    <w:rsid w:val="006C3BD9"/>
    <w:rsid w:val="006F0CE0"/>
    <w:rsid w:val="006F53F2"/>
    <w:rsid w:val="007073D2"/>
    <w:rsid w:val="007171B6"/>
    <w:rsid w:val="00740DD6"/>
    <w:rsid w:val="00755CD3"/>
    <w:rsid w:val="00764E24"/>
    <w:rsid w:val="007E6818"/>
    <w:rsid w:val="00804D1C"/>
    <w:rsid w:val="008130C1"/>
    <w:rsid w:val="00834CB1"/>
    <w:rsid w:val="00845858"/>
    <w:rsid w:val="008C5E9B"/>
    <w:rsid w:val="008C62C8"/>
    <w:rsid w:val="008E24DB"/>
    <w:rsid w:val="008F50A1"/>
    <w:rsid w:val="00901F58"/>
    <w:rsid w:val="00925D5F"/>
    <w:rsid w:val="009541C5"/>
    <w:rsid w:val="009611D6"/>
    <w:rsid w:val="0096184D"/>
    <w:rsid w:val="0096538B"/>
    <w:rsid w:val="00965AD9"/>
    <w:rsid w:val="009807FE"/>
    <w:rsid w:val="009F56E9"/>
    <w:rsid w:val="009F5CDE"/>
    <w:rsid w:val="00A07A64"/>
    <w:rsid w:val="00A153CC"/>
    <w:rsid w:val="00A3530B"/>
    <w:rsid w:val="00A53272"/>
    <w:rsid w:val="00A90CA6"/>
    <w:rsid w:val="00A94230"/>
    <w:rsid w:val="00AA5161"/>
    <w:rsid w:val="00AF1919"/>
    <w:rsid w:val="00B25FCD"/>
    <w:rsid w:val="00B26686"/>
    <w:rsid w:val="00B31733"/>
    <w:rsid w:val="00B35FEE"/>
    <w:rsid w:val="00B363F6"/>
    <w:rsid w:val="00B434E9"/>
    <w:rsid w:val="00B5531B"/>
    <w:rsid w:val="00B56653"/>
    <w:rsid w:val="00B73A9D"/>
    <w:rsid w:val="00B866E3"/>
    <w:rsid w:val="00B9570C"/>
    <w:rsid w:val="00BA6D14"/>
    <w:rsid w:val="00BD5DCE"/>
    <w:rsid w:val="00BF54F8"/>
    <w:rsid w:val="00C073A6"/>
    <w:rsid w:val="00C10A80"/>
    <w:rsid w:val="00C22FEE"/>
    <w:rsid w:val="00C260B3"/>
    <w:rsid w:val="00C30381"/>
    <w:rsid w:val="00C32CB1"/>
    <w:rsid w:val="00C56596"/>
    <w:rsid w:val="00C81A6C"/>
    <w:rsid w:val="00C913E4"/>
    <w:rsid w:val="00CA2F76"/>
    <w:rsid w:val="00CA5DD5"/>
    <w:rsid w:val="00CE30CB"/>
    <w:rsid w:val="00DB6166"/>
    <w:rsid w:val="00DC3D53"/>
    <w:rsid w:val="00DE5A6B"/>
    <w:rsid w:val="00DF54A0"/>
    <w:rsid w:val="00E042E3"/>
    <w:rsid w:val="00E35BCA"/>
    <w:rsid w:val="00E52EF6"/>
    <w:rsid w:val="00E55EB2"/>
    <w:rsid w:val="00E676A5"/>
    <w:rsid w:val="00E71BB5"/>
    <w:rsid w:val="00E75408"/>
    <w:rsid w:val="00E92B13"/>
    <w:rsid w:val="00E933F3"/>
    <w:rsid w:val="00EB0C3C"/>
    <w:rsid w:val="00EB1575"/>
    <w:rsid w:val="00EC5F25"/>
    <w:rsid w:val="00ED333D"/>
    <w:rsid w:val="00EE53C8"/>
    <w:rsid w:val="00F00C34"/>
    <w:rsid w:val="00F36D3C"/>
    <w:rsid w:val="00F402D9"/>
    <w:rsid w:val="00F63E9F"/>
    <w:rsid w:val="00F9086B"/>
    <w:rsid w:val="00FB7EC2"/>
    <w:rsid w:val="00FC3F1F"/>
    <w:rsid w:val="00FC6E7B"/>
    <w:rsid w:val="00FF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531A6A"/>
  <w15:docId w15:val="{523595DC-A348-4EC3-9404-06F1196F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532"/>
  </w:style>
  <w:style w:type="paragraph" w:styleId="Ttulo1">
    <w:name w:val="heading 1"/>
    <w:basedOn w:val="Normal"/>
    <w:next w:val="Normal"/>
    <w:link w:val="Ttulo1Car"/>
    <w:uiPriority w:val="9"/>
    <w:qFormat/>
    <w:rsid w:val="00434B4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qFormat/>
    <w:rsid w:val="00434B4C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eastAsia="es-ES"/>
    </w:rPr>
  </w:style>
  <w:style w:type="paragraph" w:styleId="Ttulo3">
    <w:name w:val="heading 3"/>
    <w:basedOn w:val="Normal"/>
    <w:next w:val="Normal"/>
    <w:link w:val="Ttulo3Car"/>
    <w:uiPriority w:val="9"/>
    <w:qFormat/>
    <w:rsid w:val="00434B4C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paragraph" w:styleId="Ttulo4">
    <w:name w:val="heading 4"/>
    <w:basedOn w:val="Normal"/>
    <w:next w:val="Normal"/>
    <w:link w:val="Ttulo4Car"/>
    <w:uiPriority w:val="9"/>
    <w:qFormat/>
    <w:rsid w:val="00434B4C"/>
    <w:pPr>
      <w:keepNext/>
      <w:spacing w:after="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eastAsia="es-ES"/>
    </w:rPr>
  </w:style>
  <w:style w:type="paragraph" w:styleId="Ttulo5">
    <w:name w:val="heading 5"/>
    <w:basedOn w:val="Normal"/>
    <w:next w:val="Normal"/>
    <w:link w:val="Ttulo5Car"/>
    <w:uiPriority w:val="9"/>
    <w:qFormat/>
    <w:rsid w:val="00434B4C"/>
    <w:pPr>
      <w:keepNext/>
      <w:spacing w:after="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es-ES"/>
    </w:rPr>
  </w:style>
  <w:style w:type="paragraph" w:styleId="Ttulo6">
    <w:name w:val="heading 6"/>
    <w:basedOn w:val="Normal"/>
    <w:next w:val="Normal"/>
    <w:link w:val="Ttulo6Car"/>
    <w:uiPriority w:val="9"/>
    <w:qFormat/>
    <w:rsid w:val="00434B4C"/>
    <w:pPr>
      <w:keepNext/>
      <w:spacing w:after="0" w:line="240" w:lineRule="auto"/>
      <w:jc w:val="both"/>
      <w:outlineLvl w:val="5"/>
    </w:pPr>
    <w:rPr>
      <w:rFonts w:ascii="Calibri" w:eastAsia="Times New Roman" w:hAnsi="Calibri" w:cs="Times New Roman"/>
      <w:b/>
      <w:bCs/>
      <w:sz w:val="20"/>
      <w:szCs w:val="20"/>
      <w:lang w:eastAsia="es-ES"/>
    </w:rPr>
  </w:style>
  <w:style w:type="paragraph" w:styleId="Ttulo7">
    <w:name w:val="heading 7"/>
    <w:basedOn w:val="Normal"/>
    <w:next w:val="Normal"/>
    <w:link w:val="Ttulo7Car"/>
    <w:uiPriority w:val="9"/>
    <w:qFormat/>
    <w:rsid w:val="00434B4C"/>
    <w:pPr>
      <w:keepNext/>
      <w:spacing w:after="120" w:line="240" w:lineRule="auto"/>
      <w:ind w:left="1296" w:hanging="1296"/>
      <w:jc w:val="both"/>
      <w:outlineLvl w:val="6"/>
    </w:pPr>
    <w:rPr>
      <w:rFonts w:ascii="Arial" w:eastAsia="Times New Roman" w:hAnsi="Arial" w:cs="Times New Roman"/>
      <w:b/>
      <w:bCs/>
      <w:sz w:val="20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iPriority w:val="9"/>
    <w:qFormat/>
    <w:rsid w:val="00434B4C"/>
    <w:pPr>
      <w:spacing w:before="240" w:after="60" w:line="240" w:lineRule="auto"/>
      <w:ind w:left="1440" w:hanging="1440"/>
      <w:outlineLvl w:val="7"/>
    </w:pPr>
    <w:rPr>
      <w:rFonts w:ascii="Arial" w:eastAsia="Times New Roman" w:hAnsi="Arial" w:cs="Times New Roman"/>
      <w:i/>
      <w:sz w:val="20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uiPriority w:val="9"/>
    <w:qFormat/>
    <w:rsid w:val="00434B4C"/>
    <w:pPr>
      <w:spacing w:before="240" w:after="60" w:line="240" w:lineRule="auto"/>
      <w:ind w:left="1584" w:hanging="1584"/>
      <w:outlineLvl w:val="8"/>
    </w:pPr>
    <w:rPr>
      <w:rFonts w:ascii="Arial" w:eastAsia="Times New Roman" w:hAnsi="Arial" w:cs="Times New Roman"/>
      <w:b/>
      <w:i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1C60FA"/>
    <w:pPr>
      <w:ind w:left="720"/>
      <w:contextualSpacing/>
    </w:pPr>
    <w:rPr>
      <w:rFonts w:ascii="Calibri" w:eastAsia="Times New Roman" w:hAnsi="Calibri" w:cs="Times New Roman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C60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60FA"/>
  </w:style>
  <w:style w:type="paragraph" w:styleId="Piedepgina">
    <w:name w:val="footer"/>
    <w:basedOn w:val="Normal"/>
    <w:link w:val="PiedepginaCar"/>
    <w:uiPriority w:val="99"/>
    <w:unhideWhenUsed/>
    <w:rsid w:val="001C60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60FA"/>
  </w:style>
  <w:style w:type="paragraph" w:styleId="Textodeglobo">
    <w:name w:val="Balloon Text"/>
    <w:basedOn w:val="Normal"/>
    <w:link w:val="TextodegloboCar"/>
    <w:uiPriority w:val="99"/>
    <w:semiHidden/>
    <w:unhideWhenUsed/>
    <w:rsid w:val="001C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60F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434B4C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34B4C"/>
    <w:rPr>
      <w:rFonts w:ascii="Cambria" w:eastAsia="Times New Roman" w:hAnsi="Cambria" w:cs="Times New Roman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4B4C"/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34B4C"/>
    <w:rPr>
      <w:rFonts w:ascii="Calibri" w:eastAsia="Times New Roman" w:hAnsi="Calibri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434B4C"/>
    <w:rPr>
      <w:rFonts w:ascii="Calibri" w:eastAsia="Times New Roman" w:hAnsi="Calibri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434B4C"/>
    <w:rPr>
      <w:rFonts w:ascii="Calibri" w:eastAsia="Times New Roman" w:hAnsi="Calibri" w:cs="Times New Roman"/>
      <w:b/>
      <w:bCs/>
      <w:sz w:val="20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434B4C"/>
    <w:rPr>
      <w:rFonts w:ascii="Arial" w:eastAsia="Times New Roman" w:hAnsi="Arial" w:cs="Times New Roman"/>
      <w:b/>
      <w:bCs/>
      <w:sz w:val="20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434B4C"/>
    <w:rPr>
      <w:rFonts w:ascii="Arial" w:eastAsia="Times New Roman" w:hAnsi="Arial" w:cs="Times New Roman"/>
      <w:i/>
      <w:sz w:val="20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434B4C"/>
    <w:rPr>
      <w:rFonts w:ascii="Arial" w:eastAsia="Times New Roman" w:hAnsi="Arial" w:cs="Times New Roman"/>
      <w:b/>
      <w:i/>
      <w:sz w:val="20"/>
      <w:szCs w:val="20"/>
      <w:lang w:val="es-ES_tradnl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434B4C"/>
  </w:style>
  <w:style w:type="numbering" w:customStyle="1" w:styleId="Sinlista11">
    <w:name w:val="Sin lista11"/>
    <w:next w:val="Sinlista"/>
    <w:uiPriority w:val="99"/>
    <w:semiHidden/>
    <w:unhideWhenUsed/>
    <w:rsid w:val="00434B4C"/>
  </w:style>
  <w:style w:type="paragraph" w:styleId="Sangradetextonormal">
    <w:name w:val="Body Text Indent"/>
    <w:basedOn w:val="Normal"/>
    <w:link w:val="SangradetextonormalCar"/>
    <w:uiPriority w:val="99"/>
    <w:rsid w:val="00434B4C"/>
    <w:pPr>
      <w:spacing w:after="0" w:line="240" w:lineRule="auto"/>
      <w:ind w:left="1134" w:hanging="1134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434B4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NormalWeb">
    <w:name w:val="Normal (Web)"/>
    <w:basedOn w:val="Normal"/>
    <w:uiPriority w:val="99"/>
    <w:rsid w:val="00434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independiente">
    <w:name w:val="Body Text"/>
    <w:basedOn w:val="Normal"/>
    <w:link w:val="TextoindependienteCar"/>
    <w:uiPriority w:val="99"/>
    <w:qFormat/>
    <w:rsid w:val="00434B4C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34B4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434B4C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434B4C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uiPriority w:val="99"/>
    <w:rsid w:val="00434B4C"/>
    <w:rPr>
      <w:rFonts w:cs="Times New Roman"/>
      <w:color w:val="0000FF"/>
      <w:u w:val="single"/>
    </w:rPr>
  </w:style>
  <w:style w:type="character" w:customStyle="1" w:styleId="formcampos2">
    <w:name w:val="formcampos2"/>
    <w:uiPriority w:val="99"/>
    <w:rsid w:val="00434B4C"/>
    <w:rPr>
      <w:rFonts w:cs="Times New Roman"/>
      <w:sz w:val="20"/>
      <w:szCs w:val="20"/>
    </w:rPr>
  </w:style>
  <w:style w:type="paragraph" w:styleId="Textoindependiente2">
    <w:name w:val="Body Text 2"/>
    <w:basedOn w:val="Normal"/>
    <w:link w:val="Textoindependiente2Car"/>
    <w:uiPriority w:val="99"/>
    <w:rsid w:val="00434B4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434B4C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13azul1">
    <w:name w:val="texto13azul1"/>
    <w:uiPriority w:val="99"/>
    <w:rsid w:val="00434B4C"/>
    <w:rPr>
      <w:rFonts w:cs="Times New Roman"/>
      <w:color w:val="auto"/>
      <w:sz w:val="18"/>
      <w:szCs w:val="18"/>
    </w:rPr>
  </w:style>
  <w:style w:type="character" w:customStyle="1" w:styleId="adquisicionpaso1">
    <w:name w:val="adquisicionpaso1"/>
    <w:uiPriority w:val="99"/>
    <w:rsid w:val="00434B4C"/>
    <w:rPr>
      <w:rFonts w:cs="Times New Roman"/>
      <w:color w:val="auto"/>
      <w:sz w:val="15"/>
      <w:szCs w:val="15"/>
    </w:rPr>
  </w:style>
  <w:style w:type="character" w:styleId="Textoennegrita">
    <w:name w:val="Strong"/>
    <w:qFormat/>
    <w:rsid w:val="00434B4C"/>
    <w:rPr>
      <w:rFonts w:cs="Times New Roman"/>
      <w:b/>
      <w:bCs/>
    </w:rPr>
  </w:style>
  <w:style w:type="character" w:styleId="Hipervnculovisitado">
    <w:name w:val="FollowedHyperlink"/>
    <w:uiPriority w:val="99"/>
    <w:rsid w:val="00434B4C"/>
    <w:rPr>
      <w:rFonts w:cs="Times New Roman"/>
      <w:color w:val="800080"/>
      <w:u w:val="single"/>
    </w:rPr>
  </w:style>
  <w:style w:type="table" w:styleId="Tablaconcuadrcula">
    <w:name w:val="Table Grid"/>
    <w:basedOn w:val="Tablanormal"/>
    <w:uiPriority w:val="39"/>
    <w:rsid w:val="00434B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r">
    <w:name w:val="Car"/>
    <w:basedOn w:val="Normal"/>
    <w:uiPriority w:val="99"/>
    <w:rsid w:val="00434B4C"/>
    <w:pPr>
      <w:spacing w:after="160" w:line="240" w:lineRule="exact"/>
    </w:pPr>
    <w:rPr>
      <w:rFonts w:ascii="Arial" w:eastAsia="Times New Roman" w:hAnsi="Arial" w:cs="Arial"/>
      <w:sz w:val="20"/>
      <w:szCs w:val="20"/>
      <w:lang w:val="en-US"/>
    </w:rPr>
  </w:style>
  <w:style w:type="character" w:customStyle="1" w:styleId="titulocafe">
    <w:name w:val="titulo_cafe"/>
    <w:rsid w:val="00434B4C"/>
    <w:rPr>
      <w:rFonts w:cs="Times New Roman"/>
    </w:rPr>
  </w:style>
  <w:style w:type="paragraph" w:customStyle="1" w:styleId="Car1">
    <w:name w:val="Car1"/>
    <w:basedOn w:val="Normal"/>
    <w:uiPriority w:val="99"/>
    <w:rsid w:val="00434B4C"/>
    <w:pPr>
      <w:spacing w:after="160" w:line="240" w:lineRule="exact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CarCarCarCar">
    <w:name w:val="Car Car Car Car"/>
    <w:basedOn w:val="Normal"/>
    <w:uiPriority w:val="99"/>
    <w:rsid w:val="00434B4C"/>
    <w:pPr>
      <w:spacing w:after="160" w:line="240" w:lineRule="exact"/>
    </w:pPr>
    <w:rPr>
      <w:rFonts w:ascii="Arial" w:eastAsia="Times New Roman" w:hAnsi="Arial" w:cs="Arial"/>
      <w:sz w:val="20"/>
      <w:szCs w:val="20"/>
      <w:lang w:val="en-US"/>
    </w:rPr>
  </w:style>
  <w:style w:type="character" w:styleId="Refdecomentario">
    <w:name w:val="annotation reference"/>
    <w:uiPriority w:val="99"/>
    <w:semiHidden/>
    <w:unhideWhenUsed/>
    <w:rsid w:val="00434B4C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4B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4B4C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4B4C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4B4C"/>
    <w:rPr>
      <w:b/>
      <w:bCs/>
    </w:rPr>
  </w:style>
  <w:style w:type="character" w:customStyle="1" w:styleId="AsuntodelcomentarioCar1">
    <w:name w:val="Asunto del comentario Car1"/>
    <w:basedOn w:val="TextocomentarioCar"/>
    <w:uiPriority w:val="99"/>
    <w:semiHidden/>
    <w:rsid w:val="00434B4C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apple-style-span">
    <w:name w:val="apple-style-span"/>
    <w:rsid w:val="00434B4C"/>
    <w:rPr>
      <w:rFonts w:cs="Times New Roman"/>
    </w:rPr>
  </w:style>
  <w:style w:type="character" w:customStyle="1" w:styleId="apple-converted-space">
    <w:name w:val="apple-converted-space"/>
    <w:rsid w:val="00434B4C"/>
    <w:rPr>
      <w:rFonts w:cs="Times New Roman"/>
    </w:rPr>
  </w:style>
  <w:style w:type="paragraph" w:styleId="Sinespaciado">
    <w:name w:val="No Spacing"/>
    <w:link w:val="SinespaciadoCar"/>
    <w:uiPriority w:val="1"/>
    <w:qFormat/>
    <w:rsid w:val="00434B4C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34B4C"/>
    <w:rPr>
      <w:rFonts w:ascii="Tahoma" w:hAnsi="Tahoma"/>
      <w:sz w:val="16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34B4C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1">
    <w:name w:val="Mapa del documento Car1"/>
    <w:basedOn w:val="Fuentedeprrafopredeter"/>
    <w:uiPriority w:val="99"/>
    <w:semiHidden/>
    <w:rsid w:val="00434B4C"/>
    <w:rPr>
      <w:rFonts w:ascii="Segoe UI" w:hAnsi="Segoe UI" w:cs="Segoe UI"/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434B4C"/>
    <w:rPr>
      <w:rFonts w:ascii="Calibri" w:hAnsi="Calibri"/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434B4C"/>
    <w:pPr>
      <w:spacing w:after="120" w:line="240" w:lineRule="auto"/>
      <w:ind w:left="283"/>
    </w:pPr>
    <w:rPr>
      <w:rFonts w:ascii="Calibri" w:hAnsi="Calibri"/>
      <w:sz w:val="16"/>
      <w:szCs w:val="16"/>
    </w:rPr>
  </w:style>
  <w:style w:type="character" w:customStyle="1" w:styleId="Sangra3detindependienteCar1">
    <w:name w:val="Sangría 3 de t. independiente Car1"/>
    <w:basedOn w:val="Fuentedeprrafopredeter"/>
    <w:uiPriority w:val="99"/>
    <w:semiHidden/>
    <w:rsid w:val="00434B4C"/>
    <w:rPr>
      <w:sz w:val="16"/>
      <w:szCs w:val="16"/>
    </w:rPr>
  </w:style>
  <w:style w:type="character" w:styleId="Nmerodepgina">
    <w:name w:val="page number"/>
    <w:rsid w:val="00434B4C"/>
    <w:rPr>
      <w:rFonts w:cs="Times New Roman"/>
    </w:rPr>
  </w:style>
  <w:style w:type="paragraph" w:customStyle="1" w:styleId="Textodenotaalfinal">
    <w:name w:val="Texto de nota al final"/>
    <w:basedOn w:val="Normal"/>
    <w:rsid w:val="00434B4C"/>
    <w:pPr>
      <w:widowControl w:val="0"/>
      <w:spacing w:after="0" w:line="240" w:lineRule="auto"/>
    </w:pPr>
    <w:rPr>
      <w:rFonts w:ascii="CG Times 12pt" w:eastAsia="Times New Roman" w:hAnsi="CG Times 12pt" w:cs="Times New Roman"/>
      <w:sz w:val="24"/>
      <w:szCs w:val="20"/>
      <w:lang w:val="es-ES" w:eastAsia="es-ES"/>
    </w:rPr>
  </w:style>
  <w:style w:type="paragraph" w:customStyle="1" w:styleId="xl64">
    <w:name w:val="xl64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65">
    <w:name w:val="xl65"/>
    <w:basedOn w:val="Normal"/>
    <w:rsid w:val="00434B4C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66">
    <w:name w:val="xl66"/>
    <w:basedOn w:val="Normal"/>
    <w:rsid w:val="00434B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67">
    <w:name w:val="xl67"/>
    <w:basedOn w:val="Normal"/>
    <w:rsid w:val="00434B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68">
    <w:name w:val="xl68"/>
    <w:basedOn w:val="Normal"/>
    <w:rsid w:val="00434B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69">
    <w:name w:val="xl69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70">
    <w:name w:val="xl70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71">
    <w:name w:val="xl71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72">
    <w:name w:val="xl72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73">
    <w:name w:val="xl73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74">
    <w:name w:val="xl74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75">
    <w:name w:val="xl75"/>
    <w:basedOn w:val="Normal"/>
    <w:rsid w:val="00434B4C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76">
    <w:name w:val="xl76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77">
    <w:name w:val="xl77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78">
    <w:name w:val="xl78"/>
    <w:basedOn w:val="Normal"/>
    <w:rsid w:val="00434B4C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79">
    <w:name w:val="xl79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80">
    <w:name w:val="xl80"/>
    <w:basedOn w:val="Normal"/>
    <w:rsid w:val="00434B4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8"/>
      <w:szCs w:val="18"/>
      <w:lang w:val="es-ES" w:eastAsia="es-ES"/>
    </w:rPr>
  </w:style>
  <w:style w:type="paragraph" w:customStyle="1" w:styleId="xl81">
    <w:name w:val="xl81"/>
    <w:basedOn w:val="Normal"/>
    <w:rsid w:val="00434B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82">
    <w:name w:val="xl82"/>
    <w:basedOn w:val="Normal"/>
    <w:rsid w:val="00434B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83">
    <w:name w:val="xl83"/>
    <w:basedOn w:val="Normal"/>
    <w:rsid w:val="00434B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84">
    <w:name w:val="xl84"/>
    <w:basedOn w:val="Normal"/>
    <w:rsid w:val="00434B4C"/>
    <w:pPr>
      <w:pBdr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85">
    <w:name w:val="xl85"/>
    <w:basedOn w:val="Normal"/>
    <w:rsid w:val="00434B4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86">
    <w:name w:val="xl86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87">
    <w:name w:val="xl87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88">
    <w:name w:val="xl88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89">
    <w:name w:val="xl89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90">
    <w:name w:val="xl90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91">
    <w:name w:val="xl91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92">
    <w:name w:val="xl92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93">
    <w:name w:val="xl93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94">
    <w:name w:val="xl94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95">
    <w:name w:val="xl95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96">
    <w:name w:val="xl96"/>
    <w:basedOn w:val="Normal"/>
    <w:rsid w:val="00434B4C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97">
    <w:name w:val="xl97"/>
    <w:basedOn w:val="Normal"/>
    <w:rsid w:val="00434B4C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98">
    <w:name w:val="xl98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99">
    <w:name w:val="xl99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00">
    <w:name w:val="xl100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01">
    <w:name w:val="xl101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02">
    <w:name w:val="xl102"/>
    <w:basedOn w:val="Normal"/>
    <w:rsid w:val="00434B4C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03">
    <w:name w:val="xl103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04">
    <w:name w:val="xl104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05">
    <w:name w:val="xl105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06">
    <w:name w:val="xl106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07">
    <w:name w:val="xl107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08">
    <w:name w:val="xl108"/>
    <w:basedOn w:val="Normal"/>
    <w:rsid w:val="00434B4C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109">
    <w:name w:val="xl109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10">
    <w:name w:val="xl110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11">
    <w:name w:val="xl111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12">
    <w:name w:val="xl112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13">
    <w:name w:val="xl113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14">
    <w:name w:val="xl114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15">
    <w:name w:val="xl115"/>
    <w:basedOn w:val="Normal"/>
    <w:rsid w:val="00434B4C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16">
    <w:name w:val="xl116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17">
    <w:name w:val="xl117"/>
    <w:basedOn w:val="Normal"/>
    <w:rsid w:val="00434B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18">
    <w:name w:val="xl118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119">
    <w:name w:val="xl119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20">
    <w:name w:val="xl120"/>
    <w:basedOn w:val="Normal"/>
    <w:rsid w:val="00434B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121">
    <w:name w:val="xl121"/>
    <w:basedOn w:val="Normal"/>
    <w:rsid w:val="00434B4C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22">
    <w:name w:val="xl122"/>
    <w:basedOn w:val="Normal"/>
    <w:rsid w:val="00434B4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23">
    <w:name w:val="xl123"/>
    <w:basedOn w:val="Normal"/>
    <w:rsid w:val="00434B4C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24">
    <w:name w:val="xl124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25">
    <w:name w:val="xl125"/>
    <w:basedOn w:val="Normal"/>
    <w:rsid w:val="00434B4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26">
    <w:name w:val="xl126"/>
    <w:basedOn w:val="Normal"/>
    <w:rsid w:val="00434B4C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27">
    <w:name w:val="xl127"/>
    <w:basedOn w:val="Normal"/>
    <w:rsid w:val="00434B4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28">
    <w:name w:val="xl128"/>
    <w:basedOn w:val="Normal"/>
    <w:rsid w:val="00434B4C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129">
    <w:name w:val="xl129"/>
    <w:basedOn w:val="Normal"/>
    <w:rsid w:val="00434B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30">
    <w:name w:val="xl130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131">
    <w:name w:val="xl131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32">
    <w:name w:val="xl132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FF"/>
      <w:lang w:val="es-ES" w:eastAsia="es-ES"/>
    </w:rPr>
  </w:style>
  <w:style w:type="paragraph" w:customStyle="1" w:styleId="xl133">
    <w:name w:val="xl133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4">
    <w:name w:val="xl134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5">
    <w:name w:val="xl135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6">
    <w:name w:val="xl136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7">
    <w:name w:val="xl137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8">
    <w:name w:val="xl138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39">
    <w:name w:val="xl139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0">
    <w:name w:val="xl140"/>
    <w:basedOn w:val="Normal"/>
    <w:rsid w:val="00434B4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1">
    <w:name w:val="xl141"/>
    <w:basedOn w:val="Normal"/>
    <w:rsid w:val="00434B4C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2">
    <w:name w:val="xl142"/>
    <w:basedOn w:val="Normal"/>
    <w:rsid w:val="00434B4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3">
    <w:name w:val="xl143"/>
    <w:basedOn w:val="Normal"/>
    <w:rsid w:val="00434B4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4">
    <w:name w:val="xl144"/>
    <w:basedOn w:val="Normal"/>
    <w:rsid w:val="00434B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5">
    <w:name w:val="xl145"/>
    <w:basedOn w:val="Normal"/>
    <w:rsid w:val="00434B4C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6">
    <w:name w:val="xl146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47">
    <w:name w:val="xl147"/>
    <w:basedOn w:val="Normal"/>
    <w:rsid w:val="00434B4C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48">
    <w:name w:val="xl148"/>
    <w:basedOn w:val="Normal"/>
    <w:rsid w:val="00434B4C"/>
    <w:pPr>
      <w:pBdr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49">
    <w:name w:val="xl149"/>
    <w:basedOn w:val="Normal"/>
    <w:rsid w:val="00434B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50">
    <w:name w:val="xl150"/>
    <w:basedOn w:val="Normal"/>
    <w:rsid w:val="00434B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paragraph" w:customStyle="1" w:styleId="xl151">
    <w:name w:val="xl151"/>
    <w:basedOn w:val="Normal"/>
    <w:rsid w:val="00434B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52">
    <w:name w:val="xl152"/>
    <w:basedOn w:val="Normal"/>
    <w:rsid w:val="00434B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paragraph" w:customStyle="1" w:styleId="xl153">
    <w:name w:val="xl153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154">
    <w:name w:val="xl154"/>
    <w:basedOn w:val="Normal"/>
    <w:rsid w:val="00434B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55">
    <w:name w:val="xl155"/>
    <w:basedOn w:val="Normal"/>
    <w:rsid w:val="00434B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56">
    <w:name w:val="xl156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lang w:val="es-ES" w:eastAsia="es-ES"/>
    </w:rPr>
  </w:style>
  <w:style w:type="paragraph" w:customStyle="1" w:styleId="xl157">
    <w:name w:val="xl157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FF"/>
      <w:lang w:val="es-ES" w:eastAsia="es-ES"/>
    </w:rPr>
  </w:style>
  <w:style w:type="paragraph" w:customStyle="1" w:styleId="xl158">
    <w:name w:val="xl158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FF"/>
      <w:lang w:val="es-ES" w:eastAsia="es-ES"/>
    </w:rPr>
  </w:style>
  <w:style w:type="paragraph" w:customStyle="1" w:styleId="xl159">
    <w:name w:val="xl159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paragraph" w:customStyle="1" w:styleId="xl160">
    <w:name w:val="xl160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61">
    <w:name w:val="xl161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162">
    <w:name w:val="xl162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lang w:val="es-ES" w:eastAsia="es-ES"/>
    </w:rPr>
  </w:style>
  <w:style w:type="paragraph" w:customStyle="1" w:styleId="xl163">
    <w:name w:val="xl163"/>
    <w:basedOn w:val="Normal"/>
    <w:rsid w:val="00434B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164">
    <w:name w:val="xl164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165">
    <w:name w:val="xl165"/>
    <w:basedOn w:val="Normal"/>
    <w:rsid w:val="00434B4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lang w:val="es-ES" w:eastAsia="es-ES"/>
    </w:rPr>
  </w:style>
  <w:style w:type="paragraph" w:customStyle="1" w:styleId="xl166">
    <w:name w:val="xl166"/>
    <w:basedOn w:val="Normal"/>
    <w:rsid w:val="00434B4C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lang w:val="es-ES" w:eastAsia="es-ES"/>
    </w:rPr>
  </w:style>
  <w:style w:type="paragraph" w:customStyle="1" w:styleId="xl167">
    <w:name w:val="xl167"/>
    <w:basedOn w:val="Normal"/>
    <w:rsid w:val="00434B4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Simple">
    <w:name w:val="Simple"/>
    <w:basedOn w:val="Normal"/>
    <w:rsid w:val="00434B4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434B4C"/>
    <w:rPr>
      <w:rFonts w:ascii="Consolas" w:eastAsia="Calibri" w:hAnsi="Consolas"/>
      <w:sz w:val="21"/>
      <w:szCs w:val="21"/>
      <w:lang w:val="en-U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34B4C"/>
    <w:pPr>
      <w:spacing w:after="0" w:line="240" w:lineRule="auto"/>
    </w:pPr>
    <w:rPr>
      <w:rFonts w:ascii="Consolas" w:eastAsia="Calibri" w:hAnsi="Consolas"/>
      <w:sz w:val="21"/>
      <w:szCs w:val="21"/>
      <w:lang w:val="en-US"/>
    </w:rPr>
  </w:style>
  <w:style w:type="character" w:customStyle="1" w:styleId="TextosinformatoCar1">
    <w:name w:val="Texto sin formato Car1"/>
    <w:basedOn w:val="Fuentedeprrafopredeter"/>
    <w:uiPriority w:val="99"/>
    <w:semiHidden/>
    <w:rsid w:val="00434B4C"/>
    <w:rPr>
      <w:rFonts w:ascii="Consolas" w:hAnsi="Consolas"/>
      <w:sz w:val="21"/>
      <w:szCs w:val="21"/>
    </w:rPr>
  </w:style>
  <w:style w:type="paragraph" w:styleId="TDC1">
    <w:name w:val="toc 1"/>
    <w:basedOn w:val="Normal"/>
    <w:next w:val="Normal"/>
    <w:autoRedefine/>
    <w:uiPriority w:val="39"/>
    <w:qFormat/>
    <w:rsid w:val="00434B4C"/>
    <w:pPr>
      <w:tabs>
        <w:tab w:val="left" w:pos="400"/>
        <w:tab w:val="right" w:leader="dot" w:pos="8446"/>
      </w:tabs>
      <w:spacing w:after="0" w:line="360" w:lineRule="auto"/>
      <w:jc w:val="both"/>
    </w:pPr>
    <w:rPr>
      <w:rFonts w:ascii="Trebuchet MS" w:eastAsia="Times New Roman" w:hAnsi="Trebuchet MS" w:cs="Arial"/>
      <w:bCs/>
      <w:kern w:val="32"/>
      <w:sz w:val="20"/>
      <w:szCs w:val="20"/>
      <w:lang w:val="es-ES" w:eastAsia="es-ES"/>
    </w:rPr>
  </w:style>
  <w:style w:type="paragraph" w:styleId="Descripcin">
    <w:name w:val="caption"/>
    <w:aliases w:val="Figura"/>
    <w:basedOn w:val="Normal"/>
    <w:next w:val="Normal"/>
    <w:unhideWhenUsed/>
    <w:qFormat/>
    <w:rsid w:val="00434B4C"/>
    <w:pPr>
      <w:spacing w:after="120" w:line="240" w:lineRule="auto"/>
      <w:jc w:val="both"/>
    </w:pPr>
    <w:rPr>
      <w:rFonts w:ascii="Trebuchet MS" w:eastAsia="Times New Roman" w:hAnsi="Trebuchet MS" w:cs="Arial"/>
      <w:kern w:val="32"/>
      <w:sz w:val="20"/>
      <w:szCs w:val="18"/>
      <w:u w:val="single"/>
      <w:lang w:val="es-ES" w:eastAsia="es-ES"/>
    </w:rPr>
  </w:style>
  <w:style w:type="character" w:customStyle="1" w:styleId="texto05">
    <w:name w:val="texto05"/>
    <w:basedOn w:val="Fuentedeprrafopredeter"/>
    <w:rsid w:val="00434B4C"/>
  </w:style>
  <w:style w:type="character" w:customStyle="1" w:styleId="texto09">
    <w:name w:val="texto09"/>
    <w:basedOn w:val="Fuentedeprrafopredeter"/>
    <w:rsid w:val="00434B4C"/>
  </w:style>
  <w:style w:type="paragraph" w:customStyle="1" w:styleId="xl63">
    <w:name w:val="xl63"/>
    <w:basedOn w:val="Normal"/>
    <w:rsid w:val="00434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16"/>
      <w:szCs w:val="16"/>
      <w:lang w:val="es-ES" w:eastAsia="es-ES"/>
    </w:rPr>
  </w:style>
  <w:style w:type="paragraph" w:customStyle="1" w:styleId="font5">
    <w:name w:val="font5"/>
    <w:basedOn w:val="Normal"/>
    <w:rsid w:val="00434B4C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0"/>
      <w:szCs w:val="20"/>
      <w:lang w:eastAsia="es-CL"/>
    </w:rPr>
  </w:style>
  <w:style w:type="paragraph" w:customStyle="1" w:styleId="font6">
    <w:name w:val="font6"/>
    <w:basedOn w:val="Normal"/>
    <w:rsid w:val="00434B4C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DD0806"/>
      <w:sz w:val="20"/>
      <w:szCs w:val="20"/>
      <w:lang w:eastAsia="es-CL"/>
    </w:rPr>
  </w:style>
  <w:style w:type="paragraph" w:styleId="Continuarlista2">
    <w:name w:val="List Continue 2"/>
    <w:basedOn w:val="Normal"/>
    <w:rsid w:val="00434B4C"/>
    <w:pPr>
      <w:spacing w:after="120" w:line="360" w:lineRule="auto"/>
      <w:ind w:left="566" w:right="-6"/>
      <w:jc w:val="both"/>
    </w:pPr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normal">
    <w:name w:val="Normal Indent"/>
    <w:basedOn w:val="Normal"/>
    <w:rsid w:val="00434B4C"/>
    <w:pPr>
      <w:spacing w:after="0" w:line="240" w:lineRule="auto"/>
      <w:ind w:left="708" w:right="-6"/>
    </w:pPr>
    <w:rPr>
      <w:rFonts w:ascii="Univers" w:eastAsia="Times New Roman" w:hAnsi="Univers" w:cs="Times New Roman"/>
      <w:sz w:val="20"/>
      <w:szCs w:val="20"/>
      <w:lang w:val="en-GB" w:eastAsia="es-ES"/>
    </w:rPr>
  </w:style>
  <w:style w:type="paragraph" w:styleId="Puesto">
    <w:name w:val="Title"/>
    <w:basedOn w:val="Normal"/>
    <w:link w:val="PuestoCar"/>
    <w:uiPriority w:val="1"/>
    <w:qFormat/>
    <w:rsid w:val="00434B4C"/>
    <w:pPr>
      <w:spacing w:after="0" w:line="240" w:lineRule="auto"/>
      <w:ind w:right="-6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uiPriority w:val="1"/>
    <w:rsid w:val="00434B4C"/>
    <w:rPr>
      <w:rFonts w:ascii="Times New Roman" w:eastAsia="Times New Roman" w:hAnsi="Times New Roman" w:cs="Times New Roman"/>
      <w:b/>
      <w:bCs/>
      <w:sz w:val="24"/>
      <w:szCs w:val="24"/>
      <w:u w:val="single"/>
      <w:lang w:eastAsia="es-ES"/>
    </w:rPr>
  </w:style>
  <w:style w:type="paragraph" w:styleId="Fecha">
    <w:name w:val="Date"/>
    <w:basedOn w:val="Normal"/>
    <w:next w:val="Normal"/>
    <w:link w:val="FechaCar"/>
    <w:rsid w:val="00434B4C"/>
    <w:pPr>
      <w:spacing w:after="0" w:line="240" w:lineRule="auto"/>
      <w:ind w:right="-6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FechaCar">
    <w:name w:val="Fecha Car"/>
    <w:basedOn w:val="Fuentedeprrafopredeter"/>
    <w:link w:val="Fecha"/>
    <w:rsid w:val="00434B4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Continuarlista5">
    <w:name w:val="List Continue 5"/>
    <w:basedOn w:val="Normal"/>
    <w:rsid w:val="00434B4C"/>
    <w:pPr>
      <w:spacing w:after="120" w:line="240" w:lineRule="auto"/>
      <w:ind w:left="1415" w:right="-6"/>
    </w:pPr>
    <w:rPr>
      <w:rFonts w:ascii="Times New Roman" w:eastAsia="Times New Roman" w:hAnsi="Times New Roman" w:cs="Times New Roman"/>
      <w:sz w:val="20"/>
      <w:szCs w:val="20"/>
      <w:lang w:val="es-ES" w:eastAsia="es-CL"/>
    </w:rPr>
  </w:style>
  <w:style w:type="paragraph" w:customStyle="1" w:styleId="pietxt2pro">
    <w:name w:val="pietxt2pro"/>
    <w:basedOn w:val="Normal"/>
    <w:rsid w:val="00434B4C"/>
    <w:pPr>
      <w:spacing w:before="100" w:beforeAutospacing="1" w:after="100" w:afterAutospacing="1" w:line="240" w:lineRule="auto"/>
      <w:ind w:right="-6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Continuarlista">
    <w:name w:val="List Continue"/>
    <w:basedOn w:val="Normal"/>
    <w:uiPriority w:val="99"/>
    <w:semiHidden/>
    <w:unhideWhenUsed/>
    <w:rsid w:val="00434B4C"/>
    <w:pPr>
      <w:spacing w:after="120" w:line="240" w:lineRule="auto"/>
      <w:ind w:left="283" w:right="-6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">
    <w:name w:val="List"/>
    <w:basedOn w:val="Normal"/>
    <w:uiPriority w:val="99"/>
    <w:semiHidden/>
    <w:unhideWhenUsed/>
    <w:rsid w:val="00434B4C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Revisin">
    <w:name w:val="Revision"/>
    <w:hidden/>
    <w:uiPriority w:val="99"/>
    <w:semiHidden/>
    <w:rsid w:val="00434B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434B4C"/>
    <w:rPr>
      <w:color w:val="808080"/>
    </w:rPr>
  </w:style>
  <w:style w:type="paragraph" w:customStyle="1" w:styleId="Default">
    <w:name w:val="Default"/>
    <w:rsid w:val="00434B4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Lista2">
    <w:name w:val="List 2"/>
    <w:basedOn w:val="Normal"/>
    <w:unhideWhenUsed/>
    <w:rsid w:val="00434B4C"/>
    <w:pPr>
      <w:spacing w:after="0" w:line="240" w:lineRule="auto"/>
      <w:ind w:left="566" w:hanging="283"/>
      <w:contextualSpacing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customStyle="1" w:styleId="xl168">
    <w:name w:val="xl168"/>
    <w:basedOn w:val="Normal"/>
    <w:rsid w:val="00434B4C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DD9C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customStyle="1" w:styleId="xl169">
    <w:name w:val="xl169"/>
    <w:basedOn w:val="Normal"/>
    <w:rsid w:val="00434B4C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S" w:eastAsia="es-ES"/>
    </w:rPr>
  </w:style>
  <w:style w:type="paragraph" w:customStyle="1" w:styleId="xl170">
    <w:name w:val="xl170"/>
    <w:basedOn w:val="Normal"/>
    <w:rsid w:val="00434B4C"/>
    <w:pPr>
      <w:pBdr>
        <w:bottom w:val="single" w:sz="8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S" w:eastAsia="es-ES"/>
    </w:rPr>
  </w:style>
  <w:style w:type="paragraph" w:customStyle="1" w:styleId="xl171">
    <w:name w:val="xl171"/>
    <w:basedOn w:val="Normal"/>
    <w:rsid w:val="00434B4C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S" w:eastAsia="es-ES"/>
    </w:rPr>
  </w:style>
  <w:style w:type="paragraph" w:customStyle="1" w:styleId="xl172">
    <w:name w:val="xl172"/>
    <w:basedOn w:val="Normal"/>
    <w:rsid w:val="00434B4C"/>
    <w:pPr>
      <w:pBdr>
        <w:bottom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S" w:eastAsia="es-ES"/>
    </w:rPr>
  </w:style>
  <w:style w:type="paragraph" w:customStyle="1" w:styleId="xl173">
    <w:name w:val="xl173"/>
    <w:basedOn w:val="Normal"/>
    <w:rsid w:val="00434B4C"/>
    <w:pPr>
      <w:pBdr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s-ES" w:eastAsia="es-ES"/>
    </w:rPr>
  </w:style>
  <w:style w:type="paragraph" w:customStyle="1" w:styleId="xl174">
    <w:name w:val="xl174"/>
    <w:basedOn w:val="Normal"/>
    <w:rsid w:val="00434B4C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independiente3">
    <w:name w:val="Body Text 3"/>
    <w:basedOn w:val="Normal"/>
    <w:link w:val="Textoindependiente3Car"/>
    <w:unhideWhenUsed/>
    <w:rsid w:val="00434B4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434B4C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extodebloque">
    <w:name w:val="Block Text"/>
    <w:basedOn w:val="Normal"/>
    <w:semiHidden/>
    <w:unhideWhenUsed/>
    <w:rsid w:val="00434B4C"/>
    <w:pPr>
      <w:tabs>
        <w:tab w:val="left" w:pos="2268"/>
      </w:tabs>
      <w:suppressAutoHyphens/>
      <w:spacing w:after="0" w:line="240" w:lineRule="auto"/>
      <w:ind w:left="2552" w:right="-1"/>
      <w:jc w:val="both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434B4C"/>
    <w:rPr>
      <w:i/>
      <w:iCs/>
    </w:rPr>
  </w:style>
  <w:style w:type="paragraph" w:customStyle="1" w:styleId="SAR-II">
    <w:name w:val="SAR-II"/>
    <w:basedOn w:val="Sangradetextonormal"/>
    <w:link w:val="SAR-IICar"/>
    <w:qFormat/>
    <w:rsid w:val="00434B4C"/>
    <w:pPr>
      <w:numPr>
        <w:numId w:val="1"/>
      </w:numPr>
    </w:pPr>
    <w:rPr>
      <w:rFonts w:ascii="Calibri" w:hAnsi="Calibri" w:cs="Calibri"/>
      <w:b/>
      <w:iCs/>
      <w:sz w:val="22"/>
      <w:szCs w:val="22"/>
    </w:rPr>
  </w:style>
  <w:style w:type="character" w:customStyle="1" w:styleId="SAR-IICar">
    <w:name w:val="SAR-II Car"/>
    <w:link w:val="SAR-II"/>
    <w:rsid w:val="00434B4C"/>
    <w:rPr>
      <w:rFonts w:ascii="Calibri" w:eastAsia="Times New Roman" w:hAnsi="Calibri" w:cs="Calibri"/>
      <w:b/>
      <w:iCs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34B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nt7">
    <w:name w:val="font7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sz w:val="20"/>
      <w:szCs w:val="20"/>
      <w:lang w:eastAsia="es-CL"/>
    </w:rPr>
  </w:style>
  <w:style w:type="numbering" w:customStyle="1" w:styleId="Sinlista2">
    <w:name w:val="Sin lista2"/>
    <w:next w:val="Sinlista"/>
    <w:uiPriority w:val="99"/>
    <w:semiHidden/>
    <w:unhideWhenUsed/>
    <w:rsid w:val="00434B4C"/>
  </w:style>
  <w:style w:type="character" w:customStyle="1" w:styleId="CobeTituloCar">
    <w:name w:val="Cobe Titulo Car"/>
    <w:basedOn w:val="Fuentedeprrafopredeter"/>
    <w:link w:val="CobeTitulo"/>
    <w:locked/>
    <w:rsid w:val="00434B4C"/>
    <w:rPr>
      <w:rFonts w:ascii="Arial" w:hAnsi="Arial" w:cs="Arial"/>
      <w:b/>
      <w:sz w:val="24"/>
      <w:lang w:val="es-ES_tradnl" w:eastAsia="es-ES"/>
    </w:rPr>
  </w:style>
  <w:style w:type="paragraph" w:customStyle="1" w:styleId="CobeTitulo">
    <w:name w:val="Cobe Titulo"/>
    <w:basedOn w:val="Normal"/>
    <w:link w:val="CobeTituloCar"/>
    <w:qFormat/>
    <w:rsid w:val="00434B4C"/>
    <w:pPr>
      <w:spacing w:after="0" w:line="240" w:lineRule="auto"/>
      <w:jc w:val="both"/>
    </w:pPr>
    <w:rPr>
      <w:rFonts w:ascii="Arial" w:hAnsi="Arial" w:cs="Arial"/>
      <w:b/>
      <w:sz w:val="24"/>
      <w:lang w:val="es-ES_tradnl" w:eastAsia="es-ES"/>
    </w:rPr>
  </w:style>
  <w:style w:type="paragraph" w:customStyle="1" w:styleId="font8">
    <w:name w:val="font8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color w:val="000000"/>
      <w:sz w:val="20"/>
      <w:szCs w:val="20"/>
      <w:lang w:eastAsia="es-CL"/>
    </w:rPr>
  </w:style>
  <w:style w:type="paragraph" w:customStyle="1" w:styleId="font9">
    <w:name w:val="font9"/>
    <w:basedOn w:val="Normal"/>
    <w:rsid w:val="00434B4C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sz w:val="20"/>
      <w:szCs w:val="20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4B4C"/>
    <w:rPr>
      <w:rFonts w:ascii="Calibri" w:eastAsia="Times New Roman" w:hAnsi="Calibri" w:cs="Times New Roman"/>
      <w:lang w:val="es-ES"/>
    </w:rPr>
  </w:style>
  <w:style w:type="character" w:customStyle="1" w:styleId="normaltextrun">
    <w:name w:val="normaltextrun"/>
    <w:basedOn w:val="Fuentedeprrafopredeter"/>
    <w:rsid w:val="00434B4C"/>
  </w:style>
  <w:style w:type="character" w:customStyle="1" w:styleId="eop">
    <w:name w:val="eop"/>
    <w:basedOn w:val="Fuentedeprrafopredeter"/>
    <w:rsid w:val="00434B4C"/>
  </w:style>
  <w:style w:type="paragraph" w:customStyle="1" w:styleId="paragraph">
    <w:name w:val="paragraph"/>
    <w:basedOn w:val="Normal"/>
    <w:rsid w:val="00434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PrrafodelistaCar">
    <w:name w:val="Párrafo de lista Car"/>
    <w:link w:val="Prrafodelista"/>
    <w:uiPriority w:val="34"/>
    <w:rsid w:val="00434B4C"/>
    <w:rPr>
      <w:rFonts w:ascii="Calibri" w:eastAsia="Times New Roman" w:hAnsi="Calibri" w:cs="Times New Roman"/>
      <w:lang w:val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34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7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C343D1-255D-44B9-8491-BE60C0AE8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961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ANDREA</dc:creator>
  <cp:lastModifiedBy>Lenovo</cp:lastModifiedBy>
  <cp:revision>18</cp:revision>
  <cp:lastPrinted>2026-01-19T20:39:00Z</cp:lastPrinted>
  <dcterms:created xsi:type="dcterms:W3CDTF">2026-01-19T19:00:00Z</dcterms:created>
  <dcterms:modified xsi:type="dcterms:W3CDTF">2026-07-08T15:44:00Z</dcterms:modified>
</cp:coreProperties>
</file>