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F73E" w14:textId="77777777" w:rsidR="00D01F31" w:rsidRPr="00450E12" w:rsidRDefault="00D01F31" w:rsidP="00D01F31">
      <w:pPr>
        <w:spacing w:before="480" w:after="200"/>
        <w:jc w:val="center"/>
      </w:pPr>
      <w:r w:rsidRPr="00450E12">
        <w:rPr>
          <w:b/>
          <w:bCs/>
          <w:sz w:val="26"/>
          <w:szCs w:val="26"/>
        </w:rPr>
        <w:t>TÉRMINOS DE REFERENCIA</w:t>
      </w:r>
    </w:p>
    <w:p w14:paraId="5F6D7435" w14:textId="0F1295B2" w:rsidR="00197A51" w:rsidRPr="00197A51" w:rsidRDefault="00D01F31" w:rsidP="00197A51">
      <w:pPr>
        <w:pBdr>
          <w:bottom w:val="single" w:sz="6" w:space="0" w:color="1F4E79"/>
        </w:pBdr>
        <w:spacing w:before="100" w:after="100"/>
        <w:jc w:val="center"/>
        <w:rPr>
          <w:b/>
          <w:bCs/>
        </w:rPr>
      </w:pPr>
      <w:r w:rsidRPr="00450E12">
        <w:rPr>
          <w:b/>
          <w:bCs/>
        </w:rPr>
        <w:t>"ADQUISICIO</w:t>
      </w:r>
      <w:r w:rsidRPr="00197A51">
        <w:rPr>
          <w:b/>
          <w:bCs/>
        </w:rPr>
        <w:t>N DE EQUIPO COMPUTACIONAL DE ESCRITORIO PARA USO EN DISENO GRAFICO Y MODELADO 3D"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01F31" w:rsidRPr="00450E12" w14:paraId="106657F3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DCFC" w14:textId="77777777" w:rsidR="00D01F31" w:rsidRPr="00450E12" w:rsidRDefault="00D01F31" w:rsidP="00041B3B">
            <w:r w:rsidRPr="00450E12">
              <w:rPr>
                <w:b/>
                <w:bCs/>
                <w:color w:val="FFFFFF"/>
                <w:sz w:val="20"/>
                <w:szCs w:val="20"/>
              </w:rPr>
              <w:t>Unidad requirente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39560" w14:textId="0496E7BF" w:rsidR="00D01F31" w:rsidRPr="00822ADE" w:rsidRDefault="00822ADE" w:rsidP="00041B3B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Dirección de Programación y Contenidos</w:t>
            </w:r>
          </w:p>
        </w:tc>
      </w:tr>
      <w:tr w:rsidR="00D01F31" w:rsidRPr="00450E12" w14:paraId="7544E88F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8B11C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Institución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62FB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Corporación Cultural Municipal de Puente Alto (CCMPA)</w:t>
            </w:r>
          </w:p>
        </w:tc>
      </w:tr>
      <w:tr w:rsidR="00D01F31" w:rsidRPr="00450E12" w14:paraId="70D1D309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AAAAF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Tipo de proceso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FBC7" w14:textId="68C0E7C5" w:rsidR="00D01F31" w:rsidRPr="00450E12" w:rsidRDefault="00D01F31" w:rsidP="00041B3B">
            <w:r w:rsidRPr="00822ADE">
              <w:rPr>
                <w:color w:val="000000"/>
                <w:sz w:val="20"/>
                <w:szCs w:val="20"/>
              </w:rPr>
              <w:t xml:space="preserve">Compra Ágil </w:t>
            </w:r>
          </w:p>
        </w:tc>
      </w:tr>
      <w:tr w:rsidR="00D01F31" w:rsidRPr="00450E12" w14:paraId="4E52FD1B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06FE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Presupuesto máximo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0886" w14:textId="34AF7869" w:rsidR="00D01F31" w:rsidRPr="00822ADE" w:rsidRDefault="00D01F31" w:rsidP="00041B3B">
            <w:r w:rsidRPr="00822ADE">
              <w:rPr>
                <w:color w:val="000000"/>
                <w:sz w:val="20"/>
                <w:szCs w:val="20"/>
              </w:rPr>
              <w:t>$1.</w:t>
            </w:r>
            <w:r w:rsidR="00393A2D" w:rsidRPr="00822ADE">
              <w:rPr>
                <w:color w:val="000000"/>
                <w:sz w:val="20"/>
                <w:szCs w:val="20"/>
              </w:rPr>
              <w:t>8</w:t>
            </w:r>
            <w:r w:rsidRPr="00822ADE">
              <w:rPr>
                <w:color w:val="000000"/>
                <w:sz w:val="20"/>
                <w:szCs w:val="20"/>
              </w:rPr>
              <w:t>50.000 CLP con IVA incluido</w:t>
            </w:r>
            <w:r w:rsidR="00393A2D" w:rsidRPr="00822ADE">
              <w:rPr>
                <w:color w:val="000000"/>
                <w:sz w:val="20"/>
                <w:szCs w:val="20"/>
              </w:rPr>
              <w:t>.</w:t>
            </w:r>
            <w:r w:rsidR="00323F18" w:rsidRPr="00822AD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D01F31" w:rsidRPr="00450E12" w14:paraId="20148068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DB89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Fecha de emisión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F1BB" w14:textId="77777777" w:rsidR="00D01F31" w:rsidRPr="00450E12" w:rsidRDefault="00A72E5E" w:rsidP="00041B3B">
            <w:r w:rsidRPr="00450E12">
              <w:rPr>
                <w:color w:val="000000"/>
                <w:sz w:val="20"/>
                <w:szCs w:val="20"/>
              </w:rPr>
              <w:t>Julio</w:t>
            </w:r>
            <w:r w:rsidR="00D01F31" w:rsidRPr="00450E12">
              <w:rPr>
                <w:color w:val="000000"/>
                <w:sz w:val="20"/>
                <w:szCs w:val="20"/>
              </w:rPr>
              <w:t xml:space="preserve"> de 2026</w:t>
            </w:r>
          </w:p>
        </w:tc>
      </w:tr>
    </w:tbl>
    <w:p w14:paraId="4D8ED7CB" w14:textId="77777777" w:rsidR="00D01F31" w:rsidRPr="00450E12" w:rsidRDefault="00D01F31" w:rsidP="00D01F31">
      <w:pPr>
        <w:spacing w:before="60" w:after="60"/>
      </w:pPr>
    </w:p>
    <w:p w14:paraId="7BF9618E" w14:textId="253D7138" w:rsidR="00D01F31" w:rsidRPr="00450E12" w:rsidRDefault="00800DB6" w:rsidP="00800DB6">
      <w:pPr>
        <w:spacing w:before="280" w:after="120"/>
      </w:pPr>
      <w:r>
        <w:rPr>
          <w:b/>
          <w:bCs/>
        </w:rPr>
        <w:t xml:space="preserve">1. </w:t>
      </w:r>
      <w:r w:rsidR="00D01F31" w:rsidRPr="00800DB6">
        <w:rPr>
          <w:b/>
          <w:bCs/>
        </w:rPr>
        <w:t>ANTECEDENTES</w:t>
      </w:r>
    </w:p>
    <w:p w14:paraId="29208A7C" w14:textId="77777777" w:rsidR="00D01F31" w:rsidRPr="00450E12" w:rsidRDefault="00D01F31" w:rsidP="00D01F31">
      <w:pPr>
        <w:spacing w:before="80" w:after="80"/>
        <w:jc w:val="both"/>
      </w:pPr>
      <w:r w:rsidRPr="00450E12">
        <w:t>La unidad requirente necesita adquirir un equipo computacional de escritorio destinado al trabajo profesional con software de diseño gráfico, modelado tridimensional y edición de imágenes. El equipo deberá soportar de forma estable aplicaciones de alta demanda computacional en entornos de trabajo institucionales.</w:t>
      </w:r>
    </w:p>
    <w:p w14:paraId="606D814D" w14:textId="77777777" w:rsidR="00D01F31" w:rsidRPr="00450E12" w:rsidRDefault="00D01F31" w:rsidP="00D01F31">
      <w:pPr>
        <w:spacing w:before="280" w:after="120"/>
      </w:pPr>
      <w:r w:rsidRPr="00450E12">
        <w:rPr>
          <w:b/>
          <w:bCs/>
        </w:rPr>
        <w:t>2.  OBJETIVO</w:t>
      </w:r>
    </w:p>
    <w:p w14:paraId="64064109" w14:textId="5C2BE135" w:rsidR="00D01F31" w:rsidRPr="00450E12" w:rsidRDefault="00D01F31" w:rsidP="00D01F31">
      <w:pPr>
        <w:spacing w:before="80" w:after="80"/>
        <w:jc w:val="both"/>
      </w:pPr>
      <w:r w:rsidRPr="00450E12">
        <w:t>Adquirir un equipo computacional de escritorio nuevo que permita el trabajo eficiente con software profesional de diseño gráfico y modelado 3D, dentro de un presupuesto máximo de $</w:t>
      </w:r>
      <w:r w:rsidRPr="00800DB6">
        <w:t>1.</w:t>
      </w:r>
      <w:r w:rsidR="00393A2D" w:rsidRPr="00800DB6">
        <w:t>85</w:t>
      </w:r>
      <w:r w:rsidRPr="00800DB6">
        <w:t>0.000 CLP con IVA incluido</w:t>
      </w:r>
      <w:r w:rsidRPr="00450E12">
        <w:t>, garantizando rendimiento adecuado y estabilidad operativa.</w:t>
      </w:r>
    </w:p>
    <w:p w14:paraId="5EF9DCD8" w14:textId="77777777" w:rsidR="00D01F31" w:rsidRPr="00450E12" w:rsidRDefault="00D01F31" w:rsidP="00D01F31">
      <w:pPr>
        <w:spacing w:before="280" w:after="120"/>
      </w:pPr>
      <w:r w:rsidRPr="00450E12">
        <w:rPr>
          <w:b/>
          <w:bCs/>
        </w:rPr>
        <w:t>3.  ALCANCE</w:t>
      </w:r>
    </w:p>
    <w:p w14:paraId="329A3DDC" w14:textId="77777777" w:rsidR="00D01F31" w:rsidRPr="00450E12" w:rsidRDefault="00D01F31" w:rsidP="00D01F31">
      <w:pPr>
        <w:spacing w:before="80" w:after="80"/>
        <w:jc w:val="both"/>
      </w:pPr>
      <w:r w:rsidRPr="00450E12">
        <w:t>La presente adquisición contempla:</w:t>
      </w:r>
    </w:p>
    <w:p w14:paraId="6243F045" w14:textId="77777777" w:rsidR="00D01F31" w:rsidRPr="00450E12" w:rsidRDefault="00D01F31" w:rsidP="00D01F31">
      <w:pPr>
        <w:pStyle w:val="Prrafodelista"/>
        <w:numPr>
          <w:ilvl w:val="0"/>
          <w:numId w:val="3"/>
        </w:numPr>
        <w:spacing w:before="60" w:after="60"/>
        <w:jc w:val="both"/>
      </w:pPr>
      <w:r w:rsidRPr="00450E12">
        <w:t>Un (1) equipo computacional de escritorio tipo torre, nuevo, sin uso previo.</w:t>
      </w:r>
    </w:p>
    <w:p w14:paraId="63656E9E" w14:textId="77777777" w:rsidR="00D01F31" w:rsidRPr="00450E12" w:rsidRDefault="00D01F31" w:rsidP="00D01F31">
      <w:pPr>
        <w:pStyle w:val="Prrafodelista"/>
        <w:numPr>
          <w:ilvl w:val="0"/>
          <w:numId w:val="3"/>
        </w:numPr>
        <w:spacing w:before="60" w:after="60"/>
        <w:jc w:val="both"/>
      </w:pPr>
      <w:r w:rsidRPr="00450E12">
        <w:t>El equipo debe ser entregado completamente ensamblado, funcional y con sistema operativo instalado y activado.</w:t>
      </w:r>
    </w:p>
    <w:p w14:paraId="1D841DC1" w14:textId="77777777" w:rsidR="00DB0D42" w:rsidRDefault="00D01F31" w:rsidP="00DB0D42">
      <w:pPr>
        <w:pStyle w:val="Prrafodelista"/>
        <w:numPr>
          <w:ilvl w:val="0"/>
          <w:numId w:val="3"/>
        </w:numPr>
        <w:spacing w:before="60" w:after="60"/>
        <w:jc w:val="both"/>
      </w:pPr>
      <w:r w:rsidRPr="00450E12">
        <w:t>Se incluirá garantía de fábrica mínima de 12 meses.</w:t>
      </w:r>
    </w:p>
    <w:p w14:paraId="23FB94F8" w14:textId="77777777" w:rsidR="00DB0D42" w:rsidRDefault="00DB0D42" w:rsidP="00DB0D42">
      <w:pPr>
        <w:pStyle w:val="Prrafodelista"/>
        <w:numPr>
          <w:ilvl w:val="0"/>
          <w:numId w:val="3"/>
        </w:numPr>
        <w:spacing w:before="60" w:after="60"/>
        <w:jc w:val="both"/>
      </w:pPr>
      <w:r>
        <w:t>Debe incluir monitor mínimo 27 pulgadas, teclado y mouse.</w:t>
      </w:r>
    </w:p>
    <w:p w14:paraId="57D45715" w14:textId="77777777" w:rsidR="00DB0D42" w:rsidRDefault="00DB0D42" w:rsidP="00DB0D42">
      <w:pPr>
        <w:spacing w:before="60" w:after="60"/>
        <w:jc w:val="both"/>
        <w:rPr>
          <w:b/>
          <w:bCs/>
        </w:rPr>
      </w:pPr>
    </w:p>
    <w:p w14:paraId="15A2B53E" w14:textId="6806616C" w:rsidR="00D01F31" w:rsidRPr="00450E12" w:rsidRDefault="00D01F31" w:rsidP="00DB0D42">
      <w:pPr>
        <w:spacing w:before="60" w:after="60"/>
        <w:jc w:val="both"/>
      </w:pPr>
      <w:r w:rsidRPr="00DB0D42">
        <w:rPr>
          <w:b/>
          <w:bCs/>
        </w:rPr>
        <w:t>4.  ESPECIFICACIONES TECNICAS MINIMAS</w:t>
      </w:r>
    </w:p>
    <w:p w14:paraId="1E0FB8A2" w14:textId="77777777" w:rsidR="00D01F31" w:rsidRPr="00450E12" w:rsidRDefault="00D01F31" w:rsidP="00D01F31">
      <w:pPr>
        <w:spacing w:before="80" w:after="80"/>
        <w:jc w:val="both"/>
      </w:pPr>
      <w:r w:rsidRPr="00450E12">
        <w:t>Las especificaciones que se detallan a continuación corresponden a requisitos mínimos. Los proveedores podrán ofrecer componentes de igual o superior rendimiento, debiendo acreditarlo mediante fichas técnicas oficiales del fabricante. Se evaluará positivamente la oferta de componentes que superen los mínimos exigidos.</w:t>
      </w:r>
    </w:p>
    <w:p w14:paraId="5C2ADFAA" w14:textId="77777777" w:rsidR="00D01F31" w:rsidRDefault="00D01F31" w:rsidP="00D01F31">
      <w:pPr>
        <w:spacing w:before="60" w:after="60"/>
      </w:pPr>
    </w:p>
    <w:p w14:paraId="6D8BCE1F" w14:textId="77777777" w:rsidR="00393A2D" w:rsidRPr="00450E12" w:rsidRDefault="00393A2D" w:rsidP="00D01F31">
      <w:pPr>
        <w:spacing w:before="60" w:after="60"/>
      </w:pPr>
    </w:p>
    <w:p w14:paraId="73D35B2A" w14:textId="77777777" w:rsidR="00D01F31" w:rsidRPr="00450E12" w:rsidRDefault="00D01F31" w:rsidP="00D01F31">
      <w:pPr>
        <w:spacing w:before="60" w:after="60"/>
      </w:pPr>
    </w:p>
    <w:p w14:paraId="0E5D555E" w14:textId="77777777" w:rsidR="00D01F31" w:rsidRPr="00450E12" w:rsidRDefault="00D01F31" w:rsidP="00D01F31">
      <w:pPr>
        <w:spacing w:before="160" w:after="80"/>
      </w:pPr>
      <w:r w:rsidRPr="00450E12">
        <w:rPr>
          <w:b/>
          <w:bCs/>
        </w:rPr>
        <w:lastRenderedPageBreak/>
        <w:t>4.1 Procesador (CPU)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01F31" w:rsidRPr="00450E12" w14:paraId="31EF4C02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BB69" w14:textId="77777777" w:rsidR="00D01F31" w:rsidRPr="00450E12" w:rsidRDefault="00D01F31" w:rsidP="00041B3B">
            <w:r w:rsidRPr="00450E12"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70D5" w14:textId="77777777" w:rsidR="00D01F31" w:rsidRPr="00450E12" w:rsidRDefault="00D01F31" w:rsidP="00041B3B">
            <w:r w:rsidRPr="00450E12">
              <w:rPr>
                <w:color w:val="FFFFFF"/>
                <w:sz w:val="20"/>
                <w:szCs w:val="20"/>
              </w:rPr>
              <w:t>Especificación mínima requerida</w:t>
            </w:r>
          </w:p>
        </w:tc>
      </w:tr>
      <w:tr w:rsidR="00D01F31" w:rsidRPr="00450E12" w14:paraId="0AA1F62D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BE25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Arquitectura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6DFA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x86-64 bits</w:t>
            </w:r>
          </w:p>
        </w:tc>
      </w:tr>
      <w:tr w:rsidR="00D01F31" w:rsidRPr="00450E12" w14:paraId="0F82F98D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D49F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Núcleos físicos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9B0C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Mínimo 8 núcleos físicos</w:t>
            </w:r>
          </w:p>
        </w:tc>
      </w:tr>
      <w:tr w:rsidR="00D01F31" w:rsidRPr="00450E12" w14:paraId="6E1005CA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C46B4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Hilos de procesamiento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2EE0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Mínimo 16 hilos de procesamiento lógico</w:t>
            </w:r>
          </w:p>
        </w:tc>
      </w:tr>
      <w:tr w:rsidR="00D01F31" w:rsidRPr="00450E12" w14:paraId="53AB2F89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FBFC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Frecuencia base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D813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Mínimo 2.0 GHz</w:t>
            </w:r>
          </w:p>
        </w:tc>
      </w:tr>
      <w:tr w:rsidR="00D01F31" w:rsidRPr="00450E12" w14:paraId="27978E4A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846B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Frecuencia turbo máxima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DB0F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Mínimo 4.5 GHz en modo turbo</w:t>
            </w:r>
          </w:p>
        </w:tc>
      </w:tr>
      <w:tr w:rsidR="00D01F31" w:rsidRPr="00450E12" w14:paraId="4C2A9ED6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7D6D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Memoria cache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C8EA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Mínimo 16 MB de cache total (L2 + L3)</w:t>
            </w:r>
          </w:p>
        </w:tc>
      </w:tr>
      <w:tr w:rsidR="00D01F31" w:rsidRPr="00450E12" w14:paraId="488F2C2C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4BE4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Generación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1CA1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Decimosegunda generación o superior (lanzamiento 2021 o posterior)</w:t>
            </w:r>
          </w:p>
        </w:tc>
      </w:tr>
      <w:tr w:rsidR="00D01F31" w:rsidRPr="00450E12" w14:paraId="1F670B0F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6C1A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Fabricante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EC4C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Sin restricción de marca — se aceptan procesadores de cualquier fabricante que cumpla los parámetros indicados</w:t>
            </w:r>
          </w:p>
        </w:tc>
      </w:tr>
    </w:tbl>
    <w:p w14:paraId="4F20040F" w14:textId="77777777" w:rsidR="00D01F31" w:rsidRPr="00450E12" w:rsidRDefault="00D01F31" w:rsidP="00D01F31">
      <w:pPr>
        <w:spacing w:before="60" w:after="60"/>
      </w:pPr>
    </w:p>
    <w:p w14:paraId="1A48837A" w14:textId="77777777" w:rsidR="00D01F31" w:rsidRPr="00450E12" w:rsidRDefault="00D01F31" w:rsidP="00D01F31">
      <w:pPr>
        <w:spacing w:before="160" w:after="80"/>
      </w:pPr>
      <w:r w:rsidRPr="00450E12">
        <w:rPr>
          <w:b/>
          <w:bCs/>
        </w:rPr>
        <w:t>4.2 Memoria 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01F31" w:rsidRPr="00450E12" w14:paraId="43EAC3A2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927E" w14:textId="77777777" w:rsidR="00D01F31" w:rsidRPr="00450E12" w:rsidRDefault="00D01F31" w:rsidP="00041B3B">
            <w:r w:rsidRPr="00450E12"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EE4C" w14:textId="77777777" w:rsidR="00D01F31" w:rsidRPr="00450E12" w:rsidRDefault="00D01F31" w:rsidP="00041B3B">
            <w:r w:rsidRPr="00450E12">
              <w:rPr>
                <w:color w:val="FFFFFF"/>
                <w:sz w:val="20"/>
                <w:szCs w:val="20"/>
              </w:rPr>
              <w:t>Especificación mínima requerida</w:t>
            </w:r>
          </w:p>
        </w:tc>
      </w:tr>
      <w:tr w:rsidR="00D01F31" w:rsidRPr="00450E12" w14:paraId="0867AA8A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F898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Capacidad total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916C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Mínimo 32 GB</w:t>
            </w:r>
          </w:p>
        </w:tc>
      </w:tr>
      <w:tr w:rsidR="00D01F31" w:rsidRPr="00450E12" w14:paraId="003362C0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1C7E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Tipo de memoria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D5A1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DDR4 o superior</w:t>
            </w:r>
          </w:p>
        </w:tc>
      </w:tr>
      <w:tr w:rsidR="00D01F31" w:rsidRPr="00450E12" w14:paraId="7346B6B3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00A62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Velocidad mínima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B3901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3200 MHz o superior</w:t>
            </w:r>
          </w:p>
        </w:tc>
      </w:tr>
      <w:tr w:rsidR="00D01F31" w:rsidRPr="00450E12" w14:paraId="5FF7697C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DAF9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Canales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7CAA" w14:textId="7D6551E3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 xml:space="preserve">Configuración dual </w:t>
            </w:r>
            <w:r w:rsidR="00323F18">
              <w:rPr>
                <w:color w:val="000000"/>
                <w:sz w:val="20"/>
                <w:szCs w:val="20"/>
              </w:rPr>
              <w:pgNum/>
            </w:r>
            <w:r w:rsidR="00323F18">
              <w:rPr>
                <w:color w:val="000000"/>
                <w:sz w:val="20"/>
                <w:szCs w:val="20"/>
              </w:rPr>
              <w:t>annel</w:t>
            </w:r>
            <w:r w:rsidRPr="00450E12">
              <w:rPr>
                <w:color w:val="000000"/>
                <w:sz w:val="20"/>
                <w:szCs w:val="20"/>
              </w:rPr>
              <w:t xml:space="preserve"> o superior</w:t>
            </w:r>
          </w:p>
        </w:tc>
      </w:tr>
      <w:tr w:rsidR="00D01F31" w:rsidRPr="00450E12" w14:paraId="2325FC5B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B12F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Expansibilidad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2A91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El equipo debe disponer de al menos 2 ranuras libres para expansión futura</w:t>
            </w:r>
          </w:p>
        </w:tc>
      </w:tr>
    </w:tbl>
    <w:p w14:paraId="034EF652" w14:textId="77777777" w:rsidR="00D01F31" w:rsidRPr="00450E12" w:rsidRDefault="00D01F31" w:rsidP="00D01F31">
      <w:pPr>
        <w:spacing w:before="60" w:after="60"/>
      </w:pPr>
    </w:p>
    <w:p w14:paraId="074C514E" w14:textId="77777777" w:rsidR="00D01F31" w:rsidRPr="00450E12" w:rsidRDefault="00D01F31" w:rsidP="00D01F31">
      <w:pPr>
        <w:spacing w:before="160" w:after="80"/>
      </w:pPr>
      <w:r w:rsidRPr="00450E12">
        <w:rPr>
          <w:b/>
          <w:bCs/>
        </w:rPr>
        <w:t>4.3 Tarjeta de video (GPU)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01F31" w:rsidRPr="00450E12" w14:paraId="57D09548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C295" w14:textId="77777777" w:rsidR="00D01F31" w:rsidRPr="00450E12" w:rsidRDefault="00D01F31" w:rsidP="00041B3B">
            <w:r w:rsidRPr="00450E12"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7CCE" w14:textId="77777777" w:rsidR="00D01F31" w:rsidRPr="00450E12" w:rsidRDefault="00D01F31" w:rsidP="00041B3B">
            <w:r w:rsidRPr="00450E12">
              <w:rPr>
                <w:color w:val="FFFFFF"/>
                <w:sz w:val="20"/>
                <w:szCs w:val="20"/>
              </w:rPr>
              <w:t>Especificación mínima requerida</w:t>
            </w:r>
          </w:p>
        </w:tc>
      </w:tr>
      <w:tr w:rsidR="00D01F31" w:rsidRPr="00450E12" w14:paraId="7771A2CA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D451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Memoria de video (VRAM)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11D4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Mínimo 8 GB GDDR6 o superior</w:t>
            </w:r>
          </w:p>
        </w:tc>
      </w:tr>
      <w:tr w:rsidR="00D01F31" w:rsidRPr="00450E12" w14:paraId="4CD45F81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2919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API grafica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9EE3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Compatible con DirectX 12, OpenGL 4.5 y Vulkan 1.2 o superiores</w:t>
            </w:r>
          </w:p>
        </w:tc>
      </w:tr>
      <w:tr w:rsidR="00D01F31" w:rsidRPr="00450E12" w14:paraId="29BC0E83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A737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Aceleración de cómputo paralelo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AA2B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Compatible con arquitectura de procesamiento paralelo tipo CUDA, ROCm o equivalente reconocido</w:t>
            </w:r>
          </w:p>
        </w:tc>
      </w:tr>
      <w:tr w:rsidR="00D01F31" w:rsidRPr="00450E12" w14:paraId="5FCC11BE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77BB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Salidas de video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06FE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Mínimo 2 salidas de vídeo simultaneas (DisplayPort 1.4 o HDMI 2.0 o superior)</w:t>
            </w:r>
          </w:p>
        </w:tc>
      </w:tr>
      <w:tr w:rsidR="00D01F31" w:rsidRPr="00450E12" w14:paraId="4B90BAEE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8D33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Resolución máxima soportada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BBF0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Mínimo Full HD (1920x1080) a 60 Hz — recomendado 4K</w:t>
            </w:r>
          </w:p>
        </w:tc>
      </w:tr>
      <w:tr w:rsidR="00D01F31" w:rsidRPr="00450E12" w14:paraId="1F8625F3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2703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Bus de interfaz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5CCF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PCIe 3.0 x16 o superior</w:t>
            </w:r>
          </w:p>
        </w:tc>
      </w:tr>
    </w:tbl>
    <w:p w14:paraId="786AB051" w14:textId="77777777" w:rsidR="00D01F31" w:rsidRPr="00450E12" w:rsidRDefault="00D01F31" w:rsidP="00D01F31">
      <w:pPr>
        <w:spacing w:before="60" w:after="60"/>
      </w:pPr>
    </w:p>
    <w:p w14:paraId="2FFB19D9" w14:textId="77777777" w:rsidR="00D01F31" w:rsidRPr="00450E12" w:rsidRDefault="00D01F31" w:rsidP="00D01F31">
      <w:pPr>
        <w:spacing w:before="160" w:after="80"/>
      </w:pPr>
      <w:r w:rsidRPr="00450E12">
        <w:rPr>
          <w:b/>
          <w:bCs/>
        </w:rPr>
        <w:t>4.4 Almacenamiento principal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01F31" w:rsidRPr="00450E12" w14:paraId="15683A5C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6E93" w14:textId="77777777" w:rsidR="00D01F31" w:rsidRPr="00450E12" w:rsidRDefault="00D01F31" w:rsidP="00041B3B">
            <w:r w:rsidRPr="00450E12"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DE7F3" w14:textId="77777777" w:rsidR="00D01F31" w:rsidRPr="00450E12" w:rsidRDefault="00D01F31" w:rsidP="00041B3B">
            <w:r w:rsidRPr="00450E12">
              <w:rPr>
                <w:color w:val="FFFFFF"/>
                <w:sz w:val="20"/>
                <w:szCs w:val="20"/>
              </w:rPr>
              <w:t>Especificación mínima requerida</w:t>
            </w:r>
          </w:p>
        </w:tc>
      </w:tr>
      <w:tr w:rsidR="00D01F31" w:rsidRPr="00450E12" w14:paraId="5276959A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902C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BD07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SSD NVMe M.2 o SATA SSD</w:t>
            </w:r>
          </w:p>
        </w:tc>
      </w:tr>
      <w:tr w:rsidR="00D01F31" w:rsidRPr="00450E12" w14:paraId="6A069957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098A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Capacidad mínima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CFBF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512 GB</w:t>
            </w:r>
          </w:p>
        </w:tc>
      </w:tr>
      <w:tr w:rsidR="00D01F31" w:rsidRPr="00450E12" w14:paraId="0B8AF5A4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9F56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Interfaz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5BF8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PCIe Gen 3 o superior, o SATA III</w:t>
            </w:r>
          </w:p>
        </w:tc>
      </w:tr>
      <w:tr w:rsidR="00D01F31" w:rsidRPr="00450E12" w14:paraId="7C1DD322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3F0F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Velocidad de lectura secuencial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2246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Mínimo 500 MB/s (SATA) o 2500 MB/s (NVMe)</w:t>
            </w:r>
          </w:p>
        </w:tc>
      </w:tr>
    </w:tbl>
    <w:p w14:paraId="1F39BB5C" w14:textId="77777777" w:rsidR="00D01F31" w:rsidRPr="00450E12" w:rsidRDefault="00D01F31" w:rsidP="00D01F31">
      <w:pPr>
        <w:spacing w:before="60" w:after="60"/>
      </w:pPr>
    </w:p>
    <w:p w14:paraId="04D58394" w14:textId="77777777" w:rsidR="00D01F31" w:rsidRPr="00450E12" w:rsidRDefault="00D01F31" w:rsidP="00D01F31">
      <w:pPr>
        <w:spacing w:before="160" w:after="80"/>
      </w:pPr>
      <w:r w:rsidRPr="00450E12">
        <w:rPr>
          <w:b/>
          <w:bCs/>
        </w:rPr>
        <w:t>4.5 Almacenamiento secundario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01F31" w:rsidRPr="00450E12" w14:paraId="7369072A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7F5D" w14:textId="77777777" w:rsidR="00D01F31" w:rsidRPr="00450E12" w:rsidRDefault="00D01F31" w:rsidP="00041B3B">
            <w:r w:rsidRPr="00450E12"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C7E9" w14:textId="77777777" w:rsidR="00D01F31" w:rsidRPr="00450E12" w:rsidRDefault="00D01F31" w:rsidP="00041B3B">
            <w:r w:rsidRPr="00450E12">
              <w:rPr>
                <w:color w:val="FFFFFF"/>
                <w:sz w:val="20"/>
                <w:szCs w:val="20"/>
              </w:rPr>
              <w:t>Especificación mínima requerida</w:t>
            </w:r>
          </w:p>
        </w:tc>
      </w:tr>
      <w:tr w:rsidR="00D01F31" w:rsidRPr="00450E12" w14:paraId="50738263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C814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5772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HDD SATA o SSD adicional</w:t>
            </w:r>
          </w:p>
        </w:tc>
      </w:tr>
      <w:tr w:rsidR="00D01F31" w:rsidRPr="00450E12" w14:paraId="51B7D194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DEDC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Capacidad mínima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BA863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1 TB</w:t>
            </w:r>
          </w:p>
        </w:tc>
      </w:tr>
      <w:tr w:rsidR="00D01F31" w:rsidRPr="00450E12" w14:paraId="79F8F243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FF19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Uso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A1DDF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Almacenamiento de proyectos y archivos de trabajo</w:t>
            </w:r>
          </w:p>
        </w:tc>
      </w:tr>
    </w:tbl>
    <w:p w14:paraId="5E72F717" w14:textId="77777777" w:rsidR="00D01F31" w:rsidRPr="00450E12" w:rsidRDefault="00D01F31" w:rsidP="00D01F31">
      <w:pPr>
        <w:spacing w:before="60" w:after="60"/>
      </w:pPr>
    </w:p>
    <w:p w14:paraId="7B7E05D8" w14:textId="77777777" w:rsidR="00D01F31" w:rsidRPr="00450E12" w:rsidRDefault="00D01F31" w:rsidP="00D01F31">
      <w:pPr>
        <w:spacing w:before="160" w:after="80"/>
      </w:pPr>
      <w:r w:rsidRPr="00450E12">
        <w:rPr>
          <w:b/>
          <w:bCs/>
        </w:rPr>
        <w:t>4.6 Placa madre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01F31" w:rsidRPr="00450E12" w14:paraId="401ACBED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31D2A" w14:textId="77777777" w:rsidR="00D01F31" w:rsidRPr="00450E12" w:rsidRDefault="00D01F31" w:rsidP="00041B3B">
            <w:r w:rsidRPr="00450E12"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AB19" w14:textId="77777777" w:rsidR="00D01F31" w:rsidRPr="00450E12" w:rsidRDefault="00D01F31" w:rsidP="00041B3B">
            <w:r w:rsidRPr="00450E12">
              <w:rPr>
                <w:color w:val="FFFFFF"/>
                <w:sz w:val="20"/>
                <w:szCs w:val="20"/>
              </w:rPr>
              <w:t>Especificacion minima requerida</w:t>
            </w:r>
          </w:p>
        </w:tc>
      </w:tr>
      <w:tr w:rsidR="00D01F31" w:rsidRPr="00450E12" w14:paraId="6B0BAD21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2806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Formato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61B8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ATX o Micro-ATX</w:t>
            </w:r>
          </w:p>
        </w:tc>
      </w:tr>
      <w:tr w:rsidR="00D01F31" w:rsidRPr="00450E12" w14:paraId="30EBAD59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AA4C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Chipset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013F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Compatible con el procesador ofertado</w:t>
            </w:r>
          </w:p>
        </w:tc>
      </w:tr>
      <w:tr w:rsidR="00D01F31" w:rsidRPr="00450E12" w14:paraId="537A5171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F28B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Puertos traseros USB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95B6" w14:textId="77777777" w:rsidR="00D01F31" w:rsidRPr="00450E12" w:rsidRDefault="00A20CCC" w:rsidP="00041B3B">
            <w:r w:rsidRPr="00450E12">
              <w:rPr>
                <w:color w:val="000000"/>
                <w:sz w:val="20"/>
                <w:szCs w:val="20"/>
              </w:rPr>
              <w:t>Mínimo</w:t>
            </w:r>
            <w:r w:rsidR="00D01F31" w:rsidRPr="00450E12">
              <w:rPr>
                <w:color w:val="000000"/>
                <w:sz w:val="20"/>
                <w:szCs w:val="20"/>
              </w:rPr>
              <w:t xml:space="preserve"> 4 puertos USB 3.0 o superior</w:t>
            </w:r>
          </w:p>
        </w:tc>
      </w:tr>
      <w:tr w:rsidR="00D01F31" w:rsidRPr="00450E12" w14:paraId="55D3D4FE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2C3A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Conectividad de red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6E2F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Ethernet Gigabit (1 Gbps) integrado</w:t>
            </w:r>
          </w:p>
        </w:tc>
      </w:tr>
      <w:tr w:rsidR="00D01F31" w:rsidRPr="00450E12" w14:paraId="68A89226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FEE6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 xml:space="preserve">Conectividad </w:t>
            </w:r>
            <w:r w:rsidR="00A20CCC" w:rsidRPr="00450E12">
              <w:rPr>
                <w:b/>
                <w:bCs/>
                <w:color w:val="000000"/>
                <w:sz w:val="20"/>
                <w:szCs w:val="20"/>
              </w:rPr>
              <w:t>inalámbrica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833E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Wi-Fi 5 (802.11ac) o superior integrado, o adaptador USB incluido</w:t>
            </w:r>
          </w:p>
        </w:tc>
      </w:tr>
    </w:tbl>
    <w:p w14:paraId="25FBB797" w14:textId="77777777" w:rsidR="00D01F31" w:rsidRPr="00450E12" w:rsidRDefault="00D01F31" w:rsidP="00D01F31">
      <w:pPr>
        <w:spacing w:before="60" w:after="60"/>
      </w:pPr>
    </w:p>
    <w:p w14:paraId="44BEDD7E" w14:textId="77777777" w:rsidR="00D01F31" w:rsidRPr="00450E12" w:rsidRDefault="00D01F31" w:rsidP="00D01F31">
      <w:pPr>
        <w:spacing w:before="160" w:after="80"/>
      </w:pPr>
      <w:r w:rsidRPr="00450E12">
        <w:rPr>
          <w:b/>
          <w:bCs/>
        </w:rPr>
        <w:t>4.7 Fuente de poder (PSU)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01F31" w:rsidRPr="00450E12" w14:paraId="0E47E696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091B" w14:textId="77777777" w:rsidR="00D01F31" w:rsidRPr="00450E12" w:rsidRDefault="00D01F31" w:rsidP="00041B3B">
            <w:r w:rsidRPr="00450E12"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44F2" w14:textId="77777777" w:rsidR="00D01F31" w:rsidRPr="00450E12" w:rsidRDefault="00A20CCC" w:rsidP="00041B3B">
            <w:r w:rsidRPr="00450E12">
              <w:rPr>
                <w:color w:val="FFFFFF"/>
                <w:sz w:val="20"/>
                <w:szCs w:val="20"/>
              </w:rPr>
              <w:t>Especificación</w:t>
            </w:r>
            <w:r w:rsidR="00D01F31" w:rsidRPr="00450E12">
              <w:rPr>
                <w:color w:val="FFFFFF"/>
                <w:sz w:val="20"/>
                <w:szCs w:val="20"/>
              </w:rPr>
              <w:t xml:space="preserve"> </w:t>
            </w:r>
            <w:r w:rsidRPr="00450E12">
              <w:rPr>
                <w:color w:val="FFFFFF"/>
                <w:sz w:val="20"/>
                <w:szCs w:val="20"/>
              </w:rPr>
              <w:t>mínima</w:t>
            </w:r>
            <w:r w:rsidR="00D01F31" w:rsidRPr="00450E12">
              <w:rPr>
                <w:color w:val="FFFFFF"/>
                <w:sz w:val="20"/>
                <w:szCs w:val="20"/>
              </w:rPr>
              <w:t xml:space="preserve"> requerida</w:t>
            </w:r>
          </w:p>
        </w:tc>
      </w:tr>
      <w:tr w:rsidR="00D01F31" w:rsidRPr="00450E12" w14:paraId="2AAB9EA2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C6E8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Potencia nominal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97E3" w14:textId="77777777" w:rsidR="00D01F31" w:rsidRPr="00450E12" w:rsidRDefault="00A20CCC" w:rsidP="00041B3B">
            <w:r w:rsidRPr="00450E12">
              <w:rPr>
                <w:color w:val="000000"/>
                <w:sz w:val="20"/>
                <w:szCs w:val="20"/>
              </w:rPr>
              <w:t>Mínimo</w:t>
            </w:r>
            <w:r w:rsidR="00D01F31" w:rsidRPr="00450E12">
              <w:rPr>
                <w:color w:val="000000"/>
                <w:sz w:val="20"/>
                <w:szCs w:val="20"/>
              </w:rPr>
              <w:t xml:space="preserve"> 600W</w:t>
            </w:r>
          </w:p>
        </w:tc>
      </w:tr>
      <w:tr w:rsidR="00D01F31" w:rsidRPr="00450E12" w14:paraId="217741F1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650D" w14:textId="77777777" w:rsidR="00D01F31" w:rsidRPr="00450E12" w:rsidRDefault="00A20CCC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Certificación</w:t>
            </w:r>
            <w:r w:rsidR="00D01F31" w:rsidRPr="00450E12">
              <w:rPr>
                <w:b/>
                <w:bCs/>
                <w:color w:val="000000"/>
                <w:sz w:val="20"/>
                <w:szCs w:val="20"/>
              </w:rPr>
              <w:t xml:space="preserve"> de eficiencia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600B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80 Plus Bronze o superior</w:t>
            </w:r>
          </w:p>
        </w:tc>
      </w:tr>
      <w:tr w:rsidR="00D01F31" w:rsidRPr="00450E12" w14:paraId="21D24A07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7A03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Certificaciones de seguridad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BF87" w14:textId="77777777" w:rsidR="00D01F31" w:rsidRPr="00450E12" w:rsidRDefault="00A20CCC" w:rsidP="00041B3B">
            <w:r w:rsidRPr="00450E12">
              <w:rPr>
                <w:color w:val="000000"/>
                <w:sz w:val="20"/>
                <w:szCs w:val="20"/>
              </w:rPr>
              <w:t>Certificación</w:t>
            </w:r>
            <w:r w:rsidR="00D01F31" w:rsidRPr="00450E12">
              <w:rPr>
                <w:color w:val="000000"/>
                <w:sz w:val="20"/>
                <w:szCs w:val="20"/>
              </w:rPr>
              <w:t xml:space="preserve"> </w:t>
            </w:r>
            <w:r w:rsidRPr="00450E12">
              <w:rPr>
                <w:color w:val="000000"/>
                <w:sz w:val="20"/>
                <w:szCs w:val="20"/>
              </w:rPr>
              <w:t>eléctrica</w:t>
            </w:r>
            <w:r w:rsidR="00D01F31" w:rsidRPr="00450E12">
              <w:rPr>
                <w:color w:val="000000"/>
                <w:sz w:val="20"/>
                <w:szCs w:val="20"/>
              </w:rPr>
              <w:t xml:space="preserve"> vigente (UL, CE o equivalente)</w:t>
            </w:r>
          </w:p>
        </w:tc>
      </w:tr>
    </w:tbl>
    <w:p w14:paraId="1B6EB9EC" w14:textId="77777777" w:rsidR="00D01F31" w:rsidRPr="00450E12" w:rsidRDefault="00D01F31" w:rsidP="00D01F31">
      <w:pPr>
        <w:spacing w:before="60" w:after="60"/>
      </w:pPr>
    </w:p>
    <w:p w14:paraId="01DF623D" w14:textId="77777777" w:rsidR="00D01F31" w:rsidRPr="00450E12" w:rsidRDefault="00D01F31" w:rsidP="00D01F31">
      <w:pPr>
        <w:spacing w:before="60" w:after="60"/>
      </w:pPr>
    </w:p>
    <w:p w14:paraId="71C866EB" w14:textId="77777777" w:rsidR="00D01F31" w:rsidRPr="00450E12" w:rsidRDefault="00D01F31" w:rsidP="00D01F31">
      <w:pPr>
        <w:spacing w:before="60" w:after="60"/>
      </w:pPr>
    </w:p>
    <w:p w14:paraId="30213E62" w14:textId="77777777" w:rsidR="00D01F31" w:rsidRPr="00450E12" w:rsidRDefault="00D01F31" w:rsidP="00D01F31">
      <w:pPr>
        <w:spacing w:before="160" w:after="80"/>
      </w:pPr>
      <w:r w:rsidRPr="00450E12">
        <w:rPr>
          <w:b/>
          <w:bCs/>
        </w:rPr>
        <w:lastRenderedPageBreak/>
        <w:t>4.8 Sistema operativo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01F31" w:rsidRPr="00450E12" w14:paraId="032A5871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0D7F" w14:textId="77777777" w:rsidR="00D01F31" w:rsidRPr="00450E12" w:rsidRDefault="00D01F31" w:rsidP="00041B3B">
            <w:r w:rsidRPr="00450E12"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7716" w14:textId="77777777" w:rsidR="00D01F31" w:rsidRPr="00450E12" w:rsidRDefault="00D01F31" w:rsidP="00041B3B">
            <w:r w:rsidRPr="00450E12">
              <w:rPr>
                <w:color w:val="FFFFFF"/>
                <w:sz w:val="20"/>
                <w:szCs w:val="20"/>
              </w:rPr>
              <w:t>Especificación mínima requerida</w:t>
            </w:r>
          </w:p>
        </w:tc>
      </w:tr>
      <w:tr w:rsidR="00D01F31" w:rsidRPr="00450E12" w14:paraId="5BD3880B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AB8A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Sistema operativo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4815C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Windows 11 Home o Pro (64 bits) con licencia OEM, activado</w:t>
            </w:r>
          </w:p>
        </w:tc>
      </w:tr>
      <w:tr w:rsidR="00D01F31" w:rsidRPr="00450E12" w14:paraId="15F8B844" w14:textId="77777777" w:rsidTr="00041B3B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F28C" w14:textId="77777777" w:rsidR="00D01F31" w:rsidRPr="00450E12" w:rsidRDefault="00D01F31" w:rsidP="00041B3B">
            <w:r w:rsidRPr="00450E12">
              <w:rPr>
                <w:b/>
                <w:bCs/>
                <w:color w:val="000000"/>
                <w:sz w:val="20"/>
                <w:szCs w:val="20"/>
              </w:rPr>
              <w:t>Estado al momento de entrega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3DBEB" w14:textId="77777777" w:rsidR="00D01F31" w:rsidRPr="00450E12" w:rsidRDefault="00D01F31" w:rsidP="00041B3B">
            <w:r w:rsidRPr="00450E12">
              <w:rPr>
                <w:color w:val="000000"/>
                <w:sz w:val="20"/>
                <w:szCs w:val="20"/>
              </w:rPr>
              <w:t>Instalado, activado y con drivers del fabricante instalados</w:t>
            </w:r>
          </w:p>
        </w:tc>
      </w:tr>
    </w:tbl>
    <w:p w14:paraId="50FA8D99" w14:textId="4FE0C6E2" w:rsidR="00DB0D42" w:rsidRPr="00450E12" w:rsidRDefault="00DB0D42" w:rsidP="00DB0D42">
      <w:pPr>
        <w:spacing w:before="160" w:after="80"/>
      </w:pPr>
      <w:r w:rsidRPr="00450E12">
        <w:rPr>
          <w:b/>
          <w:bCs/>
        </w:rPr>
        <w:t>4.</w:t>
      </w:r>
      <w:r>
        <w:rPr>
          <w:b/>
          <w:bCs/>
        </w:rPr>
        <w:t>9</w:t>
      </w:r>
      <w:r w:rsidRPr="00450E12">
        <w:rPr>
          <w:b/>
          <w:bCs/>
        </w:rPr>
        <w:t xml:space="preserve"> </w:t>
      </w:r>
      <w:r w:rsidRPr="00DB0D42">
        <w:rPr>
          <w:b/>
          <w:bCs/>
        </w:rPr>
        <w:t>Monitor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B0D42" w:rsidRPr="00450E12" w14:paraId="165596CC" w14:textId="77777777" w:rsidTr="00101514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1B15" w14:textId="77777777" w:rsidR="00DB0D42" w:rsidRPr="00450E12" w:rsidRDefault="00DB0D42" w:rsidP="00101514">
            <w:r w:rsidRPr="00450E12"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C328" w14:textId="6F4FF223" w:rsidR="00DB0D42" w:rsidRPr="00450E12" w:rsidRDefault="00DB0D42" w:rsidP="00101514">
            <w:r w:rsidRPr="00450E12">
              <w:rPr>
                <w:color w:val="FFFFFF"/>
                <w:sz w:val="20"/>
                <w:szCs w:val="20"/>
              </w:rPr>
              <w:t>Especificación mínima requerida</w:t>
            </w:r>
          </w:p>
        </w:tc>
      </w:tr>
      <w:tr w:rsidR="00DB0D42" w:rsidRPr="00450E12" w14:paraId="7C621E05" w14:textId="77777777" w:rsidTr="00101514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CB9A" w14:textId="0E2003A9" w:rsidR="00DB0D42" w:rsidRPr="00DB0D42" w:rsidRDefault="00DB0D42" w:rsidP="00101514">
            <w:pPr>
              <w:rPr>
                <w:b/>
                <w:bCs/>
              </w:rPr>
            </w:pPr>
            <w:r w:rsidRPr="00DB0D42">
              <w:rPr>
                <w:b/>
                <w:bCs/>
              </w:rPr>
              <w:t>Tamaño de pantalla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B554" w14:textId="4AE037B1" w:rsidR="00DB0D42" w:rsidRPr="00450E12" w:rsidRDefault="00DB0D42" w:rsidP="00101514">
            <w:r>
              <w:t>Mínimo 27 pulgadas</w:t>
            </w:r>
          </w:p>
        </w:tc>
      </w:tr>
      <w:tr w:rsidR="00DB0D42" w:rsidRPr="00450E12" w14:paraId="19BF7611" w14:textId="77777777" w:rsidTr="00101514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A318" w14:textId="6C691F52" w:rsidR="00DB0D42" w:rsidRPr="00DB0D42" w:rsidRDefault="00DB0D42" w:rsidP="00101514">
            <w:pPr>
              <w:rPr>
                <w:b/>
                <w:bCs/>
              </w:rPr>
            </w:pPr>
            <w:r w:rsidRPr="00DB0D42">
              <w:rPr>
                <w:b/>
                <w:bCs/>
              </w:rPr>
              <w:t>Tipo de panel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C487" w14:textId="1FC7D6CA" w:rsidR="00DB0D42" w:rsidRPr="00450E12" w:rsidRDefault="00DB0D42" w:rsidP="00101514">
            <w:r>
              <w:t>IPS, VA o superior</w:t>
            </w:r>
          </w:p>
        </w:tc>
      </w:tr>
      <w:tr w:rsidR="00DB0D42" w:rsidRPr="00450E12" w14:paraId="36E12249" w14:textId="77777777" w:rsidTr="00101514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29CA" w14:textId="619D62CF" w:rsidR="00DB0D42" w:rsidRPr="00DB0D42" w:rsidRDefault="00DB0D42" w:rsidP="00101514">
            <w:pPr>
              <w:rPr>
                <w:b/>
                <w:bCs/>
              </w:rPr>
            </w:pPr>
            <w:r w:rsidRPr="00DB0D42">
              <w:rPr>
                <w:b/>
                <w:bCs/>
              </w:rPr>
              <w:t>Resolución mínima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0C63" w14:textId="7697224F" w:rsidR="00DB0D42" w:rsidRPr="00450E12" w:rsidRDefault="00DB0D42" w:rsidP="00101514">
            <w:r>
              <w:t>Full HD (1920x1080) — recomendado QHD (2560x1440)</w:t>
            </w:r>
          </w:p>
        </w:tc>
      </w:tr>
      <w:tr w:rsidR="00DB0D42" w:rsidRPr="00450E12" w14:paraId="7A036386" w14:textId="77777777" w:rsidTr="00101514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08B5" w14:textId="09D5A326" w:rsidR="00DB0D42" w:rsidRPr="00DB0D42" w:rsidRDefault="00DB0D42" w:rsidP="00101514">
            <w:pPr>
              <w:rPr>
                <w:b/>
                <w:bCs/>
              </w:rPr>
            </w:pPr>
            <w:r w:rsidRPr="00DB0D42">
              <w:rPr>
                <w:b/>
                <w:bCs/>
              </w:rPr>
              <w:t>Frecuencia de actualización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3FED1" w14:textId="78F894B1" w:rsidR="00DB0D42" w:rsidRPr="00450E12" w:rsidRDefault="00DB0D42" w:rsidP="00101514">
            <w:r>
              <w:t>Mínimo 60 Hz</w:t>
            </w:r>
          </w:p>
        </w:tc>
      </w:tr>
      <w:tr w:rsidR="00DB0D42" w:rsidRPr="00450E12" w14:paraId="6B080DFA" w14:textId="77777777" w:rsidTr="00101514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1672" w14:textId="448A6519" w:rsidR="00DB0D42" w:rsidRPr="00DB0D42" w:rsidRDefault="00DB0D42" w:rsidP="00101514">
            <w:pPr>
              <w:rPr>
                <w:b/>
                <w:bCs/>
              </w:rPr>
            </w:pPr>
            <w:r w:rsidRPr="00DB0D42">
              <w:rPr>
                <w:b/>
                <w:bCs/>
              </w:rPr>
              <w:t>Conectividad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FC8B" w14:textId="0F233F49" w:rsidR="00DB0D42" w:rsidRPr="00450E12" w:rsidRDefault="00DB0D42" w:rsidP="00101514">
            <w:r>
              <w:t>Mínimo 1 puerto HDMI 1.4 o DisplayPort 1.2 o superior</w:t>
            </w:r>
          </w:p>
        </w:tc>
      </w:tr>
      <w:tr w:rsidR="00DB0D42" w:rsidRPr="00450E12" w14:paraId="1878095A" w14:textId="77777777" w:rsidTr="00101514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FA8B" w14:textId="628F2808" w:rsidR="00DB0D42" w:rsidRPr="00DB0D42" w:rsidRDefault="00DB0D42" w:rsidP="00101514">
            <w:pPr>
              <w:rPr>
                <w:b/>
                <w:bCs/>
              </w:rPr>
            </w:pPr>
            <w:r w:rsidRPr="00DB0D42">
              <w:rPr>
                <w:b/>
                <w:bCs/>
              </w:rPr>
              <w:t>Cobertura de color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747F" w14:textId="6FCC33F1" w:rsidR="00DB0D42" w:rsidRPr="00450E12" w:rsidRDefault="00DB0D42" w:rsidP="00101514">
            <w:pPr>
              <w:rPr>
                <w:color w:val="000000"/>
                <w:sz w:val="20"/>
                <w:szCs w:val="20"/>
              </w:rPr>
            </w:pPr>
            <w:r>
              <w:t>Mínimo 95% sRGB</w:t>
            </w:r>
          </w:p>
        </w:tc>
      </w:tr>
      <w:tr w:rsidR="00DB0D42" w:rsidRPr="00450E12" w14:paraId="6DDD7347" w14:textId="77777777" w:rsidTr="00101514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29C4" w14:textId="0A453CEC" w:rsidR="00DB0D42" w:rsidRPr="00DB0D42" w:rsidRDefault="00DB0D42" w:rsidP="00101514">
            <w:pPr>
              <w:rPr>
                <w:b/>
                <w:bCs/>
              </w:rPr>
            </w:pPr>
            <w:r w:rsidRPr="00DB0D42">
              <w:rPr>
                <w:b/>
                <w:bCs/>
              </w:rPr>
              <w:t>Fabricante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EC70" w14:textId="0E2C7D32" w:rsidR="00DB0D42" w:rsidRPr="00450E12" w:rsidRDefault="00DB0D42" w:rsidP="00101514">
            <w:pPr>
              <w:rPr>
                <w:color w:val="000000"/>
                <w:sz w:val="20"/>
                <w:szCs w:val="20"/>
              </w:rPr>
            </w:pPr>
            <w:r>
              <w:t>Sin restricción de marca</w:t>
            </w:r>
          </w:p>
        </w:tc>
      </w:tr>
    </w:tbl>
    <w:p w14:paraId="59072337" w14:textId="446649C0" w:rsidR="00DB0D42" w:rsidRDefault="00DB0D42" w:rsidP="00DB0D42">
      <w:pPr>
        <w:spacing w:before="160" w:after="80"/>
        <w:rPr>
          <w:b/>
          <w:bCs/>
        </w:rPr>
      </w:pPr>
      <w:r w:rsidRPr="00450E12">
        <w:rPr>
          <w:b/>
          <w:bCs/>
        </w:rPr>
        <w:t>4.</w:t>
      </w:r>
      <w:r>
        <w:rPr>
          <w:b/>
          <w:bCs/>
        </w:rPr>
        <w:t>10</w:t>
      </w:r>
      <w:r w:rsidRPr="00450E12">
        <w:rPr>
          <w:b/>
          <w:bCs/>
        </w:rPr>
        <w:t xml:space="preserve"> </w:t>
      </w:r>
      <w:r w:rsidRPr="00DB0D42">
        <w:rPr>
          <w:b/>
          <w:bCs/>
        </w:rPr>
        <w:t>Teclado y Mouse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B0D42" w:rsidRPr="00450E12" w14:paraId="389D1C7C" w14:textId="77777777" w:rsidTr="00101514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E3E4" w14:textId="77777777" w:rsidR="00DB0D42" w:rsidRPr="00450E12" w:rsidRDefault="00DB0D42" w:rsidP="00101514">
            <w:r w:rsidRPr="00450E12"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468A" w14:textId="77777777" w:rsidR="00DB0D42" w:rsidRPr="00450E12" w:rsidRDefault="00DB0D42" w:rsidP="00101514">
            <w:r w:rsidRPr="00450E12">
              <w:rPr>
                <w:color w:val="FFFFFF"/>
                <w:sz w:val="20"/>
                <w:szCs w:val="20"/>
              </w:rPr>
              <w:t>Especificación mínima requerida</w:t>
            </w:r>
          </w:p>
        </w:tc>
      </w:tr>
      <w:tr w:rsidR="00DB0D42" w:rsidRPr="00450E12" w14:paraId="07230394" w14:textId="77777777" w:rsidTr="00101514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A0BA" w14:textId="74DF0860" w:rsidR="00DB0D42" w:rsidRPr="00DB0D42" w:rsidRDefault="00DB0D42" w:rsidP="00101514">
            <w:pPr>
              <w:rPr>
                <w:b/>
                <w:bCs/>
              </w:rPr>
            </w:pPr>
            <w:r>
              <w:t>Teclado idioma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FE0C" w14:textId="1DB8977B" w:rsidR="00DB0D42" w:rsidRPr="00450E12" w:rsidRDefault="00DB0D42" w:rsidP="00101514">
            <w:r>
              <w:t>Especificación mínima requerida</w:t>
            </w:r>
          </w:p>
        </w:tc>
      </w:tr>
      <w:tr w:rsidR="00DB0D42" w:rsidRPr="00450E12" w14:paraId="47B4D9C0" w14:textId="77777777" w:rsidTr="00101514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09EC" w14:textId="092B0F4F" w:rsidR="00DB0D42" w:rsidRPr="00DB0D42" w:rsidRDefault="00DB0D42" w:rsidP="00101514">
            <w:pPr>
              <w:rPr>
                <w:b/>
                <w:bCs/>
              </w:rPr>
            </w:pPr>
            <w:r>
              <w:t>Teclado conectividad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95AC" w14:textId="2C8AB9BA" w:rsidR="00DB0D42" w:rsidRPr="00450E12" w:rsidRDefault="00DB0D42" w:rsidP="00101514">
            <w:r>
              <w:t>Español latinoamericano (QWERTY)</w:t>
            </w:r>
          </w:p>
        </w:tc>
      </w:tr>
      <w:tr w:rsidR="00DB0D42" w:rsidRPr="00450E12" w14:paraId="6254FC53" w14:textId="77777777" w:rsidTr="00101514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74AB" w14:textId="68F38D6C" w:rsidR="00DB0D42" w:rsidRPr="00DB0D42" w:rsidRDefault="00DB0D42" w:rsidP="00101514">
            <w:pPr>
              <w:rPr>
                <w:b/>
                <w:bCs/>
              </w:rPr>
            </w:pPr>
            <w:r>
              <w:t>Teclado tipo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7665" w14:textId="511E5542" w:rsidR="00DB0D42" w:rsidRPr="00450E12" w:rsidRDefault="00DB0D42" w:rsidP="00101514">
            <w:r>
              <w:t>Con teclado numérico incluido</w:t>
            </w:r>
          </w:p>
        </w:tc>
      </w:tr>
      <w:tr w:rsidR="00DB0D42" w:rsidRPr="00450E12" w14:paraId="402853CE" w14:textId="77777777" w:rsidTr="00101514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D863" w14:textId="332400F0" w:rsidR="00DB0D42" w:rsidRPr="00DB0D42" w:rsidRDefault="00DB0D42" w:rsidP="00101514">
            <w:pPr>
              <w:rPr>
                <w:b/>
                <w:bCs/>
              </w:rPr>
            </w:pPr>
            <w:r>
              <w:t>Mouse conectividad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3ECF" w14:textId="32FC6D8E" w:rsidR="00DB0D42" w:rsidRPr="00450E12" w:rsidRDefault="00DB0D42" w:rsidP="00101514">
            <w:r>
              <w:t>USB o inalámbrico</w:t>
            </w:r>
          </w:p>
        </w:tc>
      </w:tr>
      <w:tr w:rsidR="00DB0D42" w:rsidRPr="00450E12" w14:paraId="6E94F628" w14:textId="77777777" w:rsidTr="00101514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E00C" w14:textId="47415F44" w:rsidR="00DB0D42" w:rsidRPr="00DB0D42" w:rsidRDefault="00DB0D42" w:rsidP="00101514">
            <w:pPr>
              <w:rPr>
                <w:b/>
                <w:bCs/>
              </w:rPr>
            </w:pPr>
            <w:r>
              <w:t>Mouse botones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20E0" w14:textId="75531514" w:rsidR="00DB0D42" w:rsidRPr="00450E12" w:rsidRDefault="00DB0D42" w:rsidP="00101514">
            <w:r>
              <w:t>Mínimo 3 botones</w:t>
            </w:r>
          </w:p>
        </w:tc>
      </w:tr>
    </w:tbl>
    <w:p w14:paraId="5FD5D03D" w14:textId="77777777" w:rsidR="00DB0D42" w:rsidRDefault="00DB0D42" w:rsidP="00DB0D42">
      <w:pPr>
        <w:spacing w:before="160" w:after="80"/>
        <w:rPr>
          <w:b/>
          <w:bCs/>
        </w:rPr>
      </w:pPr>
    </w:p>
    <w:p w14:paraId="6D460734" w14:textId="77777777" w:rsidR="00DB0D42" w:rsidRDefault="00DB0D42" w:rsidP="00DB0D42">
      <w:pPr>
        <w:spacing w:before="160" w:after="80"/>
        <w:rPr>
          <w:b/>
          <w:bCs/>
        </w:rPr>
      </w:pPr>
    </w:p>
    <w:p w14:paraId="3DE9DF48" w14:textId="77777777" w:rsidR="00DB0D42" w:rsidRDefault="00DB0D42" w:rsidP="00DB0D42">
      <w:pPr>
        <w:spacing w:before="160" w:after="80"/>
        <w:rPr>
          <w:b/>
          <w:bCs/>
        </w:rPr>
      </w:pPr>
    </w:p>
    <w:p w14:paraId="1C41362F" w14:textId="77777777" w:rsidR="00DB0D42" w:rsidRDefault="00DB0D42" w:rsidP="00DB0D42">
      <w:pPr>
        <w:spacing w:before="160" w:after="80"/>
        <w:rPr>
          <w:b/>
          <w:bCs/>
        </w:rPr>
      </w:pPr>
    </w:p>
    <w:p w14:paraId="7CE406C8" w14:textId="77777777" w:rsidR="00DB0D42" w:rsidRDefault="00DB0D42" w:rsidP="00DB0D42">
      <w:pPr>
        <w:spacing w:before="160" w:after="80"/>
        <w:rPr>
          <w:b/>
          <w:bCs/>
        </w:rPr>
      </w:pPr>
    </w:p>
    <w:p w14:paraId="396D15FC" w14:textId="77777777" w:rsidR="00DB0D42" w:rsidRDefault="00DB0D42" w:rsidP="00DB0D42">
      <w:pPr>
        <w:spacing w:before="160" w:after="80"/>
        <w:rPr>
          <w:b/>
          <w:bCs/>
        </w:rPr>
      </w:pPr>
    </w:p>
    <w:p w14:paraId="4B493E3F" w14:textId="77777777" w:rsidR="00DB0D42" w:rsidRDefault="00DB0D42" w:rsidP="00DB0D42">
      <w:pPr>
        <w:spacing w:before="160" w:after="80"/>
        <w:rPr>
          <w:b/>
          <w:bCs/>
        </w:rPr>
      </w:pPr>
    </w:p>
    <w:p w14:paraId="33B313AA" w14:textId="77777777" w:rsidR="00DB0D42" w:rsidRDefault="00DB0D42" w:rsidP="00DB0D42">
      <w:pPr>
        <w:spacing w:before="160" w:after="80"/>
        <w:rPr>
          <w:b/>
          <w:bCs/>
        </w:rPr>
      </w:pPr>
    </w:p>
    <w:p w14:paraId="57CD3952" w14:textId="278FF718" w:rsidR="00DB0D42" w:rsidRPr="00DB0D42" w:rsidRDefault="00450E12" w:rsidP="00DB0D42">
      <w:pPr>
        <w:spacing w:before="160" w:after="80"/>
        <w:rPr>
          <w:b/>
          <w:bCs/>
        </w:rPr>
      </w:pPr>
      <w:r w:rsidRPr="00DB0D42">
        <w:rPr>
          <w:b/>
          <w:bCs/>
        </w:rPr>
        <w:lastRenderedPageBreak/>
        <w:t>4.</w:t>
      </w:r>
      <w:r w:rsidR="00DB0D42" w:rsidRPr="00DB0D42">
        <w:rPr>
          <w:b/>
          <w:bCs/>
        </w:rPr>
        <w:t>11</w:t>
      </w:r>
      <w:r w:rsidRPr="00DB0D42">
        <w:rPr>
          <w:b/>
          <w:bCs/>
        </w:rPr>
        <w:t xml:space="preserve"> RENDIMIENTO DE REFERENCIA (ORIENTATIVO)</w:t>
      </w:r>
    </w:p>
    <w:p w14:paraId="1A32F93B" w14:textId="76EF48C1" w:rsidR="00F107F0" w:rsidRPr="00450E12" w:rsidRDefault="00EE4B80">
      <w:pPr>
        <w:spacing w:before="80" w:after="200"/>
      </w:pPr>
      <w:r w:rsidRPr="00450E12">
        <w:t xml:space="preserve">Con el objeto de orientar a los proveedores respecto del nivel de desempeño esperado, y sin que ello constituya una exigencia de marca o modelo especifico, se </w:t>
      </w:r>
      <w:r w:rsidR="00197A51" w:rsidRPr="00450E12">
        <w:t>señala</w:t>
      </w:r>
      <w:r w:rsidRPr="00450E12">
        <w:t xml:space="preserve"> a </w:t>
      </w:r>
      <w:r w:rsidR="00197A51" w:rsidRPr="00450E12">
        <w:t>continuación</w:t>
      </w:r>
      <w:r w:rsidRPr="00450E12">
        <w:t xml:space="preserve"> una referencia de rendimiento equivalente para los componentes principales. Esta referencia tiene </w:t>
      </w:r>
      <w:r w:rsidR="00197A51" w:rsidRPr="00450E12">
        <w:t>carácter</w:t>
      </w:r>
      <w:r w:rsidRPr="00450E12">
        <w:t xml:space="preserve"> ilustrativo y busca evitar la oferta de componentes que, cumpliendo el </w:t>
      </w:r>
      <w:r w:rsidR="00197A51" w:rsidRPr="00450E12">
        <w:t>mínimo</w:t>
      </w:r>
      <w:r w:rsidRPr="00450E12">
        <w:t xml:space="preserve"> </w:t>
      </w:r>
      <w:r w:rsidR="00197A51" w:rsidRPr="00450E12">
        <w:t>numérico</w:t>
      </w:r>
      <w:r w:rsidRPr="00450E12">
        <w:t xml:space="preserve"> exigido en el punto 4, presenten un rendimiento sustancialmente inferior al esperado para el uso descrito en el objetivo de esta </w:t>
      </w:r>
      <w:r w:rsidR="00197A51" w:rsidRPr="00450E12">
        <w:t>licitación</w:t>
      </w:r>
      <w:r w:rsidRPr="00450E12">
        <w:t>.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510"/>
        <w:gridCol w:w="4509"/>
      </w:tblGrid>
      <w:tr w:rsidR="00F107F0" w:rsidRPr="00450E12" w14:paraId="4FFABC43" w14:textId="77777777">
        <w:trPr>
          <w:jc w:val="center"/>
        </w:trPr>
        <w:tc>
          <w:tcPr>
            <w:tcW w:w="4514" w:type="dxa"/>
            <w:shd w:val="clear" w:color="auto" w:fill="1F4E79"/>
          </w:tcPr>
          <w:p w14:paraId="309012CB" w14:textId="77777777" w:rsidR="00F107F0" w:rsidRPr="00450E12" w:rsidRDefault="00EE4B80">
            <w:r w:rsidRPr="00450E12"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4514" w:type="dxa"/>
            <w:shd w:val="clear" w:color="auto" w:fill="1F4E79"/>
          </w:tcPr>
          <w:p w14:paraId="222DBEBA" w14:textId="77777777" w:rsidR="00F107F0" w:rsidRPr="00450E12" w:rsidRDefault="00EE4B80">
            <w:r w:rsidRPr="00450E12">
              <w:rPr>
                <w:b/>
                <w:color w:val="FFFFFF"/>
                <w:sz w:val="20"/>
              </w:rPr>
              <w:t>Referencia orientativa de rendimiento</w:t>
            </w:r>
          </w:p>
        </w:tc>
      </w:tr>
      <w:tr w:rsidR="00F107F0" w:rsidRPr="00450E12" w14:paraId="70A2D822" w14:textId="77777777">
        <w:trPr>
          <w:jc w:val="center"/>
        </w:trPr>
        <w:tc>
          <w:tcPr>
            <w:tcW w:w="4514" w:type="dxa"/>
            <w:shd w:val="clear" w:color="auto" w:fill="D9E2F3"/>
          </w:tcPr>
          <w:p w14:paraId="6115363F" w14:textId="77777777" w:rsidR="00F107F0" w:rsidRPr="00450E12" w:rsidRDefault="00EE4B80">
            <w:r w:rsidRPr="00450E12">
              <w:rPr>
                <w:b/>
                <w:sz w:val="20"/>
              </w:rPr>
              <w:t>Procesador (CPU)</w:t>
            </w:r>
          </w:p>
        </w:tc>
        <w:tc>
          <w:tcPr>
            <w:tcW w:w="4514" w:type="dxa"/>
          </w:tcPr>
          <w:p w14:paraId="05CEFBE9" w14:textId="66118879" w:rsidR="00F107F0" w:rsidRPr="00450E12" w:rsidRDefault="00EE4B80">
            <w:r w:rsidRPr="00822ADE">
              <w:rPr>
                <w:sz w:val="20"/>
              </w:rPr>
              <w:t>Similar a Intel Core i5-13400F / AMD Ryzen 5 7600 o superior</w:t>
            </w:r>
            <w:r w:rsidR="00323F18" w:rsidRPr="00822ADE">
              <w:rPr>
                <w:sz w:val="20"/>
              </w:rPr>
              <w:t xml:space="preserve"> podría ser I7</w:t>
            </w:r>
          </w:p>
        </w:tc>
      </w:tr>
      <w:tr w:rsidR="00F107F0" w:rsidRPr="00450E12" w14:paraId="22FD62E3" w14:textId="77777777">
        <w:trPr>
          <w:jc w:val="center"/>
        </w:trPr>
        <w:tc>
          <w:tcPr>
            <w:tcW w:w="4514" w:type="dxa"/>
            <w:shd w:val="clear" w:color="auto" w:fill="D9E2F3"/>
          </w:tcPr>
          <w:p w14:paraId="324A7CEC" w14:textId="3303720B" w:rsidR="00F107F0" w:rsidRPr="00450E12" w:rsidRDefault="00EE4B80">
            <w:r w:rsidRPr="00450E12">
              <w:rPr>
                <w:b/>
                <w:sz w:val="20"/>
              </w:rPr>
              <w:t>Tarjeta de video (GPU)</w:t>
            </w:r>
          </w:p>
        </w:tc>
        <w:tc>
          <w:tcPr>
            <w:tcW w:w="4514" w:type="dxa"/>
          </w:tcPr>
          <w:p w14:paraId="6EA74B37" w14:textId="77777777" w:rsidR="00F107F0" w:rsidRPr="00450E12" w:rsidRDefault="00EE4B80">
            <w:r w:rsidRPr="00450E12">
              <w:rPr>
                <w:sz w:val="20"/>
              </w:rPr>
              <w:t>Similar a una NVIDIA GeForce RTX 4060 de 8 GB o superior (o equivalente AMD Radeon)</w:t>
            </w:r>
          </w:p>
        </w:tc>
      </w:tr>
      <w:tr w:rsidR="00F107F0" w:rsidRPr="00450E12" w14:paraId="6B086E7F" w14:textId="77777777">
        <w:trPr>
          <w:jc w:val="center"/>
        </w:trPr>
        <w:tc>
          <w:tcPr>
            <w:tcW w:w="4514" w:type="dxa"/>
            <w:shd w:val="clear" w:color="auto" w:fill="D9E2F3"/>
          </w:tcPr>
          <w:p w14:paraId="6DC75323" w14:textId="77777777" w:rsidR="00F107F0" w:rsidRPr="00450E12" w:rsidRDefault="00EE4B80">
            <w:r w:rsidRPr="00450E12">
              <w:rPr>
                <w:b/>
                <w:sz w:val="20"/>
              </w:rPr>
              <w:t>Memoria RAM</w:t>
            </w:r>
          </w:p>
        </w:tc>
        <w:tc>
          <w:tcPr>
            <w:tcW w:w="4514" w:type="dxa"/>
          </w:tcPr>
          <w:p w14:paraId="12CD5A28" w14:textId="77777777" w:rsidR="00F107F0" w:rsidRPr="00450E12" w:rsidRDefault="00EE4B80">
            <w:r w:rsidRPr="00450E12">
              <w:rPr>
                <w:sz w:val="20"/>
              </w:rPr>
              <w:t>Similar a un kit de 32 GB DDR5 en doble canal (2x16 GB)</w:t>
            </w:r>
          </w:p>
        </w:tc>
      </w:tr>
    </w:tbl>
    <w:p w14:paraId="0740754A" w14:textId="6BF7FCE4" w:rsidR="00F107F0" w:rsidRPr="00450E12" w:rsidRDefault="00EE4B80">
      <w:pPr>
        <w:spacing w:before="80" w:after="200"/>
      </w:pPr>
      <w:r w:rsidRPr="00450E12">
        <w:t xml:space="preserve">Se </w:t>
      </w:r>
      <w:r w:rsidR="00197A51" w:rsidRPr="00450E12">
        <w:t>aceptarán</w:t>
      </w:r>
      <w:r w:rsidRPr="00450E12">
        <w:t xml:space="preserve"> ofertas con componentes de distinta marca o modelo siempre que acrediten, mediante ficha </w:t>
      </w:r>
      <w:r w:rsidR="00197A51" w:rsidRPr="00450E12">
        <w:t>técnica</w:t>
      </w:r>
      <w:r w:rsidRPr="00450E12">
        <w:t xml:space="preserve"> oficial o benchmark publico reconocido (ej. PassMark, 3DMark o equivalente), un nivel de desempeño igual o superior al de las referencias señaladas. Esta </w:t>
      </w:r>
      <w:r w:rsidR="00197A51" w:rsidRPr="00450E12">
        <w:t>sección</w:t>
      </w:r>
      <w:r w:rsidRPr="00450E12">
        <w:t xml:space="preserve"> no reemplaza ni restringe lo establecido en el punto 4 (Especificaciones </w:t>
      </w:r>
      <w:r w:rsidR="00197A51" w:rsidRPr="00450E12">
        <w:t>Técnicas</w:t>
      </w:r>
      <w:r w:rsidRPr="00450E12">
        <w:t xml:space="preserve"> </w:t>
      </w:r>
      <w:r w:rsidR="00197A51" w:rsidRPr="00450E12">
        <w:t>Mínimas</w:t>
      </w:r>
      <w:r w:rsidRPr="00450E12">
        <w:t xml:space="preserve">); ambas secciones se complementan para asegurar tanto el cumplimiento de </w:t>
      </w:r>
      <w:r w:rsidR="00197A51" w:rsidRPr="00450E12">
        <w:t>parámetros</w:t>
      </w:r>
      <w:r w:rsidRPr="00450E12">
        <w:t xml:space="preserve"> </w:t>
      </w:r>
      <w:r w:rsidR="00197A51" w:rsidRPr="00450E12">
        <w:t>técnicos</w:t>
      </w:r>
      <w:r w:rsidRPr="00450E12">
        <w:t xml:space="preserve"> </w:t>
      </w:r>
      <w:r w:rsidR="00197A51" w:rsidRPr="00450E12">
        <w:t>básicos</w:t>
      </w:r>
      <w:r w:rsidRPr="00450E12">
        <w:t xml:space="preserve"> como un nivel de desempeño adecuado al uso profesional declarado.</w:t>
      </w:r>
    </w:p>
    <w:p w14:paraId="4EE05BC4" w14:textId="77777777" w:rsidR="00D01F31" w:rsidRPr="00450E12" w:rsidRDefault="00D01F31" w:rsidP="00D01F31">
      <w:pPr>
        <w:spacing w:before="280" w:after="120"/>
      </w:pPr>
      <w:r w:rsidRPr="00450E12">
        <w:rPr>
          <w:b/>
          <w:bCs/>
        </w:rPr>
        <w:t>5.  CONDICIONES DE ENTREGA</w:t>
      </w:r>
    </w:p>
    <w:p w14:paraId="102D5DC6" w14:textId="77777777" w:rsidR="00D01F31" w:rsidRPr="00450E12" w:rsidRDefault="00D01F31" w:rsidP="00D01F31">
      <w:pPr>
        <w:pStyle w:val="Prrafodelista"/>
        <w:numPr>
          <w:ilvl w:val="0"/>
          <w:numId w:val="3"/>
        </w:numPr>
        <w:spacing w:before="60" w:after="60"/>
        <w:jc w:val="both"/>
      </w:pPr>
      <w:r w:rsidRPr="00450E12">
        <w:t>El equipo debe entregarse nuevo, en embalaje original de fábrica, sin uso previo.</w:t>
      </w:r>
    </w:p>
    <w:p w14:paraId="37733A2A" w14:textId="77777777" w:rsidR="00D01F31" w:rsidRPr="00450E12" w:rsidRDefault="00D01F31" w:rsidP="00D01F31">
      <w:pPr>
        <w:pStyle w:val="Prrafodelista"/>
        <w:numPr>
          <w:ilvl w:val="0"/>
          <w:numId w:val="3"/>
        </w:numPr>
        <w:spacing w:before="60" w:after="60"/>
        <w:jc w:val="both"/>
      </w:pPr>
      <w:r w:rsidRPr="00450E12">
        <w:t>Debe incluir todos los cables y accesorios necesarios para su funcionamiento.</w:t>
      </w:r>
    </w:p>
    <w:p w14:paraId="5A8B30CD" w14:textId="3C40D8B3" w:rsidR="00D01F31" w:rsidRPr="00450E12" w:rsidRDefault="00D01F31" w:rsidP="00D01F31">
      <w:pPr>
        <w:pStyle w:val="Prrafodelista"/>
        <w:numPr>
          <w:ilvl w:val="0"/>
          <w:numId w:val="3"/>
        </w:numPr>
        <w:spacing w:before="60" w:after="60"/>
        <w:jc w:val="both"/>
      </w:pPr>
      <w:r w:rsidRPr="00450E12">
        <w:t xml:space="preserve">Plazo máximo de entrega: </w:t>
      </w:r>
      <w:r w:rsidR="003D4420">
        <w:t>5</w:t>
      </w:r>
      <w:r w:rsidRPr="00450E12">
        <w:t xml:space="preserve"> días hábiles desde la emisión de la orden de compra.</w:t>
      </w:r>
    </w:p>
    <w:p w14:paraId="1E5C85B0" w14:textId="7A56027A" w:rsidR="00D01F31" w:rsidRPr="00450E12" w:rsidRDefault="00D01F31" w:rsidP="00D01F31">
      <w:pPr>
        <w:pStyle w:val="Prrafodelista"/>
        <w:numPr>
          <w:ilvl w:val="0"/>
          <w:numId w:val="3"/>
        </w:numPr>
        <w:spacing w:before="60" w:after="60"/>
        <w:jc w:val="both"/>
      </w:pPr>
      <w:r w:rsidRPr="00450E12">
        <w:t>Lugar de entrega: dirección de la unidad requirente indicada en la orden de compra.</w:t>
      </w:r>
    </w:p>
    <w:p w14:paraId="5E81860E" w14:textId="77777777" w:rsidR="00D01F31" w:rsidRPr="00450E12" w:rsidRDefault="00D01F31" w:rsidP="00D01F31">
      <w:pPr>
        <w:spacing w:before="280" w:after="120"/>
      </w:pPr>
      <w:r w:rsidRPr="00450E12">
        <w:rPr>
          <w:b/>
          <w:bCs/>
        </w:rPr>
        <w:t>6.  GARANTIA Y SOPORTE TECNICO</w:t>
      </w:r>
    </w:p>
    <w:p w14:paraId="2A00AE1D" w14:textId="77777777" w:rsidR="00D01F31" w:rsidRPr="00450E12" w:rsidRDefault="00D01F31" w:rsidP="00D01F31">
      <w:pPr>
        <w:pStyle w:val="Prrafodelista"/>
        <w:numPr>
          <w:ilvl w:val="0"/>
          <w:numId w:val="3"/>
        </w:numPr>
        <w:spacing w:before="60" w:after="60"/>
        <w:jc w:val="both"/>
      </w:pPr>
      <w:r w:rsidRPr="00450E12">
        <w:t>Garantía de fabrica mínima de 12 meses desde la fecha de recepción conforme.</w:t>
      </w:r>
    </w:p>
    <w:p w14:paraId="77245F01" w14:textId="77777777" w:rsidR="00D01F31" w:rsidRPr="00450E12" w:rsidRDefault="00D01F31" w:rsidP="00D01F31">
      <w:pPr>
        <w:pStyle w:val="Prrafodelista"/>
        <w:numPr>
          <w:ilvl w:val="0"/>
          <w:numId w:val="3"/>
        </w:numPr>
        <w:spacing w:before="60" w:after="60"/>
        <w:jc w:val="both"/>
      </w:pPr>
      <w:r w:rsidRPr="00450E12">
        <w:t>La garantía deberá cubrir fallas de hardware por defectos de fabricación.</w:t>
      </w:r>
    </w:p>
    <w:p w14:paraId="495DACB6" w14:textId="77777777" w:rsidR="00D01F31" w:rsidRPr="00450E12" w:rsidRDefault="00D01F31" w:rsidP="00D01F31">
      <w:pPr>
        <w:pStyle w:val="Prrafodelista"/>
        <w:numPr>
          <w:ilvl w:val="0"/>
          <w:numId w:val="3"/>
        </w:numPr>
        <w:spacing w:before="60" w:after="60"/>
        <w:jc w:val="both"/>
      </w:pPr>
      <w:r w:rsidRPr="00450E12">
        <w:t>Tiempo máximo de respuesta ante solicitudes de garantía: 5 días hábiles.</w:t>
      </w:r>
    </w:p>
    <w:p w14:paraId="29B7ABFE" w14:textId="77777777" w:rsidR="00D01F31" w:rsidRPr="00450E12" w:rsidRDefault="00D01F31" w:rsidP="00D01F31">
      <w:pPr>
        <w:spacing w:before="60" w:after="60"/>
      </w:pPr>
    </w:p>
    <w:p w14:paraId="25D378FB" w14:textId="77777777" w:rsidR="00450E12" w:rsidRPr="00450E12" w:rsidRDefault="00450E12" w:rsidP="00D01F31">
      <w:pPr>
        <w:spacing w:before="60" w:after="60"/>
      </w:pPr>
    </w:p>
    <w:p w14:paraId="064DFC01" w14:textId="77777777" w:rsidR="00D01F31" w:rsidRPr="00450E12" w:rsidRDefault="00D01F31" w:rsidP="00D01F31">
      <w:pPr>
        <w:spacing w:before="280" w:after="120"/>
      </w:pPr>
      <w:r w:rsidRPr="00450E12">
        <w:rPr>
          <w:b/>
          <w:bCs/>
        </w:rPr>
        <w:t>7.  ANTECEDENTES TECNICOS A PRESENTAR</w:t>
      </w:r>
    </w:p>
    <w:p w14:paraId="78C965D6" w14:textId="77777777" w:rsidR="00D01F31" w:rsidRPr="00450E12" w:rsidRDefault="00D01F31" w:rsidP="00D01F31">
      <w:pPr>
        <w:pStyle w:val="Prrafodelista"/>
        <w:numPr>
          <w:ilvl w:val="0"/>
          <w:numId w:val="3"/>
        </w:numPr>
        <w:spacing w:before="60" w:after="60"/>
        <w:jc w:val="both"/>
      </w:pPr>
      <w:r w:rsidRPr="00450E12">
        <w:t xml:space="preserve">Ficha </w:t>
      </w:r>
      <w:r w:rsidR="00A20CCC" w:rsidRPr="00450E12">
        <w:t>técnica</w:t>
      </w:r>
      <w:r w:rsidRPr="00450E12">
        <w:t xml:space="preserve"> oficial del fabricante de cada componente principal (procesador, GPU, RAM, almacenamiento).</w:t>
      </w:r>
    </w:p>
    <w:p w14:paraId="6154BAC7" w14:textId="77777777" w:rsidR="00D01F31" w:rsidRPr="00450E12" w:rsidRDefault="00A20CCC" w:rsidP="00D01F31">
      <w:pPr>
        <w:pStyle w:val="Prrafodelista"/>
        <w:numPr>
          <w:ilvl w:val="0"/>
          <w:numId w:val="3"/>
        </w:numPr>
        <w:spacing w:before="60" w:after="60"/>
        <w:jc w:val="both"/>
      </w:pPr>
      <w:r w:rsidRPr="00450E12">
        <w:t>Declaración</w:t>
      </w:r>
      <w:r w:rsidR="00D01F31" w:rsidRPr="00450E12">
        <w:t xml:space="preserve"> de cumplimiento de cada </w:t>
      </w:r>
      <w:r w:rsidRPr="00450E12">
        <w:t>especificación</w:t>
      </w:r>
      <w:r w:rsidR="00D01F31" w:rsidRPr="00450E12">
        <w:t xml:space="preserve"> </w:t>
      </w:r>
      <w:r w:rsidRPr="00450E12">
        <w:t>mínima</w:t>
      </w:r>
      <w:r w:rsidR="00D01F31" w:rsidRPr="00450E12">
        <w:t xml:space="preserve"> exigida.</w:t>
      </w:r>
    </w:p>
    <w:p w14:paraId="0A8E3DD6" w14:textId="77777777" w:rsidR="00D01F31" w:rsidRDefault="00A20CCC" w:rsidP="00D01F31">
      <w:pPr>
        <w:pStyle w:val="Prrafodelista"/>
        <w:numPr>
          <w:ilvl w:val="0"/>
          <w:numId w:val="3"/>
        </w:numPr>
        <w:spacing w:before="60" w:after="60"/>
        <w:jc w:val="both"/>
      </w:pPr>
      <w:r w:rsidRPr="00450E12">
        <w:t>Documentación</w:t>
      </w:r>
      <w:r w:rsidR="00D01F31" w:rsidRPr="00450E12">
        <w:t xml:space="preserve"> que acredite la </w:t>
      </w:r>
      <w:r w:rsidRPr="00450E12">
        <w:t>garantía</w:t>
      </w:r>
      <w:r w:rsidR="00D01F31" w:rsidRPr="00450E12">
        <w:t xml:space="preserve"> ofrecida.</w:t>
      </w:r>
    </w:p>
    <w:p w14:paraId="20568487" w14:textId="77777777" w:rsidR="00DB0D42" w:rsidRPr="00450E12" w:rsidRDefault="00DB0D42" w:rsidP="00DB0D42">
      <w:pPr>
        <w:pStyle w:val="Prrafodelista"/>
        <w:spacing w:before="60" w:after="60"/>
        <w:ind w:left="720"/>
        <w:jc w:val="both"/>
      </w:pPr>
    </w:p>
    <w:p w14:paraId="6FA6C801" w14:textId="1690A17B" w:rsidR="00D01F31" w:rsidRPr="00450E12" w:rsidRDefault="00D01F31" w:rsidP="00A20CCC">
      <w:pPr>
        <w:spacing w:before="280" w:after="120"/>
      </w:pPr>
    </w:p>
    <w:p w14:paraId="752AC8A9" w14:textId="32C56EF6" w:rsidR="00D01F31" w:rsidRPr="00450E12" w:rsidRDefault="00822ADE" w:rsidP="00D01F31">
      <w:pPr>
        <w:spacing w:before="280" w:after="120"/>
      </w:pPr>
      <w:r>
        <w:rPr>
          <w:b/>
          <w:bCs/>
        </w:rPr>
        <w:lastRenderedPageBreak/>
        <w:t>8</w:t>
      </w:r>
      <w:r w:rsidR="00D01F31" w:rsidRPr="00450E12">
        <w:rPr>
          <w:b/>
          <w:bCs/>
        </w:rPr>
        <w:t>.  NOTA SOBRE NEUTRALIDAD TECNOLOGICA</w:t>
      </w:r>
    </w:p>
    <w:p w14:paraId="710917B6" w14:textId="56B8C93E" w:rsidR="00D01F31" w:rsidRPr="00450E12" w:rsidRDefault="00D01F31" w:rsidP="00450E12">
      <w:pPr>
        <w:spacing w:before="80" w:after="80"/>
        <w:jc w:val="both"/>
      </w:pPr>
      <w:r w:rsidRPr="00450E12">
        <w:t xml:space="preserve">De conformidad con la normativa vigente de </w:t>
      </w:r>
      <w:r w:rsidR="00A20CCC" w:rsidRPr="00450E12">
        <w:t>contratación</w:t>
      </w:r>
      <w:r w:rsidRPr="00450E12">
        <w:t xml:space="preserve"> </w:t>
      </w:r>
      <w:r w:rsidR="00197A51" w:rsidRPr="00450E12">
        <w:t>pública</w:t>
      </w:r>
      <w:r w:rsidRPr="00450E12">
        <w:t xml:space="preserve">, las especificaciones </w:t>
      </w:r>
      <w:r w:rsidR="00A20CCC" w:rsidRPr="00450E12">
        <w:t>técnicas</w:t>
      </w:r>
      <w:r w:rsidRPr="00450E12">
        <w:t xml:space="preserve"> se expresan en </w:t>
      </w:r>
      <w:r w:rsidR="00A20CCC" w:rsidRPr="00450E12">
        <w:t>términos</w:t>
      </w:r>
      <w:r w:rsidRPr="00450E12">
        <w:t xml:space="preserve"> de rendimiento, capacidad y funcionalidad, sin hacer referencia a marcas, modelos o fabricantes </w:t>
      </w:r>
      <w:r w:rsidR="00A20CCC" w:rsidRPr="00450E12">
        <w:t>específicos</w:t>
      </w:r>
      <w:r w:rsidRPr="00450E12">
        <w:t xml:space="preserve">. Cualquier referencia a </w:t>
      </w:r>
      <w:r w:rsidR="00A20CCC" w:rsidRPr="00450E12">
        <w:t>estándares</w:t>
      </w:r>
      <w:r w:rsidRPr="00450E12">
        <w:t xml:space="preserve"> o </w:t>
      </w:r>
      <w:r w:rsidR="00A20CCC" w:rsidRPr="00450E12">
        <w:t>tecnologías</w:t>
      </w:r>
      <w:r w:rsidRPr="00450E12">
        <w:t xml:space="preserve"> particulares describe un nivel de rendimiento requerido, </w:t>
      </w:r>
      <w:r w:rsidR="00A20CCC" w:rsidRPr="00450E12">
        <w:t>admitiéndose</w:t>
      </w:r>
      <w:r w:rsidRPr="00450E12">
        <w:t xml:space="preserve"> productos equivalentes que demuestren cumplir o superar dichas prestaciones mediante </w:t>
      </w:r>
      <w:r w:rsidR="00A20CCC" w:rsidRPr="00450E12">
        <w:t>documentación</w:t>
      </w:r>
      <w:r w:rsidRPr="00450E12">
        <w:t xml:space="preserve"> </w:t>
      </w:r>
      <w:r w:rsidR="00A20CCC" w:rsidRPr="00450E12">
        <w:t>técnica</w:t>
      </w:r>
      <w:r w:rsidRPr="00450E12">
        <w:t xml:space="preserve"> oficial.</w:t>
      </w:r>
    </w:p>
    <w:p w14:paraId="04DF8FDD" w14:textId="6F74E42A" w:rsidR="00D01F31" w:rsidRPr="00450E12" w:rsidRDefault="00822ADE" w:rsidP="00D01F31">
      <w:pPr>
        <w:spacing w:before="280" w:after="120"/>
      </w:pPr>
      <w:r>
        <w:rPr>
          <w:b/>
          <w:bCs/>
        </w:rPr>
        <w:t>9</w:t>
      </w:r>
      <w:r w:rsidR="00D01F31" w:rsidRPr="00450E12">
        <w:rPr>
          <w:b/>
          <w:bCs/>
        </w:rPr>
        <w:t>.  PRESUPUESTO</w:t>
      </w:r>
    </w:p>
    <w:p w14:paraId="5BA11F79" w14:textId="54A9EDB1" w:rsidR="00D01F31" w:rsidRPr="00450E12" w:rsidRDefault="00D01F31" w:rsidP="00450E12">
      <w:pPr>
        <w:spacing w:before="80" w:after="80"/>
        <w:jc w:val="both"/>
      </w:pPr>
      <w:r w:rsidRPr="00822ADE">
        <w:t xml:space="preserve">El presupuesto disponible para esta </w:t>
      </w:r>
      <w:r w:rsidR="00A20CCC" w:rsidRPr="00822ADE">
        <w:t>adquisición</w:t>
      </w:r>
      <w:r w:rsidRPr="00822ADE">
        <w:t xml:space="preserve"> es de </w:t>
      </w:r>
      <w:r w:rsidRPr="00822ADE">
        <w:rPr>
          <w:b/>
          <w:bCs/>
        </w:rPr>
        <w:t>$1.</w:t>
      </w:r>
      <w:r w:rsidR="00393A2D" w:rsidRPr="00822ADE">
        <w:rPr>
          <w:b/>
          <w:bCs/>
        </w:rPr>
        <w:t>8</w:t>
      </w:r>
      <w:r w:rsidRPr="00822ADE">
        <w:rPr>
          <w:b/>
          <w:bCs/>
        </w:rPr>
        <w:t xml:space="preserve">50.000 CLP (un </w:t>
      </w:r>
      <w:r w:rsidR="00A20CCC" w:rsidRPr="00822ADE">
        <w:rPr>
          <w:b/>
          <w:bCs/>
        </w:rPr>
        <w:t>millón</w:t>
      </w:r>
      <w:r w:rsidRPr="00822ADE">
        <w:rPr>
          <w:b/>
          <w:bCs/>
        </w:rPr>
        <w:t xml:space="preserve"> </w:t>
      </w:r>
      <w:r w:rsidR="00393A2D" w:rsidRPr="00822ADE">
        <w:rPr>
          <w:b/>
          <w:bCs/>
        </w:rPr>
        <w:t xml:space="preserve">ochocientos cincuenta </w:t>
      </w:r>
      <w:r w:rsidRPr="00822ADE">
        <w:rPr>
          <w:b/>
          <w:bCs/>
        </w:rPr>
        <w:t>mil pesos) con IVA incluido.</w:t>
      </w:r>
      <w:r w:rsidRPr="00822ADE">
        <w:t xml:space="preserve"> No se </w:t>
      </w:r>
      <w:r w:rsidR="00A20CCC" w:rsidRPr="00822ADE">
        <w:t>evaluarán</w:t>
      </w:r>
      <w:r w:rsidRPr="00822ADE">
        <w:t xml:space="preserve"> ofertas que superen dicho monto. El precio debe incluir todos los costos asociados a la entrega e </w:t>
      </w:r>
      <w:r w:rsidR="00A20CCC" w:rsidRPr="00822ADE">
        <w:t>instalación</w:t>
      </w:r>
      <w:r w:rsidRPr="00822ADE">
        <w:t xml:space="preserve"> </w:t>
      </w:r>
      <w:r w:rsidR="00A20CCC" w:rsidRPr="00822ADE">
        <w:t>básica</w:t>
      </w:r>
      <w:r w:rsidRPr="00822ADE">
        <w:t xml:space="preserve"> del equipo.</w:t>
      </w:r>
      <w:r w:rsidR="00323F18">
        <w:t xml:space="preserve"> </w:t>
      </w:r>
    </w:p>
    <w:p w14:paraId="3AC74F75" w14:textId="77777777" w:rsidR="00D01F31" w:rsidRPr="00450E12" w:rsidRDefault="00D01F31" w:rsidP="00D01F31">
      <w:pPr>
        <w:spacing w:before="60" w:after="60"/>
      </w:pPr>
    </w:p>
    <w:p w14:paraId="32F5D45C" w14:textId="77777777" w:rsidR="0048453A" w:rsidRPr="00D01F31" w:rsidRDefault="0048453A" w:rsidP="00D01F31"/>
    <w:sectPr w:rsidR="0048453A" w:rsidRPr="00D01F31">
      <w:headerReference w:type="default" r:id="rId7"/>
      <w:pgSz w:w="11909" w:h="16834"/>
      <w:pgMar w:top="2125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FEFFA" w14:textId="77777777" w:rsidR="00CA26F9" w:rsidRPr="00450E12" w:rsidRDefault="00CA26F9">
      <w:pPr>
        <w:spacing w:line="240" w:lineRule="auto"/>
      </w:pPr>
      <w:r w:rsidRPr="00450E12">
        <w:separator/>
      </w:r>
    </w:p>
  </w:endnote>
  <w:endnote w:type="continuationSeparator" w:id="0">
    <w:p w14:paraId="1B1C02D6" w14:textId="77777777" w:rsidR="00CA26F9" w:rsidRPr="00450E12" w:rsidRDefault="00CA26F9">
      <w:pPr>
        <w:spacing w:line="240" w:lineRule="auto"/>
      </w:pPr>
      <w:r w:rsidRPr="00450E1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CDB8CF-1487-43F2-9477-4BDDE80DB4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0DB5DA8-A47C-476B-8BE0-E3AE40977C7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06D84" w14:textId="77777777" w:rsidR="00CA26F9" w:rsidRPr="00450E12" w:rsidRDefault="00CA26F9">
      <w:pPr>
        <w:spacing w:line="240" w:lineRule="auto"/>
      </w:pPr>
      <w:r w:rsidRPr="00450E12">
        <w:separator/>
      </w:r>
    </w:p>
  </w:footnote>
  <w:footnote w:type="continuationSeparator" w:id="0">
    <w:p w14:paraId="6F8CACC2" w14:textId="77777777" w:rsidR="00CA26F9" w:rsidRPr="00450E12" w:rsidRDefault="00CA26F9">
      <w:pPr>
        <w:spacing w:line="240" w:lineRule="auto"/>
      </w:pPr>
      <w:r w:rsidRPr="00450E1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B2C9B" w14:textId="77777777" w:rsidR="00206EFE" w:rsidRPr="00450E12" w:rsidRDefault="00000000">
    <w:r>
      <w:pict w14:anchorId="234AE2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67.6pt;margin-top:-92.4pt;width:586.5pt;height:823.5pt;z-index:-251658752;mso-wrap-edited:f;mso-width-percent:0;mso-height-percent:0;mso-position-horizontal:absolute;mso-position-horizontal-relative:margin;mso-position-vertical:absolute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237C0"/>
    <w:multiLevelType w:val="hybridMultilevel"/>
    <w:tmpl w:val="E15885BE"/>
    <w:lvl w:ilvl="0" w:tplc="286AD164">
      <w:start w:val="1"/>
      <w:numFmt w:val="bullet"/>
      <w:lvlText w:val="•"/>
      <w:lvlJc w:val="left"/>
      <w:pPr>
        <w:ind w:left="720" w:hanging="360"/>
      </w:pPr>
    </w:lvl>
    <w:lvl w:ilvl="1" w:tplc="83BE756A">
      <w:numFmt w:val="decimal"/>
      <w:lvlText w:val=""/>
      <w:lvlJc w:val="left"/>
    </w:lvl>
    <w:lvl w:ilvl="2" w:tplc="FAF8866E">
      <w:numFmt w:val="decimal"/>
      <w:lvlText w:val=""/>
      <w:lvlJc w:val="left"/>
    </w:lvl>
    <w:lvl w:ilvl="3" w:tplc="8F3093C8">
      <w:numFmt w:val="decimal"/>
      <w:lvlText w:val=""/>
      <w:lvlJc w:val="left"/>
    </w:lvl>
    <w:lvl w:ilvl="4" w:tplc="EBC8D57A">
      <w:numFmt w:val="decimal"/>
      <w:lvlText w:val=""/>
      <w:lvlJc w:val="left"/>
    </w:lvl>
    <w:lvl w:ilvl="5" w:tplc="6AA842A0">
      <w:numFmt w:val="decimal"/>
      <w:lvlText w:val=""/>
      <w:lvlJc w:val="left"/>
    </w:lvl>
    <w:lvl w:ilvl="6" w:tplc="42DC83E8">
      <w:numFmt w:val="decimal"/>
      <w:lvlText w:val=""/>
      <w:lvlJc w:val="left"/>
    </w:lvl>
    <w:lvl w:ilvl="7" w:tplc="C996F264">
      <w:numFmt w:val="decimal"/>
      <w:lvlText w:val=""/>
      <w:lvlJc w:val="left"/>
    </w:lvl>
    <w:lvl w:ilvl="8" w:tplc="8A80D864">
      <w:numFmt w:val="decimal"/>
      <w:lvlText w:val=""/>
      <w:lvlJc w:val="left"/>
    </w:lvl>
  </w:abstractNum>
  <w:abstractNum w:abstractNumId="1" w15:restartNumberingAfterBreak="0">
    <w:nsid w:val="50E76F69"/>
    <w:multiLevelType w:val="hybridMultilevel"/>
    <w:tmpl w:val="BCA23A1C"/>
    <w:lvl w:ilvl="0" w:tplc="E8CA3A8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513900"/>
    <w:multiLevelType w:val="hybridMultilevel"/>
    <w:tmpl w:val="ECC4A4B0"/>
    <w:lvl w:ilvl="0" w:tplc="8D627B24">
      <w:start w:val="1"/>
      <w:numFmt w:val="bullet"/>
      <w:lvlText w:val="•"/>
      <w:lvlJc w:val="left"/>
      <w:pPr>
        <w:ind w:left="720" w:hanging="360"/>
      </w:pPr>
    </w:lvl>
    <w:lvl w:ilvl="1" w:tplc="AC2241F4">
      <w:numFmt w:val="decimal"/>
      <w:lvlText w:val=""/>
      <w:lvlJc w:val="left"/>
    </w:lvl>
    <w:lvl w:ilvl="2" w:tplc="953E1886">
      <w:numFmt w:val="decimal"/>
      <w:lvlText w:val=""/>
      <w:lvlJc w:val="left"/>
    </w:lvl>
    <w:lvl w:ilvl="3" w:tplc="51F0C348">
      <w:numFmt w:val="decimal"/>
      <w:lvlText w:val=""/>
      <w:lvlJc w:val="left"/>
    </w:lvl>
    <w:lvl w:ilvl="4" w:tplc="564E644C">
      <w:numFmt w:val="decimal"/>
      <w:lvlText w:val=""/>
      <w:lvlJc w:val="left"/>
    </w:lvl>
    <w:lvl w:ilvl="5" w:tplc="172C50EE">
      <w:numFmt w:val="decimal"/>
      <w:lvlText w:val=""/>
      <w:lvlJc w:val="left"/>
    </w:lvl>
    <w:lvl w:ilvl="6" w:tplc="45AA0D5E">
      <w:numFmt w:val="decimal"/>
      <w:lvlText w:val=""/>
      <w:lvlJc w:val="left"/>
    </w:lvl>
    <w:lvl w:ilvl="7" w:tplc="352E8136">
      <w:numFmt w:val="decimal"/>
      <w:lvlText w:val=""/>
      <w:lvlJc w:val="left"/>
    </w:lvl>
    <w:lvl w:ilvl="8" w:tplc="542A3C48">
      <w:numFmt w:val="decimal"/>
      <w:lvlText w:val=""/>
      <w:lvlJc w:val="left"/>
    </w:lvl>
  </w:abstractNum>
  <w:abstractNum w:abstractNumId="3" w15:restartNumberingAfterBreak="0">
    <w:nsid w:val="73CF1D70"/>
    <w:multiLevelType w:val="multilevel"/>
    <w:tmpl w:val="FD44C908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 w16cid:durableId="542333140">
    <w:abstractNumId w:val="3"/>
  </w:num>
  <w:num w:numId="2" w16cid:durableId="1019354215">
    <w:abstractNumId w:val="0"/>
    <w:lvlOverride w:ilvl="0">
      <w:startOverride w:val="1"/>
    </w:lvlOverride>
  </w:num>
  <w:num w:numId="3" w16cid:durableId="1502353857">
    <w:abstractNumId w:val="2"/>
    <w:lvlOverride w:ilvl="0">
      <w:startOverride w:val="1"/>
    </w:lvlOverride>
  </w:num>
  <w:num w:numId="4" w16cid:durableId="1750155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EFE"/>
    <w:rsid w:val="00055556"/>
    <w:rsid w:val="00141B28"/>
    <w:rsid w:val="00197A51"/>
    <w:rsid w:val="00206EFE"/>
    <w:rsid w:val="0031444D"/>
    <w:rsid w:val="00323F18"/>
    <w:rsid w:val="00393A2D"/>
    <w:rsid w:val="003B0A45"/>
    <w:rsid w:val="003C67C7"/>
    <w:rsid w:val="003D4420"/>
    <w:rsid w:val="00450E12"/>
    <w:rsid w:val="0048453A"/>
    <w:rsid w:val="004A543E"/>
    <w:rsid w:val="006178FF"/>
    <w:rsid w:val="006B60CF"/>
    <w:rsid w:val="00785828"/>
    <w:rsid w:val="007B1429"/>
    <w:rsid w:val="00800DB6"/>
    <w:rsid w:val="00822ADE"/>
    <w:rsid w:val="008469E5"/>
    <w:rsid w:val="00970DFE"/>
    <w:rsid w:val="00995B52"/>
    <w:rsid w:val="009E02F1"/>
    <w:rsid w:val="00A20CCC"/>
    <w:rsid w:val="00A44B78"/>
    <w:rsid w:val="00A6706A"/>
    <w:rsid w:val="00A72E5E"/>
    <w:rsid w:val="00AF595C"/>
    <w:rsid w:val="00CA26F9"/>
    <w:rsid w:val="00CC3B43"/>
    <w:rsid w:val="00CC43FF"/>
    <w:rsid w:val="00D01F31"/>
    <w:rsid w:val="00D913A1"/>
    <w:rsid w:val="00DB0D42"/>
    <w:rsid w:val="00DE7053"/>
    <w:rsid w:val="00EE4B80"/>
    <w:rsid w:val="00F107F0"/>
    <w:rsid w:val="00F42F61"/>
    <w:rsid w:val="00FA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ADFC4A"/>
  <w15:docId w15:val="{1422B26D-4EC1-4F27-8E4D-97C53147B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qFormat/>
    <w:rsid w:val="0048453A"/>
    <w:pPr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48453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453A"/>
  </w:style>
  <w:style w:type="paragraph" w:styleId="Piedepgina">
    <w:name w:val="footer"/>
    <w:basedOn w:val="Normal"/>
    <w:link w:val="PiedepginaCar"/>
    <w:uiPriority w:val="99"/>
    <w:unhideWhenUsed/>
    <w:rsid w:val="0048453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4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1240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Giovanni Rodrigues Lopes</dc:creator>
  <cp:lastModifiedBy>af7dm90</cp:lastModifiedBy>
  <cp:revision>8</cp:revision>
  <dcterms:created xsi:type="dcterms:W3CDTF">2026-07-14T18:01:00Z</dcterms:created>
  <dcterms:modified xsi:type="dcterms:W3CDTF">2026-07-23T19:57:00Z</dcterms:modified>
</cp:coreProperties>
</file>