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E5A423" w14:textId="77777777" w:rsidR="00E76E13" w:rsidRPr="00A16E6E" w:rsidRDefault="00E76E13" w:rsidP="00E76E13">
      <w:pPr>
        <w:pStyle w:val="Ttulo4"/>
        <w:shd w:val="clear" w:color="auto" w:fill="FFFFFF"/>
        <w:spacing w:line="330" w:lineRule="atLeast"/>
        <w:jc w:val="center"/>
        <w:rPr>
          <w:rFonts w:ascii="Arial" w:hAnsi="Arial" w:cs="Arial"/>
          <w:sz w:val="22"/>
          <w:szCs w:val="22"/>
          <w:u w:val="single"/>
          <w:shd w:val="clear" w:color="auto" w:fill="FFFFFF"/>
        </w:rPr>
      </w:pPr>
      <w:r w:rsidRPr="00A16E6E">
        <w:rPr>
          <w:rFonts w:ascii="Arial" w:hAnsi="Arial" w:cs="Arial"/>
          <w:sz w:val="22"/>
          <w:szCs w:val="22"/>
          <w:u w:val="single"/>
          <w:shd w:val="clear" w:color="auto" w:fill="FFFFFF"/>
        </w:rPr>
        <w:t>ANEXO N° 2: FORMULARIO PARA COTIZAR</w:t>
      </w:r>
    </w:p>
    <w:p w14:paraId="60D68C1C" w14:textId="77777777" w:rsidR="00E76E13" w:rsidRPr="00A16E6E" w:rsidRDefault="00E76E13" w:rsidP="00E76E13">
      <w:pPr>
        <w:pStyle w:val="Ttulo4"/>
        <w:shd w:val="clear" w:color="auto" w:fill="FFFFFF"/>
        <w:spacing w:line="330" w:lineRule="atLeast"/>
        <w:jc w:val="center"/>
        <w:rPr>
          <w:rFonts w:ascii="Arial" w:hAnsi="Arial" w:cs="Arial"/>
          <w:sz w:val="22"/>
          <w:szCs w:val="22"/>
          <w:u w:val="single"/>
          <w:shd w:val="clear" w:color="auto" w:fill="FFFFFF"/>
        </w:rPr>
      </w:pPr>
      <w:r w:rsidRPr="00A16E6E">
        <w:rPr>
          <w:rFonts w:ascii="Arial" w:hAnsi="Arial" w:cs="Arial"/>
          <w:sz w:val="22"/>
          <w:szCs w:val="22"/>
          <w:u w:val="single"/>
          <w:shd w:val="clear" w:color="auto" w:fill="FFFFFF"/>
        </w:rPr>
        <w:t xml:space="preserve"> (PARA PROVEEDORES)</w:t>
      </w:r>
    </w:p>
    <w:p w14:paraId="21C9ED42" w14:textId="77777777" w:rsidR="00E76E13" w:rsidRPr="00A16E6E" w:rsidRDefault="00E76E13" w:rsidP="00E76E13">
      <w:pPr>
        <w:pStyle w:val="Ttulo4"/>
        <w:shd w:val="clear" w:color="auto" w:fill="FFFFFF"/>
        <w:spacing w:line="330" w:lineRule="atLeast"/>
        <w:jc w:val="center"/>
        <w:rPr>
          <w:rFonts w:ascii="Arial" w:hAnsi="Arial" w:cs="Arial"/>
          <w:sz w:val="20"/>
          <w:szCs w:val="22"/>
          <w:shd w:val="clear" w:color="auto" w:fill="FFFFFF"/>
        </w:rPr>
      </w:pPr>
      <w:r w:rsidRPr="00A16E6E">
        <w:rPr>
          <w:rFonts w:ascii="Arial" w:hAnsi="Arial" w:cs="Arial"/>
          <w:sz w:val="22"/>
        </w:rPr>
        <w:t>(subir al portal www.mercadopublico.cl)</w:t>
      </w:r>
    </w:p>
    <w:p w14:paraId="5A9FC3B5" w14:textId="77777777" w:rsidR="00E76E13" w:rsidRPr="00A16E6E" w:rsidRDefault="00E76E13" w:rsidP="00E76E13">
      <w:pPr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INSTRUCCIONES GENERALES:</w:t>
      </w:r>
    </w:p>
    <w:p w14:paraId="3E23E293" w14:textId="2AC29AA1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 xml:space="preserve">Leer detalladamente las especificaciones técnicas de los bienes o servicios descritos en </w:t>
      </w:r>
      <w:r w:rsidR="00747404">
        <w:rPr>
          <w:rFonts w:ascii="Arial" w:hAnsi="Arial" w:cs="Arial"/>
          <w:szCs w:val="24"/>
        </w:rPr>
        <w:t>Anexo requerimiento.</w:t>
      </w:r>
    </w:p>
    <w:p w14:paraId="01B809DB" w14:textId="734BF963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Indicar la cantidad del bien o servicio requerido</w:t>
      </w:r>
      <w:r w:rsidR="0074594E">
        <w:rPr>
          <w:rFonts w:ascii="Arial" w:hAnsi="Arial" w:cs="Arial"/>
          <w:szCs w:val="24"/>
        </w:rPr>
        <w:t>.</w:t>
      </w:r>
    </w:p>
    <w:p w14:paraId="0C5ED1FB" w14:textId="73CE71B0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Indicar el precio unitario neto (sin IVA) del bien o servicio</w:t>
      </w:r>
      <w:r w:rsidR="0074594E">
        <w:rPr>
          <w:rFonts w:ascii="Arial" w:hAnsi="Arial" w:cs="Arial"/>
          <w:szCs w:val="24"/>
        </w:rPr>
        <w:t>.</w:t>
      </w:r>
    </w:p>
    <w:p w14:paraId="2CAA3F3D" w14:textId="0E7FCD8C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 xml:space="preserve">Indicar el valor total de los bienes o servicios cotizados, incluido impuestos, despacho y cualquier otro costo asociado. Este precio o valor total no debe superar las </w:t>
      </w:r>
      <w:r w:rsidR="00104988">
        <w:rPr>
          <w:rFonts w:ascii="Arial" w:hAnsi="Arial" w:cs="Arial"/>
          <w:szCs w:val="24"/>
        </w:rPr>
        <w:t>100</w:t>
      </w:r>
      <w:r w:rsidRPr="00A16E6E">
        <w:rPr>
          <w:rFonts w:ascii="Arial" w:hAnsi="Arial" w:cs="Arial"/>
          <w:szCs w:val="24"/>
        </w:rPr>
        <w:t xml:space="preserve"> UTM.</w:t>
      </w:r>
    </w:p>
    <w:p w14:paraId="1A48C259" w14:textId="3D5C4711" w:rsidR="00E76E13" w:rsidRPr="00A16E6E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En caso de recibir un producto defectuoso, el proveedor contará con el mismo plazo de entrega original para su reemplazo, sin costo adicional para el SAG</w:t>
      </w:r>
      <w:r w:rsidR="00C91B53">
        <w:rPr>
          <w:rFonts w:ascii="Arial" w:hAnsi="Arial" w:cs="Arial"/>
          <w:szCs w:val="24"/>
        </w:rPr>
        <w:t xml:space="preserve"> (sino está indicado en el Anexo N°1)</w:t>
      </w:r>
      <w:bookmarkStart w:id="0" w:name="_GoBack"/>
      <w:bookmarkEnd w:id="0"/>
      <w:r w:rsidRPr="00A16E6E">
        <w:rPr>
          <w:rFonts w:ascii="Arial" w:hAnsi="Arial" w:cs="Arial"/>
          <w:szCs w:val="24"/>
        </w:rPr>
        <w:t>.</w:t>
      </w:r>
    </w:p>
    <w:p w14:paraId="74548797" w14:textId="12AEC562" w:rsidR="00E76E13" w:rsidRPr="000E23CF" w:rsidRDefault="00E76E13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0E23CF">
        <w:rPr>
          <w:rFonts w:ascii="Arial" w:hAnsi="Arial" w:cs="Arial"/>
          <w:szCs w:val="24"/>
        </w:rPr>
        <w:t xml:space="preserve">La decisión de compra será resuelta en función </w:t>
      </w:r>
      <w:r w:rsidR="00747404">
        <w:rPr>
          <w:rFonts w:ascii="Arial" w:hAnsi="Arial" w:cs="Arial"/>
          <w:szCs w:val="24"/>
        </w:rPr>
        <w:t>de lo señalado en anexo N° 1.</w:t>
      </w:r>
    </w:p>
    <w:p w14:paraId="34D4C0FE" w14:textId="2CF434CC" w:rsidR="00E76E13" w:rsidRDefault="00C91B53" w:rsidP="0074740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Se tomará la </w:t>
      </w:r>
      <w:r w:rsidR="00E76E13" w:rsidRPr="000E23CF">
        <w:rPr>
          <w:rFonts w:ascii="Arial" w:hAnsi="Arial" w:cs="Arial"/>
          <w:szCs w:val="24"/>
        </w:rPr>
        <w:t>“D</w:t>
      </w:r>
      <w:r>
        <w:rPr>
          <w:rFonts w:ascii="Arial" w:hAnsi="Arial" w:cs="Arial"/>
          <w:szCs w:val="24"/>
        </w:rPr>
        <w:t>eclaración Jurada de Habilidad”, del portal como documento válido para la adjudicación del proceso</w:t>
      </w:r>
      <w:r w:rsidR="00E76E13" w:rsidRPr="000E23CF">
        <w:rPr>
          <w:rFonts w:ascii="Arial" w:hAnsi="Arial" w:cs="Arial"/>
          <w:szCs w:val="24"/>
        </w:rPr>
        <w:t>.</w:t>
      </w:r>
    </w:p>
    <w:p w14:paraId="60FCA8B0" w14:textId="355B7920" w:rsidR="00E76E13" w:rsidRPr="00747404" w:rsidRDefault="00747404" w:rsidP="00E76E1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747404">
        <w:rPr>
          <w:rFonts w:ascii="Arial" w:hAnsi="Arial" w:cs="Arial"/>
          <w:szCs w:val="24"/>
        </w:rPr>
        <w:t>La adjudicación deberá ser a un proveedor que se encuentra en Estado Hábil en el Registro de Proveedores de Mercado Público.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144"/>
        <w:gridCol w:w="1517"/>
        <w:gridCol w:w="2315"/>
        <w:gridCol w:w="1852"/>
      </w:tblGrid>
      <w:tr w:rsidR="00E76E13" w:rsidRPr="00A16E6E" w14:paraId="687F563F" w14:textId="77777777" w:rsidTr="008C15E9">
        <w:trPr>
          <w:trHeight w:val="850"/>
        </w:trPr>
        <w:tc>
          <w:tcPr>
            <w:tcW w:w="1781" w:type="pct"/>
            <w:shd w:val="clear" w:color="auto" w:fill="BDD6EE" w:themeFill="accent1" w:themeFillTint="66"/>
            <w:vAlign w:val="center"/>
          </w:tcPr>
          <w:p w14:paraId="57E04EAA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ESPECIFICACIONES TÉCNICAS DEL BIEN O SERVICIO</w:t>
            </w:r>
          </w:p>
        </w:tc>
        <w:tc>
          <w:tcPr>
            <w:tcW w:w="859" w:type="pct"/>
            <w:shd w:val="clear" w:color="auto" w:fill="BDD6EE" w:themeFill="accent1" w:themeFillTint="66"/>
            <w:vAlign w:val="center"/>
          </w:tcPr>
          <w:p w14:paraId="5336AAB8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CANTIDAD</w:t>
            </w:r>
          </w:p>
        </w:tc>
        <w:tc>
          <w:tcPr>
            <w:tcW w:w="1311" w:type="pct"/>
            <w:shd w:val="clear" w:color="auto" w:fill="BDD6EE" w:themeFill="accent1" w:themeFillTint="66"/>
            <w:vAlign w:val="center"/>
          </w:tcPr>
          <w:p w14:paraId="73404250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PRECIO UNITARIO NETO (SIN IVA)</w:t>
            </w:r>
          </w:p>
          <w:p w14:paraId="033CDF5E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($, dólar, UF etc.)</w:t>
            </w:r>
          </w:p>
        </w:tc>
        <w:tc>
          <w:tcPr>
            <w:tcW w:w="1050" w:type="pct"/>
            <w:shd w:val="clear" w:color="auto" w:fill="BDD6EE" w:themeFill="accent1" w:themeFillTint="66"/>
            <w:vAlign w:val="center"/>
          </w:tcPr>
          <w:p w14:paraId="5151C6A1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PRECIO TOTAL IVA INCLUIDO</w:t>
            </w:r>
          </w:p>
          <w:p w14:paraId="493DF225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($, dólar, UF etc.)</w:t>
            </w:r>
          </w:p>
        </w:tc>
      </w:tr>
      <w:tr w:rsidR="00E76E13" w:rsidRPr="00A16E6E" w14:paraId="6E173C9C" w14:textId="77777777" w:rsidTr="008C15E9">
        <w:trPr>
          <w:trHeight w:val="850"/>
        </w:trPr>
        <w:tc>
          <w:tcPr>
            <w:tcW w:w="1781" w:type="pct"/>
            <w:vAlign w:val="center"/>
          </w:tcPr>
          <w:p w14:paraId="781CA2CC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A16E6E">
              <w:rPr>
                <w:rFonts w:ascii="Arial" w:hAnsi="Arial" w:cs="Arial"/>
                <w:sz w:val="20"/>
                <w:szCs w:val="24"/>
              </w:rPr>
              <w:t>*Agregar líneas según corresponda.</w:t>
            </w:r>
          </w:p>
        </w:tc>
        <w:tc>
          <w:tcPr>
            <w:tcW w:w="859" w:type="pct"/>
            <w:vAlign w:val="center"/>
          </w:tcPr>
          <w:p w14:paraId="7D9E6C3C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311" w:type="pct"/>
            <w:vAlign w:val="center"/>
          </w:tcPr>
          <w:p w14:paraId="41AB2B04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050" w:type="pct"/>
            <w:vAlign w:val="center"/>
          </w:tcPr>
          <w:p w14:paraId="5E9DFD9C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D203E" w:rsidRPr="00A16E6E" w14:paraId="2F7A35A0" w14:textId="77777777" w:rsidTr="008C15E9">
        <w:trPr>
          <w:trHeight w:val="850"/>
        </w:trPr>
        <w:tc>
          <w:tcPr>
            <w:tcW w:w="1781" w:type="pct"/>
            <w:vAlign w:val="center"/>
          </w:tcPr>
          <w:p w14:paraId="1DBD2620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859" w:type="pct"/>
            <w:vAlign w:val="center"/>
          </w:tcPr>
          <w:p w14:paraId="7C6C503F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311" w:type="pct"/>
            <w:vAlign w:val="center"/>
          </w:tcPr>
          <w:p w14:paraId="624F6AAF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050" w:type="pct"/>
            <w:vAlign w:val="center"/>
          </w:tcPr>
          <w:p w14:paraId="1BBCA7B3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D203E" w:rsidRPr="00A16E6E" w14:paraId="69F5496F" w14:textId="77777777" w:rsidTr="008C15E9">
        <w:trPr>
          <w:trHeight w:val="850"/>
        </w:trPr>
        <w:tc>
          <w:tcPr>
            <w:tcW w:w="1781" w:type="pct"/>
            <w:vAlign w:val="center"/>
          </w:tcPr>
          <w:p w14:paraId="016799F7" w14:textId="77777777" w:rsidR="001D203E" w:rsidRDefault="001D203E" w:rsidP="008C15E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859" w:type="pct"/>
            <w:vAlign w:val="center"/>
          </w:tcPr>
          <w:p w14:paraId="7E8A3F2A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311" w:type="pct"/>
            <w:vAlign w:val="center"/>
          </w:tcPr>
          <w:p w14:paraId="18A6356F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050" w:type="pct"/>
            <w:vAlign w:val="center"/>
          </w:tcPr>
          <w:p w14:paraId="3B5C960D" w14:textId="77777777" w:rsidR="001D203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D203E" w:rsidRPr="00A16E6E" w14:paraId="7ABF25DE" w14:textId="77777777" w:rsidTr="008C15E9">
        <w:trPr>
          <w:trHeight w:val="850"/>
        </w:trPr>
        <w:tc>
          <w:tcPr>
            <w:tcW w:w="1781" w:type="pct"/>
            <w:vAlign w:val="center"/>
          </w:tcPr>
          <w:p w14:paraId="23AAC7A0" w14:textId="77777777" w:rsidR="001D203E" w:rsidRDefault="001D203E" w:rsidP="008C15E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859" w:type="pct"/>
            <w:vAlign w:val="center"/>
          </w:tcPr>
          <w:p w14:paraId="69B8F84C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311" w:type="pct"/>
            <w:vAlign w:val="center"/>
          </w:tcPr>
          <w:p w14:paraId="781A7E22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050" w:type="pct"/>
            <w:vAlign w:val="center"/>
          </w:tcPr>
          <w:p w14:paraId="2B65C83A" w14:textId="77777777" w:rsidR="001D203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1D203E" w:rsidRPr="00A16E6E" w14:paraId="45ABDBDA" w14:textId="77777777" w:rsidTr="008C15E9">
        <w:trPr>
          <w:trHeight w:val="850"/>
        </w:trPr>
        <w:tc>
          <w:tcPr>
            <w:tcW w:w="1781" w:type="pct"/>
            <w:vAlign w:val="center"/>
          </w:tcPr>
          <w:p w14:paraId="33CC191F" w14:textId="77777777" w:rsidR="001D203E" w:rsidRDefault="001D203E" w:rsidP="008C15E9">
            <w:pPr>
              <w:jc w:val="center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859" w:type="pct"/>
            <w:vAlign w:val="center"/>
          </w:tcPr>
          <w:p w14:paraId="37EC9287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311" w:type="pct"/>
            <w:vAlign w:val="center"/>
          </w:tcPr>
          <w:p w14:paraId="09BE1DD6" w14:textId="77777777" w:rsidR="001D203E" w:rsidRPr="00A16E6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1050" w:type="pct"/>
            <w:vAlign w:val="center"/>
          </w:tcPr>
          <w:p w14:paraId="5D8B5795" w14:textId="77777777" w:rsidR="001D203E" w:rsidRDefault="001D203E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0C7D1EF1" w14:textId="38CA94AD" w:rsidR="00E76E13" w:rsidRDefault="00E76E13" w:rsidP="00E76E13">
      <w:pPr>
        <w:rPr>
          <w:rFonts w:ascii="Arial" w:hAnsi="Arial" w:cs="Arial"/>
          <w:szCs w:val="24"/>
        </w:rPr>
      </w:pPr>
    </w:p>
    <w:p w14:paraId="4EB68811" w14:textId="56297660" w:rsidR="001D203E" w:rsidRDefault="001D203E" w:rsidP="00E76E13">
      <w:pPr>
        <w:rPr>
          <w:rFonts w:ascii="Arial" w:hAnsi="Arial" w:cs="Arial"/>
          <w:szCs w:val="24"/>
        </w:rPr>
      </w:pPr>
    </w:p>
    <w:p w14:paraId="0FAF14B9" w14:textId="77777777" w:rsidR="001D203E" w:rsidRPr="00A16E6E" w:rsidRDefault="001D203E" w:rsidP="00E76E13">
      <w:pPr>
        <w:rPr>
          <w:rFonts w:ascii="Arial" w:hAnsi="Arial" w:cs="Arial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414"/>
        <w:gridCol w:w="4414"/>
      </w:tblGrid>
      <w:tr w:rsidR="00E76E13" w:rsidRPr="00A16E6E" w14:paraId="65224026" w14:textId="77777777" w:rsidTr="008C15E9">
        <w:trPr>
          <w:trHeight w:val="1134"/>
        </w:trPr>
        <w:tc>
          <w:tcPr>
            <w:tcW w:w="2500" w:type="pct"/>
            <w:shd w:val="clear" w:color="auto" w:fill="BDD6EE" w:themeFill="accent1" w:themeFillTint="66"/>
            <w:vAlign w:val="center"/>
          </w:tcPr>
          <w:p w14:paraId="3718B72D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PLAZO DE ENTREGA, expresado en Días Hábiles (plazo debe ser igual o inferior al solicitado)</w:t>
            </w:r>
          </w:p>
        </w:tc>
        <w:tc>
          <w:tcPr>
            <w:tcW w:w="2500" w:type="pct"/>
            <w:vAlign w:val="center"/>
          </w:tcPr>
          <w:p w14:paraId="4A3818F5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E76E13" w:rsidRPr="00A16E6E" w14:paraId="42C1F81C" w14:textId="77777777" w:rsidTr="008C15E9">
        <w:trPr>
          <w:trHeight w:val="1134"/>
        </w:trPr>
        <w:tc>
          <w:tcPr>
            <w:tcW w:w="2500" w:type="pct"/>
            <w:shd w:val="clear" w:color="auto" w:fill="BDD6EE" w:themeFill="accent1" w:themeFillTint="66"/>
            <w:vAlign w:val="center"/>
          </w:tcPr>
          <w:p w14:paraId="6E03E724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16E6E">
              <w:rPr>
                <w:rFonts w:ascii="Arial" w:hAnsi="Arial" w:cs="Arial"/>
                <w:b/>
                <w:bCs/>
                <w:szCs w:val="24"/>
              </w:rPr>
              <w:t>GARANTÍA PRODUCTOS, expresado en meses, si corresponde</w:t>
            </w:r>
          </w:p>
          <w:p w14:paraId="26C73B27" w14:textId="77777777" w:rsidR="00E76E13" w:rsidRPr="00A16E6E" w:rsidRDefault="00E76E13" w:rsidP="008C15E9">
            <w:pPr>
              <w:rPr>
                <w:rFonts w:ascii="Arial" w:hAnsi="Arial" w:cs="Arial"/>
                <w:b/>
                <w:bCs/>
                <w:szCs w:val="24"/>
              </w:rPr>
            </w:pPr>
          </w:p>
        </w:tc>
        <w:tc>
          <w:tcPr>
            <w:tcW w:w="2500" w:type="pct"/>
            <w:vAlign w:val="center"/>
          </w:tcPr>
          <w:p w14:paraId="4435105F" w14:textId="77777777" w:rsidR="00E76E13" w:rsidRPr="00A16E6E" w:rsidRDefault="00E76E13" w:rsidP="008C15E9">
            <w:pPr>
              <w:jc w:val="center"/>
              <w:rPr>
                <w:rFonts w:ascii="Arial" w:hAnsi="Arial" w:cs="Arial"/>
                <w:szCs w:val="24"/>
              </w:rPr>
            </w:pPr>
          </w:p>
        </w:tc>
      </w:tr>
    </w:tbl>
    <w:p w14:paraId="7A0177A2" w14:textId="77777777" w:rsidR="001D203E" w:rsidRPr="00A16E6E" w:rsidRDefault="001D203E" w:rsidP="00E76E13">
      <w:pPr>
        <w:jc w:val="both"/>
        <w:rPr>
          <w:rFonts w:ascii="Arial" w:hAnsi="Arial" w:cs="Arial"/>
          <w:szCs w:val="24"/>
        </w:rPr>
      </w:pPr>
    </w:p>
    <w:p w14:paraId="1D78E3A1" w14:textId="77777777" w:rsidR="00E76E13" w:rsidRPr="00A16E6E" w:rsidRDefault="00E76E13" w:rsidP="00E76E13">
      <w:pPr>
        <w:jc w:val="both"/>
        <w:rPr>
          <w:rFonts w:ascii="Arial" w:hAnsi="Arial" w:cs="Arial"/>
          <w:szCs w:val="24"/>
        </w:rPr>
      </w:pPr>
      <w:r w:rsidRPr="00A16E6E">
        <w:rPr>
          <w:rFonts w:ascii="Arial" w:hAnsi="Arial" w:cs="Arial"/>
          <w:szCs w:val="24"/>
        </w:rPr>
        <w:t>Estimado/a proveedor/a, favor indicar consideraciones adicionales a las expresadas en este documento: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828"/>
      </w:tblGrid>
      <w:tr w:rsidR="00E76E13" w:rsidRPr="00A16E6E" w14:paraId="2F76F6A1" w14:textId="77777777" w:rsidTr="008C15E9">
        <w:trPr>
          <w:trHeight w:val="1134"/>
        </w:trPr>
        <w:tc>
          <w:tcPr>
            <w:tcW w:w="5000" w:type="pct"/>
            <w:shd w:val="clear" w:color="auto" w:fill="auto"/>
            <w:vAlign w:val="center"/>
          </w:tcPr>
          <w:p w14:paraId="00C60A07" w14:textId="77777777" w:rsidR="00E76E13" w:rsidRDefault="00E76E13" w:rsidP="008C15E9">
            <w:pPr>
              <w:jc w:val="both"/>
              <w:rPr>
                <w:rFonts w:ascii="Arial" w:hAnsi="Arial" w:cs="Arial"/>
                <w:szCs w:val="24"/>
              </w:rPr>
            </w:pPr>
          </w:p>
          <w:p w14:paraId="41749F97" w14:textId="77777777" w:rsidR="001D203E" w:rsidRDefault="001D203E" w:rsidP="008C15E9">
            <w:pPr>
              <w:jc w:val="both"/>
              <w:rPr>
                <w:rFonts w:ascii="Arial" w:hAnsi="Arial" w:cs="Arial"/>
                <w:szCs w:val="24"/>
              </w:rPr>
            </w:pPr>
          </w:p>
          <w:p w14:paraId="6D91C45F" w14:textId="77777777" w:rsidR="001D203E" w:rsidRDefault="001D203E" w:rsidP="008C15E9">
            <w:pPr>
              <w:jc w:val="both"/>
              <w:rPr>
                <w:rFonts w:ascii="Arial" w:hAnsi="Arial" w:cs="Arial"/>
                <w:szCs w:val="24"/>
              </w:rPr>
            </w:pPr>
          </w:p>
          <w:p w14:paraId="5C75B855" w14:textId="77777777" w:rsidR="001D203E" w:rsidRDefault="001D203E" w:rsidP="008C15E9">
            <w:pPr>
              <w:jc w:val="both"/>
              <w:rPr>
                <w:rFonts w:ascii="Arial" w:hAnsi="Arial" w:cs="Arial"/>
                <w:szCs w:val="24"/>
              </w:rPr>
            </w:pPr>
          </w:p>
          <w:p w14:paraId="0A81690F" w14:textId="77777777" w:rsidR="001D203E" w:rsidRDefault="001D203E" w:rsidP="008C15E9">
            <w:pPr>
              <w:jc w:val="both"/>
              <w:rPr>
                <w:rFonts w:ascii="Arial" w:hAnsi="Arial" w:cs="Arial"/>
                <w:szCs w:val="24"/>
              </w:rPr>
            </w:pPr>
          </w:p>
          <w:p w14:paraId="4B767091" w14:textId="77777777" w:rsidR="001D203E" w:rsidRDefault="001D203E" w:rsidP="008C15E9">
            <w:pPr>
              <w:jc w:val="both"/>
              <w:rPr>
                <w:rFonts w:ascii="Arial" w:hAnsi="Arial" w:cs="Arial"/>
                <w:szCs w:val="24"/>
              </w:rPr>
            </w:pPr>
          </w:p>
          <w:p w14:paraId="5AB7DDB7" w14:textId="77777777" w:rsidR="001D203E" w:rsidRDefault="001D203E" w:rsidP="008C15E9">
            <w:pPr>
              <w:jc w:val="both"/>
              <w:rPr>
                <w:rFonts w:ascii="Arial" w:hAnsi="Arial" w:cs="Arial"/>
                <w:szCs w:val="24"/>
              </w:rPr>
            </w:pPr>
          </w:p>
          <w:p w14:paraId="53193B1E" w14:textId="77777777" w:rsidR="001D203E" w:rsidRDefault="001D203E" w:rsidP="008C15E9">
            <w:pPr>
              <w:jc w:val="both"/>
              <w:rPr>
                <w:rFonts w:ascii="Arial" w:hAnsi="Arial" w:cs="Arial"/>
                <w:szCs w:val="24"/>
              </w:rPr>
            </w:pPr>
          </w:p>
          <w:p w14:paraId="69DB78B3" w14:textId="77777777" w:rsidR="001D203E" w:rsidRDefault="001D203E" w:rsidP="008C15E9">
            <w:pPr>
              <w:jc w:val="both"/>
              <w:rPr>
                <w:rFonts w:ascii="Arial" w:hAnsi="Arial" w:cs="Arial"/>
                <w:szCs w:val="24"/>
              </w:rPr>
            </w:pPr>
          </w:p>
          <w:p w14:paraId="41C14B6A" w14:textId="09FDD4DB" w:rsidR="001D203E" w:rsidRPr="00A16E6E" w:rsidRDefault="001D203E" w:rsidP="008C15E9">
            <w:pPr>
              <w:jc w:val="both"/>
              <w:rPr>
                <w:rFonts w:ascii="Arial" w:hAnsi="Arial" w:cs="Arial"/>
                <w:szCs w:val="24"/>
              </w:rPr>
            </w:pPr>
          </w:p>
        </w:tc>
      </w:tr>
    </w:tbl>
    <w:p w14:paraId="23C6CE9F" w14:textId="6282064C" w:rsidR="00E50E91" w:rsidRPr="00747404" w:rsidRDefault="00E50E91" w:rsidP="0056607C">
      <w:pPr>
        <w:pStyle w:val="Ttulo4"/>
        <w:shd w:val="clear" w:color="auto" w:fill="FFFFFF"/>
        <w:spacing w:line="330" w:lineRule="atLeast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</w:p>
    <w:sectPr w:rsidR="00E50E91" w:rsidRPr="00747404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CD3E52" w14:textId="77777777" w:rsidR="00AE40BF" w:rsidRDefault="00AE40BF" w:rsidP="00747404">
      <w:pPr>
        <w:spacing w:after="0" w:line="240" w:lineRule="auto"/>
      </w:pPr>
      <w:r>
        <w:separator/>
      </w:r>
    </w:p>
  </w:endnote>
  <w:endnote w:type="continuationSeparator" w:id="0">
    <w:p w14:paraId="20B083B3" w14:textId="77777777" w:rsidR="00AE40BF" w:rsidRDefault="00AE40BF" w:rsidP="00747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B69379" w14:textId="77777777" w:rsidR="00AE40BF" w:rsidRDefault="00AE40BF" w:rsidP="00747404">
      <w:pPr>
        <w:spacing w:after="0" w:line="240" w:lineRule="auto"/>
      </w:pPr>
      <w:r>
        <w:separator/>
      </w:r>
    </w:p>
  </w:footnote>
  <w:footnote w:type="continuationSeparator" w:id="0">
    <w:p w14:paraId="33A3CAEB" w14:textId="77777777" w:rsidR="00AE40BF" w:rsidRDefault="00AE40BF" w:rsidP="00747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E24B5" w14:textId="60D4CFEF" w:rsidR="00747404" w:rsidRDefault="00747404">
    <w:pPr>
      <w:pStyle w:val="Encabezado"/>
    </w:pPr>
    <w:r w:rsidRPr="000D27DA">
      <w:rPr>
        <w:rFonts w:cs="Arial"/>
        <w:noProof/>
        <w:sz w:val="20"/>
        <w:szCs w:val="20"/>
        <w:lang w:eastAsia="es-CL"/>
      </w:rPr>
      <w:drawing>
        <wp:anchor distT="0" distB="0" distL="114300" distR="114300" simplePos="0" relativeHeight="251659264" behindDoc="1" locked="0" layoutInCell="1" allowOverlap="1" wp14:anchorId="5F39F351" wp14:editId="0AC716DD">
          <wp:simplePos x="0" y="0"/>
          <wp:positionH relativeFrom="page">
            <wp:posOffset>1082040</wp:posOffset>
          </wp:positionH>
          <wp:positionV relativeFrom="paragraph">
            <wp:posOffset>0</wp:posOffset>
          </wp:positionV>
          <wp:extent cx="419100" cy="419883"/>
          <wp:effectExtent l="0" t="0" r="0" b="0"/>
          <wp:wrapNone/>
          <wp:docPr id="95" name="Imagen 95" descr="Gráfi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Imagen 95" descr="Gráfi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1554" cy="4223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AD5F85"/>
    <w:multiLevelType w:val="hybridMultilevel"/>
    <w:tmpl w:val="25768F12"/>
    <w:lvl w:ilvl="0" w:tplc="4380ED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E13"/>
    <w:rsid w:val="00075B49"/>
    <w:rsid w:val="000A0B71"/>
    <w:rsid w:val="000E23CF"/>
    <w:rsid w:val="00104988"/>
    <w:rsid w:val="001D203E"/>
    <w:rsid w:val="00245657"/>
    <w:rsid w:val="004911D6"/>
    <w:rsid w:val="0056607C"/>
    <w:rsid w:val="00580686"/>
    <w:rsid w:val="005F2997"/>
    <w:rsid w:val="0074594E"/>
    <w:rsid w:val="00747404"/>
    <w:rsid w:val="00854AE7"/>
    <w:rsid w:val="008C15E9"/>
    <w:rsid w:val="00AE40BF"/>
    <w:rsid w:val="00AF68FA"/>
    <w:rsid w:val="00C91B53"/>
    <w:rsid w:val="00E50E91"/>
    <w:rsid w:val="00E76E13"/>
    <w:rsid w:val="00EA648D"/>
    <w:rsid w:val="00FD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6D51F"/>
  <w15:chartTrackingRefBased/>
  <w15:docId w15:val="{9E1B6CCD-F8F0-47EE-8D2C-2C6EC1C3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6E13"/>
  </w:style>
  <w:style w:type="paragraph" w:styleId="Ttulo4">
    <w:name w:val="heading 4"/>
    <w:basedOn w:val="Normal"/>
    <w:link w:val="Ttulo4Car"/>
    <w:uiPriority w:val="9"/>
    <w:qFormat/>
    <w:rsid w:val="00E76E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E76E13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E76E13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6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47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404"/>
  </w:style>
  <w:style w:type="paragraph" w:styleId="Piedepgina">
    <w:name w:val="footer"/>
    <w:basedOn w:val="Normal"/>
    <w:link w:val="PiedepginaCar"/>
    <w:uiPriority w:val="99"/>
    <w:unhideWhenUsed/>
    <w:rsid w:val="00747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404"/>
  </w:style>
  <w:style w:type="paragraph" w:customStyle="1" w:styleId="Default">
    <w:name w:val="Default"/>
    <w:rsid w:val="0024565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1749DE751C3F4A9C49D44525EB44E5" ma:contentTypeVersion="13" ma:contentTypeDescription="Crear nuevo documento." ma:contentTypeScope="" ma:versionID="1905432829fc6a0480425ca2112d0efa">
  <xsd:schema xmlns:xsd="http://www.w3.org/2001/XMLSchema" xmlns:xs="http://www.w3.org/2001/XMLSchema" xmlns:p="http://schemas.microsoft.com/office/2006/metadata/properties" xmlns:ns3="fde78efd-8437-4659-9b89-926eff9ba8cf" xmlns:ns4="23aa8978-8f26-4509-a5cc-2d502f723027" targetNamespace="http://schemas.microsoft.com/office/2006/metadata/properties" ma:root="true" ma:fieldsID="ddbf3d3954b1526eece16a19ea213a42" ns3:_="" ns4:_="">
    <xsd:import namespace="fde78efd-8437-4659-9b89-926eff9ba8cf"/>
    <xsd:import namespace="23aa8978-8f26-4509-a5cc-2d502f7230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78efd-8437-4659-9b89-926eff9ba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a8978-8f26-4509-a5cc-2d502f72302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131DE6-8536-43B4-BF8D-2BA9AF551E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53A76C-08C2-4A88-A61E-1DC1DE355947}">
  <ds:schemaRefs>
    <ds:schemaRef ds:uri="http://www.w3.org/XML/1998/namespace"/>
    <ds:schemaRef ds:uri="http://schemas.microsoft.com/office/2006/metadata/properties"/>
    <ds:schemaRef ds:uri="fde78efd-8437-4659-9b89-926eff9ba8cf"/>
    <ds:schemaRef ds:uri="23aa8978-8f26-4509-a5cc-2d502f723027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14BD6E3-200F-4BF3-AEC9-DF4FAFA50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e78efd-8437-4659-9b89-926eff9ba8cf"/>
    <ds:schemaRef ds:uri="23aa8978-8f26-4509-a5cc-2d502f723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Alejandra Hernandez Lizama</dc:creator>
  <cp:keywords/>
  <dc:description/>
  <cp:lastModifiedBy>Danilo Benjamin Rojas Vivanco</cp:lastModifiedBy>
  <cp:revision>7</cp:revision>
  <dcterms:created xsi:type="dcterms:W3CDTF">2023-01-19T22:11:00Z</dcterms:created>
  <dcterms:modified xsi:type="dcterms:W3CDTF">2025-11-26T19:25:00Z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0x0101009C1749DE751C3F4A9C49D44525EB44E5</vt:lpwstr>
  </property>
</Properties>
</file>