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40E3F" w14:textId="0891FC78" w:rsidR="005852BB" w:rsidRPr="009C47D6" w:rsidRDefault="005852BB">
      <w:pPr>
        <w:rPr>
          <w:b/>
          <w:bCs/>
          <w:sz w:val="32"/>
          <w:szCs w:val="32"/>
        </w:rPr>
      </w:pPr>
      <w:r w:rsidRPr="009C47D6">
        <w:rPr>
          <w:b/>
          <w:bCs/>
          <w:sz w:val="32"/>
          <w:szCs w:val="32"/>
        </w:rPr>
        <w:t>[ARSHAM]</w:t>
      </w:r>
    </w:p>
    <w:p w14:paraId="5D99A419" w14:textId="68AE4D30" w:rsidR="00CF4970" w:rsidRPr="005852BB" w:rsidRDefault="00CF4970">
      <w:pPr>
        <w:rPr>
          <w:sz w:val="24"/>
          <w:szCs w:val="24"/>
        </w:rPr>
      </w:pPr>
      <w:r w:rsidRPr="005852BB">
        <w:rPr>
          <w:sz w:val="24"/>
          <w:szCs w:val="24"/>
        </w:rPr>
        <w:t xml:space="preserve">Ladies and Gentlemen, </w:t>
      </w:r>
    </w:p>
    <w:p w14:paraId="153CCAC5" w14:textId="787413F8" w:rsidR="002F3828" w:rsidRDefault="00CF4970">
      <w:pPr>
        <w:rPr>
          <w:sz w:val="24"/>
          <w:szCs w:val="24"/>
        </w:rPr>
      </w:pPr>
      <w:r w:rsidRPr="005852BB">
        <w:rPr>
          <w:sz w:val="24"/>
          <w:szCs w:val="24"/>
        </w:rPr>
        <w:t>es ist uns eine Ehre, Ihnen heute unser innovatives Projekt vorzustellen. Stellen Sie sich vor, es ist das Jahr 2050. Die Welt hat sich verändert und mit ihr auch die Art und Weise, wie wir leben und wohnen. Unser Team der HTL-Leonding hat sich auf die Herausforderungen der Zukunft eingelassen und das Konzept „</w:t>
      </w:r>
      <w:proofErr w:type="spellStart"/>
      <w:r w:rsidRPr="005852BB">
        <w:rPr>
          <w:sz w:val="24"/>
          <w:szCs w:val="24"/>
        </w:rPr>
        <w:t>LeoTopia</w:t>
      </w:r>
      <w:proofErr w:type="spellEnd"/>
      <w:r w:rsidRPr="005852BB">
        <w:rPr>
          <w:sz w:val="24"/>
          <w:szCs w:val="24"/>
        </w:rPr>
        <w:t>“ entwickelt. Ein Konzept, das nachhaltiges Wohnen, digitale Unterstützung und neue Wohnkonzepte vereint, um Ihnen ein bequemeres und nachhaltigeres Leben zu bieten.</w:t>
      </w:r>
    </w:p>
    <w:p w14:paraId="182EFE58" w14:textId="1F718CA4" w:rsidR="005852BB" w:rsidRPr="009C47D6" w:rsidRDefault="005852BB" w:rsidP="005852BB">
      <w:pPr>
        <w:jc w:val="center"/>
        <w:rPr>
          <w:b/>
          <w:bCs/>
          <w:color w:val="92D050"/>
          <w:sz w:val="36"/>
          <w:szCs w:val="36"/>
        </w:rPr>
      </w:pPr>
      <w:r w:rsidRPr="009C47D6">
        <w:rPr>
          <w:b/>
          <w:bCs/>
          <w:color w:val="92D050"/>
          <w:sz w:val="36"/>
          <w:szCs w:val="36"/>
        </w:rPr>
        <w:t xml:space="preserve">--- TEAMVORSTELLUNG --- </w:t>
      </w:r>
    </w:p>
    <w:p w14:paraId="4ECBD077" w14:textId="7BF66300" w:rsidR="005852BB" w:rsidRPr="009C47D6" w:rsidRDefault="005852BB">
      <w:pPr>
        <w:rPr>
          <w:b/>
          <w:bCs/>
          <w:sz w:val="32"/>
          <w:szCs w:val="32"/>
        </w:rPr>
      </w:pPr>
      <w:r w:rsidRPr="009C47D6">
        <w:rPr>
          <w:b/>
          <w:bCs/>
          <w:sz w:val="32"/>
          <w:szCs w:val="32"/>
        </w:rPr>
        <w:t>[BENJAMIN]</w:t>
      </w:r>
    </w:p>
    <w:p w14:paraId="050D2C5E" w14:textId="37C0624A" w:rsidR="005852BB" w:rsidRPr="005852BB" w:rsidRDefault="005852BB" w:rsidP="00A262C2">
      <w:pPr>
        <w:pStyle w:val="StandardWeb"/>
        <w:rPr>
          <w:rFonts w:asciiTheme="minorHAnsi" w:hAnsiTheme="minorHAnsi" w:cstheme="minorHAnsi"/>
        </w:rPr>
      </w:pPr>
      <w:r w:rsidRPr="00A262C2">
        <w:rPr>
          <w:rFonts w:asciiTheme="minorHAnsi" w:hAnsiTheme="minorHAnsi" w:cstheme="minorHAnsi"/>
        </w:rPr>
        <w:t>Z</w:t>
      </w:r>
      <w:r w:rsidRPr="00A262C2">
        <w:rPr>
          <w:rFonts w:asciiTheme="minorHAnsi" w:hAnsiTheme="minorHAnsi" w:cstheme="minorHAnsi"/>
        </w:rPr>
        <w:t>ur Präsentation</w:t>
      </w:r>
      <w:r w:rsidR="00A262C2">
        <w:rPr>
          <w:rFonts w:asciiTheme="minorHAnsi" w:hAnsiTheme="minorHAnsi" w:cstheme="minorHAnsi"/>
        </w:rPr>
        <w:t>;</w:t>
      </w:r>
      <w:r w:rsidRPr="005852BB">
        <w:rPr>
          <w:rFonts w:asciiTheme="minorHAnsi" w:hAnsiTheme="minorHAnsi" w:cstheme="minorHAnsi"/>
        </w:rPr>
        <w:t xml:space="preserve"> </w:t>
      </w:r>
      <w:r>
        <w:rPr>
          <w:rFonts w:asciiTheme="minorHAnsi" w:hAnsiTheme="minorHAnsi" w:cstheme="minorHAnsi"/>
        </w:rPr>
        <w:t>U</w:t>
      </w:r>
      <w:r w:rsidRPr="005852BB">
        <w:rPr>
          <w:rFonts w:asciiTheme="minorHAnsi" w:hAnsiTheme="minorHAnsi" w:cstheme="minorHAnsi"/>
        </w:rPr>
        <w:t xml:space="preserve">nserer Vision für das Wohnen im Jahr 2050. Wir haben eine Umfrage unter ca. 1100 </w:t>
      </w:r>
      <w:proofErr w:type="spellStart"/>
      <w:proofErr w:type="gramStart"/>
      <w:r w:rsidRPr="005852BB">
        <w:rPr>
          <w:rFonts w:asciiTheme="minorHAnsi" w:hAnsiTheme="minorHAnsi" w:cstheme="minorHAnsi"/>
        </w:rPr>
        <w:t>Schüler:innen</w:t>
      </w:r>
      <w:proofErr w:type="spellEnd"/>
      <w:proofErr w:type="gramEnd"/>
      <w:r w:rsidRPr="005852BB">
        <w:rPr>
          <w:rFonts w:asciiTheme="minorHAnsi" w:hAnsiTheme="minorHAnsi" w:cstheme="minorHAnsi"/>
        </w:rPr>
        <w:t xml:space="preserve"> unserer Schule durchgeführt, um zu erfahren, was unseren </w:t>
      </w:r>
      <w:proofErr w:type="spellStart"/>
      <w:r w:rsidRPr="005852BB">
        <w:rPr>
          <w:rFonts w:asciiTheme="minorHAnsi" w:hAnsiTheme="minorHAnsi" w:cstheme="minorHAnsi"/>
        </w:rPr>
        <w:t>Kolleg:innen</w:t>
      </w:r>
      <w:proofErr w:type="spellEnd"/>
      <w:r w:rsidRPr="005852BB">
        <w:rPr>
          <w:rFonts w:asciiTheme="minorHAnsi" w:hAnsiTheme="minorHAnsi" w:cstheme="minorHAnsi"/>
        </w:rPr>
        <w:t xml:space="preserve"> in Zukunft wichtig ist. Dabei haben wir erkannt, dass Nachhaltigkeit und der Einsatz von künstlicher Intelligenz für viele von großer Bedeutung sind.</w:t>
      </w:r>
    </w:p>
    <w:p w14:paraId="656BC852" w14:textId="706E220E" w:rsidR="005852BB" w:rsidRDefault="005852BB" w:rsidP="005852BB">
      <w:pPr>
        <w:pStyle w:val="StandardWeb"/>
        <w:rPr>
          <w:rFonts w:asciiTheme="minorHAnsi" w:hAnsiTheme="minorHAnsi" w:cstheme="minorHAnsi"/>
        </w:rPr>
      </w:pPr>
      <w:r w:rsidRPr="005852BB">
        <w:rPr>
          <w:rFonts w:asciiTheme="minorHAnsi" w:hAnsiTheme="minorHAnsi" w:cstheme="minorHAnsi"/>
        </w:rPr>
        <w:t>Unsere Vision vereint genau diese beiden Aspekte - wir wollen Smart-Home mit künstlicher Intelligenz und digitaler Assistenz verbinden, um den Alltag zu erleichtern und gleichzeitig Energie zu sparen. Dabei legen wir besonderen Wert darauf, dass die Automatismen nicht nur eine Verbesserung im Komfort bedeuten, sondern auch einen Beitrag zur Nachhaltigkeit leisten.</w:t>
      </w:r>
    </w:p>
    <w:p w14:paraId="4C1D7084" w14:textId="5744761D" w:rsidR="005852BB" w:rsidRPr="009C47D6" w:rsidRDefault="005852BB" w:rsidP="005852BB">
      <w:pPr>
        <w:pStyle w:val="StandardWeb"/>
        <w:rPr>
          <w:rFonts w:asciiTheme="minorHAnsi" w:hAnsiTheme="minorHAnsi" w:cstheme="minorHAnsi"/>
          <w:b/>
          <w:bCs/>
          <w:sz w:val="32"/>
          <w:szCs w:val="32"/>
        </w:rPr>
      </w:pPr>
      <w:r w:rsidRPr="009C47D6">
        <w:rPr>
          <w:rFonts w:asciiTheme="minorHAnsi" w:hAnsiTheme="minorHAnsi" w:cstheme="minorHAnsi"/>
          <w:b/>
          <w:bCs/>
          <w:sz w:val="32"/>
          <w:szCs w:val="32"/>
        </w:rPr>
        <w:t>[MAXIMILIAN]</w:t>
      </w:r>
    </w:p>
    <w:p w14:paraId="54DDB323" w14:textId="6A9F5A53" w:rsidR="005852BB" w:rsidRPr="005852BB" w:rsidRDefault="005852BB" w:rsidP="005852BB">
      <w:pPr>
        <w:pStyle w:val="StandardWeb"/>
        <w:rPr>
          <w:rFonts w:asciiTheme="minorHAnsi" w:hAnsiTheme="minorHAnsi" w:cstheme="minorHAnsi"/>
        </w:rPr>
      </w:pPr>
      <w:r w:rsidRPr="005852BB">
        <w:rPr>
          <w:rFonts w:asciiTheme="minorHAnsi" w:hAnsiTheme="minorHAnsi" w:cstheme="minorHAnsi"/>
        </w:rPr>
        <w:t>Um dieses Ziel zu erreichen, setzen wir auf eine autonome Energieversorgung durch Photovoltaik- und Windkraftanlagen.</w:t>
      </w:r>
      <w:r w:rsidR="009C47D6">
        <w:rPr>
          <w:rFonts w:asciiTheme="minorHAnsi" w:hAnsiTheme="minorHAnsi" w:cstheme="minorHAnsi"/>
        </w:rPr>
        <w:t xml:space="preserve"> </w:t>
      </w:r>
      <w:r w:rsidR="009C47D6" w:rsidRPr="005852BB">
        <w:rPr>
          <w:rFonts w:asciiTheme="minorHAnsi" w:hAnsiTheme="minorHAnsi" w:cstheme="minorHAnsi"/>
        </w:rPr>
        <w:t>Wir sind der Meinung, dass es neben konventionellen Methoden wie der Batterie auch andere vielversprechende Möglichkeiten gibt, um Energie zu speichern.</w:t>
      </w:r>
      <w:r w:rsidRPr="005852BB">
        <w:rPr>
          <w:rFonts w:asciiTheme="minorHAnsi" w:hAnsiTheme="minorHAnsi" w:cstheme="minorHAnsi"/>
        </w:rPr>
        <w:t xml:space="preserve"> Dabei speichern wir überschüssige Energie in innovativen Energiespeichern wie Sandspeichern und kinetischen Speichern. </w:t>
      </w:r>
    </w:p>
    <w:p w14:paraId="582E3A4D" w14:textId="35BC4C2E" w:rsidR="005852BB" w:rsidRPr="005852BB" w:rsidRDefault="005852BB" w:rsidP="005852BB">
      <w:pPr>
        <w:pStyle w:val="StandardWeb"/>
        <w:rPr>
          <w:rFonts w:asciiTheme="minorHAnsi" w:hAnsiTheme="minorHAnsi" w:cstheme="minorHAnsi"/>
        </w:rPr>
      </w:pPr>
      <w:r w:rsidRPr="005852BB">
        <w:rPr>
          <w:rFonts w:asciiTheme="minorHAnsi" w:hAnsiTheme="minorHAnsi" w:cstheme="minorHAnsi"/>
        </w:rPr>
        <w:t xml:space="preserve">Ein weiterer wichtiger Aspekt unserer Vision ist die Anpassung unserer Wohnumgebung. Wir wollen nicht nur CO2-neutral leben, sondern CO2-negativ. Dazu setzen wir auf </w:t>
      </w:r>
      <w:r w:rsidR="009C47D6">
        <w:rPr>
          <w:rFonts w:asciiTheme="minorHAnsi" w:hAnsiTheme="minorHAnsi" w:cstheme="minorHAnsi"/>
        </w:rPr>
        <w:t>bestimmte/</w:t>
      </w:r>
      <w:r w:rsidRPr="005852BB">
        <w:rPr>
          <w:rFonts w:asciiTheme="minorHAnsi" w:hAnsiTheme="minorHAnsi" w:cstheme="minorHAnsi"/>
        </w:rPr>
        <w:t>ausgewählte Pflanzen, die besonders schnell wachsen und effektiv CO2 aus der Luft in Sauerstoff umwandeln.</w:t>
      </w:r>
    </w:p>
    <w:p w14:paraId="48E89FB9" w14:textId="77777777" w:rsidR="009C47D6" w:rsidRDefault="005852BB" w:rsidP="005852BB">
      <w:pPr>
        <w:pStyle w:val="StandardWeb"/>
        <w:rPr>
          <w:rFonts w:asciiTheme="minorHAnsi" w:hAnsiTheme="minorHAnsi" w:cstheme="minorHAnsi"/>
        </w:rPr>
      </w:pPr>
      <w:r w:rsidRPr="005852BB">
        <w:rPr>
          <w:rFonts w:asciiTheme="minorHAnsi" w:hAnsiTheme="minorHAnsi" w:cstheme="minorHAnsi"/>
        </w:rPr>
        <w:t xml:space="preserve">Und schließlich möchten wir Ihnen zeigen, wie wir den Einsatz von künstlicher Intelligenz als Assistenten im Alltag nutzen können, um noch mehr Energie zu sparen und das Wohnen noch angenehmer zu gestalten. </w:t>
      </w:r>
    </w:p>
    <w:p w14:paraId="15752DEB" w14:textId="77777777" w:rsidR="009C47D6" w:rsidRDefault="009C47D6">
      <w:pPr>
        <w:rPr>
          <w:rFonts w:eastAsia="Times New Roman" w:cstheme="minorHAnsi"/>
          <w:kern w:val="0"/>
          <w:sz w:val="24"/>
          <w:szCs w:val="24"/>
          <w:lang w:eastAsia="de-DE"/>
          <w14:ligatures w14:val="none"/>
        </w:rPr>
      </w:pPr>
      <w:r>
        <w:rPr>
          <w:rFonts w:cstheme="minorHAnsi"/>
        </w:rPr>
        <w:br w:type="page"/>
      </w:r>
    </w:p>
    <w:p w14:paraId="06C70ACB" w14:textId="1D5361A7" w:rsidR="009C47D6" w:rsidRPr="009C47D6" w:rsidRDefault="009C47D6" w:rsidP="009C47D6">
      <w:pPr>
        <w:pStyle w:val="StandardWeb"/>
        <w:rPr>
          <w:rFonts w:asciiTheme="minorHAnsi" w:hAnsiTheme="minorHAnsi" w:cstheme="minorHAnsi"/>
          <w:b/>
          <w:bCs/>
          <w:sz w:val="32"/>
          <w:szCs w:val="32"/>
        </w:rPr>
      </w:pPr>
      <w:r w:rsidRPr="009C47D6">
        <w:rPr>
          <w:rFonts w:asciiTheme="minorHAnsi" w:hAnsiTheme="minorHAnsi" w:cstheme="minorHAnsi"/>
          <w:b/>
          <w:bCs/>
          <w:sz w:val="32"/>
          <w:szCs w:val="32"/>
        </w:rPr>
        <w:lastRenderedPageBreak/>
        <w:t>[SIMON]</w:t>
      </w:r>
    </w:p>
    <w:p w14:paraId="007F8E18" w14:textId="22D6139E" w:rsidR="005852BB" w:rsidRDefault="005852BB" w:rsidP="009C47D6">
      <w:pPr>
        <w:pStyle w:val="StandardWeb"/>
        <w:rPr>
          <w:rFonts w:asciiTheme="minorHAnsi" w:hAnsiTheme="minorHAnsi" w:cstheme="minorHAnsi"/>
        </w:rPr>
      </w:pPr>
      <w:r w:rsidRPr="005852BB">
        <w:rPr>
          <w:rFonts w:asciiTheme="minorHAnsi" w:hAnsiTheme="minorHAnsi" w:cstheme="minorHAnsi"/>
        </w:rPr>
        <w:t xml:space="preserve">Mit unseren Lösungen können </w:t>
      </w:r>
      <w:proofErr w:type="spellStart"/>
      <w:proofErr w:type="gramStart"/>
      <w:r w:rsidRPr="005852BB">
        <w:rPr>
          <w:rFonts w:asciiTheme="minorHAnsi" w:hAnsiTheme="minorHAnsi" w:cstheme="minorHAnsi"/>
        </w:rPr>
        <w:t>Bewohner:innen</w:t>
      </w:r>
      <w:proofErr w:type="spellEnd"/>
      <w:proofErr w:type="gramEnd"/>
      <w:r w:rsidRPr="005852BB">
        <w:rPr>
          <w:rFonts w:asciiTheme="minorHAnsi" w:hAnsiTheme="minorHAnsi" w:cstheme="minorHAnsi"/>
        </w:rPr>
        <w:t xml:space="preserve"> beispielsweise Geräte und Abläufe in ihrem Smart-Home separat steuern oder auch ihren Energieverbrauch effektiv kontrollieren.</w:t>
      </w:r>
    </w:p>
    <w:p w14:paraId="09BB66F9" w14:textId="0C398045" w:rsidR="009C47D6" w:rsidRDefault="009C47D6" w:rsidP="009C47D6">
      <w:pPr>
        <w:jc w:val="center"/>
        <w:rPr>
          <w:b/>
          <w:bCs/>
          <w:color w:val="92D050"/>
          <w:sz w:val="36"/>
          <w:szCs w:val="36"/>
        </w:rPr>
      </w:pPr>
      <w:r w:rsidRPr="009C47D6">
        <w:rPr>
          <w:b/>
          <w:bCs/>
          <w:color w:val="92D050"/>
          <w:sz w:val="36"/>
          <w:szCs w:val="36"/>
        </w:rPr>
        <w:t xml:space="preserve">--- </w:t>
      </w:r>
      <w:r>
        <w:rPr>
          <w:b/>
          <w:bCs/>
          <w:color w:val="92D050"/>
          <w:sz w:val="36"/>
          <w:szCs w:val="36"/>
        </w:rPr>
        <w:t>UMSETZUNG</w:t>
      </w:r>
      <w:r w:rsidRPr="009C47D6">
        <w:rPr>
          <w:b/>
          <w:bCs/>
          <w:color w:val="92D050"/>
          <w:sz w:val="36"/>
          <w:szCs w:val="36"/>
        </w:rPr>
        <w:t xml:space="preserve"> </w:t>
      </w:r>
      <w:r>
        <w:rPr>
          <w:b/>
          <w:bCs/>
          <w:color w:val="92D050"/>
          <w:sz w:val="36"/>
          <w:szCs w:val="36"/>
        </w:rPr>
        <w:t>ERKLÄREN</w:t>
      </w:r>
      <w:r w:rsidRPr="009C47D6">
        <w:rPr>
          <w:b/>
          <w:bCs/>
          <w:color w:val="92D050"/>
          <w:sz w:val="36"/>
          <w:szCs w:val="36"/>
        </w:rPr>
        <w:t xml:space="preserve">--- </w:t>
      </w:r>
    </w:p>
    <w:p w14:paraId="14FA7BB6" w14:textId="733D4017" w:rsidR="009C47D6" w:rsidRPr="009C47D6" w:rsidRDefault="009C47D6" w:rsidP="009C47D6">
      <w:pPr>
        <w:jc w:val="center"/>
        <w:rPr>
          <w:b/>
          <w:bCs/>
          <w:color w:val="92D050"/>
          <w:sz w:val="36"/>
          <w:szCs w:val="36"/>
        </w:rPr>
      </w:pPr>
      <w:r>
        <w:rPr>
          <w:b/>
          <w:bCs/>
          <w:color w:val="92D050"/>
          <w:sz w:val="36"/>
          <w:szCs w:val="36"/>
        </w:rPr>
        <w:t>[+ LIVE DEMO]</w:t>
      </w:r>
    </w:p>
    <w:p w14:paraId="387AD455" w14:textId="77777777" w:rsidR="005852BB" w:rsidRPr="005852BB" w:rsidRDefault="005852BB" w:rsidP="005852BB">
      <w:pPr>
        <w:pStyle w:val="StandardWeb"/>
        <w:rPr>
          <w:rFonts w:asciiTheme="minorHAnsi" w:hAnsiTheme="minorHAnsi" w:cstheme="minorHAnsi"/>
        </w:rPr>
      </w:pPr>
      <w:r w:rsidRPr="005852BB">
        <w:rPr>
          <w:rFonts w:asciiTheme="minorHAnsi" w:hAnsiTheme="minorHAnsi" w:cstheme="minorHAnsi"/>
        </w:rPr>
        <w:t>Wir sind davon überzeugt, dass unsere Vision für das Wohnen im Jahr 2050 nicht nur technologisch machbar ist, sondern auch einen wichtigen Beitrag zur Nachhaltigkeit leisten wird. Wir freuen uns darauf, Ihnen unsere Ideen und Lösungen präsentieren zu dürfen. Vielen Dank für Ihre Aufmerksamkeit.</w:t>
      </w:r>
    </w:p>
    <w:p w14:paraId="0A07843D" w14:textId="77777777" w:rsidR="005852BB" w:rsidRPr="005852BB" w:rsidRDefault="005852BB">
      <w:pPr>
        <w:rPr>
          <w:sz w:val="24"/>
          <w:szCs w:val="24"/>
        </w:rPr>
      </w:pPr>
    </w:p>
    <w:sectPr w:rsidR="005852BB" w:rsidRPr="005852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970"/>
    <w:rsid w:val="0029654A"/>
    <w:rsid w:val="002F02D5"/>
    <w:rsid w:val="004D144C"/>
    <w:rsid w:val="005852BB"/>
    <w:rsid w:val="009C47D6"/>
    <w:rsid w:val="00A262C2"/>
    <w:rsid w:val="00CF4970"/>
    <w:rsid w:val="00FA168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18467"/>
  <w15:chartTrackingRefBased/>
  <w15:docId w15:val="{E95D63FC-8CE4-4B1D-9E37-641127B50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C47D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5852BB"/>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017397">
      <w:bodyDiv w:val="1"/>
      <w:marLeft w:val="0"/>
      <w:marRight w:val="0"/>
      <w:marTop w:val="0"/>
      <w:marBottom w:val="0"/>
      <w:divBdr>
        <w:top w:val="none" w:sz="0" w:space="0" w:color="auto"/>
        <w:left w:val="none" w:sz="0" w:space="0" w:color="auto"/>
        <w:bottom w:val="none" w:sz="0" w:space="0" w:color="auto"/>
        <w:right w:val="none" w:sz="0" w:space="0" w:color="auto"/>
      </w:divBdr>
    </w:div>
    <w:div w:id="110673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2303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Edalatkhah Seyyed</dc:creator>
  <cp:keywords/>
  <dc:description/>
  <cp:lastModifiedBy>Edalatkhah Seyyed</cp:lastModifiedBy>
  <cp:revision>2</cp:revision>
  <dcterms:created xsi:type="dcterms:W3CDTF">2023-03-07T11:54:00Z</dcterms:created>
  <dcterms:modified xsi:type="dcterms:W3CDTF">2023-03-07T12:20:00Z</dcterms:modified>
</cp:coreProperties>
</file>