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A5AB2" w14:textId="62F7206F" w:rsidR="00A2676D" w:rsidRDefault="002A48F8">
      <w:pPr>
        <w:rPr>
          <w:rFonts w:ascii="Times New Roman" w:hAnsi="Times New Roman" w:cs="Times New Roman"/>
        </w:rPr>
      </w:pPr>
      <w:proofErr w:type="gramStart"/>
      <w:r>
        <w:rPr>
          <w:rFonts w:ascii="Times New Roman" w:hAnsi="Times New Roman" w:cs="Times New Roman"/>
        </w:rPr>
        <w:t>NC</w:t>
      </w:r>
      <w:proofErr w:type="gramEnd"/>
      <w:r>
        <w:rPr>
          <w:rFonts w:ascii="Times New Roman" w:hAnsi="Times New Roman" w:cs="Times New Roman"/>
        </w:rPr>
        <w:t xml:space="preserve"> Department of Environmental Quality’s Division of Water </w:t>
      </w:r>
      <w:proofErr w:type="spellStart"/>
      <w:r>
        <w:rPr>
          <w:rFonts w:ascii="Times New Roman" w:hAnsi="Times New Roman" w:cs="Times New Roman"/>
        </w:rPr>
        <w:t>Resources’s</w:t>
      </w:r>
      <w:proofErr w:type="spellEnd"/>
      <w:r>
        <w:rPr>
          <w:rFonts w:ascii="Times New Roman" w:hAnsi="Times New Roman" w:cs="Times New Roman"/>
        </w:rPr>
        <w:t>, Ambient Monitoring System (AMS) is the primary organization responsible for tracking water quality of NC’s estuarine waters. A long-term record of changes in the number of active water quality monitoring stations was conducted by identifying the number of unique stations sampled during each year from 1966 to 2022. This was accomplished by using the Water Quality Portal (</w:t>
      </w:r>
      <w:hyperlink r:id="rId4" w:history="1">
        <w:r w:rsidRPr="000712D8">
          <w:rPr>
            <w:rStyle w:val="Hyperlink"/>
            <w:rFonts w:ascii="Times New Roman" w:hAnsi="Times New Roman" w:cs="Times New Roman"/>
          </w:rPr>
          <w:t>Water Quality Data Home</w:t>
        </w:r>
      </w:hyperlink>
      <w:r>
        <w:rPr>
          <w:rStyle w:val="Hyperlink"/>
          <w:rFonts w:ascii="Times New Roman" w:hAnsi="Times New Roman" w:cs="Times New Roman"/>
        </w:rPr>
        <w:t xml:space="preserve">) </w:t>
      </w:r>
      <w:r>
        <w:rPr>
          <w:rFonts w:ascii="Times New Roman" w:hAnsi="Times New Roman" w:cs="Times New Roman"/>
        </w:rPr>
        <w:t xml:space="preserve"> to extract “Sampling Activity” for water bodies of type “Estuary” for all “Site ID” for “Organization ID”s NC01WQ, NC02WQ, and NC03WQ. </w:t>
      </w:r>
      <w:r w:rsidR="00A2676D">
        <w:rPr>
          <w:rFonts w:ascii="Times New Roman" w:hAnsi="Times New Roman" w:cs="Times New Roman"/>
        </w:rPr>
        <w:t xml:space="preserve">The search returned an Excel spreadsheet which is included here in the metadata as “DWQ_AMS_EutrophicationMonitoringActivity.xlsx”. The number of unique sampling stations during each calendar year was tallied from the spreadsheet using the </w:t>
      </w:r>
      <w:proofErr w:type="spellStart"/>
      <w:r w:rsidR="00A2676D">
        <w:rPr>
          <w:rFonts w:ascii="Times New Roman" w:hAnsi="Times New Roman" w:cs="Times New Roman"/>
        </w:rPr>
        <w:t>Matlab</w:t>
      </w:r>
      <w:proofErr w:type="spellEnd"/>
      <w:r w:rsidR="00A2676D">
        <w:rPr>
          <w:rFonts w:ascii="Times New Roman" w:hAnsi="Times New Roman" w:cs="Times New Roman"/>
        </w:rPr>
        <w:t xml:space="preserve"> script included here in the metadata and entitled “</w:t>
      </w:r>
      <w:proofErr w:type="spellStart"/>
      <w:r w:rsidR="00A2676D">
        <w:rPr>
          <w:rFonts w:ascii="Times New Roman" w:hAnsi="Times New Roman" w:cs="Times New Roman"/>
        </w:rPr>
        <w:t>DWQ_AMS_EutrophicationMonitoringActivity</w:t>
      </w:r>
      <w:r w:rsidR="00A2676D">
        <w:rPr>
          <w:rFonts w:ascii="Times New Roman" w:hAnsi="Times New Roman" w:cs="Times New Roman"/>
        </w:rPr>
        <w:t>.m</w:t>
      </w:r>
      <w:proofErr w:type="spellEnd"/>
      <w:r w:rsidR="00A2676D">
        <w:rPr>
          <w:rFonts w:ascii="Times New Roman" w:hAnsi="Times New Roman" w:cs="Times New Roman"/>
        </w:rPr>
        <w:t>”.</w:t>
      </w:r>
    </w:p>
    <w:p w14:paraId="5DC61CFF" w14:textId="77777777" w:rsidR="00A2676D" w:rsidRDefault="00A2676D">
      <w:pPr>
        <w:rPr>
          <w:rFonts w:ascii="Times New Roman" w:hAnsi="Times New Roman" w:cs="Times New Roman"/>
        </w:rPr>
      </w:pPr>
    </w:p>
    <w:p w14:paraId="067E8F7A" w14:textId="14535DF9" w:rsidR="009A7901" w:rsidRDefault="009A7901"/>
    <w:sectPr w:rsidR="009A7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8F8"/>
    <w:rsid w:val="002A48F8"/>
    <w:rsid w:val="004F3BA4"/>
    <w:rsid w:val="007866AF"/>
    <w:rsid w:val="009A7901"/>
    <w:rsid w:val="00A2676D"/>
    <w:rsid w:val="00B93ED4"/>
    <w:rsid w:val="00D9795A"/>
    <w:rsid w:val="00F35C29"/>
    <w:rsid w:val="00FD3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2CD1"/>
  <w15:chartTrackingRefBased/>
  <w15:docId w15:val="{0C375872-03ED-4E0F-B9B1-77207D627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8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8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8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8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8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8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8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8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8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8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8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8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8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8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8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8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8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8F8"/>
    <w:rPr>
      <w:rFonts w:eastAsiaTheme="majorEastAsia" w:cstheme="majorBidi"/>
      <w:color w:val="272727" w:themeColor="text1" w:themeTint="D8"/>
    </w:rPr>
  </w:style>
  <w:style w:type="paragraph" w:styleId="Title">
    <w:name w:val="Title"/>
    <w:basedOn w:val="Normal"/>
    <w:next w:val="Normal"/>
    <w:link w:val="TitleChar"/>
    <w:uiPriority w:val="10"/>
    <w:qFormat/>
    <w:rsid w:val="002A4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8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8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8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8F8"/>
    <w:pPr>
      <w:spacing w:before="160"/>
      <w:jc w:val="center"/>
    </w:pPr>
    <w:rPr>
      <w:i/>
      <w:iCs/>
      <w:color w:val="404040" w:themeColor="text1" w:themeTint="BF"/>
    </w:rPr>
  </w:style>
  <w:style w:type="character" w:customStyle="1" w:styleId="QuoteChar">
    <w:name w:val="Quote Char"/>
    <w:basedOn w:val="DefaultParagraphFont"/>
    <w:link w:val="Quote"/>
    <w:uiPriority w:val="29"/>
    <w:rsid w:val="002A48F8"/>
    <w:rPr>
      <w:i/>
      <w:iCs/>
      <w:color w:val="404040" w:themeColor="text1" w:themeTint="BF"/>
    </w:rPr>
  </w:style>
  <w:style w:type="paragraph" w:styleId="ListParagraph">
    <w:name w:val="List Paragraph"/>
    <w:basedOn w:val="Normal"/>
    <w:uiPriority w:val="34"/>
    <w:qFormat/>
    <w:rsid w:val="002A48F8"/>
    <w:pPr>
      <w:ind w:left="720"/>
      <w:contextualSpacing/>
    </w:pPr>
  </w:style>
  <w:style w:type="character" w:styleId="IntenseEmphasis">
    <w:name w:val="Intense Emphasis"/>
    <w:basedOn w:val="DefaultParagraphFont"/>
    <w:uiPriority w:val="21"/>
    <w:qFormat/>
    <w:rsid w:val="002A48F8"/>
    <w:rPr>
      <w:i/>
      <w:iCs/>
      <w:color w:val="0F4761" w:themeColor="accent1" w:themeShade="BF"/>
    </w:rPr>
  </w:style>
  <w:style w:type="paragraph" w:styleId="IntenseQuote">
    <w:name w:val="Intense Quote"/>
    <w:basedOn w:val="Normal"/>
    <w:next w:val="Normal"/>
    <w:link w:val="IntenseQuoteChar"/>
    <w:uiPriority w:val="30"/>
    <w:qFormat/>
    <w:rsid w:val="002A48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8F8"/>
    <w:rPr>
      <w:i/>
      <w:iCs/>
      <w:color w:val="0F4761" w:themeColor="accent1" w:themeShade="BF"/>
    </w:rPr>
  </w:style>
  <w:style w:type="character" w:styleId="IntenseReference">
    <w:name w:val="Intense Reference"/>
    <w:basedOn w:val="DefaultParagraphFont"/>
    <w:uiPriority w:val="32"/>
    <w:qFormat/>
    <w:rsid w:val="002A48F8"/>
    <w:rPr>
      <w:b/>
      <w:bCs/>
      <w:smallCaps/>
      <w:color w:val="0F4761" w:themeColor="accent1" w:themeShade="BF"/>
      <w:spacing w:val="5"/>
    </w:rPr>
  </w:style>
  <w:style w:type="character" w:styleId="Hyperlink">
    <w:name w:val="Hyperlink"/>
    <w:basedOn w:val="DefaultParagraphFont"/>
    <w:uiPriority w:val="99"/>
    <w:unhideWhenUsed/>
    <w:rsid w:val="002A48F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aterqualitydata.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Hall</dc:creator>
  <cp:keywords/>
  <dc:description/>
  <cp:lastModifiedBy>Nathan Hall</cp:lastModifiedBy>
  <cp:revision>1</cp:revision>
  <dcterms:created xsi:type="dcterms:W3CDTF">2024-07-09T19:47:00Z</dcterms:created>
  <dcterms:modified xsi:type="dcterms:W3CDTF">2024-07-09T20:03:00Z</dcterms:modified>
</cp:coreProperties>
</file>