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9E87B" w14:textId="1E7A396F" w:rsidR="00BA2A4F" w:rsidRDefault="1CDA2250" w:rsidP="3676CCC4">
      <w:pPr>
        <w:rPr>
          <w:rFonts w:ascii="Aptos" w:eastAsia="Aptos" w:hAnsi="Aptos" w:cs="Aptos"/>
          <w:color w:val="000000" w:themeColor="text1"/>
        </w:rPr>
      </w:pPr>
      <w:r w:rsidRPr="3676CCC4">
        <w:rPr>
          <w:rFonts w:ascii="Aptos" w:eastAsia="Aptos" w:hAnsi="Aptos" w:cs="Aptos"/>
          <w:b/>
          <w:bCs/>
          <w:color w:val="000000" w:themeColor="text1"/>
          <w:lang w:val="en-US"/>
        </w:rPr>
        <w:t>Cybersecurity 1</w:t>
      </w:r>
      <w:r w:rsidRPr="3676CCC4">
        <w:rPr>
          <w:rFonts w:ascii="Aptos" w:eastAsia="Aptos" w:hAnsi="Aptos" w:cs="Aptos"/>
          <w:b/>
          <w:bCs/>
          <w:color w:val="000000" w:themeColor="text1"/>
          <w:vertAlign w:val="superscript"/>
          <w:lang w:val="en-US"/>
        </w:rPr>
        <w:t>st</w:t>
      </w:r>
      <w:r w:rsidRPr="3676CCC4">
        <w:rPr>
          <w:rFonts w:ascii="Aptos" w:eastAsia="Aptos" w:hAnsi="Aptos" w:cs="Aptos"/>
          <w:b/>
          <w:bCs/>
          <w:color w:val="000000" w:themeColor="text1"/>
          <w:lang w:val="en-US"/>
        </w:rPr>
        <w:t xml:space="preserve"> year</w:t>
      </w:r>
    </w:p>
    <w:p w14:paraId="180A598E" w14:textId="1361DCEC" w:rsidR="00DC33CC" w:rsidRDefault="1CDA2250" w:rsidP="00D03AE2">
      <w:pPr>
        <w:rPr>
          <w:rFonts w:ascii="Aptos" w:eastAsia="Aptos" w:hAnsi="Aptos" w:cs="Aptos"/>
          <w:b/>
          <w:bCs/>
          <w:color w:val="000000" w:themeColor="text1"/>
          <w:lang w:val="en-US"/>
        </w:rPr>
      </w:pPr>
      <w:r w:rsidRPr="3676CCC4">
        <w:rPr>
          <w:rFonts w:ascii="Aptos" w:eastAsia="Aptos" w:hAnsi="Aptos" w:cs="Aptos"/>
          <w:b/>
          <w:bCs/>
          <w:color w:val="000000" w:themeColor="text1"/>
          <w:lang w:val="en-US"/>
        </w:rPr>
        <w:t xml:space="preserve">Team: </w:t>
      </w:r>
      <w:r w:rsidR="00DC33CC">
        <w:rPr>
          <w:rFonts w:ascii="Aptos" w:eastAsia="Aptos" w:hAnsi="Aptos" w:cs="Aptos"/>
          <w:b/>
          <w:bCs/>
          <w:color w:val="000000" w:themeColor="text1"/>
          <w:lang w:val="en-US"/>
        </w:rPr>
        <w:t>3</w:t>
      </w:r>
    </w:p>
    <w:p w14:paraId="6ADDF41C" w14:textId="00A8E164" w:rsidR="00BA2A4F" w:rsidRDefault="00BA2A4F" w:rsidP="3676CCC4">
      <w:pPr>
        <w:rPr>
          <w:rFonts w:ascii="Aptos" w:eastAsia="Aptos" w:hAnsi="Aptos" w:cs="Aptos"/>
          <w:color w:val="000000" w:themeColor="text1"/>
        </w:rPr>
      </w:pPr>
    </w:p>
    <w:p w14:paraId="6F852B5E" w14:textId="0BA1E72E" w:rsidR="00BA2A4F" w:rsidRDefault="1CDA2250" w:rsidP="3676CCC4">
      <w:pPr>
        <w:jc w:val="center"/>
        <w:rPr>
          <w:rFonts w:ascii="Aptos" w:eastAsia="Aptos" w:hAnsi="Aptos" w:cs="Aptos"/>
          <w:b/>
          <w:bCs/>
          <w:color w:val="000000" w:themeColor="text1"/>
          <w:sz w:val="28"/>
          <w:szCs w:val="28"/>
          <w:lang w:val="en-US"/>
        </w:rPr>
      </w:pPr>
      <w:r w:rsidRPr="3676CCC4">
        <w:rPr>
          <w:rFonts w:ascii="Aptos" w:eastAsia="Aptos" w:hAnsi="Aptos" w:cs="Aptos"/>
          <w:b/>
          <w:bCs/>
          <w:color w:val="000000" w:themeColor="text1"/>
          <w:sz w:val="28"/>
          <w:szCs w:val="28"/>
          <w:lang w:val="en-US"/>
        </w:rPr>
        <w:t>Name of the application</w:t>
      </w:r>
      <w:r w:rsidR="00DC33CC">
        <w:rPr>
          <w:rFonts w:ascii="Aptos" w:eastAsia="Aptos" w:hAnsi="Aptos" w:cs="Aptos"/>
          <w:b/>
          <w:bCs/>
          <w:color w:val="000000" w:themeColor="text1"/>
          <w:sz w:val="28"/>
          <w:szCs w:val="28"/>
          <w:lang w:val="en-US"/>
        </w:rPr>
        <w:t>:</w:t>
      </w:r>
    </w:p>
    <w:p w14:paraId="63754CDD" w14:textId="0A5DCE2C" w:rsidR="00DC33CC" w:rsidRDefault="00DC33CC" w:rsidP="3676CCC4">
      <w:pPr>
        <w:jc w:val="center"/>
        <w:rPr>
          <w:rFonts w:ascii="Aptos" w:eastAsia="Aptos" w:hAnsi="Aptos" w:cs="Aptos"/>
          <w:b/>
          <w:bCs/>
          <w:color w:val="000000" w:themeColor="text1"/>
          <w:sz w:val="28"/>
          <w:szCs w:val="28"/>
          <w:lang w:val="en-US"/>
        </w:rPr>
      </w:pPr>
      <w:r>
        <w:rPr>
          <w:rFonts w:ascii="Aptos" w:eastAsia="Aptos" w:hAnsi="Aptos" w:cs="Aptos"/>
          <w:b/>
          <w:bCs/>
          <w:color w:val="000000" w:themeColor="text1"/>
          <w:sz w:val="28"/>
          <w:szCs w:val="28"/>
          <w:lang w:val="en-US"/>
        </w:rPr>
        <w:t>“Mester”</w:t>
      </w:r>
    </w:p>
    <w:p w14:paraId="4D5687BB" w14:textId="77777777" w:rsidR="00DC33CC" w:rsidRDefault="00DC33CC" w:rsidP="3676CCC4">
      <w:pPr>
        <w:jc w:val="cente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9360"/>
      </w:tblGrid>
      <w:tr w:rsidR="3676CCC4" w14:paraId="2BD85E51" w14:textId="77777777" w:rsidTr="3F487CF4">
        <w:trPr>
          <w:trHeight w:val="300"/>
        </w:trPr>
        <w:tc>
          <w:tcPr>
            <w:tcW w:w="9360" w:type="dxa"/>
            <w:shd w:val="clear" w:color="auto" w:fill="A5C9EB" w:themeFill="text2" w:themeFillTint="40"/>
            <w:tcMar>
              <w:left w:w="105" w:type="dxa"/>
              <w:right w:w="105" w:type="dxa"/>
            </w:tcMar>
          </w:tcPr>
          <w:p w14:paraId="1555EB80" w14:textId="6EE74C40" w:rsidR="1CDA2250" w:rsidRDefault="1CDA2250" w:rsidP="3F487CF4">
            <w:pPr>
              <w:rPr>
                <w:rFonts w:ascii="Aptos" w:eastAsia="Aptos" w:hAnsi="Aptos" w:cs="Aptos"/>
                <w:b/>
                <w:bCs/>
                <w:lang w:val="en-US"/>
              </w:rPr>
            </w:pPr>
            <w:r w:rsidRPr="3F487CF4">
              <w:rPr>
                <w:rFonts w:ascii="Aptos" w:eastAsia="Aptos" w:hAnsi="Aptos" w:cs="Aptos"/>
                <w:b/>
                <w:bCs/>
                <w:lang w:val="en-US"/>
              </w:rPr>
              <w:t>Addressed p</w:t>
            </w:r>
            <w:r w:rsidR="3676CCC4" w:rsidRPr="3F487CF4">
              <w:rPr>
                <w:rFonts w:ascii="Aptos" w:eastAsia="Aptos" w:hAnsi="Aptos" w:cs="Aptos"/>
                <w:b/>
                <w:bCs/>
                <w:lang w:val="en-US"/>
              </w:rPr>
              <w:t xml:space="preserve">roblem </w:t>
            </w:r>
            <w:r w:rsidR="0592916D" w:rsidRPr="3F487CF4">
              <w:rPr>
                <w:rFonts w:ascii="Aptos" w:eastAsia="Aptos" w:hAnsi="Aptos" w:cs="Aptos"/>
                <w:b/>
                <w:bCs/>
                <w:lang w:val="en-US"/>
              </w:rPr>
              <w:t>or challenge</w:t>
            </w:r>
          </w:p>
        </w:tc>
      </w:tr>
      <w:tr w:rsidR="3676CCC4" w14:paraId="7F5557FD" w14:textId="77777777" w:rsidTr="3F487CF4">
        <w:trPr>
          <w:trHeight w:val="300"/>
        </w:trPr>
        <w:tc>
          <w:tcPr>
            <w:tcW w:w="9360" w:type="dxa"/>
            <w:tcMar>
              <w:left w:w="105" w:type="dxa"/>
              <w:right w:w="105" w:type="dxa"/>
            </w:tcMar>
          </w:tcPr>
          <w:p w14:paraId="5CAB7BC6" w14:textId="290F4A54" w:rsidR="3676CCC4" w:rsidRDefault="3676CCC4" w:rsidP="3676CCC4">
            <w:pPr>
              <w:rPr>
                <w:rFonts w:ascii="Aptos" w:eastAsia="Aptos" w:hAnsi="Aptos" w:cs="Aptos"/>
              </w:rPr>
            </w:pPr>
          </w:p>
          <w:p w14:paraId="32DDEB41" w14:textId="7C495134" w:rsidR="3676CCC4" w:rsidRDefault="00DC33CC" w:rsidP="00DC33CC">
            <w:pPr>
              <w:rPr>
                <w:rFonts w:ascii="Times New Roman" w:eastAsia="Times New Roman" w:hAnsi="Times New Roman" w:cs="Times New Roman"/>
                <w:lang w:val="en-US"/>
              </w:rPr>
            </w:pPr>
            <w:r>
              <w:rPr>
                <w:rFonts w:ascii="Times New Roman" w:eastAsia="Times New Roman" w:hAnsi="Times New Roman" w:cs="Times New Roman"/>
                <w:lang w:val="en-US"/>
              </w:rPr>
              <w:t>How can the average person find a tradesman easily, if he needs one? But how about the tradesmen, how can they find customers that need their skills and expertise?</w:t>
            </w:r>
          </w:p>
          <w:p w14:paraId="5783543B" w14:textId="6EBAC44F" w:rsidR="00DC33CC" w:rsidRDefault="00DC33CC" w:rsidP="00DC33CC">
            <w:pPr>
              <w:rPr>
                <w:rFonts w:ascii="Times New Roman" w:eastAsia="Times New Roman" w:hAnsi="Times New Roman" w:cs="Times New Roman"/>
                <w:lang w:val="en-US"/>
              </w:rPr>
            </w:pPr>
          </w:p>
        </w:tc>
      </w:tr>
    </w:tbl>
    <w:p w14:paraId="601A6CD4" w14:textId="32B826FF" w:rsidR="00BA2A4F" w:rsidRDefault="00BA2A4F" w:rsidP="3F487CF4">
      <w:pPr>
        <w:jc w:val="both"/>
        <w:rPr>
          <w:rFonts w:ascii="Aptos" w:eastAsia="Aptos" w:hAnsi="Aptos" w:cs="Aptos"/>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9360"/>
      </w:tblGrid>
      <w:tr w:rsidR="3676CCC4" w14:paraId="5FF0274E" w14:textId="77777777" w:rsidTr="3F487CF4">
        <w:trPr>
          <w:trHeight w:val="300"/>
        </w:trPr>
        <w:tc>
          <w:tcPr>
            <w:tcW w:w="9360" w:type="dxa"/>
            <w:shd w:val="clear" w:color="auto" w:fill="A5C9EB" w:themeFill="text2" w:themeFillTint="40"/>
            <w:tcMar>
              <w:left w:w="105" w:type="dxa"/>
              <w:right w:w="105" w:type="dxa"/>
            </w:tcMar>
          </w:tcPr>
          <w:p w14:paraId="1724009B" w14:textId="12A642A7" w:rsidR="3676CCC4" w:rsidRDefault="0592916D" w:rsidP="3F487CF4">
            <w:pPr>
              <w:rPr>
                <w:rFonts w:ascii="Aptos" w:eastAsia="Aptos" w:hAnsi="Aptos" w:cs="Aptos"/>
                <w:b/>
                <w:bCs/>
                <w:lang w:val="en-US"/>
              </w:rPr>
            </w:pPr>
            <w:r w:rsidRPr="3F487CF4">
              <w:rPr>
                <w:rFonts w:ascii="Aptos" w:eastAsia="Aptos" w:hAnsi="Aptos" w:cs="Aptos"/>
                <w:b/>
                <w:bCs/>
                <w:lang w:val="en-US"/>
              </w:rPr>
              <w:t>Technical solution / framework</w:t>
            </w:r>
          </w:p>
        </w:tc>
      </w:tr>
      <w:tr w:rsidR="3676CCC4" w14:paraId="0BE498A8" w14:textId="77777777" w:rsidTr="3F487CF4">
        <w:trPr>
          <w:trHeight w:val="300"/>
        </w:trPr>
        <w:tc>
          <w:tcPr>
            <w:tcW w:w="9360" w:type="dxa"/>
            <w:tcMar>
              <w:left w:w="105" w:type="dxa"/>
              <w:right w:w="105" w:type="dxa"/>
            </w:tcMar>
          </w:tcPr>
          <w:p w14:paraId="35838F0B" w14:textId="3A1E4561" w:rsidR="3676CCC4" w:rsidRDefault="3676CCC4" w:rsidP="3676CCC4">
            <w:pPr>
              <w:rPr>
                <w:rFonts w:ascii="Aptos" w:eastAsia="Aptos" w:hAnsi="Aptos" w:cs="Aptos"/>
              </w:rPr>
            </w:pPr>
          </w:p>
          <w:p w14:paraId="3F7EEF06" w14:textId="7B42D9CA" w:rsidR="3676CCC4" w:rsidRDefault="00E51074" w:rsidP="3F487CF4">
            <w:pPr>
              <w:rPr>
                <w:rFonts w:ascii="Aptos" w:eastAsia="Aptos" w:hAnsi="Aptos" w:cs="Aptos"/>
              </w:rPr>
            </w:pPr>
            <w:r>
              <w:rPr>
                <w:rFonts w:ascii="Aptos" w:eastAsia="Aptos" w:hAnsi="Aptos" w:cs="Aptos"/>
              </w:rPr>
              <w:t>A full stack web application using .NET C# as a backend and React TypeScript as a frontend.</w:t>
            </w:r>
          </w:p>
          <w:p w14:paraId="772A0ED9" w14:textId="6BF16107" w:rsidR="3676CCC4" w:rsidRDefault="3676CCC4" w:rsidP="3F487CF4">
            <w:pPr>
              <w:rPr>
                <w:rFonts w:ascii="Aptos" w:eastAsia="Aptos" w:hAnsi="Aptos" w:cs="Aptos"/>
              </w:rPr>
            </w:pPr>
          </w:p>
          <w:p w14:paraId="41024A39" w14:textId="1F1A7EF8" w:rsidR="3676CCC4" w:rsidRDefault="3676CCC4" w:rsidP="3F487CF4">
            <w:pPr>
              <w:rPr>
                <w:rFonts w:ascii="Aptos" w:eastAsia="Aptos" w:hAnsi="Aptos" w:cs="Aptos"/>
              </w:rPr>
            </w:pPr>
          </w:p>
        </w:tc>
      </w:tr>
    </w:tbl>
    <w:p w14:paraId="7FA9BBC1" w14:textId="3FD43DFA" w:rsidR="00BA2A4F" w:rsidRDefault="00BA2A4F" w:rsidP="3F487CF4">
      <w:pPr>
        <w:jc w:val="both"/>
        <w:rPr>
          <w:rFonts w:ascii="Aptos" w:eastAsia="Aptos" w:hAnsi="Aptos" w:cs="Aptos"/>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9360"/>
      </w:tblGrid>
      <w:tr w:rsidR="3676CCC4" w14:paraId="4FC3AF7E" w14:textId="77777777" w:rsidTr="3F487CF4">
        <w:trPr>
          <w:trHeight w:val="300"/>
        </w:trPr>
        <w:tc>
          <w:tcPr>
            <w:tcW w:w="9360" w:type="dxa"/>
            <w:shd w:val="clear" w:color="auto" w:fill="A5C9EB" w:themeFill="text2" w:themeFillTint="40"/>
            <w:tcMar>
              <w:left w:w="105" w:type="dxa"/>
              <w:right w:w="105" w:type="dxa"/>
            </w:tcMar>
          </w:tcPr>
          <w:p w14:paraId="34BFD6E7" w14:textId="389FCD8C" w:rsidR="3676CCC4" w:rsidRDefault="0592916D" w:rsidP="3F487CF4">
            <w:pPr>
              <w:rPr>
                <w:rFonts w:ascii="Aptos" w:eastAsia="Aptos" w:hAnsi="Aptos" w:cs="Aptos"/>
                <w:b/>
                <w:bCs/>
                <w:lang w:val="en-US"/>
              </w:rPr>
            </w:pPr>
            <w:r w:rsidRPr="3F487CF4">
              <w:rPr>
                <w:rFonts w:ascii="Aptos" w:eastAsia="Aptos" w:hAnsi="Aptos" w:cs="Aptos"/>
                <w:b/>
                <w:bCs/>
                <w:lang w:val="en-US"/>
              </w:rPr>
              <w:t>Application description</w:t>
            </w:r>
          </w:p>
        </w:tc>
      </w:tr>
      <w:tr w:rsidR="3676CCC4" w14:paraId="6E396BC4" w14:textId="77777777" w:rsidTr="3F487CF4">
        <w:trPr>
          <w:trHeight w:val="300"/>
        </w:trPr>
        <w:tc>
          <w:tcPr>
            <w:tcW w:w="9360" w:type="dxa"/>
            <w:tcMar>
              <w:left w:w="105" w:type="dxa"/>
              <w:right w:w="105" w:type="dxa"/>
            </w:tcMar>
          </w:tcPr>
          <w:p w14:paraId="5F8BF4C8" w14:textId="2939A9DA" w:rsidR="3676CCC4" w:rsidRDefault="3676CCC4" w:rsidP="3F487CF4">
            <w:pPr>
              <w:rPr>
                <w:rFonts w:ascii="Times New Roman" w:eastAsia="Times New Roman" w:hAnsi="Times New Roman" w:cs="Times New Roman"/>
                <w:lang w:val="en-US"/>
              </w:rPr>
            </w:pPr>
          </w:p>
          <w:p w14:paraId="63D7E10D" w14:textId="7F18F7D0" w:rsidR="3676CCC4" w:rsidRDefault="00F1644B" w:rsidP="3F487CF4">
            <w:pPr>
              <w:rPr>
                <w:rFonts w:ascii="Times New Roman" w:eastAsia="Times New Roman" w:hAnsi="Times New Roman" w:cs="Times New Roman"/>
                <w:lang w:val="en-US"/>
              </w:rPr>
            </w:pPr>
            <w:r>
              <w:rPr>
                <w:rFonts w:ascii="Times New Roman" w:eastAsia="Times New Roman" w:hAnsi="Times New Roman" w:cs="Times New Roman"/>
                <w:lang w:val="en-US"/>
              </w:rPr>
              <w:t>An online marketplace type web application serving both tradesmen that want to market their skills and expertise and regular users who want to pay for the services of tradesmen.</w:t>
            </w:r>
          </w:p>
          <w:p w14:paraId="5CB31B5A" w14:textId="41DEF483" w:rsidR="3676CCC4" w:rsidRDefault="3676CCC4" w:rsidP="3F487CF4">
            <w:pPr>
              <w:rPr>
                <w:rFonts w:ascii="Times New Roman" w:eastAsia="Times New Roman" w:hAnsi="Times New Roman" w:cs="Times New Roman"/>
                <w:lang w:val="en-US"/>
              </w:rPr>
            </w:pPr>
          </w:p>
          <w:p w14:paraId="7363B0EF" w14:textId="5CE44636" w:rsidR="3676CCC4" w:rsidRDefault="3676CCC4" w:rsidP="3F487CF4">
            <w:pPr>
              <w:rPr>
                <w:rFonts w:ascii="Times New Roman" w:eastAsia="Times New Roman" w:hAnsi="Times New Roman" w:cs="Times New Roman"/>
                <w:lang w:val="en-US"/>
              </w:rPr>
            </w:pPr>
          </w:p>
        </w:tc>
      </w:tr>
    </w:tbl>
    <w:p w14:paraId="74024320" w14:textId="73502DD0" w:rsidR="00BA2A4F" w:rsidRDefault="00BA2A4F" w:rsidP="3676CCC4">
      <w:pPr>
        <w:jc w:val="both"/>
        <w:rPr>
          <w:rFonts w:ascii="Aptos" w:eastAsia="Aptos" w:hAnsi="Aptos" w:cs="Aptos"/>
          <w:color w:val="000000" w:themeColor="text1"/>
        </w:rPr>
      </w:pPr>
    </w:p>
    <w:tbl>
      <w:tblPr>
        <w:tblStyle w:val="TableGrid"/>
        <w:tblW w:w="9509"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9509"/>
      </w:tblGrid>
      <w:tr w:rsidR="3676CCC4" w14:paraId="310FE560" w14:textId="77777777" w:rsidTr="00B336DA">
        <w:trPr>
          <w:trHeight w:val="362"/>
        </w:trPr>
        <w:tc>
          <w:tcPr>
            <w:tcW w:w="9509" w:type="dxa"/>
            <w:shd w:val="clear" w:color="auto" w:fill="A5C9EB" w:themeFill="text2" w:themeFillTint="40"/>
            <w:tcMar>
              <w:left w:w="105" w:type="dxa"/>
              <w:right w:w="105" w:type="dxa"/>
            </w:tcMar>
          </w:tcPr>
          <w:p w14:paraId="7C7221DB" w14:textId="365C77FC" w:rsidR="3676CCC4" w:rsidRDefault="0592916D" w:rsidP="3F487CF4">
            <w:r w:rsidRPr="3F487CF4">
              <w:rPr>
                <w:rFonts w:ascii="Aptos" w:eastAsia="Aptos" w:hAnsi="Aptos" w:cs="Aptos"/>
                <w:b/>
                <w:bCs/>
                <w:lang w:val="en-US"/>
              </w:rPr>
              <w:t>Main functionalities</w:t>
            </w:r>
          </w:p>
        </w:tc>
      </w:tr>
      <w:tr w:rsidR="3676CCC4" w14:paraId="4192C451" w14:textId="77777777" w:rsidTr="00B336DA">
        <w:trPr>
          <w:trHeight w:val="362"/>
        </w:trPr>
        <w:tc>
          <w:tcPr>
            <w:tcW w:w="9509" w:type="dxa"/>
            <w:tcMar>
              <w:left w:w="105" w:type="dxa"/>
              <w:right w:w="105" w:type="dxa"/>
            </w:tcMar>
          </w:tcPr>
          <w:p w14:paraId="36B794A2" w14:textId="0580F26D" w:rsidR="3676CCC4" w:rsidRDefault="3676CCC4" w:rsidP="3F487CF4">
            <w:pPr>
              <w:rPr>
                <w:rFonts w:ascii="Times New Roman" w:eastAsia="Times New Roman" w:hAnsi="Times New Roman" w:cs="Times New Roman"/>
                <w:lang w:val="en-US"/>
              </w:rPr>
            </w:pPr>
          </w:p>
          <w:p w14:paraId="2CA9988E" w14:textId="71276B0F" w:rsidR="3676CCC4" w:rsidRDefault="00D73AB1" w:rsidP="3F487CF4">
            <w:pPr>
              <w:rPr>
                <w:rFonts w:ascii="Times New Roman" w:eastAsia="Times New Roman" w:hAnsi="Times New Roman" w:cs="Times New Roman"/>
                <w:lang w:val="en-US"/>
              </w:rPr>
            </w:pPr>
            <w:r>
              <w:rPr>
                <w:rFonts w:ascii="Times New Roman" w:eastAsia="Times New Roman" w:hAnsi="Times New Roman" w:cs="Times New Roman"/>
                <w:lang w:val="en-US"/>
              </w:rPr>
              <w:t>The first functionality of the app that we need to highlight is the account system. As is to be expected from such an application, users can register accounts and update certain aspects of them. In our case, they can set an avatar and can decide whether they would like their account to be a tradesman one or a normal one.</w:t>
            </w:r>
          </w:p>
          <w:p w14:paraId="7A7F3C0D" w14:textId="77777777" w:rsidR="00B336DA" w:rsidRDefault="00B336DA" w:rsidP="3F487CF4">
            <w:pPr>
              <w:rPr>
                <w:rFonts w:ascii="Times New Roman" w:eastAsia="Times New Roman" w:hAnsi="Times New Roman" w:cs="Times New Roman"/>
                <w:lang w:val="en-US"/>
              </w:rPr>
            </w:pPr>
          </w:p>
          <w:p w14:paraId="696BA7E1" w14:textId="5AF5C73A" w:rsidR="00B336DA" w:rsidRDefault="00B336DA" w:rsidP="3F487CF4">
            <w:pPr>
              <w:rPr>
                <w:rFonts w:ascii="Times New Roman" w:eastAsia="Times New Roman" w:hAnsi="Times New Roman" w:cs="Times New Roman"/>
                <w:lang w:val="en-US"/>
              </w:rPr>
            </w:pPr>
            <w:r>
              <w:rPr>
                <w:rFonts w:ascii="Times New Roman" w:eastAsia="Times New Roman" w:hAnsi="Times New Roman" w:cs="Times New Roman"/>
                <w:lang w:val="en-US"/>
              </w:rPr>
              <w:t>The second functionality that we want to highlight is everything related to the main page, where tradesmen can show off their profiles.</w:t>
            </w:r>
          </w:p>
          <w:p w14:paraId="0606A4A4" w14:textId="77777777" w:rsidR="006E1B37" w:rsidRDefault="006E1B37" w:rsidP="3F487CF4">
            <w:pPr>
              <w:rPr>
                <w:rFonts w:ascii="Times New Roman" w:eastAsia="Times New Roman" w:hAnsi="Times New Roman" w:cs="Times New Roman"/>
                <w:lang w:val="en-US"/>
              </w:rPr>
            </w:pPr>
          </w:p>
          <w:p w14:paraId="7FE428F1" w14:textId="4D133AF5" w:rsidR="006E1B37" w:rsidRDefault="006E1B37" w:rsidP="3F487CF4">
            <w:pPr>
              <w:rPr>
                <w:rFonts w:ascii="Times New Roman" w:eastAsia="Times New Roman" w:hAnsi="Times New Roman" w:cs="Times New Roman"/>
                <w:lang w:val="en-US"/>
              </w:rPr>
            </w:pPr>
            <w:r>
              <w:rPr>
                <w:rFonts w:ascii="Times New Roman" w:eastAsia="Times New Roman" w:hAnsi="Times New Roman" w:cs="Times New Roman"/>
                <w:lang w:val="en-US"/>
              </w:rPr>
              <w:t>The third functionality and the backbone of the app constitutes the ability for normal user to make requests to a specific or all tradesmen</w:t>
            </w:r>
            <w:r w:rsidR="006D38CD">
              <w:rPr>
                <w:rFonts w:ascii="Times New Roman" w:eastAsia="Times New Roman" w:hAnsi="Times New Roman" w:cs="Times New Roman"/>
                <w:lang w:val="en-US"/>
              </w:rPr>
              <w:t>, chat with the tradesmen and negotiate a deal.</w:t>
            </w:r>
          </w:p>
          <w:p w14:paraId="1837DD45" w14:textId="66C023CE" w:rsidR="3676CCC4" w:rsidRDefault="3676CCC4" w:rsidP="3F487CF4">
            <w:pPr>
              <w:rPr>
                <w:rFonts w:ascii="Times New Roman" w:eastAsia="Times New Roman" w:hAnsi="Times New Roman" w:cs="Times New Roman"/>
                <w:lang w:val="en-US"/>
              </w:rPr>
            </w:pPr>
          </w:p>
          <w:p w14:paraId="3130EDB1" w14:textId="124BF9F2" w:rsidR="3676CCC4" w:rsidRDefault="3676CCC4" w:rsidP="3F487CF4">
            <w:pPr>
              <w:rPr>
                <w:rFonts w:ascii="Times New Roman" w:eastAsia="Times New Roman" w:hAnsi="Times New Roman" w:cs="Times New Roman"/>
                <w:lang w:val="en-US"/>
              </w:rPr>
            </w:pPr>
          </w:p>
        </w:tc>
      </w:tr>
    </w:tbl>
    <w:p w14:paraId="6BB98C06" w14:textId="1F4C8830" w:rsidR="00BA2A4F" w:rsidRDefault="00BA2A4F" w:rsidP="3676CCC4">
      <w:pPr>
        <w:jc w:val="both"/>
        <w:rPr>
          <w:rFonts w:ascii="Aptos" w:eastAsia="Aptos" w:hAnsi="Aptos" w:cs="Aptos"/>
          <w:color w:val="000000" w:themeColor="text1"/>
        </w:rPr>
      </w:pPr>
    </w:p>
    <w:p w14:paraId="36AAFCEE" w14:textId="77777777" w:rsidR="00B336DA" w:rsidRDefault="00B336DA" w:rsidP="3676CCC4">
      <w:pPr>
        <w:jc w:val="both"/>
        <w:rPr>
          <w:rFonts w:ascii="Aptos" w:eastAsia="Aptos" w:hAnsi="Aptos" w:cs="Aptos"/>
          <w:color w:val="000000" w:themeColor="text1"/>
        </w:rPr>
      </w:pPr>
    </w:p>
    <w:p w14:paraId="54B79401" w14:textId="244643FD" w:rsidR="00B336DA" w:rsidRDefault="00B336DA" w:rsidP="3676CCC4">
      <w:pPr>
        <w:jc w:val="both"/>
        <w:rPr>
          <w:rFonts w:ascii="Aptos" w:eastAsia="Aptos" w:hAnsi="Aptos" w:cs="Aptos"/>
          <w:color w:val="000000" w:themeColor="text1"/>
        </w:rPr>
      </w:pPr>
      <w:r>
        <w:rPr>
          <w:rFonts w:ascii="Aptos" w:eastAsia="Aptos" w:hAnsi="Aptos" w:cs="Aptos"/>
          <w:color w:val="000000" w:themeColor="text1"/>
        </w:rPr>
        <w:t>Images related to the first functionality:</w:t>
      </w:r>
    </w:p>
    <w:p w14:paraId="03EEB0D2" w14:textId="57B8F22B" w:rsidR="00B336DA" w:rsidRDefault="00B336DA" w:rsidP="3676CCC4">
      <w:pPr>
        <w:jc w:val="both"/>
        <w:rPr>
          <w:rFonts w:ascii="Aptos" w:eastAsia="Aptos" w:hAnsi="Aptos" w:cs="Aptos"/>
          <w:color w:val="000000" w:themeColor="text1"/>
        </w:rPr>
      </w:pPr>
      <w:r>
        <w:rPr>
          <w:rFonts w:ascii="Aptos" w:eastAsia="Aptos" w:hAnsi="Aptos" w:cs="Aptos"/>
          <w:noProof/>
          <w:color w:val="000000" w:themeColor="text1"/>
        </w:rPr>
        <w:drawing>
          <wp:inline distT="0" distB="0" distL="0" distR="0" wp14:anchorId="6D2F3E73" wp14:editId="2FBAF890">
            <wp:extent cx="5724525" cy="1390650"/>
            <wp:effectExtent l="0" t="0" r="9525" b="0"/>
            <wp:docPr id="999022306" name="Picture 5"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22306" name="Picture 5" descr="A screenshot of a login pag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1390650"/>
                    </a:xfrm>
                    <a:prstGeom prst="rect">
                      <a:avLst/>
                    </a:prstGeom>
                    <a:noFill/>
                    <a:ln>
                      <a:noFill/>
                    </a:ln>
                  </pic:spPr>
                </pic:pic>
              </a:graphicData>
            </a:graphic>
          </wp:inline>
        </w:drawing>
      </w:r>
      <w:r>
        <w:rPr>
          <w:rFonts w:ascii="Aptos" w:eastAsia="Aptos" w:hAnsi="Aptos" w:cs="Aptos"/>
          <w:noProof/>
          <w:color w:val="000000" w:themeColor="text1"/>
        </w:rPr>
        <w:drawing>
          <wp:inline distT="0" distB="0" distL="0" distR="0" wp14:anchorId="6EBC78CA" wp14:editId="4FA26695">
            <wp:extent cx="5724525" cy="2114550"/>
            <wp:effectExtent l="0" t="0" r="9525" b="0"/>
            <wp:docPr id="1095561314" name="Picture 4"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61314" name="Picture 4" descr="A screenshot of a login pag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2114550"/>
                    </a:xfrm>
                    <a:prstGeom prst="rect">
                      <a:avLst/>
                    </a:prstGeom>
                    <a:noFill/>
                    <a:ln>
                      <a:noFill/>
                    </a:ln>
                  </pic:spPr>
                </pic:pic>
              </a:graphicData>
            </a:graphic>
          </wp:inline>
        </w:drawing>
      </w:r>
      <w:r>
        <w:rPr>
          <w:rFonts w:ascii="Aptos" w:eastAsia="Aptos" w:hAnsi="Aptos" w:cs="Aptos"/>
          <w:noProof/>
          <w:color w:val="000000" w:themeColor="text1"/>
        </w:rPr>
        <w:drawing>
          <wp:inline distT="0" distB="0" distL="0" distR="0" wp14:anchorId="5E70CBCE" wp14:editId="28478E28">
            <wp:extent cx="5724525" cy="371475"/>
            <wp:effectExtent l="0" t="0" r="9525" b="9525"/>
            <wp:docPr id="273325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371475"/>
                    </a:xfrm>
                    <a:prstGeom prst="rect">
                      <a:avLst/>
                    </a:prstGeom>
                    <a:noFill/>
                    <a:ln>
                      <a:noFill/>
                    </a:ln>
                  </pic:spPr>
                </pic:pic>
              </a:graphicData>
            </a:graphic>
          </wp:inline>
        </w:drawing>
      </w:r>
      <w:r>
        <w:rPr>
          <w:rFonts w:ascii="Aptos" w:eastAsia="Aptos" w:hAnsi="Aptos" w:cs="Aptos"/>
          <w:noProof/>
          <w:color w:val="000000" w:themeColor="text1"/>
        </w:rPr>
        <w:drawing>
          <wp:inline distT="0" distB="0" distL="0" distR="0" wp14:anchorId="621D4590" wp14:editId="55A6C10D">
            <wp:extent cx="5724525" cy="3429000"/>
            <wp:effectExtent l="0" t="0" r="9525" b="0"/>
            <wp:docPr id="1219949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3429000"/>
                    </a:xfrm>
                    <a:prstGeom prst="rect">
                      <a:avLst/>
                    </a:prstGeom>
                    <a:noFill/>
                    <a:ln>
                      <a:noFill/>
                    </a:ln>
                  </pic:spPr>
                </pic:pic>
              </a:graphicData>
            </a:graphic>
          </wp:inline>
        </w:drawing>
      </w:r>
    </w:p>
    <w:p w14:paraId="7D0CB5AF" w14:textId="6AFA68CA" w:rsidR="00B336DA" w:rsidRDefault="00B336DA" w:rsidP="3676CCC4">
      <w:pPr>
        <w:jc w:val="both"/>
        <w:rPr>
          <w:rFonts w:ascii="Aptos" w:eastAsia="Aptos" w:hAnsi="Aptos" w:cs="Aptos"/>
          <w:color w:val="000000" w:themeColor="text1"/>
        </w:rPr>
      </w:pPr>
      <w:r>
        <w:rPr>
          <w:rFonts w:ascii="Aptos" w:eastAsia="Aptos" w:hAnsi="Aptos" w:cs="Aptos"/>
          <w:color w:val="000000" w:themeColor="text1"/>
        </w:rPr>
        <w:t>Images related to the second functionality:</w:t>
      </w:r>
    </w:p>
    <w:p w14:paraId="7D2E7AE8" w14:textId="3BE264D1" w:rsidR="006D38CD" w:rsidRDefault="006D38CD" w:rsidP="3676CCC4">
      <w:pPr>
        <w:jc w:val="both"/>
        <w:rPr>
          <w:rFonts w:ascii="Aptos" w:eastAsia="Aptos" w:hAnsi="Aptos" w:cs="Aptos"/>
          <w:color w:val="000000" w:themeColor="text1"/>
        </w:rPr>
      </w:pPr>
      <w:r>
        <w:rPr>
          <w:rFonts w:ascii="Aptos" w:eastAsia="Aptos" w:hAnsi="Aptos" w:cs="Aptos"/>
          <w:noProof/>
          <w:color w:val="000000" w:themeColor="text1"/>
        </w:rPr>
        <w:lastRenderedPageBreak/>
        <w:drawing>
          <wp:inline distT="0" distB="0" distL="0" distR="0" wp14:anchorId="77428262" wp14:editId="446BDF29">
            <wp:extent cx="5365648" cy="5838825"/>
            <wp:effectExtent l="0" t="0" r="0" b="0"/>
            <wp:docPr id="38065362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53620" name="Picture 6"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65648" cy="5838825"/>
                    </a:xfrm>
                    <a:prstGeom prst="rect">
                      <a:avLst/>
                    </a:prstGeom>
                    <a:noFill/>
                    <a:ln>
                      <a:noFill/>
                    </a:ln>
                  </pic:spPr>
                </pic:pic>
              </a:graphicData>
            </a:graphic>
          </wp:inline>
        </w:drawing>
      </w:r>
    </w:p>
    <w:p w14:paraId="794F0CD2" w14:textId="467A3975" w:rsidR="00B336DA" w:rsidRDefault="00B336DA" w:rsidP="3676CCC4">
      <w:pPr>
        <w:jc w:val="both"/>
        <w:rPr>
          <w:rFonts w:ascii="Aptos" w:eastAsia="Aptos" w:hAnsi="Aptos" w:cs="Aptos"/>
          <w:color w:val="000000" w:themeColor="text1"/>
        </w:rPr>
      </w:pPr>
      <w:r>
        <w:rPr>
          <w:rFonts w:ascii="Aptos" w:eastAsia="Aptos" w:hAnsi="Aptos" w:cs="Aptos"/>
          <w:noProof/>
          <w:color w:val="000000" w:themeColor="text1"/>
        </w:rPr>
        <w:lastRenderedPageBreak/>
        <w:drawing>
          <wp:inline distT="0" distB="0" distL="0" distR="0" wp14:anchorId="2BD073FF" wp14:editId="3BB1CE9F">
            <wp:extent cx="5724525" cy="5029200"/>
            <wp:effectExtent l="0" t="0" r="9525" b="0"/>
            <wp:docPr id="11589856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5029200"/>
                    </a:xfrm>
                    <a:prstGeom prst="rect">
                      <a:avLst/>
                    </a:prstGeom>
                    <a:noFill/>
                    <a:ln>
                      <a:noFill/>
                    </a:ln>
                  </pic:spPr>
                </pic:pic>
              </a:graphicData>
            </a:graphic>
          </wp:inline>
        </w:drawing>
      </w:r>
    </w:p>
    <w:p w14:paraId="39E6EC0C" w14:textId="77777777" w:rsidR="006D38CD" w:rsidRDefault="006D38CD" w:rsidP="3676CCC4">
      <w:pPr>
        <w:jc w:val="both"/>
        <w:rPr>
          <w:rFonts w:ascii="Aptos" w:eastAsia="Aptos" w:hAnsi="Aptos" w:cs="Aptos"/>
          <w:color w:val="000000" w:themeColor="text1"/>
        </w:rPr>
      </w:pPr>
    </w:p>
    <w:p w14:paraId="17736F73" w14:textId="77777777" w:rsidR="00C059F7" w:rsidRDefault="00C059F7" w:rsidP="3676CCC4">
      <w:pPr>
        <w:jc w:val="both"/>
        <w:rPr>
          <w:rFonts w:ascii="Aptos" w:eastAsia="Aptos" w:hAnsi="Aptos" w:cs="Aptos"/>
          <w:color w:val="000000" w:themeColor="text1"/>
        </w:rPr>
      </w:pPr>
    </w:p>
    <w:p w14:paraId="25BC3CD2" w14:textId="52CF891C" w:rsidR="006D38CD" w:rsidRDefault="006D38CD" w:rsidP="3676CCC4">
      <w:pPr>
        <w:jc w:val="both"/>
        <w:rPr>
          <w:rFonts w:ascii="Aptos" w:eastAsia="Aptos" w:hAnsi="Aptos" w:cs="Aptos"/>
          <w:color w:val="000000" w:themeColor="text1"/>
        </w:rPr>
      </w:pPr>
      <w:r>
        <w:rPr>
          <w:rFonts w:ascii="Aptos" w:eastAsia="Aptos" w:hAnsi="Aptos" w:cs="Aptos"/>
          <w:color w:val="000000" w:themeColor="text1"/>
        </w:rPr>
        <w:t>Images related to the third functionality:</w:t>
      </w:r>
    </w:p>
    <w:p w14:paraId="2786012B" w14:textId="77777777" w:rsidR="00C059F7" w:rsidRDefault="00C059F7" w:rsidP="3676CCC4">
      <w:pPr>
        <w:jc w:val="both"/>
        <w:rPr>
          <w:rFonts w:ascii="Aptos" w:eastAsia="Aptos" w:hAnsi="Aptos" w:cs="Aptos"/>
          <w:color w:val="000000" w:themeColor="text1"/>
        </w:rPr>
      </w:pPr>
    </w:p>
    <w:p w14:paraId="043C4849" w14:textId="77777777" w:rsidR="00C059F7" w:rsidRDefault="00C059F7" w:rsidP="3676CCC4">
      <w:pPr>
        <w:jc w:val="both"/>
        <w:rPr>
          <w:rFonts w:ascii="Aptos" w:eastAsia="Aptos" w:hAnsi="Aptos" w:cs="Aptos"/>
          <w:color w:val="000000" w:themeColor="text1"/>
        </w:rPr>
      </w:pPr>
    </w:p>
    <w:p w14:paraId="002A5651" w14:textId="77777777" w:rsidR="00C059F7" w:rsidRDefault="00C059F7" w:rsidP="3676CCC4">
      <w:pPr>
        <w:jc w:val="both"/>
        <w:rPr>
          <w:rFonts w:ascii="Aptos" w:eastAsia="Aptos" w:hAnsi="Aptos" w:cs="Aptos"/>
          <w:color w:val="000000" w:themeColor="text1"/>
        </w:rPr>
      </w:pPr>
    </w:p>
    <w:p w14:paraId="2C8A1810" w14:textId="77777777" w:rsidR="00C059F7" w:rsidRDefault="00C059F7" w:rsidP="3676CCC4">
      <w:pPr>
        <w:jc w:val="both"/>
        <w:rPr>
          <w:rFonts w:ascii="Aptos" w:eastAsia="Aptos" w:hAnsi="Aptos" w:cs="Aptos"/>
          <w:color w:val="000000" w:themeColor="text1"/>
        </w:rPr>
      </w:pPr>
    </w:p>
    <w:p w14:paraId="0534AA1B" w14:textId="77777777" w:rsidR="00C059F7" w:rsidRDefault="00C059F7" w:rsidP="3676CCC4">
      <w:pPr>
        <w:jc w:val="both"/>
        <w:rPr>
          <w:rFonts w:ascii="Aptos" w:eastAsia="Aptos" w:hAnsi="Aptos" w:cs="Aptos"/>
          <w:color w:val="000000" w:themeColor="text1"/>
        </w:rPr>
      </w:pPr>
    </w:p>
    <w:p w14:paraId="39C7662D" w14:textId="77777777" w:rsidR="00C059F7" w:rsidRDefault="00C059F7" w:rsidP="3676CCC4">
      <w:pPr>
        <w:jc w:val="both"/>
        <w:rPr>
          <w:rFonts w:ascii="Aptos" w:eastAsia="Aptos" w:hAnsi="Aptos" w:cs="Aptos"/>
          <w:color w:val="000000" w:themeColor="text1"/>
        </w:rPr>
      </w:pPr>
    </w:p>
    <w:p w14:paraId="0668DF15" w14:textId="77777777" w:rsidR="00C059F7" w:rsidRDefault="00C059F7" w:rsidP="3676CCC4">
      <w:pPr>
        <w:jc w:val="both"/>
        <w:rPr>
          <w:rFonts w:ascii="Aptos" w:eastAsia="Aptos" w:hAnsi="Aptos" w:cs="Aptos"/>
          <w:color w:val="000000" w:themeColor="text1"/>
        </w:rPr>
      </w:pPr>
    </w:p>
    <w:p w14:paraId="1DA724A4" w14:textId="77777777" w:rsidR="00C059F7" w:rsidRDefault="00C059F7" w:rsidP="3676CCC4">
      <w:pPr>
        <w:jc w:val="both"/>
        <w:rPr>
          <w:rFonts w:ascii="Aptos" w:eastAsia="Aptos" w:hAnsi="Aptos" w:cs="Aptos"/>
          <w:color w:val="000000" w:themeColor="text1"/>
        </w:rPr>
      </w:pPr>
    </w:p>
    <w:p w14:paraId="0D17E3F0" w14:textId="77777777" w:rsidR="00C059F7" w:rsidRDefault="00C059F7" w:rsidP="3676CCC4">
      <w:pPr>
        <w:jc w:val="both"/>
        <w:rPr>
          <w:rFonts w:ascii="Aptos" w:eastAsia="Aptos" w:hAnsi="Aptos" w:cs="Aptos"/>
          <w:color w:val="000000" w:themeColor="text1"/>
        </w:rPr>
      </w:pPr>
    </w:p>
    <w:p w14:paraId="479E3DB1" w14:textId="77777777" w:rsidR="00C059F7" w:rsidRDefault="00C059F7" w:rsidP="3676CCC4">
      <w:pPr>
        <w:jc w:val="both"/>
        <w:rPr>
          <w:rFonts w:ascii="Aptos" w:eastAsia="Aptos" w:hAnsi="Aptos" w:cs="Aptos"/>
          <w:color w:val="000000" w:themeColor="text1"/>
        </w:rPr>
      </w:pPr>
    </w:p>
    <w:p w14:paraId="11AAEF00" w14:textId="656DFD60" w:rsidR="006D38CD" w:rsidRDefault="006D38CD" w:rsidP="3676CCC4">
      <w:pPr>
        <w:jc w:val="both"/>
        <w:rPr>
          <w:rFonts w:ascii="Aptos" w:eastAsia="Aptos" w:hAnsi="Aptos" w:cs="Aptos"/>
          <w:color w:val="000000" w:themeColor="text1"/>
        </w:rPr>
      </w:pPr>
      <w:r>
        <w:rPr>
          <w:rFonts w:ascii="Aptos" w:eastAsia="Aptos" w:hAnsi="Aptos" w:cs="Aptos"/>
          <w:color w:val="000000" w:themeColor="text1"/>
        </w:rPr>
        <w:t>Requests</w:t>
      </w:r>
      <w:r w:rsidR="00C059F7">
        <w:rPr>
          <w:rFonts w:ascii="Aptos" w:eastAsia="Aptos" w:hAnsi="Aptos" w:cs="Aptos"/>
          <w:color w:val="000000" w:themeColor="text1"/>
        </w:rPr>
        <w:t>:</w:t>
      </w:r>
    </w:p>
    <w:p w14:paraId="52F5AF1C" w14:textId="77777777" w:rsidR="006D38CD" w:rsidRDefault="006D38CD" w:rsidP="3676CCC4">
      <w:pPr>
        <w:jc w:val="both"/>
        <w:rPr>
          <w:rFonts w:ascii="Aptos" w:eastAsia="Aptos" w:hAnsi="Aptos" w:cs="Aptos"/>
          <w:noProof/>
          <w:color w:val="000000" w:themeColor="text1"/>
        </w:rPr>
      </w:pPr>
      <w:r>
        <w:rPr>
          <w:rFonts w:ascii="Aptos" w:eastAsia="Aptos" w:hAnsi="Aptos" w:cs="Aptos"/>
          <w:noProof/>
          <w:color w:val="000000" w:themeColor="text1"/>
        </w:rPr>
        <w:drawing>
          <wp:inline distT="0" distB="0" distL="0" distR="0" wp14:anchorId="10770761" wp14:editId="4162D307">
            <wp:extent cx="4762500" cy="4714875"/>
            <wp:effectExtent l="0" t="0" r="0" b="9525"/>
            <wp:docPr id="871538104"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38104" name="Picture 43"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4714875"/>
                    </a:xfrm>
                    <a:prstGeom prst="rect">
                      <a:avLst/>
                    </a:prstGeom>
                    <a:noFill/>
                    <a:ln>
                      <a:noFill/>
                    </a:ln>
                  </pic:spPr>
                </pic:pic>
              </a:graphicData>
            </a:graphic>
          </wp:inline>
        </w:drawing>
      </w:r>
    </w:p>
    <w:p w14:paraId="32CE0E2A" w14:textId="77777777" w:rsidR="006D38CD" w:rsidRDefault="006D38CD" w:rsidP="3676CCC4">
      <w:pPr>
        <w:jc w:val="both"/>
        <w:rPr>
          <w:rFonts w:ascii="Aptos" w:eastAsia="Aptos" w:hAnsi="Aptos" w:cs="Aptos"/>
          <w:noProof/>
          <w:color w:val="000000" w:themeColor="text1"/>
        </w:rPr>
      </w:pPr>
      <w:r>
        <w:rPr>
          <w:rFonts w:ascii="Aptos" w:eastAsia="Aptos" w:hAnsi="Aptos" w:cs="Aptos"/>
          <w:noProof/>
          <w:color w:val="000000" w:themeColor="text1"/>
        </w:rPr>
        <w:lastRenderedPageBreak/>
        <w:drawing>
          <wp:inline distT="0" distB="0" distL="0" distR="0" wp14:anchorId="12CCE77E" wp14:editId="6DC078BD">
            <wp:extent cx="5724525" cy="5429250"/>
            <wp:effectExtent l="0" t="0" r="9525" b="0"/>
            <wp:docPr id="202963059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5429250"/>
                    </a:xfrm>
                    <a:prstGeom prst="rect">
                      <a:avLst/>
                    </a:prstGeom>
                    <a:noFill/>
                    <a:ln>
                      <a:noFill/>
                    </a:ln>
                  </pic:spPr>
                </pic:pic>
              </a:graphicData>
            </a:graphic>
          </wp:inline>
        </w:drawing>
      </w:r>
    </w:p>
    <w:p w14:paraId="3AB9ACC3" w14:textId="77777777" w:rsidR="006D38CD" w:rsidRDefault="006D38CD" w:rsidP="3676CCC4">
      <w:pPr>
        <w:jc w:val="both"/>
        <w:rPr>
          <w:rFonts w:ascii="Aptos" w:eastAsia="Aptos" w:hAnsi="Aptos" w:cs="Aptos"/>
          <w:noProof/>
          <w:color w:val="000000" w:themeColor="text1"/>
        </w:rPr>
      </w:pPr>
    </w:p>
    <w:p w14:paraId="3841E487" w14:textId="77777777" w:rsidR="006D38CD" w:rsidRDefault="006D38CD" w:rsidP="3676CCC4">
      <w:pPr>
        <w:jc w:val="both"/>
        <w:rPr>
          <w:rFonts w:ascii="Aptos" w:eastAsia="Aptos" w:hAnsi="Aptos" w:cs="Aptos"/>
          <w:noProof/>
          <w:color w:val="000000" w:themeColor="text1"/>
        </w:rPr>
      </w:pPr>
    </w:p>
    <w:p w14:paraId="49CE2218" w14:textId="77777777" w:rsidR="006D38CD" w:rsidRDefault="006D38CD" w:rsidP="3676CCC4">
      <w:pPr>
        <w:jc w:val="both"/>
        <w:rPr>
          <w:rFonts w:ascii="Aptos" w:eastAsia="Aptos" w:hAnsi="Aptos" w:cs="Aptos"/>
          <w:noProof/>
          <w:color w:val="000000" w:themeColor="text1"/>
        </w:rPr>
      </w:pPr>
    </w:p>
    <w:p w14:paraId="615C1739" w14:textId="77777777" w:rsidR="006D38CD" w:rsidRDefault="006D38CD" w:rsidP="3676CCC4">
      <w:pPr>
        <w:jc w:val="both"/>
        <w:rPr>
          <w:rFonts w:ascii="Aptos" w:eastAsia="Aptos" w:hAnsi="Aptos" w:cs="Aptos"/>
          <w:noProof/>
          <w:color w:val="000000" w:themeColor="text1"/>
        </w:rPr>
      </w:pPr>
    </w:p>
    <w:p w14:paraId="37F6994A" w14:textId="77777777" w:rsidR="006D38CD" w:rsidRDefault="006D38CD" w:rsidP="3676CCC4">
      <w:pPr>
        <w:jc w:val="both"/>
        <w:rPr>
          <w:rFonts w:ascii="Aptos" w:eastAsia="Aptos" w:hAnsi="Aptos" w:cs="Aptos"/>
          <w:noProof/>
          <w:color w:val="000000" w:themeColor="text1"/>
        </w:rPr>
      </w:pPr>
    </w:p>
    <w:p w14:paraId="243F3C36" w14:textId="77777777" w:rsidR="006D38CD" w:rsidRDefault="006D38CD" w:rsidP="3676CCC4">
      <w:pPr>
        <w:jc w:val="both"/>
        <w:rPr>
          <w:rFonts w:ascii="Aptos" w:eastAsia="Aptos" w:hAnsi="Aptos" w:cs="Aptos"/>
          <w:noProof/>
          <w:color w:val="000000" w:themeColor="text1"/>
        </w:rPr>
      </w:pPr>
    </w:p>
    <w:p w14:paraId="758C0D85" w14:textId="77777777" w:rsidR="006D38CD" w:rsidRDefault="006D38CD" w:rsidP="3676CCC4">
      <w:pPr>
        <w:jc w:val="both"/>
        <w:rPr>
          <w:rFonts w:ascii="Aptos" w:eastAsia="Aptos" w:hAnsi="Aptos" w:cs="Aptos"/>
          <w:noProof/>
          <w:color w:val="000000" w:themeColor="text1"/>
        </w:rPr>
      </w:pPr>
    </w:p>
    <w:p w14:paraId="3A9346BD" w14:textId="77777777" w:rsidR="006D38CD" w:rsidRDefault="006D38CD" w:rsidP="3676CCC4">
      <w:pPr>
        <w:jc w:val="both"/>
        <w:rPr>
          <w:rFonts w:ascii="Aptos" w:eastAsia="Aptos" w:hAnsi="Aptos" w:cs="Aptos"/>
          <w:noProof/>
          <w:color w:val="000000" w:themeColor="text1"/>
        </w:rPr>
      </w:pPr>
    </w:p>
    <w:p w14:paraId="08D5C7B3" w14:textId="77777777" w:rsidR="006D38CD" w:rsidRDefault="006D38CD" w:rsidP="3676CCC4">
      <w:pPr>
        <w:jc w:val="both"/>
        <w:rPr>
          <w:rFonts w:ascii="Aptos" w:eastAsia="Aptos" w:hAnsi="Aptos" w:cs="Aptos"/>
          <w:noProof/>
          <w:color w:val="000000" w:themeColor="text1"/>
        </w:rPr>
      </w:pPr>
    </w:p>
    <w:p w14:paraId="6165A191" w14:textId="77777777" w:rsidR="00C059F7" w:rsidRDefault="00C059F7" w:rsidP="3676CCC4">
      <w:pPr>
        <w:jc w:val="both"/>
        <w:rPr>
          <w:rFonts w:ascii="Aptos" w:eastAsia="Aptos" w:hAnsi="Aptos" w:cs="Aptos"/>
          <w:noProof/>
          <w:color w:val="000000" w:themeColor="text1"/>
        </w:rPr>
      </w:pPr>
    </w:p>
    <w:p w14:paraId="14CAA087" w14:textId="2FB91454" w:rsidR="006D38CD" w:rsidRDefault="006D38CD" w:rsidP="3676CCC4">
      <w:pPr>
        <w:jc w:val="both"/>
        <w:rPr>
          <w:rFonts w:ascii="Aptos" w:eastAsia="Aptos" w:hAnsi="Aptos" w:cs="Aptos"/>
          <w:noProof/>
          <w:color w:val="000000" w:themeColor="text1"/>
        </w:rPr>
      </w:pPr>
      <w:r>
        <w:rPr>
          <w:rFonts w:ascii="Aptos" w:eastAsia="Aptos" w:hAnsi="Aptos" w:cs="Aptos"/>
          <w:noProof/>
          <w:color w:val="000000" w:themeColor="text1"/>
        </w:rPr>
        <w:lastRenderedPageBreak/>
        <w:t>Chat:</w:t>
      </w:r>
      <w:r w:rsidR="00C059F7" w:rsidRPr="00C059F7">
        <w:rPr>
          <w:rFonts w:ascii="Aptos" w:eastAsia="Aptos" w:hAnsi="Aptos" w:cs="Aptos"/>
          <w:noProof/>
          <w:color w:val="000000" w:themeColor="text1"/>
        </w:rPr>
        <w:t xml:space="preserve"> </w:t>
      </w:r>
      <w:r w:rsidR="00C059F7">
        <w:rPr>
          <w:rFonts w:ascii="Aptos" w:eastAsia="Aptos" w:hAnsi="Aptos" w:cs="Aptos"/>
          <w:noProof/>
          <w:color w:val="000000" w:themeColor="text1"/>
        </w:rPr>
        <w:drawing>
          <wp:inline distT="0" distB="0" distL="0" distR="0" wp14:anchorId="1D0EC7B9" wp14:editId="1CE7E3F5">
            <wp:extent cx="5724525" cy="5876925"/>
            <wp:effectExtent l="0" t="0" r="9525" b="9525"/>
            <wp:docPr id="709280180" name="Picture 33"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80180" name="Picture 33" descr="A screenshot of a cha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4525" cy="5876925"/>
                    </a:xfrm>
                    <a:prstGeom prst="rect">
                      <a:avLst/>
                    </a:prstGeom>
                    <a:noFill/>
                    <a:ln>
                      <a:noFill/>
                    </a:ln>
                  </pic:spPr>
                </pic:pic>
              </a:graphicData>
            </a:graphic>
          </wp:inline>
        </w:drawing>
      </w:r>
    </w:p>
    <w:p w14:paraId="293739D6" w14:textId="0671157C" w:rsidR="006D38CD" w:rsidRDefault="006D38CD" w:rsidP="3676CCC4">
      <w:pPr>
        <w:jc w:val="both"/>
        <w:rPr>
          <w:rFonts w:ascii="Aptos" w:eastAsia="Aptos" w:hAnsi="Aptos" w:cs="Aptos"/>
          <w:noProof/>
          <w:color w:val="000000" w:themeColor="text1"/>
        </w:rPr>
      </w:pPr>
      <w:r>
        <w:rPr>
          <w:rFonts w:ascii="Aptos" w:eastAsia="Aptos" w:hAnsi="Aptos" w:cs="Aptos"/>
          <w:noProof/>
          <w:color w:val="000000" w:themeColor="text1"/>
        </w:rPr>
        <w:lastRenderedPageBreak/>
        <w:drawing>
          <wp:inline distT="0" distB="0" distL="0" distR="0" wp14:anchorId="696BAE60" wp14:editId="65DC0914">
            <wp:extent cx="5915025" cy="6365507"/>
            <wp:effectExtent l="0" t="0" r="0" b="0"/>
            <wp:docPr id="133263990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19117" cy="6369910"/>
                    </a:xfrm>
                    <a:prstGeom prst="rect">
                      <a:avLst/>
                    </a:prstGeom>
                    <a:noFill/>
                    <a:ln>
                      <a:noFill/>
                    </a:ln>
                  </pic:spPr>
                </pic:pic>
              </a:graphicData>
            </a:graphic>
          </wp:inline>
        </w:drawing>
      </w:r>
    </w:p>
    <w:p w14:paraId="6B6F2DEB" w14:textId="77777777" w:rsidR="006D38CD" w:rsidRDefault="006D38CD" w:rsidP="3676CCC4">
      <w:pPr>
        <w:jc w:val="both"/>
        <w:rPr>
          <w:rFonts w:ascii="Aptos" w:eastAsia="Aptos" w:hAnsi="Aptos" w:cs="Aptos"/>
          <w:noProof/>
          <w:color w:val="000000" w:themeColor="text1"/>
        </w:rPr>
      </w:pPr>
    </w:p>
    <w:p w14:paraId="21BF3255" w14:textId="77777777" w:rsidR="006D38CD" w:rsidRDefault="006D38CD" w:rsidP="3676CCC4">
      <w:pPr>
        <w:jc w:val="both"/>
        <w:rPr>
          <w:rFonts w:ascii="Aptos" w:eastAsia="Aptos" w:hAnsi="Aptos" w:cs="Aptos"/>
          <w:noProof/>
          <w:color w:val="000000" w:themeColor="text1"/>
        </w:rPr>
      </w:pPr>
    </w:p>
    <w:p w14:paraId="3078F5CA" w14:textId="77777777" w:rsidR="006D38CD" w:rsidRDefault="006D38CD" w:rsidP="3676CCC4">
      <w:pPr>
        <w:jc w:val="both"/>
        <w:rPr>
          <w:rFonts w:ascii="Aptos" w:eastAsia="Aptos" w:hAnsi="Aptos" w:cs="Aptos"/>
          <w:noProof/>
          <w:color w:val="000000" w:themeColor="text1"/>
        </w:rPr>
      </w:pPr>
    </w:p>
    <w:p w14:paraId="06B761F2" w14:textId="77777777" w:rsidR="006D38CD" w:rsidRDefault="006D38CD" w:rsidP="3676CCC4">
      <w:pPr>
        <w:jc w:val="both"/>
        <w:rPr>
          <w:rFonts w:ascii="Aptos" w:eastAsia="Aptos" w:hAnsi="Aptos" w:cs="Aptos"/>
          <w:noProof/>
          <w:color w:val="000000" w:themeColor="text1"/>
        </w:rPr>
      </w:pPr>
    </w:p>
    <w:p w14:paraId="45E5EBFF" w14:textId="77777777" w:rsidR="006D38CD" w:rsidRDefault="006D38CD" w:rsidP="3676CCC4">
      <w:pPr>
        <w:jc w:val="both"/>
        <w:rPr>
          <w:rFonts w:ascii="Aptos" w:eastAsia="Aptos" w:hAnsi="Aptos" w:cs="Aptos"/>
          <w:noProof/>
          <w:color w:val="000000" w:themeColor="text1"/>
        </w:rPr>
      </w:pPr>
    </w:p>
    <w:p w14:paraId="1C746D33" w14:textId="77777777" w:rsidR="00C059F7" w:rsidRDefault="00C059F7" w:rsidP="3676CCC4">
      <w:pPr>
        <w:jc w:val="both"/>
        <w:rPr>
          <w:rFonts w:ascii="Aptos" w:eastAsia="Aptos" w:hAnsi="Aptos" w:cs="Aptos"/>
          <w:noProof/>
          <w:color w:val="000000" w:themeColor="text1"/>
        </w:rPr>
      </w:pPr>
    </w:p>
    <w:p w14:paraId="1865E261" w14:textId="77777777" w:rsidR="00C059F7" w:rsidRDefault="00C059F7" w:rsidP="3676CCC4">
      <w:pPr>
        <w:jc w:val="both"/>
        <w:rPr>
          <w:rFonts w:ascii="Aptos" w:eastAsia="Aptos" w:hAnsi="Aptos" w:cs="Aptos"/>
          <w:noProof/>
          <w:color w:val="000000" w:themeColor="text1"/>
        </w:rPr>
      </w:pPr>
    </w:p>
    <w:p w14:paraId="79A2C328" w14:textId="398E0516" w:rsidR="006D38CD" w:rsidRDefault="006D38CD" w:rsidP="3676CCC4">
      <w:pPr>
        <w:jc w:val="both"/>
        <w:rPr>
          <w:rFonts w:ascii="Aptos" w:eastAsia="Aptos" w:hAnsi="Aptos" w:cs="Aptos"/>
          <w:noProof/>
          <w:color w:val="000000" w:themeColor="text1"/>
        </w:rPr>
      </w:pPr>
      <w:r>
        <w:rPr>
          <w:rFonts w:ascii="Aptos" w:eastAsia="Aptos" w:hAnsi="Aptos" w:cs="Aptos"/>
          <w:noProof/>
          <w:color w:val="000000" w:themeColor="text1"/>
        </w:rPr>
        <w:lastRenderedPageBreak/>
        <w:t>Offers and payment:</w:t>
      </w:r>
    </w:p>
    <w:p w14:paraId="0196A9C6" w14:textId="74CAF573" w:rsidR="006D38CD" w:rsidRDefault="006D38CD" w:rsidP="3676CCC4">
      <w:pPr>
        <w:jc w:val="both"/>
        <w:rPr>
          <w:rFonts w:ascii="Aptos" w:eastAsia="Aptos" w:hAnsi="Aptos" w:cs="Aptos"/>
          <w:noProof/>
          <w:color w:val="000000" w:themeColor="text1"/>
        </w:rPr>
      </w:pPr>
      <w:r>
        <w:rPr>
          <w:rFonts w:ascii="Aptos" w:eastAsia="Aptos" w:hAnsi="Aptos" w:cs="Aptos"/>
          <w:noProof/>
          <w:color w:val="000000" w:themeColor="text1"/>
        </w:rPr>
        <w:drawing>
          <wp:inline distT="0" distB="0" distL="0" distR="0" wp14:anchorId="6DF73D23" wp14:editId="4949F5A2">
            <wp:extent cx="4733925" cy="3143250"/>
            <wp:effectExtent l="0" t="0" r="9525" b="0"/>
            <wp:docPr id="24905026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33925" cy="3143250"/>
                    </a:xfrm>
                    <a:prstGeom prst="rect">
                      <a:avLst/>
                    </a:prstGeom>
                    <a:noFill/>
                    <a:ln>
                      <a:noFill/>
                    </a:ln>
                  </pic:spPr>
                </pic:pic>
              </a:graphicData>
            </a:graphic>
          </wp:inline>
        </w:drawing>
      </w:r>
      <w:r>
        <w:rPr>
          <w:rFonts w:ascii="Aptos" w:eastAsia="Aptos" w:hAnsi="Aptos" w:cs="Aptos"/>
          <w:noProof/>
          <w:color w:val="000000" w:themeColor="text1"/>
        </w:rPr>
        <w:drawing>
          <wp:inline distT="0" distB="0" distL="0" distR="0" wp14:anchorId="305ABCF6" wp14:editId="24BF6C43">
            <wp:extent cx="2943225" cy="1600200"/>
            <wp:effectExtent l="0" t="0" r="9525" b="0"/>
            <wp:docPr id="123102945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43225" cy="1600200"/>
                    </a:xfrm>
                    <a:prstGeom prst="rect">
                      <a:avLst/>
                    </a:prstGeom>
                    <a:noFill/>
                    <a:ln>
                      <a:noFill/>
                    </a:ln>
                  </pic:spPr>
                </pic:pic>
              </a:graphicData>
            </a:graphic>
          </wp:inline>
        </w:drawing>
      </w:r>
      <w:r>
        <w:rPr>
          <w:rFonts w:ascii="Aptos" w:eastAsia="Aptos" w:hAnsi="Aptos" w:cs="Aptos"/>
          <w:noProof/>
          <w:color w:val="000000" w:themeColor="text1"/>
        </w:rPr>
        <w:drawing>
          <wp:inline distT="0" distB="0" distL="0" distR="0" wp14:anchorId="5DFF320D" wp14:editId="3E1D886A">
            <wp:extent cx="3009900" cy="1790700"/>
            <wp:effectExtent l="0" t="0" r="0" b="0"/>
            <wp:docPr id="175606260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09900" cy="1790700"/>
                    </a:xfrm>
                    <a:prstGeom prst="rect">
                      <a:avLst/>
                    </a:prstGeom>
                    <a:noFill/>
                    <a:ln>
                      <a:noFill/>
                    </a:ln>
                  </pic:spPr>
                </pic:pic>
              </a:graphicData>
            </a:graphic>
          </wp:inline>
        </w:drawing>
      </w:r>
      <w:r>
        <w:rPr>
          <w:rFonts w:ascii="Aptos" w:eastAsia="Aptos" w:hAnsi="Aptos" w:cs="Aptos"/>
          <w:noProof/>
          <w:color w:val="000000" w:themeColor="text1"/>
        </w:rPr>
        <w:drawing>
          <wp:inline distT="0" distB="0" distL="0" distR="0" wp14:anchorId="283DFDD4" wp14:editId="79608E3B">
            <wp:extent cx="3000375" cy="619125"/>
            <wp:effectExtent l="0" t="0" r="9525" b="9525"/>
            <wp:docPr id="121739341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00375" cy="619125"/>
                    </a:xfrm>
                    <a:prstGeom prst="rect">
                      <a:avLst/>
                    </a:prstGeom>
                    <a:noFill/>
                    <a:ln>
                      <a:noFill/>
                    </a:ln>
                  </pic:spPr>
                </pic:pic>
              </a:graphicData>
            </a:graphic>
          </wp:inline>
        </w:drawing>
      </w:r>
      <w:r>
        <w:rPr>
          <w:rFonts w:ascii="Aptos" w:eastAsia="Aptos" w:hAnsi="Aptos" w:cs="Aptos"/>
          <w:noProof/>
          <w:color w:val="000000" w:themeColor="text1"/>
        </w:rPr>
        <w:lastRenderedPageBreak/>
        <w:drawing>
          <wp:inline distT="0" distB="0" distL="0" distR="0" wp14:anchorId="518F621E" wp14:editId="1743BB40">
            <wp:extent cx="4791075" cy="4029075"/>
            <wp:effectExtent l="0" t="0" r="9525" b="9525"/>
            <wp:docPr id="20922503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91075" cy="4029075"/>
                    </a:xfrm>
                    <a:prstGeom prst="rect">
                      <a:avLst/>
                    </a:prstGeom>
                    <a:noFill/>
                    <a:ln>
                      <a:noFill/>
                    </a:ln>
                  </pic:spPr>
                </pic:pic>
              </a:graphicData>
            </a:graphic>
          </wp:inline>
        </w:drawing>
      </w:r>
      <w:r>
        <w:rPr>
          <w:rFonts w:ascii="Aptos" w:eastAsia="Aptos" w:hAnsi="Aptos" w:cs="Aptos"/>
          <w:noProof/>
          <w:color w:val="000000" w:themeColor="text1"/>
        </w:rPr>
        <w:drawing>
          <wp:inline distT="0" distB="0" distL="0" distR="0" wp14:anchorId="1930607A" wp14:editId="6EC2A203">
            <wp:extent cx="2886075" cy="2609850"/>
            <wp:effectExtent l="0" t="0" r="9525" b="0"/>
            <wp:docPr id="169311093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86075" cy="2609850"/>
                    </a:xfrm>
                    <a:prstGeom prst="rect">
                      <a:avLst/>
                    </a:prstGeom>
                    <a:noFill/>
                    <a:ln>
                      <a:noFill/>
                    </a:ln>
                  </pic:spPr>
                </pic:pic>
              </a:graphicData>
            </a:graphic>
          </wp:inline>
        </w:drawing>
      </w:r>
      <w:r>
        <w:rPr>
          <w:rFonts w:ascii="Aptos" w:eastAsia="Aptos" w:hAnsi="Aptos" w:cs="Aptos"/>
          <w:noProof/>
          <w:color w:val="000000" w:themeColor="text1"/>
        </w:rPr>
        <w:lastRenderedPageBreak/>
        <w:drawing>
          <wp:inline distT="0" distB="0" distL="0" distR="0" wp14:anchorId="4C45BF36" wp14:editId="4ACB0FA3">
            <wp:extent cx="2943225" cy="3181350"/>
            <wp:effectExtent l="0" t="0" r="9525" b="0"/>
            <wp:docPr id="4696614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43225" cy="3181350"/>
                    </a:xfrm>
                    <a:prstGeom prst="rect">
                      <a:avLst/>
                    </a:prstGeom>
                    <a:noFill/>
                    <a:ln>
                      <a:noFill/>
                    </a:ln>
                  </pic:spPr>
                </pic:pic>
              </a:graphicData>
            </a:graphic>
          </wp:inline>
        </w:drawing>
      </w:r>
    </w:p>
    <w:p w14:paraId="1ECB91AA" w14:textId="795D0BB2" w:rsidR="006D38CD" w:rsidRDefault="006D38CD" w:rsidP="3676CCC4">
      <w:pPr>
        <w:jc w:val="both"/>
        <w:rPr>
          <w:rFonts w:ascii="Aptos" w:eastAsia="Aptos" w:hAnsi="Aptos" w:cs="Aptos"/>
          <w:color w:val="000000" w:themeColor="text1"/>
        </w:rPr>
      </w:pPr>
      <w:r>
        <w:rPr>
          <w:rFonts w:ascii="Aptos" w:eastAsia="Aptos" w:hAnsi="Aptos" w:cs="Aptos"/>
          <w:noProof/>
          <w:color w:val="000000" w:themeColor="text1"/>
        </w:rPr>
        <w:drawing>
          <wp:inline distT="0" distB="0" distL="0" distR="0" wp14:anchorId="32581617" wp14:editId="0EFB06F3">
            <wp:extent cx="1000125" cy="219075"/>
            <wp:effectExtent l="0" t="0" r="9525" b="9525"/>
            <wp:docPr id="162589402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00125" cy="219075"/>
                    </a:xfrm>
                    <a:prstGeom prst="rect">
                      <a:avLst/>
                    </a:prstGeom>
                    <a:noFill/>
                    <a:ln>
                      <a:noFill/>
                    </a:ln>
                  </pic:spPr>
                </pic:pic>
              </a:graphicData>
            </a:graphic>
          </wp:inline>
        </w:drawing>
      </w:r>
    </w:p>
    <w:p w14:paraId="7FA16BAE" w14:textId="77777777" w:rsidR="00C059F7" w:rsidRDefault="00C059F7" w:rsidP="3676CCC4">
      <w:pPr>
        <w:jc w:val="both"/>
        <w:rPr>
          <w:rFonts w:ascii="Aptos" w:eastAsia="Aptos" w:hAnsi="Aptos" w:cs="Aptos"/>
          <w:color w:val="000000" w:themeColor="text1"/>
        </w:rPr>
      </w:pPr>
    </w:p>
    <w:p w14:paraId="7CF65194" w14:textId="77777777" w:rsidR="00C059F7" w:rsidRDefault="00C059F7" w:rsidP="3676CCC4">
      <w:pPr>
        <w:jc w:val="both"/>
        <w:rPr>
          <w:rFonts w:ascii="Aptos" w:eastAsia="Aptos" w:hAnsi="Aptos" w:cs="Aptos"/>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010"/>
      </w:tblGrid>
      <w:tr w:rsidR="3F487CF4" w14:paraId="6566FA0F" w14:textId="77777777" w:rsidTr="3F487CF4">
        <w:trPr>
          <w:trHeight w:val="300"/>
        </w:trPr>
        <w:tc>
          <w:tcPr>
            <w:tcW w:w="9360" w:type="dxa"/>
            <w:shd w:val="clear" w:color="auto" w:fill="A5C9EB" w:themeFill="text2" w:themeFillTint="40"/>
            <w:tcMar>
              <w:left w:w="105" w:type="dxa"/>
              <w:right w:w="105" w:type="dxa"/>
            </w:tcMar>
          </w:tcPr>
          <w:p w14:paraId="0A0EA63A" w14:textId="7EB90D46" w:rsidR="0592916D" w:rsidRDefault="0592916D" w:rsidP="3F487CF4">
            <w:r w:rsidRPr="3F487CF4">
              <w:rPr>
                <w:rFonts w:ascii="Aptos" w:eastAsia="Aptos" w:hAnsi="Aptos" w:cs="Aptos"/>
                <w:b/>
                <w:bCs/>
                <w:lang w:val="en-US"/>
              </w:rPr>
              <w:t>Application validation and next steps</w:t>
            </w:r>
          </w:p>
        </w:tc>
      </w:tr>
      <w:tr w:rsidR="3F487CF4" w14:paraId="1BF8F3C7" w14:textId="77777777" w:rsidTr="3F487CF4">
        <w:trPr>
          <w:trHeight w:val="300"/>
        </w:trPr>
        <w:tc>
          <w:tcPr>
            <w:tcW w:w="9360" w:type="dxa"/>
            <w:tcMar>
              <w:left w:w="105" w:type="dxa"/>
              <w:right w:w="105" w:type="dxa"/>
            </w:tcMar>
          </w:tcPr>
          <w:p w14:paraId="5606C958" w14:textId="0580F26D" w:rsidR="3F487CF4" w:rsidRDefault="3F487CF4" w:rsidP="3F487CF4">
            <w:pPr>
              <w:rPr>
                <w:rFonts w:ascii="Times New Roman" w:eastAsia="Times New Roman" w:hAnsi="Times New Roman" w:cs="Times New Roman"/>
                <w:lang w:val="en-US"/>
              </w:rPr>
            </w:pPr>
          </w:p>
          <w:p w14:paraId="00E63636" w14:textId="6240A685" w:rsidR="3F487CF4" w:rsidRDefault="003E2429" w:rsidP="3F487CF4">
            <w:pPr>
              <w:rPr>
                <w:rFonts w:ascii="Times New Roman" w:eastAsia="Times New Roman" w:hAnsi="Times New Roman" w:cs="Times New Roman"/>
                <w:lang w:val="en-US"/>
              </w:rPr>
            </w:pPr>
            <w:r>
              <w:rPr>
                <w:rFonts w:ascii="Times New Roman" w:eastAsia="Times New Roman" w:hAnsi="Times New Roman" w:cs="Times New Roman"/>
                <w:lang w:val="en-US"/>
              </w:rPr>
              <w:t>To validate the application, we would need to test even more edge cases and network related issues besides the ones we have already dealt with during development. The next steps which we would need to take to be able to have a fully working commercial website are sprucing up the UI to make it even more appealing to the average user, implementing a payment processor (ex. Stripe) and bolstering the server’s security.</w:t>
            </w:r>
          </w:p>
          <w:p w14:paraId="7F6DB823" w14:textId="66C023CE" w:rsidR="3F487CF4" w:rsidRDefault="3F487CF4" w:rsidP="3F487CF4">
            <w:pPr>
              <w:rPr>
                <w:rFonts w:ascii="Times New Roman" w:eastAsia="Times New Roman" w:hAnsi="Times New Roman" w:cs="Times New Roman"/>
                <w:lang w:val="en-US"/>
              </w:rPr>
            </w:pPr>
          </w:p>
          <w:p w14:paraId="76BDF77A" w14:textId="124BF9F2" w:rsidR="3F487CF4" w:rsidRDefault="3F487CF4" w:rsidP="3F487CF4">
            <w:pPr>
              <w:rPr>
                <w:rFonts w:ascii="Times New Roman" w:eastAsia="Times New Roman" w:hAnsi="Times New Roman" w:cs="Times New Roman"/>
                <w:lang w:val="en-US"/>
              </w:rPr>
            </w:pPr>
          </w:p>
        </w:tc>
      </w:tr>
    </w:tbl>
    <w:p w14:paraId="5E5787A5" w14:textId="6A040343" w:rsidR="00BA2A4F" w:rsidRDefault="00BA2A4F"/>
    <w:sectPr w:rsidR="00BA2A4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097F497"/>
    <w:rsid w:val="001B0925"/>
    <w:rsid w:val="003E2429"/>
    <w:rsid w:val="005F174A"/>
    <w:rsid w:val="006D38CD"/>
    <w:rsid w:val="006E1B37"/>
    <w:rsid w:val="009F72B8"/>
    <w:rsid w:val="00B336DA"/>
    <w:rsid w:val="00BA2A4F"/>
    <w:rsid w:val="00C059F7"/>
    <w:rsid w:val="00C715BB"/>
    <w:rsid w:val="00D03AE2"/>
    <w:rsid w:val="00D73AB1"/>
    <w:rsid w:val="00DC33CC"/>
    <w:rsid w:val="00E51074"/>
    <w:rsid w:val="00F1644B"/>
    <w:rsid w:val="0592916D"/>
    <w:rsid w:val="1CDA2250"/>
    <w:rsid w:val="3676CCC4"/>
    <w:rsid w:val="3F487CF4"/>
    <w:rsid w:val="4097F497"/>
    <w:rsid w:val="5C3F6DD0"/>
    <w:rsid w:val="65C827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7F497"/>
  <w15:chartTrackingRefBased/>
  <w15:docId w15:val="{B9BD8764-2FB1-478C-9A47-38FB86490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016ADA1DFAFA48AF65F94B16AE3FC6" ma:contentTypeVersion="4" ma:contentTypeDescription="Create a new document." ma:contentTypeScope="" ma:versionID="87b9f239da57ca4829eb87031d4f8963">
  <xsd:schema xmlns:xsd="http://www.w3.org/2001/XMLSchema" xmlns:xs="http://www.w3.org/2001/XMLSchema" xmlns:p="http://schemas.microsoft.com/office/2006/metadata/properties" xmlns:ns2="8898434f-f057-42d5-bce4-0b5a9aca959f" targetNamespace="http://schemas.microsoft.com/office/2006/metadata/properties" ma:root="true" ma:fieldsID="a240b191b869dd57c6e65215a0d6e499" ns2:_="">
    <xsd:import namespace="8898434f-f057-42d5-bce4-0b5a9aca959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8434f-f057-42d5-bce4-0b5a9aca95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5571C6-181A-472E-8C6D-D1B5FE6314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98434f-f057-42d5-bce4-0b5a9aca95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715888-4CB1-44AA-80F2-FECE2CEA549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71062EA-C52E-4F60-AB5A-38197124342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11</Pages>
  <Words>293</Words>
  <Characters>1674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Alexandru-Ionut Roja</dc:creator>
  <cp:keywords/>
  <dc:description/>
  <cp:lastModifiedBy>GEORGE-IOAN POPOVICI</cp:lastModifiedBy>
  <cp:revision>9</cp:revision>
  <dcterms:created xsi:type="dcterms:W3CDTF">2025-04-30T12:13:00Z</dcterms:created>
  <dcterms:modified xsi:type="dcterms:W3CDTF">2025-10-18T20:08:00Z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0x0101002E016ADA1DFAFA48AF65F94B16AE3FC6</vt:lpwstr>
  </property>
</Properties>
</file>