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07F" w:rsidRPr="000E607F" w:rsidRDefault="000E607F" w:rsidP="000E607F">
      <w:pPr>
        <w:jc w:val="center"/>
        <w:rPr>
          <w:b/>
          <w:sz w:val="40"/>
          <w:szCs w:val="40"/>
        </w:rPr>
      </w:pPr>
      <w:r w:rsidRPr="000E607F">
        <w:rPr>
          <w:b/>
          <w:sz w:val="40"/>
          <w:szCs w:val="40"/>
        </w:rPr>
        <w:t>Контекст</w:t>
      </w:r>
    </w:p>
    <w:p w:rsidR="00922C28" w:rsidRDefault="00922C28">
      <w:r>
        <w:t xml:space="preserve">Представим, что я заказчик, который выдвигает требования </w:t>
      </w:r>
      <w:proofErr w:type="spellStart"/>
      <w:r>
        <w:t>сис</w:t>
      </w:r>
      <w:proofErr w:type="spellEnd"/>
      <w:r>
        <w:t xml:space="preserve">. Аналитику. </w:t>
      </w:r>
    </w:p>
    <w:p w:rsidR="00922C28" w:rsidRDefault="00922C28">
      <w:r>
        <w:t xml:space="preserve">Я владелец бизнеса по </w:t>
      </w:r>
      <w:proofErr w:type="spellStart"/>
      <w:r w:rsidR="00546F2B">
        <w:t>аэроперевозкам</w:t>
      </w:r>
      <w:proofErr w:type="spellEnd"/>
      <w:r>
        <w:t xml:space="preserve"> элитных персон (политики, бизнесмены и </w:t>
      </w:r>
      <w:proofErr w:type="spellStart"/>
      <w:r>
        <w:t>т.д</w:t>
      </w:r>
      <w:proofErr w:type="spellEnd"/>
      <w:r>
        <w:t>), я хочу внедрить новую систему расчета стоимости биллетов, которая будет индивидуально выстраивать цену для каждого пассажира, исходя из его достатка, кол-ва полетов с помощью нашего сервиса</w:t>
      </w:r>
      <w:r w:rsidR="00546F2B">
        <w:t xml:space="preserve">, его </w:t>
      </w:r>
      <w:proofErr w:type="spellStart"/>
      <w:r w:rsidR="00546F2B">
        <w:t>гео</w:t>
      </w:r>
      <w:r>
        <w:t>позиции</w:t>
      </w:r>
      <w:proofErr w:type="spellEnd"/>
      <w:r>
        <w:t xml:space="preserve"> и т.д. </w:t>
      </w:r>
    </w:p>
    <w:p w:rsidR="009E7628" w:rsidRDefault="00922C28">
      <w:r>
        <w:t xml:space="preserve">Так же, я хочу внести правки в нынешний </w:t>
      </w:r>
      <w:proofErr w:type="spellStart"/>
      <w:r>
        <w:t>визуал</w:t>
      </w:r>
      <w:proofErr w:type="spellEnd"/>
      <w:r>
        <w:t xml:space="preserve"> своего ресурса, улучшить отказоустойчивость, скорость работы,</w:t>
      </w:r>
      <w:r w:rsidR="002201ED">
        <w:t xml:space="preserve"> хочу добавить на базе своего ресурса корпоративный мессенджер, в котором могут общаться между собой мои сотрудники.</w:t>
      </w:r>
    </w:p>
    <w:p w:rsidR="002201ED" w:rsidRDefault="002201ED"/>
    <w:p w:rsidR="002201ED" w:rsidRDefault="002201ED" w:rsidP="002201ED">
      <w:pPr>
        <w:jc w:val="center"/>
        <w:rPr>
          <w:b/>
          <w:sz w:val="40"/>
          <w:szCs w:val="40"/>
        </w:rPr>
      </w:pPr>
      <w:r w:rsidRPr="002201ED">
        <w:rPr>
          <w:b/>
          <w:sz w:val="40"/>
          <w:szCs w:val="40"/>
        </w:rPr>
        <w:t>Бизнес требования</w:t>
      </w:r>
      <w:r>
        <w:rPr>
          <w:b/>
          <w:sz w:val="40"/>
          <w:szCs w:val="40"/>
        </w:rPr>
        <w:t xml:space="preserve"> к расчету стоимости биллетов</w:t>
      </w:r>
    </w:p>
    <w:p w:rsidR="002201ED" w:rsidRDefault="00D4240E" w:rsidP="00C71CF4">
      <w:pPr>
        <w:pStyle w:val="a3"/>
        <w:numPr>
          <w:ilvl w:val="0"/>
          <w:numId w:val="1"/>
        </w:numPr>
      </w:pPr>
      <w:r>
        <w:t>Итоговая с</w:t>
      </w:r>
      <w:r w:rsidR="002201ED">
        <w:t>тоимость биллетов должна рассчитываться индивидуально для каждого пассажира. Она должна складываться из оборотных средств его компании, чем они выше, тем стоимость биллета должна быть больше (</w:t>
      </w:r>
      <w:proofErr w:type="spellStart"/>
      <w:r w:rsidR="002201ED">
        <w:t>оборотку</w:t>
      </w:r>
      <w:proofErr w:type="spellEnd"/>
      <w:r w:rsidR="002201ED">
        <w:t xml:space="preserve"> нужно подтягивать отсюда</w:t>
      </w:r>
      <w:r w:rsidR="00C71CF4">
        <w:t xml:space="preserve">: </w:t>
      </w:r>
      <w:r w:rsidR="00C71CF4" w:rsidRPr="00C71CF4">
        <w:rPr>
          <w:color w:val="5B9BD5" w:themeColor="accent1"/>
          <w:u w:val="single"/>
          <w:lang w:val="en-US"/>
        </w:rPr>
        <w:t>https</w:t>
      </w:r>
      <w:r w:rsidR="00C71CF4" w:rsidRPr="00C71CF4">
        <w:rPr>
          <w:color w:val="5B9BD5" w:themeColor="accent1"/>
          <w:u w:val="single"/>
        </w:rPr>
        <w:t>://</w:t>
      </w:r>
      <w:r w:rsidR="00C71CF4" w:rsidRPr="00C71CF4">
        <w:rPr>
          <w:color w:val="5B9BD5" w:themeColor="accent1"/>
          <w:u w:val="single"/>
          <w:lang w:val="en-US"/>
        </w:rPr>
        <w:t>www</w:t>
      </w:r>
      <w:r w:rsidR="00C71CF4" w:rsidRPr="00C71CF4">
        <w:rPr>
          <w:color w:val="5B9BD5" w:themeColor="accent1"/>
          <w:u w:val="single"/>
        </w:rPr>
        <w:t>.</w:t>
      </w:r>
      <w:proofErr w:type="spellStart"/>
      <w:r w:rsidR="00C71CF4" w:rsidRPr="00C71CF4">
        <w:rPr>
          <w:color w:val="5B9BD5" w:themeColor="accent1"/>
          <w:u w:val="single"/>
          <w:lang w:val="en-US"/>
        </w:rPr>
        <w:t>rusprofile</w:t>
      </w:r>
      <w:proofErr w:type="spellEnd"/>
      <w:r w:rsidR="00C71CF4" w:rsidRPr="00C71CF4">
        <w:rPr>
          <w:color w:val="5B9BD5" w:themeColor="accent1"/>
          <w:u w:val="single"/>
        </w:rPr>
        <w:t>.</w:t>
      </w:r>
      <w:proofErr w:type="spellStart"/>
      <w:r w:rsidR="00C71CF4" w:rsidRPr="00C71CF4">
        <w:rPr>
          <w:color w:val="5B9BD5" w:themeColor="accent1"/>
          <w:u w:val="single"/>
          <w:lang w:val="en-US"/>
        </w:rPr>
        <w:t>ru</w:t>
      </w:r>
      <w:proofErr w:type="spellEnd"/>
      <w:r w:rsidR="002201ED" w:rsidRPr="002201ED">
        <w:t>)</w:t>
      </w:r>
      <w:r w:rsidR="002201ED">
        <w:t xml:space="preserve">. За каждые 10 000 000 рублей должен прибавляться 1% к стоимости </w:t>
      </w:r>
    </w:p>
    <w:p w:rsidR="00C71CF4" w:rsidRDefault="002201ED" w:rsidP="00C71CF4">
      <w:pPr>
        <w:pStyle w:val="a3"/>
      </w:pPr>
      <w:r>
        <w:t>(Пример расчета</w:t>
      </w:r>
      <w:r w:rsidRPr="002201ED">
        <w:t>:</w:t>
      </w:r>
      <w:r>
        <w:t xml:space="preserve"> 50 000 000 рублей оборота, прибавка к стоимости биллета = 5%)</w:t>
      </w:r>
    </w:p>
    <w:p w:rsidR="00C71CF4" w:rsidRDefault="00C71CF4" w:rsidP="00C71CF4">
      <w:pPr>
        <w:pStyle w:val="a3"/>
      </w:pPr>
    </w:p>
    <w:p w:rsidR="002201ED" w:rsidRDefault="002201ED" w:rsidP="002201ED">
      <w:pPr>
        <w:pStyle w:val="a3"/>
        <w:numPr>
          <w:ilvl w:val="0"/>
          <w:numId w:val="1"/>
        </w:numPr>
      </w:pPr>
      <w:r>
        <w:t>Итоговая стоимость биллета должна включать в себя «лояльность» пассажира к нашей компании (кол-во полетов с нами). Чем больше он</w:t>
      </w:r>
      <w:r w:rsidRPr="002201ED">
        <w:t>/</w:t>
      </w:r>
      <w:r>
        <w:t>она пользуется нашим сервисом, тем ниже стоимость его биллетов становится (наше основное УТП компании). За каждый десятый полет, пассажир получается +1% к пожизненной скидке. Которая складывается и может дойти максимум до 20% пожизненно</w:t>
      </w:r>
    </w:p>
    <w:p w:rsidR="00C71CF4" w:rsidRDefault="00C71CF4" w:rsidP="00C71CF4">
      <w:pPr>
        <w:pStyle w:val="a3"/>
      </w:pPr>
    </w:p>
    <w:p w:rsidR="00B22BE3" w:rsidRDefault="00B22BE3" w:rsidP="002201ED">
      <w:pPr>
        <w:pStyle w:val="a3"/>
        <w:numPr>
          <w:ilvl w:val="0"/>
          <w:numId w:val="1"/>
        </w:numPr>
      </w:pPr>
      <w:r>
        <w:t xml:space="preserve">Итоговая стоимость биллета должна учитывать нынешнюю </w:t>
      </w:r>
      <w:proofErr w:type="spellStart"/>
      <w:r w:rsidR="00546F2B">
        <w:t>геопозицию</w:t>
      </w:r>
      <w:proofErr w:type="spellEnd"/>
      <w:r>
        <w:t xml:space="preserve"> клиента, если он делает покупку находясь в пределах СНГ, то это никак не влияет на стоимость, но если он находится за пределами СНГ, то прибавляется +20% к итоговой стоимости</w:t>
      </w:r>
    </w:p>
    <w:p w:rsidR="00C71CF4" w:rsidRDefault="00C71CF4" w:rsidP="00C71CF4">
      <w:pPr>
        <w:pStyle w:val="a3"/>
      </w:pPr>
    </w:p>
    <w:p w:rsidR="00C71CF4" w:rsidRDefault="00C71CF4" w:rsidP="002201ED">
      <w:pPr>
        <w:pStyle w:val="a3"/>
        <w:numPr>
          <w:ilvl w:val="0"/>
          <w:numId w:val="1"/>
        </w:numPr>
      </w:pPr>
      <w:r>
        <w:t xml:space="preserve">Клиент не должен знать, что мы рассчитываем цену </w:t>
      </w:r>
      <w:proofErr w:type="spellStart"/>
      <w:r>
        <w:t>инидивидуально</w:t>
      </w:r>
      <w:proofErr w:type="spellEnd"/>
      <w:r>
        <w:t xml:space="preserve"> из его </w:t>
      </w:r>
      <w:proofErr w:type="spellStart"/>
      <w:r>
        <w:t>оборотки</w:t>
      </w:r>
      <w:proofErr w:type="spellEnd"/>
      <w:r>
        <w:t xml:space="preserve">, этот процесс необходимо скрыть и никак его не упоминать, а расчет стоимости исходя из «лояльности» наоборот, скрывать не надо, как и не надо скрывать зависимость стоимости от </w:t>
      </w:r>
      <w:proofErr w:type="spellStart"/>
      <w:r>
        <w:t>геопозиции</w:t>
      </w:r>
      <w:proofErr w:type="spellEnd"/>
    </w:p>
    <w:p w:rsidR="00D4240E" w:rsidRDefault="00D4240E" w:rsidP="00D4240E">
      <w:pPr>
        <w:pStyle w:val="a3"/>
      </w:pPr>
    </w:p>
    <w:p w:rsidR="00D4240E" w:rsidRDefault="00D4240E" w:rsidP="002201ED">
      <w:pPr>
        <w:pStyle w:val="a3"/>
        <w:numPr>
          <w:ilvl w:val="0"/>
          <w:numId w:val="1"/>
        </w:numPr>
      </w:pPr>
      <w:r>
        <w:t>Расчет стоимости не должен превышать 5 секунд реального времени, на время расчета на экране клиента необходимо отобразить «живую» картинку загрузки, на который изображен глобус, во круг которого летает самолет</w:t>
      </w:r>
    </w:p>
    <w:p w:rsidR="00D4240E" w:rsidRDefault="00D4240E" w:rsidP="00D4240E">
      <w:pPr>
        <w:pStyle w:val="a3"/>
      </w:pPr>
    </w:p>
    <w:p w:rsidR="00D4240E" w:rsidRDefault="00D4240E" w:rsidP="002201ED">
      <w:pPr>
        <w:pStyle w:val="a3"/>
        <w:numPr>
          <w:ilvl w:val="0"/>
          <w:numId w:val="1"/>
        </w:numPr>
      </w:pPr>
      <w:r>
        <w:t>Сам процесс покупки биллета (не включая расчет стоимости) работает без нареканий и не нуждается в изменениях, его не трогаем.</w:t>
      </w:r>
    </w:p>
    <w:p w:rsidR="00D4240E" w:rsidRDefault="00D4240E" w:rsidP="00D4240E"/>
    <w:p w:rsidR="002201ED" w:rsidRDefault="002201ED" w:rsidP="002201ED">
      <w:pPr>
        <w:pStyle w:val="a3"/>
      </w:pPr>
    </w:p>
    <w:p w:rsidR="00C735ED" w:rsidRDefault="00C735ED" w:rsidP="002201ED">
      <w:pPr>
        <w:pStyle w:val="a3"/>
      </w:pPr>
    </w:p>
    <w:p w:rsidR="00C735ED" w:rsidRDefault="00C735ED" w:rsidP="002201ED">
      <w:pPr>
        <w:pStyle w:val="a3"/>
      </w:pPr>
    </w:p>
    <w:p w:rsidR="00C735ED" w:rsidRDefault="00C735ED" w:rsidP="002201ED">
      <w:pPr>
        <w:pStyle w:val="a3"/>
      </w:pPr>
    </w:p>
    <w:p w:rsidR="00D4240E" w:rsidRPr="00D4240E" w:rsidRDefault="00D4240E" w:rsidP="00EB3DFA">
      <w:pPr>
        <w:pStyle w:val="a3"/>
        <w:jc w:val="center"/>
        <w:rPr>
          <w:b/>
          <w:sz w:val="40"/>
          <w:szCs w:val="40"/>
        </w:rPr>
      </w:pPr>
      <w:r w:rsidRPr="002201ED">
        <w:rPr>
          <w:b/>
          <w:sz w:val="40"/>
          <w:szCs w:val="40"/>
        </w:rPr>
        <w:lastRenderedPageBreak/>
        <w:t>Бизнес требования</w:t>
      </w:r>
      <w:r>
        <w:rPr>
          <w:b/>
          <w:sz w:val="40"/>
          <w:szCs w:val="40"/>
        </w:rPr>
        <w:t xml:space="preserve"> к </w:t>
      </w:r>
      <w:r>
        <w:rPr>
          <w:b/>
          <w:sz w:val="40"/>
          <w:szCs w:val="40"/>
        </w:rPr>
        <w:t>визуальной части сервиса</w:t>
      </w:r>
    </w:p>
    <w:p w:rsidR="00D4240E" w:rsidRDefault="00D4240E" w:rsidP="00CC50E6">
      <w:pPr>
        <w:pStyle w:val="a3"/>
        <w:numPr>
          <w:ilvl w:val="0"/>
          <w:numId w:val="4"/>
        </w:numPr>
        <w:ind w:left="714" w:hanging="357"/>
      </w:pPr>
      <w:proofErr w:type="spellStart"/>
      <w:r>
        <w:t>Визуал</w:t>
      </w:r>
      <w:proofErr w:type="spellEnd"/>
      <w:r>
        <w:t xml:space="preserve"> моего </w:t>
      </w:r>
      <w:r w:rsidR="00B16870">
        <w:t>сервиса</w:t>
      </w:r>
      <w:r>
        <w:t xml:space="preserve"> морально устарел и нуждается в обновлении, наши дизайнеры создали обновленный </w:t>
      </w:r>
      <w:proofErr w:type="spellStart"/>
      <w:r>
        <w:t>брендбук</w:t>
      </w:r>
      <w:proofErr w:type="spellEnd"/>
      <w:r>
        <w:t xml:space="preserve"> с макетами, которые мы хотим </w:t>
      </w:r>
      <w:r w:rsidR="00B16870">
        <w:t>реализовать</w:t>
      </w:r>
      <w:r>
        <w:t xml:space="preserve">, нужно строго придерживаться этого </w:t>
      </w:r>
      <w:proofErr w:type="spellStart"/>
      <w:r>
        <w:t>брендбука</w:t>
      </w:r>
      <w:proofErr w:type="spellEnd"/>
      <w:r>
        <w:t xml:space="preserve"> и в случае </w:t>
      </w:r>
      <w:proofErr w:type="gramStart"/>
      <w:r>
        <w:t>каких то</w:t>
      </w:r>
      <w:proofErr w:type="gramEnd"/>
      <w:r>
        <w:t xml:space="preserve"> проблем решать их с моим отделом дизайна, но итоговую</w:t>
      </w:r>
      <w:r w:rsidR="00B16870">
        <w:t xml:space="preserve"> версию согласовывать только со </w:t>
      </w:r>
      <w:r>
        <w:t>мной</w:t>
      </w:r>
    </w:p>
    <w:p w:rsidR="00EB3DFA" w:rsidRPr="00D4240E" w:rsidRDefault="00EB3DFA" w:rsidP="00CC50E6">
      <w:pPr>
        <w:pStyle w:val="a3"/>
        <w:numPr>
          <w:ilvl w:val="0"/>
          <w:numId w:val="4"/>
        </w:numPr>
        <w:ind w:left="714" w:hanging="357"/>
      </w:pPr>
      <w:r>
        <w:t>*</w:t>
      </w:r>
      <w:proofErr w:type="gramStart"/>
      <w:r>
        <w:t>представим</w:t>
      </w:r>
      <w:proofErr w:type="gramEnd"/>
      <w:r>
        <w:t xml:space="preserve"> что я показываю этот </w:t>
      </w:r>
      <w:proofErr w:type="spellStart"/>
      <w:r>
        <w:t>брендбук</w:t>
      </w:r>
      <w:proofErr w:type="spellEnd"/>
      <w:r>
        <w:t xml:space="preserve">, в нем выдержанный, </w:t>
      </w:r>
      <w:proofErr w:type="spellStart"/>
      <w:r>
        <w:t>минималистичный</w:t>
      </w:r>
      <w:proofErr w:type="spellEnd"/>
      <w:r>
        <w:t xml:space="preserve"> дизайн, со скругленными кнопками, без ярких кислотных цветов</w:t>
      </w:r>
    </w:p>
    <w:p w:rsidR="00D4240E" w:rsidRDefault="00D4240E" w:rsidP="002201ED">
      <w:pPr>
        <w:pStyle w:val="a3"/>
      </w:pPr>
    </w:p>
    <w:p w:rsidR="00C735ED" w:rsidRDefault="00C735ED" w:rsidP="002201ED">
      <w:pPr>
        <w:pStyle w:val="a3"/>
      </w:pPr>
    </w:p>
    <w:p w:rsidR="00C735ED" w:rsidRDefault="00EB3DFA" w:rsidP="00EB3DFA">
      <w:pPr>
        <w:pStyle w:val="a3"/>
        <w:jc w:val="center"/>
        <w:rPr>
          <w:b/>
          <w:sz w:val="40"/>
          <w:szCs w:val="40"/>
        </w:rPr>
      </w:pPr>
      <w:r w:rsidRPr="002201ED">
        <w:rPr>
          <w:b/>
          <w:sz w:val="40"/>
          <w:szCs w:val="40"/>
        </w:rPr>
        <w:t>Бизнес требования</w:t>
      </w:r>
      <w:r>
        <w:rPr>
          <w:b/>
          <w:sz w:val="40"/>
          <w:szCs w:val="40"/>
        </w:rPr>
        <w:t xml:space="preserve"> к </w:t>
      </w:r>
      <w:proofErr w:type="spellStart"/>
      <w:r>
        <w:rPr>
          <w:b/>
          <w:sz w:val="40"/>
          <w:szCs w:val="40"/>
        </w:rPr>
        <w:t>бэку</w:t>
      </w:r>
      <w:proofErr w:type="spellEnd"/>
      <w:r>
        <w:rPr>
          <w:b/>
          <w:sz w:val="40"/>
          <w:szCs w:val="40"/>
        </w:rPr>
        <w:t xml:space="preserve"> сервиса</w:t>
      </w:r>
    </w:p>
    <w:p w:rsidR="00EB3DFA" w:rsidRDefault="00EB3DFA" w:rsidP="00CC50E6">
      <w:pPr>
        <w:pStyle w:val="a3"/>
        <w:numPr>
          <w:ilvl w:val="0"/>
          <w:numId w:val="6"/>
        </w:numPr>
        <w:ind w:left="714" w:hanging="357"/>
      </w:pPr>
      <w:r w:rsidRPr="00EB3DFA">
        <w:t>У нас</w:t>
      </w:r>
      <w:r>
        <w:t xml:space="preserve"> есть определенные проблемы со скоростью работы сайта и с его отказоустойчивостью (при достижении отметки в 10 000 посетителей, сайт ложится) </w:t>
      </w:r>
    </w:p>
    <w:p w:rsidR="00EB3DFA" w:rsidRDefault="00EB3DFA" w:rsidP="00CC50E6">
      <w:pPr>
        <w:pStyle w:val="a3"/>
        <w:numPr>
          <w:ilvl w:val="0"/>
          <w:numId w:val="6"/>
        </w:numPr>
        <w:ind w:left="714" w:hanging="357"/>
      </w:pPr>
      <w:r>
        <w:t xml:space="preserve">Необходимо повысить скорость работы, скорость загрузки любой страницы на сайте не должна превышать 3 секунд (исключение – вход в личный кабинет, он может достигать 5 секунд, но не более). Есть подозрения, что это связанно с тем, что наш сервис работает на </w:t>
      </w:r>
      <w:proofErr w:type="spellStart"/>
      <w:r>
        <w:t>кастомной</w:t>
      </w:r>
      <w:proofErr w:type="spellEnd"/>
      <w:r>
        <w:t xml:space="preserve"> </w:t>
      </w:r>
      <w:r>
        <w:rPr>
          <w:lang w:val="en-US"/>
        </w:rPr>
        <w:t>CMS</w:t>
      </w:r>
      <w:r>
        <w:t>, поэтому возможно придется либо ее усовершенствовать, либо вовсе, переписать все заново без ее использования</w:t>
      </w:r>
    </w:p>
    <w:p w:rsidR="00EB3DFA" w:rsidRDefault="00EB3DFA" w:rsidP="00CC50E6">
      <w:pPr>
        <w:pStyle w:val="a3"/>
        <w:numPr>
          <w:ilvl w:val="0"/>
          <w:numId w:val="6"/>
        </w:numPr>
        <w:ind w:left="714" w:hanging="357"/>
      </w:pPr>
      <w:r>
        <w:t>Необходимо повысить отказоустойчивость, как я и говорил, сайт ложиться при достижении отметки в 10 000 одновременных пользователей, нужно сделать так, чтобы сайт выдерживал одновременно до 100 000 пользователей, при этом у него не появлялись бы проблемы с работоспособностью</w:t>
      </w:r>
    </w:p>
    <w:p w:rsidR="00141C16" w:rsidRDefault="00141C16" w:rsidP="00CC50E6">
      <w:pPr>
        <w:pStyle w:val="a3"/>
        <w:numPr>
          <w:ilvl w:val="0"/>
          <w:numId w:val="6"/>
        </w:numPr>
        <w:ind w:left="714" w:hanging="357"/>
      </w:pPr>
      <w:r>
        <w:t xml:space="preserve">Сайт со всеми этими изменениями, которые я перечислял выше, должен работать одинаково в любом браузере, на любой ОС, а также, на любой системе (ноутбуки, компьютеры, телефоны, планшеты и </w:t>
      </w:r>
      <w:proofErr w:type="spellStart"/>
      <w:r>
        <w:t>т.д</w:t>
      </w:r>
      <w:proofErr w:type="spellEnd"/>
      <w:r>
        <w:t>)</w:t>
      </w:r>
    </w:p>
    <w:p w:rsidR="00C735ED" w:rsidRDefault="00C735ED" w:rsidP="002201ED">
      <w:pPr>
        <w:pStyle w:val="a3"/>
      </w:pPr>
    </w:p>
    <w:p w:rsidR="00C735ED" w:rsidRDefault="00141C16" w:rsidP="00141C16">
      <w:pPr>
        <w:pStyle w:val="a3"/>
        <w:jc w:val="center"/>
        <w:rPr>
          <w:b/>
          <w:sz w:val="40"/>
          <w:szCs w:val="40"/>
        </w:rPr>
      </w:pPr>
      <w:r w:rsidRPr="002201ED">
        <w:rPr>
          <w:b/>
          <w:sz w:val="40"/>
          <w:szCs w:val="40"/>
        </w:rPr>
        <w:t>Бизнес требования</w:t>
      </w:r>
      <w:r>
        <w:rPr>
          <w:b/>
          <w:sz w:val="40"/>
          <w:szCs w:val="40"/>
        </w:rPr>
        <w:t xml:space="preserve"> к </w:t>
      </w:r>
      <w:r>
        <w:rPr>
          <w:b/>
          <w:sz w:val="40"/>
          <w:szCs w:val="40"/>
        </w:rPr>
        <w:t>корпоративному мессенджеру</w:t>
      </w:r>
    </w:p>
    <w:p w:rsidR="00141C16" w:rsidRDefault="00141C16" w:rsidP="00141C16">
      <w:pPr>
        <w:pStyle w:val="a3"/>
        <w:numPr>
          <w:ilvl w:val="0"/>
          <w:numId w:val="7"/>
        </w:numPr>
        <w:ind w:left="714" w:hanging="357"/>
      </w:pPr>
      <w:proofErr w:type="gramStart"/>
      <w:r>
        <w:t>Т.К</w:t>
      </w:r>
      <w:proofErr w:type="gramEnd"/>
      <w:r>
        <w:t xml:space="preserve"> мессенджер будет построен на нашей структуре, то все требования к отказоустойчивости и скорости работы, которые я описывал выше будут актуальны и здесь</w:t>
      </w:r>
    </w:p>
    <w:p w:rsidR="00141C16" w:rsidRDefault="00141C16" w:rsidP="00141C16">
      <w:pPr>
        <w:pStyle w:val="a3"/>
        <w:numPr>
          <w:ilvl w:val="0"/>
          <w:numId w:val="7"/>
        </w:numPr>
        <w:ind w:left="714" w:hanging="357"/>
      </w:pPr>
      <w:r>
        <w:t>Необходимо организовать систему ролей сотрудников по должностям, должны быть такие роли как</w:t>
      </w:r>
      <w:r w:rsidRPr="00141C16">
        <w:t xml:space="preserve">: </w:t>
      </w:r>
      <w:r>
        <w:t xml:space="preserve">МП, специалист тех. Поддержки, лингвист, РОП, </w:t>
      </w:r>
      <w:r>
        <w:rPr>
          <w:lang w:val="en-US"/>
        </w:rPr>
        <w:t>it</w:t>
      </w:r>
      <w:r w:rsidRPr="00141C16">
        <w:t xml:space="preserve"> </w:t>
      </w:r>
      <w:r>
        <w:t>специалист, руководитель, специалист контакт центра, директор, ген. Директор, бухгалтер.</w:t>
      </w:r>
    </w:p>
    <w:p w:rsidR="00141C16" w:rsidRDefault="00141C16" w:rsidP="00141C16">
      <w:pPr>
        <w:pStyle w:val="a3"/>
        <w:ind w:left="714"/>
      </w:pPr>
      <w:r>
        <w:t xml:space="preserve">Различия этих ролей в правах доступа к беседам, </w:t>
      </w:r>
      <w:proofErr w:type="gramStart"/>
      <w:r>
        <w:t>например</w:t>
      </w:r>
      <w:proofErr w:type="gramEnd"/>
      <w:r>
        <w:t xml:space="preserve"> если директор создаст беседу «бухгалтерия» то в нее нельзя будет дать доступ лингвисту, но можно будет дать доступ бухгалтеру. Полный список доступов ролей я вышлю отдельным документом</w:t>
      </w:r>
    </w:p>
    <w:p w:rsidR="00141C16" w:rsidRDefault="00141C16" w:rsidP="00141C16">
      <w:pPr>
        <w:pStyle w:val="a3"/>
        <w:ind w:left="714"/>
      </w:pPr>
      <w:r>
        <w:t>***выслал документ на рассмотрение</w:t>
      </w:r>
    </w:p>
    <w:p w:rsidR="00141C16" w:rsidRDefault="00141C16" w:rsidP="00141C16">
      <w:pPr>
        <w:pStyle w:val="a3"/>
        <w:numPr>
          <w:ilvl w:val="0"/>
          <w:numId w:val="7"/>
        </w:numPr>
        <w:ind w:left="714" w:hanging="357"/>
      </w:pPr>
      <w:r>
        <w:t xml:space="preserve">В мессенджере сотрудники должны иметь возможность скидывать файлы любого формата весом до 5 </w:t>
      </w:r>
      <w:proofErr w:type="spellStart"/>
      <w:r>
        <w:t>гб</w:t>
      </w:r>
      <w:proofErr w:type="spellEnd"/>
      <w:r>
        <w:t xml:space="preserve"> и иметь возможность просматривать </w:t>
      </w:r>
      <w:proofErr w:type="gramStart"/>
      <w:r>
        <w:t>их</w:t>
      </w:r>
      <w:proofErr w:type="gramEnd"/>
      <w:r>
        <w:t xml:space="preserve"> не скачивая на компьютер</w:t>
      </w:r>
    </w:p>
    <w:p w:rsidR="00566B11" w:rsidRDefault="00566B11" w:rsidP="00141C16">
      <w:pPr>
        <w:pStyle w:val="a3"/>
        <w:numPr>
          <w:ilvl w:val="0"/>
          <w:numId w:val="7"/>
        </w:numPr>
        <w:ind w:left="714" w:hanging="357"/>
      </w:pPr>
      <w:r>
        <w:t>Для авторизации в мессенджере необходимо только имя и внутренний номер телефона этого сотрудника</w:t>
      </w:r>
    </w:p>
    <w:p w:rsidR="002201ED" w:rsidRPr="002201ED" w:rsidRDefault="00141C16" w:rsidP="002201ED">
      <w:pPr>
        <w:pStyle w:val="a3"/>
        <w:numPr>
          <w:ilvl w:val="0"/>
          <w:numId w:val="7"/>
        </w:numPr>
        <w:ind w:left="714" w:hanging="357"/>
      </w:pPr>
      <w:r>
        <w:t>Абсолютно все сообщения, вне зависимости от отправителя и его роли, должны сохраняться на стороннем сервере, доступ к этим сообщениям должен быть только у меня и ни у кого больше, я должен в любой момент спокойно зайти и посмотреть их</w:t>
      </w:r>
      <w:r w:rsidR="00566B11">
        <w:t>. Сотрудники не должны знать об этом</w:t>
      </w:r>
      <w:bookmarkStart w:id="0" w:name="_GoBack"/>
      <w:bookmarkEnd w:id="0"/>
    </w:p>
    <w:sectPr w:rsidR="002201ED" w:rsidRPr="00220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301A"/>
    <w:multiLevelType w:val="hybridMultilevel"/>
    <w:tmpl w:val="F36C1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66030"/>
    <w:multiLevelType w:val="hybridMultilevel"/>
    <w:tmpl w:val="9A321850"/>
    <w:lvl w:ilvl="0" w:tplc="897015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075F8A"/>
    <w:multiLevelType w:val="hybridMultilevel"/>
    <w:tmpl w:val="B2B2F01A"/>
    <w:lvl w:ilvl="0" w:tplc="9F422758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 w15:restartNumberingAfterBreak="0">
    <w:nsid w:val="3BE16D3E"/>
    <w:multiLevelType w:val="hybridMultilevel"/>
    <w:tmpl w:val="FBC8C534"/>
    <w:lvl w:ilvl="0" w:tplc="67B89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353860"/>
    <w:multiLevelType w:val="hybridMultilevel"/>
    <w:tmpl w:val="438A6980"/>
    <w:lvl w:ilvl="0" w:tplc="A752A2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80079A0"/>
    <w:multiLevelType w:val="hybridMultilevel"/>
    <w:tmpl w:val="267CDA10"/>
    <w:lvl w:ilvl="0" w:tplc="AC62C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6C5C37"/>
    <w:multiLevelType w:val="hybridMultilevel"/>
    <w:tmpl w:val="4836C8AE"/>
    <w:lvl w:ilvl="0" w:tplc="559CC698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EB0"/>
    <w:rsid w:val="000E607F"/>
    <w:rsid w:val="00141C16"/>
    <w:rsid w:val="002201ED"/>
    <w:rsid w:val="00546F2B"/>
    <w:rsid w:val="00566B11"/>
    <w:rsid w:val="00707EB0"/>
    <w:rsid w:val="00922C28"/>
    <w:rsid w:val="009E7628"/>
    <w:rsid w:val="00AA543E"/>
    <w:rsid w:val="00B16870"/>
    <w:rsid w:val="00B22BE3"/>
    <w:rsid w:val="00C71CF4"/>
    <w:rsid w:val="00C735ED"/>
    <w:rsid w:val="00CC50E6"/>
    <w:rsid w:val="00D4240E"/>
    <w:rsid w:val="00EB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1083"/>
  <w15:chartTrackingRefBased/>
  <w15:docId w15:val="{28F047DE-2229-4141-ACB5-B3070501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01E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71C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12</cp:revision>
  <dcterms:created xsi:type="dcterms:W3CDTF">2025-09-28T11:09:00Z</dcterms:created>
  <dcterms:modified xsi:type="dcterms:W3CDTF">2025-09-28T12:03:00Z</dcterms:modified>
</cp:coreProperties>
</file>