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00C" w:rsidRPr="00F401F1" w:rsidRDefault="00A6300C" w:rsidP="00A6300C">
      <w:pPr>
        <w:pStyle w:val="Ttulo"/>
        <w:jc w:val="center"/>
        <w:rPr>
          <w:color w:val="auto"/>
        </w:rPr>
      </w:pPr>
      <w:r w:rsidRPr="00F401F1">
        <w:rPr>
          <w:color w:val="auto"/>
        </w:rPr>
        <w:t>GQS – Lab0</w:t>
      </w:r>
      <w:r w:rsidRPr="00F401F1">
        <w:rPr>
          <w:color w:val="auto"/>
        </w:rPr>
        <w:t>2</w:t>
      </w:r>
      <w:r w:rsidRPr="00F401F1">
        <w:rPr>
          <w:color w:val="auto"/>
        </w:rPr>
        <w:t xml:space="preserve">: </w:t>
      </w:r>
      <w:proofErr w:type="spellStart"/>
      <w:r w:rsidRPr="00F401F1">
        <w:rPr>
          <w:color w:val="auto"/>
        </w:rPr>
        <w:t>Atividades</w:t>
      </w:r>
      <w:proofErr w:type="spellEnd"/>
    </w:p>
    <w:p w:rsidR="00A6300C" w:rsidRPr="00A6300C" w:rsidRDefault="00A6300C" w:rsidP="00A6300C">
      <w:pPr>
        <w:spacing w:after="0"/>
        <w:rPr>
          <w:rFonts w:ascii="Times New Roman" w:hAnsi="Times New Roman" w:cs="Times New Roman"/>
        </w:rPr>
      </w:pPr>
      <w:r w:rsidRPr="00A6300C">
        <w:rPr>
          <w:rFonts w:ascii="Times New Roman" w:hAnsi="Times New Roman" w:cs="Times New Roman"/>
        </w:rPr>
        <w:t>Aluno(a): Evellyn Cruz Souza RA:823213551</w:t>
      </w:r>
    </w:p>
    <w:p w:rsidR="00A6300C" w:rsidRPr="00A6300C" w:rsidRDefault="00A6300C" w:rsidP="00A6300C">
      <w:pPr>
        <w:spacing w:after="0"/>
        <w:rPr>
          <w:rFonts w:ascii="Times New Roman" w:hAnsi="Times New Roman" w:cs="Times New Roman"/>
        </w:rPr>
      </w:pPr>
      <w:r w:rsidRPr="00A6300C">
        <w:rPr>
          <w:rFonts w:ascii="Times New Roman" w:hAnsi="Times New Roman" w:cs="Times New Roman"/>
        </w:rPr>
        <w:t xml:space="preserve">Aluno(a): </w:t>
      </w:r>
      <w:r w:rsidRPr="00A6300C">
        <w:rPr>
          <w:rFonts w:ascii="Times New Roman" w:hAnsi="Times New Roman" w:cs="Times New Roman"/>
        </w:rPr>
        <w:t xml:space="preserve">Amanda </w:t>
      </w:r>
      <w:proofErr w:type="spellStart"/>
      <w:r w:rsidRPr="00A6300C">
        <w:rPr>
          <w:rFonts w:ascii="Times New Roman" w:hAnsi="Times New Roman" w:cs="Times New Roman"/>
        </w:rPr>
        <w:t>Agustinho</w:t>
      </w:r>
      <w:proofErr w:type="spellEnd"/>
      <w:r w:rsidRPr="00A6300C">
        <w:rPr>
          <w:rFonts w:ascii="Times New Roman" w:hAnsi="Times New Roman" w:cs="Times New Roman"/>
        </w:rPr>
        <w:t xml:space="preserve"> Costa </w:t>
      </w:r>
      <w:r w:rsidRPr="00A6300C">
        <w:rPr>
          <w:rFonts w:ascii="Times New Roman" w:hAnsi="Times New Roman" w:cs="Times New Roman"/>
        </w:rPr>
        <w:t>RA:</w:t>
      </w:r>
      <w:r w:rsidRPr="00A6300C">
        <w:rPr>
          <w:rFonts w:ascii="Times New Roman" w:hAnsi="Times New Roman" w:cs="Times New Roman"/>
        </w:rPr>
        <w:t>823150503</w:t>
      </w:r>
    </w:p>
    <w:p w:rsidR="00A6300C" w:rsidRPr="00A6300C" w:rsidRDefault="00A6300C" w:rsidP="00A6300C">
      <w:pPr>
        <w:spacing w:after="0"/>
        <w:rPr>
          <w:rFonts w:ascii="Times New Roman" w:hAnsi="Times New Roman" w:cs="Times New Roman"/>
        </w:rPr>
      </w:pPr>
      <w:r w:rsidRPr="00A6300C">
        <w:rPr>
          <w:rFonts w:ascii="Times New Roman" w:hAnsi="Times New Roman" w:cs="Times New Roman"/>
        </w:rPr>
        <w:t xml:space="preserve">Aluno(a): </w:t>
      </w:r>
      <w:r w:rsidRPr="00A6300C">
        <w:rPr>
          <w:rFonts w:ascii="Times New Roman" w:hAnsi="Times New Roman" w:cs="Times New Roman"/>
        </w:rPr>
        <w:t xml:space="preserve">João Pedro </w:t>
      </w:r>
      <w:proofErr w:type="spellStart"/>
      <w:r w:rsidRPr="00A6300C">
        <w:rPr>
          <w:rFonts w:ascii="Times New Roman" w:hAnsi="Times New Roman" w:cs="Times New Roman"/>
        </w:rPr>
        <w:t>Agustinho</w:t>
      </w:r>
      <w:proofErr w:type="spellEnd"/>
      <w:r w:rsidRPr="00A6300C">
        <w:rPr>
          <w:rFonts w:ascii="Times New Roman" w:hAnsi="Times New Roman" w:cs="Times New Roman"/>
        </w:rPr>
        <w:t xml:space="preserve"> Costa </w:t>
      </w:r>
      <w:r w:rsidRPr="00A6300C">
        <w:rPr>
          <w:rFonts w:ascii="Times New Roman" w:hAnsi="Times New Roman" w:cs="Times New Roman"/>
        </w:rPr>
        <w:t>RA:</w:t>
      </w:r>
      <w:r w:rsidRPr="00A6300C">
        <w:rPr>
          <w:rFonts w:ascii="Times New Roman" w:hAnsi="Times New Roman" w:cs="Times New Roman"/>
        </w:rPr>
        <w:t>823223417</w:t>
      </w:r>
      <w:r w:rsidRPr="00A6300C">
        <w:rPr>
          <w:rFonts w:ascii="Times New Roman" w:hAnsi="Times New Roman" w:cs="Times New Roman"/>
        </w:rPr>
        <w:br/>
        <w:t>Disciplina: Gestão e Qualidade de Software (GQS)</w:t>
      </w:r>
      <w:bookmarkStart w:id="0" w:name="_GoBack"/>
      <w:bookmarkEnd w:id="0"/>
      <w:r w:rsidRPr="00A6300C">
        <w:rPr>
          <w:rFonts w:ascii="Times New Roman" w:hAnsi="Times New Roman" w:cs="Times New Roman"/>
        </w:rPr>
        <w:br/>
        <w:t xml:space="preserve">Professor: Prof. </w:t>
      </w:r>
      <w:proofErr w:type="spellStart"/>
      <w:r w:rsidRPr="00A6300C">
        <w:rPr>
          <w:rFonts w:ascii="Times New Roman" w:hAnsi="Times New Roman" w:cs="Times New Roman"/>
        </w:rPr>
        <w:t>Calvetti</w:t>
      </w:r>
      <w:proofErr w:type="spellEnd"/>
    </w:p>
    <w:p w:rsidR="00A6300C" w:rsidRPr="00A6300C" w:rsidRDefault="00A6300C" w:rsidP="00A6300C">
      <w:pPr>
        <w:spacing w:after="0"/>
        <w:rPr>
          <w:rFonts w:ascii="Times New Roman" w:hAnsi="Times New Roman" w:cs="Times New Roman"/>
        </w:rPr>
      </w:pPr>
    </w:p>
    <w:p w:rsidR="00A6300C" w:rsidRPr="00A6300C" w:rsidRDefault="00A6300C" w:rsidP="00A6300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6300C">
        <w:rPr>
          <w:rFonts w:ascii="Times New Roman" w:hAnsi="Times New Roman" w:cs="Times New Roman"/>
          <w:b/>
          <w:sz w:val="28"/>
          <w:szCs w:val="28"/>
        </w:rPr>
        <w:t>Aplicações e Relevância da ISO/IEC 912</w:t>
      </w:r>
    </w:p>
    <w:p w:rsidR="00A6300C" w:rsidRPr="00A6300C" w:rsidRDefault="00A6300C" w:rsidP="00A6300C">
      <w:pPr>
        <w:pStyle w:val="NormalWeb"/>
      </w:pPr>
      <w:r w:rsidRPr="00A6300C">
        <w:rPr>
          <w:rStyle w:val="Forte"/>
        </w:rPr>
        <w:t>Contexto</w:t>
      </w:r>
      <w:r w:rsidRPr="00A6300C">
        <w:br/>
        <w:t>Este estudo analisa a aplicação da ISO/IEC 9126 em um sistema de Internet Banking utilizado por milhões de clientes no Brasil. A escolha deste caso se deve à relevância dos serviços financeiros digitais e ao impacto direto na segurança e satisfação dos usuários.</w:t>
      </w:r>
    </w:p>
    <w:p w:rsidR="00A6300C" w:rsidRPr="00A6300C" w:rsidRDefault="00A6300C" w:rsidP="00A6300C">
      <w:pPr>
        <w:pStyle w:val="NormalWeb"/>
      </w:pPr>
      <w:r w:rsidRPr="00A6300C">
        <w:rPr>
          <w:rStyle w:val="Forte"/>
        </w:rPr>
        <w:t>Características analisadas</w:t>
      </w:r>
      <w:r w:rsidRPr="00A6300C">
        <w:br/>
        <w:t>As principais características avaliadas foram: (1) Funcionalidade, com foco na segurança de acesso; (2) Confiabilidade, considerando a disponibilidade do sistema; (3) Eficiência, especialmente no tempo de resposta; e (4) Portabilidade, relacionada ao funcionamento em diferentes dispositivos móveis.</w:t>
      </w:r>
    </w:p>
    <w:p w:rsidR="00A6300C" w:rsidRPr="00A6300C" w:rsidRDefault="00A6300C" w:rsidP="00A6300C">
      <w:pPr>
        <w:pStyle w:val="NormalWeb"/>
      </w:pPr>
      <w:r w:rsidRPr="00A6300C">
        <w:rPr>
          <w:rStyle w:val="Forte"/>
        </w:rPr>
        <w:t>Resultados</w:t>
      </w:r>
      <w:r w:rsidRPr="00A6300C">
        <w:br/>
        <w:t xml:space="preserve">A aplicação da ISO/IEC 9126 </w:t>
      </w:r>
      <w:r>
        <w:t xml:space="preserve">nos </w:t>
      </w:r>
      <w:r w:rsidRPr="00A6300C">
        <w:t>permitiu identificar benefícios como maior clareza nos critérios de qualidade e definição de métricas objetivas, por exemplo tempo médio de resposta e taxa de falhas. Entre as limitações, destaca-se a necessidade de complementação com normas mais recentes, como a ISO/IEC 25010, devido às demandas modernas de segurança cibernética e experiência do usuário.</w:t>
      </w:r>
    </w:p>
    <w:p w:rsidR="00A6300C" w:rsidRPr="00A6300C" w:rsidRDefault="00A6300C" w:rsidP="00A6300C">
      <w:pPr>
        <w:pStyle w:val="NormalWeb"/>
      </w:pPr>
      <w:r w:rsidRPr="00A6300C">
        <w:rPr>
          <w:rStyle w:val="Forte"/>
        </w:rPr>
        <w:t>Análise crítica</w:t>
      </w:r>
      <w:r w:rsidRPr="00A6300C">
        <w:br/>
        <w:t xml:space="preserve">A ISO/IEC 9126 atendeu parcialmente às necessidades do sistema bancário, principalmente por oferecer uma estrutura organizada para avaliação de qualidade. Contudo, sua substituição pela ISO/IEC 25010 mostra que o modelo original </w:t>
      </w:r>
      <w:proofErr w:type="gramStart"/>
      <w:r w:rsidRPr="00A6300C">
        <w:t>tornou-se</w:t>
      </w:r>
      <w:proofErr w:type="gramEnd"/>
      <w:r w:rsidRPr="00A6300C">
        <w:t xml:space="preserve"> restrito em alguns aspectos. Ainda assim, considero a 9126 útil para fins acadêmicos e como base introdutória. Em um projeto atual, eu optaria pela 25010 por ser mais atualizada e completa, mas manteria a 9126 como referência inicial.</w:t>
      </w:r>
    </w:p>
    <w:p w:rsidR="00A6300C" w:rsidRPr="00A6300C" w:rsidRDefault="00A6300C" w:rsidP="00A6300C">
      <w:pPr>
        <w:pStyle w:val="NormalWeb"/>
      </w:pPr>
      <w:r w:rsidRPr="00A6300C">
        <w:rPr>
          <w:rStyle w:val="Forte"/>
        </w:rPr>
        <w:t>Referência</w:t>
      </w:r>
      <w:r w:rsidRPr="00A6300C">
        <w:br/>
        <w:t xml:space="preserve">ISO/IEC 9126 – Software </w:t>
      </w:r>
      <w:proofErr w:type="spellStart"/>
      <w:r w:rsidRPr="00A6300C">
        <w:t>Engineering</w:t>
      </w:r>
      <w:proofErr w:type="spellEnd"/>
      <w:r w:rsidRPr="00A6300C">
        <w:t xml:space="preserve"> — </w:t>
      </w:r>
      <w:proofErr w:type="spellStart"/>
      <w:r w:rsidRPr="00A6300C">
        <w:t>Product</w:t>
      </w:r>
      <w:proofErr w:type="spellEnd"/>
      <w:r w:rsidRPr="00A6300C">
        <w:t xml:space="preserve"> </w:t>
      </w:r>
      <w:proofErr w:type="spellStart"/>
      <w:r w:rsidRPr="00A6300C">
        <w:t>Quality</w:t>
      </w:r>
      <w:proofErr w:type="spellEnd"/>
      <w:r w:rsidRPr="00A6300C">
        <w:t xml:space="preserve">. </w:t>
      </w:r>
      <w:proofErr w:type="spellStart"/>
      <w:r w:rsidRPr="00A6300C">
        <w:t>International</w:t>
      </w:r>
      <w:proofErr w:type="spellEnd"/>
      <w:r w:rsidRPr="00A6300C">
        <w:t xml:space="preserve"> </w:t>
      </w:r>
      <w:proofErr w:type="spellStart"/>
      <w:r w:rsidRPr="00A6300C">
        <w:t>Organization</w:t>
      </w:r>
      <w:proofErr w:type="spellEnd"/>
      <w:r w:rsidRPr="00A6300C">
        <w:t xml:space="preserve"> for </w:t>
      </w:r>
      <w:proofErr w:type="spellStart"/>
      <w:r w:rsidRPr="00A6300C">
        <w:t>Standardization</w:t>
      </w:r>
      <w:proofErr w:type="spellEnd"/>
      <w:r w:rsidRPr="00A6300C">
        <w:t>, 2001.</w:t>
      </w:r>
    </w:p>
    <w:p w:rsidR="000874F8" w:rsidRDefault="000874F8"/>
    <w:sectPr w:rsidR="00087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0C"/>
    <w:rsid w:val="000874F8"/>
    <w:rsid w:val="00A6300C"/>
    <w:rsid w:val="00F4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6791"/>
  <w15:chartTrackingRefBased/>
  <w15:docId w15:val="{5ED77375-2853-4E89-A611-DDFB73F6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6300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A630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NormalWeb">
    <w:name w:val="Normal (Web)"/>
    <w:basedOn w:val="Normal"/>
    <w:uiPriority w:val="99"/>
    <w:semiHidden/>
    <w:unhideWhenUsed/>
    <w:rsid w:val="00A63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30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295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Evellyn Cruz Souza</dc:creator>
  <cp:keywords/>
  <dc:description/>
  <cp:lastModifiedBy>Evellyn Cruz Souza</cp:lastModifiedBy>
  <cp:revision>1</cp:revision>
  <dcterms:created xsi:type="dcterms:W3CDTF">2025-09-05T23:35:00Z</dcterms:created>
  <dcterms:modified xsi:type="dcterms:W3CDTF">2025-09-05T23:49:00Z</dcterms:modified>
</cp:coreProperties>
</file>