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B02" w:rsidRPr="006F4B02" w:rsidRDefault="006F4B02" w:rsidP="006F4B02">
      <w:pPr>
        <w:spacing w:after="0" w:line="240" w:lineRule="auto"/>
        <w:outlineLvl w:val="1"/>
        <w:rPr>
          <w:rFonts w:ascii="Arial Narrow" w:eastAsia="Times New Roman" w:hAnsi="Arial Narrow" w:cs="Times New Roman"/>
          <w:b/>
          <w:bCs/>
          <w:caps/>
          <w:color w:val="333333"/>
          <w:sz w:val="45"/>
          <w:szCs w:val="45"/>
        </w:rPr>
      </w:pPr>
      <w:r w:rsidRPr="006F4B02">
        <w:rPr>
          <w:rFonts w:ascii="Arial Narrow" w:eastAsia="Times New Roman" w:hAnsi="Arial Narrow" w:cs="Times New Roman"/>
          <w:b/>
          <w:bCs/>
          <w:caps/>
          <w:color w:val="333333"/>
          <w:sz w:val="45"/>
          <w:szCs w:val="45"/>
        </w:rPr>
        <w:t>ИНТЕРНЕТ ВЫЗЫВАЕТ У ПОДРОСТКОВ ЭМОЦИОНАЛЬНОЕ ВЫГОРАНИЕ</w:t>
      </w:r>
    </w:p>
    <w:p w:rsidR="006F4B02" w:rsidRPr="006F4B02" w:rsidRDefault="006F4B02" w:rsidP="006F4B02">
      <w:pPr>
        <w:spacing w:before="45" w:after="0" w:line="240" w:lineRule="auto"/>
        <w:rPr>
          <w:rFonts w:ascii="Times New Roman" w:eastAsia="Times New Roman" w:hAnsi="Times New Roman" w:cs="Times New Roman"/>
          <w:color w:val="7E95AE"/>
          <w:sz w:val="21"/>
          <w:szCs w:val="21"/>
        </w:rPr>
      </w:pPr>
      <w:r w:rsidRPr="006F4B02">
        <w:rPr>
          <w:rFonts w:ascii="Times New Roman" w:eastAsia="Times New Roman" w:hAnsi="Times New Roman" w:cs="Times New Roman"/>
          <w:color w:val="7E95AE"/>
          <w:sz w:val="21"/>
          <w:szCs w:val="21"/>
        </w:rPr>
        <w:t>Добавил </w:t>
      </w:r>
      <w:hyperlink r:id="rId5" w:history="1">
        <w:r w:rsidRPr="006F4B02">
          <w:rPr>
            <w:rFonts w:ascii="Times New Roman" w:eastAsia="Times New Roman" w:hAnsi="Times New Roman" w:cs="Times New Roman"/>
            <w:color w:val="7E95AE"/>
            <w:sz w:val="21"/>
            <w:szCs w:val="21"/>
          </w:rPr>
          <w:t>kasandra</w:t>
        </w:r>
      </w:hyperlink>
      <w:r w:rsidRPr="006F4B02">
        <w:rPr>
          <w:rFonts w:ascii="Times New Roman" w:eastAsia="Times New Roman" w:hAnsi="Times New Roman" w:cs="Times New Roman"/>
          <w:color w:val="7E95AE"/>
          <w:sz w:val="21"/>
          <w:szCs w:val="21"/>
        </w:rPr>
        <w:t> 1 день 22 часа назад в категорию </w:t>
      </w:r>
      <w:hyperlink r:id="rId6" w:history="1">
        <w:r w:rsidRPr="006F4B02">
          <w:rPr>
            <w:rFonts w:ascii="Times New Roman" w:eastAsia="Times New Roman" w:hAnsi="Times New Roman" w:cs="Times New Roman"/>
            <w:color w:val="7E95AE"/>
            <w:sz w:val="21"/>
            <w:szCs w:val="21"/>
          </w:rPr>
          <w:t>Разное</w:t>
        </w:r>
      </w:hyperlink>
    </w:p>
    <w:p w:rsidR="006F4B02" w:rsidRPr="006F4B02" w:rsidRDefault="006F4B02" w:rsidP="006F4B02">
      <w:pPr>
        <w:shd w:val="clear" w:color="auto" w:fill="F5F7FA"/>
        <w:spacing w:line="315" w:lineRule="atLeast"/>
        <w:rPr>
          <w:rFonts w:ascii="Arial" w:eastAsia="Times New Roman" w:hAnsi="Arial" w:cs="Arial"/>
          <w:color w:val="585858"/>
          <w:sz w:val="21"/>
          <w:szCs w:val="21"/>
        </w:rPr>
      </w:pPr>
      <w:r>
        <w:rPr>
          <w:rFonts w:ascii="Arial" w:eastAsia="Times New Roman" w:hAnsi="Arial" w:cs="Arial"/>
          <w:noProof/>
          <w:color w:val="585858"/>
          <w:sz w:val="21"/>
          <w:szCs w:val="21"/>
        </w:rPr>
        <w:drawing>
          <wp:inline distT="0" distB="0" distL="0" distR="0">
            <wp:extent cx="2101850" cy="1569720"/>
            <wp:effectExtent l="0" t="0" r="0" b="0"/>
            <wp:docPr id="1" name="Рисунок 1" descr="http://www.med2.ru/timg/160/1234059520x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d2.ru/timg/160/1234059520x5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B02" w:rsidRPr="006F4B02" w:rsidRDefault="006F4B02" w:rsidP="006F4B02">
      <w:pPr>
        <w:spacing w:line="315" w:lineRule="atLeast"/>
        <w:rPr>
          <w:rFonts w:ascii="Arial" w:eastAsia="Times New Roman" w:hAnsi="Arial" w:cs="Arial"/>
          <w:color w:val="585858"/>
          <w:sz w:val="21"/>
          <w:szCs w:val="21"/>
        </w:rPr>
      </w:pPr>
      <w:r w:rsidRPr="006F4B02">
        <w:rPr>
          <w:rFonts w:ascii="Arial" w:eastAsia="Times New Roman" w:hAnsi="Arial" w:cs="Arial"/>
          <w:color w:val="585858"/>
          <w:sz w:val="21"/>
          <w:szCs w:val="21"/>
        </w:rPr>
        <w:t>Выгорание - это эмоциональное и (или) физическое истощение, снижение мотивации вследствие длительного стресса либо разочарования. По словам специалистов, регулярное использование интернета лишает подростков интереса к учебе. А из-за этого, в свою очередь, увеличивается риск интернет-зависимости</w:t>
      </w:r>
      <w:r w:rsidRPr="006F4B02">
        <w:rPr>
          <w:rFonts w:ascii="Arial" w:eastAsia="Times New Roman" w:hAnsi="Arial" w:cs="Arial"/>
          <w:color w:val="585858"/>
          <w:sz w:val="21"/>
          <w:szCs w:val="21"/>
        </w:rPr>
        <w:br/>
      </w:r>
      <w:r w:rsidRPr="006F4B02">
        <w:rPr>
          <w:rFonts w:ascii="Arial" w:eastAsia="Times New Roman" w:hAnsi="Arial" w:cs="Arial"/>
          <w:color w:val="585858"/>
          <w:sz w:val="21"/>
          <w:szCs w:val="21"/>
        </w:rPr>
        <w:br/>
        <w:t>Ученые проанализировали данные более 3000 подростков из Хельсинки в возрасте от 12 до 14 и от 16 до 18 лет. В первую группу входили ученики 6 класса, родившиеся в 2000 году, а во вторую - учащиеся старших классов, которые родились в 1997 году. Исследователи обнаружили: интернет-зависимость обычно развивалась у подростков, потерявших интерес к учебе.</w:t>
      </w:r>
      <w:r w:rsidRPr="006F4B02">
        <w:rPr>
          <w:rFonts w:ascii="Arial" w:eastAsia="Times New Roman" w:hAnsi="Arial" w:cs="Arial"/>
          <w:color w:val="585858"/>
          <w:sz w:val="21"/>
          <w:szCs w:val="21"/>
        </w:rPr>
        <w:br/>
      </w:r>
      <w:r w:rsidRPr="006F4B02">
        <w:rPr>
          <w:rFonts w:ascii="Arial" w:eastAsia="Times New Roman" w:hAnsi="Arial" w:cs="Arial"/>
          <w:color w:val="585858"/>
          <w:sz w:val="21"/>
          <w:szCs w:val="21"/>
        </w:rPr>
        <w:br/>
        <w:t>В старшем подростковом возрасте симптомы депрессии и выгорание чаще встречались среди девочек, чем среди мальчиков. При этом мальчики страдали от интернет-зависимости чаще девочек. Исследователи считают: повышение мотивации к учебе, активное участие в жизни школы и укрепление психического здоровья защитят подростков от интернет-зависимости.</w:t>
      </w:r>
    </w:p>
    <w:p w:rsidR="00F15F92" w:rsidRDefault="006F4B02">
      <w:bookmarkStart w:id="0" w:name="_GoBack"/>
      <w:bookmarkEnd w:id="0"/>
    </w:p>
    <w:sectPr w:rsidR="00F1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8D"/>
    <w:rsid w:val="006F4B02"/>
    <w:rsid w:val="00747A8F"/>
    <w:rsid w:val="00793A8D"/>
    <w:rsid w:val="00D4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4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4B0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xfolkentryheadermeta">
    <w:name w:val="xfolkentryheadermeta"/>
    <w:basedOn w:val="a"/>
    <w:rsid w:val="006F4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folkentrysubmitter">
    <w:name w:val="xfolkentrysubmitter"/>
    <w:basedOn w:val="a0"/>
    <w:rsid w:val="006F4B02"/>
  </w:style>
  <w:style w:type="character" w:customStyle="1" w:styleId="apple-converted-space">
    <w:name w:val="apple-converted-space"/>
    <w:basedOn w:val="a0"/>
    <w:rsid w:val="006F4B02"/>
  </w:style>
  <w:style w:type="character" w:styleId="a3">
    <w:name w:val="Hyperlink"/>
    <w:basedOn w:val="a0"/>
    <w:uiPriority w:val="99"/>
    <w:semiHidden/>
    <w:unhideWhenUsed/>
    <w:rsid w:val="006F4B02"/>
    <w:rPr>
      <w:color w:val="0000FF"/>
      <w:u w:val="single"/>
    </w:rPr>
  </w:style>
  <w:style w:type="character" w:customStyle="1" w:styleId="xfolkentrycats">
    <w:name w:val="xfolkentrycats"/>
    <w:basedOn w:val="a0"/>
    <w:rsid w:val="006F4B02"/>
  </w:style>
  <w:style w:type="paragraph" w:styleId="a4">
    <w:name w:val="Balloon Text"/>
    <w:basedOn w:val="a"/>
    <w:link w:val="a5"/>
    <w:uiPriority w:val="99"/>
    <w:semiHidden/>
    <w:unhideWhenUsed/>
    <w:rsid w:val="006F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4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4B0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xfolkentryheadermeta">
    <w:name w:val="xfolkentryheadermeta"/>
    <w:basedOn w:val="a"/>
    <w:rsid w:val="006F4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folkentrysubmitter">
    <w:name w:val="xfolkentrysubmitter"/>
    <w:basedOn w:val="a0"/>
    <w:rsid w:val="006F4B02"/>
  </w:style>
  <w:style w:type="character" w:customStyle="1" w:styleId="apple-converted-space">
    <w:name w:val="apple-converted-space"/>
    <w:basedOn w:val="a0"/>
    <w:rsid w:val="006F4B02"/>
  </w:style>
  <w:style w:type="character" w:styleId="a3">
    <w:name w:val="Hyperlink"/>
    <w:basedOn w:val="a0"/>
    <w:uiPriority w:val="99"/>
    <w:semiHidden/>
    <w:unhideWhenUsed/>
    <w:rsid w:val="006F4B02"/>
    <w:rPr>
      <w:color w:val="0000FF"/>
      <w:u w:val="single"/>
    </w:rPr>
  </w:style>
  <w:style w:type="character" w:customStyle="1" w:styleId="xfolkentrycats">
    <w:name w:val="xfolkentrycats"/>
    <w:basedOn w:val="a0"/>
    <w:rsid w:val="006F4B02"/>
  </w:style>
  <w:style w:type="paragraph" w:styleId="a4">
    <w:name w:val="Balloon Text"/>
    <w:basedOn w:val="a"/>
    <w:link w:val="a5"/>
    <w:uiPriority w:val="99"/>
    <w:semiHidden/>
    <w:unhideWhenUsed/>
    <w:rsid w:val="006F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6538">
          <w:marLeft w:val="0"/>
          <w:marRight w:val="0"/>
          <w:marTop w:val="12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943">
              <w:marLeft w:val="0"/>
              <w:marRight w:val="375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ed2.ru/index.php?category=other" TargetMode="External"/><Relationship Id="rId5" Type="http://schemas.openxmlformats.org/officeDocument/2006/relationships/hyperlink" Target="http://www.med2.ru/user.php?login=kasandr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>SPecialiST RePack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sintez</dc:creator>
  <cp:keywords/>
  <dc:description/>
  <cp:lastModifiedBy>sintez</cp:lastModifiedBy>
  <cp:revision>3</cp:revision>
  <dcterms:created xsi:type="dcterms:W3CDTF">2016-05-29T10:40:00Z</dcterms:created>
  <dcterms:modified xsi:type="dcterms:W3CDTF">2016-05-29T10:41:00Z</dcterms:modified>
</cp:coreProperties>
</file>