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98B" w:rsidRDefault="0026798B" w:rsidP="0026798B">
      <w:pPr>
        <w:spacing w:before="381" w:after="238" w:line="240" w:lineRule="auto"/>
        <w:outlineLvl w:val="0"/>
        <w:rPr>
          <w:rFonts w:ascii="Arial" w:eastAsia="Times New Roman" w:hAnsi="Arial" w:cs="Arial"/>
          <w:b/>
          <w:bCs/>
          <w:color w:val="4F81BD" w:themeColor="accent1"/>
          <w:kern w:val="36"/>
          <w:sz w:val="36"/>
          <w:szCs w:val="36"/>
          <w:lang w:eastAsia="ru-RU"/>
        </w:rPr>
      </w:pPr>
      <w:r w:rsidRPr="0026798B">
        <w:rPr>
          <w:rFonts w:ascii="Arial" w:eastAsia="Times New Roman" w:hAnsi="Arial" w:cs="Arial"/>
          <w:b/>
          <w:bCs/>
          <w:color w:val="4F81BD" w:themeColor="accent1"/>
          <w:kern w:val="36"/>
          <w:sz w:val="36"/>
          <w:szCs w:val="36"/>
          <w:lang w:eastAsia="ru-RU"/>
        </w:rPr>
        <w:t>5. Функциональные опции</w:t>
      </w:r>
    </w:p>
    <w:p w:rsidR="0026798B" w:rsidRPr="0026798B" w:rsidRDefault="0026798B" w:rsidP="00072886">
      <w:pPr>
        <w:spacing w:before="381" w:after="238" w:line="240" w:lineRule="auto"/>
        <w:jc w:val="both"/>
        <w:outlineLvl w:val="0"/>
        <w:rPr>
          <w:rFonts w:ascii="Arial" w:eastAsia="Times New Roman" w:hAnsi="Arial" w:cs="Arial"/>
          <w:b/>
          <w:bCs/>
          <w:color w:val="4F81BD" w:themeColor="accent1"/>
          <w:kern w:val="36"/>
          <w:lang w:eastAsia="ru-RU"/>
        </w:rPr>
      </w:pPr>
      <w:r w:rsidRPr="0026798B">
        <w:rPr>
          <w:rFonts w:ascii="Arial" w:eastAsia="Times New Roman" w:hAnsi="Arial" w:cs="Arial"/>
          <w:b/>
          <w:bCs/>
          <w:color w:val="4F81BD" w:themeColor="accent1"/>
          <w:kern w:val="36"/>
          <w:lang w:eastAsia="ru-RU"/>
        </w:rPr>
        <w:t>По объему - самое минимальное. Но, на мой взгляд, очень интересное</w:t>
      </w:r>
      <w:r>
        <w:rPr>
          <w:rFonts w:ascii="Arial" w:eastAsia="Times New Roman" w:hAnsi="Arial" w:cs="Arial"/>
          <w:b/>
          <w:bCs/>
          <w:color w:val="4F81BD" w:themeColor="accent1"/>
          <w:kern w:val="36"/>
          <w:lang w:eastAsia="ru-RU"/>
        </w:rPr>
        <w:t xml:space="preserve">, т.к. раскрывает </w:t>
      </w:r>
      <w:r w:rsidR="00072886">
        <w:rPr>
          <w:rFonts w:ascii="Arial" w:eastAsia="Times New Roman" w:hAnsi="Arial" w:cs="Arial"/>
          <w:b/>
          <w:bCs/>
          <w:color w:val="4F81BD" w:themeColor="accent1"/>
          <w:kern w:val="36"/>
          <w:lang w:eastAsia="ru-RU"/>
        </w:rPr>
        <w:t xml:space="preserve">важную </w:t>
      </w:r>
      <w:r>
        <w:rPr>
          <w:rFonts w:ascii="Arial" w:eastAsia="Times New Roman" w:hAnsi="Arial" w:cs="Arial"/>
          <w:b/>
          <w:bCs/>
          <w:color w:val="4F81BD" w:themeColor="accent1"/>
          <w:kern w:val="36"/>
          <w:lang w:eastAsia="ru-RU"/>
        </w:rPr>
        <w:t xml:space="preserve">"изюминку" платформы </w:t>
      </w:r>
      <w:r w:rsidR="00072886">
        <w:rPr>
          <w:rFonts w:ascii="Arial" w:eastAsia="Times New Roman" w:hAnsi="Arial" w:cs="Arial"/>
          <w:b/>
          <w:bCs/>
          <w:color w:val="4F81BD" w:themeColor="accent1"/>
          <w:kern w:val="36"/>
          <w:lang w:eastAsia="ru-RU"/>
        </w:rPr>
        <w:t xml:space="preserve">- возможность </w:t>
      </w:r>
      <w:r w:rsidR="00BE73F2">
        <w:rPr>
          <w:rFonts w:ascii="Arial" w:eastAsia="Times New Roman" w:hAnsi="Arial" w:cs="Arial"/>
          <w:b/>
          <w:bCs/>
          <w:color w:val="4F81BD" w:themeColor="accent1"/>
          <w:kern w:val="36"/>
          <w:lang w:eastAsia="ru-RU"/>
        </w:rPr>
        <w:t xml:space="preserve">быстрой </w:t>
      </w:r>
      <w:r w:rsidR="00072886">
        <w:rPr>
          <w:rFonts w:ascii="Arial" w:eastAsia="Times New Roman" w:hAnsi="Arial" w:cs="Arial"/>
          <w:b/>
          <w:bCs/>
          <w:color w:val="4F81BD" w:themeColor="accent1"/>
          <w:kern w:val="36"/>
          <w:lang w:eastAsia="ru-RU"/>
        </w:rPr>
        <w:t>настройки программы самим пользователем под свои конкретные нужды</w:t>
      </w:r>
      <w:r w:rsidRPr="0026798B">
        <w:rPr>
          <w:rFonts w:ascii="Arial" w:eastAsia="Times New Roman" w:hAnsi="Arial" w:cs="Arial"/>
          <w:b/>
          <w:bCs/>
          <w:color w:val="4F81BD" w:themeColor="accent1"/>
          <w:kern w:val="36"/>
          <w:lang w:eastAsia="ru-RU"/>
        </w:rPr>
        <w:t>.</w:t>
      </w:r>
      <w:r w:rsidR="00072886">
        <w:rPr>
          <w:rFonts w:ascii="Arial" w:eastAsia="Times New Roman" w:hAnsi="Arial" w:cs="Arial"/>
          <w:b/>
          <w:bCs/>
          <w:color w:val="4F81BD" w:themeColor="accent1"/>
          <w:kern w:val="36"/>
          <w:lang w:eastAsia="ru-RU"/>
        </w:rPr>
        <w:t xml:space="preserve"> Реализация данной возможности осуществляется через механизм функциональных опций.</w:t>
      </w:r>
      <w:r w:rsidRPr="0026798B">
        <w:rPr>
          <w:rFonts w:ascii="Arial" w:eastAsia="Times New Roman" w:hAnsi="Arial" w:cs="Arial"/>
          <w:b/>
          <w:bCs/>
          <w:color w:val="4F81BD" w:themeColor="accent1"/>
          <w:kern w:val="36"/>
          <w:lang w:eastAsia="ru-RU"/>
        </w:rPr>
        <w:t xml:space="preserve">  </w:t>
      </w:r>
    </w:p>
    <w:p w:rsidR="0026798B" w:rsidRPr="00E94103" w:rsidRDefault="0026798B" w:rsidP="0026798B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E94103">
        <w:rPr>
          <w:rFonts w:ascii="Arial" w:eastAsia="Times New Roman" w:hAnsi="Arial" w:cs="Arial"/>
          <w:color w:val="000000"/>
          <w:lang w:eastAsia="ru-RU"/>
        </w:rPr>
        <w:t>Функциональные опции позволяют выделить некоторую часть функциональности прикладного решения и быстро и просто управлять тем, будет эта часть использоваться, или не будет использоваться в конкретной информационной базе.</w:t>
      </w:r>
    </w:p>
    <w:p w:rsidR="0026798B" w:rsidRPr="00E94103" w:rsidRDefault="0026798B" w:rsidP="0026798B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E94103">
        <w:rPr>
          <w:rFonts w:ascii="Arial" w:eastAsia="Times New Roman" w:hAnsi="Arial" w:cs="Arial"/>
          <w:color w:val="000000"/>
          <w:lang w:eastAsia="ru-RU"/>
        </w:rPr>
        <w:t>Использовать функциональные опции удобно при внедрении программ. Например, в нашей программе предусмотрено три «учетных» раздела – работа со знакомыми, событиями и финансовый учет. Если мы решим подарить нашу разработку друзьям или доработать ее функционально и продавать, всегда можно поинтересоваться, а все ли нужно потенциальным пользователям из того, что мы предлагаем. Например, далеко не все готовы набирать и отслеживать все события, которые происходят в их жизни. При этом вести список друзей и знакомых полезно практически всем, как и считать свои деньги:-).</w:t>
      </w:r>
    </w:p>
    <w:p w:rsidR="0026798B" w:rsidRPr="00E94103" w:rsidRDefault="0026798B" w:rsidP="0026798B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E94103">
        <w:rPr>
          <w:rFonts w:ascii="Arial" w:eastAsia="Times New Roman" w:hAnsi="Arial" w:cs="Arial"/>
          <w:color w:val="000000"/>
          <w:lang w:eastAsia="ru-RU"/>
        </w:rPr>
        <w:t>Так вот, узнав о том, что кому-то работа с событиями может показаться излишней, мы можем выделить это в функциональную опцию и предоставить пользователям самим решать, нужно им это или нет. При этом платформа «1С:Предприятие 8» отследит все упоминания событий во всех разделах конфигурации и, если это пользователю не нужно, автоматически отключит их использование и отображение.</w:t>
      </w:r>
    </w:p>
    <w:p w:rsidR="0026798B" w:rsidRPr="00E94103" w:rsidRDefault="0026798B" w:rsidP="0026798B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E94103">
        <w:rPr>
          <w:rFonts w:ascii="Arial" w:eastAsia="Times New Roman" w:hAnsi="Arial" w:cs="Arial"/>
          <w:color w:val="000000"/>
          <w:lang w:eastAsia="ru-RU"/>
        </w:rPr>
        <w:t>Причем все эти изменения платформа выполнит самостоятельно, так что специалисту нет необходимости как-либо изменять конфигурацию (что-либо программировать). Он просто в пользовательском режиме </w:t>
      </w:r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1С:Предприятие</w:t>
      </w:r>
      <w:r w:rsidRPr="00E94103">
        <w:rPr>
          <w:rFonts w:ascii="Arial" w:eastAsia="Times New Roman" w:hAnsi="Arial" w:cs="Arial"/>
          <w:color w:val="000000"/>
          <w:lang w:eastAsia="ru-RU"/>
        </w:rPr>
        <w:t> задает нужное значение функциональной опции – и все!</w:t>
      </w:r>
    </w:p>
    <w:p w:rsidR="0026798B" w:rsidRPr="00E94103" w:rsidRDefault="0026798B" w:rsidP="0026798B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E94103">
        <w:rPr>
          <w:rFonts w:ascii="Arial" w:eastAsia="Times New Roman" w:hAnsi="Arial" w:cs="Arial"/>
          <w:color w:val="000000"/>
          <w:lang w:eastAsia="ru-RU"/>
        </w:rPr>
        <w:t>Мы рассмотрим самый простой пример – когда значение функциональной опции хранится в константе, имеющей тип </w:t>
      </w:r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Булево</w:t>
      </w:r>
      <w:r w:rsidRPr="00E94103">
        <w:rPr>
          <w:rFonts w:ascii="Arial" w:eastAsia="Times New Roman" w:hAnsi="Arial" w:cs="Arial"/>
          <w:color w:val="000000"/>
          <w:lang w:eastAsia="ru-RU"/>
        </w:rPr>
        <w:t>. Если там значение </w:t>
      </w:r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Истина</w:t>
      </w:r>
      <w:r w:rsidRPr="00E94103">
        <w:rPr>
          <w:rFonts w:ascii="Arial" w:eastAsia="Times New Roman" w:hAnsi="Arial" w:cs="Arial"/>
          <w:color w:val="000000"/>
          <w:lang w:eastAsia="ru-RU"/>
        </w:rPr>
        <w:t> – значит, функциональная опция включена. Если значение </w:t>
      </w:r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Ложь</w:t>
      </w:r>
      <w:r w:rsidRPr="00E94103">
        <w:rPr>
          <w:rFonts w:ascii="Arial" w:eastAsia="Times New Roman" w:hAnsi="Arial" w:cs="Arial"/>
          <w:color w:val="000000"/>
          <w:lang w:eastAsia="ru-RU"/>
        </w:rPr>
        <w:t> – функциональная опция выключена.</w:t>
      </w:r>
    </w:p>
    <w:p w:rsidR="0026798B" w:rsidRDefault="0026798B" w:rsidP="0026798B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E94103">
        <w:rPr>
          <w:rFonts w:ascii="Arial" w:eastAsia="Times New Roman" w:hAnsi="Arial" w:cs="Arial"/>
          <w:color w:val="000000"/>
          <w:lang w:eastAsia="ru-RU"/>
        </w:rPr>
        <w:t>Т. к. мы создаем первую пользовательскую настройку нашей программы, логично будет создать для нее подсистему Настройки и назначить отдельную картинку «</w:t>
      </w:r>
      <w:proofErr w:type="spellStart"/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ПодсистемаНастройки.png</w:t>
      </w:r>
      <w:proofErr w:type="spellEnd"/>
      <w:r w:rsidRPr="00E94103">
        <w:rPr>
          <w:rFonts w:ascii="Arial" w:eastAsia="Times New Roman" w:hAnsi="Arial" w:cs="Arial"/>
          <w:color w:val="000000"/>
          <w:lang w:eastAsia="ru-RU"/>
        </w:rPr>
        <w:t>».</w:t>
      </w:r>
    </w:p>
    <w:p w:rsidR="0092277C" w:rsidRPr="0092277C" w:rsidRDefault="0092277C" w:rsidP="0092277C">
      <w:pPr>
        <w:spacing w:after="288" w:line="288" w:lineRule="atLeast"/>
        <w:rPr>
          <w:rFonts w:ascii="Arial" w:eastAsia="Times New Roman" w:hAnsi="Arial" w:cs="Arial"/>
          <w:color w:val="365F91" w:themeColor="accent1" w:themeShade="BF"/>
          <w:lang w:eastAsia="ru-RU"/>
        </w:rPr>
      </w:pPr>
      <w:r w:rsidRPr="0092277C">
        <w:rPr>
          <w:rFonts w:ascii="Arial" w:eastAsia="Times New Roman" w:hAnsi="Arial" w:cs="Arial"/>
          <w:color w:val="365F91" w:themeColor="accent1" w:themeShade="BF"/>
          <w:lang w:eastAsia="ru-RU"/>
        </w:rPr>
        <w:t>Здесь я  подготовил свою картинку (не удивляйтесь).</w:t>
      </w:r>
    </w:p>
    <w:p w:rsidR="0092277C" w:rsidRPr="00E94103" w:rsidRDefault="0092277C" w:rsidP="0026798B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</w:p>
    <w:p w:rsidR="0026798B" w:rsidRPr="00E94103" w:rsidRDefault="0026798B" w:rsidP="0026798B">
      <w:pPr>
        <w:spacing w:after="48" w:line="288" w:lineRule="atLeast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>
            <wp:extent cx="5335270" cy="4579620"/>
            <wp:effectExtent l="19050" t="0" r="0" b="0"/>
            <wp:docPr id="472" name="Рисунок 472" descr="https://its.1c.ru/db/content/pubhello1c83/src/images/09-01.png?_=1539695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s://its.1c.ru/db/content/pubhello1c83/src/images/09-01.png?_=153969578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457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8B" w:rsidRPr="00E94103" w:rsidRDefault="0026798B" w:rsidP="0026798B">
      <w:pPr>
        <w:spacing w:after="288" w:line="288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4103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Рис. 9-1.</w:t>
      </w:r>
      <w:r w:rsidRPr="00E941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Новая подсистема Настройки</w:t>
      </w:r>
    </w:p>
    <w:p w:rsidR="0026798B" w:rsidRPr="00E94103" w:rsidRDefault="0026798B" w:rsidP="0026798B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E94103">
        <w:rPr>
          <w:rFonts w:ascii="Arial" w:eastAsia="Times New Roman" w:hAnsi="Arial" w:cs="Arial"/>
          <w:color w:val="000000"/>
          <w:lang w:eastAsia="ru-RU"/>
        </w:rPr>
        <w:t>Сразу расположим нашу новую «настроечную» подсистему в конце «обычных» подсистем. Для этого в свойствах конфигурации нажмем на ссылку </w:t>
      </w:r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Командный интерфейс.</w:t>
      </w:r>
    </w:p>
    <w:p w:rsidR="0026798B" w:rsidRPr="00E94103" w:rsidRDefault="0026798B" w:rsidP="0026798B">
      <w:pPr>
        <w:spacing w:after="48" w:line="288" w:lineRule="atLeast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>
            <wp:extent cx="5403215" cy="4602480"/>
            <wp:effectExtent l="19050" t="0" r="6985" b="0"/>
            <wp:docPr id="473" name="Рисунок 473" descr="https://its.1c.ru/db/content/pubhello1c83/src/images/09-02.png?_=1539695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s://its.1c.ru/db/content/pubhello1c83/src/images/09-02.png?_=153969578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8B" w:rsidRPr="00E94103" w:rsidRDefault="0026798B" w:rsidP="0026798B">
      <w:pPr>
        <w:spacing w:after="288" w:line="288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4103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Рис. 9-2.</w:t>
      </w:r>
      <w:r w:rsidRPr="00E941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Командный интерфейс</w:t>
      </w:r>
    </w:p>
    <w:p w:rsidR="0026798B" w:rsidRPr="00E94103" w:rsidRDefault="0026798B" w:rsidP="0026798B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E94103">
        <w:rPr>
          <w:rFonts w:ascii="Arial" w:eastAsia="Times New Roman" w:hAnsi="Arial" w:cs="Arial"/>
          <w:color w:val="000000"/>
          <w:lang w:eastAsia="ru-RU"/>
        </w:rPr>
        <w:t>И переместим подсистему </w:t>
      </w:r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Настройки</w:t>
      </w:r>
      <w:r w:rsidRPr="00E94103">
        <w:rPr>
          <w:rFonts w:ascii="Arial" w:eastAsia="Times New Roman" w:hAnsi="Arial" w:cs="Arial"/>
          <w:color w:val="000000"/>
          <w:lang w:eastAsia="ru-RU"/>
        </w:rPr>
        <w:t> в самый низ.</w:t>
      </w:r>
    </w:p>
    <w:p w:rsidR="0026798B" w:rsidRPr="00E94103" w:rsidRDefault="0026798B" w:rsidP="0026798B">
      <w:pPr>
        <w:spacing w:after="48" w:line="288" w:lineRule="atLeast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4836795" cy="2078355"/>
            <wp:effectExtent l="19050" t="0" r="1905" b="0"/>
            <wp:docPr id="474" name="Рисунок 474" descr="https://its.1c.ru/db/content/pubhello1c83/src/images/09-03.png?_=1539695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s://its.1c.ru/db/content/pubhello1c83/src/images/09-03.png?_=153969578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95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8B" w:rsidRPr="00E94103" w:rsidRDefault="0026798B" w:rsidP="0026798B">
      <w:pPr>
        <w:spacing w:after="288" w:line="288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4103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Рис. 9-3.</w:t>
      </w:r>
      <w:r w:rsidRPr="00E941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Командный интерфейс</w:t>
      </w:r>
    </w:p>
    <w:p w:rsidR="0026798B" w:rsidRPr="00E94103" w:rsidRDefault="0026798B" w:rsidP="0026798B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E94103">
        <w:rPr>
          <w:rFonts w:ascii="Arial" w:eastAsia="Times New Roman" w:hAnsi="Arial" w:cs="Arial"/>
          <w:color w:val="000000"/>
          <w:lang w:eastAsia="ru-RU"/>
        </w:rPr>
        <w:t>После этого создадим константу, назовем ее </w:t>
      </w:r>
      <w:proofErr w:type="spellStart"/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ИспользоватьСобытия</w:t>
      </w:r>
      <w:proofErr w:type="spellEnd"/>
      <w:r w:rsidRPr="00E94103">
        <w:rPr>
          <w:rFonts w:ascii="Arial" w:eastAsia="Times New Roman" w:hAnsi="Arial" w:cs="Arial"/>
          <w:color w:val="000000"/>
          <w:lang w:eastAsia="ru-RU"/>
        </w:rPr>
        <w:t> и скажем, что она имеет тип </w:t>
      </w:r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Булево</w:t>
      </w:r>
      <w:r w:rsidRPr="00E94103">
        <w:rPr>
          <w:rFonts w:ascii="Arial" w:eastAsia="Times New Roman" w:hAnsi="Arial" w:cs="Arial"/>
          <w:color w:val="000000"/>
          <w:lang w:eastAsia="ru-RU"/>
        </w:rPr>
        <w:t>. Сразу привяжем константу к подсистеме </w:t>
      </w:r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Настройки</w:t>
      </w:r>
      <w:r w:rsidRPr="00E94103">
        <w:rPr>
          <w:rFonts w:ascii="Arial" w:eastAsia="Times New Roman" w:hAnsi="Arial" w:cs="Arial"/>
          <w:color w:val="000000"/>
          <w:lang w:eastAsia="ru-RU"/>
        </w:rPr>
        <w:t> (меню </w:t>
      </w:r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 xml:space="preserve">Дополнительно </w:t>
      </w:r>
      <w:proofErr w:type="spellStart"/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Alt+Shift+Enter</w:t>
      </w:r>
      <w:proofErr w:type="spellEnd"/>
      <w:r w:rsidRPr="00E94103">
        <w:rPr>
          <w:rFonts w:ascii="Arial" w:eastAsia="Times New Roman" w:hAnsi="Arial" w:cs="Arial"/>
          <w:color w:val="000000"/>
          <w:lang w:eastAsia="ru-RU"/>
        </w:rPr>
        <w:t>).</w:t>
      </w:r>
    </w:p>
    <w:p w:rsidR="0026798B" w:rsidRPr="00E94103" w:rsidRDefault="0026798B" w:rsidP="0026798B">
      <w:pPr>
        <w:spacing w:after="48" w:line="288" w:lineRule="atLeast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>
            <wp:extent cx="2811145" cy="2962275"/>
            <wp:effectExtent l="19050" t="0" r="8255" b="0"/>
            <wp:docPr id="475" name="Рисунок 475" descr="https://its.1c.ru/db/content/pubhello1c83/src/images/09-04.png?_=1539695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s://its.1c.ru/db/content/pubhello1c83/src/images/09-04.png?_=153969578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8B" w:rsidRPr="00E94103" w:rsidRDefault="0026798B" w:rsidP="0026798B">
      <w:pPr>
        <w:spacing w:after="288" w:line="288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4103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Рис. 9-4.</w:t>
      </w:r>
      <w:r w:rsidRPr="00E941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Создание константы</w:t>
      </w:r>
    </w:p>
    <w:p w:rsidR="0026798B" w:rsidRPr="00E94103" w:rsidRDefault="0026798B" w:rsidP="0026798B">
      <w:pPr>
        <w:spacing w:after="48" w:line="288" w:lineRule="atLeast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5048250" cy="2153920"/>
            <wp:effectExtent l="19050" t="0" r="0" b="0"/>
            <wp:docPr id="476" name="Рисунок 476" descr="https://its.1c.ru/db/content/pubhello1c83/src/images/09-05.png?_=1539695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s://its.1c.ru/db/content/pubhello1c83/src/images/09-05.png?_=153969578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15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8B" w:rsidRPr="00E94103" w:rsidRDefault="0026798B" w:rsidP="0026798B">
      <w:pPr>
        <w:spacing w:after="288" w:line="288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4103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Рис. 9-5.</w:t>
      </w:r>
      <w:r w:rsidRPr="00E941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Создание константы </w:t>
      </w:r>
      <w:proofErr w:type="spellStart"/>
      <w:r w:rsidRPr="00E941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ИспользоватьСобытия</w:t>
      </w:r>
      <w:proofErr w:type="spellEnd"/>
    </w:p>
    <w:p w:rsidR="0026798B" w:rsidRPr="00E94103" w:rsidRDefault="0026798B" w:rsidP="0026798B">
      <w:pPr>
        <w:spacing w:after="48" w:line="288" w:lineRule="atLeast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>
            <wp:extent cx="4413250" cy="3952240"/>
            <wp:effectExtent l="19050" t="0" r="6350" b="0"/>
            <wp:docPr id="477" name="Рисунок 477" descr="https://its.1c.ru/db/content/pubhello1c83/src/images/09-06.png?_=1539695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https://its.1c.ru/db/content/pubhello1c83/src/images/09-06.png?_=153969578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8B" w:rsidRPr="00E94103" w:rsidRDefault="0026798B" w:rsidP="0026798B">
      <w:pPr>
        <w:spacing w:after="288" w:line="288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4103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Рис. 9-6.</w:t>
      </w:r>
      <w:r w:rsidRPr="00E941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Дополнительные свойства объекта</w:t>
      </w:r>
    </w:p>
    <w:p w:rsidR="0026798B" w:rsidRPr="00E94103" w:rsidRDefault="0026798B" w:rsidP="0026798B">
      <w:pPr>
        <w:spacing w:after="48" w:line="288" w:lineRule="atLeast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5093335" cy="1322705"/>
            <wp:effectExtent l="19050" t="0" r="0" b="0"/>
            <wp:docPr id="478" name="Рисунок 478" descr="https://its.1c.ru/db/content/pubhello1c83/src/images/09-07.png?_=1539695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https://its.1c.ru/db/content/pubhello1c83/src/images/09-07.png?_=153969578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8B" w:rsidRPr="00E94103" w:rsidRDefault="0026798B" w:rsidP="0026798B">
      <w:pPr>
        <w:spacing w:after="288" w:line="288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4103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Рис. 9-7.</w:t>
      </w:r>
      <w:r w:rsidRPr="00E941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Привязка константы </w:t>
      </w:r>
      <w:proofErr w:type="spellStart"/>
      <w:r w:rsidRPr="00E941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ИспользоватьСобытия</w:t>
      </w:r>
      <w:proofErr w:type="spellEnd"/>
      <w:r w:rsidRPr="00E941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 подсистеме Настройки</w:t>
      </w:r>
    </w:p>
    <w:p w:rsidR="0026798B" w:rsidRPr="00E94103" w:rsidRDefault="0026798B" w:rsidP="0026798B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E94103">
        <w:rPr>
          <w:rFonts w:ascii="Arial" w:eastAsia="Times New Roman" w:hAnsi="Arial" w:cs="Arial"/>
          <w:color w:val="000000"/>
          <w:lang w:eastAsia="ru-RU"/>
        </w:rPr>
        <w:t>Затем мы создадим функциональную опцию </w:t>
      </w:r>
      <w:proofErr w:type="spellStart"/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ИспользоватьСобытия</w:t>
      </w:r>
      <w:proofErr w:type="spellEnd"/>
      <w:r w:rsidRPr="00E94103">
        <w:rPr>
          <w:rFonts w:ascii="Arial" w:eastAsia="Times New Roman" w:hAnsi="Arial" w:cs="Arial"/>
          <w:color w:val="000000"/>
          <w:lang w:eastAsia="ru-RU"/>
        </w:rPr>
        <w:t> и укажем, что ее значение будет храниться в константе </w:t>
      </w:r>
      <w:proofErr w:type="spellStart"/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ИспользоватьСобытия</w:t>
      </w:r>
      <w:proofErr w:type="spellEnd"/>
      <w:r w:rsidRPr="00E94103">
        <w:rPr>
          <w:rFonts w:ascii="Arial" w:eastAsia="Times New Roman" w:hAnsi="Arial" w:cs="Arial"/>
          <w:color w:val="000000"/>
          <w:lang w:eastAsia="ru-RU"/>
        </w:rPr>
        <w:t>.</w:t>
      </w:r>
    </w:p>
    <w:p w:rsidR="0026798B" w:rsidRPr="00E94103" w:rsidRDefault="0026798B" w:rsidP="0026798B">
      <w:pPr>
        <w:spacing w:after="48" w:line="288" w:lineRule="atLeast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>
            <wp:extent cx="6031376" cy="3781425"/>
            <wp:effectExtent l="19050" t="0" r="7474" b="0"/>
            <wp:docPr id="479" name="Рисунок 479" descr="https://its.1c.ru/db/content/pubhello1c83/src/images/09-08.png?_=1539695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https://its.1c.ru/db/content/pubhello1c83/src/images/09-08.png?_=153969578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192" cy="378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8B" w:rsidRPr="00E94103" w:rsidRDefault="0026798B" w:rsidP="0026798B">
      <w:pPr>
        <w:spacing w:after="288" w:line="288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4103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Рис. 9-8.</w:t>
      </w:r>
      <w:r w:rsidRPr="00E941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Создание функциональной опции </w:t>
      </w:r>
      <w:proofErr w:type="spellStart"/>
      <w:r w:rsidRPr="00E941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ИспользоватьСобытия</w:t>
      </w:r>
      <w:proofErr w:type="spellEnd"/>
    </w:p>
    <w:p w:rsidR="0026798B" w:rsidRPr="00E94103" w:rsidRDefault="0026798B" w:rsidP="0026798B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E94103">
        <w:rPr>
          <w:rFonts w:ascii="Arial" w:eastAsia="Times New Roman" w:hAnsi="Arial" w:cs="Arial"/>
          <w:color w:val="000000"/>
          <w:lang w:eastAsia="ru-RU"/>
        </w:rPr>
        <w:t>В результате этих действий в разделе </w:t>
      </w:r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Настройки</w:t>
      </w:r>
      <w:r w:rsidRPr="00E94103">
        <w:rPr>
          <w:rFonts w:ascii="Arial" w:eastAsia="Times New Roman" w:hAnsi="Arial" w:cs="Arial"/>
          <w:color w:val="000000"/>
          <w:lang w:eastAsia="ru-RU"/>
        </w:rPr>
        <w:t> у нас появится команда, которая позволит нам в пользовательском режиме открыть форму констант и изменить включить или отключить использование функциональной опции.</w:t>
      </w:r>
    </w:p>
    <w:p w:rsidR="0026798B" w:rsidRPr="00E94103" w:rsidRDefault="0026798B" w:rsidP="0026798B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E94103">
        <w:rPr>
          <w:rFonts w:ascii="Arial" w:eastAsia="Times New Roman" w:hAnsi="Arial" w:cs="Arial"/>
          <w:color w:val="000000"/>
          <w:lang w:eastAsia="ru-RU"/>
        </w:rPr>
        <w:t>Теперь нам нужно привязать объекты конфигурации и реквизиты объектов к этой функциональной опции. Что в нашей системе обеспечивает функциональность работы с событиями? Прежде всего, это подсистема </w:t>
      </w:r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События</w:t>
      </w:r>
      <w:r w:rsidRPr="00E94103">
        <w:rPr>
          <w:rFonts w:ascii="Arial" w:eastAsia="Times New Roman" w:hAnsi="Arial" w:cs="Arial"/>
          <w:color w:val="000000"/>
          <w:lang w:eastAsia="ru-RU"/>
        </w:rPr>
        <w:t>; далее справочник </w:t>
      </w:r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События</w:t>
      </w:r>
      <w:r w:rsidRPr="00E94103">
        <w:rPr>
          <w:rFonts w:ascii="Arial" w:eastAsia="Times New Roman" w:hAnsi="Arial" w:cs="Arial"/>
          <w:color w:val="000000"/>
          <w:lang w:eastAsia="ru-RU"/>
        </w:rPr>
        <w:t> и связанный с ним справочник </w:t>
      </w:r>
      <w:proofErr w:type="spellStart"/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СтатусыСобытий</w:t>
      </w:r>
      <w:proofErr w:type="spellEnd"/>
      <w:r w:rsidRPr="00E94103">
        <w:rPr>
          <w:rFonts w:ascii="Arial" w:eastAsia="Times New Roman" w:hAnsi="Arial" w:cs="Arial"/>
          <w:color w:val="000000"/>
          <w:lang w:eastAsia="ru-RU"/>
        </w:rPr>
        <w:t>; затем – реквизиты табличных частей документов </w:t>
      </w:r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Событие</w:t>
      </w:r>
      <w:r w:rsidRPr="00E94103">
        <w:rPr>
          <w:rFonts w:ascii="Arial" w:eastAsia="Times New Roman" w:hAnsi="Arial" w:cs="Arial"/>
          <w:color w:val="000000"/>
          <w:lang w:eastAsia="ru-RU"/>
        </w:rPr>
        <w:t>; и, наконец, измерение </w:t>
      </w:r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Событие</w:t>
      </w:r>
      <w:r w:rsidRPr="00E94103">
        <w:rPr>
          <w:rFonts w:ascii="Arial" w:eastAsia="Times New Roman" w:hAnsi="Arial" w:cs="Arial"/>
          <w:color w:val="000000"/>
          <w:lang w:eastAsia="ru-RU"/>
        </w:rPr>
        <w:t> регистра накопления.</w:t>
      </w:r>
    </w:p>
    <w:p w:rsidR="0026798B" w:rsidRPr="00E94103" w:rsidRDefault="0026798B" w:rsidP="0026798B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E94103">
        <w:rPr>
          <w:rFonts w:ascii="Arial" w:eastAsia="Times New Roman" w:hAnsi="Arial" w:cs="Arial"/>
          <w:color w:val="000000"/>
          <w:lang w:eastAsia="ru-RU"/>
        </w:rPr>
        <w:t>Очень просто привязать все перечисленные выше элементы конфигурации к функциональной опции </w:t>
      </w:r>
      <w:proofErr w:type="spellStart"/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ИспользоватьСобытия</w:t>
      </w:r>
      <w:proofErr w:type="spellEnd"/>
      <w:r w:rsidRPr="00E94103">
        <w:rPr>
          <w:rFonts w:ascii="Arial" w:eastAsia="Times New Roman" w:hAnsi="Arial" w:cs="Arial"/>
          <w:color w:val="000000"/>
          <w:lang w:eastAsia="ru-RU"/>
        </w:rPr>
        <w:t>. Достаточно в окне параметров функциональной опции перейти на закладку </w:t>
      </w:r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Состав</w:t>
      </w:r>
      <w:r w:rsidRPr="00E94103">
        <w:rPr>
          <w:rFonts w:ascii="Arial" w:eastAsia="Times New Roman" w:hAnsi="Arial" w:cs="Arial"/>
          <w:color w:val="000000"/>
          <w:lang w:eastAsia="ru-RU"/>
        </w:rPr>
        <w:t>. После чего последовательно отметить флажки у всех объектов, относящихся к функциональной опции. Для контроля система будет выводить в нижнем окне список того, что мы отметили.</w:t>
      </w:r>
    </w:p>
    <w:p w:rsidR="0026798B" w:rsidRPr="00E94103" w:rsidRDefault="0026798B" w:rsidP="0026798B">
      <w:pPr>
        <w:spacing w:after="48" w:line="288" w:lineRule="atLeast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>
            <wp:extent cx="5304790" cy="4942205"/>
            <wp:effectExtent l="19050" t="0" r="0" b="0"/>
            <wp:docPr id="480" name="Рисунок 480" descr="https://its.1c.ru/db/content/pubhello1c83/src/images/09-09.png?_=1539695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https://its.1c.ru/db/content/pubhello1c83/src/images/09-09.png?_=153969578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494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8B" w:rsidRPr="00E94103" w:rsidRDefault="0026798B" w:rsidP="0026798B">
      <w:pPr>
        <w:spacing w:after="288" w:line="288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4103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Рис. 9-9.</w:t>
      </w:r>
      <w:r w:rsidRPr="00E941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Привязка объектов к функциональной опции</w:t>
      </w:r>
    </w:p>
    <w:p w:rsidR="0026798B" w:rsidRPr="00E94103" w:rsidRDefault="0026798B" w:rsidP="0026798B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E94103">
        <w:rPr>
          <w:rFonts w:ascii="Arial" w:eastAsia="Times New Roman" w:hAnsi="Arial" w:cs="Arial"/>
          <w:color w:val="000000"/>
          <w:lang w:eastAsia="ru-RU"/>
        </w:rPr>
        <w:t>Теперь запускаем пользовательский режим, сразу идем в раздел </w:t>
      </w:r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Настройки</w:t>
      </w:r>
      <w:r w:rsidRPr="00E94103">
        <w:rPr>
          <w:rFonts w:ascii="Arial" w:eastAsia="Times New Roman" w:hAnsi="Arial" w:cs="Arial"/>
          <w:color w:val="000000"/>
          <w:lang w:eastAsia="ru-RU"/>
        </w:rPr>
        <w:t> и включаем использование </w:t>
      </w:r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Событий</w:t>
      </w:r>
      <w:r w:rsidRPr="00E94103">
        <w:rPr>
          <w:rFonts w:ascii="Arial" w:eastAsia="Times New Roman" w:hAnsi="Arial" w:cs="Arial"/>
          <w:color w:val="000000"/>
          <w:lang w:eastAsia="ru-RU"/>
        </w:rPr>
        <w:t> (в секции </w:t>
      </w:r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Сервис</w:t>
      </w:r>
      <w:r w:rsidRPr="00E94103">
        <w:rPr>
          <w:rFonts w:ascii="Arial" w:eastAsia="Times New Roman" w:hAnsi="Arial" w:cs="Arial"/>
          <w:color w:val="000000"/>
          <w:lang w:eastAsia="ru-RU"/>
        </w:rPr>
        <w:t>), чтобы проверить, что создание функциональной опции ни на что в нашей системе не повлияло.</w:t>
      </w:r>
    </w:p>
    <w:p w:rsidR="0026798B" w:rsidRPr="00E94103" w:rsidRDefault="0026798B" w:rsidP="0026798B">
      <w:pPr>
        <w:spacing w:after="48" w:line="288" w:lineRule="atLeast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5705475" cy="2282190"/>
            <wp:effectExtent l="19050" t="0" r="9525" b="0"/>
            <wp:docPr id="481" name="Рисунок 481" descr="https://its.1c.ru/db/content/pubhello1c83/src/images/09-10.png?_=1539695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https://its.1c.ru/db/content/pubhello1c83/src/images/09-10.png?_=153969578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8B" w:rsidRPr="00E94103" w:rsidRDefault="0026798B" w:rsidP="0026798B">
      <w:pPr>
        <w:spacing w:after="288" w:line="288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4103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Рис. 9-10.</w:t>
      </w:r>
      <w:r w:rsidRPr="00E941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Включение функциональной опции</w:t>
      </w:r>
    </w:p>
    <w:p w:rsidR="0026798B" w:rsidRPr="00E94103" w:rsidRDefault="0026798B" w:rsidP="0026798B">
      <w:pPr>
        <w:spacing w:after="48" w:line="288" w:lineRule="atLeast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>
            <wp:extent cx="4201795" cy="1995170"/>
            <wp:effectExtent l="19050" t="0" r="8255" b="0"/>
            <wp:docPr id="482" name="Рисунок 482" descr="https://its.1c.ru/db/content/pubhello1c83/src/images/09-11.png?_=1539695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https://its.1c.ru/db/content/pubhello1c83/src/images/09-11.png?_=153969578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8B" w:rsidRPr="00E94103" w:rsidRDefault="0026798B" w:rsidP="0026798B">
      <w:pPr>
        <w:spacing w:after="288" w:line="288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4103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Рис. 9-11.</w:t>
      </w:r>
      <w:r w:rsidRPr="00E941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Включение функциональной опции</w:t>
      </w:r>
    </w:p>
    <w:p w:rsidR="0026798B" w:rsidRPr="00E94103" w:rsidRDefault="0026798B" w:rsidP="0026798B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E94103">
        <w:rPr>
          <w:rFonts w:ascii="Arial" w:eastAsia="Times New Roman" w:hAnsi="Arial" w:cs="Arial"/>
          <w:color w:val="000000"/>
          <w:lang w:eastAsia="ru-RU"/>
        </w:rPr>
        <w:t>Перезапускаем пользовательский режим и видим, что все на своих местах (осталось, как и было до введения функциональной опции).</w:t>
      </w:r>
    </w:p>
    <w:p w:rsidR="0026798B" w:rsidRPr="00E94103" w:rsidRDefault="0026798B" w:rsidP="0026798B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E94103">
        <w:rPr>
          <w:rFonts w:ascii="Arial" w:eastAsia="Times New Roman" w:hAnsi="Arial" w:cs="Arial"/>
          <w:color w:val="000000"/>
          <w:lang w:eastAsia="ru-RU"/>
        </w:rPr>
        <w:t>Теперь идем в </w:t>
      </w:r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Настройки</w:t>
      </w:r>
      <w:r w:rsidRPr="00E94103">
        <w:rPr>
          <w:rFonts w:ascii="Arial" w:eastAsia="Times New Roman" w:hAnsi="Arial" w:cs="Arial"/>
          <w:color w:val="000000"/>
          <w:lang w:eastAsia="ru-RU"/>
        </w:rPr>
        <w:t> и отключаем использование событий. Сохраняем изменения. Перезапускаем пользовательский режим.</w:t>
      </w:r>
    </w:p>
    <w:p w:rsidR="0026798B" w:rsidRPr="00E94103" w:rsidRDefault="0026798B" w:rsidP="0026798B">
      <w:pPr>
        <w:spacing w:after="48" w:line="288" w:lineRule="atLeast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4201795" cy="2018030"/>
            <wp:effectExtent l="19050" t="0" r="8255" b="0"/>
            <wp:docPr id="483" name="Рисунок 483" descr="https://its.1c.ru/db/content/pubhello1c83/src/images/09-12.png?_=1539695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https://its.1c.ru/db/content/pubhello1c83/src/images/09-12.png?_=153969578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201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8B" w:rsidRPr="00E94103" w:rsidRDefault="0026798B" w:rsidP="0026798B">
      <w:pPr>
        <w:spacing w:after="288" w:line="288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4103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Рис. 9-12.</w:t>
      </w:r>
      <w:r w:rsidRPr="00E941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Отключение функциональной опции</w:t>
      </w:r>
    </w:p>
    <w:p w:rsidR="0026798B" w:rsidRPr="00E94103" w:rsidRDefault="0026798B" w:rsidP="0026798B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E94103">
        <w:rPr>
          <w:rFonts w:ascii="Arial" w:eastAsia="Times New Roman" w:hAnsi="Arial" w:cs="Arial"/>
          <w:color w:val="000000"/>
          <w:lang w:eastAsia="ru-RU"/>
        </w:rPr>
        <w:t>Внимательно смотрим на наше приложение.</w:t>
      </w:r>
    </w:p>
    <w:p w:rsidR="0026798B" w:rsidRPr="00E94103" w:rsidRDefault="0026798B" w:rsidP="0026798B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E94103">
        <w:rPr>
          <w:rFonts w:ascii="Arial" w:eastAsia="Times New Roman" w:hAnsi="Arial" w:cs="Arial"/>
          <w:color w:val="000000"/>
          <w:lang w:eastAsia="ru-RU"/>
        </w:rPr>
        <w:t>Во-первых, «пропал» раздел </w:t>
      </w:r>
      <w:r w:rsidRPr="00E94103">
        <w:rPr>
          <w:rFonts w:ascii="Arial" w:eastAsia="Times New Roman" w:hAnsi="Arial" w:cs="Arial"/>
          <w:i/>
          <w:iCs/>
          <w:color w:val="000000"/>
          <w:sz w:val="20"/>
          <w:lang w:eastAsia="ru-RU"/>
        </w:rPr>
        <w:t>События</w:t>
      </w:r>
      <w:r w:rsidRPr="00E94103">
        <w:rPr>
          <w:rFonts w:ascii="Arial" w:eastAsia="Times New Roman" w:hAnsi="Arial" w:cs="Arial"/>
          <w:color w:val="000000"/>
          <w:lang w:eastAsia="ru-RU"/>
        </w:rPr>
        <w:t> и упоминания объектов, связанных с событиями на рабочем столе.</w:t>
      </w:r>
    </w:p>
    <w:p w:rsidR="0026798B" w:rsidRPr="00E94103" w:rsidRDefault="0026798B" w:rsidP="0026798B">
      <w:pPr>
        <w:spacing w:after="48" w:line="288" w:lineRule="atLeast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4639945" cy="2297430"/>
            <wp:effectExtent l="19050" t="0" r="8255" b="0"/>
            <wp:docPr id="484" name="Рисунок 484" descr="https://its.1c.ru/db/content/pubhello1c83/src/images/09-13.png?_=1539695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https://its.1c.ru/db/content/pubhello1c83/src/images/09-13.png?_=153969578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29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8B" w:rsidRPr="00E94103" w:rsidRDefault="0026798B" w:rsidP="0026798B">
      <w:pPr>
        <w:spacing w:after="288" w:line="288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4103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lastRenderedPageBreak/>
        <w:t>Рис. 9-13.</w:t>
      </w:r>
      <w:r w:rsidRPr="00E941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Отсутствие событий</w:t>
      </w:r>
    </w:p>
    <w:p w:rsidR="0026798B" w:rsidRPr="00E94103" w:rsidRDefault="0026798B" w:rsidP="0026798B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E94103">
        <w:rPr>
          <w:rFonts w:ascii="Arial" w:eastAsia="Times New Roman" w:hAnsi="Arial" w:cs="Arial"/>
          <w:color w:val="000000"/>
          <w:lang w:eastAsia="ru-RU"/>
        </w:rPr>
        <w:t>Во-вторых, исчезли все упоминания событий во всех используемых в системе объектах, включая информацию, отображаемую отчетами.</w:t>
      </w:r>
    </w:p>
    <w:p w:rsidR="0026798B" w:rsidRPr="00E94103" w:rsidRDefault="0026798B" w:rsidP="0026798B">
      <w:pPr>
        <w:spacing w:after="48" w:line="288" w:lineRule="atLeast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5139055" cy="4201795"/>
            <wp:effectExtent l="19050" t="0" r="4445" b="0"/>
            <wp:docPr id="485" name="Рисунок 485" descr="https://its.1c.ru/db/content/pubhello1c83/src/images/09-14.png?_=1539695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https://its.1c.ru/db/content/pubhello1c83/src/images/09-14.png?_=153969578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420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8B" w:rsidRPr="00E94103" w:rsidRDefault="0026798B" w:rsidP="0026798B">
      <w:pPr>
        <w:spacing w:after="288" w:line="288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94103">
        <w:rPr>
          <w:rFonts w:ascii="Arial" w:eastAsia="Times New Roman" w:hAnsi="Arial" w:cs="Arial"/>
          <w:b/>
          <w:bCs/>
          <w:color w:val="000000"/>
          <w:sz w:val="18"/>
          <w:lang w:eastAsia="ru-RU"/>
        </w:rPr>
        <w:t>Рис. 9-14.</w:t>
      </w:r>
      <w:r w:rsidRPr="00E941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Отсутствие событий</w:t>
      </w:r>
    </w:p>
    <w:p w:rsidR="0026798B" w:rsidRPr="00E94103" w:rsidRDefault="0026798B" w:rsidP="0026798B">
      <w:pPr>
        <w:spacing w:after="288" w:line="288" w:lineRule="atLeast"/>
        <w:rPr>
          <w:rFonts w:ascii="Arial" w:eastAsia="Times New Roman" w:hAnsi="Arial" w:cs="Arial"/>
          <w:color w:val="000000"/>
          <w:lang w:eastAsia="ru-RU"/>
        </w:rPr>
      </w:pPr>
      <w:r w:rsidRPr="00E94103">
        <w:rPr>
          <w:rFonts w:ascii="Arial" w:eastAsia="Times New Roman" w:hAnsi="Arial" w:cs="Arial"/>
          <w:color w:val="000000"/>
          <w:lang w:eastAsia="ru-RU"/>
        </w:rPr>
        <w:t>Мы получили то, что хотели – использование учета событий в нашей CRM-системе стало опциональным и зависит только от желания конкретного пользователя этой системы.</w:t>
      </w:r>
    </w:p>
    <w:sectPr w:rsidR="0026798B" w:rsidRPr="00E94103" w:rsidSect="00BD6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6798B"/>
    <w:rsid w:val="00072886"/>
    <w:rsid w:val="00166295"/>
    <w:rsid w:val="001B1A6D"/>
    <w:rsid w:val="002575A3"/>
    <w:rsid w:val="0026798B"/>
    <w:rsid w:val="004466E7"/>
    <w:rsid w:val="0092277C"/>
    <w:rsid w:val="00BB13F3"/>
    <w:rsid w:val="00BD655D"/>
    <w:rsid w:val="00BE73F2"/>
    <w:rsid w:val="00F42539"/>
    <w:rsid w:val="00F60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9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7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2020-05-25T04:59:00Z</dcterms:created>
  <dcterms:modified xsi:type="dcterms:W3CDTF">2021-03-29T05:14:00Z</dcterms:modified>
</cp:coreProperties>
</file>