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emf" ContentType="image/x-emf"/>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360" w:lineRule="auto"/>
        <w:jc w:val="center"/>
      </w:pPr>
      <w:bookmarkStart w:id="0" w:name="_heading=h.gjdgxs" w:colFirst="0" w:colLast="0"/>
      <w:bookmarkEnd w:id="0"/>
      <w:r>
        <w:rPr>
          <w:rtl w:val="0"/>
        </w:rPr>
        <w:t>Министерство науки и высшего образования Российской Федерации</w:t>
      </w:r>
    </w:p>
    <w:p>
      <w:pPr>
        <w:spacing w:before="0" w:after="0" w:line="360" w:lineRule="auto"/>
        <w:ind w:firstLine="708"/>
        <w:jc w:val="center"/>
      </w:pPr>
      <w:bookmarkStart w:id="1" w:name="_heading=h.zgp34rc9fub8" w:colFirst="0" w:colLast="0"/>
      <w:bookmarkEnd w:id="1"/>
      <w:r>
        <w:rPr>
          <w:rtl w:val="0"/>
        </w:rPr>
        <w:t>Федеральное государственное бюджетное образовательное</w:t>
      </w:r>
    </w:p>
    <w:p>
      <w:pPr>
        <w:spacing w:before="0" w:after="0" w:line="360" w:lineRule="auto"/>
        <w:ind w:firstLine="708"/>
        <w:jc w:val="center"/>
      </w:pPr>
      <w:bookmarkStart w:id="2" w:name="_heading=h.b1y9ufleoju" w:colFirst="0" w:colLast="0"/>
      <w:bookmarkEnd w:id="2"/>
      <w:r>
        <w:rPr>
          <w:rtl w:val="0"/>
        </w:rPr>
        <w:t>учреждение высшего образования</w:t>
      </w:r>
    </w:p>
    <w:p>
      <w:pPr>
        <w:spacing w:before="0" w:after="0" w:line="360" w:lineRule="auto"/>
        <w:ind w:firstLine="708"/>
        <w:jc w:val="center"/>
      </w:pPr>
      <w:bookmarkStart w:id="3" w:name="_heading=h.jlhgftshpqcd" w:colFirst="0" w:colLast="0"/>
      <w:bookmarkEnd w:id="3"/>
      <w:r>
        <w:rPr>
          <w:rtl w:val="0"/>
        </w:rPr>
        <w:t>«Рыбинский государственный авиационный технический</w:t>
      </w:r>
    </w:p>
    <w:p>
      <w:pPr>
        <w:spacing w:before="0" w:after="0" w:line="360" w:lineRule="auto"/>
        <w:ind w:firstLine="708"/>
        <w:jc w:val="center"/>
      </w:pPr>
      <w:bookmarkStart w:id="4" w:name="_heading=h.hc9z7nt9a8ca" w:colFirst="0" w:colLast="0"/>
      <w:bookmarkEnd w:id="4"/>
      <w:r>
        <w:rPr>
          <w:rtl w:val="0"/>
        </w:rPr>
        <w:t>университет имени П. А. Соловьева»</w:t>
      </w:r>
    </w:p>
    <w:p>
      <w:pPr>
        <w:spacing w:before="0" w:after="0" w:line="360" w:lineRule="auto"/>
        <w:ind w:firstLine="708"/>
        <w:jc w:val="center"/>
      </w:pPr>
      <w:bookmarkStart w:id="5" w:name="_heading=h.3pf2178n6g4v" w:colFirst="0" w:colLast="0"/>
      <w:bookmarkEnd w:id="5"/>
    </w:p>
    <w:p>
      <w:pPr>
        <w:spacing w:before="0" w:after="0" w:line="360" w:lineRule="auto"/>
        <w:ind w:firstLine="708"/>
        <w:jc w:val="center"/>
      </w:pPr>
      <w:bookmarkStart w:id="6" w:name="_heading=h.y174uk10j0on" w:colFirst="0" w:colLast="0"/>
      <w:bookmarkEnd w:id="6"/>
      <w:r>
        <w:rPr>
          <w:rtl w:val="0"/>
        </w:rPr>
        <w:br w:type="textWrapping"/>
      </w:r>
      <w:r>
        <w:rPr>
          <w:rtl w:val="0"/>
        </w:rPr>
        <w:br w:type="textWrapping"/>
      </w:r>
      <w:r>
        <w:rPr>
          <w:rtl w:val="0"/>
        </w:rPr>
        <w:t xml:space="preserve">      </w:t>
      </w:r>
      <w:r>
        <w:rPr>
          <w:rFonts w:hint="default"/>
          <w:rtl w:val="0"/>
        </w:rPr>
        <w:t>Институт Информационных технологий и систем управления</w:t>
      </w:r>
    </w:p>
    <w:p>
      <w:pPr>
        <w:spacing w:before="0" w:after="0" w:line="360" w:lineRule="auto"/>
        <w:ind w:firstLine="708"/>
        <w:jc w:val="center"/>
      </w:pPr>
      <w:r>
        <w:rPr>
          <w:rtl w:val="0"/>
        </w:rPr>
        <w:t>Кафедра «Вычислительных систем»</w:t>
      </w:r>
    </w:p>
    <w:p>
      <w:pPr>
        <w:spacing w:before="0" w:after="0" w:line="360" w:lineRule="auto"/>
        <w:ind w:left="0" w:firstLine="0"/>
        <w:jc w:val="left"/>
      </w:pPr>
    </w:p>
    <w:p>
      <w:pPr>
        <w:spacing w:after="0"/>
        <w:ind w:firstLine="709"/>
        <w:jc w:val="center"/>
        <w:rPr>
          <w:rFonts w:hint="default"/>
          <w:sz w:val="36"/>
          <w:szCs w:val="36"/>
          <w:lang w:val="ru-RU"/>
        </w:rPr>
      </w:pPr>
      <w:r>
        <w:rPr>
          <w:sz w:val="36"/>
          <w:szCs w:val="36"/>
          <w:rtl w:val="0"/>
          <w:lang w:val="ru-RU"/>
        </w:rPr>
        <w:t>Курсовой</w:t>
      </w:r>
      <w:r>
        <w:rPr>
          <w:rFonts w:hint="default"/>
          <w:sz w:val="36"/>
          <w:szCs w:val="36"/>
          <w:rtl w:val="0"/>
          <w:lang w:val="ru-RU"/>
        </w:rPr>
        <w:t xml:space="preserve"> проект</w:t>
      </w:r>
    </w:p>
    <w:p>
      <w:pPr>
        <w:spacing w:after="0"/>
        <w:ind w:firstLine="709"/>
        <w:jc w:val="center"/>
      </w:pPr>
    </w:p>
    <w:p>
      <w:pPr>
        <w:spacing w:before="0" w:after="0" w:line="360" w:lineRule="auto"/>
        <w:ind w:firstLine="708"/>
        <w:jc w:val="center"/>
      </w:pPr>
      <w:r>
        <w:rPr>
          <w:rtl w:val="0"/>
        </w:rPr>
        <w:t>по дисциплине</w:t>
      </w:r>
    </w:p>
    <w:p>
      <w:pPr>
        <w:spacing w:before="0" w:after="0" w:line="360" w:lineRule="auto"/>
        <w:ind w:left="720" w:firstLine="0"/>
        <w:jc w:val="center"/>
        <w:rPr>
          <w:rFonts w:hint="default"/>
          <w:sz w:val="32"/>
          <w:szCs w:val="32"/>
          <w:lang w:val="ru-RU"/>
        </w:rPr>
      </w:pPr>
      <w:r>
        <w:rPr>
          <w:sz w:val="32"/>
          <w:szCs w:val="32"/>
          <w:rtl w:val="0"/>
          <w:lang w:val="ru-RU"/>
        </w:rPr>
        <w:t>«Периферийные</w:t>
      </w:r>
      <w:r>
        <w:rPr>
          <w:rFonts w:hint="default"/>
          <w:sz w:val="32"/>
          <w:szCs w:val="32"/>
          <w:rtl w:val="0"/>
          <w:lang w:val="ru-RU"/>
        </w:rPr>
        <w:t xml:space="preserve"> устройства»</w:t>
      </w:r>
    </w:p>
    <w:p>
      <w:pPr>
        <w:spacing w:before="0" w:after="0" w:line="360" w:lineRule="auto"/>
        <w:ind w:firstLine="708"/>
        <w:jc w:val="center"/>
        <w:rPr>
          <w:sz w:val="32"/>
          <w:szCs w:val="32"/>
        </w:rPr>
      </w:pPr>
      <w:r>
        <w:rPr>
          <w:sz w:val="32"/>
          <w:szCs w:val="32"/>
          <w:rtl w:val="0"/>
        </w:rPr>
        <w:t>на тему:</w:t>
      </w:r>
    </w:p>
    <w:p>
      <w:pPr>
        <w:spacing w:before="0" w:after="0" w:line="360" w:lineRule="auto"/>
        <w:ind w:firstLine="708"/>
        <w:jc w:val="center"/>
        <w:rPr>
          <w:sz w:val="32"/>
          <w:szCs w:val="32"/>
          <w:rtl w:val="0"/>
        </w:rPr>
      </w:pPr>
      <w:r>
        <w:rPr>
          <w:sz w:val="32"/>
          <w:szCs w:val="32"/>
          <w:rtl w:val="0"/>
        </w:rPr>
        <w:t>«</w:t>
      </w:r>
      <w:r>
        <w:rPr>
          <w:sz w:val="32"/>
          <w:szCs w:val="32"/>
          <w:rtl w:val="0"/>
          <w:lang w:val="ru-RU"/>
        </w:rPr>
        <w:t>Модуль</w:t>
      </w:r>
      <w:r>
        <w:rPr>
          <w:rFonts w:hint="default"/>
          <w:sz w:val="32"/>
          <w:szCs w:val="32"/>
          <w:rtl w:val="0"/>
          <w:lang w:val="ru-RU"/>
        </w:rPr>
        <w:t xml:space="preserve"> ввода-вывода информации, сопрягаемого с ЭВМ через шину USB</w:t>
      </w:r>
      <w:r>
        <w:rPr>
          <w:sz w:val="32"/>
          <w:szCs w:val="32"/>
          <w:rtl w:val="0"/>
        </w:rPr>
        <w:t>»</w:t>
      </w:r>
    </w:p>
    <w:p>
      <w:pPr>
        <w:spacing w:before="0" w:after="0" w:line="360" w:lineRule="auto"/>
        <w:ind w:firstLine="708"/>
        <w:jc w:val="center"/>
        <w:rPr>
          <w:sz w:val="32"/>
          <w:szCs w:val="32"/>
          <w:rtl w:val="0"/>
        </w:rPr>
      </w:pPr>
    </w:p>
    <w:p>
      <w:pPr>
        <w:spacing w:before="0" w:after="0" w:line="360" w:lineRule="auto"/>
        <w:ind w:firstLine="708"/>
        <w:jc w:val="center"/>
        <w:rPr>
          <w:sz w:val="28"/>
          <w:szCs w:val="28"/>
        </w:rPr>
      </w:pPr>
      <w:r>
        <w:rPr>
          <w:sz w:val="28"/>
          <w:szCs w:val="28"/>
        </w:rPr>
        <w:t>Пояснительная записка</w:t>
      </w:r>
    </w:p>
    <w:p>
      <w:pPr>
        <w:spacing w:before="0" w:after="0" w:line="360" w:lineRule="auto"/>
        <w:ind w:firstLine="708"/>
        <w:jc w:val="center"/>
        <w:rPr>
          <w:sz w:val="24"/>
          <w:szCs w:val="24"/>
        </w:rPr>
      </w:pPr>
    </w:p>
    <w:p>
      <w:pPr>
        <w:spacing w:before="0" w:after="0" w:line="360" w:lineRule="auto"/>
        <w:ind w:firstLine="708"/>
        <w:jc w:val="center"/>
        <w:rPr>
          <w:sz w:val="24"/>
          <w:szCs w:val="24"/>
        </w:rPr>
      </w:pPr>
    </w:p>
    <w:p>
      <w:pPr>
        <w:spacing w:before="0" w:after="0" w:line="360" w:lineRule="auto"/>
        <w:ind w:left="0" w:firstLine="0"/>
        <w:jc w:val="left"/>
        <w:rPr>
          <w:sz w:val="36"/>
          <w:szCs w:val="36"/>
        </w:rPr>
      </w:pPr>
    </w:p>
    <w:p>
      <w:pPr>
        <w:spacing w:before="0" w:after="0" w:line="360" w:lineRule="auto"/>
        <w:ind w:left="0" w:firstLine="0"/>
        <w:jc w:val="both"/>
        <w:rPr>
          <w:sz w:val="32"/>
          <w:szCs w:val="32"/>
        </w:rPr>
      </w:pPr>
      <w:r>
        <w:rPr>
          <w:sz w:val="32"/>
          <w:szCs w:val="32"/>
          <w:rtl w:val="0"/>
        </w:rPr>
        <w:t>Студент группы ИВБ1-20__________________________Морозов А. А.</w:t>
      </w:r>
      <w:r>
        <w:rPr>
          <w:sz w:val="32"/>
          <w:szCs w:val="32"/>
          <w:rtl w:val="0"/>
        </w:rPr>
        <w:br w:type="textWrapping"/>
      </w:r>
      <w:r>
        <w:rPr>
          <w:sz w:val="32"/>
          <w:szCs w:val="32"/>
          <w:rtl w:val="0"/>
        </w:rPr>
        <w:t xml:space="preserve">Руководитель </w:t>
      </w:r>
      <w:r>
        <w:rPr>
          <w:sz w:val="32"/>
          <w:szCs w:val="32"/>
          <w:rtl w:val="0"/>
          <w:lang w:val="ru-RU"/>
        </w:rPr>
        <w:t>профессор</w:t>
      </w:r>
      <w:r>
        <w:rPr>
          <w:sz w:val="32"/>
          <w:szCs w:val="32"/>
          <w:rtl w:val="0"/>
        </w:rPr>
        <w:t>, к.т.н.____________________</w:t>
      </w:r>
      <w:r>
        <w:rPr>
          <w:sz w:val="32"/>
          <w:szCs w:val="32"/>
          <w:rtl w:val="0"/>
          <w:lang w:val="ru-RU"/>
        </w:rPr>
        <w:t>Вишняков</w:t>
      </w:r>
      <w:r>
        <w:rPr>
          <w:rFonts w:hint="default"/>
          <w:sz w:val="32"/>
          <w:szCs w:val="32"/>
          <w:rtl w:val="0"/>
          <w:lang w:val="ru-RU"/>
        </w:rPr>
        <w:t xml:space="preserve"> </w:t>
      </w:r>
      <w:r>
        <w:rPr>
          <w:sz w:val="32"/>
          <w:szCs w:val="32"/>
          <w:rtl w:val="0"/>
          <w:lang w:val="ru-RU"/>
        </w:rPr>
        <w:t>В</w:t>
      </w:r>
      <w:r>
        <w:rPr>
          <w:sz w:val="32"/>
          <w:szCs w:val="32"/>
          <w:rtl w:val="0"/>
        </w:rPr>
        <w:t xml:space="preserve">. </w:t>
      </w:r>
      <w:r>
        <w:rPr>
          <w:sz w:val="32"/>
          <w:szCs w:val="32"/>
          <w:rtl w:val="0"/>
          <w:lang w:val="ru-RU"/>
        </w:rPr>
        <w:t>А</w:t>
      </w:r>
      <w:r>
        <w:rPr>
          <w:sz w:val="32"/>
          <w:szCs w:val="32"/>
          <w:rtl w:val="0"/>
        </w:rPr>
        <w:t>.</w:t>
      </w:r>
      <w:r>
        <w:rPr>
          <w:sz w:val="32"/>
          <w:szCs w:val="32"/>
          <w:rtl w:val="0"/>
        </w:rPr>
        <w:br w:type="textWrapping"/>
      </w:r>
    </w:p>
    <w:p>
      <w:pPr>
        <w:spacing w:before="0" w:after="0" w:line="360" w:lineRule="auto"/>
        <w:ind w:left="0" w:firstLine="0"/>
        <w:jc w:val="center"/>
        <w:rPr>
          <w:rtl w:val="0"/>
        </w:rPr>
      </w:pPr>
    </w:p>
    <w:p>
      <w:pPr>
        <w:spacing w:before="0" w:after="0" w:line="360" w:lineRule="auto"/>
        <w:ind w:left="0" w:firstLine="0"/>
        <w:jc w:val="center"/>
        <w:rPr>
          <w:rtl w:val="0"/>
        </w:rPr>
      </w:pPr>
    </w:p>
    <w:p>
      <w:pPr>
        <w:spacing w:before="0" w:after="0" w:line="360" w:lineRule="auto"/>
        <w:ind w:left="0" w:firstLine="0"/>
        <w:jc w:val="center"/>
        <w:rPr>
          <w:rFonts w:hint="default"/>
          <w:rtl w:val="0"/>
          <w:lang w:val="ru-RU"/>
        </w:rPr>
      </w:pPr>
      <w:r>
        <w:rPr>
          <w:rtl w:val="0"/>
        </w:rPr>
        <w:t>Рыбинск 202</w:t>
      </w:r>
      <w:r>
        <w:rPr>
          <w:rFonts w:hint="default"/>
          <w:rtl w:val="0"/>
          <w:lang w:val="ru-RU"/>
        </w:rPr>
        <w:t>3</w:t>
      </w:r>
    </w:p>
    <w:p>
      <w:pPr>
        <w:ind w:left="0" w:leftChars="0" w:firstLine="0" w:firstLineChars="0"/>
        <w:rPr>
          <w:rFonts w:hint="default"/>
          <w:rtl w:val="0"/>
          <w:lang w:val="ru-RU"/>
        </w:rPr>
      </w:pPr>
      <w:r>
        <w:rPr>
          <w:rFonts w:hint="default"/>
          <w:rtl w:val="0"/>
          <w:lang w:val="ru-RU"/>
        </w:rPr>
        <w:t>Техническое задание</w:t>
      </w:r>
    </w:p>
    <w:p>
      <w:pPr>
        <w:rPr>
          <w:sz w:val="32"/>
          <w:szCs w:val="32"/>
          <w:lang w:val="ru-RU"/>
        </w:rPr>
      </w:pPr>
      <w:r>
        <w:rPr>
          <w:rFonts w:hint="default"/>
          <w:rtl w:val="0"/>
          <w:lang w:val="ru-RU"/>
        </w:rPr>
        <w:br w:type="page"/>
      </w:r>
    </w:p>
    <w:sdt>
      <w:sdtPr>
        <w:rPr>
          <w:rFonts w:ascii="SimSun" w:hAnsi="SimSun" w:eastAsia="SimSun" w:cs="Times New Roman"/>
          <w:sz w:val="21"/>
          <w:szCs w:val="28"/>
          <w:lang w:val="ru-RU"/>
        </w:rPr>
        <w:id w:val="147464581"/>
        <w15:color w:val="DBDBDB"/>
        <w:docPartObj>
          <w:docPartGallery w:val="Table of Contents"/>
          <w:docPartUnique/>
        </w:docPartObj>
      </w:sdtPr>
      <w:sdtEndPr>
        <w:rPr>
          <w:rFonts w:hint="default" w:ascii="Times New Roman" w:hAnsi="Times New Roman" w:eastAsia="SimSun" w:cs="Times New Roman"/>
          <w:sz w:val="28"/>
          <w:szCs w:val="32"/>
          <w:lang w:val="ru-RU"/>
        </w:rPr>
      </w:sdtEndPr>
      <w:sdtContent>
        <w:p>
          <w:pPr>
            <w:spacing w:before="0" w:beforeLines="0" w:after="0" w:afterLines="0" w:line="360" w:lineRule="auto"/>
            <w:ind w:left="0" w:leftChars="0" w:right="0" w:rightChars="0" w:firstLine="0" w:firstLineChars="0"/>
            <w:jc w:val="center"/>
            <w:rPr>
              <w:rFonts w:hint="default" w:ascii="Times New Roman" w:hAnsi="Times New Roman" w:cs="Times New Roman"/>
            </w:rPr>
          </w:pPr>
          <w:r>
            <w:rPr>
              <w:rFonts w:hint="default" w:ascii="Times New Roman" w:hAnsi="Times New Roman" w:cs="Times New Roman"/>
              <w:sz w:val="32"/>
              <w:szCs w:val="32"/>
              <w:lang w:val="ru-RU"/>
            </w:rPr>
            <w:t>Содержание</w:t>
          </w:r>
        </w:p>
        <w:p>
          <w:pPr>
            <w:pStyle w:val="32"/>
            <w:tabs>
              <w:tab w:val="right" w:leader="dot" w:pos="9640"/>
            </w:tabs>
            <w:spacing w:line="360" w:lineRule="auto"/>
            <w:rPr>
              <w:sz w:val="28"/>
              <w:szCs w:val="28"/>
            </w:rPr>
          </w:pPr>
          <w:r>
            <w:rPr>
              <w:rFonts w:hint="default"/>
              <w:sz w:val="32"/>
              <w:szCs w:val="32"/>
              <w:lang w:val="ru-RU"/>
            </w:rPr>
            <w:fldChar w:fldCharType="begin"/>
          </w:r>
          <w:r>
            <w:rPr>
              <w:rFonts w:hint="default"/>
              <w:sz w:val="32"/>
              <w:szCs w:val="32"/>
              <w:lang w:val="ru-RU"/>
            </w:rPr>
            <w:instrText xml:space="preserve">TOC \o "1-3" \h \u </w:instrText>
          </w:r>
          <w:r>
            <w:rPr>
              <w:rFonts w:hint="default"/>
              <w:sz w:val="32"/>
              <w:szCs w:val="32"/>
              <w:lang w:val="ru-RU"/>
            </w:rPr>
            <w:fldChar w:fldCharType="separate"/>
          </w:r>
          <w:r>
            <w:rPr>
              <w:rFonts w:hint="default"/>
              <w:sz w:val="28"/>
              <w:szCs w:val="28"/>
              <w:lang w:val="ru-RU"/>
            </w:rPr>
            <w:fldChar w:fldCharType="begin"/>
          </w:r>
          <w:r>
            <w:rPr>
              <w:rFonts w:hint="default"/>
              <w:sz w:val="28"/>
              <w:szCs w:val="28"/>
              <w:lang w:val="ru-RU"/>
            </w:rPr>
            <w:instrText xml:space="preserve"> HYPERLINK \l _Toc10831 </w:instrText>
          </w:r>
          <w:r>
            <w:rPr>
              <w:rFonts w:hint="default"/>
              <w:sz w:val="28"/>
              <w:szCs w:val="28"/>
              <w:lang w:val="ru-RU"/>
            </w:rPr>
            <w:fldChar w:fldCharType="separate"/>
          </w:r>
          <w:r>
            <w:rPr>
              <w:sz w:val="28"/>
              <w:szCs w:val="28"/>
              <w:rtl w:val="0"/>
            </w:rPr>
            <w:t>Введение</w:t>
          </w:r>
          <w:r>
            <w:rPr>
              <w:sz w:val="28"/>
              <w:szCs w:val="28"/>
            </w:rPr>
            <w:tab/>
          </w:r>
          <w:r>
            <w:rPr>
              <w:rFonts w:hint="default"/>
              <w:sz w:val="28"/>
              <w:szCs w:val="28"/>
              <w:lang w:val="ru-RU"/>
            </w:rPr>
            <w:t>4</w:t>
          </w:r>
          <w:r>
            <w:rPr>
              <w:rFonts w:hint="default"/>
              <w:sz w:val="28"/>
              <w:szCs w:val="28"/>
              <w:lang w:val="ru-RU"/>
            </w:rPr>
            <w:fldChar w:fldCharType="end"/>
          </w:r>
        </w:p>
        <w:p>
          <w:pPr>
            <w:pStyle w:val="32"/>
            <w:tabs>
              <w:tab w:val="right" w:leader="dot" w:pos="9640"/>
            </w:tabs>
            <w:spacing w:line="360" w:lineRule="auto"/>
            <w:rPr>
              <w:sz w:val="28"/>
              <w:szCs w:val="28"/>
            </w:rPr>
          </w:pPr>
          <w:r>
            <w:rPr>
              <w:rFonts w:hint="default"/>
              <w:sz w:val="28"/>
              <w:szCs w:val="28"/>
              <w:lang w:val="ru-RU"/>
            </w:rPr>
            <w:fldChar w:fldCharType="begin"/>
          </w:r>
          <w:r>
            <w:rPr>
              <w:rFonts w:hint="default"/>
              <w:sz w:val="28"/>
              <w:szCs w:val="28"/>
              <w:lang w:val="ru-RU"/>
            </w:rPr>
            <w:instrText xml:space="preserve"> HYPERLINK \l _Toc9884 </w:instrText>
          </w:r>
          <w:r>
            <w:rPr>
              <w:rFonts w:hint="default"/>
              <w:sz w:val="28"/>
              <w:szCs w:val="28"/>
              <w:lang w:val="ru-RU"/>
            </w:rPr>
            <w:fldChar w:fldCharType="separate"/>
          </w:r>
          <w:r>
            <w:rPr>
              <w:rFonts w:hint="default" w:ascii="Times New Roman" w:hAnsi="Times New Roman" w:eastAsia="Calibri" w:cs="Times New Roman"/>
              <w:sz w:val="28"/>
              <w:szCs w:val="28"/>
              <w:lang w:val="en-US" w:eastAsia="en-US" w:bidi="ar-SA"/>
            </w:rPr>
            <w:t xml:space="preserve">1 </w:t>
          </w:r>
          <w:r>
            <w:rPr>
              <w:rFonts w:hint="default" w:ascii="Times New Roman" w:hAnsi="Times New Roman" w:eastAsia="Calibri" w:cs="Times New Roman"/>
              <w:sz w:val="28"/>
              <w:szCs w:val="28"/>
              <w:lang w:val="ru-RU" w:eastAsia="en-US" w:bidi="ar-SA"/>
            </w:rPr>
            <w:t>Описание структурной схемы модуля</w:t>
          </w:r>
          <w:r>
            <w:rPr>
              <w:sz w:val="28"/>
              <w:szCs w:val="28"/>
            </w:rPr>
            <w:tab/>
          </w:r>
          <w:r>
            <w:rPr>
              <w:sz w:val="28"/>
              <w:szCs w:val="28"/>
            </w:rPr>
            <w:fldChar w:fldCharType="begin"/>
          </w:r>
          <w:r>
            <w:rPr>
              <w:sz w:val="28"/>
              <w:szCs w:val="28"/>
            </w:rPr>
            <w:instrText xml:space="preserve"> PAGEREF _Toc9884 \h </w:instrText>
          </w:r>
          <w:r>
            <w:rPr>
              <w:sz w:val="28"/>
              <w:szCs w:val="28"/>
            </w:rPr>
            <w:fldChar w:fldCharType="separate"/>
          </w:r>
          <w:r>
            <w:rPr>
              <w:sz w:val="28"/>
              <w:szCs w:val="28"/>
            </w:rPr>
            <w:t>6</w:t>
          </w:r>
          <w:r>
            <w:rPr>
              <w:sz w:val="28"/>
              <w:szCs w:val="28"/>
            </w:rPr>
            <w:fldChar w:fldCharType="end"/>
          </w:r>
          <w:r>
            <w:rPr>
              <w:rFonts w:hint="default"/>
              <w:sz w:val="28"/>
              <w:szCs w:val="28"/>
              <w:lang w:val="ru-RU"/>
            </w:rPr>
            <w:fldChar w:fldCharType="end"/>
          </w:r>
        </w:p>
        <w:p>
          <w:pPr>
            <w:pStyle w:val="33"/>
            <w:tabs>
              <w:tab w:val="right" w:leader="dot" w:pos="9640"/>
            </w:tabs>
            <w:spacing w:line="360" w:lineRule="auto"/>
            <w:rPr>
              <w:sz w:val="28"/>
              <w:szCs w:val="28"/>
            </w:rPr>
          </w:pPr>
          <w:r>
            <w:rPr>
              <w:rFonts w:hint="default"/>
              <w:sz w:val="28"/>
              <w:szCs w:val="28"/>
              <w:lang w:val="ru-RU"/>
            </w:rPr>
            <w:fldChar w:fldCharType="begin"/>
          </w:r>
          <w:r>
            <w:rPr>
              <w:rFonts w:hint="default"/>
              <w:sz w:val="28"/>
              <w:szCs w:val="28"/>
              <w:lang w:val="ru-RU"/>
            </w:rPr>
            <w:instrText xml:space="preserve"> HYPERLINK \l _Toc11764 </w:instrText>
          </w:r>
          <w:r>
            <w:rPr>
              <w:rFonts w:hint="default"/>
              <w:sz w:val="28"/>
              <w:szCs w:val="28"/>
              <w:lang w:val="ru-RU"/>
            </w:rPr>
            <w:fldChar w:fldCharType="separate"/>
          </w:r>
          <w:r>
            <w:rPr>
              <w:rFonts w:hint="default" w:eastAsia="Calibri" w:cs="Times New Roman"/>
              <w:i w:val="0"/>
              <w:iCs w:val="0"/>
              <w:sz w:val="28"/>
              <w:szCs w:val="28"/>
              <w:rtl w:val="0"/>
              <w:lang w:val="ru-RU" w:eastAsia="en-US" w:bidi="ar-SA"/>
            </w:rPr>
            <w:t>1.1 Канал ввода цифровой информации</w:t>
          </w:r>
          <w:r>
            <w:rPr>
              <w:sz w:val="28"/>
              <w:szCs w:val="28"/>
            </w:rPr>
            <w:tab/>
          </w:r>
          <w:r>
            <w:rPr>
              <w:sz w:val="28"/>
              <w:szCs w:val="28"/>
            </w:rPr>
            <w:fldChar w:fldCharType="begin"/>
          </w:r>
          <w:r>
            <w:rPr>
              <w:sz w:val="28"/>
              <w:szCs w:val="28"/>
            </w:rPr>
            <w:instrText xml:space="preserve"> PAGEREF _Toc11764 \h </w:instrText>
          </w:r>
          <w:r>
            <w:rPr>
              <w:sz w:val="28"/>
              <w:szCs w:val="28"/>
            </w:rPr>
            <w:fldChar w:fldCharType="separate"/>
          </w:r>
          <w:r>
            <w:rPr>
              <w:sz w:val="28"/>
              <w:szCs w:val="28"/>
            </w:rPr>
            <w:t>7</w:t>
          </w:r>
          <w:r>
            <w:rPr>
              <w:sz w:val="28"/>
              <w:szCs w:val="28"/>
            </w:rPr>
            <w:fldChar w:fldCharType="end"/>
          </w:r>
          <w:r>
            <w:rPr>
              <w:rFonts w:hint="default"/>
              <w:sz w:val="28"/>
              <w:szCs w:val="28"/>
              <w:lang w:val="ru-RU"/>
            </w:rPr>
            <w:fldChar w:fldCharType="end"/>
          </w:r>
        </w:p>
        <w:p>
          <w:pPr>
            <w:pStyle w:val="33"/>
            <w:tabs>
              <w:tab w:val="right" w:leader="dot" w:pos="9640"/>
            </w:tabs>
            <w:spacing w:line="360" w:lineRule="auto"/>
            <w:rPr>
              <w:sz w:val="28"/>
              <w:szCs w:val="28"/>
            </w:rPr>
          </w:pPr>
          <w:r>
            <w:rPr>
              <w:rFonts w:hint="default"/>
              <w:sz w:val="28"/>
              <w:szCs w:val="28"/>
              <w:lang w:val="ru-RU"/>
            </w:rPr>
            <w:fldChar w:fldCharType="begin"/>
          </w:r>
          <w:r>
            <w:rPr>
              <w:rFonts w:hint="default"/>
              <w:sz w:val="28"/>
              <w:szCs w:val="28"/>
              <w:lang w:val="ru-RU"/>
            </w:rPr>
            <w:instrText xml:space="preserve"> HYPERLINK \l _Toc16351 </w:instrText>
          </w:r>
          <w:r>
            <w:rPr>
              <w:rFonts w:hint="default"/>
              <w:sz w:val="28"/>
              <w:szCs w:val="28"/>
              <w:lang w:val="ru-RU"/>
            </w:rPr>
            <w:fldChar w:fldCharType="separate"/>
          </w:r>
          <w:r>
            <w:rPr>
              <w:rFonts w:hint="default" w:eastAsia="Calibri" w:cs="Times New Roman"/>
              <w:i w:val="0"/>
              <w:iCs w:val="0"/>
              <w:sz w:val="28"/>
              <w:szCs w:val="28"/>
              <w:rtl w:val="0"/>
              <w:lang w:val="ru-RU" w:eastAsia="en-US" w:bidi="ar-SA"/>
            </w:rPr>
            <w:t>1.2 Канал вывода аналоговой информации</w:t>
          </w:r>
          <w:r>
            <w:rPr>
              <w:sz w:val="28"/>
              <w:szCs w:val="28"/>
            </w:rPr>
            <w:tab/>
          </w:r>
          <w:r>
            <w:rPr>
              <w:sz w:val="28"/>
              <w:szCs w:val="28"/>
            </w:rPr>
            <w:fldChar w:fldCharType="begin"/>
          </w:r>
          <w:r>
            <w:rPr>
              <w:sz w:val="28"/>
              <w:szCs w:val="28"/>
            </w:rPr>
            <w:instrText xml:space="preserve"> PAGEREF _Toc16351 \h </w:instrText>
          </w:r>
          <w:r>
            <w:rPr>
              <w:sz w:val="28"/>
              <w:szCs w:val="28"/>
            </w:rPr>
            <w:fldChar w:fldCharType="separate"/>
          </w:r>
          <w:r>
            <w:rPr>
              <w:sz w:val="28"/>
              <w:szCs w:val="28"/>
            </w:rPr>
            <w:t>8</w:t>
          </w:r>
          <w:r>
            <w:rPr>
              <w:sz w:val="28"/>
              <w:szCs w:val="28"/>
            </w:rPr>
            <w:fldChar w:fldCharType="end"/>
          </w:r>
          <w:r>
            <w:rPr>
              <w:rFonts w:hint="default"/>
              <w:sz w:val="28"/>
              <w:szCs w:val="28"/>
              <w:lang w:val="ru-RU"/>
            </w:rPr>
            <w:fldChar w:fldCharType="end"/>
          </w:r>
        </w:p>
        <w:p>
          <w:pPr>
            <w:pStyle w:val="32"/>
            <w:tabs>
              <w:tab w:val="right" w:leader="dot" w:pos="9640"/>
            </w:tabs>
            <w:spacing w:line="360" w:lineRule="auto"/>
            <w:rPr>
              <w:sz w:val="28"/>
              <w:szCs w:val="28"/>
            </w:rPr>
          </w:pPr>
          <w:r>
            <w:rPr>
              <w:rFonts w:hint="default"/>
              <w:sz w:val="28"/>
              <w:szCs w:val="28"/>
              <w:lang w:val="ru-RU"/>
            </w:rPr>
            <w:fldChar w:fldCharType="begin"/>
          </w:r>
          <w:r>
            <w:rPr>
              <w:rFonts w:hint="default"/>
              <w:sz w:val="28"/>
              <w:szCs w:val="28"/>
              <w:lang w:val="ru-RU"/>
            </w:rPr>
            <w:instrText xml:space="preserve"> HYPERLINK \l _Toc31800 </w:instrText>
          </w:r>
          <w:r>
            <w:rPr>
              <w:rFonts w:hint="default"/>
              <w:sz w:val="28"/>
              <w:szCs w:val="28"/>
              <w:lang w:val="ru-RU"/>
            </w:rPr>
            <w:fldChar w:fldCharType="separate"/>
          </w:r>
          <w:r>
            <w:rPr>
              <w:rFonts w:hint="default" w:eastAsia="Calibri" w:cs="Times New Roman"/>
              <w:i w:val="0"/>
              <w:iCs w:val="0"/>
              <w:sz w:val="28"/>
              <w:szCs w:val="28"/>
              <w:rtl w:val="0"/>
              <w:lang w:val="ru-RU" w:eastAsia="en-US" w:bidi="ar-SA"/>
            </w:rPr>
            <w:t>2 Разработка функциональной схемы</w:t>
          </w:r>
          <w:r>
            <w:rPr>
              <w:sz w:val="28"/>
              <w:szCs w:val="28"/>
            </w:rPr>
            <w:tab/>
          </w:r>
          <w:r>
            <w:rPr>
              <w:sz w:val="28"/>
              <w:szCs w:val="28"/>
            </w:rPr>
            <w:fldChar w:fldCharType="begin"/>
          </w:r>
          <w:r>
            <w:rPr>
              <w:sz w:val="28"/>
              <w:szCs w:val="28"/>
            </w:rPr>
            <w:instrText xml:space="preserve"> PAGEREF _Toc31800 \h </w:instrText>
          </w:r>
          <w:r>
            <w:rPr>
              <w:sz w:val="28"/>
              <w:szCs w:val="28"/>
            </w:rPr>
            <w:fldChar w:fldCharType="separate"/>
          </w:r>
          <w:r>
            <w:rPr>
              <w:sz w:val="28"/>
              <w:szCs w:val="28"/>
            </w:rPr>
            <w:t>9</w:t>
          </w:r>
          <w:r>
            <w:rPr>
              <w:sz w:val="28"/>
              <w:szCs w:val="28"/>
            </w:rPr>
            <w:fldChar w:fldCharType="end"/>
          </w:r>
          <w:r>
            <w:rPr>
              <w:rFonts w:hint="default"/>
              <w:sz w:val="28"/>
              <w:szCs w:val="28"/>
              <w:lang w:val="ru-RU"/>
            </w:rPr>
            <w:fldChar w:fldCharType="end"/>
          </w:r>
        </w:p>
        <w:p>
          <w:pPr>
            <w:pStyle w:val="33"/>
            <w:tabs>
              <w:tab w:val="right" w:leader="dot" w:pos="9640"/>
            </w:tabs>
            <w:spacing w:line="360" w:lineRule="auto"/>
            <w:rPr>
              <w:sz w:val="28"/>
              <w:szCs w:val="28"/>
            </w:rPr>
          </w:pPr>
          <w:r>
            <w:rPr>
              <w:rFonts w:hint="default"/>
              <w:sz w:val="28"/>
              <w:szCs w:val="28"/>
              <w:lang w:val="ru-RU"/>
            </w:rPr>
            <w:fldChar w:fldCharType="begin"/>
          </w:r>
          <w:r>
            <w:rPr>
              <w:rFonts w:hint="default"/>
              <w:sz w:val="28"/>
              <w:szCs w:val="28"/>
              <w:lang w:val="ru-RU"/>
            </w:rPr>
            <w:instrText xml:space="preserve"> HYPERLINK \l _Toc29453 </w:instrText>
          </w:r>
          <w:r>
            <w:rPr>
              <w:rFonts w:hint="default"/>
              <w:sz w:val="28"/>
              <w:szCs w:val="28"/>
              <w:lang w:val="ru-RU"/>
            </w:rPr>
            <w:fldChar w:fldCharType="separate"/>
          </w:r>
          <w:r>
            <w:rPr>
              <w:rFonts w:hint="default" w:eastAsia="Calibri" w:cs="Times New Roman"/>
              <w:i w:val="0"/>
              <w:iCs w:val="0"/>
              <w:sz w:val="28"/>
              <w:szCs w:val="28"/>
              <w:rtl w:val="0"/>
              <w:lang w:val="ru-RU" w:eastAsia="en-US" w:bidi="ar-SA"/>
            </w:rPr>
            <w:t>2.1 Интерфейсные блоки модуля</w:t>
          </w:r>
          <w:r>
            <w:rPr>
              <w:sz w:val="28"/>
              <w:szCs w:val="28"/>
            </w:rPr>
            <w:tab/>
          </w:r>
          <w:r>
            <w:rPr>
              <w:sz w:val="28"/>
              <w:szCs w:val="28"/>
            </w:rPr>
            <w:fldChar w:fldCharType="begin"/>
          </w:r>
          <w:r>
            <w:rPr>
              <w:sz w:val="28"/>
              <w:szCs w:val="28"/>
            </w:rPr>
            <w:instrText xml:space="preserve"> PAGEREF _Toc29453 \h </w:instrText>
          </w:r>
          <w:r>
            <w:rPr>
              <w:sz w:val="28"/>
              <w:szCs w:val="28"/>
            </w:rPr>
            <w:fldChar w:fldCharType="separate"/>
          </w:r>
          <w:r>
            <w:rPr>
              <w:sz w:val="28"/>
              <w:szCs w:val="28"/>
            </w:rPr>
            <w:t>12</w:t>
          </w:r>
          <w:r>
            <w:rPr>
              <w:sz w:val="28"/>
              <w:szCs w:val="28"/>
            </w:rPr>
            <w:fldChar w:fldCharType="end"/>
          </w:r>
          <w:r>
            <w:rPr>
              <w:rFonts w:hint="default"/>
              <w:sz w:val="28"/>
              <w:szCs w:val="28"/>
              <w:lang w:val="ru-RU"/>
            </w:rPr>
            <w:fldChar w:fldCharType="end"/>
          </w:r>
        </w:p>
        <w:p>
          <w:pPr>
            <w:pStyle w:val="33"/>
            <w:tabs>
              <w:tab w:val="right" w:leader="dot" w:pos="9640"/>
            </w:tabs>
            <w:spacing w:line="360" w:lineRule="auto"/>
            <w:rPr>
              <w:sz w:val="28"/>
              <w:szCs w:val="28"/>
            </w:rPr>
          </w:pPr>
          <w:r>
            <w:rPr>
              <w:rFonts w:hint="default"/>
              <w:sz w:val="28"/>
              <w:szCs w:val="28"/>
              <w:lang w:val="ru-RU"/>
            </w:rPr>
            <w:fldChar w:fldCharType="begin"/>
          </w:r>
          <w:r>
            <w:rPr>
              <w:rFonts w:hint="default"/>
              <w:sz w:val="28"/>
              <w:szCs w:val="28"/>
              <w:lang w:val="ru-RU"/>
            </w:rPr>
            <w:instrText xml:space="preserve"> HYPERLINK \l _Toc17503 </w:instrText>
          </w:r>
          <w:r>
            <w:rPr>
              <w:rFonts w:hint="default"/>
              <w:sz w:val="28"/>
              <w:szCs w:val="28"/>
              <w:lang w:val="ru-RU"/>
            </w:rPr>
            <w:fldChar w:fldCharType="separate"/>
          </w:r>
          <w:r>
            <w:rPr>
              <w:rFonts w:hint="default" w:eastAsia="Calibri" w:cs="Times New Roman"/>
              <w:i w:val="0"/>
              <w:iCs w:val="0"/>
              <w:sz w:val="28"/>
              <w:szCs w:val="28"/>
              <w:rtl w:val="0"/>
              <w:lang w:val="ru-RU" w:eastAsia="en-US" w:bidi="ar-SA"/>
            </w:rPr>
            <w:t>2.2 Исполнительные блоки модуля</w:t>
          </w:r>
          <w:r>
            <w:rPr>
              <w:sz w:val="28"/>
              <w:szCs w:val="28"/>
            </w:rPr>
            <w:tab/>
          </w:r>
          <w:r>
            <w:rPr>
              <w:sz w:val="28"/>
              <w:szCs w:val="28"/>
            </w:rPr>
            <w:fldChar w:fldCharType="begin"/>
          </w:r>
          <w:r>
            <w:rPr>
              <w:sz w:val="28"/>
              <w:szCs w:val="28"/>
            </w:rPr>
            <w:instrText xml:space="preserve"> PAGEREF _Toc17503 \h </w:instrText>
          </w:r>
          <w:r>
            <w:rPr>
              <w:sz w:val="28"/>
              <w:szCs w:val="28"/>
            </w:rPr>
            <w:fldChar w:fldCharType="separate"/>
          </w:r>
          <w:r>
            <w:rPr>
              <w:sz w:val="28"/>
              <w:szCs w:val="28"/>
            </w:rPr>
            <w:t>12</w:t>
          </w:r>
          <w:r>
            <w:rPr>
              <w:sz w:val="28"/>
              <w:szCs w:val="28"/>
            </w:rPr>
            <w:fldChar w:fldCharType="end"/>
          </w:r>
          <w:r>
            <w:rPr>
              <w:rFonts w:hint="default"/>
              <w:sz w:val="28"/>
              <w:szCs w:val="28"/>
              <w:lang w:val="ru-RU"/>
            </w:rPr>
            <w:fldChar w:fldCharType="end"/>
          </w:r>
        </w:p>
        <w:p>
          <w:pPr>
            <w:pStyle w:val="32"/>
            <w:tabs>
              <w:tab w:val="right" w:leader="dot" w:pos="9640"/>
            </w:tabs>
            <w:spacing w:line="360" w:lineRule="auto"/>
            <w:rPr>
              <w:rFonts w:hint="default"/>
              <w:sz w:val="28"/>
              <w:szCs w:val="28"/>
              <w:lang w:val="ru-RU"/>
            </w:rPr>
          </w:pPr>
          <w:r>
            <w:rPr>
              <w:rFonts w:hint="default"/>
              <w:sz w:val="28"/>
              <w:szCs w:val="28"/>
              <w:lang w:val="ru-RU"/>
            </w:rPr>
            <w:fldChar w:fldCharType="begin"/>
          </w:r>
          <w:r>
            <w:rPr>
              <w:rFonts w:hint="default"/>
              <w:sz w:val="28"/>
              <w:szCs w:val="28"/>
              <w:lang w:val="ru-RU"/>
            </w:rPr>
            <w:instrText xml:space="preserve"> HYPERLINK \l _Toc17062 </w:instrText>
          </w:r>
          <w:r>
            <w:rPr>
              <w:rFonts w:hint="default"/>
              <w:sz w:val="28"/>
              <w:szCs w:val="28"/>
              <w:lang w:val="ru-RU"/>
            </w:rPr>
            <w:fldChar w:fldCharType="separate"/>
          </w:r>
          <w:r>
            <w:rPr>
              <w:rFonts w:hint="default" w:eastAsia="Calibri" w:cs="Times New Roman"/>
              <w:i w:val="0"/>
              <w:iCs w:val="0"/>
              <w:sz w:val="28"/>
              <w:szCs w:val="28"/>
              <w:rtl w:val="0"/>
              <w:lang w:val="ru-RU" w:eastAsia="en-US" w:bidi="ar-SA"/>
            </w:rPr>
            <w:t>3 Разработка принципиальной схемы</w:t>
          </w:r>
          <w:r>
            <w:rPr>
              <w:sz w:val="28"/>
              <w:szCs w:val="28"/>
            </w:rPr>
            <w:tab/>
          </w:r>
          <w:r>
            <w:rPr>
              <w:rFonts w:hint="default"/>
              <w:sz w:val="28"/>
              <w:szCs w:val="28"/>
              <w:lang w:val="ru-RU"/>
            </w:rPr>
            <w:t>1</w:t>
          </w:r>
          <w:r>
            <w:rPr>
              <w:rFonts w:hint="default"/>
              <w:sz w:val="28"/>
              <w:szCs w:val="28"/>
              <w:lang w:val="ru-RU"/>
            </w:rPr>
            <w:fldChar w:fldCharType="end"/>
          </w:r>
          <w:r>
            <w:rPr>
              <w:rFonts w:hint="default"/>
              <w:sz w:val="28"/>
              <w:szCs w:val="28"/>
              <w:lang w:val="ru-RU"/>
            </w:rPr>
            <w:t>4</w:t>
          </w:r>
        </w:p>
        <w:p>
          <w:pPr>
            <w:pStyle w:val="32"/>
            <w:tabs>
              <w:tab w:val="right" w:leader="dot" w:pos="9640"/>
            </w:tabs>
            <w:spacing w:line="360" w:lineRule="auto"/>
            <w:rPr>
              <w:rFonts w:hint="default"/>
              <w:sz w:val="28"/>
              <w:szCs w:val="28"/>
              <w:lang w:val="ru-RU"/>
            </w:rPr>
          </w:pPr>
          <w:r>
            <w:rPr>
              <w:rFonts w:hint="default"/>
              <w:sz w:val="28"/>
              <w:szCs w:val="28"/>
              <w:lang w:val="ru-RU"/>
            </w:rPr>
            <w:fldChar w:fldCharType="begin"/>
          </w:r>
          <w:r>
            <w:rPr>
              <w:rFonts w:hint="default"/>
              <w:sz w:val="28"/>
              <w:szCs w:val="28"/>
              <w:lang w:val="ru-RU"/>
            </w:rPr>
            <w:instrText xml:space="preserve"> HYPERLINK \l _Toc29453 </w:instrText>
          </w:r>
          <w:r>
            <w:rPr>
              <w:rFonts w:hint="default"/>
              <w:sz w:val="28"/>
              <w:szCs w:val="28"/>
              <w:lang w:val="ru-RU"/>
            </w:rPr>
            <w:fldChar w:fldCharType="separate"/>
          </w:r>
          <w:r>
            <w:rPr>
              <w:rFonts w:hint="default"/>
              <w:sz w:val="28"/>
              <w:szCs w:val="28"/>
              <w:rtl w:val="0"/>
              <w:lang w:val="ru-RU" w:eastAsia="en-US"/>
            </w:rPr>
            <w:t>3.1 Обоснование элементной базы</w:t>
          </w:r>
          <w:r>
            <w:rPr>
              <w:rFonts w:hint="default"/>
              <w:sz w:val="28"/>
              <w:szCs w:val="28"/>
              <w:lang w:val="ru-RU"/>
            </w:rPr>
            <w:tab/>
          </w:r>
          <w:r>
            <w:rPr>
              <w:rFonts w:hint="default"/>
              <w:sz w:val="28"/>
              <w:szCs w:val="28"/>
              <w:lang w:val="ru-RU"/>
            </w:rPr>
            <w:t>1</w:t>
          </w:r>
          <w:r>
            <w:rPr>
              <w:rFonts w:hint="default"/>
              <w:sz w:val="28"/>
              <w:szCs w:val="28"/>
              <w:lang w:val="ru-RU"/>
            </w:rPr>
            <w:fldChar w:fldCharType="end"/>
          </w:r>
          <w:r>
            <w:rPr>
              <w:rFonts w:hint="default"/>
              <w:sz w:val="28"/>
              <w:szCs w:val="28"/>
              <w:lang w:val="ru-RU"/>
            </w:rPr>
            <w:t>4</w:t>
          </w:r>
        </w:p>
        <w:p>
          <w:pPr>
            <w:pStyle w:val="32"/>
            <w:tabs>
              <w:tab w:val="right" w:leader="dot" w:pos="9640"/>
            </w:tabs>
            <w:spacing w:line="360" w:lineRule="auto"/>
            <w:rPr>
              <w:rFonts w:hint="default"/>
              <w:sz w:val="28"/>
              <w:szCs w:val="28"/>
              <w:lang w:val="ru-RU"/>
            </w:rPr>
          </w:pPr>
          <w:r>
            <w:rPr>
              <w:rFonts w:hint="default"/>
              <w:sz w:val="28"/>
              <w:szCs w:val="28"/>
              <w:lang w:val="ru-RU"/>
            </w:rPr>
            <w:fldChar w:fldCharType="begin"/>
          </w:r>
          <w:r>
            <w:rPr>
              <w:rFonts w:hint="default"/>
              <w:sz w:val="28"/>
              <w:szCs w:val="28"/>
              <w:lang w:val="ru-RU"/>
            </w:rPr>
            <w:instrText xml:space="preserve"> HYPERLINK \l _Toc29453 </w:instrText>
          </w:r>
          <w:r>
            <w:rPr>
              <w:rFonts w:hint="default"/>
              <w:sz w:val="28"/>
              <w:szCs w:val="28"/>
              <w:lang w:val="ru-RU"/>
            </w:rPr>
            <w:fldChar w:fldCharType="separate"/>
          </w:r>
          <w:r>
            <w:rPr>
              <w:rFonts w:hint="default"/>
              <w:sz w:val="28"/>
              <w:szCs w:val="28"/>
              <w:rtl w:val="0"/>
              <w:lang w:val="ru-RU" w:eastAsia="en-US"/>
            </w:rPr>
            <w:t>3.2 Разработка интерфейса</w:t>
          </w:r>
          <w:r>
            <w:rPr>
              <w:rFonts w:hint="default"/>
              <w:sz w:val="28"/>
              <w:szCs w:val="28"/>
              <w:lang w:val="ru-RU"/>
            </w:rPr>
            <w:tab/>
          </w:r>
          <w:r>
            <w:rPr>
              <w:rFonts w:hint="default"/>
              <w:sz w:val="28"/>
              <w:szCs w:val="28"/>
              <w:lang w:val="ru-RU"/>
            </w:rPr>
            <w:t>1</w:t>
          </w:r>
          <w:r>
            <w:rPr>
              <w:rFonts w:hint="default"/>
              <w:sz w:val="28"/>
              <w:szCs w:val="28"/>
              <w:lang w:val="ru-RU"/>
            </w:rPr>
            <w:fldChar w:fldCharType="end"/>
          </w:r>
          <w:r>
            <w:rPr>
              <w:rFonts w:hint="default"/>
              <w:sz w:val="28"/>
              <w:szCs w:val="28"/>
              <w:lang w:val="ru-RU"/>
            </w:rPr>
            <w:t>4</w:t>
          </w:r>
        </w:p>
        <w:p>
          <w:pPr>
            <w:pStyle w:val="32"/>
            <w:tabs>
              <w:tab w:val="right" w:leader="dot" w:pos="9640"/>
            </w:tabs>
            <w:spacing w:line="360" w:lineRule="auto"/>
            <w:rPr>
              <w:rFonts w:hint="default"/>
              <w:sz w:val="28"/>
              <w:szCs w:val="28"/>
              <w:lang w:val="ru-RU"/>
            </w:rPr>
          </w:pPr>
          <w:r>
            <w:rPr>
              <w:rFonts w:hint="default"/>
              <w:sz w:val="28"/>
              <w:szCs w:val="28"/>
              <w:lang w:val="ru-RU"/>
            </w:rPr>
            <w:fldChar w:fldCharType="begin"/>
          </w:r>
          <w:r>
            <w:rPr>
              <w:rFonts w:hint="default"/>
              <w:sz w:val="28"/>
              <w:szCs w:val="28"/>
              <w:lang w:val="ru-RU"/>
            </w:rPr>
            <w:instrText xml:space="preserve"> HYPERLINK \l _Toc29453 </w:instrText>
          </w:r>
          <w:r>
            <w:rPr>
              <w:rFonts w:hint="default"/>
              <w:sz w:val="28"/>
              <w:szCs w:val="28"/>
              <w:lang w:val="ru-RU"/>
            </w:rPr>
            <w:fldChar w:fldCharType="separate"/>
          </w:r>
          <w:r>
            <w:rPr>
              <w:rFonts w:hint="default"/>
              <w:sz w:val="28"/>
              <w:szCs w:val="28"/>
              <w:rtl w:val="0"/>
              <w:lang w:val="ru-RU" w:eastAsia="en-US"/>
            </w:rPr>
            <w:t>3.3 Разработка преобразователя информации</w:t>
          </w:r>
          <w:r>
            <w:rPr>
              <w:rFonts w:hint="default"/>
              <w:sz w:val="28"/>
              <w:szCs w:val="28"/>
              <w:lang w:val="ru-RU"/>
            </w:rPr>
            <w:tab/>
          </w:r>
          <w:r>
            <w:rPr>
              <w:rFonts w:hint="default"/>
              <w:sz w:val="28"/>
              <w:szCs w:val="28"/>
              <w:lang w:val="ru-RU"/>
            </w:rPr>
            <w:t>1</w:t>
          </w:r>
          <w:r>
            <w:rPr>
              <w:rFonts w:hint="default"/>
              <w:sz w:val="28"/>
              <w:szCs w:val="28"/>
              <w:lang w:val="ru-RU"/>
            </w:rPr>
            <w:fldChar w:fldCharType="end"/>
          </w:r>
          <w:r>
            <w:rPr>
              <w:rFonts w:hint="default"/>
              <w:sz w:val="28"/>
              <w:szCs w:val="28"/>
              <w:lang w:val="ru-RU"/>
            </w:rPr>
            <w:t>4</w:t>
          </w:r>
        </w:p>
        <w:p>
          <w:pPr>
            <w:pStyle w:val="32"/>
            <w:tabs>
              <w:tab w:val="right" w:leader="dot" w:pos="9640"/>
            </w:tabs>
            <w:spacing w:line="360" w:lineRule="auto"/>
            <w:rPr>
              <w:rFonts w:hint="default"/>
              <w:sz w:val="28"/>
              <w:szCs w:val="28"/>
              <w:lang w:val="ru-RU"/>
            </w:rPr>
          </w:pPr>
          <w:r>
            <w:rPr>
              <w:rFonts w:hint="default"/>
              <w:sz w:val="28"/>
              <w:szCs w:val="28"/>
              <w:lang w:val="ru-RU"/>
            </w:rPr>
            <w:fldChar w:fldCharType="begin"/>
          </w:r>
          <w:r>
            <w:rPr>
              <w:rFonts w:hint="default"/>
              <w:sz w:val="28"/>
              <w:szCs w:val="28"/>
              <w:lang w:val="ru-RU"/>
            </w:rPr>
            <w:instrText xml:space="preserve"> HYPERLINK \l _Toc29453 </w:instrText>
          </w:r>
          <w:r>
            <w:rPr>
              <w:rFonts w:hint="default"/>
              <w:sz w:val="28"/>
              <w:szCs w:val="28"/>
              <w:lang w:val="ru-RU"/>
            </w:rPr>
            <w:fldChar w:fldCharType="separate"/>
          </w:r>
          <w:r>
            <w:rPr>
              <w:rFonts w:hint="default"/>
              <w:sz w:val="28"/>
              <w:szCs w:val="28"/>
              <w:rtl w:val="0"/>
              <w:lang w:val="ru-RU" w:eastAsia="en-US"/>
            </w:rPr>
            <w:t>3.4 Разработка элементов модуля</w:t>
          </w:r>
          <w:r>
            <w:rPr>
              <w:rFonts w:hint="default"/>
              <w:sz w:val="28"/>
              <w:szCs w:val="28"/>
              <w:lang w:val="ru-RU"/>
            </w:rPr>
            <w:tab/>
          </w:r>
          <w:r>
            <w:rPr>
              <w:rFonts w:hint="default"/>
              <w:sz w:val="28"/>
              <w:szCs w:val="28"/>
              <w:lang w:val="ru-RU"/>
            </w:rPr>
            <w:t>1</w:t>
          </w:r>
          <w:r>
            <w:rPr>
              <w:rFonts w:hint="default"/>
              <w:sz w:val="28"/>
              <w:szCs w:val="28"/>
              <w:lang w:val="ru-RU"/>
            </w:rPr>
            <w:fldChar w:fldCharType="end"/>
          </w:r>
          <w:r>
            <w:rPr>
              <w:rFonts w:hint="default"/>
              <w:sz w:val="28"/>
              <w:szCs w:val="28"/>
              <w:lang w:val="ru-RU"/>
            </w:rPr>
            <w:t>4</w:t>
          </w:r>
        </w:p>
        <w:p>
          <w:pPr>
            <w:pStyle w:val="32"/>
            <w:tabs>
              <w:tab w:val="right" w:leader="dot" w:pos="9640"/>
            </w:tabs>
            <w:spacing w:line="360" w:lineRule="auto"/>
            <w:rPr>
              <w:rFonts w:hint="default"/>
              <w:sz w:val="28"/>
              <w:szCs w:val="28"/>
              <w:lang w:val="ru-RU"/>
            </w:rPr>
          </w:pPr>
          <w:r>
            <w:rPr>
              <w:rFonts w:hint="default"/>
              <w:sz w:val="28"/>
              <w:szCs w:val="28"/>
              <w:lang w:val="ru-RU"/>
            </w:rPr>
            <w:fldChar w:fldCharType="begin"/>
          </w:r>
          <w:r>
            <w:rPr>
              <w:rFonts w:hint="default"/>
              <w:sz w:val="28"/>
              <w:szCs w:val="28"/>
              <w:lang w:val="ru-RU"/>
            </w:rPr>
            <w:instrText xml:space="preserve"> HYPERLINK \l _Toc20307 </w:instrText>
          </w:r>
          <w:r>
            <w:rPr>
              <w:rFonts w:hint="default"/>
              <w:sz w:val="28"/>
              <w:szCs w:val="28"/>
              <w:lang w:val="ru-RU"/>
            </w:rPr>
            <w:fldChar w:fldCharType="separate"/>
          </w:r>
          <w:r>
            <w:rPr>
              <w:rFonts w:hint="default"/>
              <w:sz w:val="28"/>
              <w:szCs w:val="28"/>
              <w:lang w:val="ru-RU"/>
            </w:rPr>
            <w:t xml:space="preserve">3.5 </w:t>
          </w:r>
          <w:r>
            <w:rPr>
              <w:rFonts w:hint="default"/>
              <w:sz w:val="28"/>
              <w:szCs w:val="28"/>
              <w:rtl w:val="0"/>
              <w:lang w:val="ru-RU" w:eastAsia="en-US"/>
            </w:rPr>
            <w:t>Расчёт токовой нагрузки и потребляемой мощности</w:t>
          </w:r>
          <w:r>
            <w:rPr>
              <w:rFonts w:hint="default"/>
              <w:sz w:val="28"/>
              <w:szCs w:val="28"/>
              <w:lang w:val="ru-RU"/>
            </w:rPr>
            <w:tab/>
          </w:r>
          <w:r>
            <w:rPr>
              <w:rFonts w:hint="default"/>
              <w:sz w:val="28"/>
              <w:szCs w:val="28"/>
              <w:lang w:val="ru-RU"/>
            </w:rPr>
            <w:t>1</w:t>
          </w:r>
          <w:r>
            <w:rPr>
              <w:rFonts w:hint="default"/>
              <w:sz w:val="28"/>
              <w:szCs w:val="28"/>
              <w:lang w:val="ru-RU"/>
            </w:rPr>
            <w:fldChar w:fldCharType="end"/>
          </w:r>
          <w:r>
            <w:rPr>
              <w:rFonts w:hint="default"/>
              <w:sz w:val="28"/>
              <w:szCs w:val="28"/>
              <w:lang w:val="ru-RU"/>
            </w:rPr>
            <w:t>6</w:t>
          </w:r>
        </w:p>
        <w:p>
          <w:pPr>
            <w:pStyle w:val="32"/>
            <w:tabs>
              <w:tab w:val="right" w:leader="dot" w:pos="9640"/>
            </w:tabs>
            <w:spacing w:line="360" w:lineRule="auto"/>
            <w:rPr>
              <w:rFonts w:hint="default"/>
              <w:sz w:val="28"/>
              <w:szCs w:val="28"/>
              <w:lang w:val="ru-RU"/>
            </w:rPr>
          </w:pPr>
          <w:r>
            <w:rPr>
              <w:rFonts w:hint="default"/>
              <w:sz w:val="28"/>
              <w:szCs w:val="28"/>
              <w:lang w:val="ru-RU"/>
            </w:rPr>
            <w:fldChar w:fldCharType="begin"/>
          </w:r>
          <w:r>
            <w:rPr>
              <w:rFonts w:hint="default"/>
              <w:sz w:val="28"/>
              <w:szCs w:val="28"/>
              <w:lang w:val="ru-RU"/>
            </w:rPr>
            <w:instrText xml:space="preserve"> HYPERLINK \l _Toc30221 </w:instrText>
          </w:r>
          <w:r>
            <w:rPr>
              <w:rFonts w:hint="default"/>
              <w:sz w:val="28"/>
              <w:szCs w:val="28"/>
              <w:lang w:val="ru-RU"/>
            </w:rPr>
            <w:fldChar w:fldCharType="separate"/>
          </w:r>
          <w:r>
            <w:rPr>
              <w:rFonts w:hint="default" w:eastAsia="Calibri" w:cs="Times New Roman"/>
              <w:i w:val="0"/>
              <w:iCs w:val="0"/>
              <w:sz w:val="28"/>
              <w:szCs w:val="28"/>
              <w:rtl w:val="0"/>
              <w:lang w:val="en-US" w:eastAsia="en-US" w:bidi="ar-SA"/>
            </w:rPr>
            <w:t xml:space="preserve">4 </w:t>
          </w:r>
          <w:r>
            <w:rPr>
              <w:rFonts w:hint="default" w:eastAsia="Calibri" w:cs="Times New Roman"/>
              <w:i w:val="0"/>
              <w:iCs w:val="0"/>
              <w:sz w:val="28"/>
              <w:szCs w:val="28"/>
              <w:rtl w:val="0"/>
              <w:lang w:val="ru-RU" w:eastAsia="en-US" w:bidi="ar-SA"/>
            </w:rPr>
            <w:t>Разработка программного обеспечения</w:t>
          </w:r>
          <w:r>
            <w:rPr>
              <w:sz w:val="28"/>
              <w:szCs w:val="28"/>
            </w:rPr>
            <w:tab/>
          </w:r>
          <w:r>
            <w:rPr>
              <w:rFonts w:hint="default"/>
              <w:sz w:val="28"/>
              <w:szCs w:val="28"/>
              <w:lang w:val="ru-RU"/>
            </w:rPr>
            <w:t>1</w:t>
          </w:r>
          <w:r>
            <w:rPr>
              <w:rFonts w:hint="default"/>
              <w:sz w:val="28"/>
              <w:szCs w:val="28"/>
              <w:lang w:val="ru-RU"/>
            </w:rPr>
            <w:fldChar w:fldCharType="end"/>
          </w:r>
          <w:r>
            <w:rPr>
              <w:rFonts w:hint="default"/>
              <w:sz w:val="28"/>
              <w:szCs w:val="28"/>
              <w:lang w:val="ru-RU"/>
            </w:rPr>
            <w:t>7</w:t>
          </w:r>
        </w:p>
        <w:p>
          <w:pPr>
            <w:pStyle w:val="32"/>
            <w:tabs>
              <w:tab w:val="right" w:leader="dot" w:pos="9640"/>
            </w:tabs>
            <w:spacing w:line="360" w:lineRule="auto"/>
            <w:rPr>
              <w:rFonts w:hint="default"/>
              <w:sz w:val="28"/>
              <w:szCs w:val="28"/>
              <w:lang w:val="ru-RU"/>
            </w:rPr>
          </w:pPr>
          <w:r>
            <w:rPr>
              <w:rFonts w:hint="default"/>
              <w:sz w:val="28"/>
              <w:szCs w:val="28"/>
              <w:lang w:val="ru-RU"/>
            </w:rPr>
            <w:fldChar w:fldCharType="begin"/>
          </w:r>
          <w:r>
            <w:rPr>
              <w:rFonts w:hint="default"/>
              <w:sz w:val="28"/>
              <w:szCs w:val="28"/>
              <w:lang w:val="ru-RU"/>
            </w:rPr>
            <w:instrText xml:space="preserve"> HYPERLINK \l _Toc29453 </w:instrText>
          </w:r>
          <w:r>
            <w:rPr>
              <w:rFonts w:hint="default"/>
              <w:sz w:val="28"/>
              <w:szCs w:val="28"/>
              <w:lang w:val="ru-RU"/>
            </w:rPr>
            <w:fldChar w:fldCharType="separate"/>
          </w:r>
          <w:r>
            <w:rPr>
              <w:rFonts w:hint="default"/>
              <w:sz w:val="28"/>
              <w:szCs w:val="28"/>
              <w:rtl w:val="0"/>
              <w:lang w:val="ru-RU" w:eastAsia="en-US"/>
            </w:rPr>
            <w:t>4.1 Программная модель устройства</w:t>
          </w:r>
          <w:r>
            <w:rPr>
              <w:rFonts w:hint="default"/>
              <w:sz w:val="28"/>
              <w:szCs w:val="28"/>
              <w:lang w:val="ru-RU"/>
            </w:rPr>
            <w:tab/>
          </w:r>
          <w:r>
            <w:rPr>
              <w:rFonts w:hint="default"/>
              <w:sz w:val="28"/>
              <w:szCs w:val="28"/>
              <w:lang w:val="ru-RU"/>
            </w:rPr>
            <w:t>1</w:t>
          </w:r>
          <w:r>
            <w:rPr>
              <w:rFonts w:hint="default"/>
              <w:sz w:val="28"/>
              <w:szCs w:val="28"/>
              <w:lang w:val="ru-RU"/>
            </w:rPr>
            <w:fldChar w:fldCharType="end"/>
          </w:r>
          <w:r>
            <w:rPr>
              <w:rFonts w:hint="default"/>
              <w:sz w:val="28"/>
              <w:szCs w:val="28"/>
              <w:lang w:val="ru-RU"/>
            </w:rPr>
            <w:t>7</w:t>
          </w:r>
        </w:p>
        <w:p>
          <w:pPr>
            <w:pStyle w:val="32"/>
            <w:tabs>
              <w:tab w:val="right" w:leader="dot" w:pos="9640"/>
            </w:tabs>
            <w:spacing w:line="360" w:lineRule="auto"/>
            <w:rPr>
              <w:rFonts w:hint="default"/>
              <w:sz w:val="28"/>
              <w:szCs w:val="28"/>
              <w:lang w:val="ru-RU"/>
            </w:rPr>
          </w:pPr>
          <w:r>
            <w:rPr>
              <w:rFonts w:hint="default"/>
              <w:sz w:val="28"/>
              <w:szCs w:val="28"/>
              <w:lang w:val="ru-RU"/>
            </w:rPr>
            <w:fldChar w:fldCharType="begin"/>
          </w:r>
          <w:r>
            <w:rPr>
              <w:rFonts w:hint="default"/>
              <w:sz w:val="28"/>
              <w:szCs w:val="28"/>
              <w:lang w:val="ru-RU"/>
            </w:rPr>
            <w:instrText xml:space="preserve"> HYPERLINK \l _Toc29453 </w:instrText>
          </w:r>
          <w:r>
            <w:rPr>
              <w:rFonts w:hint="default"/>
              <w:sz w:val="28"/>
              <w:szCs w:val="28"/>
              <w:lang w:val="ru-RU"/>
            </w:rPr>
            <w:fldChar w:fldCharType="separate"/>
          </w:r>
          <w:r>
            <w:rPr>
              <w:rFonts w:hint="default"/>
              <w:sz w:val="28"/>
              <w:szCs w:val="28"/>
              <w:rtl w:val="0"/>
              <w:lang w:val="ru-RU" w:eastAsia="en-US"/>
            </w:rPr>
            <w:t>4.2 Блок-схемы алгоритмов программы функционирования модуля</w:t>
          </w:r>
          <w:r>
            <w:rPr>
              <w:rFonts w:hint="default"/>
              <w:sz w:val="28"/>
              <w:szCs w:val="28"/>
              <w:lang w:val="ru-RU"/>
            </w:rPr>
            <w:tab/>
          </w:r>
          <w:r>
            <w:rPr>
              <w:rFonts w:hint="default"/>
              <w:sz w:val="28"/>
              <w:szCs w:val="28"/>
              <w:lang w:val="ru-RU"/>
            </w:rPr>
            <w:t>1</w:t>
          </w:r>
          <w:r>
            <w:rPr>
              <w:rFonts w:hint="default"/>
              <w:sz w:val="28"/>
              <w:szCs w:val="28"/>
              <w:lang w:val="ru-RU"/>
            </w:rPr>
            <w:fldChar w:fldCharType="end"/>
          </w:r>
          <w:r>
            <w:rPr>
              <w:rFonts w:hint="default"/>
              <w:sz w:val="28"/>
              <w:szCs w:val="28"/>
              <w:lang w:val="ru-RU"/>
            </w:rPr>
            <w:t>8</w:t>
          </w:r>
        </w:p>
        <w:p>
          <w:pPr>
            <w:pStyle w:val="33"/>
            <w:tabs>
              <w:tab w:val="right" w:leader="dot" w:pos="9640"/>
            </w:tabs>
            <w:spacing w:line="360" w:lineRule="auto"/>
            <w:rPr>
              <w:rFonts w:hint="default"/>
              <w:sz w:val="28"/>
              <w:szCs w:val="28"/>
              <w:lang w:val="ru-RU"/>
            </w:rPr>
          </w:pPr>
          <w:r>
            <w:rPr>
              <w:rFonts w:hint="default"/>
              <w:sz w:val="28"/>
              <w:szCs w:val="28"/>
              <w:lang w:val="ru-RU"/>
            </w:rPr>
            <w:fldChar w:fldCharType="begin"/>
          </w:r>
          <w:r>
            <w:rPr>
              <w:rFonts w:hint="default"/>
              <w:sz w:val="28"/>
              <w:szCs w:val="28"/>
              <w:lang w:val="ru-RU"/>
            </w:rPr>
            <w:instrText xml:space="preserve"> HYPERLINK \l _Toc599 </w:instrText>
          </w:r>
          <w:r>
            <w:rPr>
              <w:rFonts w:hint="default"/>
              <w:sz w:val="28"/>
              <w:szCs w:val="28"/>
              <w:lang w:val="ru-RU"/>
            </w:rPr>
            <w:fldChar w:fldCharType="separate"/>
          </w:r>
          <w:r>
            <w:rPr>
              <w:rFonts w:hint="default" w:eastAsia="Calibri" w:cs="Times New Roman"/>
              <w:i w:val="0"/>
              <w:iCs w:val="0"/>
              <w:sz w:val="28"/>
              <w:szCs w:val="28"/>
              <w:rtl w:val="0"/>
              <w:lang w:val="ru-RU" w:eastAsia="en-US" w:bidi="ar-SA"/>
            </w:rPr>
            <w:t>Заключение</w:t>
          </w:r>
          <w:r>
            <w:rPr>
              <w:sz w:val="28"/>
              <w:szCs w:val="28"/>
            </w:rPr>
            <w:tab/>
          </w:r>
          <w:r>
            <w:rPr>
              <w:rFonts w:hint="default"/>
              <w:sz w:val="28"/>
              <w:szCs w:val="28"/>
              <w:lang w:val="ru-RU"/>
            </w:rPr>
            <w:t>2</w:t>
          </w:r>
          <w:r>
            <w:rPr>
              <w:rFonts w:hint="default"/>
              <w:sz w:val="28"/>
              <w:szCs w:val="28"/>
              <w:lang w:val="ru-RU"/>
            </w:rPr>
            <w:fldChar w:fldCharType="end"/>
          </w:r>
          <w:r>
            <w:rPr>
              <w:rFonts w:hint="default"/>
              <w:sz w:val="28"/>
              <w:szCs w:val="28"/>
              <w:lang w:val="ru-RU"/>
            </w:rPr>
            <w:t>7</w:t>
          </w:r>
        </w:p>
        <w:p>
          <w:pPr>
            <w:pStyle w:val="33"/>
            <w:tabs>
              <w:tab w:val="right" w:leader="dot" w:pos="9640"/>
            </w:tabs>
            <w:spacing w:line="360" w:lineRule="auto"/>
            <w:rPr>
              <w:rFonts w:hint="default"/>
              <w:sz w:val="28"/>
              <w:szCs w:val="28"/>
              <w:lang w:val="ru-RU"/>
            </w:rPr>
          </w:pPr>
          <w:r>
            <w:rPr>
              <w:rFonts w:hint="default"/>
              <w:sz w:val="28"/>
              <w:szCs w:val="28"/>
              <w:lang w:val="ru-RU"/>
            </w:rPr>
            <w:fldChar w:fldCharType="begin"/>
          </w:r>
          <w:r>
            <w:rPr>
              <w:rFonts w:hint="default"/>
              <w:sz w:val="28"/>
              <w:szCs w:val="28"/>
              <w:lang w:val="ru-RU"/>
            </w:rPr>
            <w:instrText xml:space="preserve"> HYPERLINK \l _Toc5737 </w:instrText>
          </w:r>
          <w:r>
            <w:rPr>
              <w:rFonts w:hint="default"/>
              <w:sz w:val="28"/>
              <w:szCs w:val="28"/>
              <w:lang w:val="ru-RU"/>
            </w:rPr>
            <w:fldChar w:fldCharType="separate"/>
          </w:r>
          <w:r>
            <w:rPr>
              <w:rFonts w:hint="default" w:eastAsia="Calibri" w:cs="Times New Roman"/>
              <w:i w:val="0"/>
              <w:iCs w:val="0"/>
              <w:sz w:val="28"/>
              <w:szCs w:val="28"/>
              <w:rtl w:val="0"/>
              <w:lang w:val="ru-RU" w:eastAsia="en-US" w:bidi="ar-SA"/>
            </w:rPr>
            <w:t>Список использованных источников</w:t>
          </w:r>
          <w:r>
            <w:rPr>
              <w:sz w:val="28"/>
              <w:szCs w:val="28"/>
            </w:rPr>
            <w:tab/>
          </w:r>
          <w:r>
            <w:rPr>
              <w:rFonts w:hint="default"/>
              <w:sz w:val="28"/>
              <w:szCs w:val="28"/>
              <w:lang w:val="ru-RU"/>
            </w:rPr>
            <w:t>2</w:t>
          </w:r>
          <w:r>
            <w:rPr>
              <w:rFonts w:hint="default"/>
              <w:sz w:val="28"/>
              <w:szCs w:val="28"/>
              <w:lang w:val="ru-RU"/>
            </w:rPr>
            <w:fldChar w:fldCharType="end"/>
          </w:r>
          <w:r>
            <w:rPr>
              <w:rFonts w:hint="default"/>
              <w:sz w:val="28"/>
              <w:szCs w:val="28"/>
              <w:lang w:val="ru-RU"/>
            </w:rPr>
            <w:t>8</w:t>
          </w:r>
        </w:p>
        <w:p>
          <w:pPr>
            <w:pStyle w:val="32"/>
            <w:tabs>
              <w:tab w:val="right" w:leader="dot" w:pos="9640"/>
            </w:tabs>
            <w:spacing w:line="360" w:lineRule="auto"/>
            <w:rPr>
              <w:rFonts w:hint="default"/>
              <w:sz w:val="32"/>
              <w:szCs w:val="32"/>
              <w:lang w:val="ru-RU"/>
            </w:rPr>
          </w:pPr>
          <w:r>
            <w:rPr>
              <w:rFonts w:hint="default"/>
              <w:sz w:val="28"/>
              <w:szCs w:val="28"/>
              <w:lang w:val="ru-RU"/>
            </w:rPr>
            <w:fldChar w:fldCharType="begin"/>
          </w:r>
          <w:r>
            <w:rPr>
              <w:rFonts w:hint="default"/>
              <w:sz w:val="28"/>
              <w:szCs w:val="28"/>
              <w:lang w:val="ru-RU"/>
            </w:rPr>
            <w:instrText xml:space="preserve"> HYPERLINK \l _Toc19593 </w:instrText>
          </w:r>
          <w:r>
            <w:rPr>
              <w:rFonts w:hint="default"/>
              <w:sz w:val="28"/>
              <w:szCs w:val="28"/>
              <w:lang w:val="ru-RU"/>
            </w:rPr>
            <w:fldChar w:fldCharType="separate"/>
          </w:r>
          <w:r>
            <w:rPr>
              <w:rFonts w:hint="default"/>
              <w:i w:val="0"/>
              <w:iCs w:val="0"/>
              <w:sz w:val="28"/>
              <w:szCs w:val="28"/>
              <w:rtl w:val="0"/>
              <w:lang w:val="ru-RU"/>
            </w:rPr>
            <w:t>Приложение А</w:t>
          </w:r>
          <w:r>
            <w:rPr>
              <w:sz w:val="28"/>
              <w:szCs w:val="28"/>
            </w:rPr>
            <w:tab/>
          </w:r>
          <w:r>
            <w:rPr>
              <w:rFonts w:hint="default"/>
              <w:sz w:val="28"/>
              <w:szCs w:val="28"/>
              <w:lang w:val="ru-RU"/>
            </w:rPr>
            <w:t>2</w:t>
          </w:r>
          <w:r>
            <w:rPr>
              <w:rFonts w:hint="default"/>
              <w:sz w:val="28"/>
              <w:szCs w:val="28"/>
              <w:lang w:val="ru-RU"/>
            </w:rPr>
            <w:fldChar w:fldCharType="end"/>
          </w:r>
          <w:r>
            <w:rPr>
              <w:rFonts w:hint="default"/>
              <w:szCs w:val="32"/>
              <w:lang w:val="ru-RU"/>
            </w:rPr>
            <w:fldChar w:fldCharType="end"/>
          </w:r>
          <w:r>
            <w:rPr>
              <w:rFonts w:hint="default"/>
              <w:sz w:val="28"/>
              <w:szCs w:val="28"/>
              <w:lang w:val="ru-RU"/>
            </w:rPr>
            <w:t>9</w:t>
          </w:r>
        </w:p>
      </w:sdtContent>
    </w:sdt>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Cambria" w:hAnsi="Cambria" w:eastAsia="Cambria" w:cs="Cambria"/>
          <w:rtl w:val="0"/>
          <w:lang w:val="ru-RU"/>
        </w:rPr>
      </w:pPr>
      <w:r>
        <w:rPr>
          <w:rFonts w:hint="default" w:ascii="Cambria" w:hAnsi="Cambria" w:eastAsia="Cambria" w:cs="Cambria"/>
          <w:rtl w:val="0"/>
          <w:lang w:val="ru-RU"/>
        </w:rPr>
        <w:tab/>
      </w:r>
    </w:p>
    <w:p>
      <w:pPr>
        <w:spacing w:before="0" w:after="0" w:line="360" w:lineRule="auto"/>
        <w:rPr>
          <w:rFonts w:hint="default"/>
          <w:lang w:val="ru-RU"/>
        </w:rPr>
      </w:pPr>
      <w:r>
        <w:rPr>
          <w:rFonts w:hint="default"/>
          <w:lang w:val="ru-RU"/>
        </w:rPr>
        <w:tab/>
      </w:r>
      <w:r>
        <w:rPr>
          <w:rFonts w:hint="default"/>
          <w:lang w:val="ru-RU"/>
        </w:rPr>
        <w:tab/>
      </w:r>
    </w:p>
    <w:p>
      <w:pPr>
        <w:spacing w:before="0" w:after="0" w:line="360" w:lineRule="auto"/>
        <w:ind w:firstLine="708"/>
        <w:jc w:val="center"/>
        <w:rPr>
          <w:sz w:val="26"/>
          <w:szCs w:val="26"/>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pPr>
    </w:p>
    <w:p>
      <w:pPr>
        <w:spacing w:before="0" w:after="0" w:line="360" w:lineRule="auto"/>
        <w:jc w:val="center"/>
        <w:outlineLvl w:val="0"/>
        <w:rPr>
          <w:sz w:val="32"/>
          <w:szCs w:val="32"/>
        </w:rPr>
      </w:pPr>
      <w:bookmarkStart w:id="7" w:name="_Toc13904"/>
      <w:bookmarkStart w:id="8" w:name="_Toc21481"/>
      <w:bookmarkStart w:id="9" w:name="_Toc10831"/>
      <w:r>
        <w:br w:type="column"/>
      </w:r>
      <w:r>
        <w:rPr>
          <w:sz w:val="32"/>
          <w:szCs w:val="32"/>
          <w:rtl w:val="0"/>
        </w:rPr>
        <w:t>Введение</w:t>
      </w:r>
      <w:bookmarkEnd w:id="7"/>
      <w:bookmarkEnd w:id="8"/>
      <w:bookmarkEnd w:id="9"/>
    </w:p>
    <w:p>
      <w:pPr>
        <w:spacing w:after="0"/>
        <w:ind w:firstLine="709"/>
        <w:jc w:val="both"/>
        <w:rPr>
          <w:rFonts w:ascii="Times New Roman" w:hAnsi="Times New Roman" w:eastAsia="Calibri" w:cs="Times New Roman"/>
          <w:szCs w:val="28"/>
          <w:lang w:eastAsia="en-US" w:bidi="ar-SA"/>
        </w:rPr>
      </w:pPr>
      <w:r>
        <w:rPr>
          <w:rFonts w:ascii="Times New Roman" w:hAnsi="Times New Roman" w:eastAsia="Calibri" w:cs="Times New Roman"/>
          <w:i/>
          <w:iCs/>
          <w:szCs w:val="28"/>
          <w:lang w:val="en-US" w:eastAsia="en-US" w:bidi="ar-SA"/>
        </w:rPr>
        <w:t>USB</w:t>
      </w:r>
      <w:r>
        <w:rPr>
          <w:rFonts w:ascii="Times New Roman" w:hAnsi="Times New Roman" w:eastAsia="Calibri" w:cs="Times New Roman"/>
          <w:szCs w:val="28"/>
          <w:lang w:eastAsia="en-US" w:bidi="ar-SA"/>
        </w:rPr>
        <w:t xml:space="preserve"> (</w:t>
      </w:r>
      <w:r>
        <w:rPr>
          <w:rFonts w:ascii="Times New Roman" w:hAnsi="Times New Roman" w:eastAsia="Calibri" w:cs="Times New Roman"/>
          <w:i/>
          <w:iCs/>
          <w:szCs w:val="28"/>
          <w:lang w:val="en-US" w:eastAsia="en-US" w:bidi="ar-SA"/>
        </w:rPr>
        <w:t>Universal</w:t>
      </w:r>
      <w:r>
        <w:rPr>
          <w:rFonts w:ascii="Times New Roman" w:hAnsi="Times New Roman" w:eastAsia="Calibri" w:cs="Times New Roman"/>
          <w:i/>
          <w:iCs/>
          <w:szCs w:val="28"/>
          <w:lang w:eastAsia="en-US" w:bidi="ar-SA"/>
        </w:rPr>
        <w:t xml:space="preserve"> </w:t>
      </w:r>
      <w:r>
        <w:rPr>
          <w:rFonts w:ascii="Times New Roman" w:hAnsi="Times New Roman" w:eastAsia="Calibri" w:cs="Times New Roman"/>
          <w:i/>
          <w:iCs/>
          <w:szCs w:val="28"/>
          <w:lang w:val="en-US" w:eastAsia="en-US" w:bidi="ar-SA"/>
        </w:rPr>
        <w:t>Serial</w:t>
      </w:r>
      <w:r>
        <w:rPr>
          <w:rFonts w:ascii="Times New Roman" w:hAnsi="Times New Roman" w:eastAsia="Calibri" w:cs="Times New Roman"/>
          <w:i/>
          <w:iCs/>
          <w:szCs w:val="28"/>
          <w:lang w:eastAsia="en-US" w:bidi="ar-SA"/>
        </w:rPr>
        <w:t xml:space="preserve"> </w:t>
      </w:r>
      <w:r>
        <w:rPr>
          <w:rFonts w:ascii="Times New Roman" w:hAnsi="Times New Roman" w:eastAsia="Calibri" w:cs="Times New Roman"/>
          <w:i/>
          <w:iCs/>
          <w:szCs w:val="28"/>
          <w:lang w:val="en-US" w:eastAsia="en-US" w:bidi="ar-SA"/>
        </w:rPr>
        <w:t>Bus</w:t>
      </w:r>
      <w:r>
        <w:rPr>
          <w:rFonts w:ascii="Times New Roman" w:hAnsi="Times New Roman" w:eastAsia="Calibri" w:cs="Times New Roman"/>
          <w:szCs w:val="28"/>
          <w:lang w:eastAsia="en-US" w:bidi="ar-SA"/>
        </w:rPr>
        <w:t xml:space="preserve"> — универсальная последовательная шина) является про</w:t>
      </w:r>
      <w:r>
        <w:rPr>
          <w:rFonts w:ascii="Times New Roman" w:hAnsi="Times New Roman" w:eastAsia="Calibri" w:cs="Times New Roman"/>
          <w:szCs w:val="28"/>
          <w:lang w:eastAsia="en-US" w:bidi="ar-SA"/>
        </w:rPr>
        <w:softHyphen/>
      </w:r>
      <w:r>
        <w:rPr>
          <w:rFonts w:ascii="Times New Roman" w:hAnsi="Times New Roman" w:eastAsia="Calibri" w:cs="Times New Roman"/>
          <w:szCs w:val="28"/>
          <w:lang w:eastAsia="en-US" w:bidi="ar-SA"/>
        </w:rPr>
        <w:t xml:space="preserve">мышленным стандартом расширения архитектуры </w:t>
      </w:r>
      <w:r>
        <w:rPr>
          <w:rFonts w:ascii="Times New Roman" w:hAnsi="Times New Roman" w:eastAsia="Calibri" w:cs="Times New Roman"/>
          <w:i/>
          <w:iCs/>
          <w:szCs w:val="28"/>
          <w:lang w:val="en-US" w:eastAsia="en-US" w:bidi="ar-SA"/>
        </w:rPr>
        <w:t>PC</w:t>
      </w:r>
      <w:r>
        <w:rPr>
          <w:rFonts w:ascii="Times New Roman" w:hAnsi="Times New Roman" w:eastAsia="Calibri" w:cs="Times New Roman"/>
          <w:szCs w:val="28"/>
          <w:lang w:eastAsia="en-US" w:bidi="ar-SA"/>
        </w:rPr>
        <w:t>, ориентированным на ин</w:t>
      </w:r>
      <w:r>
        <w:rPr>
          <w:rFonts w:ascii="Times New Roman" w:hAnsi="Times New Roman" w:eastAsia="Calibri" w:cs="Times New Roman"/>
          <w:szCs w:val="28"/>
          <w:lang w:eastAsia="en-US" w:bidi="ar-SA"/>
        </w:rPr>
        <w:softHyphen/>
      </w:r>
      <w:r>
        <w:rPr>
          <w:rFonts w:ascii="Times New Roman" w:hAnsi="Times New Roman" w:eastAsia="Calibri" w:cs="Times New Roman"/>
          <w:szCs w:val="28"/>
          <w:lang w:eastAsia="en-US" w:bidi="ar-SA"/>
        </w:rPr>
        <w:t>теграцию с телефонией и устройствами бытовой электроники. Версия стандарта 1.0 была опубликована в начале 1996 года, большинство устройств поддерживают стан</w:t>
      </w:r>
      <w:r>
        <w:rPr>
          <w:rFonts w:ascii="Times New Roman" w:hAnsi="Times New Roman" w:eastAsia="Calibri" w:cs="Times New Roman"/>
          <w:szCs w:val="28"/>
          <w:lang w:eastAsia="en-US" w:bidi="ar-SA"/>
        </w:rPr>
        <w:softHyphen/>
      </w:r>
      <w:r>
        <w:rPr>
          <w:rFonts w:ascii="Times New Roman" w:hAnsi="Times New Roman" w:eastAsia="Calibri" w:cs="Times New Roman"/>
          <w:szCs w:val="28"/>
          <w:lang w:eastAsia="en-US" w:bidi="ar-SA"/>
        </w:rPr>
        <w:t>дарт 1.1, который вышел осенью 1998 года, — в нем были устранены обнаружен</w:t>
      </w:r>
      <w:r>
        <w:rPr>
          <w:rFonts w:ascii="Times New Roman" w:hAnsi="Times New Roman" w:eastAsia="Calibri" w:cs="Times New Roman"/>
          <w:szCs w:val="28"/>
          <w:lang w:eastAsia="en-US" w:bidi="ar-SA"/>
        </w:rPr>
        <w:softHyphen/>
      </w:r>
      <w:r>
        <w:rPr>
          <w:rFonts w:ascii="Times New Roman" w:hAnsi="Times New Roman" w:eastAsia="Calibri" w:cs="Times New Roman"/>
          <w:szCs w:val="28"/>
          <w:lang w:eastAsia="en-US" w:bidi="ar-SA"/>
        </w:rPr>
        <w:t xml:space="preserve">ные проблемы первой редакции. Весной 2000 года опубликована спецификация </w:t>
      </w:r>
      <w:r>
        <w:rPr>
          <w:rFonts w:ascii="Times New Roman" w:hAnsi="Times New Roman" w:eastAsia="Calibri" w:cs="Times New Roman"/>
          <w:i/>
          <w:iCs/>
          <w:szCs w:val="28"/>
          <w:lang w:val="en-US" w:eastAsia="en-US" w:bidi="ar-SA"/>
        </w:rPr>
        <w:t>USB</w:t>
      </w:r>
      <w:r>
        <w:rPr>
          <w:rFonts w:hint="default" w:eastAsia="Calibri" w:cs="Times New Roman"/>
          <w:i/>
          <w:iCs/>
          <w:szCs w:val="28"/>
          <w:lang w:val="ru-RU" w:eastAsia="en-US" w:bidi="ar-SA"/>
        </w:rPr>
        <w:t xml:space="preserve"> </w:t>
      </w:r>
      <w:r>
        <w:rPr>
          <w:rFonts w:ascii="Times New Roman" w:hAnsi="Times New Roman" w:eastAsia="Calibri" w:cs="Times New Roman"/>
          <w:szCs w:val="28"/>
          <w:lang w:eastAsia="en-US" w:bidi="ar-SA"/>
        </w:rPr>
        <w:t>2.0, в которой предусмотрено 40-кратное увеличение пропускной способнос</w:t>
      </w:r>
      <w:r>
        <w:rPr>
          <w:rFonts w:ascii="Times New Roman" w:hAnsi="Times New Roman" w:eastAsia="Calibri" w:cs="Times New Roman"/>
          <w:szCs w:val="28"/>
          <w:lang w:eastAsia="en-US" w:bidi="ar-SA"/>
        </w:rPr>
        <w:softHyphen/>
      </w:r>
      <w:r>
        <w:rPr>
          <w:rFonts w:ascii="Times New Roman" w:hAnsi="Times New Roman" w:eastAsia="Calibri" w:cs="Times New Roman"/>
          <w:szCs w:val="28"/>
          <w:lang w:eastAsia="en-US" w:bidi="ar-SA"/>
        </w:rPr>
        <w:t xml:space="preserve">ти шины. Первоначально (в версиях 1.0 и 1.1) шина обеспечивала две скорости передачи информации: полная скорость, </w:t>
      </w:r>
      <w:r>
        <w:rPr>
          <w:rFonts w:ascii="Times New Roman" w:hAnsi="Times New Roman" w:eastAsia="Calibri" w:cs="Times New Roman"/>
          <w:i/>
          <w:iCs/>
          <w:szCs w:val="28"/>
          <w:lang w:val="en-US" w:eastAsia="en-US" w:bidi="ar-SA"/>
        </w:rPr>
        <w:t>FS</w:t>
      </w:r>
      <w:r>
        <w:rPr>
          <w:rFonts w:ascii="Times New Roman" w:hAnsi="Times New Roman" w:eastAsia="Calibri" w:cs="Times New Roman"/>
          <w:szCs w:val="28"/>
          <w:lang w:eastAsia="en-US" w:bidi="ar-SA"/>
        </w:rPr>
        <w:t xml:space="preserve"> (</w:t>
      </w:r>
      <w:r>
        <w:rPr>
          <w:rFonts w:ascii="Times New Roman" w:hAnsi="Times New Roman" w:eastAsia="Calibri" w:cs="Times New Roman"/>
          <w:i/>
          <w:iCs/>
          <w:szCs w:val="28"/>
          <w:lang w:val="en-US" w:eastAsia="en-US" w:bidi="ar-SA"/>
        </w:rPr>
        <w:t>full</w:t>
      </w:r>
      <w:r>
        <w:rPr>
          <w:rFonts w:ascii="Times New Roman" w:hAnsi="Times New Roman" w:eastAsia="Calibri" w:cs="Times New Roman"/>
          <w:i/>
          <w:iCs/>
          <w:szCs w:val="28"/>
          <w:lang w:eastAsia="en-US" w:bidi="ar-SA"/>
        </w:rPr>
        <w:t xml:space="preserve"> </w:t>
      </w:r>
      <w:r>
        <w:rPr>
          <w:rFonts w:ascii="Times New Roman" w:hAnsi="Times New Roman" w:eastAsia="Calibri" w:cs="Times New Roman"/>
          <w:i/>
          <w:iCs/>
          <w:szCs w:val="28"/>
          <w:lang w:val="en-US" w:eastAsia="en-US" w:bidi="ar-SA"/>
        </w:rPr>
        <w:t>speed</w:t>
      </w:r>
      <w:r>
        <w:rPr>
          <w:rFonts w:ascii="Times New Roman" w:hAnsi="Times New Roman" w:eastAsia="Calibri" w:cs="Times New Roman"/>
          <w:szCs w:val="28"/>
          <w:lang w:eastAsia="en-US" w:bidi="ar-SA"/>
        </w:rPr>
        <w:t>) — 12 Мбит/с и низкая ско</w:t>
      </w:r>
      <w:r>
        <w:rPr>
          <w:rFonts w:ascii="Times New Roman" w:hAnsi="Times New Roman" w:eastAsia="Calibri" w:cs="Times New Roman"/>
          <w:szCs w:val="28"/>
          <w:lang w:eastAsia="en-US" w:bidi="ar-SA"/>
        </w:rPr>
        <w:softHyphen/>
      </w:r>
      <w:r>
        <w:rPr>
          <w:rFonts w:ascii="Times New Roman" w:hAnsi="Times New Roman" w:eastAsia="Calibri" w:cs="Times New Roman"/>
          <w:szCs w:val="28"/>
          <w:lang w:eastAsia="en-US" w:bidi="ar-SA"/>
        </w:rPr>
        <w:t xml:space="preserve">рость, </w:t>
      </w:r>
      <w:r>
        <w:rPr>
          <w:rFonts w:ascii="Times New Roman" w:hAnsi="Times New Roman" w:eastAsia="Calibri" w:cs="Times New Roman"/>
          <w:i/>
          <w:iCs/>
          <w:szCs w:val="28"/>
          <w:lang w:val="en-US" w:eastAsia="en-US" w:bidi="ar-SA"/>
        </w:rPr>
        <w:t>LS</w:t>
      </w:r>
      <w:r>
        <w:rPr>
          <w:rFonts w:ascii="Times New Roman" w:hAnsi="Times New Roman" w:eastAsia="Calibri" w:cs="Times New Roman"/>
          <w:szCs w:val="28"/>
          <w:lang w:eastAsia="en-US" w:bidi="ar-SA"/>
        </w:rPr>
        <w:t xml:space="preserve"> (</w:t>
      </w:r>
      <w:r>
        <w:rPr>
          <w:rFonts w:ascii="Times New Roman" w:hAnsi="Times New Roman" w:eastAsia="Calibri" w:cs="Times New Roman"/>
          <w:i/>
          <w:iCs/>
          <w:szCs w:val="28"/>
          <w:lang w:val="en-US" w:eastAsia="en-US" w:bidi="ar-SA"/>
        </w:rPr>
        <w:t>low</w:t>
      </w:r>
      <w:r>
        <w:rPr>
          <w:rFonts w:ascii="Times New Roman" w:hAnsi="Times New Roman" w:eastAsia="Calibri" w:cs="Times New Roman"/>
          <w:i/>
          <w:iCs/>
          <w:szCs w:val="28"/>
          <w:lang w:eastAsia="en-US" w:bidi="ar-SA"/>
        </w:rPr>
        <w:t xml:space="preserve"> </w:t>
      </w:r>
      <w:r>
        <w:rPr>
          <w:rFonts w:ascii="Times New Roman" w:hAnsi="Times New Roman" w:eastAsia="Calibri" w:cs="Times New Roman"/>
          <w:i/>
          <w:iCs/>
          <w:szCs w:val="28"/>
          <w:lang w:val="en-US" w:eastAsia="en-US" w:bidi="ar-SA"/>
        </w:rPr>
        <w:t>speed</w:t>
      </w:r>
      <w:r>
        <w:rPr>
          <w:rFonts w:ascii="Times New Roman" w:hAnsi="Times New Roman" w:eastAsia="Calibri" w:cs="Times New Roman"/>
          <w:szCs w:val="28"/>
          <w:lang w:eastAsia="en-US" w:bidi="ar-SA"/>
        </w:rPr>
        <w:t>) — 1,5 Мбит/с.  В версии 2.0 определена еще и высокая ско</w:t>
      </w:r>
      <w:r>
        <w:rPr>
          <w:rFonts w:ascii="Times New Roman" w:hAnsi="Times New Roman" w:eastAsia="Calibri" w:cs="Times New Roman"/>
          <w:szCs w:val="28"/>
          <w:lang w:eastAsia="en-US" w:bidi="ar-SA"/>
        </w:rPr>
        <w:softHyphen/>
      </w:r>
      <w:r>
        <w:rPr>
          <w:rFonts w:ascii="Times New Roman" w:hAnsi="Times New Roman" w:eastAsia="Calibri" w:cs="Times New Roman"/>
          <w:szCs w:val="28"/>
          <w:lang w:eastAsia="en-US" w:bidi="ar-SA"/>
        </w:rPr>
        <w:t xml:space="preserve">рость, </w:t>
      </w:r>
      <w:r>
        <w:rPr>
          <w:rFonts w:ascii="Times New Roman" w:hAnsi="Times New Roman" w:eastAsia="Calibri" w:cs="Times New Roman"/>
          <w:i/>
          <w:iCs/>
          <w:szCs w:val="28"/>
          <w:lang w:val="en-US" w:eastAsia="en-US" w:bidi="ar-SA"/>
        </w:rPr>
        <w:t>HS</w:t>
      </w:r>
      <w:r>
        <w:rPr>
          <w:rFonts w:ascii="Times New Roman" w:hAnsi="Times New Roman" w:eastAsia="Calibri" w:cs="Times New Roman"/>
          <w:szCs w:val="28"/>
          <w:lang w:eastAsia="en-US" w:bidi="ar-SA"/>
        </w:rPr>
        <w:t xml:space="preserve"> (</w:t>
      </w:r>
      <w:r>
        <w:rPr>
          <w:rFonts w:ascii="Times New Roman" w:hAnsi="Times New Roman" w:eastAsia="Calibri" w:cs="Times New Roman"/>
          <w:i/>
          <w:iCs/>
          <w:szCs w:val="28"/>
          <w:lang w:val="en-US" w:eastAsia="en-US" w:bidi="ar-SA"/>
        </w:rPr>
        <w:t>high</w:t>
      </w:r>
      <w:r>
        <w:rPr>
          <w:rFonts w:ascii="Times New Roman" w:hAnsi="Times New Roman" w:eastAsia="Calibri" w:cs="Times New Roman"/>
          <w:i/>
          <w:iCs/>
          <w:szCs w:val="28"/>
          <w:lang w:eastAsia="en-US" w:bidi="ar-SA"/>
        </w:rPr>
        <w:t xml:space="preserve"> </w:t>
      </w:r>
      <w:r>
        <w:rPr>
          <w:rFonts w:ascii="Times New Roman" w:hAnsi="Times New Roman" w:eastAsia="Calibri" w:cs="Times New Roman"/>
          <w:i/>
          <w:iCs/>
          <w:szCs w:val="28"/>
          <w:lang w:val="en-US" w:eastAsia="en-US" w:bidi="ar-SA"/>
        </w:rPr>
        <w:t>speed</w:t>
      </w:r>
      <w:r>
        <w:rPr>
          <w:rFonts w:ascii="Times New Roman" w:hAnsi="Times New Roman" w:eastAsia="Calibri" w:cs="Times New Roman"/>
          <w:szCs w:val="28"/>
          <w:lang w:eastAsia="en-US" w:bidi="ar-SA"/>
        </w:rPr>
        <w:t xml:space="preserve">) — 480 Мбит/с, что позволяет существенно расширить круг устройств, подключаемых к шине. В одной и той же системе могут присутствовать и одновременно работать устройства со всеми тремя скоростями. Шина позволяет с использованием промежуточных хабов соединять устройства, </w:t>
      </w:r>
      <w:r>
        <w:rPr>
          <w:rFonts w:eastAsia="Calibri" w:cs="Times New Roman"/>
          <w:szCs w:val="28"/>
          <w:lang w:val="ru-RU" w:eastAsia="en-US" w:bidi="ar-SA"/>
        </w:rPr>
        <w:t>удалённые</w:t>
      </w:r>
      <w:r>
        <w:rPr>
          <w:rFonts w:ascii="Times New Roman" w:hAnsi="Times New Roman" w:eastAsia="Calibri" w:cs="Times New Roman"/>
          <w:szCs w:val="28"/>
          <w:lang w:eastAsia="en-US" w:bidi="ar-SA"/>
        </w:rPr>
        <w:t xml:space="preserve"> от компьютера на расстояние до 25 м. Разработку устройств и их классификацию и стандартизацию координирует </w:t>
      </w:r>
      <w:r>
        <w:rPr>
          <w:rFonts w:ascii="Times New Roman" w:hAnsi="Times New Roman" w:eastAsia="Calibri" w:cs="Times New Roman"/>
          <w:i/>
          <w:iCs/>
          <w:szCs w:val="28"/>
          <w:lang w:val="en-US" w:eastAsia="en-US" w:bidi="ar-SA"/>
        </w:rPr>
        <w:t>USB</w:t>
      </w:r>
      <w:r>
        <w:rPr>
          <w:rFonts w:ascii="Times New Roman" w:hAnsi="Times New Roman" w:eastAsia="Calibri" w:cs="Times New Roman"/>
          <w:szCs w:val="28"/>
          <w:lang w:eastAsia="en-US" w:bidi="ar-SA"/>
        </w:rPr>
        <w:t>-</w:t>
      </w:r>
      <w:r>
        <w:rPr>
          <w:rFonts w:ascii="Times New Roman" w:hAnsi="Times New Roman" w:eastAsia="Calibri" w:cs="Times New Roman"/>
          <w:i/>
          <w:iCs/>
          <w:szCs w:val="28"/>
          <w:lang w:val="en-US" w:eastAsia="en-US" w:bidi="ar-SA"/>
        </w:rPr>
        <w:t>IF</w:t>
      </w:r>
      <w:r>
        <w:rPr>
          <w:rFonts w:ascii="Times New Roman" w:hAnsi="Times New Roman" w:eastAsia="Calibri" w:cs="Times New Roman"/>
          <w:i/>
          <w:iCs/>
          <w:szCs w:val="28"/>
          <w:lang w:eastAsia="en-US" w:bidi="ar-SA"/>
        </w:rPr>
        <w:t xml:space="preserve"> </w:t>
      </w:r>
      <w:r>
        <w:rPr>
          <w:rFonts w:ascii="Times New Roman" w:hAnsi="Times New Roman" w:eastAsia="Calibri" w:cs="Times New Roman"/>
          <w:szCs w:val="28"/>
          <w:lang w:eastAsia="en-US" w:bidi="ar-SA"/>
        </w:rPr>
        <w:t>(</w:t>
      </w:r>
      <w:r>
        <w:rPr>
          <w:rFonts w:ascii="Times New Roman" w:hAnsi="Times New Roman" w:eastAsia="Calibri" w:cs="Times New Roman"/>
          <w:i/>
          <w:iCs/>
          <w:szCs w:val="28"/>
          <w:lang w:val="en-US" w:eastAsia="en-US" w:bidi="ar-SA"/>
        </w:rPr>
        <w:t>USB</w:t>
      </w:r>
      <w:r>
        <w:rPr>
          <w:rFonts w:ascii="Times New Roman" w:hAnsi="Times New Roman" w:eastAsia="Calibri" w:cs="Times New Roman"/>
          <w:i/>
          <w:iCs/>
          <w:szCs w:val="28"/>
          <w:lang w:eastAsia="en-US" w:bidi="ar-SA"/>
        </w:rPr>
        <w:t xml:space="preserve"> </w:t>
      </w:r>
      <w:r>
        <w:rPr>
          <w:rFonts w:ascii="Times New Roman" w:hAnsi="Times New Roman" w:eastAsia="Calibri" w:cs="Times New Roman"/>
          <w:i/>
          <w:iCs/>
          <w:szCs w:val="28"/>
          <w:lang w:val="en-US" w:eastAsia="en-US" w:bidi="ar-SA"/>
        </w:rPr>
        <w:t>Implemented</w:t>
      </w:r>
      <w:r>
        <w:rPr>
          <w:rFonts w:ascii="Times New Roman" w:hAnsi="Times New Roman" w:eastAsia="Calibri" w:cs="Times New Roman"/>
          <w:i/>
          <w:iCs/>
          <w:szCs w:val="28"/>
          <w:lang w:eastAsia="en-US" w:bidi="ar-SA"/>
        </w:rPr>
        <w:t xml:space="preserve"> </w:t>
      </w:r>
      <w:r>
        <w:rPr>
          <w:rFonts w:ascii="Times New Roman" w:hAnsi="Times New Roman" w:eastAsia="Calibri" w:cs="Times New Roman"/>
          <w:i/>
          <w:iCs/>
          <w:szCs w:val="28"/>
          <w:lang w:val="en-US" w:eastAsia="en-US" w:bidi="ar-SA"/>
        </w:rPr>
        <w:t>Forum</w:t>
      </w:r>
      <w:r>
        <w:rPr>
          <w:rFonts w:ascii="Times New Roman" w:hAnsi="Times New Roman" w:eastAsia="Calibri" w:cs="Times New Roman"/>
          <w:szCs w:val="28"/>
          <w:lang w:eastAsia="en-US" w:bidi="ar-SA"/>
        </w:rPr>
        <w:t xml:space="preserve"> </w:t>
      </w:r>
      <w:r>
        <w:rPr>
          <w:rFonts w:ascii="Times New Roman" w:hAnsi="Times New Roman" w:eastAsia="Calibri" w:cs="Times New Roman"/>
          <w:i/>
          <w:iCs/>
          <w:szCs w:val="28"/>
          <w:lang w:val="en-US" w:eastAsia="en-US" w:bidi="ar-SA"/>
        </w:rPr>
        <w:t>Inc</w:t>
      </w:r>
      <w:r>
        <w:rPr>
          <w:rFonts w:ascii="Times New Roman" w:hAnsi="Times New Roman" w:eastAsia="Calibri" w:cs="Times New Roman"/>
          <w:szCs w:val="28"/>
          <w:lang w:eastAsia="en-US" w:bidi="ar-SA"/>
        </w:rPr>
        <w:t>.).</w:t>
      </w:r>
    </w:p>
    <w:p>
      <w:pPr>
        <w:spacing w:after="0"/>
        <w:ind w:firstLine="709"/>
        <w:jc w:val="both"/>
        <w:rPr>
          <w:rFonts w:ascii="Times New Roman" w:hAnsi="Times New Roman" w:eastAsia="Calibri" w:cs="Times New Roman"/>
          <w:szCs w:val="28"/>
          <w:lang w:eastAsia="en-US" w:bidi="ar-SA"/>
        </w:rPr>
      </w:pPr>
      <w:r>
        <w:rPr>
          <w:rFonts w:ascii="Times New Roman" w:hAnsi="Times New Roman" w:eastAsia="Calibri" w:cs="Times New Roman"/>
          <w:szCs w:val="28"/>
          <w:lang w:eastAsia="en-US" w:bidi="ar-SA"/>
        </w:rPr>
        <w:t xml:space="preserve">Шина </w:t>
      </w:r>
      <w:r>
        <w:rPr>
          <w:rFonts w:ascii="Times New Roman" w:hAnsi="Times New Roman" w:eastAsia="Calibri" w:cs="Times New Roman"/>
          <w:szCs w:val="28"/>
          <w:lang w:val="en-US" w:eastAsia="en-US" w:bidi="ar-SA"/>
        </w:rPr>
        <w:t>USB</w:t>
      </w:r>
      <w:r>
        <w:rPr>
          <w:rFonts w:ascii="Times New Roman" w:hAnsi="Times New Roman" w:eastAsia="Calibri" w:cs="Times New Roman"/>
          <w:szCs w:val="28"/>
          <w:lang w:eastAsia="en-US" w:bidi="ar-SA"/>
        </w:rPr>
        <w:t xml:space="preserve"> обеспечивает обмен данными между хост-компьютером и множеством периферийных устройств (ПУ). </w:t>
      </w:r>
      <w:r>
        <w:rPr>
          <w:rFonts w:ascii="Times New Roman" w:hAnsi="Times New Roman" w:eastAsia="Calibri" w:cs="Times New Roman"/>
          <w:i/>
          <w:iCs/>
          <w:szCs w:val="28"/>
          <w:lang w:val="en-US" w:eastAsia="en-US" w:bidi="ar-SA"/>
        </w:rPr>
        <w:t>USB</w:t>
      </w:r>
      <w:r>
        <w:rPr>
          <w:rFonts w:ascii="Times New Roman" w:hAnsi="Times New Roman" w:eastAsia="Calibri" w:cs="Times New Roman"/>
          <w:i/>
          <w:iCs/>
          <w:szCs w:val="28"/>
          <w:lang w:eastAsia="en-US" w:bidi="ar-SA"/>
        </w:rPr>
        <w:t xml:space="preserve"> </w:t>
      </w:r>
      <w:r>
        <w:rPr>
          <w:rFonts w:ascii="Times New Roman" w:hAnsi="Times New Roman" w:eastAsia="Calibri" w:cs="Times New Roman"/>
          <w:szCs w:val="28"/>
          <w:lang w:eastAsia="en-US" w:bidi="ar-SA"/>
        </w:rPr>
        <w:t>является единой централизованной аппарат</w:t>
      </w:r>
      <w:r>
        <w:rPr>
          <w:rFonts w:ascii="Times New Roman" w:hAnsi="Times New Roman" w:eastAsia="Calibri" w:cs="Times New Roman"/>
          <w:szCs w:val="28"/>
          <w:lang w:eastAsia="en-US" w:bidi="ar-SA"/>
        </w:rPr>
        <w:softHyphen/>
      </w:r>
      <w:r>
        <w:rPr>
          <w:rFonts w:ascii="Times New Roman" w:hAnsi="Times New Roman" w:eastAsia="Calibri" w:cs="Times New Roman"/>
          <w:szCs w:val="28"/>
          <w:lang w:eastAsia="en-US" w:bidi="ar-SA"/>
        </w:rPr>
        <w:t>но-программной системой массового обслуживания множества устройств и мно</w:t>
      </w:r>
      <w:r>
        <w:rPr>
          <w:rFonts w:ascii="Times New Roman" w:hAnsi="Times New Roman" w:eastAsia="Calibri" w:cs="Times New Roman"/>
          <w:szCs w:val="28"/>
          <w:lang w:eastAsia="en-US" w:bidi="ar-SA"/>
        </w:rPr>
        <w:softHyphen/>
      </w:r>
      <w:r>
        <w:rPr>
          <w:rFonts w:ascii="Times New Roman" w:hAnsi="Times New Roman" w:eastAsia="Calibri" w:cs="Times New Roman"/>
          <w:szCs w:val="28"/>
          <w:lang w:eastAsia="en-US" w:bidi="ar-SA"/>
        </w:rPr>
        <w:t>жества прикладных программных процессов. Связь программных процессов со всеми устройствами обеспечивает хост-контроллер с многоуровневой программ</w:t>
      </w:r>
      <w:r>
        <w:rPr>
          <w:rFonts w:ascii="Times New Roman" w:hAnsi="Times New Roman" w:eastAsia="Calibri" w:cs="Times New Roman"/>
          <w:szCs w:val="28"/>
          <w:lang w:eastAsia="en-US" w:bidi="ar-SA"/>
        </w:rPr>
        <w:softHyphen/>
      </w:r>
      <w:r>
        <w:rPr>
          <w:rFonts w:ascii="Times New Roman" w:hAnsi="Times New Roman" w:eastAsia="Calibri" w:cs="Times New Roman"/>
          <w:szCs w:val="28"/>
          <w:lang w:eastAsia="en-US" w:bidi="ar-SA"/>
        </w:rPr>
        <w:t xml:space="preserve">ной поддержкой. Этим </w:t>
      </w:r>
      <w:r>
        <w:rPr>
          <w:rFonts w:ascii="Times New Roman" w:hAnsi="Times New Roman" w:eastAsia="Calibri" w:cs="Times New Roman"/>
          <w:i/>
          <w:iCs/>
          <w:szCs w:val="28"/>
          <w:lang w:val="en-US" w:eastAsia="en-US" w:bidi="ar-SA"/>
        </w:rPr>
        <w:t>USB</w:t>
      </w:r>
      <w:r>
        <w:rPr>
          <w:rFonts w:ascii="Times New Roman" w:hAnsi="Times New Roman" w:eastAsia="Calibri" w:cs="Times New Roman"/>
          <w:i/>
          <w:iCs/>
          <w:szCs w:val="28"/>
          <w:lang w:eastAsia="en-US" w:bidi="ar-SA"/>
        </w:rPr>
        <w:t xml:space="preserve"> </w:t>
      </w:r>
      <w:r>
        <w:rPr>
          <w:rFonts w:ascii="Times New Roman" w:hAnsi="Times New Roman" w:eastAsia="Calibri" w:cs="Times New Roman"/>
          <w:szCs w:val="28"/>
          <w:lang w:eastAsia="en-US" w:bidi="ar-SA"/>
        </w:rPr>
        <w:t>существенно отличается от традиционных перифе</w:t>
      </w:r>
      <w:r>
        <w:rPr>
          <w:rFonts w:ascii="Times New Roman" w:hAnsi="Times New Roman" w:eastAsia="Calibri" w:cs="Times New Roman"/>
          <w:szCs w:val="28"/>
          <w:lang w:eastAsia="en-US" w:bidi="ar-SA"/>
        </w:rPr>
        <w:softHyphen/>
      </w:r>
      <w:r>
        <w:rPr>
          <w:rFonts w:ascii="Times New Roman" w:hAnsi="Times New Roman" w:eastAsia="Calibri" w:cs="Times New Roman"/>
          <w:szCs w:val="28"/>
          <w:lang w:eastAsia="en-US" w:bidi="ar-SA"/>
        </w:rPr>
        <w:t xml:space="preserve">рийных интерфейсов (портов </w:t>
      </w:r>
      <w:r>
        <w:rPr>
          <w:rFonts w:ascii="Times New Roman" w:hAnsi="Times New Roman" w:eastAsia="Calibri" w:cs="Times New Roman"/>
          <w:i/>
          <w:iCs/>
          <w:szCs w:val="28"/>
          <w:lang w:val="en-US" w:eastAsia="en-US" w:bidi="ar-SA"/>
        </w:rPr>
        <w:t>LPT</w:t>
      </w:r>
      <w:r>
        <w:rPr>
          <w:rFonts w:ascii="Times New Roman" w:hAnsi="Times New Roman" w:eastAsia="Calibri" w:cs="Times New Roman"/>
          <w:szCs w:val="28"/>
          <w:lang w:eastAsia="en-US" w:bidi="ar-SA"/>
        </w:rPr>
        <w:t xml:space="preserve">, </w:t>
      </w:r>
      <w:r>
        <w:rPr>
          <w:rFonts w:ascii="Times New Roman" w:hAnsi="Times New Roman" w:eastAsia="Calibri" w:cs="Times New Roman"/>
          <w:i/>
          <w:iCs/>
          <w:szCs w:val="28"/>
          <w:lang w:val="en-US" w:eastAsia="en-US" w:bidi="ar-SA"/>
        </w:rPr>
        <w:t>COM</w:t>
      </w:r>
      <w:r>
        <w:rPr>
          <w:rFonts w:ascii="Times New Roman" w:hAnsi="Times New Roman" w:eastAsia="Calibri" w:cs="Times New Roman"/>
          <w:szCs w:val="28"/>
          <w:lang w:eastAsia="en-US" w:bidi="ar-SA"/>
        </w:rPr>
        <w:t xml:space="preserve">, </w:t>
      </w:r>
      <w:r>
        <w:rPr>
          <w:rFonts w:ascii="Times New Roman" w:hAnsi="Times New Roman" w:eastAsia="Calibri" w:cs="Times New Roman"/>
          <w:i/>
          <w:iCs/>
          <w:szCs w:val="28"/>
          <w:lang w:val="en-US" w:eastAsia="en-US" w:bidi="ar-SA"/>
        </w:rPr>
        <w:t>GAME</w:t>
      </w:r>
      <w:r>
        <w:rPr>
          <w:rFonts w:ascii="Times New Roman" w:hAnsi="Times New Roman" w:eastAsia="Calibri" w:cs="Times New Roman"/>
          <w:szCs w:val="28"/>
          <w:lang w:eastAsia="en-US" w:bidi="ar-SA"/>
        </w:rPr>
        <w:t>, клавиатуры, мыши и т. п.).</w:t>
      </w:r>
    </w:p>
    <w:p>
      <w:pPr>
        <w:spacing w:after="0"/>
        <w:ind w:firstLine="709"/>
        <w:jc w:val="both"/>
        <w:rPr>
          <w:rFonts w:ascii="Times New Roman" w:hAnsi="Times New Roman" w:eastAsia="Calibri" w:cs="Times New Roman"/>
          <w:szCs w:val="28"/>
          <w:lang w:eastAsia="en-US" w:bidi="ar-SA"/>
        </w:rPr>
      </w:pPr>
    </w:p>
    <w:p>
      <w:pPr>
        <w:spacing w:after="0"/>
        <w:ind w:firstLine="709"/>
        <w:jc w:val="both"/>
        <w:rPr>
          <w:rFonts w:ascii="Times New Roman" w:hAnsi="Times New Roman" w:eastAsia="Calibri" w:cs="Times New Roman"/>
          <w:szCs w:val="28"/>
          <w:lang w:eastAsia="en-US" w:bidi="ar-SA"/>
        </w:rPr>
      </w:pPr>
      <w:r>
        <w:rPr>
          <w:rFonts w:ascii="Times New Roman" w:hAnsi="Times New Roman" w:eastAsia="Calibri" w:cs="Times New Roman"/>
          <w:szCs w:val="28"/>
          <w:lang w:eastAsia="en-US" w:bidi="ar-SA"/>
        </w:rPr>
        <w:t xml:space="preserve">Целью данной курсовой работы является разработка модуля ввода-вывода информации, сопрягаемого с ЭВМ через шину </w:t>
      </w:r>
      <w:r>
        <w:rPr>
          <w:rFonts w:ascii="Times New Roman" w:hAnsi="Times New Roman" w:eastAsia="Calibri" w:cs="Times New Roman"/>
          <w:i/>
          <w:szCs w:val="28"/>
          <w:lang w:val="en-US" w:eastAsia="en-US" w:bidi="ar-SA"/>
        </w:rPr>
        <w:t>USB</w:t>
      </w:r>
      <w:r>
        <w:rPr>
          <w:rFonts w:ascii="Times New Roman" w:hAnsi="Times New Roman" w:eastAsia="Calibri" w:cs="Times New Roman"/>
          <w:szCs w:val="28"/>
          <w:lang w:eastAsia="en-US" w:bidi="ar-SA"/>
        </w:rPr>
        <w:t xml:space="preserve">. На сегодняшний день </w:t>
      </w:r>
      <w:r>
        <w:rPr>
          <w:rFonts w:ascii="Times New Roman" w:hAnsi="Times New Roman" w:eastAsia="Calibri" w:cs="Times New Roman"/>
          <w:i/>
          <w:szCs w:val="28"/>
          <w:lang w:val="en-US" w:eastAsia="en-US" w:bidi="ar-SA"/>
        </w:rPr>
        <w:t>USB</w:t>
      </w:r>
      <w:r>
        <w:rPr>
          <w:rFonts w:ascii="Times New Roman" w:hAnsi="Times New Roman" w:eastAsia="Calibri" w:cs="Times New Roman"/>
          <w:szCs w:val="28"/>
          <w:lang w:eastAsia="en-US" w:bidi="ar-SA"/>
        </w:rPr>
        <w:t xml:space="preserve"> является промышленным стандартом расширения архитектуры персонального компьютера. Для достижения поставленной цели необходимо разработать электрические структурную, функциональную и принципиальные схемы, конструкцию, программу, рассчитать устройство. </w:t>
      </w:r>
    </w:p>
    <w:p>
      <w:pPr>
        <w:rPr>
          <w:rFonts w:ascii="Times New Roman" w:hAnsi="Times New Roman" w:eastAsia="Calibri" w:cs="Times New Roman"/>
          <w:szCs w:val="28"/>
          <w:lang w:eastAsia="en-US" w:bidi="ar-SA"/>
        </w:rPr>
      </w:pPr>
      <w:r>
        <w:rPr>
          <w:rFonts w:ascii="Times New Roman" w:hAnsi="Times New Roman" w:eastAsia="Calibri" w:cs="Times New Roman"/>
          <w:szCs w:val="28"/>
          <w:lang w:eastAsia="en-US" w:bidi="ar-SA"/>
        </w:rPr>
        <w:br w:type="page"/>
      </w:r>
    </w:p>
    <w:p>
      <w:pPr>
        <w:spacing w:after="0"/>
        <w:ind w:firstLine="709"/>
        <w:jc w:val="both"/>
        <w:outlineLvl w:val="0"/>
        <w:rPr>
          <w:rFonts w:hint="default" w:ascii="Times New Roman" w:hAnsi="Times New Roman" w:eastAsia="Calibri" w:cs="Times New Roman"/>
          <w:sz w:val="32"/>
          <w:szCs w:val="32"/>
          <w:lang w:val="ru-RU" w:eastAsia="en-US" w:bidi="ar-SA"/>
        </w:rPr>
      </w:pPr>
      <w:bookmarkStart w:id="10" w:name="_Toc9884"/>
      <w:r>
        <w:rPr>
          <w:rFonts w:hint="default" w:ascii="Times New Roman" w:hAnsi="Times New Roman" w:eastAsia="Calibri" w:cs="Times New Roman"/>
          <w:sz w:val="32"/>
          <w:szCs w:val="32"/>
          <w:lang w:val="en-US" w:eastAsia="en-US" w:bidi="ar-SA"/>
        </w:rPr>
        <w:t xml:space="preserve">1 </w:t>
      </w:r>
      <w:r>
        <w:rPr>
          <w:rFonts w:hint="default" w:ascii="Times New Roman" w:hAnsi="Times New Roman" w:eastAsia="Calibri" w:cs="Times New Roman"/>
          <w:sz w:val="32"/>
          <w:szCs w:val="32"/>
          <w:lang w:val="ru-RU" w:eastAsia="en-US" w:bidi="ar-SA"/>
        </w:rPr>
        <w:t>Описание структурной схемы модуля</w:t>
      </w:r>
      <w:bookmarkEnd w:id="10"/>
    </w:p>
    <w:p>
      <w:pPr>
        <w:spacing w:after="0"/>
        <w:ind w:firstLine="720" w:firstLineChars="0"/>
        <w:jc w:val="both"/>
        <w:rPr>
          <w:rFonts w:hint="default" w:ascii="Times New Roman" w:hAnsi="Times New Roman" w:eastAsia="Calibri" w:cs="Times New Roman"/>
          <w:sz w:val="28"/>
          <w:szCs w:val="28"/>
          <w:lang w:val="ru-RU" w:eastAsia="en-US" w:bidi="ar-SA"/>
        </w:rPr>
      </w:pPr>
      <w:r>
        <w:rPr>
          <w:rFonts w:hint="default" w:ascii="Times New Roman" w:hAnsi="Times New Roman" w:eastAsia="Calibri" w:cs="Times New Roman"/>
          <w:sz w:val="28"/>
          <w:szCs w:val="28"/>
          <w:lang w:val="ru-RU" w:eastAsia="en-US" w:bidi="ar-SA"/>
        </w:rPr>
        <w:t>По требованиям технического задания разрабатываемый модуль должен выполнять две функции:</w:t>
      </w:r>
    </w:p>
    <w:p>
      <w:pPr>
        <w:spacing w:after="0"/>
        <w:ind w:firstLine="709"/>
        <w:jc w:val="both"/>
        <w:rPr>
          <w:rFonts w:hint="default" w:ascii="Times New Roman" w:hAnsi="Times New Roman" w:eastAsia="Calibri" w:cs="Times New Roman"/>
          <w:i w:val="0"/>
          <w:iCs w:val="0"/>
          <w:sz w:val="28"/>
          <w:szCs w:val="28"/>
          <w:lang w:val="en-US" w:eastAsia="en-US" w:bidi="ar-SA"/>
        </w:rPr>
      </w:pPr>
      <w:r>
        <w:rPr>
          <w:rFonts w:hint="default" w:ascii="Times New Roman" w:hAnsi="Times New Roman" w:eastAsia="Calibri" w:cs="Times New Roman"/>
          <w:sz w:val="28"/>
          <w:szCs w:val="28"/>
          <w:lang w:val="ru-RU" w:eastAsia="en-US" w:bidi="ar-SA"/>
        </w:rPr>
        <w:t>- ввод цифровой информации (16 байт за 1 цикл обмена) со скоростью обмена 160000 байт</w:t>
      </w:r>
      <w:r>
        <w:rPr>
          <w:rFonts w:hint="default" w:ascii="Times New Roman" w:hAnsi="Times New Roman" w:eastAsia="Calibri" w:cs="Times New Roman"/>
          <w:sz w:val="28"/>
          <w:szCs w:val="28"/>
          <w:lang w:val="en-US" w:eastAsia="en-US" w:bidi="ar-SA"/>
        </w:rPr>
        <w:t>/c</w:t>
      </w:r>
      <w:r>
        <w:rPr>
          <w:rFonts w:hint="default" w:ascii="Times New Roman" w:hAnsi="Times New Roman" w:eastAsia="Calibri" w:cs="Times New Roman"/>
          <w:sz w:val="28"/>
          <w:szCs w:val="28"/>
          <w:lang w:val="ru-RU" w:eastAsia="en-US" w:bidi="ar-SA"/>
        </w:rPr>
        <w:t xml:space="preserve">, вид обмена </w:t>
      </w:r>
      <w:r>
        <w:rPr>
          <w:rFonts w:hint="default" w:ascii="Times New Roman" w:hAnsi="Times New Roman" w:eastAsia="Calibri" w:cs="Times New Roman"/>
          <w:i/>
          <w:iCs/>
          <w:sz w:val="28"/>
          <w:szCs w:val="28"/>
          <w:lang w:val="en-US" w:eastAsia="en-US" w:bidi="ar-SA"/>
        </w:rPr>
        <w:t>bulk</w:t>
      </w:r>
      <w:r>
        <w:rPr>
          <w:rFonts w:hint="default" w:ascii="Times New Roman" w:hAnsi="Times New Roman" w:eastAsia="Calibri" w:cs="Times New Roman"/>
          <w:i w:val="0"/>
          <w:iCs w:val="0"/>
          <w:sz w:val="28"/>
          <w:szCs w:val="28"/>
          <w:lang w:val="en-US" w:eastAsia="en-US" w:bidi="ar-SA"/>
        </w:rPr>
        <w:t>;</w:t>
      </w:r>
    </w:p>
    <w:p>
      <w:pPr>
        <w:spacing w:after="0"/>
        <w:ind w:firstLine="709"/>
        <w:jc w:val="both"/>
        <w:rPr>
          <w:rFonts w:hint="default" w:ascii="Times New Roman" w:hAnsi="Times New Roman" w:eastAsia="Calibri" w:cs="Times New Roman"/>
          <w:i w:val="0"/>
          <w:iCs w:val="0"/>
          <w:sz w:val="28"/>
          <w:szCs w:val="28"/>
          <w:lang w:val="ru-RU" w:eastAsia="en-US" w:bidi="ar-SA"/>
        </w:rPr>
      </w:pPr>
      <w:r>
        <w:rPr>
          <w:rFonts w:hint="default" w:ascii="Times New Roman" w:hAnsi="Times New Roman" w:eastAsia="Calibri" w:cs="Times New Roman"/>
          <w:i w:val="0"/>
          <w:iCs w:val="0"/>
          <w:sz w:val="28"/>
          <w:szCs w:val="28"/>
          <w:lang w:val="en-US" w:eastAsia="en-US" w:bidi="ar-SA"/>
        </w:rPr>
        <w:t xml:space="preserve">- </w:t>
      </w:r>
      <w:r>
        <w:rPr>
          <w:rFonts w:hint="default" w:ascii="Times New Roman" w:hAnsi="Times New Roman" w:eastAsia="Calibri" w:cs="Times New Roman"/>
          <w:i w:val="0"/>
          <w:iCs w:val="0"/>
          <w:sz w:val="28"/>
          <w:szCs w:val="28"/>
          <w:lang w:val="ru-RU" w:eastAsia="en-US" w:bidi="ar-SA"/>
        </w:rPr>
        <w:t>вывод аналоговой информации (однополярное напряжение 0 – 3 В) с частотой сигнала 0 – 300 Гц, при максимальной ошибке преобразования 1 %.</w:t>
      </w:r>
    </w:p>
    <w:p>
      <w:pPr>
        <w:spacing w:after="0"/>
        <w:ind w:firstLine="709"/>
        <w:jc w:val="both"/>
        <w:rPr>
          <w:rFonts w:hint="default" w:ascii="Times New Roman" w:hAnsi="Times New Roman" w:eastAsia="Calibri" w:cs="Times New Roman"/>
          <w:i w:val="0"/>
          <w:iCs w:val="0"/>
          <w:sz w:val="28"/>
          <w:szCs w:val="28"/>
          <w:lang w:val="ru-RU" w:eastAsia="en-US" w:bidi="ar-SA"/>
        </w:rPr>
      </w:pPr>
      <w:r>
        <w:rPr>
          <w:rFonts w:hint="default" w:ascii="Times New Roman" w:hAnsi="Times New Roman" w:eastAsia="Calibri" w:cs="Times New Roman"/>
          <w:i w:val="0"/>
          <w:iCs w:val="0"/>
          <w:sz w:val="28"/>
          <w:szCs w:val="28"/>
          <w:lang w:val="ru-RU" w:eastAsia="en-US" w:bidi="ar-SA"/>
        </w:rPr>
        <w:t>Обобщённая структура модуля ввода-вывода информации показана на рисунке 1.1.</w:t>
      </w:r>
    </w:p>
    <w:p>
      <w:pPr>
        <w:spacing w:after="0"/>
        <w:ind w:firstLine="709"/>
        <w:jc w:val="both"/>
        <w:rPr>
          <w:rFonts w:hint="default" w:ascii="Times New Roman" w:hAnsi="Times New Roman" w:eastAsia="Calibri" w:cs="Times New Roman"/>
          <w:i w:val="0"/>
          <w:iCs w:val="0"/>
          <w:sz w:val="28"/>
          <w:szCs w:val="28"/>
          <w:lang w:val="ru-RU" w:eastAsia="en-US" w:bidi="ar-SA"/>
        </w:rPr>
      </w:pPr>
    </w:p>
    <w:p>
      <w:pPr>
        <w:spacing w:after="0"/>
        <w:jc w:val="center"/>
        <w:rPr>
          <w:rFonts w:hint="default" w:ascii="Times New Roman" w:hAnsi="Times New Roman" w:eastAsia="Calibri" w:cs="Times New Roman"/>
          <w:i w:val="0"/>
          <w:iCs w:val="0"/>
          <w:sz w:val="28"/>
          <w:szCs w:val="28"/>
          <w:lang w:val="ru-RU" w:eastAsia="en-US" w:bidi="ar-SA"/>
        </w:rPr>
      </w:pPr>
      <w:r>
        <w:rPr>
          <w:rFonts w:hint="default" w:ascii="Times New Roman" w:hAnsi="Times New Roman" w:eastAsia="Calibri" w:cs="Times New Roman"/>
          <w:i w:val="0"/>
          <w:iCs w:val="0"/>
          <w:sz w:val="28"/>
          <w:szCs w:val="28"/>
          <w:lang w:val="ru-RU" w:eastAsia="en-US" w:bidi="ar-SA"/>
        </w:rPr>
        <w:drawing>
          <wp:inline distT="0" distB="0" distL="114300" distR="114300">
            <wp:extent cx="5664200" cy="2464435"/>
            <wp:effectExtent l="0" t="0" r="12700" b="12065"/>
            <wp:docPr id="4" name="Изображение 5" descr="моду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5" descr="модуль"/>
                    <pic:cNvPicPr>
                      <a:picLocks noChangeAspect="1"/>
                    </pic:cNvPicPr>
                  </pic:nvPicPr>
                  <pic:blipFill>
                    <a:blip r:embed="rId7"/>
                    <a:stretch>
                      <a:fillRect/>
                    </a:stretch>
                  </pic:blipFill>
                  <pic:spPr>
                    <a:xfrm>
                      <a:off x="0" y="0"/>
                      <a:ext cx="5664200" cy="2464435"/>
                    </a:xfrm>
                    <a:prstGeom prst="rect">
                      <a:avLst/>
                    </a:prstGeom>
                    <a:noFill/>
                    <a:ln>
                      <a:noFill/>
                    </a:ln>
                  </pic:spPr>
                </pic:pic>
              </a:graphicData>
            </a:graphic>
          </wp:inline>
        </w:drawing>
      </w:r>
    </w:p>
    <w:p>
      <w:pPr>
        <w:spacing w:after="0"/>
        <w:jc w:val="center"/>
        <w:rPr>
          <w:rFonts w:hint="default" w:ascii="Times New Roman" w:hAnsi="Times New Roman" w:eastAsia="Calibri" w:cs="Times New Roman"/>
          <w:i w:val="0"/>
          <w:iCs w:val="0"/>
          <w:sz w:val="28"/>
          <w:szCs w:val="28"/>
          <w:lang w:val="ru-RU" w:eastAsia="en-US" w:bidi="ar-SA"/>
        </w:rPr>
      </w:pPr>
    </w:p>
    <w:p>
      <w:pPr>
        <w:spacing w:after="0"/>
        <w:jc w:val="center"/>
        <w:rPr>
          <w:rFonts w:hint="default" w:ascii="Times New Roman" w:hAnsi="Times New Roman" w:eastAsia="Calibri" w:cs="Times New Roman"/>
          <w:i w:val="0"/>
          <w:iCs w:val="0"/>
          <w:sz w:val="28"/>
          <w:szCs w:val="28"/>
          <w:rtl w:val="0"/>
          <w:lang w:val="ru-RU" w:eastAsia="en-US" w:bidi="ar-SA"/>
        </w:rPr>
      </w:pPr>
      <w:r>
        <w:rPr>
          <w:rFonts w:hint="default" w:ascii="Times New Roman" w:hAnsi="Times New Roman" w:eastAsia="Calibri" w:cs="Times New Roman"/>
          <w:i w:val="0"/>
          <w:iCs w:val="0"/>
          <w:sz w:val="28"/>
          <w:szCs w:val="28"/>
          <w:lang w:val="ru-RU" w:eastAsia="en-US" w:bidi="ar-SA"/>
        </w:rPr>
        <w:t xml:space="preserve">Рисунок 1.1 </w:t>
      </w:r>
      <w:r>
        <w:rPr>
          <w:rFonts w:hint="default" w:ascii="Times New Roman" w:hAnsi="Times New Roman" w:eastAsia="Calibri" w:cs="Times New Roman"/>
          <w:i w:val="0"/>
          <w:iCs w:val="0"/>
          <w:sz w:val="28"/>
          <w:szCs w:val="28"/>
          <w:rtl w:val="0"/>
          <w:lang w:val="ru-RU" w:eastAsia="en-US" w:bidi="ar-SA"/>
        </w:rPr>
        <w:t>– Обобщённая структура модуля ввода-вывода</w:t>
      </w:r>
    </w:p>
    <w:p>
      <w:pPr>
        <w:spacing w:after="0"/>
        <w:jc w:val="center"/>
        <w:rPr>
          <w:rFonts w:hint="default" w:ascii="Times New Roman" w:hAnsi="Times New Roman" w:eastAsia="Calibri" w:cs="Times New Roman"/>
          <w:i w:val="0"/>
          <w:iCs w:val="0"/>
          <w:sz w:val="28"/>
          <w:szCs w:val="28"/>
          <w:rtl w:val="0"/>
          <w:lang w:val="ru-RU" w:eastAsia="en-US" w:bidi="ar-SA"/>
        </w:rPr>
      </w:pPr>
    </w:p>
    <w:p>
      <w:pPr>
        <w:spacing w:after="0"/>
        <w:jc w:val="both"/>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ab/>
      </w:r>
      <w:r>
        <w:rPr>
          <w:rFonts w:hint="default" w:eastAsia="Calibri" w:cs="Times New Roman"/>
          <w:i w:val="0"/>
          <w:iCs w:val="0"/>
          <w:sz w:val="28"/>
          <w:szCs w:val="28"/>
          <w:rtl w:val="0"/>
          <w:lang w:val="ru-RU" w:eastAsia="en-US" w:bidi="ar-SA"/>
        </w:rPr>
        <w:t>Анализируя техническое задание, можно сделать следующие предварительные выводы о структуре разрабатываемого модуля. Конструкция должна содержать следующие блоки:</w:t>
      </w:r>
    </w:p>
    <w:p>
      <w:pPr>
        <w:spacing w:after="0"/>
        <w:jc w:val="both"/>
        <w:rPr>
          <w:rFonts w:hint="default" w:eastAsia="Calibri" w:cs="Times New Roman"/>
          <w:i w:val="0"/>
          <w:iCs w:val="0"/>
          <w:sz w:val="28"/>
          <w:szCs w:val="28"/>
          <w:rtl w:val="0"/>
          <w:lang w:val="en-US" w:eastAsia="en-US" w:bidi="ar-SA"/>
        </w:rPr>
      </w:pPr>
      <w:r>
        <w:rPr>
          <w:rFonts w:hint="default" w:eastAsia="Calibri" w:cs="Times New Roman"/>
          <w:i w:val="0"/>
          <w:iCs w:val="0"/>
          <w:sz w:val="28"/>
          <w:szCs w:val="28"/>
          <w:rtl w:val="0"/>
          <w:lang w:val="ru-RU" w:eastAsia="en-US" w:bidi="ar-SA"/>
        </w:rPr>
        <w:tab/>
      </w:r>
      <w:r>
        <w:rPr>
          <w:rFonts w:hint="default" w:eastAsia="Calibri" w:cs="Times New Roman"/>
          <w:i w:val="0"/>
          <w:iCs w:val="0"/>
          <w:sz w:val="28"/>
          <w:szCs w:val="28"/>
          <w:rtl w:val="0"/>
          <w:lang w:val="ru-RU" w:eastAsia="en-US" w:bidi="ar-SA"/>
        </w:rPr>
        <w:t xml:space="preserve">- специальное </w:t>
      </w:r>
      <w:r>
        <w:rPr>
          <w:rFonts w:hint="default" w:eastAsia="Calibri" w:cs="Times New Roman"/>
          <w:i/>
          <w:iCs/>
          <w:sz w:val="28"/>
          <w:szCs w:val="28"/>
          <w:rtl w:val="0"/>
          <w:lang w:val="ru-RU" w:eastAsia="en-US" w:bidi="ar-SA"/>
        </w:rPr>
        <w:t xml:space="preserve">USB </w:t>
      </w:r>
      <w:r>
        <w:rPr>
          <w:rFonts w:hint="default" w:eastAsia="Calibri" w:cs="Times New Roman"/>
          <w:i w:val="0"/>
          <w:iCs w:val="0"/>
          <w:sz w:val="28"/>
          <w:szCs w:val="28"/>
          <w:rtl w:val="0"/>
          <w:lang w:val="ru-RU" w:eastAsia="en-US" w:bidi="ar-SA"/>
        </w:rPr>
        <w:t xml:space="preserve">устройство – оно обычно используется совместно с микроконтроллером и связывается с ним по высокоскоростному 8 разрядному универсальному параллельному интерфейсу. Оно поддерживает протокол обмена </w:t>
      </w:r>
      <w:r>
        <w:rPr>
          <w:rFonts w:hint="default" w:eastAsia="Calibri" w:cs="Times New Roman"/>
          <w:i/>
          <w:iCs/>
          <w:sz w:val="28"/>
          <w:szCs w:val="28"/>
          <w:rtl w:val="0"/>
          <w:lang w:val="ru-RU" w:eastAsia="en-US" w:bidi="ar-SA"/>
        </w:rPr>
        <w:t xml:space="preserve">USB </w:t>
      </w:r>
      <w:r>
        <w:rPr>
          <w:rFonts w:hint="default" w:eastAsia="Calibri" w:cs="Times New Roman"/>
          <w:i w:val="0"/>
          <w:iCs w:val="0"/>
          <w:sz w:val="28"/>
          <w:szCs w:val="28"/>
          <w:rtl w:val="0"/>
          <w:lang w:val="ru-RU" w:eastAsia="en-US" w:bidi="ar-SA"/>
        </w:rPr>
        <w:t>и снижает затраты разработчика</w:t>
      </w:r>
      <w:r>
        <w:rPr>
          <w:rFonts w:hint="default" w:eastAsia="Calibri" w:cs="Times New Roman"/>
          <w:i w:val="0"/>
          <w:iCs w:val="0"/>
          <w:sz w:val="28"/>
          <w:szCs w:val="28"/>
          <w:rtl w:val="0"/>
          <w:lang w:val="en-US" w:eastAsia="en-US" w:bidi="ar-SA"/>
        </w:rPr>
        <w:t>;</w:t>
      </w:r>
    </w:p>
    <w:p>
      <w:pPr>
        <w:spacing w:after="0"/>
        <w:jc w:val="both"/>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ab/>
      </w:r>
      <w:r>
        <w:rPr>
          <w:rFonts w:hint="default" w:eastAsia="Calibri" w:cs="Times New Roman"/>
          <w:i w:val="0"/>
          <w:iCs w:val="0"/>
          <w:sz w:val="28"/>
          <w:szCs w:val="28"/>
          <w:rtl w:val="0"/>
          <w:lang w:val="ru-RU" w:eastAsia="en-US" w:bidi="ar-SA"/>
        </w:rPr>
        <w:t>- преобразователь цифрового кода в аналоговый сигнал – преобразует входной цифровой код, поступающий из микроконтроллера, в аналоговое напряжение</w:t>
      </w:r>
      <w:r>
        <w:rPr>
          <w:rFonts w:hint="default" w:eastAsia="Calibri" w:cs="Times New Roman"/>
          <w:i w:val="0"/>
          <w:iCs w:val="0"/>
          <w:sz w:val="28"/>
          <w:szCs w:val="28"/>
          <w:rtl w:val="0"/>
          <w:lang w:val="en-US" w:eastAsia="en-US" w:bidi="ar-SA"/>
        </w:rPr>
        <w:t>;</w:t>
      </w:r>
      <w:r>
        <w:rPr>
          <w:rFonts w:hint="default" w:eastAsia="Calibri" w:cs="Times New Roman"/>
          <w:i w:val="0"/>
          <w:iCs w:val="0"/>
          <w:sz w:val="28"/>
          <w:szCs w:val="28"/>
          <w:rtl w:val="0"/>
          <w:lang w:val="ru-RU" w:eastAsia="en-US" w:bidi="ar-SA"/>
        </w:rPr>
        <w:t xml:space="preserve"> </w:t>
      </w:r>
    </w:p>
    <w:p>
      <w:pPr>
        <w:spacing w:after="0"/>
        <w:jc w:val="both"/>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ab/>
      </w:r>
      <w:r>
        <w:rPr>
          <w:rFonts w:hint="default" w:eastAsia="Calibri" w:cs="Times New Roman"/>
          <w:i w:val="0"/>
          <w:iCs w:val="0"/>
          <w:sz w:val="28"/>
          <w:szCs w:val="28"/>
          <w:rtl w:val="0"/>
          <w:lang w:val="ru-RU" w:eastAsia="en-US" w:bidi="ar-SA"/>
        </w:rPr>
        <w:t>- микроконтроллер – управляет работой всех вышеперечисленных блоков модуля, формируя необходимые стробы, а также хранит данные, которые необходимо передать (прочитать) в (из) Объекта управления (ОУ).</w:t>
      </w:r>
    </w:p>
    <w:p>
      <w:pPr>
        <w:spacing w:after="0"/>
        <w:ind w:firstLine="720" w:firstLineChars="0"/>
        <w:jc w:val="both"/>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Схема электрическая структурная модуля ввода-вывода информации имеет шифр ИВБП.010100.2308Э1.</w:t>
      </w:r>
    </w:p>
    <w:p>
      <w:pPr>
        <w:spacing w:after="0"/>
        <w:ind w:firstLine="720" w:firstLineChars="0"/>
        <w:jc w:val="both"/>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Таким образом, анализируя ТЗ и функции модуля ввода-вывода информации, можно выделить два канала передачи данных.</w:t>
      </w:r>
    </w:p>
    <w:p>
      <w:pPr>
        <w:keepNext w:val="0"/>
        <w:keepLines w:val="0"/>
        <w:pageBreakBefore w:val="0"/>
        <w:widowControl/>
        <w:numPr>
          <w:ilvl w:val="1"/>
          <w:numId w:val="1"/>
        </w:numPr>
        <w:kinsoku/>
        <w:wordWrap/>
        <w:overflowPunct/>
        <w:topLinePunct w:val="0"/>
        <w:autoSpaceDE/>
        <w:autoSpaceDN/>
        <w:bidi w:val="0"/>
        <w:adjustRightInd/>
        <w:snapToGrid/>
        <w:spacing w:after="0" w:line="360" w:lineRule="auto"/>
        <w:ind w:firstLine="720" w:firstLineChars="0"/>
        <w:jc w:val="both"/>
        <w:textAlignment w:val="auto"/>
        <w:outlineLvl w:val="1"/>
        <w:rPr>
          <w:rFonts w:hint="default" w:eastAsia="Calibri" w:cs="Times New Roman"/>
          <w:i w:val="0"/>
          <w:iCs w:val="0"/>
          <w:sz w:val="28"/>
          <w:szCs w:val="28"/>
          <w:rtl w:val="0"/>
          <w:lang w:val="ru-RU" w:eastAsia="en-US" w:bidi="ar-SA"/>
        </w:rPr>
      </w:pPr>
      <w:bookmarkStart w:id="11" w:name="_Toc11764"/>
      <w:r>
        <w:rPr>
          <w:rFonts w:hint="default" w:eastAsia="Calibri" w:cs="Times New Roman"/>
          <w:i w:val="0"/>
          <w:iCs w:val="0"/>
          <w:sz w:val="28"/>
          <w:szCs w:val="28"/>
          <w:rtl w:val="0"/>
          <w:lang w:val="ru-RU" w:eastAsia="en-US" w:bidi="ar-SA"/>
        </w:rPr>
        <w:t>Канал ввода цифровой информации</w:t>
      </w:r>
      <w:bookmarkEnd w:id="11"/>
    </w:p>
    <w:p>
      <w:pPr>
        <w:keepNext w:val="0"/>
        <w:keepLines w:val="0"/>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eastAsia="Calibri" w:cs="Times New Roman"/>
          <w:i w:val="0"/>
          <w:iCs w:val="0"/>
          <w:sz w:val="28"/>
          <w:szCs w:val="28"/>
          <w:rtl w:val="0"/>
          <w:lang w:val="en-US" w:eastAsia="en-US" w:bidi="ar-SA"/>
        </w:rPr>
      </w:pPr>
      <w:r>
        <w:rPr>
          <w:rFonts w:hint="default" w:eastAsia="Calibri" w:cs="Times New Roman"/>
          <w:i w:val="0"/>
          <w:iCs w:val="0"/>
          <w:sz w:val="28"/>
          <w:szCs w:val="28"/>
          <w:rtl w:val="0"/>
          <w:lang w:val="en-US" w:eastAsia="en-US" w:bidi="ar-SA"/>
        </w:rPr>
        <w:t xml:space="preserve">Режим </w:t>
      </w:r>
      <w:r>
        <w:rPr>
          <w:rFonts w:hint="default" w:eastAsia="Calibri" w:cs="Times New Roman"/>
          <w:i/>
          <w:iCs/>
          <w:sz w:val="28"/>
          <w:szCs w:val="28"/>
          <w:rtl w:val="0"/>
          <w:lang w:val="en-US" w:eastAsia="en-US" w:bidi="ar-SA"/>
        </w:rPr>
        <w:t>bulk</w:t>
      </w:r>
      <w:r>
        <w:rPr>
          <w:rFonts w:hint="default" w:eastAsia="Calibri" w:cs="Times New Roman"/>
          <w:i w:val="0"/>
          <w:iCs w:val="0"/>
          <w:sz w:val="28"/>
          <w:szCs w:val="28"/>
          <w:rtl w:val="0"/>
          <w:lang w:val="en-US" w:eastAsia="en-US" w:bidi="ar-SA"/>
        </w:rPr>
        <w:t xml:space="preserve"> используется для передачи массивов данных. В этом режиме нет обязательств по скорости передачи, задержки доставки. Она может занимать всю свободную полосу пропускания шины. Приоритет этих передач самый низкий, они могут приостанавливаться при большой загрузке шины. Доставка гарантирована, при случайной ошибке выполняется повтор.</w:t>
      </w:r>
    </w:p>
    <w:p>
      <w:pPr>
        <w:keepNext w:val="0"/>
        <w:keepLines w:val="0"/>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eastAsia="Calibri" w:cs="Times New Roman"/>
          <w:i w:val="0"/>
          <w:iCs w:val="0"/>
          <w:sz w:val="28"/>
          <w:szCs w:val="28"/>
          <w:rtl w:val="0"/>
          <w:lang w:val="en-US" w:eastAsia="en-US" w:bidi="ar-SA"/>
        </w:rPr>
      </w:pPr>
      <w:r>
        <w:rPr>
          <w:rFonts w:hint="default" w:eastAsia="Calibri" w:cs="Times New Roman"/>
          <w:i w:val="0"/>
          <w:iCs w:val="0"/>
          <w:sz w:val="28"/>
          <w:szCs w:val="28"/>
          <w:rtl w:val="0"/>
          <w:lang w:val="en-US" w:eastAsia="en-US" w:bidi="ar-SA"/>
        </w:rPr>
        <w:t>Все пересылки данных управляются хостом. Хост-контроллер циклически с периодом 1 мс формирует кадры, в котором укладываются все транзакции.</w:t>
      </w:r>
    </w:p>
    <w:p>
      <w:pPr>
        <w:keepNext w:val="0"/>
        <w:keepLines w:val="0"/>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eastAsia="Calibri" w:cs="Times New Roman"/>
          <w:i w:val="0"/>
          <w:iCs w:val="0"/>
          <w:sz w:val="28"/>
          <w:szCs w:val="28"/>
          <w:rtl w:val="0"/>
          <w:lang w:val="en-US" w:eastAsia="en-US" w:bidi="ar-SA"/>
        </w:rPr>
      </w:pPr>
      <w:r>
        <w:rPr>
          <w:rFonts w:hint="default" w:eastAsia="Calibri" w:cs="Times New Roman"/>
          <w:i w:val="0"/>
          <w:iCs w:val="0"/>
          <w:sz w:val="28"/>
          <w:szCs w:val="28"/>
          <w:rtl w:val="0"/>
          <w:lang w:val="en-US" w:eastAsia="en-US" w:bidi="ar-SA"/>
        </w:rPr>
        <w:t xml:space="preserve">При запросе передачи на ввод от хост контроллера (после того как закончилось конфигурирование конечных точек на ввод и вывод) микроконтроллер </w:t>
      </w:r>
      <w:r>
        <w:rPr>
          <w:rFonts w:hint="default" w:eastAsia="Calibri" w:cs="Times New Roman"/>
          <w:i w:val="0"/>
          <w:iCs w:val="0"/>
          <w:sz w:val="28"/>
          <w:szCs w:val="28"/>
          <w:rtl w:val="0"/>
          <w:lang w:val="ru-RU" w:eastAsia="en-US" w:bidi="ar-SA"/>
        </w:rPr>
        <w:t>выдаёт</w:t>
      </w:r>
      <w:r>
        <w:rPr>
          <w:rFonts w:hint="default" w:eastAsia="Calibri" w:cs="Times New Roman"/>
          <w:i w:val="0"/>
          <w:iCs w:val="0"/>
          <w:sz w:val="28"/>
          <w:szCs w:val="28"/>
          <w:rtl w:val="0"/>
          <w:lang w:val="en-US" w:eastAsia="en-US" w:bidi="ar-SA"/>
        </w:rPr>
        <w:t xml:space="preserve"> сигнал </w:t>
      </w:r>
      <w:r>
        <w:rPr>
          <w:rFonts w:hint="default" w:eastAsia="Calibri" w:cs="Times New Roman"/>
          <w:i/>
          <w:iCs/>
          <w:sz w:val="28"/>
          <w:szCs w:val="28"/>
          <w:rtl w:val="0"/>
          <w:lang w:val="en-US" w:eastAsia="en-US" w:bidi="ar-SA"/>
        </w:rPr>
        <w:t>P</w:t>
      </w:r>
      <w:r>
        <w:rPr>
          <w:rFonts w:hint="default" w:eastAsia="Calibri" w:cs="Times New Roman"/>
          <w:i/>
          <w:iCs/>
          <w:sz w:val="28"/>
          <w:szCs w:val="28"/>
          <w:rtl w:val="0"/>
          <w:lang w:val="ru-RU" w:eastAsia="en-US" w:bidi="ar-SA"/>
        </w:rPr>
        <w:t>_</w:t>
      </w:r>
      <w:r>
        <w:rPr>
          <w:rFonts w:hint="default" w:eastAsia="Calibri" w:cs="Times New Roman"/>
          <w:i/>
          <w:iCs/>
          <w:sz w:val="28"/>
          <w:szCs w:val="28"/>
          <w:rtl w:val="0"/>
          <w:lang w:val="en-US" w:eastAsia="en-US" w:bidi="ar-SA"/>
        </w:rPr>
        <w:t>RD</w:t>
      </w:r>
      <w:r>
        <w:rPr>
          <w:rFonts w:hint="default" w:eastAsia="Calibri" w:cs="Times New Roman"/>
          <w:i w:val="0"/>
          <w:iCs w:val="0"/>
          <w:sz w:val="28"/>
          <w:szCs w:val="28"/>
          <w:rtl w:val="0"/>
          <w:lang w:val="en-US" w:eastAsia="en-US" w:bidi="ar-SA"/>
        </w:rPr>
        <w:t xml:space="preserve"> объекту управления. Этим сигналом инициируется передача данных из ОУ в микроконтроллер. Затем ОУ </w:t>
      </w:r>
      <w:r>
        <w:rPr>
          <w:rFonts w:hint="default" w:eastAsia="Calibri" w:cs="Times New Roman"/>
          <w:i w:val="0"/>
          <w:iCs w:val="0"/>
          <w:sz w:val="28"/>
          <w:szCs w:val="28"/>
          <w:rtl w:val="0"/>
          <w:lang w:val="ru-RU" w:eastAsia="en-US" w:bidi="ar-SA"/>
        </w:rPr>
        <w:t>выдаёт</w:t>
      </w:r>
      <w:r>
        <w:rPr>
          <w:rFonts w:hint="default" w:eastAsia="Calibri" w:cs="Times New Roman"/>
          <w:i w:val="0"/>
          <w:iCs w:val="0"/>
          <w:sz w:val="28"/>
          <w:szCs w:val="28"/>
          <w:rtl w:val="0"/>
          <w:lang w:val="en-US" w:eastAsia="en-US" w:bidi="ar-SA"/>
        </w:rPr>
        <w:t xml:space="preserve"> на шину данных, связывающих ОУ и микроконтроллер, первые 8 бит информации и сигнал </w:t>
      </w:r>
      <w:r>
        <w:rPr>
          <w:rFonts w:hint="default" w:eastAsia="Calibri" w:cs="Times New Roman"/>
          <w:i/>
          <w:iCs/>
          <w:sz w:val="28"/>
          <w:szCs w:val="28"/>
          <w:rtl w:val="0"/>
          <w:lang w:val="en-US" w:eastAsia="en-US" w:bidi="ar-SA"/>
        </w:rPr>
        <w:t>P</w:t>
      </w:r>
      <w:r>
        <w:rPr>
          <w:rFonts w:hint="default" w:eastAsia="Calibri" w:cs="Times New Roman"/>
          <w:i/>
          <w:iCs/>
          <w:sz w:val="28"/>
          <w:szCs w:val="28"/>
          <w:rtl w:val="0"/>
          <w:lang w:val="ru-RU" w:eastAsia="en-US" w:bidi="ar-SA"/>
        </w:rPr>
        <w:t>_</w:t>
      </w:r>
      <w:r>
        <w:rPr>
          <w:rFonts w:hint="default" w:eastAsia="Calibri" w:cs="Times New Roman"/>
          <w:i/>
          <w:iCs/>
          <w:sz w:val="28"/>
          <w:szCs w:val="28"/>
          <w:rtl w:val="0"/>
          <w:lang w:val="en-US" w:eastAsia="en-US" w:bidi="ar-SA"/>
        </w:rPr>
        <w:t>WR</w:t>
      </w:r>
      <w:r>
        <w:rPr>
          <w:rFonts w:hint="default" w:eastAsia="Calibri" w:cs="Times New Roman"/>
          <w:i w:val="0"/>
          <w:iCs w:val="0"/>
          <w:sz w:val="28"/>
          <w:szCs w:val="28"/>
          <w:rtl w:val="0"/>
          <w:lang w:val="en-US" w:eastAsia="en-US" w:bidi="ar-SA"/>
        </w:rPr>
        <w:t xml:space="preserve">, по приходу которого микроконтроллер считывает байт с шины данных. Затем снова </w:t>
      </w:r>
      <w:r>
        <w:rPr>
          <w:rFonts w:hint="default" w:eastAsia="Calibri" w:cs="Times New Roman"/>
          <w:i w:val="0"/>
          <w:iCs w:val="0"/>
          <w:sz w:val="28"/>
          <w:szCs w:val="28"/>
          <w:rtl w:val="0"/>
          <w:lang w:val="ru-RU" w:eastAsia="en-US" w:bidi="ar-SA"/>
        </w:rPr>
        <w:t>выдаётся</w:t>
      </w:r>
      <w:r>
        <w:rPr>
          <w:rFonts w:hint="default" w:eastAsia="Calibri" w:cs="Times New Roman"/>
          <w:i w:val="0"/>
          <w:iCs w:val="0"/>
          <w:sz w:val="28"/>
          <w:szCs w:val="28"/>
          <w:rtl w:val="0"/>
          <w:lang w:val="en-US" w:eastAsia="en-US" w:bidi="ar-SA"/>
        </w:rPr>
        <w:t xml:space="preserve"> сигнал запроса на чтение из ОУ </w:t>
      </w:r>
      <w:r>
        <w:rPr>
          <w:rFonts w:hint="default" w:eastAsia="Calibri" w:cs="Times New Roman"/>
          <w:i/>
          <w:iCs/>
          <w:sz w:val="28"/>
          <w:szCs w:val="28"/>
          <w:rtl w:val="0"/>
          <w:lang w:val="en-US" w:eastAsia="en-US" w:bidi="ar-SA"/>
        </w:rPr>
        <w:t>P</w:t>
      </w:r>
      <w:r>
        <w:rPr>
          <w:rFonts w:hint="default" w:eastAsia="Calibri" w:cs="Times New Roman"/>
          <w:i/>
          <w:iCs/>
          <w:sz w:val="28"/>
          <w:szCs w:val="28"/>
          <w:rtl w:val="0"/>
          <w:lang w:val="ru-RU" w:eastAsia="en-US" w:bidi="ar-SA"/>
        </w:rPr>
        <w:t>_</w:t>
      </w:r>
      <w:r>
        <w:rPr>
          <w:rFonts w:hint="default" w:eastAsia="Calibri" w:cs="Times New Roman"/>
          <w:i/>
          <w:iCs/>
          <w:sz w:val="28"/>
          <w:szCs w:val="28"/>
          <w:rtl w:val="0"/>
          <w:lang w:val="en-US" w:eastAsia="en-US" w:bidi="ar-SA"/>
        </w:rPr>
        <w:t>RD</w:t>
      </w:r>
      <w:r>
        <w:rPr>
          <w:rFonts w:hint="default" w:eastAsia="Calibri" w:cs="Times New Roman"/>
          <w:i w:val="0"/>
          <w:iCs w:val="0"/>
          <w:sz w:val="28"/>
          <w:szCs w:val="28"/>
          <w:rtl w:val="0"/>
          <w:lang w:val="en-US" w:eastAsia="en-US" w:bidi="ar-SA"/>
        </w:rPr>
        <w:t xml:space="preserve">, и так повторяется до тех пор, пока микроконтроллер не прочитает 16 байт информации. Далее эти </w:t>
      </w:r>
      <w:r>
        <w:rPr>
          <w:rFonts w:hint="default" w:eastAsia="Calibri" w:cs="Times New Roman"/>
          <w:i w:val="0"/>
          <w:iCs w:val="0"/>
          <w:sz w:val="28"/>
          <w:szCs w:val="28"/>
          <w:rtl w:val="0"/>
          <w:lang w:val="ru-RU" w:eastAsia="en-US" w:bidi="ar-SA"/>
        </w:rPr>
        <w:t xml:space="preserve">16 </w:t>
      </w:r>
      <w:r>
        <w:rPr>
          <w:rFonts w:hint="default" w:eastAsia="Calibri" w:cs="Times New Roman"/>
          <w:i w:val="0"/>
          <w:iCs w:val="0"/>
          <w:sz w:val="28"/>
          <w:szCs w:val="28"/>
          <w:rtl w:val="0"/>
          <w:lang w:val="en-US" w:eastAsia="en-US" w:bidi="ar-SA"/>
        </w:rPr>
        <w:t xml:space="preserve">байт передаются в специализированное </w:t>
      </w:r>
      <w:r>
        <w:rPr>
          <w:rFonts w:hint="default" w:eastAsia="Calibri" w:cs="Times New Roman"/>
          <w:i/>
          <w:iCs/>
          <w:sz w:val="28"/>
          <w:szCs w:val="28"/>
          <w:rtl w:val="0"/>
          <w:lang w:val="en-US" w:eastAsia="en-US" w:bidi="ar-SA"/>
        </w:rPr>
        <w:t xml:space="preserve">USB </w:t>
      </w:r>
      <w:r>
        <w:rPr>
          <w:rFonts w:hint="default" w:eastAsia="Calibri" w:cs="Times New Roman"/>
          <w:i w:val="0"/>
          <w:iCs w:val="0"/>
          <w:sz w:val="28"/>
          <w:szCs w:val="28"/>
          <w:rtl w:val="0"/>
          <w:lang w:val="en-US" w:eastAsia="en-US" w:bidi="ar-SA"/>
        </w:rPr>
        <w:t>устройство, и формируется пакет, для передачи хосту.</w:t>
      </w:r>
    </w:p>
    <w:p>
      <w:pPr>
        <w:keepNext w:val="0"/>
        <w:keepLines w:val="0"/>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both"/>
        <w:textAlignment w:val="auto"/>
        <w:outlineLvl w:val="1"/>
        <w:rPr>
          <w:rFonts w:hint="default" w:eastAsia="Calibri" w:cs="Times New Roman"/>
          <w:i w:val="0"/>
          <w:iCs w:val="0"/>
          <w:sz w:val="28"/>
          <w:szCs w:val="28"/>
          <w:rtl w:val="0"/>
          <w:lang w:val="ru-RU" w:eastAsia="en-US" w:bidi="ar-SA"/>
        </w:rPr>
      </w:pPr>
      <w:bookmarkStart w:id="12" w:name="_Toc16351"/>
      <w:r>
        <w:rPr>
          <w:rFonts w:hint="default" w:eastAsia="Calibri" w:cs="Times New Roman"/>
          <w:i w:val="0"/>
          <w:iCs w:val="0"/>
          <w:sz w:val="28"/>
          <w:szCs w:val="28"/>
          <w:rtl w:val="0"/>
          <w:lang w:val="ru-RU" w:eastAsia="en-US" w:bidi="ar-SA"/>
        </w:rPr>
        <w:t>1.2 Канал вывода аналоговой информации</w:t>
      </w:r>
      <w:bookmarkEnd w:id="12"/>
    </w:p>
    <w:p>
      <w:pPr>
        <w:keepNext w:val="0"/>
        <w:keepLines w:val="0"/>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eastAsia="Calibri" w:cs="Times New Roman"/>
          <w:i w:val="0"/>
          <w:iCs w:val="0"/>
          <w:sz w:val="28"/>
          <w:szCs w:val="28"/>
          <w:rtl w:val="0"/>
          <w:lang w:val="en-US" w:eastAsia="en-US" w:bidi="ar-SA"/>
        </w:rPr>
      </w:pPr>
      <w:r>
        <w:rPr>
          <w:rFonts w:hint="default" w:eastAsia="Calibri" w:cs="Times New Roman"/>
          <w:i w:val="0"/>
          <w:iCs w:val="0"/>
          <w:sz w:val="28"/>
          <w:szCs w:val="28"/>
          <w:rtl w:val="0"/>
          <w:lang w:val="en-US" w:eastAsia="en-US" w:bidi="ar-SA"/>
        </w:rPr>
        <w:t xml:space="preserve">При запросе передачи на вывод из хоста, специализированное </w:t>
      </w:r>
      <w:r>
        <w:rPr>
          <w:rFonts w:hint="default" w:eastAsia="Calibri" w:cs="Times New Roman"/>
          <w:i/>
          <w:iCs/>
          <w:sz w:val="28"/>
          <w:szCs w:val="28"/>
          <w:rtl w:val="0"/>
          <w:lang w:val="en-US" w:eastAsia="en-US" w:bidi="ar-SA"/>
        </w:rPr>
        <w:t xml:space="preserve">USB </w:t>
      </w:r>
      <w:r>
        <w:rPr>
          <w:rFonts w:hint="default" w:eastAsia="Calibri" w:cs="Times New Roman"/>
          <w:i w:val="0"/>
          <w:iCs w:val="0"/>
          <w:sz w:val="28"/>
          <w:szCs w:val="28"/>
          <w:rtl w:val="0"/>
          <w:lang w:val="en-US" w:eastAsia="en-US" w:bidi="ar-SA"/>
        </w:rPr>
        <w:t xml:space="preserve">устройство получает пакет с данными. Эти данные передаются микроконтроллеру по высокоскоростному восьмиразрядному параллельному каналу передачи данных. Микроконтроллер по мере поступления данных </w:t>
      </w:r>
      <w:r>
        <w:rPr>
          <w:rFonts w:hint="default" w:eastAsia="Calibri" w:cs="Times New Roman"/>
          <w:i w:val="0"/>
          <w:iCs w:val="0"/>
          <w:sz w:val="28"/>
          <w:szCs w:val="28"/>
          <w:rtl w:val="0"/>
          <w:lang w:val="ru-RU" w:eastAsia="en-US" w:bidi="ar-SA"/>
        </w:rPr>
        <w:t>выдаёт</w:t>
      </w:r>
      <w:r>
        <w:rPr>
          <w:rFonts w:hint="default" w:eastAsia="Calibri" w:cs="Times New Roman"/>
          <w:i w:val="0"/>
          <w:iCs w:val="0"/>
          <w:sz w:val="28"/>
          <w:szCs w:val="28"/>
          <w:rtl w:val="0"/>
          <w:lang w:val="en-US" w:eastAsia="en-US" w:bidi="ar-SA"/>
        </w:rPr>
        <w:t xml:space="preserve"> их на цифро-аналоговый преобразователь, который в свою очередь переводит данные из цифровой формы в аналоговый сигнал. Аналоговый сигнал </w:t>
      </w:r>
      <w:r>
        <w:rPr>
          <w:rFonts w:hint="default" w:eastAsia="Calibri" w:cs="Times New Roman"/>
          <w:i w:val="0"/>
          <w:iCs w:val="0"/>
          <w:sz w:val="28"/>
          <w:szCs w:val="28"/>
          <w:rtl w:val="0"/>
          <w:lang w:val="ru-RU" w:eastAsia="en-US" w:bidi="ar-SA"/>
        </w:rPr>
        <w:t>передаётся</w:t>
      </w:r>
      <w:r>
        <w:rPr>
          <w:rFonts w:hint="default" w:eastAsia="Calibri" w:cs="Times New Roman"/>
          <w:i w:val="0"/>
          <w:iCs w:val="0"/>
          <w:sz w:val="28"/>
          <w:szCs w:val="28"/>
          <w:rtl w:val="0"/>
          <w:lang w:val="en-US" w:eastAsia="en-US" w:bidi="ar-SA"/>
        </w:rPr>
        <w:t xml:space="preserve"> в объект управления. Питание к цифро-аналоговому преобразователю подводится из объекта управления (</w:t>
      </w:r>
      <w:r>
        <w:rPr>
          <w:rFonts w:hint="default" w:eastAsia="Calibri" w:cs="Times New Roman"/>
          <w:i/>
          <w:iCs/>
          <w:sz w:val="28"/>
          <w:szCs w:val="28"/>
          <w:rtl w:val="0"/>
          <w:lang w:val="en-US" w:eastAsia="en-US" w:bidi="ar-SA"/>
        </w:rPr>
        <w:t xml:space="preserve">Udac </w:t>
      </w:r>
      <w:r>
        <w:rPr>
          <w:rFonts w:hint="default" w:eastAsia="Calibri" w:cs="Times New Roman"/>
          <w:i w:val="0"/>
          <w:iCs w:val="0"/>
          <w:sz w:val="28"/>
          <w:szCs w:val="28"/>
          <w:rtl w:val="0"/>
          <w:lang w:val="en-US" w:eastAsia="en-US" w:bidi="ar-SA"/>
        </w:rPr>
        <w:t xml:space="preserve">= −5,2 В и </w:t>
      </w:r>
      <w:r>
        <w:rPr>
          <w:rFonts w:hint="default" w:eastAsia="Calibri" w:cs="Times New Roman"/>
          <w:i/>
          <w:iCs/>
          <w:sz w:val="28"/>
          <w:szCs w:val="28"/>
          <w:rtl w:val="0"/>
          <w:lang w:val="en-US" w:eastAsia="en-US" w:bidi="ar-SA"/>
        </w:rPr>
        <w:t xml:space="preserve">Uofst </w:t>
      </w:r>
      <w:r>
        <w:rPr>
          <w:rFonts w:hint="default" w:eastAsia="Calibri" w:cs="Times New Roman"/>
          <w:i w:val="0"/>
          <w:iCs w:val="0"/>
          <w:sz w:val="28"/>
          <w:szCs w:val="28"/>
          <w:rtl w:val="0"/>
          <w:lang w:val="en-US" w:eastAsia="en-US" w:bidi="ar-SA"/>
        </w:rPr>
        <w:t xml:space="preserve">= +3В) и непосредственно с шины </w:t>
      </w:r>
      <w:r>
        <w:rPr>
          <w:rFonts w:hint="default" w:eastAsia="Calibri" w:cs="Times New Roman"/>
          <w:i/>
          <w:iCs/>
          <w:sz w:val="28"/>
          <w:szCs w:val="28"/>
          <w:rtl w:val="0"/>
          <w:lang w:val="en-US" w:eastAsia="en-US" w:bidi="ar-SA"/>
        </w:rPr>
        <w:t>USB</w:t>
      </w:r>
      <w:r>
        <w:rPr>
          <w:rFonts w:hint="default" w:eastAsia="Calibri" w:cs="Times New Roman"/>
          <w:i w:val="0"/>
          <w:iCs w:val="0"/>
          <w:sz w:val="28"/>
          <w:szCs w:val="28"/>
          <w:rtl w:val="0"/>
          <w:lang w:val="en-US" w:eastAsia="en-US" w:bidi="ar-SA"/>
        </w:rPr>
        <w:t>.</w:t>
      </w:r>
    </w:p>
    <w:p>
      <w:pPr>
        <w:keepNext w:val="0"/>
        <w:keepLines w:val="0"/>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eastAsia="Calibri" w:cs="Times New Roman"/>
          <w:i w:val="0"/>
          <w:iCs w:val="0"/>
          <w:sz w:val="28"/>
          <w:szCs w:val="28"/>
          <w:rtl w:val="0"/>
          <w:lang w:val="en-US" w:eastAsia="en-US" w:bidi="ar-SA"/>
        </w:rPr>
      </w:pPr>
      <w:r>
        <w:rPr>
          <w:rFonts w:hint="default" w:eastAsia="Calibri" w:cs="Times New Roman"/>
          <w:i w:val="0"/>
          <w:iCs w:val="0"/>
          <w:sz w:val="28"/>
          <w:szCs w:val="28"/>
          <w:rtl w:val="0"/>
          <w:lang w:val="en-US" w:eastAsia="en-US" w:bidi="ar-SA"/>
        </w:rPr>
        <w:t xml:space="preserve">Как для канала ввода, так и для канала вывода все передачи происходят по инициативе хост контроллера. Конфигурирование конечных точек специализированного </w:t>
      </w:r>
      <w:r>
        <w:rPr>
          <w:rFonts w:hint="default" w:eastAsia="Calibri" w:cs="Times New Roman"/>
          <w:i/>
          <w:iCs/>
          <w:sz w:val="28"/>
          <w:szCs w:val="28"/>
          <w:rtl w:val="0"/>
          <w:lang w:val="en-US" w:eastAsia="en-US" w:bidi="ar-SA"/>
        </w:rPr>
        <w:t xml:space="preserve">USB </w:t>
      </w:r>
      <w:r>
        <w:rPr>
          <w:rFonts w:hint="default" w:eastAsia="Calibri" w:cs="Times New Roman"/>
          <w:i w:val="0"/>
          <w:iCs w:val="0"/>
          <w:sz w:val="28"/>
          <w:szCs w:val="28"/>
          <w:rtl w:val="0"/>
          <w:lang w:val="en-US" w:eastAsia="en-US" w:bidi="ar-SA"/>
        </w:rPr>
        <w:t xml:space="preserve">устройства происходит программным </w:t>
      </w:r>
      <w:r>
        <w:rPr>
          <w:rFonts w:hint="default" w:eastAsia="Calibri" w:cs="Times New Roman"/>
          <w:i w:val="0"/>
          <w:iCs w:val="0"/>
          <w:sz w:val="28"/>
          <w:szCs w:val="28"/>
          <w:rtl w:val="0"/>
          <w:lang w:val="ru-RU" w:eastAsia="en-US" w:bidi="ar-SA"/>
        </w:rPr>
        <w:t>путём</w:t>
      </w:r>
      <w:r>
        <w:rPr>
          <w:rFonts w:hint="default" w:eastAsia="Calibri" w:cs="Times New Roman"/>
          <w:i w:val="0"/>
          <w:iCs w:val="0"/>
          <w:sz w:val="28"/>
          <w:szCs w:val="28"/>
          <w:rtl w:val="0"/>
          <w:lang w:val="en-US" w:eastAsia="en-US" w:bidi="ar-SA"/>
        </w:rPr>
        <w:t xml:space="preserve">. Скоростной режим инициализируется программным </w:t>
      </w:r>
      <w:r>
        <w:rPr>
          <w:rFonts w:hint="default" w:eastAsia="Calibri" w:cs="Times New Roman"/>
          <w:i w:val="0"/>
          <w:iCs w:val="0"/>
          <w:sz w:val="28"/>
          <w:szCs w:val="28"/>
          <w:rtl w:val="0"/>
          <w:lang w:val="ru-RU" w:eastAsia="en-US" w:bidi="ar-SA"/>
        </w:rPr>
        <w:t>путём</w:t>
      </w:r>
      <w:r>
        <w:rPr>
          <w:rFonts w:hint="default" w:eastAsia="Calibri" w:cs="Times New Roman"/>
          <w:i w:val="0"/>
          <w:iCs w:val="0"/>
          <w:sz w:val="28"/>
          <w:szCs w:val="28"/>
          <w:rtl w:val="0"/>
          <w:lang w:val="en-US" w:eastAsia="en-US" w:bidi="ar-SA"/>
        </w:rPr>
        <w:t xml:space="preserve"> (подключение резистора к линии </w:t>
      </w:r>
      <w:r>
        <w:rPr>
          <w:rFonts w:hint="default" w:eastAsia="Calibri" w:cs="Times New Roman"/>
          <w:i/>
          <w:iCs/>
          <w:sz w:val="28"/>
          <w:szCs w:val="28"/>
          <w:rtl w:val="0"/>
          <w:lang w:val="en-US" w:eastAsia="en-US" w:bidi="ar-SA"/>
        </w:rPr>
        <w:t>D</w:t>
      </w:r>
      <w:r>
        <w:rPr>
          <w:rFonts w:hint="default" w:eastAsia="Calibri" w:cs="Times New Roman"/>
          <w:i w:val="0"/>
          <w:iCs w:val="0"/>
          <w:sz w:val="28"/>
          <w:szCs w:val="28"/>
          <w:rtl w:val="0"/>
          <w:lang w:val="en-US" w:eastAsia="en-US" w:bidi="ar-SA"/>
        </w:rPr>
        <w:t xml:space="preserve">+ или </w:t>
      </w:r>
      <w:r>
        <w:rPr>
          <w:rFonts w:hint="default" w:eastAsia="Calibri" w:cs="Times New Roman"/>
          <w:i/>
          <w:iCs/>
          <w:sz w:val="28"/>
          <w:szCs w:val="28"/>
          <w:rtl w:val="0"/>
          <w:lang w:val="en-US" w:eastAsia="en-US" w:bidi="ar-SA"/>
        </w:rPr>
        <w:t>D</w:t>
      </w:r>
      <w:r>
        <w:rPr>
          <w:rFonts w:hint="default" w:eastAsia="Calibri" w:cs="Times New Roman"/>
          <w:i w:val="0"/>
          <w:iCs w:val="0"/>
          <w:sz w:val="28"/>
          <w:szCs w:val="28"/>
          <w:rtl w:val="0"/>
          <w:lang w:val="en-US" w:eastAsia="en-US" w:bidi="ar-SA"/>
        </w:rPr>
        <w:t xml:space="preserve">−). При конфигурировании конечных точек размер буфера будет </w:t>
      </w:r>
      <w:r>
        <w:rPr>
          <w:rFonts w:hint="default" w:eastAsia="Calibri" w:cs="Times New Roman"/>
          <w:i w:val="0"/>
          <w:iCs w:val="0"/>
          <w:sz w:val="28"/>
          <w:szCs w:val="28"/>
          <w:rtl w:val="0"/>
          <w:lang w:val="ru-RU" w:eastAsia="en-US" w:bidi="ar-SA"/>
        </w:rPr>
        <w:t>определён</w:t>
      </w:r>
      <w:r>
        <w:rPr>
          <w:rFonts w:hint="default" w:eastAsia="Calibri" w:cs="Times New Roman"/>
          <w:i w:val="0"/>
          <w:iCs w:val="0"/>
          <w:sz w:val="28"/>
          <w:szCs w:val="28"/>
          <w:rtl w:val="0"/>
          <w:lang w:val="en-US" w:eastAsia="en-US" w:bidi="ar-SA"/>
        </w:rPr>
        <w:t xml:space="preserve"> в соответствии с техническим заданием (ТЗ). </w:t>
      </w:r>
      <w:r>
        <w:rPr>
          <w:rFonts w:hint="default" w:eastAsia="Calibri" w:cs="Times New Roman"/>
          <w:i w:val="0"/>
          <w:iCs w:val="0"/>
          <w:sz w:val="28"/>
          <w:szCs w:val="28"/>
          <w:rtl w:val="0"/>
          <w:lang w:val="ru-RU" w:eastAsia="en-US" w:bidi="ar-SA"/>
        </w:rPr>
        <w:t>Скорость</w:t>
      </w:r>
      <w:r>
        <w:rPr>
          <w:rFonts w:hint="default" w:eastAsia="Calibri" w:cs="Times New Roman"/>
          <w:i w:val="0"/>
          <w:iCs w:val="0"/>
          <w:sz w:val="28"/>
          <w:szCs w:val="28"/>
          <w:rtl w:val="0"/>
          <w:lang w:val="en-US" w:eastAsia="en-US" w:bidi="ar-SA"/>
        </w:rPr>
        <w:t xml:space="preserve"> обмена с хост контроллером, указанная в ТЗ, зависит от загруженности канала шины </w:t>
      </w:r>
      <w:r>
        <w:rPr>
          <w:rFonts w:hint="default" w:eastAsia="Calibri" w:cs="Times New Roman"/>
          <w:i/>
          <w:iCs/>
          <w:sz w:val="28"/>
          <w:szCs w:val="28"/>
          <w:rtl w:val="0"/>
          <w:lang w:val="en-US" w:eastAsia="en-US" w:bidi="ar-SA"/>
        </w:rPr>
        <w:t>USB</w:t>
      </w:r>
      <w:r>
        <w:rPr>
          <w:rFonts w:hint="default" w:eastAsia="Calibri" w:cs="Times New Roman"/>
          <w:i w:val="0"/>
          <w:iCs w:val="0"/>
          <w:sz w:val="28"/>
          <w:szCs w:val="28"/>
          <w:rtl w:val="0"/>
          <w:lang w:val="en-US" w:eastAsia="en-US" w:bidi="ar-SA"/>
        </w:rPr>
        <w:t>.</w:t>
      </w:r>
    </w:p>
    <w:p>
      <w:pPr>
        <w:keepNext w:val="0"/>
        <w:keepLines w:val="0"/>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eastAsia="Calibri" w:cs="Times New Roman"/>
          <w:i w:val="0"/>
          <w:iCs w:val="0"/>
          <w:sz w:val="28"/>
          <w:szCs w:val="28"/>
          <w:rtl w:val="0"/>
          <w:lang w:val="en-US" w:eastAsia="en-US" w:bidi="ar-SA"/>
        </w:rPr>
      </w:pPr>
      <w:r>
        <w:rPr>
          <w:rFonts w:hint="default" w:eastAsia="Calibri" w:cs="Times New Roman"/>
          <w:i w:val="0"/>
          <w:iCs w:val="0"/>
          <w:sz w:val="28"/>
          <w:szCs w:val="28"/>
          <w:rtl w:val="0"/>
          <w:lang w:val="en-US" w:eastAsia="en-US" w:bidi="ar-SA"/>
        </w:rPr>
        <w:t xml:space="preserve">Так как специализированное </w:t>
      </w:r>
      <w:r>
        <w:rPr>
          <w:rFonts w:hint="default" w:eastAsia="Calibri" w:cs="Times New Roman"/>
          <w:i/>
          <w:iCs/>
          <w:sz w:val="28"/>
          <w:szCs w:val="28"/>
          <w:rtl w:val="0"/>
          <w:lang w:val="en-US" w:eastAsia="en-US" w:bidi="ar-SA"/>
        </w:rPr>
        <w:t xml:space="preserve">USB </w:t>
      </w:r>
      <w:r>
        <w:rPr>
          <w:rFonts w:hint="default" w:eastAsia="Calibri" w:cs="Times New Roman"/>
          <w:i w:val="0"/>
          <w:iCs w:val="0"/>
          <w:sz w:val="28"/>
          <w:szCs w:val="28"/>
          <w:rtl w:val="0"/>
          <w:lang w:val="en-US" w:eastAsia="en-US" w:bidi="ar-SA"/>
        </w:rPr>
        <w:t xml:space="preserve">устройство (в частности микросхема </w:t>
      </w:r>
      <w:r>
        <w:rPr>
          <w:rFonts w:hint="default" w:eastAsia="Calibri" w:cs="Times New Roman"/>
          <w:i/>
          <w:iCs/>
          <w:sz w:val="28"/>
          <w:szCs w:val="28"/>
          <w:rtl w:val="0"/>
          <w:lang w:val="en-US" w:eastAsia="en-US" w:bidi="ar-SA"/>
        </w:rPr>
        <w:t>PDIUSBD</w:t>
      </w:r>
      <w:r>
        <w:rPr>
          <w:rFonts w:hint="default" w:eastAsia="Calibri" w:cs="Times New Roman"/>
          <w:i w:val="0"/>
          <w:iCs w:val="0"/>
          <w:sz w:val="28"/>
          <w:szCs w:val="28"/>
          <w:rtl w:val="0"/>
          <w:lang w:val="en-US" w:eastAsia="en-US" w:bidi="ar-SA"/>
        </w:rPr>
        <w:t xml:space="preserve">12 фирмы </w:t>
      </w:r>
      <w:r>
        <w:rPr>
          <w:rFonts w:hint="default" w:eastAsia="Calibri" w:cs="Times New Roman"/>
          <w:i/>
          <w:iCs/>
          <w:sz w:val="28"/>
          <w:szCs w:val="28"/>
          <w:rtl w:val="0"/>
          <w:lang w:val="en-US" w:eastAsia="en-US" w:bidi="ar-SA"/>
        </w:rPr>
        <w:t>Phillips Semiconductors</w:t>
      </w:r>
      <w:r>
        <w:rPr>
          <w:rFonts w:hint="default" w:eastAsia="Calibri" w:cs="Times New Roman"/>
          <w:i w:val="0"/>
          <w:iCs w:val="0"/>
          <w:sz w:val="28"/>
          <w:szCs w:val="28"/>
          <w:rtl w:val="0"/>
          <w:lang w:val="en-US" w:eastAsia="en-US" w:bidi="ar-SA"/>
        </w:rPr>
        <w:t xml:space="preserve">, используемая в данном курсовом проекте) поддерживает связь по интерфейсу </w:t>
      </w:r>
      <w:r>
        <w:rPr>
          <w:rFonts w:hint="default" w:eastAsia="Calibri" w:cs="Times New Roman"/>
          <w:i/>
          <w:iCs/>
          <w:sz w:val="28"/>
          <w:szCs w:val="28"/>
          <w:rtl w:val="0"/>
          <w:lang w:val="en-US" w:eastAsia="en-US" w:bidi="ar-SA"/>
        </w:rPr>
        <w:t xml:space="preserve">USB </w:t>
      </w:r>
      <w:r>
        <w:rPr>
          <w:rFonts w:hint="default" w:eastAsia="Calibri" w:cs="Times New Roman"/>
          <w:i w:val="0"/>
          <w:iCs w:val="0"/>
          <w:sz w:val="28"/>
          <w:szCs w:val="28"/>
          <w:rtl w:val="0"/>
          <w:lang w:val="en-US" w:eastAsia="en-US" w:bidi="ar-SA"/>
        </w:rPr>
        <w:t xml:space="preserve">на уровне протокола, то дополнительных цифровых устройств и времязадающих схем не понадобится, выделение временных интервалов будет реализовано программным </w:t>
      </w:r>
      <w:r>
        <w:rPr>
          <w:rFonts w:hint="default" w:eastAsia="Calibri" w:cs="Times New Roman"/>
          <w:i w:val="0"/>
          <w:iCs w:val="0"/>
          <w:sz w:val="28"/>
          <w:szCs w:val="28"/>
          <w:rtl w:val="0"/>
          <w:lang w:val="ru-RU" w:eastAsia="en-US" w:bidi="ar-SA"/>
        </w:rPr>
        <w:t>путём</w:t>
      </w:r>
      <w:r>
        <w:rPr>
          <w:rFonts w:hint="default" w:eastAsia="Calibri" w:cs="Times New Roman"/>
          <w:i w:val="0"/>
          <w:iCs w:val="0"/>
          <w:sz w:val="28"/>
          <w:szCs w:val="28"/>
          <w:rtl w:val="0"/>
          <w:lang w:val="en-US" w:eastAsia="en-US" w:bidi="ar-SA"/>
        </w:rPr>
        <w:t>. Для дальнейшей реализации понадобится лишь ряд дискретных электрорадиоэлементов, таких как кварцевый резонатор, резисторы и конденсаторы.</w:t>
      </w:r>
    </w:p>
    <w:p>
      <w:pPr>
        <w:rPr>
          <w:rFonts w:hint="default" w:eastAsia="Calibri" w:cs="Times New Roman"/>
          <w:i w:val="0"/>
          <w:iCs w:val="0"/>
          <w:sz w:val="28"/>
          <w:szCs w:val="28"/>
          <w:rtl w:val="0"/>
          <w:lang w:val="en-US" w:eastAsia="en-US" w:bidi="ar-SA"/>
        </w:rPr>
      </w:pPr>
      <w:r>
        <w:rPr>
          <w:rFonts w:hint="default" w:eastAsia="Calibri" w:cs="Times New Roman"/>
          <w:i w:val="0"/>
          <w:iCs w:val="0"/>
          <w:sz w:val="28"/>
          <w:szCs w:val="28"/>
          <w:rtl w:val="0"/>
          <w:lang w:val="en-US" w:eastAsia="en-US" w:bidi="ar-SA"/>
        </w:rPr>
        <w:br w:type="page"/>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outlineLvl w:val="0"/>
        <w:rPr>
          <w:rFonts w:hint="default" w:eastAsia="Calibri" w:cs="Times New Roman"/>
          <w:i w:val="0"/>
          <w:iCs w:val="0"/>
          <w:sz w:val="32"/>
          <w:szCs w:val="32"/>
          <w:rtl w:val="0"/>
          <w:lang w:val="ru-RU" w:eastAsia="en-US" w:bidi="ar-SA"/>
        </w:rPr>
      </w:pPr>
      <w:r>
        <w:rPr>
          <w:rFonts w:hint="default" w:eastAsia="Calibri" w:cs="Times New Roman"/>
          <w:i w:val="0"/>
          <w:iCs w:val="0"/>
          <w:sz w:val="28"/>
          <w:szCs w:val="28"/>
          <w:rtl w:val="0"/>
          <w:lang w:val="ru-RU" w:eastAsia="en-US" w:bidi="ar-SA"/>
        </w:rPr>
        <w:tab/>
      </w:r>
      <w:bookmarkStart w:id="13" w:name="_Toc31800"/>
      <w:r>
        <w:rPr>
          <w:rFonts w:hint="default" w:eastAsia="Calibri" w:cs="Times New Roman"/>
          <w:i w:val="0"/>
          <w:iCs w:val="0"/>
          <w:sz w:val="32"/>
          <w:szCs w:val="32"/>
          <w:rtl w:val="0"/>
          <w:lang w:val="ru-RU" w:eastAsia="en-US" w:bidi="ar-SA"/>
        </w:rPr>
        <w:t>2 Разработка функциональной схемы</w:t>
      </w:r>
      <w:bookmarkEnd w:id="13"/>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rPr>
          <w:rFonts w:hint="default" w:eastAsia="Calibri" w:cs="Times New Roman"/>
          <w:i w:val="0"/>
          <w:iCs w:val="0"/>
          <w:sz w:val="32"/>
          <w:szCs w:val="32"/>
          <w:rtl w:val="0"/>
          <w:lang w:val="ru-RU" w:eastAsia="en-US" w:bidi="ar-SA"/>
        </w:rPr>
      </w:pPr>
      <w:r>
        <w:rPr>
          <w:rFonts w:hint="default" w:eastAsia="Calibri" w:cs="Times New Roman"/>
          <w:i w:val="0"/>
          <w:iCs w:val="0"/>
          <w:sz w:val="32"/>
          <w:szCs w:val="32"/>
          <w:rtl w:val="0"/>
          <w:lang w:val="ru-RU" w:eastAsia="en-US" w:bidi="ar-SA"/>
        </w:rPr>
        <w:tab/>
      </w:r>
      <w:r>
        <w:rPr>
          <w:rFonts w:hint="default" w:eastAsia="Calibri" w:cs="Times New Roman"/>
          <w:i w:val="0"/>
          <w:iCs w:val="0"/>
          <w:sz w:val="28"/>
          <w:szCs w:val="28"/>
          <w:rtl w:val="0"/>
          <w:lang w:val="ru-RU" w:eastAsia="en-US" w:bidi="ar-SA"/>
        </w:rPr>
        <w:t>Функциональную схему, исходя из структурной схемы (ИВБП.010100.2308Э1), можно представить  как совокупность интерфейсных и исполнительных элементов, которые взаимодействуют между собой. Интерфейсными элементами являются блоки, которые отвечают за связь разрабатываемого модуля ввода-вывода информации с хостом (ЭВМ). Под исполнительными элементами понимаются блоки, отвечающие за непосредственное выполнение основных функций модуля, таких как преобразование цифрового кода в аналоговый сигнал.</w:t>
      </w:r>
      <w:r>
        <w:rPr>
          <w:rFonts w:hint="default" w:eastAsia="Calibri" w:cs="Times New Roman"/>
          <w:i w:val="0"/>
          <w:iCs w:val="0"/>
          <w:sz w:val="32"/>
          <w:szCs w:val="32"/>
          <w:rtl w:val="0"/>
          <w:lang w:val="ru-RU" w:eastAsia="en-US" w:bidi="ar-SA"/>
        </w:rPr>
        <w:t xml:space="preserve"> </w:t>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32"/>
          <w:szCs w:val="32"/>
          <w:rtl w:val="0"/>
          <w:lang w:val="ru-RU" w:eastAsia="en-US" w:bidi="ar-SA"/>
        </w:rPr>
        <w:tab/>
      </w:r>
      <w:r>
        <w:rPr>
          <w:rFonts w:hint="default" w:eastAsia="Calibri" w:cs="Times New Roman"/>
          <w:i w:val="0"/>
          <w:iCs w:val="0"/>
          <w:sz w:val="28"/>
          <w:szCs w:val="28"/>
          <w:rtl w:val="0"/>
          <w:lang w:val="ru-RU" w:eastAsia="en-US" w:bidi="ar-SA"/>
        </w:rPr>
        <w:t xml:space="preserve">Микроконтроллер организует функционирование модуля, путём формирования управляющих стробов, а также связывает интерфейсную и исполнительные части разрабатываемого модуля. В качестве микроконтроллера выбрана микросхема </w:t>
      </w:r>
      <w:r>
        <w:rPr>
          <w:rFonts w:hint="default" w:eastAsia="Calibri" w:cs="Times New Roman"/>
          <w:i/>
          <w:iCs/>
          <w:sz w:val="28"/>
          <w:szCs w:val="28"/>
          <w:rtl w:val="0"/>
          <w:lang w:val="ru-RU" w:eastAsia="en-US" w:bidi="ar-SA"/>
        </w:rPr>
        <w:t xml:space="preserve">Intel </w:t>
      </w:r>
      <w:r>
        <w:rPr>
          <w:rFonts w:hint="default" w:eastAsia="Calibri" w:cs="Times New Roman"/>
          <w:i w:val="0"/>
          <w:iCs w:val="0"/>
          <w:sz w:val="28"/>
          <w:szCs w:val="28"/>
          <w:rtl w:val="0"/>
          <w:lang w:val="ru-RU" w:eastAsia="en-US" w:bidi="ar-SA"/>
        </w:rPr>
        <w:t xml:space="preserve">8051 фирмы </w:t>
      </w:r>
      <w:r>
        <w:rPr>
          <w:rFonts w:hint="default" w:eastAsia="Calibri" w:cs="Times New Roman"/>
          <w:i/>
          <w:iCs/>
          <w:sz w:val="28"/>
          <w:szCs w:val="28"/>
          <w:rtl w:val="0"/>
          <w:lang w:val="ru-RU" w:eastAsia="en-US" w:bidi="ar-SA"/>
        </w:rPr>
        <w:t>Intel</w:t>
      </w:r>
      <w:r>
        <w:rPr>
          <w:rFonts w:hint="default" w:eastAsia="Calibri" w:cs="Times New Roman"/>
          <w:i w:val="0"/>
          <w:iCs w:val="0"/>
          <w:sz w:val="28"/>
          <w:szCs w:val="28"/>
          <w:rtl w:val="0"/>
          <w:lang w:val="ru-RU" w:eastAsia="en-US" w:bidi="ar-SA"/>
        </w:rPr>
        <w:t>. На рисунке 2.1 показана структурная схема микроконтроллера семейства 8051. Назначение выводов микроконтроллера будет показано на схеме электрической функциональной модуля ввода-вывода информации.</w:t>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center"/>
        <w:textAlignment w:val="auto"/>
        <w:rPr>
          <w:rFonts w:hint="default" w:eastAsia="Calibri" w:cs="Times New Roman"/>
          <w:i w:val="0"/>
          <w:iCs w:val="0"/>
          <w:sz w:val="28"/>
          <w:szCs w:val="28"/>
          <w:rtl w:val="0"/>
          <w:lang w:val="en-US" w:eastAsia="en-US" w:bidi="ar-SA"/>
        </w:rPr>
      </w:pPr>
      <w:r>
        <w:rPr>
          <w:rFonts w:hint="default" w:eastAsia="Calibri" w:cs="Times New Roman"/>
          <w:i w:val="0"/>
          <w:iCs w:val="0"/>
          <w:sz w:val="28"/>
          <w:szCs w:val="28"/>
          <w:rtl w:val="0"/>
          <w:lang w:val="en-US" w:eastAsia="en-US" w:bidi="ar-SA"/>
        </w:rPr>
        <w:drawing>
          <wp:inline distT="0" distB="0" distL="114300" distR="114300">
            <wp:extent cx="6119495" cy="6904355"/>
            <wp:effectExtent l="0" t="0" r="14605" b="10795"/>
            <wp:docPr id="1"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0"/>
                    <pic:cNvPicPr>
                      <a:picLocks noChangeAspect="1"/>
                    </pic:cNvPicPr>
                  </pic:nvPicPr>
                  <pic:blipFill>
                    <a:blip r:embed="rId8"/>
                    <a:stretch>
                      <a:fillRect/>
                    </a:stretch>
                  </pic:blipFill>
                  <pic:spPr>
                    <a:xfrm>
                      <a:off x="0" y="0"/>
                      <a:ext cx="6119495" cy="690435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center"/>
        <w:textAlignment w:val="auto"/>
        <w:rPr>
          <w:rFonts w:hint="default" w:eastAsia="Calibri" w:cs="Times New Roman"/>
          <w:i w:val="0"/>
          <w:iCs w:val="0"/>
          <w:sz w:val="28"/>
          <w:szCs w:val="28"/>
          <w:rtl w:val="0"/>
          <w:lang w:val="en-US"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center"/>
        <w:textAlignment w:val="auto"/>
        <w:rPr>
          <w:rFonts w:hint="default" w:eastAsia="Calibri" w:cs="Times New Roman"/>
          <w:i w:val="0"/>
          <w:iCs w:val="0"/>
          <w:sz w:val="28"/>
          <w:szCs w:val="28"/>
          <w:rtl w:val="0"/>
          <w:lang w:val="en-US" w:eastAsia="en-US" w:bidi="ar-SA"/>
        </w:rPr>
      </w:pPr>
      <w:r>
        <w:rPr>
          <w:rFonts w:hint="default" w:eastAsia="Calibri" w:cs="Times New Roman"/>
          <w:i w:val="0"/>
          <w:iCs w:val="0"/>
          <w:sz w:val="28"/>
          <w:szCs w:val="28"/>
          <w:rtl w:val="0"/>
          <w:lang w:val="ru-RU" w:eastAsia="en-US" w:bidi="ar-SA"/>
        </w:rPr>
        <w:t>Рисунок 2.1 – Структурная схема микроконтроллера КМ1816ВЕ51 (</w:t>
      </w:r>
      <w:r>
        <w:rPr>
          <w:rFonts w:hint="default" w:eastAsia="Calibri" w:cs="Times New Roman"/>
          <w:i/>
          <w:iCs/>
          <w:sz w:val="28"/>
          <w:szCs w:val="28"/>
          <w:rtl w:val="0"/>
          <w:lang w:val="en-US" w:eastAsia="en-US" w:bidi="ar-SA"/>
        </w:rPr>
        <w:t>i</w:t>
      </w:r>
      <w:r>
        <w:rPr>
          <w:rFonts w:hint="default" w:eastAsia="Calibri" w:cs="Times New Roman"/>
          <w:i w:val="0"/>
          <w:iCs w:val="0"/>
          <w:sz w:val="28"/>
          <w:szCs w:val="28"/>
          <w:rtl w:val="0"/>
          <w:lang w:val="en-US" w:eastAsia="en-US" w:bidi="ar-SA"/>
        </w:rPr>
        <w:t>8051)</w:t>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center"/>
        <w:textAlignment w:val="auto"/>
        <w:rPr>
          <w:rFonts w:hint="default" w:eastAsia="Calibri" w:cs="Times New Roman"/>
          <w:i w:val="0"/>
          <w:iCs w:val="0"/>
          <w:sz w:val="28"/>
          <w:szCs w:val="28"/>
          <w:rtl w:val="0"/>
          <w:lang w:val="en-US"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en-US" w:eastAsia="en-US" w:bidi="ar-SA"/>
        </w:rPr>
      </w:pPr>
      <w:r>
        <w:rPr>
          <w:rFonts w:hint="default" w:eastAsia="Calibri" w:cs="Times New Roman"/>
          <w:i w:val="0"/>
          <w:iCs w:val="0"/>
          <w:sz w:val="28"/>
          <w:szCs w:val="28"/>
          <w:rtl w:val="0"/>
          <w:lang w:val="ru-RU" w:eastAsia="en-US" w:bidi="ar-SA"/>
        </w:rPr>
        <w:t>Исходя из вышеперечисленного становится очевидным следующее деление</w:t>
      </w:r>
      <w:r>
        <w:rPr>
          <w:rFonts w:hint="default" w:eastAsia="Calibri" w:cs="Times New Roman"/>
          <w:i w:val="0"/>
          <w:iCs w:val="0"/>
          <w:sz w:val="28"/>
          <w:szCs w:val="28"/>
          <w:rtl w:val="0"/>
          <w:lang w:val="en-US" w:eastAsia="en-US" w:bidi="ar-SA"/>
        </w:rPr>
        <w:t xml:space="preserve"> </w:t>
      </w:r>
      <w:r>
        <w:rPr>
          <w:rFonts w:hint="default" w:eastAsia="Calibri" w:cs="Times New Roman"/>
          <w:i w:val="0"/>
          <w:iCs w:val="0"/>
          <w:sz w:val="28"/>
          <w:szCs w:val="28"/>
          <w:rtl w:val="0"/>
          <w:lang w:val="ru-RU" w:eastAsia="en-US" w:bidi="ar-SA"/>
        </w:rPr>
        <w:t>модуля</w:t>
      </w:r>
      <w:r>
        <w:rPr>
          <w:rFonts w:hint="default" w:eastAsia="Calibri" w:cs="Times New Roman"/>
          <w:i w:val="0"/>
          <w:iCs w:val="0"/>
          <w:sz w:val="28"/>
          <w:szCs w:val="28"/>
          <w:rtl w:val="0"/>
          <w:lang w:val="en-US" w:eastAsia="en-US" w:bidi="ar-SA"/>
        </w:rPr>
        <w:t>:</w: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en-US" w:eastAsia="en-US" w:bidi="ar-SA"/>
        </w:rPr>
      </w:pPr>
      <w:r>
        <w:rPr>
          <w:rFonts w:hint="default" w:eastAsia="Calibri" w:cs="Times New Roman"/>
          <w:i w:val="0"/>
          <w:iCs w:val="0"/>
          <w:sz w:val="28"/>
          <w:szCs w:val="28"/>
          <w:rtl w:val="0"/>
          <w:lang w:val="en-US" w:eastAsia="en-US" w:bidi="ar-SA"/>
        </w:rPr>
        <w:t xml:space="preserve">- </w:t>
      </w:r>
      <w:r>
        <w:rPr>
          <w:rFonts w:hint="default" w:eastAsia="Calibri" w:cs="Times New Roman"/>
          <w:i w:val="0"/>
          <w:iCs w:val="0"/>
          <w:sz w:val="28"/>
          <w:szCs w:val="28"/>
          <w:rtl w:val="0"/>
          <w:lang w:val="ru-RU" w:eastAsia="en-US" w:bidi="ar-SA"/>
        </w:rPr>
        <w:t xml:space="preserve">интерфейсная часть. Специальное </w:t>
      </w:r>
      <w:r>
        <w:rPr>
          <w:rFonts w:hint="default" w:eastAsia="Calibri" w:cs="Times New Roman"/>
          <w:i/>
          <w:iCs/>
          <w:sz w:val="28"/>
          <w:szCs w:val="28"/>
          <w:rtl w:val="0"/>
          <w:lang w:val="ru-RU" w:eastAsia="en-US" w:bidi="ar-SA"/>
        </w:rPr>
        <w:t xml:space="preserve">USB </w:t>
      </w:r>
      <w:r>
        <w:rPr>
          <w:rFonts w:hint="default" w:eastAsia="Calibri" w:cs="Times New Roman"/>
          <w:i w:val="0"/>
          <w:iCs w:val="0"/>
          <w:sz w:val="28"/>
          <w:szCs w:val="28"/>
          <w:rtl w:val="0"/>
          <w:lang w:val="ru-RU" w:eastAsia="en-US" w:bidi="ar-SA"/>
        </w:rPr>
        <w:t xml:space="preserve">устройство, в качестве которого выбрана готовая микросхема </w:t>
      </w:r>
      <w:r>
        <w:rPr>
          <w:rFonts w:hint="default" w:eastAsia="Calibri" w:cs="Times New Roman"/>
          <w:i/>
          <w:iCs/>
          <w:sz w:val="28"/>
          <w:szCs w:val="28"/>
          <w:rtl w:val="0"/>
          <w:lang w:val="ru-RU" w:eastAsia="en-US" w:bidi="ar-SA"/>
        </w:rPr>
        <w:t>PDIUSBD</w:t>
      </w:r>
      <w:r>
        <w:rPr>
          <w:rFonts w:hint="default" w:eastAsia="Calibri" w:cs="Times New Roman"/>
          <w:i w:val="0"/>
          <w:iCs w:val="0"/>
          <w:sz w:val="28"/>
          <w:szCs w:val="28"/>
          <w:rtl w:val="0"/>
          <w:lang w:val="ru-RU" w:eastAsia="en-US" w:bidi="ar-SA"/>
        </w:rPr>
        <w:t xml:space="preserve">12 фирмы </w:t>
      </w:r>
      <w:r>
        <w:rPr>
          <w:rFonts w:hint="default" w:eastAsia="Calibri" w:cs="Times New Roman"/>
          <w:i/>
          <w:iCs/>
          <w:sz w:val="28"/>
          <w:szCs w:val="28"/>
          <w:rtl w:val="0"/>
          <w:lang w:val="ru-RU" w:eastAsia="en-US" w:bidi="ar-SA"/>
        </w:rPr>
        <w:t>Philips Semiconductors</w:t>
      </w:r>
      <w:r>
        <w:rPr>
          <w:rFonts w:hint="default" w:eastAsia="Calibri" w:cs="Times New Roman"/>
          <w:i w:val="0"/>
          <w:iCs w:val="0"/>
          <w:sz w:val="28"/>
          <w:szCs w:val="28"/>
          <w:rtl w:val="0"/>
          <w:lang w:val="ru-RU" w:eastAsia="en-US" w:bidi="ar-SA"/>
        </w:rPr>
        <w:t xml:space="preserve">. </w:t>
      </w:r>
      <w:r>
        <w:rPr>
          <w:rFonts w:hint="default" w:eastAsia="Calibri" w:cs="Times New Roman"/>
          <w:i/>
          <w:iCs/>
          <w:sz w:val="28"/>
          <w:szCs w:val="28"/>
          <w:rtl w:val="0"/>
          <w:lang w:val="ru-RU" w:eastAsia="en-US" w:bidi="ar-SA"/>
        </w:rPr>
        <w:t>PDIUSBD</w:t>
      </w:r>
      <w:r>
        <w:rPr>
          <w:rFonts w:hint="default" w:eastAsia="Calibri" w:cs="Times New Roman"/>
          <w:i w:val="0"/>
          <w:iCs w:val="0"/>
          <w:sz w:val="28"/>
          <w:szCs w:val="28"/>
          <w:rtl w:val="0"/>
          <w:lang w:val="ru-RU" w:eastAsia="en-US" w:bidi="ar-SA"/>
        </w:rPr>
        <w:t xml:space="preserve">12 полностью соответствует </w:t>
      </w:r>
      <w:r>
        <w:rPr>
          <w:rFonts w:hint="default" w:eastAsia="Calibri" w:cs="Times New Roman"/>
          <w:i/>
          <w:iCs/>
          <w:sz w:val="28"/>
          <w:szCs w:val="28"/>
          <w:rtl w:val="0"/>
          <w:lang w:val="ru-RU" w:eastAsia="en-US" w:bidi="ar-SA"/>
        </w:rPr>
        <w:t xml:space="preserve">USB </w:t>
      </w:r>
      <w:r>
        <w:rPr>
          <w:rFonts w:hint="default" w:eastAsia="Calibri" w:cs="Times New Roman"/>
          <w:i w:val="0"/>
          <w:iCs w:val="0"/>
          <w:sz w:val="28"/>
          <w:szCs w:val="28"/>
          <w:rtl w:val="0"/>
          <w:lang w:val="ru-RU" w:eastAsia="en-US" w:bidi="ar-SA"/>
        </w:rPr>
        <w:t xml:space="preserve">спецификации версии 2.0. Также поддерживает связь по интерфейсу </w:t>
      </w:r>
      <w:r>
        <w:rPr>
          <w:rFonts w:hint="default" w:eastAsia="Calibri" w:cs="Times New Roman"/>
          <w:i/>
          <w:iCs/>
          <w:sz w:val="28"/>
          <w:szCs w:val="28"/>
          <w:rtl w:val="0"/>
          <w:lang w:val="ru-RU" w:eastAsia="en-US" w:bidi="ar-SA"/>
        </w:rPr>
        <w:t xml:space="preserve">USB </w:t>
      </w:r>
      <w:r>
        <w:rPr>
          <w:rFonts w:hint="default" w:eastAsia="Calibri" w:cs="Times New Roman"/>
          <w:i w:val="0"/>
          <w:iCs w:val="0"/>
          <w:sz w:val="28"/>
          <w:szCs w:val="28"/>
          <w:rtl w:val="0"/>
          <w:lang w:val="ru-RU" w:eastAsia="en-US" w:bidi="ar-SA"/>
        </w:rPr>
        <w:t>на уровне протокола</w:t>
      </w:r>
      <w:r>
        <w:rPr>
          <w:rFonts w:hint="default" w:eastAsia="Calibri" w:cs="Times New Roman"/>
          <w:i w:val="0"/>
          <w:iCs w:val="0"/>
          <w:sz w:val="28"/>
          <w:szCs w:val="28"/>
          <w:rtl w:val="0"/>
          <w:lang w:val="en-US" w:eastAsia="en-US" w:bidi="ar-SA"/>
        </w:rPr>
        <w:t>;</w: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 исполнительная часть. Преобразователь цифрового кода в аналоговый сигнал, в качестве которого выбран быстродействующий, восьмиразрядный цифро-аналоговый преобразователь (ЦАП) К1118ПА3 (время преобразования 20</w:t>
      </w:r>
      <w:r>
        <w:rPr>
          <w:rFonts w:hint="default" w:eastAsia="Calibri" w:cs="Times New Roman"/>
          <w:i w:val="0"/>
          <w:iCs w:val="0"/>
          <w:sz w:val="28"/>
          <w:szCs w:val="28"/>
          <w:rtl w:val="0"/>
          <w:lang w:val="en-US" w:eastAsia="en-US" w:bidi="ar-SA"/>
        </w:rPr>
        <w:t xml:space="preserve"> </w:t>
      </w:r>
      <w:r>
        <w:rPr>
          <w:rFonts w:hint="default" w:eastAsia="Calibri" w:cs="Times New Roman"/>
          <w:i w:val="0"/>
          <w:iCs w:val="0"/>
          <w:sz w:val="28"/>
          <w:szCs w:val="28"/>
          <w:rtl w:val="0"/>
          <w:lang w:val="ru-RU" w:eastAsia="en-US" w:bidi="ar-SA"/>
        </w:rPr>
        <w:t xml:space="preserve">нс). Техническим заданием чётко оговорена максимальная ошибка преобразования цифровых данных в аналоговый сигнал. Эта величина составляет ε = </w:t>
      </w:r>
      <w:r>
        <w:rPr>
          <w:rFonts w:hint="default" w:eastAsia="Calibri" w:cs="Times New Roman"/>
          <w:i w:val="0"/>
          <w:iCs w:val="0"/>
          <w:sz w:val="28"/>
          <w:szCs w:val="28"/>
          <w:rtl w:val="0"/>
          <w:lang w:val="en-US" w:eastAsia="en-US" w:bidi="ar-SA"/>
        </w:rPr>
        <w:t>1</w:t>
      </w:r>
      <w:r>
        <w:rPr>
          <w:rFonts w:hint="default" w:eastAsia="Calibri" w:cs="Times New Roman"/>
          <w:i w:val="0"/>
          <w:iCs w:val="0"/>
          <w:sz w:val="28"/>
          <w:szCs w:val="28"/>
          <w:rtl w:val="0"/>
          <w:lang w:val="ru-RU" w:eastAsia="en-US" w:bidi="ar-SA"/>
        </w:rPr>
        <w:t>%. Эта величина вносит жёсткое ограничение на разрядность ЦАП и находится из соотношения:</w: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center"/>
        <w:textAlignment w:val="auto"/>
        <w:rPr>
          <w:rFonts w:hint="default" w:eastAsia="Calibri" w:cs="Times New Roman"/>
          <w:i w:val="0"/>
          <w:iCs w:val="0"/>
          <w:sz w:val="28"/>
          <w:szCs w:val="28"/>
          <w:rtl w:val="0"/>
          <w:lang w:val="ru-RU" w:eastAsia="en-US" w:bidi="ar-SA"/>
        </w:rPr>
      </w:pPr>
      <w:r>
        <w:rPr>
          <w:rFonts w:hint="default" w:eastAsia="Calibri" w:cs="Times New Roman"/>
          <w:i w:val="0"/>
          <w:iCs w:val="0"/>
          <w:position w:val="-24"/>
          <w:sz w:val="28"/>
          <w:szCs w:val="28"/>
          <w:rtl w:val="0"/>
          <w:lang w:val="ru-RU" w:eastAsia="en-US" w:bidi="ar-SA"/>
        </w:rPr>
        <w:object>
          <v:shape id="_x0000_i1025" o:spt="75" type="#_x0000_t75" style="height:38.45pt;width:48.75pt;" o:ole="t" filled="f" o:preferrelative="t" stroked="f" coordsize="21600,21600">
            <v:path/>
            <v:fill on="f" focussize="0,0"/>
            <v:stroke on="f"/>
            <v:imagedata r:id="rId10" o:title=""/>
            <o:lock v:ext="edit" aspectratio="t"/>
            <w10:wrap type="none"/>
            <w10:anchorlock/>
          </v:shape>
          <o:OLEObject Type="Embed" ProgID="Equation.3" ShapeID="_x0000_i1025" DrawAspect="Content" ObjectID="_1468075725" r:id="rId9">
            <o:LockedField>false</o:LockedField>
          </o:OLEObject>
        </w:objec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center"/>
        <w:textAlignment w:val="auto"/>
        <w:rPr>
          <w:rFonts w:hint="default" w:eastAsia="Calibri" w:cs="Times New Roman"/>
          <w:i w:val="0"/>
          <w:iCs w:val="0"/>
          <w:sz w:val="28"/>
          <w:szCs w:val="28"/>
          <w:rtl w:val="0"/>
          <w:lang w:val="en-US" w:eastAsia="en-US" w:bidi="ar-SA"/>
        </w:rPr>
      </w:pPr>
      <w:r>
        <w:rPr>
          <w:rFonts w:hint="default" w:eastAsia="Calibri" w:cs="Times New Roman"/>
          <w:i w:val="0"/>
          <w:iCs w:val="0"/>
          <w:position w:val="-28"/>
          <w:sz w:val="28"/>
          <w:szCs w:val="28"/>
          <w:rtl w:val="0"/>
          <w:lang w:val="ru-RU" w:eastAsia="en-US" w:bidi="ar-SA"/>
        </w:rPr>
        <w:object>
          <v:shape id="_x0000_i1026" o:spt="75" type="#_x0000_t75" style="height:37pt;width:86.65pt;" o:ole="t" filled="f" o:preferrelative="t" stroked="f" coordsize="21600,21600">
            <v:path/>
            <v:fill on="f" focussize="0,0"/>
            <v:stroke on="f"/>
            <v:imagedata r:id="rId12" o:title=""/>
            <o:lock v:ext="edit" aspectratio="t"/>
            <w10:wrap type="none"/>
            <w10:anchorlock/>
          </v:shape>
          <o:OLEObject Type="Embed" ProgID="Equation.3" ShapeID="_x0000_i1026" DrawAspect="Content" ObjectID="_1468075726" r:id="rId11">
            <o:LockedField>false</o:LockedField>
          </o:OLEObject>
        </w:object>
      </w:r>
      <w:r>
        <w:rPr>
          <w:rFonts w:hint="default" w:eastAsia="Calibri" w:cs="Times New Roman"/>
          <w:i w:val="0"/>
          <w:iCs w:val="0"/>
          <w:sz w:val="28"/>
          <w:szCs w:val="28"/>
          <w:rtl w:val="0"/>
          <w:lang w:val="en-US" w:eastAsia="en-US" w:bidi="ar-SA"/>
        </w:rPr>
        <w:t>,</w: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center"/>
        <w:textAlignment w:val="auto"/>
        <w:rPr>
          <w:rFonts w:hint="default" w:eastAsia="Calibri" w:cs="Times New Roman"/>
          <w:i w:val="0"/>
          <w:iCs w:val="0"/>
          <w:sz w:val="28"/>
          <w:szCs w:val="28"/>
          <w:rtl w:val="0"/>
          <w:lang w:val="ru-RU" w:eastAsia="en-US" w:bidi="ar-SA"/>
        </w:rPr>
      </w:pPr>
      <w:r>
        <w:rPr>
          <w:rFonts w:hint="default" w:eastAsia="Calibri" w:cs="Times New Roman"/>
          <w:i w:val="0"/>
          <w:iCs w:val="0"/>
          <w:position w:val="-10"/>
          <w:sz w:val="28"/>
          <w:szCs w:val="28"/>
          <w:rtl w:val="0"/>
          <w:lang w:val="ru-RU" w:eastAsia="en-US" w:bidi="ar-SA"/>
        </w:rPr>
        <w:object>
          <v:shape id="_x0000_i1027" o:spt="75" type="#_x0000_t75" style="height:19.95pt;width:70.95pt;" o:ole="t" filled="f" o:preferrelative="t" stroked="f" coordsize="21600,21600">
            <v:path/>
            <v:fill on="f" focussize="0,0"/>
            <v:stroke on="f"/>
            <v:imagedata r:id="rId14" o:title=""/>
            <o:lock v:ext="edit" aspectratio="t"/>
            <w10:wrap type="none"/>
            <w10:anchorlock/>
          </v:shape>
          <o:OLEObject Type="Embed" ProgID="Equation.3" ShapeID="_x0000_i1027" DrawAspect="Content" ObjectID="_1468075727" r:id="rId13">
            <o:LockedField>false</o:LockedField>
          </o:OLEObject>
        </w:object>
      </w:r>
      <w:r>
        <w:rPr>
          <w:rFonts w:hint="default" w:eastAsia="Calibri" w:cs="Times New Roman"/>
          <w:i w:val="0"/>
          <w:iCs w:val="0"/>
          <w:sz w:val="28"/>
          <w:szCs w:val="28"/>
          <w:rtl w:val="0"/>
          <w:lang w:val="ru-RU" w:eastAsia="en-US" w:bidi="ar-SA"/>
        </w:rPr>
        <w:t>.</w: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lang w:val="ru-RU" w:eastAsia="en-US" w:bidi="ar-SA"/>
        </w:rPr>
      </w:pPr>
      <w:r>
        <w:rPr>
          <w:rFonts w:hint="default" w:eastAsia="Calibri" w:cs="Times New Roman"/>
          <w:i w:val="0"/>
          <w:iCs w:val="0"/>
          <w:sz w:val="28"/>
          <w:szCs w:val="28"/>
          <w:rtl w:val="0"/>
          <w:lang w:val="ru-RU" w:eastAsia="en-US" w:bidi="ar-SA"/>
        </w:rPr>
        <w:t xml:space="preserve">Откуда получаем, что </w:t>
      </w:r>
      <w:r>
        <w:rPr>
          <w:rFonts w:hint="default" w:eastAsia="Calibri" w:cs="Times New Roman"/>
          <w:i w:val="0"/>
          <w:iCs w:val="0"/>
          <w:position w:val="-10"/>
          <w:sz w:val="28"/>
          <w:szCs w:val="28"/>
          <w:lang w:val="ru-RU" w:eastAsia="en-US" w:bidi="ar-SA"/>
        </w:rPr>
        <w:object>
          <v:shape id="_x0000_i1028" o:spt="75" type="#_x0000_t75" style="height:16pt;width:41pt;" o:ole="t" filled="f" o:preferrelative="t" stroked="f" coordsize="21600,21600">
            <v:path/>
            <v:fill on="f" focussize="0,0"/>
            <v:stroke on="f"/>
            <v:imagedata r:id="rId16" o:title=""/>
            <o:lock v:ext="edit" aspectratio="t"/>
            <w10:wrap type="none"/>
            <w10:anchorlock/>
          </v:shape>
          <o:OLEObject Type="Embed" ProgID="Equation.KSEE3" ShapeID="_x0000_i1028" DrawAspect="Content" ObjectID="_1468075728" r:id="rId15">
            <o:LockedField>false</o:LockedField>
          </o:OLEObject>
        </w:object>
      </w:r>
      <w:r>
        <w:rPr>
          <w:rFonts w:hint="default" w:eastAsia="Calibri" w:cs="Times New Roman"/>
          <w:i w:val="0"/>
          <w:iCs w:val="0"/>
          <w:sz w:val="28"/>
          <w:szCs w:val="28"/>
          <w:lang w:val="ru-RU" w:eastAsia="en-US" w:bidi="ar-SA"/>
        </w:rPr>
        <w:t>, таким образом точность выбранного ЦАП является приемлемой.</w: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Другим параметром, определяющим выбор ЦАП, является частота дискретизации.</w: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По теореме Котельникова-Шеннона получаем, что</w: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center"/>
        <w:textAlignment w:val="auto"/>
        <w:rPr>
          <w:rFonts w:hint="default" w:eastAsia="Calibri" w:cs="Times New Roman"/>
          <w:i w:val="0"/>
          <w:iCs w:val="0"/>
          <w:sz w:val="28"/>
          <w:szCs w:val="28"/>
          <w:rtl w:val="0"/>
          <w:lang w:val="ru-RU" w:eastAsia="en-US" w:bidi="ar-SA"/>
        </w:rPr>
      </w:pPr>
      <w:r>
        <w:rPr>
          <w:rFonts w:hint="default" w:eastAsia="Calibri" w:cs="Times New Roman"/>
          <w:i w:val="0"/>
          <w:iCs w:val="0"/>
          <w:position w:val="-12"/>
          <w:sz w:val="28"/>
          <w:szCs w:val="28"/>
          <w:rtl w:val="0"/>
          <w:lang w:val="ru-RU" w:eastAsia="en-US" w:bidi="ar-SA"/>
        </w:rPr>
        <w:object>
          <v:shape id="_x0000_i1029" o:spt="75" type="#_x0000_t75" style="height:20.25pt;width:65.35pt;" o:ole="t" filled="f" o:preferrelative="t" stroked="f" coordsize="21600,21600">
            <v:path/>
            <v:fill on="f" focussize="0,0"/>
            <v:stroke on="f"/>
            <v:imagedata r:id="rId18" o:title=""/>
            <o:lock v:ext="edit" aspectratio="t"/>
            <w10:wrap type="none"/>
            <w10:anchorlock/>
          </v:shape>
          <o:OLEObject Type="Embed" ProgID="Equation.3" ShapeID="_x0000_i1029" DrawAspect="Content" ObjectID="_1468075729" r:id="rId17">
            <o:LockedField>false</o:LockedField>
          </o:OLEObject>
        </w:objec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 xml:space="preserve">Где </w:t>
      </w:r>
      <w:r>
        <w:rPr>
          <w:rFonts w:hint="default" w:eastAsia="Calibri" w:cs="Times New Roman"/>
          <w:i w:val="0"/>
          <w:iCs w:val="0"/>
          <w:position w:val="-12"/>
          <w:sz w:val="28"/>
          <w:szCs w:val="28"/>
          <w:lang w:val="ru-RU" w:eastAsia="en-US" w:bidi="ar-SA"/>
        </w:rPr>
        <w:object>
          <v:shape id="_x0000_i1030" o:spt="75" type="#_x0000_t75" style="height:18pt;width:15pt;" o:ole="t" filled="f" o:preferrelative="t" stroked="f" coordsize="21600,21600">
            <v:path/>
            <v:fill on="f" focussize="0,0"/>
            <v:stroke on="f"/>
            <v:imagedata r:id="rId20" o:title=""/>
            <o:lock v:ext="edit" aspectratio="t"/>
            <w10:wrap type="none"/>
            <w10:anchorlock/>
          </v:shape>
          <o:OLEObject Type="Embed" ProgID="Equation.KSEE3" ShapeID="_x0000_i1030" DrawAspect="Content" ObjectID="_1468075730" r:id="rId19">
            <o:LockedField>false</o:LockedField>
          </o:OLEObject>
        </w:object>
      </w:r>
      <w:r>
        <w:rPr>
          <w:rFonts w:hint="default" w:eastAsia="Calibri" w:cs="Times New Roman"/>
          <w:i w:val="0"/>
          <w:iCs w:val="0"/>
          <w:sz w:val="28"/>
          <w:szCs w:val="28"/>
          <w:rtl w:val="0"/>
          <w:lang w:val="ru-RU" w:eastAsia="en-US" w:bidi="ar-SA"/>
        </w:rPr>
        <w:t xml:space="preserve"> – частота дискретизации, а </w:t>
      </w:r>
      <w:r>
        <w:rPr>
          <w:rFonts w:hint="default" w:eastAsia="Calibri" w:cs="Times New Roman"/>
          <w:i/>
          <w:iCs/>
          <w:sz w:val="28"/>
          <w:szCs w:val="28"/>
          <w:rtl w:val="0"/>
          <w:lang w:val="ru-RU" w:eastAsia="en-US" w:bidi="ar-SA"/>
        </w:rPr>
        <w:t xml:space="preserve">fmax </w:t>
      </w:r>
      <w:r>
        <w:rPr>
          <w:rFonts w:hint="default" w:eastAsia="Calibri" w:cs="Times New Roman"/>
          <w:i w:val="0"/>
          <w:iCs w:val="0"/>
          <w:sz w:val="28"/>
          <w:szCs w:val="28"/>
          <w:rtl w:val="0"/>
          <w:lang w:val="ru-RU" w:eastAsia="en-US" w:bidi="ar-SA"/>
        </w:rPr>
        <w:t xml:space="preserve">– частота наивысшей гармоники, в нашем случае fmax = </w:t>
      </w:r>
      <w:r>
        <w:rPr>
          <w:rFonts w:hint="default" w:eastAsia="Calibri" w:cs="Times New Roman"/>
          <w:i w:val="0"/>
          <w:iCs w:val="0"/>
          <w:sz w:val="28"/>
          <w:szCs w:val="28"/>
          <w:rtl w:val="0"/>
          <w:lang w:val="en-US" w:eastAsia="en-US" w:bidi="ar-SA"/>
        </w:rPr>
        <w:t xml:space="preserve">300 </w:t>
      </w:r>
      <w:r>
        <w:rPr>
          <w:rFonts w:hint="default" w:eastAsia="Calibri" w:cs="Times New Roman"/>
          <w:i w:val="0"/>
          <w:iCs w:val="0"/>
          <w:sz w:val="28"/>
          <w:szCs w:val="28"/>
          <w:rtl w:val="0"/>
          <w:lang w:val="ru-RU" w:eastAsia="en-US" w:bidi="ar-SA"/>
        </w:rPr>
        <w:t>Гц. Тогда</w:t>
      </w:r>
      <w:r>
        <w:rPr>
          <w:rFonts w:hint="default" w:eastAsia="Calibri" w:cs="Times New Roman"/>
          <w:i w:val="0"/>
          <w:iCs w:val="0"/>
          <w:sz w:val="28"/>
          <w:szCs w:val="28"/>
          <w:rtl w:val="0"/>
          <w:lang w:val="en-US" w:eastAsia="en-US" w:bidi="ar-SA"/>
        </w:rPr>
        <w:t xml:space="preserve"> </w:t>
      </w:r>
      <w:r>
        <w:rPr>
          <w:rFonts w:hint="default" w:eastAsia="Calibri" w:cs="Times New Roman"/>
          <w:i w:val="0"/>
          <w:iCs w:val="0"/>
          <w:position w:val="-12"/>
          <w:sz w:val="28"/>
          <w:szCs w:val="28"/>
          <w:lang w:val="ru-RU" w:eastAsia="en-US" w:bidi="ar-SA"/>
        </w:rPr>
        <w:object>
          <v:shape id="_x0000_i1031" o:spt="75" type="#_x0000_t75" style="height:18pt;width:15pt;" o:ole="t" filled="f" o:preferrelative="t" stroked="f" coordsize="21600,21600">
            <v:path/>
            <v:fill on="f" focussize="0,0"/>
            <v:stroke on="f"/>
            <v:imagedata r:id="rId22" o:title=""/>
            <o:lock v:ext="edit" aspectratio="t"/>
            <w10:wrap type="none"/>
            <w10:anchorlock/>
          </v:shape>
          <o:OLEObject Type="Embed" ProgID="Equation.KSEE3" ShapeID="_x0000_i1031" DrawAspect="Content" ObjectID="_1468075731" r:id="rId21">
            <o:LockedField>false</o:LockedField>
          </o:OLEObject>
        </w:object>
      </w:r>
      <w:r>
        <w:rPr>
          <w:rFonts w:hint="default" w:eastAsia="Calibri" w:cs="Times New Roman"/>
          <w:i w:val="0"/>
          <w:iCs w:val="0"/>
          <w:sz w:val="28"/>
          <w:szCs w:val="28"/>
          <w:rtl w:val="0"/>
          <w:lang w:val="ru-RU" w:eastAsia="en-US" w:bidi="ar-SA"/>
        </w:rPr>
        <w:t xml:space="preserve">≥ 600 Гц. Выбор частоты дискретизации будет произведён на этапе разработки программного обеспечения, так как выбор временных промежутков будет реализован не на аппаратном, а на программном уровне и формировать временные отчёты будет </w:t>
      </w:r>
      <w:r>
        <w:rPr>
          <w:rFonts w:hint="default" w:eastAsia="Calibri" w:cs="Times New Roman"/>
          <w:i/>
          <w:iCs/>
          <w:sz w:val="28"/>
          <w:szCs w:val="28"/>
          <w:rtl w:val="0"/>
          <w:lang w:val="ru-RU" w:eastAsia="en-US" w:bidi="ar-SA"/>
        </w:rPr>
        <w:t>USB</w:t>
      </w:r>
      <w:r>
        <w:rPr>
          <w:rFonts w:hint="default" w:eastAsia="Calibri" w:cs="Times New Roman"/>
          <w:i w:val="0"/>
          <w:iCs w:val="0"/>
          <w:sz w:val="28"/>
          <w:szCs w:val="28"/>
          <w:rtl w:val="0"/>
          <w:lang w:val="ru-RU" w:eastAsia="en-US" w:bidi="ar-SA"/>
        </w:rPr>
        <w:t>-хост (ЭВМ). Для выбранного ЦАП максимальная частота дискретизации составляет 50 МГц, что удовлетворяет требованиям.</w: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Также в техническом задании указан вид аналогового сигнала: однополярное напряжение 0-3 В. Микросхема выбранного ЦАП выдаёт выходное напряжение от –3 В до 0 В. Но выбранный ЦАП позволяет смещать диапазон выходного напряжения (для этого на соответствующий вывод подаётся напряжение смещения +3В).</w: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Такое разбиение разрабатываемого модуля ввода-вывода информации на два типа элементов упрощает понимание его работы, так как происходит разделение управляющих и исполнительных функций.</w: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Схема электрическая функциональная модуля ввода-вывода информации имеет шифр ИВБП.010100.2308Э2.</w: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outlineLvl w:val="1"/>
        <w:rPr>
          <w:rFonts w:hint="default" w:eastAsia="Calibri" w:cs="Times New Roman"/>
          <w:i w:val="0"/>
          <w:iCs w:val="0"/>
          <w:sz w:val="28"/>
          <w:szCs w:val="28"/>
          <w:rtl w:val="0"/>
          <w:lang w:val="ru-RU" w:eastAsia="en-US" w:bidi="ar-SA"/>
        </w:rPr>
      </w:pPr>
      <w:bookmarkStart w:id="14" w:name="_Toc29453"/>
      <w:r>
        <w:rPr>
          <w:rFonts w:hint="default" w:eastAsia="Calibri" w:cs="Times New Roman"/>
          <w:i w:val="0"/>
          <w:iCs w:val="0"/>
          <w:sz w:val="28"/>
          <w:szCs w:val="28"/>
          <w:rtl w:val="0"/>
          <w:lang w:val="ru-RU" w:eastAsia="en-US" w:bidi="ar-SA"/>
        </w:rPr>
        <w:t>2.1 Интерфейсные блоки модуля</w:t>
      </w:r>
      <w:bookmarkEnd w:id="14"/>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 xml:space="preserve">Специальное USB устройство </w:t>
      </w:r>
      <w:r>
        <w:rPr>
          <w:rFonts w:hint="default" w:eastAsia="Calibri" w:cs="Times New Roman"/>
          <w:i/>
          <w:iCs/>
          <w:sz w:val="28"/>
          <w:szCs w:val="28"/>
          <w:rtl w:val="0"/>
          <w:lang w:val="ru-RU" w:eastAsia="en-US" w:bidi="ar-SA"/>
        </w:rPr>
        <w:t>PDIUSBD</w:t>
      </w:r>
      <w:r>
        <w:rPr>
          <w:rFonts w:hint="default" w:eastAsia="Calibri" w:cs="Times New Roman"/>
          <w:i w:val="0"/>
          <w:iCs w:val="0"/>
          <w:sz w:val="28"/>
          <w:szCs w:val="28"/>
          <w:rtl w:val="0"/>
          <w:lang w:val="ru-RU" w:eastAsia="en-US" w:bidi="ar-SA"/>
        </w:rPr>
        <w:t>12.</w: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 xml:space="preserve">Данный блок взаимодействует с блоком микроконтроллера </w:t>
      </w:r>
      <w:r>
        <w:rPr>
          <w:rFonts w:hint="default" w:eastAsia="Calibri" w:cs="Times New Roman"/>
          <w:i/>
          <w:iCs/>
          <w:sz w:val="28"/>
          <w:szCs w:val="28"/>
          <w:rtl w:val="0"/>
          <w:lang w:val="ru-RU" w:eastAsia="en-US" w:bidi="ar-SA"/>
        </w:rPr>
        <w:t xml:space="preserve">Intel </w:t>
      </w:r>
      <w:r>
        <w:rPr>
          <w:rFonts w:hint="default" w:eastAsia="Calibri" w:cs="Times New Roman"/>
          <w:i w:val="0"/>
          <w:iCs w:val="0"/>
          <w:sz w:val="28"/>
          <w:szCs w:val="28"/>
          <w:rtl w:val="0"/>
          <w:lang w:val="ru-RU" w:eastAsia="en-US" w:bidi="ar-SA"/>
        </w:rPr>
        <w:t xml:space="preserve">8051 посредством следующих сигналов: </w:t>
      </w:r>
      <w:r>
        <w:rPr>
          <w:rFonts w:hint="default" w:eastAsia="Calibri" w:cs="Times New Roman"/>
          <w:i/>
          <w:iCs/>
          <w:sz w:val="28"/>
          <w:szCs w:val="28"/>
          <w:rtl w:val="0"/>
          <w:lang w:val="ru-RU" w:eastAsia="en-US" w:bidi="ar-SA"/>
        </w:rPr>
        <w:t>А</w:t>
      </w:r>
      <w:r>
        <w:rPr>
          <w:rFonts w:hint="default" w:eastAsia="Calibri" w:cs="Times New Roman"/>
          <w:i w:val="0"/>
          <w:iCs w:val="0"/>
          <w:sz w:val="28"/>
          <w:szCs w:val="28"/>
          <w:rtl w:val="0"/>
          <w:lang w:val="ru-RU" w:eastAsia="en-US" w:bidi="ar-SA"/>
        </w:rPr>
        <w:t>0 – данный сигнал отвечает за выборку фазы команд (</w:t>
      </w:r>
      <w:r>
        <w:rPr>
          <w:rFonts w:hint="default" w:eastAsia="Calibri" w:cs="Times New Roman"/>
          <w:i/>
          <w:iCs/>
          <w:sz w:val="28"/>
          <w:szCs w:val="28"/>
          <w:rtl w:val="0"/>
          <w:lang w:val="ru-RU" w:eastAsia="en-US" w:bidi="ar-SA"/>
        </w:rPr>
        <w:t>А</w:t>
      </w:r>
      <w:r>
        <w:rPr>
          <w:rFonts w:hint="default" w:eastAsia="Calibri" w:cs="Times New Roman"/>
          <w:i w:val="0"/>
          <w:iCs w:val="0"/>
          <w:sz w:val="28"/>
          <w:szCs w:val="28"/>
          <w:rtl w:val="0"/>
          <w:lang w:val="ru-RU" w:eastAsia="en-US" w:bidi="ar-SA"/>
        </w:rPr>
        <w:t>0 = 1) и фазы данных (</w:t>
      </w:r>
      <w:r>
        <w:rPr>
          <w:rFonts w:hint="default" w:eastAsia="Calibri" w:cs="Times New Roman"/>
          <w:i/>
          <w:iCs/>
          <w:sz w:val="28"/>
          <w:szCs w:val="28"/>
          <w:rtl w:val="0"/>
          <w:lang w:val="ru-RU" w:eastAsia="en-US" w:bidi="ar-SA"/>
        </w:rPr>
        <w:t>А</w:t>
      </w:r>
      <w:r>
        <w:rPr>
          <w:rFonts w:hint="default" w:eastAsia="Calibri" w:cs="Times New Roman"/>
          <w:i w:val="0"/>
          <w:iCs w:val="0"/>
          <w:sz w:val="28"/>
          <w:szCs w:val="28"/>
          <w:rtl w:val="0"/>
          <w:lang w:val="ru-RU" w:eastAsia="en-US" w:bidi="ar-SA"/>
        </w:rPr>
        <w:t xml:space="preserve">0 = 0) и должен формироваться программно, </w:t>
      </w:r>
      <w:r>
        <w:rPr>
          <w:rFonts w:hint="default" w:eastAsia="Calibri" w:cs="Times New Roman"/>
          <w:i/>
          <w:iCs/>
          <w:sz w:val="28"/>
          <w:szCs w:val="28"/>
          <w:rtl w:val="0"/>
          <w:lang w:val="ru-RU" w:eastAsia="en-US" w:bidi="ar-SA"/>
        </w:rPr>
        <w:t>INT</w:t>
      </w:r>
      <w:r>
        <w:rPr>
          <w:rFonts w:hint="default" w:eastAsia="Calibri" w:cs="Times New Roman"/>
          <w:i w:val="0"/>
          <w:iCs w:val="0"/>
          <w:sz w:val="28"/>
          <w:szCs w:val="28"/>
          <w:rtl w:val="0"/>
          <w:lang w:val="ru-RU" w:eastAsia="en-US" w:bidi="ar-SA"/>
        </w:rPr>
        <w:t>_</w:t>
      </w:r>
      <w:r>
        <w:rPr>
          <w:rFonts w:hint="default" w:eastAsia="Calibri" w:cs="Times New Roman"/>
          <w:i/>
          <w:iCs/>
          <w:sz w:val="28"/>
          <w:szCs w:val="28"/>
          <w:rtl w:val="0"/>
          <w:lang w:val="ru-RU" w:eastAsia="en-US" w:bidi="ar-SA"/>
        </w:rPr>
        <w:t xml:space="preserve">N </w:t>
      </w:r>
      <w:r>
        <w:rPr>
          <w:rFonts w:hint="default" w:eastAsia="Calibri" w:cs="Times New Roman"/>
          <w:i w:val="0"/>
          <w:iCs w:val="0"/>
          <w:sz w:val="28"/>
          <w:szCs w:val="28"/>
          <w:rtl w:val="0"/>
          <w:lang w:val="ru-RU" w:eastAsia="en-US" w:bidi="ar-SA"/>
        </w:rPr>
        <w:t xml:space="preserve">– данный сигнал формируется </w:t>
      </w:r>
      <w:r>
        <w:rPr>
          <w:rFonts w:hint="default" w:eastAsia="Calibri" w:cs="Times New Roman"/>
          <w:i/>
          <w:iCs/>
          <w:sz w:val="28"/>
          <w:szCs w:val="28"/>
          <w:rtl w:val="0"/>
          <w:lang w:val="ru-RU" w:eastAsia="en-US" w:bidi="ar-SA"/>
        </w:rPr>
        <w:t>PDIUSBD</w:t>
      </w:r>
      <w:r>
        <w:rPr>
          <w:rFonts w:hint="default" w:eastAsia="Calibri" w:cs="Times New Roman"/>
          <w:i w:val="0"/>
          <w:iCs w:val="0"/>
          <w:sz w:val="28"/>
          <w:szCs w:val="28"/>
          <w:rtl w:val="0"/>
          <w:lang w:val="ru-RU" w:eastAsia="en-US" w:bidi="ar-SA"/>
        </w:rPr>
        <w:t xml:space="preserve">12 и сообщает микроконтроллеру о том что необходимо принять данные от хоста или передать данные в хост (активный 0 уровень), </w:t>
      </w:r>
      <w:r>
        <w:rPr>
          <w:rFonts w:hint="default" w:eastAsia="Calibri" w:cs="Times New Roman"/>
          <w:i/>
          <w:iCs/>
          <w:sz w:val="28"/>
          <w:szCs w:val="28"/>
          <w:rtl w:val="0"/>
          <w:lang w:val="ru-RU" w:eastAsia="en-US" w:bidi="ar-SA"/>
        </w:rPr>
        <w:t xml:space="preserve">WR </w:t>
      </w:r>
      <w:r>
        <w:rPr>
          <w:rFonts w:hint="default" w:eastAsia="Calibri" w:cs="Times New Roman"/>
          <w:i w:val="0"/>
          <w:iCs w:val="0"/>
          <w:sz w:val="28"/>
          <w:szCs w:val="28"/>
          <w:rtl w:val="0"/>
          <w:lang w:val="ru-RU" w:eastAsia="en-US" w:bidi="ar-SA"/>
        </w:rPr>
        <w:t xml:space="preserve">– с помощью данного строба происходит запись информации из микроконтроллера в порт </w:t>
      </w:r>
      <w:r>
        <w:rPr>
          <w:rFonts w:hint="default" w:eastAsia="Calibri" w:cs="Times New Roman"/>
          <w:i/>
          <w:iCs/>
          <w:sz w:val="28"/>
          <w:szCs w:val="28"/>
          <w:rtl w:val="0"/>
          <w:lang w:val="ru-RU" w:eastAsia="en-US" w:bidi="ar-SA"/>
        </w:rPr>
        <w:t>PDIUSBD</w:t>
      </w:r>
      <w:r>
        <w:rPr>
          <w:rFonts w:hint="default" w:eastAsia="Calibri" w:cs="Times New Roman"/>
          <w:i w:val="0"/>
          <w:iCs w:val="0"/>
          <w:sz w:val="28"/>
          <w:szCs w:val="28"/>
          <w:rtl w:val="0"/>
          <w:lang w:val="ru-RU" w:eastAsia="en-US" w:bidi="ar-SA"/>
        </w:rPr>
        <w:t xml:space="preserve">12 (активный уровень 0), </w:t>
      </w:r>
      <w:r>
        <w:rPr>
          <w:rFonts w:hint="default" w:eastAsia="Calibri" w:cs="Times New Roman"/>
          <w:i/>
          <w:iCs/>
          <w:sz w:val="28"/>
          <w:szCs w:val="28"/>
          <w:rtl w:val="0"/>
          <w:lang w:val="ru-RU" w:eastAsia="en-US" w:bidi="ar-SA"/>
        </w:rPr>
        <w:t xml:space="preserve">RD </w:t>
      </w:r>
      <w:r>
        <w:rPr>
          <w:rFonts w:hint="default" w:eastAsia="Calibri" w:cs="Times New Roman"/>
          <w:i w:val="0"/>
          <w:iCs w:val="0"/>
          <w:sz w:val="28"/>
          <w:szCs w:val="28"/>
          <w:rtl w:val="0"/>
          <w:lang w:val="ru-RU" w:eastAsia="en-US" w:bidi="ar-SA"/>
        </w:rPr>
        <w:t xml:space="preserve">– с помощью данного строба происходит чтение информации из порта </w:t>
      </w:r>
      <w:r>
        <w:rPr>
          <w:rFonts w:hint="default" w:eastAsia="Calibri" w:cs="Times New Roman"/>
          <w:i/>
          <w:iCs/>
          <w:sz w:val="28"/>
          <w:szCs w:val="28"/>
          <w:rtl w:val="0"/>
          <w:lang w:val="ru-RU" w:eastAsia="en-US" w:bidi="ar-SA"/>
        </w:rPr>
        <w:t>PDIUSBD</w:t>
      </w:r>
      <w:r>
        <w:rPr>
          <w:rFonts w:hint="default" w:eastAsia="Calibri" w:cs="Times New Roman"/>
          <w:i w:val="0"/>
          <w:iCs w:val="0"/>
          <w:sz w:val="28"/>
          <w:szCs w:val="28"/>
          <w:rtl w:val="0"/>
          <w:lang w:val="ru-RU" w:eastAsia="en-US" w:bidi="ar-SA"/>
        </w:rPr>
        <w:t xml:space="preserve">12 в микроконтроллер (активный 0 уровень), </w:t>
      </w:r>
      <w:r>
        <w:rPr>
          <w:rFonts w:hint="default" w:eastAsia="Calibri" w:cs="Times New Roman"/>
          <w:i/>
          <w:iCs/>
          <w:sz w:val="28"/>
          <w:szCs w:val="28"/>
          <w:rtl w:val="0"/>
          <w:lang w:val="ru-RU" w:eastAsia="en-US" w:bidi="ar-SA"/>
        </w:rPr>
        <w:t xml:space="preserve">CLK </w:t>
      </w:r>
      <w:r>
        <w:rPr>
          <w:rFonts w:hint="default" w:eastAsia="Calibri" w:cs="Times New Roman"/>
          <w:i w:val="0"/>
          <w:iCs w:val="0"/>
          <w:sz w:val="28"/>
          <w:szCs w:val="28"/>
          <w:rtl w:val="0"/>
          <w:lang w:val="ru-RU" w:eastAsia="en-US" w:bidi="ar-SA"/>
        </w:rPr>
        <w:t xml:space="preserve">- сигнал синхронизации для микроконтроллера. Передача данных между микроконтроллером и </w:t>
      </w:r>
      <w:r>
        <w:rPr>
          <w:rFonts w:hint="default" w:eastAsia="Calibri" w:cs="Times New Roman"/>
          <w:i/>
          <w:iCs/>
          <w:sz w:val="28"/>
          <w:szCs w:val="28"/>
          <w:rtl w:val="0"/>
          <w:lang w:val="ru-RU" w:eastAsia="en-US" w:bidi="ar-SA"/>
        </w:rPr>
        <w:t>PDIUSBD</w:t>
      </w:r>
      <w:r>
        <w:rPr>
          <w:rFonts w:hint="default" w:eastAsia="Calibri" w:cs="Times New Roman"/>
          <w:i w:val="0"/>
          <w:iCs w:val="0"/>
          <w:sz w:val="28"/>
          <w:szCs w:val="28"/>
          <w:rtl w:val="0"/>
          <w:lang w:val="ru-RU" w:eastAsia="en-US" w:bidi="ar-SA"/>
        </w:rPr>
        <w:t xml:space="preserve">12 осуществляется через восьмиразрядную шину данных </w:t>
      </w:r>
      <w:r>
        <w:rPr>
          <w:rFonts w:hint="default" w:eastAsia="Calibri" w:cs="Times New Roman"/>
          <w:i/>
          <w:iCs/>
          <w:sz w:val="28"/>
          <w:szCs w:val="28"/>
          <w:rtl w:val="0"/>
          <w:lang w:val="en-US" w:eastAsia="en-US" w:bidi="ar-SA"/>
        </w:rPr>
        <w:t>DATA</w:t>
      </w:r>
      <w:r>
        <w:rPr>
          <w:rFonts w:hint="default" w:eastAsia="Calibri" w:cs="Times New Roman"/>
          <w:i w:val="0"/>
          <w:iCs w:val="0"/>
          <w:sz w:val="28"/>
          <w:szCs w:val="28"/>
          <w:rtl w:val="0"/>
          <w:lang w:val="en-US" w:eastAsia="en-US" w:bidi="ar-SA"/>
        </w:rPr>
        <w:t>0-</w:t>
      </w:r>
      <w:r>
        <w:rPr>
          <w:rFonts w:hint="default" w:eastAsia="Calibri" w:cs="Times New Roman"/>
          <w:i/>
          <w:iCs/>
          <w:sz w:val="28"/>
          <w:szCs w:val="28"/>
          <w:rtl w:val="0"/>
          <w:lang w:val="en-US" w:eastAsia="en-US" w:bidi="ar-SA"/>
        </w:rPr>
        <w:t>DATA</w:t>
      </w:r>
      <w:r>
        <w:rPr>
          <w:rFonts w:hint="default" w:eastAsia="Calibri" w:cs="Times New Roman"/>
          <w:i w:val="0"/>
          <w:iCs w:val="0"/>
          <w:sz w:val="28"/>
          <w:szCs w:val="28"/>
          <w:rtl w:val="0"/>
          <w:lang w:val="en-US" w:eastAsia="en-US" w:bidi="ar-SA"/>
        </w:rPr>
        <w:t>7</w:t>
      </w:r>
      <w:r>
        <w:rPr>
          <w:rFonts w:hint="default" w:eastAsia="Calibri" w:cs="Times New Roman"/>
          <w:i w:val="0"/>
          <w:iCs w:val="0"/>
          <w:sz w:val="28"/>
          <w:szCs w:val="28"/>
          <w:rtl w:val="0"/>
          <w:lang w:val="ru-RU" w:eastAsia="en-US" w:bidi="ar-SA"/>
        </w:rPr>
        <w:t>.</w: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 xml:space="preserve">Ко входам </w:t>
      </w:r>
      <w:r>
        <w:rPr>
          <w:rFonts w:hint="default" w:eastAsia="Calibri" w:cs="Times New Roman"/>
          <w:i/>
          <w:iCs/>
          <w:sz w:val="28"/>
          <w:szCs w:val="28"/>
          <w:rtl w:val="0"/>
          <w:lang w:val="ru-RU" w:eastAsia="en-US" w:bidi="ar-SA"/>
        </w:rPr>
        <w:t>XTAL</w:t>
      </w:r>
      <w:r>
        <w:rPr>
          <w:rFonts w:hint="default" w:eastAsia="Calibri" w:cs="Times New Roman"/>
          <w:i w:val="0"/>
          <w:iCs w:val="0"/>
          <w:sz w:val="28"/>
          <w:szCs w:val="28"/>
          <w:rtl w:val="0"/>
          <w:lang w:val="ru-RU" w:eastAsia="en-US" w:bidi="ar-SA"/>
        </w:rPr>
        <w:t xml:space="preserve">1 и </w:t>
      </w:r>
      <w:r>
        <w:rPr>
          <w:rFonts w:hint="default" w:eastAsia="Calibri" w:cs="Times New Roman"/>
          <w:i/>
          <w:iCs/>
          <w:sz w:val="28"/>
          <w:szCs w:val="28"/>
          <w:rtl w:val="0"/>
          <w:lang w:val="ru-RU" w:eastAsia="en-US" w:bidi="ar-SA"/>
        </w:rPr>
        <w:t>XTAL</w:t>
      </w:r>
      <w:r>
        <w:rPr>
          <w:rFonts w:hint="default" w:eastAsia="Calibri" w:cs="Times New Roman"/>
          <w:i w:val="0"/>
          <w:iCs w:val="0"/>
          <w:sz w:val="28"/>
          <w:szCs w:val="28"/>
          <w:rtl w:val="0"/>
          <w:lang w:val="ru-RU" w:eastAsia="en-US" w:bidi="ar-SA"/>
        </w:rPr>
        <w:t xml:space="preserve">2 подключается отечественный кварцевый резонатор РК169МВ-7АП с частотой 6MГц. На вход </w:t>
      </w:r>
      <w:r>
        <w:rPr>
          <w:rFonts w:hint="default" w:eastAsia="Calibri" w:cs="Times New Roman"/>
          <w:i/>
          <w:iCs/>
          <w:sz w:val="28"/>
          <w:szCs w:val="28"/>
          <w:rtl w:val="0"/>
          <w:lang w:val="ru-RU" w:eastAsia="en-US" w:bidi="ar-SA"/>
        </w:rPr>
        <w:t>СS</w:t>
      </w:r>
      <w:r>
        <w:rPr>
          <w:rFonts w:hint="default" w:eastAsia="Calibri" w:cs="Times New Roman"/>
          <w:i w:val="0"/>
          <w:iCs w:val="0"/>
          <w:sz w:val="28"/>
          <w:szCs w:val="28"/>
          <w:rtl w:val="0"/>
          <w:lang w:val="ru-RU" w:eastAsia="en-US" w:bidi="ar-SA"/>
        </w:rPr>
        <w:t>_</w:t>
      </w:r>
      <w:r>
        <w:rPr>
          <w:rFonts w:hint="default" w:eastAsia="Calibri" w:cs="Times New Roman"/>
          <w:i/>
          <w:iCs/>
          <w:sz w:val="28"/>
          <w:szCs w:val="28"/>
          <w:rtl w:val="0"/>
          <w:lang w:val="ru-RU" w:eastAsia="en-US" w:bidi="ar-SA"/>
        </w:rPr>
        <w:t>N</w:t>
      </w:r>
      <w:r>
        <w:rPr>
          <w:rFonts w:hint="default" w:eastAsia="Calibri" w:cs="Times New Roman"/>
          <w:i w:val="0"/>
          <w:iCs w:val="0"/>
          <w:sz w:val="28"/>
          <w:szCs w:val="28"/>
          <w:rtl w:val="0"/>
          <w:lang w:val="ru-RU" w:eastAsia="en-US" w:bidi="ar-SA"/>
        </w:rPr>
        <w:t xml:space="preserve"> (выбор чипа) подаётся активный уровень 0 (земля). На вход </w:t>
      </w:r>
      <w:r>
        <w:rPr>
          <w:rFonts w:hint="default" w:eastAsia="Calibri" w:cs="Times New Roman"/>
          <w:i/>
          <w:iCs/>
          <w:sz w:val="28"/>
          <w:szCs w:val="28"/>
          <w:rtl w:val="0"/>
          <w:lang w:val="ru-RU" w:eastAsia="en-US" w:bidi="ar-SA"/>
        </w:rPr>
        <w:t>ALE</w:t>
      </w:r>
      <w:r>
        <w:rPr>
          <w:rFonts w:hint="default" w:eastAsia="Calibri" w:cs="Times New Roman"/>
          <w:i w:val="0"/>
          <w:iCs w:val="0"/>
          <w:sz w:val="28"/>
          <w:szCs w:val="28"/>
          <w:rtl w:val="0"/>
          <w:lang w:val="ru-RU" w:eastAsia="en-US" w:bidi="ar-SA"/>
        </w:rPr>
        <w:t xml:space="preserve"> (включение закрытия адреса) также подаётся 0 для разделения конфигурации шины адрес/данные.</w: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outlineLvl w:val="1"/>
        <w:rPr>
          <w:rFonts w:hint="default" w:eastAsia="Calibri" w:cs="Times New Roman"/>
          <w:i w:val="0"/>
          <w:iCs w:val="0"/>
          <w:sz w:val="28"/>
          <w:szCs w:val="28"/>
          <w:rtl w:val="0"/>
          <w:lang w:val="ru-RU" w:eastAsia="en-US" w:bidi="ar-SA"/>
        </w:rPr>
      </w:pPr>
      <w:bookmarkStart w:id="15" w:name="_Toc17503"/>
      <w:r>
        <w:rPr>
          <w:rFonts w:hint="default" w:eastAsia="Calibri" w:cs="Times New Roman"/>
          <w:i w:val="0"/>
          <w:iCs w:val="0"/>
          <w:sz w:val="28"/>
          <w:szCs w:val="28"/>
          <w:rtl w:val="0"/>
          <w:lang w:val="ru-RU" w:eastAsia="en-US" w:bidi="ar-SA"/>
        </w:rPr>
        <w:t>2.2 Исполнительные блоки модуля</w:t>
      </w:r>
      <w:bookmarkEnd w:id="15"/>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Блок преобразователя цифрового кода в аналоговый сигнал.</w: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 xml:space="preserve">В цифровым входам ЦАП подключён порт </w:t>
      </w:r>
      <w:r>
        <w:rPr>
          <w:rFonts w:hint="default" w:eastAsia="Calibri" w:cs="Times New Roman"/>
          <w:i/>
          <w:iCs/>
          <w:sz w:val="28"/>
          <w:szCs w:val="28"/>
          <w:rtl w:val="0"/>
          <w:lang w:val="ru-RU" w:eastAsia="en-US" w:bidi="ar-SA"/>
        </w:rPr>
        <w:t>P</w:t>
      </w:r>
      <w:r>
        <w:rPr>
          <w:rFonts w:hint="default" w:eastAsia="Calibri" w:cs="Times New Roman"/>
          <w:i w:val="0"/>
          <w:iCs w:val="0"/>
          <w:sz w:val="28"/>
          <w:szCs w:val="28"/>
          <w:rtl w:val="0"/>
          <w:lang w:val="ru-RU" w:eastAsia="en-US" w:bidi="ar-SA"/>
        </w:rPr>
        <w:t>2 микроконтроллера, а также подведено питание (+5 В от шины USB; –5,2 В и напряжение смещения от объекта управления). Преобразование цифровой информации в аналоговый сигнал происходит непрерывно. Выходное напряжения соответствует требованиям технического задания и лежит в диапазоне 0-3В и напрямую передаётся в объект управления.</w:t>
      </w:r>
    </w:p>
    <w:p>
      <w:pPr>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br w:type="page"/>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outlineLvl w:val="0"/>
        <w:rPr>
          <w:rFonts w:hint="default" w:eastAsia="Calibri" w:cs="Times New Roman"/>
          <w:i w:val="0"/>
          <w:iCs w:val="0"/>
          <w:sz w:val="32"/>
          <w:szCs w:val="32"/>
          <w:rtl w:val="0"/>
          <w:lang w:val="ru-RU" w:eastAsia="en-US" w:bidi="ar-SA"/>
        </w:rPr>
      </w:pPr>
      <w:bookmarkStart w:id="16" w:name="_Toc17062"/>
      <w:r>
        <w:rPr>
          <w:rFonts w:hint="default" w:eastAsia="Calibri" w:cs="Times New Roman"/>
          <w:i w:val="0"/>
          <w:iCs w:val="0"/>
          <w:sz w:val="32"/>
          <w:szCs w:val="32"/>
          <w:rtl w:val="0"/>
          <w:lang w:val="ru-RU" w:eastAsia="en-US" w:bidi="ar-SA"/>
        </w:rPr>
        <w:t>3 Разработка принципиальной схемы</w:t>
      </w:r>
      <w:bookmarkEnd w:id="16"/>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3.1 Обоснование элементной базы</w: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 xml:space="preserve">В качестве микроконтроллера выбрана микросхема </w:t>
      </w:r>
      <w:r>
        <w:rPr>
          <w:rFonts w:hint="default" w:eastAsia="Calibri" w:cs="Times New Roman"/>
          <w:i/>
          <w:iCs/>
          <w:sz w:val="28"/>
          <w:szCs w:val="28"/>
          <w:rtl w:val="0"/>
          <w:lang w:val="ru-RU" w:eastAsia="en-US" w:bidi="ar-SA"/>
        </w:rPr>
        <w:t xml:space="preserve">Intel </w:t>
      </w:r>
      <w:r>
        <w:rPr>
          <w:rFonts w:hint="default" w:eastAsia="Calibri" w:cs="Times New Roman"/>
          <w:i w:val="0"/>
          <w:iCs w:val="0"/>
          <w:sz w:val="28"/>
          <w:szCs w:val="28"/>
          <w:rtl w:val="0"/>
          <w:lang w:val="ru-RU" w:eastAsia="en-US" w:bidi="ar-SA"/>
        </w:rPr>
        <w:t xml:space="preserve">8051. Это простая в использовании и недорогая схема, содержащая четыре восьмиразрядных параллельных порта ввода/вывода (причём каждый бит может быть настроен на ввод или на вывод независимо от состояния других битов в порте, а некоторые – на альтернативные функции) и один последовательный порт. На принципиальной схеме эта микросхема обозначается </w:t>
      </w:r>
      <w:r>
        <w:rPr>
          <w:rFonts w:hint="default" w:eastAsia="Calibri" w:cs="Times New Roman"/>
          <w:i/>
          <w:iCs/>
          <w:sz w:val="28"/>
          <w:szCs w:val="28"/>
          <w:rtl w:val="0"/>
          <w:lang w:val="ru-RU" w:eastAsia="en-US" w:bidi="ar-SA"/>
        </w:rPr>
        <w:t>DD</w:t>
      </w:r>
      <w:r>
        <w:rPr>
          <w:rFonts w:hint="default" w:eastAsia="Calibri" w:cs="Times New Roman"/>
          <w:i w:val="0"/>
          <w:iCs w:val="0"/>
          <w:sz w:val="28"/>
          <w:szCs w:val="28"/>
          <w:rtl w:val="0"/>
          <w:lang w:val="ru-RU" w:eastAsia="en-US" w:bidi="ar-SA"/>
        </w:rPr>
        <w:t>1.</w: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3.2 Разработка интерфейса</w: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 xml:space="preserve">Специализированное </w:t>
      </w:r>
      <w:r>
        <w:rPr>
          <w:rFonts w:hint="default" w:eastAsia="Calibri" w:cs="Times New Roman"/>
          <w:i/>
          <w:iCs/>
          <w:sz w:val="28"/>
          <w:szCs w:val="28"/>
          <w:rtl w:val="0"/>
          <w:lang w:val="ru-RU" w:eastAsia="en-US" w:bidi="ar-SA"/>
        </w:rPr>
        <w:t xml:space="preserve">USB </w:t>
      </w:r>
      <w:r>
        <w:rPr>
          <w:rFonts w:hint="default" w:eastAsia="Calibri" w:cs="Times New Roman"/>
          <w:i w:val="0"/>
          <w:iCs w:val="0"/>
          <w:sz w:val="28"/>
          <w:szCs w:val="28"/>
          <w:rtl w:val="0"/>
          <w:lang w:val="ru-RU" w:eastAsia="en-US" w:bidi="ar-SA"/>
        </w:rPr>
        <w:t xml:space="preserve">устройство </w:t>
      </w:r>
      <w:r>
        <w:rPr>
          <w:rFonts w:hint="default" w:eastAsia="Calibri" w:cs="Times New Roman"/>
          <w:i/>
          <w:iCs/>
          <w:sz w:val="28"/>
          <w:szCs w:val="28"/>
          <w:rtl w:val="0"/>
          <w:lang w:val="ru-RU" w:eastAsia="en-US" w:bidi="ar-SA"/>
        </w:rPr>
        <w:t>PDIUSBD</w:t>
      </w:r>
      <w:r>
        <w:rPr>
          <w:rFonts w:hint="default" w:eastAsia="Calibri" w:cs="Times New Roman"/>
          <w:i w:val="0"/>
          <w:iCs w:val="0"/>
          <w:sz w:val="28"/>
          <w:szCs w:val="28"/>
          <w:rtl w:val="0"/>
          <w:lang w:val="ru-RU" w:eastAsia="en-US" w:bidi="ar-SA"/>
        </w:rPr>
        <w:t>12 (</w:t>
      </w:r>
      <w:r>
        <w:rPr>
          <w:rFonts w:hint="default" w:eastAsia="Calibri" w:cs="Times New Roman"/>
          <w:i/>
          <w:iCs/>
          <w:sz w:val="28"/>
          <w:szCs w:val="28"/>
          <w:rtl w:val="0"/>
          <w:lang w:val="ru-RU" w:eastAsia="en-US" w:bidi="ar-SA"/>
        </w:rPr>
        <w:t>DD</w:t>
      </w:r>
      <w:r>
        <w:rPr>
          <w:rFonts w:hint="default" w:eastAsia="Calibri" w:cs="Times New Roman"/>
          <w:i w:val="0"/>
          <w:iCs w:val="0"/>
          <w:sz w:val="28"/>
          <w:szCs w:val="28"/>
          <w:rtl w:val="0"/>
          <w:lang w:val="ru-RU" w:eastAsia="en-US" w:bidi="ar-SA"/>
        </w:rPr>
        <w:t xml:space="preserve">2) полностью поддерживает протокол USB, поэтому оно очень удобно для проектирования устройства. Оно соединяется с микроконтроллером </w:t>
      </w:r>
      <w:r>
        <w:rPr>
          <w:rFonts w:hint="default" w:eastAsia="Calibri" w:cs="Times New Roman"/>
          <w:i/>
          <w:iCs/>
          <w:sz w:val="28"/>
          <w:szCs w:val="28"/>
          <w:rtl w:val="0"/>
          <w:lang w:val="ru-RU" w:eastAsia="en-US" w:bidi="ar-SA"/>
        </w:rPr>
        <w:t xml:space="preserve">Intel </w:t>
      </w:r>
      <w:r>
        <w:rPr>
          <w:rFonts w:hint="default" w:eastAsia="Calibri" w:cs="Times New Roman"/>
          <w:i w:val="0"/>
          <w:iCs w:val="0"/>
          <w:sz w:val="28"/>
          <w:szCs w:val="28"/>
          <w:rtl w:val="0"/>
          <w:lang w:val="ru-RU" w:eastAsia="en-US" w:bidi="ar-SA"/>
        </w:rPr>
        <w:t>8051 (</w:t>
      </w:r>
      <w:r>
        <w:rPr>
          <w:rFonts w:hint="default" w:eastAsia="Calibri" w:cs="Times New Roman"/>
          <w:i/>
          <w:iCs/>
          <w:sz w:val="28"/>
          <w:szCs w:val="28"/>
          <w:rtl w:val="0"/>
          <w:lang w:val="ru-RU" w:eastAsia="en-US" w:bidi="ar-SA"/>
        </w:rPr>
        <w:t>DD</w:t>
      </w:r>
      <w:r>
        <w:rPr>
          <w:rFonts w:hint="default" w:eastAsia="Calibri" w:cs="Times New Roman"/>
          <w:i w:val="0"/>
          <w:iCs w:val="0"/>
          <w:sz w:val="28"/>
          <w:szCs w:val="28"/>
          <w:rtl w:val="0"/>
          <w:lang w:val="ru-RU" w:eastAsia="en-US" w:bidi="ar-SA"/>
        </w:rPr>
        <w:t xml:space="preserve">1) через восьмиразрядную шину данных </w:t>
      </w:r>
      <w:r>
        <w:rPr>
          <w:rFonts w:hint="default" w:eastAsia="Calibri" w:cs="Times New Roman"/>
          <w:i/>
          <w:iCs/>
          <w:sz w:val="28"/>
          <w:szCs w:val="28"/>
          <w:rtl w:val="0"/>
          <w:lang w:val="ru-RU" w:eastAsia="en-US" w:bidi="ar-SA"/>
        </w:rPr>
        <w:t>Р</w:t>
      </w:r>
      <w:r>
        <w:rPr>
          <w:rFonts w:hint="default" w:eastAsia="Calibri" w:cs="Times New Roman"/>
          <w:i w:val="0"/>
          <w:iCs w:val="0"/>
          <w:sz w:val="28"/>
          <w:szCs w:val="28"/>
          <w:rtl w:val="0"/>
          <w:lang w:val="ru-RU" w:eastAsia="en-US" w:bidi="ar-SA"/>
        </w:rPr>
        <w:t>0.0…</w:t>
      </w:r>
      <w:r>
        <w:rPr>
          <w:rFonts w:hint="default" w:eastAsia="Calibri" w:cs="Times New Roman"/>
          <w:i/>
          <w:iCs/>
          <w:sz w:val="28"/>
          <w:szCs w:val="28"/>
          <w:rtl w:val="0"/>
          <w:lang w:val="ru-RU" w:eastAsia="en-US" w:bidi="ar-SA"/>
        </w:rPr>
        <w:t>Р</w:t>
      </w:r>
      <w:r>
        <w:rPr>
          <w:rFonts w:hint="default" w:eastAsia="Calibri" w:cs="Times New Roman"/>
          <w:i w:val="0"/>
          <w:iCs w:val="0"/>
          <w:sz w:val="28"/>
          <w:szCs w:val="28"/>
          <w:rtl w:val="0"/>
          <w:lang w:val="ru-RU" w:eastAsia="en-US" w:bidi="ar-SA"/>
        </w:rPr>
        <w:t xml:space="preserve">0.7. Узел соединяется с шиной </w:t>
      </w:r>
      <w:r>
        <w:rPr>
          <w:rFonts w:hint="default" w:eastAsia="Calibri" w:cs="Times New Roman"/>
          <w:i/>
          <w:iCs/>
          <w:sz w:val="28"/>
          <w:szCs w:val="28"/>
          <w:rtl w:val="0"/>
          <w:lang w:val="ru-RU" w:eastAsia="en-US" w:bidi="ar-SA"/>
        </w:rPr>
        <w:t xml:space="preserve">USB </w:t>
      </w:r>
      <w:r>
        <w:rPr>
          <w:rFonts w:hint="default" w:eastAsia="Calibri" w:cs="Times New Roman"/>
          <w:i w:val="0"/>
          <w:iCs w:val="0"/>
          <w:sz w:val="28"/>
          <w:szCs w:val="28"/>
          <w:rtl w:val="0"/>
          <w:lang w:val="ru-RU" w:eastAsia="en-US" w:bidi="ar-SA"/>
        </w:rPr>
        <w:t xml:space="preserve">посредством линий </w:t>
      </w:r>
      <w:r>
        <w:rPr>
          <w:rFonts w:hint="default" w:eastAsia="Calibri" w:cs="Times New Roman"/>
          <w:i/>
          <w:iCs/>
          <w:sz w:val="28"/>
          <w:szCs w:val="28"/>
          <w:rtl w:val="0"/>
          <w:lang w:val="ru-RU" w:eastAsia="en-US" w:bidi="ar-SA"/>
        </w:rPr>
        <w:t>D</w:t>
      </w:r>
      <w:r>
        <w:rPr>
          <w:rFonts w:hint="default" w:eastAsia="Calibri" w:cs="Times New Roman"/>
          <w:i w:val="0"/>
          <w:iCs w:val="0"/>
          <w:sz w:val="28"/>
          <w:szCs w:val="28"/>
          <w:rtl w:val="0"/>
          <w:lang w:val="ru-RU" w:eastAsia="en-US" w:bidi="ar-SA"/>
        </w:rPr>
        <w:t xml:space="preserve">+ и </w:t>
      </w:r>
      <w:r>
        <w:rPr>
          <w:rFonts w:hint="default" w:eastAsia="Calibri" w:cs="Times New Roman"/>
          <w:i/>
          <w:iCs/>
          <w:sz w:val="28"/>
          <w:szCs w:val="28"/>
          <w:rtl w:val="0"/>
          <w:lang w:val="ru-RU" w:eastAsia="en-US" w:bidi="ar-SA"/>
        </w:rPr>
        <w:t>D</w:t>
      </w:r>
      <w:r>
        <w:rPr>
          <w:rFonts w:hint="default" w:eastAsia="Calibri" w:cs="Times New Roman"/>
          <w:i w:val="0"/>
          <w:iCs w:val="0"/>
          <w:sz w:val="28"/>
          <w:szCs w:val="28"/>
          <w:rtl w:val="0"/>
          <w:lang w:val="ru-RU" w:eastAsia="en-US" w:bidi="ar-SA"/>
        </w:rPr>
        <w:t xml:space="preserve">–. К линии </w:t>
      </w:r>
      <w:r>
        <w:rPr>
          <w:rFonts w:hint="default" w:eastAsia="Calibri" w:cs="Times New Roman"/>
          <w:i/>
          <w:iCs/>
          <w:sz w:val="28"/>
          <w:szCs w:val="28"/>
          <w:rtl w:val="0"/>
          <w:lang w:val="ru-RU" w:eastAsia="en-US" w:bidi="ar-SA"/>
        </w:rPr>
        <w:t>D</w:t>
      </w:r>
      <w:r>
        <w:rPr>
          <w:rFonts w:hint="default" w:eastAsia="Calibri" w:cs="Times New Roman"/>
          <w:i w:val="0"/>
          <w:iCs w:val="0"/>
          <w:sz w:val="28"/>
          <w:szCs w:val="28"/>
          <w:rtl w:val="0"/>
          <w:lang w:val="ru-RU" w:eastAsia="en-US" w:bidi="ar-SA"/>
        </w:rPr>
        <w:t xml:space="preserve">+ может быть подключён согласующий резистор R номиналом 1,5 КОм, данный резистор уже встроен в </w:t>
      </w:r>
      <w:r>
        <w:rPr>
          <w:rFonts w:hint="default" w:eastAsia="Calibri" w:cs="Times New Roman"/>
          <w:i/>
          <w:iCs/>
          <w:sz w:val="28"/>
          <w:szCs w:val="28"/>
          <w:rtl w:val="0"/>
          <w:lang w:val="ru-RU" w:eastAsia="en-US" w:bidi="ar-SA"/>
        </w:rPr>
        <w:t>PDIUSBD</w:t>
      </w:r>
      <w:r>
        <w:rPr>
          <w:rFonts w:hint="default" w:eastAsia="Calibri" w:cs="Times New Roman"/>
          <w:i w:val="0"/>
          <w:iCs w:val="0"/>
          <w:sz w:val="28"/>
          <w:szCs w:val="28"/>
          <w:rtl w:val="0"/>
          <w:lang w:val="ru-RU" w:eastAsia="en-US" w:bidi="ar-SA"/>
        </w:rPr>
        <w:t xml:space="preserve">12 и может быть подключён программным путём [2]. Данный тип подключения свидетельствует, что устройство, присоединяемое к шине </w:t>
      </w:r>
      <w:r>
        <w:rPr>
          <w:rFonts w:hint="default" w:eastAsia="Calibri" w:cs="Times New Roman"/>
          <w:i/>
          <w:iCs/>
          <w:sz w:val="28"/>
          <w:szCs w:val="28"/>
          <w:rtl w:val="0"/>
          <w:lang w:val="ru-RU" w:eastAsia="en-US" w:bidi="ar-SA"/>
        </w:rPr>
        <w:t>USB</w:t>
      </w:r>
      <w:r>
        <w:rPr>
          <w:rFonts w:hint="default" w:eastAsia="Calibri" w:cs="Times New Roman"/>
          <w:i w:val="0"/>
          <w:iCs w:val="0"/>
          <w:sz w:val="28"/>
          <w:szCs w:val="28"/>
          <w:rtl w:val="0"/>
          <w:lang w:val="ru-RU" w:eastAsia="en-US" w:bidi="ar-SA"/>
        </w:rPr>
        <w:t>, является полно скоростным (</w:t>
      </w:r>
      <w:r>
        <w:rPr>
          <w:rFonts w:hint="default" w:eastAsia="Calibri" w:cs="Times New Roman"/>
          <w:i/>
          <w:iCs/>
          <w:sz w:val="28"/>
          <w:szCs w:val="28"/>
          <w:rtl w:val="0"/>
          <w:lang w:val="ru-RU" w:eastAsia="en-US" w:bidi="ar-SA"/>
        </w:rPr>
        <w:t>FS</w:t>
      </w:r>
      <w:r>
        <w:rPr>
          <w:rFonts w:hint="default" w:eastAsia="Calibri" w:cs="Times New Roman"/>
          <w:i w:val="0"/>
          <w:iCs w:val="0"/>
          <w:sz w:val="28"/>
          <w:szCs w:val="28"/>
          <w:rtl w:val="0"/>
          <w:lang w:val="ru-RU" w:eastAsia="en-US" w:bidi="ar-SA"/>
        </w:rPr>
        <w:t>-устройство).</w: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3.3 Разработка преобразователя информации</w: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Выбор цифро-аналогового преобразователя ЦАП (</w:t>
      </w:r>
      <w:r>
        <w:rPr>
          <w:rFonts w:hint="default" w:eastAsia="Calibri" w:cs="Times New Roman"/>
          <w:i/>
          <w:iCs/>
          <w:sz w:val="28"/>
          <w:szCs w:val="28"/>
          <w:rtl w:val="0"/>
          <w:lang w:val="ru-RU" w:eastAsia="en-US" w:bidi="ar-SA"/>
        </w:rPr>
        <w:t>DD</w:t>
      </w:r>
      <w:r>
        <w:rPr>
          <w:rFonts w:hint="default" w:eastAsia="Calibri" w:cs="Times New Roman"/>
          <w:i w:val="0"/>
          <w:iCs w:val="0"/>
          <w:sz w:val="28"/>
          <w:szCs w:val="28"/>
          <w:rtl w:val="0"/>
          <w:lang w:val="ru-RU" w:eastAsia="en-US" w:bidi="ar-SA"/>
        </w:rPr>
        <w:t>3) обоснован на этапе разработки функциональной схемы. Данный ЦАП подключён к микроконтроллеру (</w:t>
      </w:r>
      <w:r>
        <w:rPr>
          <w:rFonts w:hint="default" w:eastAsia="Calibri" w:cs="Times New Roman"/>
          <w:i/>
          <w:iCs/>
          <w:sz w:val="28"/>
          <w:szCs w:val="28"/>
          <w:rtl w:val="0"/>
          <w:lang w:val="ru-RU" w:eastAsia="en-US" w:bidi="ar-SA"/>
        </w:rPr>
        <w:t>DD</w:t>
      </w:r>
      <w:r>
        <w:rPr>
          <w:rFonts w:hint="default" w:eastAsia="Calibri" w:cs="Times New Roman"/>
          <w:i w:val="0"/>
          <w:iCs w:val="0"/>
          <w:sz w:val="28"/>
          <w:szCs w:val="28"/>
          <w:rtl w:val="0"/>
          <w:lang w:val="ru-RU" w:eastAsia="en-US" w:bidi="ar-SA"/>
        </w:rPr>
        <w:t>1) по типовой схеме, с подачей напряжения смещения на выходы для расширения диапазона выходного сигнала.</w: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3.4 Разработка элементов модуля</w: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Схема включения ЦАП определяет режим его работы. ЦАП включается по типовой схеме [9], с подачей напряжения смещения на выходы для расширения диапазона выходного сигнала. При этом обвязка ЦАП показана на рисунке 3.1.</w: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center"/>
        <w:textAlignment w:val="auto"/>
        <w:rPr>
          <w:rFonts w:hint="default" w:eastAsia="Calibri" w:cs="Times New Roman"/>
          <w:i w:val="0"/>
          <w:iCs w:val="0"/>
          <w:sz w:val="28"/>
          <w:szCs w:val="28"/>
          <w:rtl w:val="0"/>
          <w:lang w:val="en-US" w:eastAsia="en-US" w:bidi="ar-SA"/>
        </w:rPr>
      </w:pPr>
      <w:r>
        <w:rPr>
          <w:rFonts w:hint="default" w:eastAsia="Calibri" w:cs="Times New Roman"/>
          <w:i w:val="0"/>
          <w:iCs w:val="0"/>
          <w:sz w:val="28"/>
          <w:szCs w:val="28"/>
          <w:rtl w:val="0"/>
          <w:lang w:val="ru-RU" w:eastAsia="en-US" w:bidi="ar-SA"/>
        </w:rPr>
        <w:object>
          <v:shape id="_x0000_i1032" o:spt="75" type="#_x0000_t75" style="height:213.5pt;width:295.7pt;" o:ole="t" filled="f" o:preferrelative="t" stroked="f" coordsize="21600,21600">
            <v:path/>
            <v:fill on="f" focussize="0,0"/>
            <v:stroke on="f"/>
            <v:imagedata r:id="rId24" o:title=""/>
            <o:lock v:ext="edit" aspectratio="t"/>
            <w10:wrap type="none"/>
            <w10:anchorlock/>
          </v:shape>
          <o:OLEObject Type="Embed" ProgID="Visio.Drawing.11" ShapeID="_x0000_i1032" DrawAspect="Content" ObjectID="_1468075732" r:id="rId23">
            <o:LockedField>false</o:LockedField>
          </o:OLEObject>
        </w:objec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center"/>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center"/>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Рисунок 3.1 – Типовая схема подключения обвязки к ЦАП К1118ПА3</w:t>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center"/>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rPr>
          <w:rFonts w:hint="default" w:eastAsia="Calibri" w:cs="Times New Roman"/>
          <w:i w:val="0"/>
          <w:iCs w:val="0"/>
          <w:sz w:val="28"/>
          <w:szCs w:val="28"/>
          <w:rtl w:val="0"/>
          <w:lang w:val="en-US" w:eastAsia="en-US" w:bidi="ar-SA"/>
        </w:rPr>
      </w:pPr>
      <w:r>
        <w:rPr>
          <w:rFonts w:hint="default" w:eastAsia="Calibri" w:cs="Times New Roman"/>
          <w:i w:val="0"/>
          <w:iCs w:val="0"/>
          <w:sz w:val="28"/>
          <w:szCs w:val="28"/>
          <w:rtl w:val="0"/>
          <w:lang w:val="en-US" w:eastAsia="en-US" w:bidi="ar-SA"/>
        </w:rPr>
        <w:tab/>
      </w:r>
      <w:r>
        <w:rPr>
          <w:rFonts w:hint="default" w:eastAsia="Calibri" w:cs="Times New Roman"/>
          <w:i w:val="0"/>
          <w:iCs w:val="0"/>
          <w:sz w:val="28"/>
          <w:szCs w:val="28"/>
          <w:rtl w:val="0"/>
          <w:lang w:val="en-US" w:eastAsia="en-US" w:bidi="ar-SA"/>
        </w:rPr>
        <w:t>При таком включении выходное напряжение преобразования, которое лежит в диапазоне -3…0 В можно сместить на 3 В. При этом получим выходное напряжение преобразования, указанное в техническом задании.</w: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en-US" w:eastAsia="en-US" w:bidi="ar-SA"/>
        </w:rPr>
      </w:pPr>
      <w:r>
        <w:rPr>
          <w:rFonts w:hint="default" w:eastAsia="Calibri" w:cs="Times New Roman"/>
          <w:i w:val="0"/>
          <w:iCs w:val="0"/>
          <w:sz w:val="28"/>
          <w:szCs w:val="28"/>
          <w:rtl w:val="0"/>
          <w:lang w:val="en-US" w:eastAsia="en-US" w:bidi="ar-SA"/>
        </w:rPr>
        <w:t>Для подключения к объекту управления используется разъем СНП59-16/94×11B-23-1 (</w:t>
      </w:r>
      <w:r>
        <w:rPr>
          <w:rFonts w:hint="default" w:eastAsia="Calibri" w:cs="Times New Roman"/>
          <w:i/>
          <w:iCs/>
          <w:sz w:val="28"/>
          <w:szCs w:val="28"/>
          <w:rtl w:val="0"/>
          <w:lang w:val="en-US" w:eastAsia="en-US" w:bidi="ar-SA"/>
        </w:rPr>
        <w:t>Х</w:t>
      </w:r>
      <w:r>
        <w:rPr>
          <w:rFonts w:hint="default" w:eastAsia="Calibri" w:cs="Times New Roman"/>
          <w:i w:val="0"/>
          <w:iCs w:val="0"/>
          <w:sz w:val="28"/>
          <w:szCs w:val="28"/>
          <w:rtl w:val="0"/>
          <w:lang w:val="en-US" w:eastAsia="en-US" w:bidi="ar-SA"/>
        </w:rPr>
        <w:t xml:space="preserve">1) на 16 контактов. Для подключения к шине </w:t>
      </w:r>
      <w:r>
        <w:rPr>
          <w:rFonts w:hint="default" w:eastAsia="Calibri" w:cs="Times New Roman"/>
          <w:i/>
          <w:iCs/>
          <w:sz w:val="28"/>
          <w:szCs w:val="28"/>
          <w:rtl w:val="0"/>
          <w:lang w:val="en-US" w:eastAsia="en-US" w:bidi="ar-SA"/>
        </w:rPr>
        <w:t>USB</w:t>
      </w:r>
      <w:r>
        <w:rPr>
          <w:rFonts w:hint="default" w:eastAsia="Calibri" w:cs="Times New Roman"/>
          <w:i w:val="0"/>
          <w:iCs w:val="0"/>
          <w:sz w:val="28"/>
          <w:szCs w:val="28"/>
          <w:rtl w:val="0"/>
          <w:lang w:val="en-US" w:eastAsia="en-US" w:bidi="ar-SA"/>
        </w:rPr>
        <w:t xml:space="preserve"> используется разъем </w:t>
      </w:r>
      <w:r>
        <w:rPr>
          <w:rFonts w:hint="default" w:eastAsia="Calibri" w:cs="Times New Roman"/>
          <w:i/>
          <w:iCs/>
          <w:sz w:val="28"/>
          <w:szCs w:val="28"/>
          <w:rtl w:val="0"/>
          <w:lang w:val="en-US" w:eastAsia="en-US" w:bidi="ar-SA"/>
        </w:rPr>
        <w:t>USBА</w:t>
      </w:r>
      <w:r>
        <w:rPr>
          <w:rFonts w:hint="default" w:eastAsia="Calibri" w:cs="Times New Roman"/>
          <w:i w:val="0"/>
          <w:iCs w:val="0"/>
          <w:sz w:val="28"/>
          <w:szCs w:val="28"/>
          <w:rtl w:val="0"/>
          <w:lang w:val="en-US" w:eastAsia="en-US" w:bidi="ar-SA"/>
        </w:rPr>
        <w:t xml:space="preserve"> – 1</w:t>
      </w:r>
      <w:r>
        <w:rPr>
          <w:rFonts w:hint="default" w:eastAsia="Calibri" w:cs="Times New Roman"/>
          <w:i/>
          <w:iCs/>
          <w:sz w:val="28"/>
          <w:szCs w:val="28"/>
          <w:rtl w:val="0"/>
          <w:lang w:val="en-US" w:eastAsia="en-US" w:bidi="ar-SA"/>
        </w:rPr>
        <w:t>J</w:t>
      </w:r>
      <w:r>
        <w:rPr>
          <w:rFonts w:hint="default" w:eastAsia="Calibri" w:cs="Times New Roman"/>
          <w:i w:val="0"/>
          <w:iCs w:val="0"/>
          <w:sz w:val="28"/>
          <w:szCs w:val="28"/>
          <w:rtl w:val="0"/>
          <w:lang w:val="en-US" w:eastAsia="en-US" w:bidi="ar-SA"/>
        </w:rPr>
        <w:t xml:space="preserve"> (</w:t>
      </w:r>
      <w:r>
        <w:rPr>
          <w:rFonts w:hint="default" w:eastAsia="Calibri" w:cs="Times New Roman"/>
          <w:i/>
          <w:iCs/>
          <w:sz w:val="28"/>
          <w:szCs w:val="28"/>
          <w:rtl w:val="0"/>
          <w:lang w:val="en-US" w:eastAsia="en-US" w:bidi="ar-SA"/>
        </w:rPr>
        <w:t>Х</w:t>
      </w:r>
      <w:r>
        <w:rPr>
          <w:rFonts w:hint="default" w:eastAsia="Calibri" w:cs="Times New Roman"/>
          <w:i w:val="0"/>
          <w:iCs w:val="0"/>
          <w:sz w:val="28"/>
          <w:szCs w:val="28"/>
          <w:rtl w:val="0"/>
          <w:lang w:val="en-US" w:eastAsia="en-US" w:bidi="ar-SA"/>
        </w:rPr>
        <w:t>2).</w: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en-US" w:eastAsia="en-US" w:bidi="ar-SA"/>
        </w:rPr>
      </w:pPr>
      <w:r>
        <w:rPr>
          <w:rFonts w:hint="default" w:eastAsia="Calibri" w:cs="Times New Roman"/>
          <w:i w:val="0"/>
          <w:iCs w:val="0"/>
          <w:sz w:val="28"/>
          <w:szCs w:val="28"/>
          <w:rtl w:val="0"/>
          <w:lang w:val="en-US" w:eastAsia="en-US" w:bidi="ar-SA"/>
        </w:rPr>
        <w:t xml:space="preserve">Для предотвращения паразитных высокочастотных колебаний в цепи питания +5 В установлены керамические конденсаторы KM-5б-П33-0,1 мкФ </w:t>
      </w:r>
      <w:r>
        <w:rPr>
          <w:rFonts w:hint="default" w:eastAsia="Calibri" w:cs="Times New Roman"/>
          <w:i w:val="0"/>
          <w:iCs w:val="0"/>
          <w:sz w:val="28"/>
          <w:szCs w:val="28"/>
          <w:rtl w:val="0"/>
          <w:lang w:val="en-US" w:eastAsia="en-US" w:bidi="ar-SA"/>
        </w:rPr>
        <w:object>
          <v:shape id="_x0000_i1033" o:spt="75" type="#_x0000_t75" style="height:12pt;width:11pt;" o:ole="t" filled="f" o:preferrelative="t" stroked="f" coordsize="21600,21600">
            <v:path/>
            <v:fill on="f" alignshape="1" focussize="0,0"/>
            <v:stroke on="f"/>
            <v:imagedata r:id="rId26" grayscale="f" bilevel="f" o:title=""/>
            <o:lock v:ext="edit" aspectratio="t"/>
            <w10:wrap type="none"/>
            <w10:anchorlock/>
          </v:shape>
          <o:OLEObject Type="Embed" ProgID="Equation.3" ShapeID="_x0000_i1033" DrawAspect="Content" ObjectID="_1468075733" r:id="rId25">
            <o:LockedField>false</o:LockedField>
          </o:OLEObject>
        </w:object>
      </w:r>
      <w:r>
        <w:rPr>
          <w:rFonts w:hint="default" w:eastAsia="Calibri" w:cs="Times New Roman"/>
          <w:i w:val="0"/>
          <w:iCs w:val="0"/>
          <w:sz w:val="28"/>
          <w:szCs w:val="28"/>
          <w:rtl w:val="0"/>
          <w:lang w:val="en-US" w:eastAsia="en-US" w:bidi="ar-SA"/>
        </w:rPr>
        <w:t>10 % (</w:t>
      </w:r>
      <w:r>
        <w:rPr>
          <w:rFonts w:hint="default" w:eastAsia="Calibri" w:cs="Times New Roman"/>
          <w:i/>
          <w:iCs/>
          <w:sz w:val="28"/>
          <w:szCs w:val="28"/>
          <w:rtl w:val="0"/>
          <w:lang w:val="en-US" w:eastAsia="en-US" w:bidi="ar-SA"/>
        </w:rPr>
        <w:t>С</w:t>
      </w:r>
      <w:r>
        <w:rPr>
          <w:rFonts w:hint="default" w:eastAsia="Calibri" w:cs="Times New Roman"/>
          <w:i w:val="0"/>
          <w:iCs w:val="0"/>
          <w:sz w:val="28"/>
          <w:szCs w:val="28"/>
          <w:rtl w:val="0"/>
          <w:lang w:val="en-US" w:eastAsia="en-US" w:bidi="ar-SA"/>
        </w:rPr>
        <w:t xml:space="preserve">8 – </w:t>
      </w:r>
      <w:r>
        <w:rPr>
          <w:rFonts w:hint="default" w:eastAsia="Calibri" w:cs="Times New Roman"/>
          <w:i/>
          <w:iCs/>
          <w:sz w:val="28"/>
          <w:szCs w:val="28"/>
          <w:rtl w:val="0"/>
          <w:lang w:val="en-US" w:eastAsia="en-US" w:bidi="ar-SA"/>
        </w:rPr>
        <w:t>С</w:t>
      </w:r>
      <w:r>
        <w:rPr>
          <w:rFonts w:hint="default" w:eastAsia="Calibri" w:cs="Times New Roman"/>
          <w:i w:val="0"/>
          <w:iCs w:val="0"/>
          <w:sz w:val="28"/>
          <w:szCs w:val="28"/>
          <w:rtl w:val="0"/>
          <w:lang w:val="en-US" w:eastAsia="en-US" w:bidi="ar-SA"/>
        </w:rPr>
        <w:t xml:space="preserve">10), которые размещаются в непосредственной близости от микросхем [4]. Для подавления низкочастотных помех цепи питания +5 В к ней подключается электролитический конденсатор К-53-14-25В-10 мкФ </w:t>
      </w:r>
      <w:r>
        <w:rPr>
          <w:rFonts w:hint="default" w:eastAsia="Calibri" w:cs="Times New Roman"/>
          <w:i w:val="0"/>
          <w:iCs w:val="0"/>
          <w:sz w:val="28"/>
          <w:szCs w:val="28"/>
          <w:rtl w:val="0"/>
          <w:lang w:val="en-US" w:eastAsia="en-US" w:bidi="ar-SA"/>
        </w:rPr>
        <w:object>
          <v:shape id="_x0000_i1034" o:spt="75" type="#_x0000_t75" style="height:12pt;width:11pt;" o:ole="t" filled="f" o:preferrelative="t" stroked="f" coordsize="21600,21600">
            <v:path/>
            <v:fill on="f" alignshape="1" focussize="0,0"/>
            <v:stroke on="f"/>
            <v:imagedata r:id="rId28" grayscale="f" bilevel="f" o:title=""/>
            <o:lock v:ext="edit" aspectratio="t"/>
            <w10:wrap type="none"/>
            <w10:anchorlock/>
          </v:shape>
          <o:OLEObject Type="Embed" ProgID="Equation.3" ShapeID="_x0000_i1034" DrawAspect="Content" ObjectID="_1468075734" r:id="rId27">
            <o:LockedField>false</o:LockedField>
          </o:OLEObject>
        </w:object>
      </w:r>
      <w:r>
        <w:rPr>
          <w:rFonts w:hint="default" w:eastAsia="Calibri" w:cs="Times New Roman"/>
          <w:i w:val="0"/>
          <w:iCs w:val="0"/>
          <w:sz w:val="28"/>
          <w:szCs w:val="28"/>
          <w:rtl w:val="0"/>
          <w:lang w:val="en-US" w:eastAsia="en-US" w:bidi="ar-SA"/>
        </w:rPr>
        <w:t>20% (</w:t>
      </w:r>
      <w:r>
        <w:rPr>
          <w:rFonts w:hint="default" w:eastAsia="Calibri" w:cs="Times New Roman"/>
          <w:i/>
          <w:iCs/>
          <w:sz w:val="28"/>
          <w:szCs w:val="28"/>
          <w:rtl w:val="0"/>
          <w:lang w:val="en-US" w:eastAsia="en-US" w:bidi="ar-SA"/>
        </w:rPr>
        <w:t>С</w:t>
      </w:r>
      <w:r>
        <w:rPr>
          <w:rFonts w:hint="default" w:eastAsia="Calibri" w:cs="Times New Roman"/>
          <w:i w:val="0"/>
          <w:iCs w:val="0"/>
          <w:sz w:val="28"/>
          <w:szCs w:val="28"/>
          <w:rtl w:val="0"/>
          <w:lang w:val="en-US" w:eastAsia="en-US" w:bidi="ar-SA"/>
        </w:rPr>
        <w:t>7). Этот конденсатор устанавливается в непосредственной близости от разъёма [4]. (Будем считать, что линии питания ЦАП и линия подачи напряжения смещения идут от объекта управления и уже профильтрованы.)</w: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en-US" w:eastAsia="en-US" w:bidi="ar-SA"/>
        </w:rPr>
      </w:pPr>
      <w:r>
        <w:rPr>
          <w:rFonts w:hint="default" w:eastAsia="Calibri" w:cs="Times New Roman"/>
          <w:i w:val="0"/>
          <w:iCs w:val="0"/>
          <w:sz w:val="28"/>
          <w:szCs w:val="28"/>
          <w:rtl w:val="0"/>
          <w:lang w:val="en-US" w:eastAsia="en-US" w:bidi="ar-SA"/>
        </w:rPr>
        <w:t xml:space="preserve">Кварцевый резонатор </w:t>
      </w:r>
      <w:r>
        <w:rPr>
          <w:rFonts w:hint="default" w:eastAsia="Calibri" w:cs="Times New Roman"/>
          <w:i/>
          <w:iCs/>
          <w:sz w:val="28"/>
          <w:szCs w:val="28"/>
          <w:rtl w:val="0"/>
          <w:lang w:val="en-US" w:eastAsia="en-US" w:bidi="ar-SA"/>
        </w:rPr>
        <w:t>BQ</w:t>
      </w:r>
      <w:r>
        <w:rPr>
          <w:rFonts w:hint="default" w:eastAsia="Calibri" w:cs="Times New Roman"/>
          <w:i w:val="0"/>
          <w:iCs w:val="0"/>
          <w:sz w:val="28"/>
          <w:szCs w:val="28"/>
          <w:rtl w:val="0"/>
          <w:lang w:val="en-US" w:eastAsia="en-US" w:bidi="ar-SA"/>
        </w:rPr>
        <w:t xml:space="preserve">1 – резонатор РК169МA-7АП-6МГц. Для снятия пульсаций с кварцевого резонатора к нему подключается конденсатор KM-5б-П33-0,1мкФ </w:t>
      </w:r>
      <w:r>
        <w:rPr>
          <w:rFonts w:hint="default" w:eastAsia="Calibri" w:cs="Times New Roman"/>
          <w:i w:val="0"/>
          <w:iCs w:val="0"/>
          <w:sz w:val="28"/>
          <w:szCs w:val="28"/>
          <w:rtl w:val="0"/>
          <w:lang w:val="en-US" w:eastAsia="en-US" w:bidi="ar-SA"/>
        </w:rPr>
        <w:object>
          <v:shape id="_x0000_i1035" o:spt="75" type="#_x0000_t75" style="height:12pt;width:11pt;" o:ole="t" filled="f" o:preferrelative="t" stroked="f" coordsize="21600,21600">
            <v:path/>
            <v:fill on="f" alignshape="1" focussize="0,0"/>
            <v:stroke on="f"/>
            <v:imagedata r:id="rId26" grayscale="f" bilevel="f" o:title=""/>
            <o:lock v:ext="edit" aspectratio="t"/>
            <w10:wrap type="none"/>
            <w10:anchorlock/>
          </v:shape>
          <o:OLEObject Type="Embed" ProgID="Equation.3" ShapeID="_x0000_i1035" DrawAspect="Content" ObjectID="_1468075735" r:id="rId29">
            <o:LockedField>false</o:LockedField>
          </o:OLEObject>
        </w:object>
      </w:r>
      <w:r>
        <w:rPr>
          <w:rFonts w:hint="default" w:eastAsia="Calibri" w:cs="Times New Roman"/>
          <w:i w:val="0"/>
          <w:iCs w:val="0"/>
          <w:sz w:val="28"/>
          <w:szCs w:val="28"/>
          <w:rtl w:val="0"/>
          <w:lang w:val="en-US" w:eastAsia="en-US" w:bidi="ar-SA"/>
        </w:rPr>
        <w:t>10 % (</w:t>
      </w:r>
      <w:r>
        <w:rPr>
          <w:rFonts w:hint="default" w:eastAsia="Calibri" w:cs="Times New Roman"/>
          <w:i/>
          <w:iCs/>
          <w:sz w:val="28"/>
          <w:szCs w:val="28"/>
          <w:rtl w:val="0"/>
          <w:lang w:val="en-US" w:eastAsia="en-US" w:bidi="ar-SA"/>
        </w:rPr>
        <w:t>С</w:t>
      </w:r>
      <w:r>
        <w:rPr>
          <w:rFonts w:hint="default" w:eastAsia="Calibri" w:cs="Times New Roman"/>
          <w:i w:val="0"/>
          <w:iCs w:val="0"/>
          <w:sz w:val="28"/>
          <w:szCs w:val="28"/>
          <w:rtl w:val="0"/>
          <w:lang w:val="en-US" w:eastAsia="en-US" w:bidi="ar-SA"/>
        </w:rPr>
        <w:t>3).</w: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en-US" w:eastAsia="en-US" w:bidi="ar-SA"/>
        </w:rPr>
      </w:pPr>
      <w:r>
        <w:rPr>
          <w:rFonts w:hint="default" w:eastAsia="Calibri" w:cs="Times New Roman"/>
          <w:i w:val="0"/>
          <w:iCs w:val="0"/>
          <w:sz w:val="28"/>
          <w:szCs w:val="28"/>
          <w:rtl w:val="0"/>
          <w:lang w:val="en-US" w:eastAsia="en-US" w:bidi="ar-SA"/>
        </w:rPr>
        <w:t xml:space="preserve">Резистор </w:t>
      </w:r>
      <w:r>
        <w:rPr>
          <w:rFonts w:hint="default" w:eastAsia="Calibri" w:cs="Times New Roman"/>
          <w:i/>
          <w:iCs/>
          <w:sz w:val="28"/>
          <w:szCs w:val="28"/>
          <w:rtl w:val="0"/>
          <w:lang w:val="en-US" w:eastAsia="en-US" w:bidi="ar-SA"/>
        </w:rPr>
        <w:t>R</w:t>
      </w:r>
      <w:r>
        <w:rPr>
          <w:rFonts w:hint="default" w:eastAsia="Calibri" w:cs="Times New Roman"/>
          <w:i w:val="0"/>
          <w:iCs w:val="0"/>
          <w:sz w:val="28"/>
          <w:szCs w:val="28"/>
          <w:rtl w:val="0"/>
          <w:lang w:val="en-US" w:eastAsia="en-US" w:bidi="ar-SA"/>
        </w:rPr>
        <w:t>1 служит для задания уровня логической единицы, обычно его выбирают равным 10 кОм [4].</w: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en-US" w:eastAsia="en-US" w:bidi="ar-SA"/>
        </w:rPr>
      </w:pPr>
      <w:r>
        <w:rPr>
          <w:rFonts w:hint="default" w:eastAsia="Calibri" w:cs="Times New Roman"/>
          <w:i w:val="0"/>
          <w:iCs w:val="0"/>
          <w:sz w:val="28"/>
          <w:szCs w:val="28"/>
          <w:rtl w:val="0"/>
          <w:lang w:val="en-US" w:eastAsia="en-US" w:bidi="ar-SA"/>
        </w:rPr>
        <w:t xml:space="preserve">В устройстве спроектированы две схемы автоматического сброса при кратковременном пропадании питания, так как микроконтроллер и специализированное </w:t>
      </w:r>
      <w:r>
        <w:rPr>
          <w:rFonts w:hint="default" w:eastAsia="Calibri" w:cs="Times New Roman"/>
          <w:i/>
          <w:iCs/>
          <w:sz w:val="28"/>
          <w:szCs w:val="28"/>
          <w:rtl w:val="0"/>
          <w:lang w:val="en-US" w:eastAsia="en-US" w:bidi="ar-SA"/>
        </w:rPr>
        <w:t xml:space="preserve">USB </w:t>
      </w:r>
      <w:r>
        <w:rPr>
          <w:rFonts w:hint="default" w:eastAsia="Calibri" w:cs="Times New Roman"/>
          <w:i w:val="0"/>
          <w:iCs w:val="0"/>
          <w:sz w:val="28"/>
          <w:szCs w:val="28"/>
          <w:rtl w:val="0"/>
          <w:lang w:val="en-US" w:eastAsia="en-US" w:bidi="ar-SA"/>
        </w:rPr>
        <w:t xml:space="preserve">устройство сбрасываются разным уровнем. Микроконтроллер сбрасывается активным уровнем, поэтому при использовании </w:t>
      </w:r>
      <w:r>
        <w:rPr>
          <w:rFonts w:hint="default" w:eastAsia="Calibri" w:cs="Times New Roman"/>
          <w:i/>
          <w:iCs/>
          <w:sz w:val="28"/>
          <w:szCs w:val="28"/>
          <w:rtl w:val="0"/>
          <w:lang w:val="en-US" w:eastAsia="en-US" w:bidi="ar-SA"/>
        </w:rPr>
        <w:t>Intel</w:t>
      </w:r>
      <w:r>
        <w:rPr>
          <w:rFonts w:hint="default" w:eastAsia="Calibri" w:cs="Times New Roman"/>
          <w:i w:val="0"/>
          <w:iCs w:val="0"/>
          <w:sz w:val="28"/>
          <w:szCs w:val="28"/>
          <w:rtl w:val="0"/>
          <w:lang w:val="en-US" w:eastAsia="en-US" w:bidi="ar-SA"/>
        </w:rPr>
        <w:t xml:space="preserve"> 8051 достаточно включить конденсатор ёмкостью 0,1 мкФ (</w:t>
      </w:r>
      <w:r>
        <w:rPr>
          <w:rFonts w:hint="default" w:eastAsia="Calibri" w:cs="Times New Roman"/>
          <w:i/>
          <w:iCs/>
          <w:sz w:val="28"/>
          <w:szCs w:val="28"/>
          <w:rtl w:val="0"/>
          <w:lang w:val="en-US" w:eastAsia="en-US" w:bidi="ar-SA"/>
        </w:rPr>
        <w:t>С</w:t>
      </w:r>
      <w:r>
        <w:rPr>
          <w:rFonts w:hint="default" w:eastAsia="Calibri" w:cs="Times New Roman"/>
          <w:i w:val="0"/>
          <w:iCs w:val="0"/>
          <w:sz w:val="28"/>
          <w:szCs w:val="28"/>
          <w:rtl w:val="0"/>
          <w:lang w:val="en-US" w:eastAsia="en-US" w:bidi="ar-SA"/>
        </w:rPr>
        <w:t xml:space="preserve">1) между шиной питания и входом запуска. </w: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en-US" w:eastAsia="en-US" w:bidi="ar-SA"/>
        </w:rPr>
      </w:pPr>
      <w:r>
        <w:rPr>
          <w:rFonts w:hint="default" w:eastAsia="Calibri" w:cs="Times New Roman"/>
          <w:i/>
          <w:iCs/>
          <w:sz w:val="28"/>
          <w:szCs w:val="28"/>
          <w:rtl w:val="0"/>
          <w:lang w:val="en-US" w:eastAsia="en-US" w:bidi="ar-SA"/>
        </w:rPr>
        <w:t>PDIUSBD</w:t>
      </w:r>
      <w:r>
        <w:rPr>
          <w:rFonts w:hint="default" w:eastAsia="Calibri" w:cs="Times New Roman"/>
          <w:i w:val="0"/>
          <w:iCs w:val="0"/>
          <w:sz w:val="28"/>
          <w:szCs w:val="28"/>
          <w:rtl w:val="0"/>
          <w:lang w:val="en-US" w:eastAsia="en-US" w:bidi="ar-SA"/>
        </w:rPr>
        <w:t>12</w:t>
      </w:r>
      <w:r>
        <w:rPr>
          <w:rFonts w:hint="default" w:eastAsia="Calibri" w:cs="Times New Roman"/>
          <w:i/>
          <w:iCs/>
          <w:sz w:val="28"/>
          <w:szCs w:val="28"/>
          <w:rtl w:val="0"/>
          <w:lang w:val="en-US" w:eastAsia="en-US" w:bidi="ar-SA"/>
        </w:rPr>
        <w:t xml:space="preserve"> </w:t>
      </w:r>
      <w:r>
        <w:rPr>
          <w:rFonts w:hint="default" w:eastAsia="Calibri" w:cs="Times New Roman"/>
          <w:i w:val="0"/>
          <w:iCs w:val="0"/>
          <w:sz w:val="28"/>
          <w:szCs w:val="28"/>
          <w:rtl w:val="0"/>
          <w:lang w:val="en-US" w:eastAsia="en-US" w:bidi="ar-SA"/>
        </w:rPr>
        <w:t xml:space="preserve">сбрасывается низким потенциалом, поэтому используется классическая схема сброса, построенная на конденсаторе </w:t>
      </w:r>
      <w:r>
        <w:rPr>
          <w:rFonts w:hint="default" w:eastAsia="Calibri" w:cs="Times New Roman"/>
          <w:i/>
          <w:iCs/>
          <w:sz w:val="28"/>
          <w:szCs w:val="28"/>
          <w:rtl w:val="0"/>
          <w:lang w:val="en-US" w:eastAsia="en-US" w:bidi="ar-SA"/>
        </w:rPr>
        <w:t>С</w:t>
      </w:r>
      <w:r>
        <w:rPr>
          <w:rFonts w:hint="default" w:eastAsia="Calibri" w:cs="Times New Roman"/>
          <w:i w:val="0"/>
          <w:iCs w:val="0"/>
          <w:sz w:val="28"/>
          <w:szCs w:val="28"/>
          <w:rtl w:val="0"/>
          <w:lang w:val="en-US" w:eastAsia="en-US" w:bidi="ar-SA"/>
        </w:rPr>
        <w:t xml:space="preserve">2, диоде </w:t>
      </w:r>
      <w:r>
        <w:rPr>
          <w:rFonts w:hint="default" w:eastAsia="Calibri" w:cs="Times New Roman"/>
          <w:i/>
          <w:iCs/>
          <w:sz w:val="28"/>
          <w:szCs w:val="28"/>
          <w:rtl w:val="0"/>
          <w:lang w:val="en-US" w:eastAsia="en-US" w:bidi="ar-SA"/>
        </w:rPr>
        <w:t>VD</w:t>
      </w:r>
      <w:r>
        <w:rPr>
          <w:rFonts w:hint="default" w:eastAsia="Calibri" w:cs="Times New Roman"/>
          <w:i w:val="0"/>
          <w:iCs w:val="0"/>
          <w:sz w:val="28"/>
          <w:szCs w:val="28"/>
          <w:rtl w:val="0"/>
          <w:lang w:val="en-US" w:eastAsia="en-US" w:bidi="ar-SA"/>
        </w:rPr>
        <w:t xml:space="preserve">1 и резисторе </w:t>
      </w:r>
      <w:r>
        <w:rPr>
          <w:rFonts w:hint="default" w:eastAsia="Calibri" w:cs="Times New Roman"/>
          <w:i/>
          <w:iCs/>
          <w:sz w:val="28"/>
          <w:szCs w:val="28"/>
          <w:rtl w:val="0"/>
          <w:lang w:val="en-US" w:eastAsia="en-US" w:bidi="ar-SA"/>
        </w:rPr>
        <w:t>R</w:t>
      </w:r>
      <w:r>
        <w:rPr>
          <w:rFonts w:hint="default" w:eastAsia="Calibri" w:cs="Times New Roman"/>
          <w:i w:val="0"/>
          <w:iCs w:val="0"/>
          <w:sz w:val="28"/>
          <w:szCs w:val="28"/>
          <w:rtl w:val="0"/>
          <w:lang w:val="en-US" w:eastAsia="en-US" w:bidi="ar-SA"/>
        </w:rPr>
        <w:t>2 [4].</w: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en-US" w:eastAsia="en-US" w:bidi="ar-SA"/>
        </w:rPr>
        <w:t xml:space="preserve">3.5 </w:t>
      </w:r>
      <w:r>
        <w:rPr>
          <w:rFonts w:hint="default" w:eastAsia="Calibri" w:cs="Times New Roman"/>
          <w:i w:val="0"/>
          <w:iCs w:val="0"/>
          <w:sz w:val="28"/>
          <w:szCs w:val="28"/>
          <w:rtl w:val="0"/>
          <w:lang w:val="ru-RU" w:eastAsia="en-US" w:bidi="ar-SA"/>
        </w:rPr>
        <w:t>Расчёт токовой нагрузки и потребляемой мощности</w:t>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ab/>
      </w:r>
      <w:r>
        <w:rPr>
          <w:rFonts w:hint="default" w:eastAsia="Calibri" w:cs="Times New Roman"/>
          <w:i w:val="0"/>
          <w:iCs w:val="0"/>
          <w:sz w:val="28"/>
          <w:szCs w:val="28"/>
          <w:rtl w:val="0"/>
          <w:lang w:val="ru-RU" w:eastAsia="en-US" w:bidi="ar-SA"/>
        </w:rPr>
        <w:t>Перед разработкой программного обеспечения необходимо провести расчёт токовой нагрузки для выбора источника питания (от шины или независимого). ЦАП требует дополнительного питания –5,2 В и +3 В, поэтому это питание должен обеспечивать объект управления, на разъёме (</w:t>
      </w:r>
      <w:r>
        <w:rPr>
          <w:rFonts w:hint="default" w:eastAsia="Calibri" w:cs="Times New Roman"/>
          <w:i/>
          <w:iCs/>
          <w:sz w:val="28"/>
          <w:szCs w:val="28"/>
          <w:rtl w:val="0"/>
          <w:lang w:val="ru-RU" w:eastAsia="en-US" w:bidi="ar-SA"/>
        </w:rPr>
        <w:t>X</w:t>
      </w:r>
      <w:r>
        <w:rPr>
          <w:rFonts w:hint="default" w:eastAsia="Calibri" w:cs="Times New Roman"/>
          <w:i w:val="0"/>
          <w:iCs w:val="0"/>
          <w:sz w:val="28"/>
          <w:szCs w:val="28"/>
          <w:rtl w:val="0"/>
          <w:lang w:val="ru-RU" w:eastAsia="en-US" w:bidi="ar-SA"/>
        </w:rPr>
        <w:t>1) для него предусмотрены контакты.</w:t>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center"/>
        <w:textAlignment w:val="auto"/>
        <w:rPr>
          <w:rFonts w:hint="default" w:eastAsia="Calibri" w:cs="Times New Roman"/>
          <w:i w:val="0"/>
          <w:iCs w:val="0"/>
          <w:sz w:val="28"/>
          <w:szCs w:val="28"/>
          <w:rtl w:val="0"/>
          <w:lang w:val="en-US" w:eastAsia="en-US" w:bidi="ar-SA"/>
        </w:rPr>
      </w:pPr>
      <w:r>
        <w:rPr>
          <w:rFonts w:hint="default" w:eastAsia="Calibri" w:cs="Times New Roman"/>
          <w:i/>
          <w:iCs/>
          <w:sz w:val="28"/>
          <w:szCs w:val="28"/>
          <w:rtl w:val="0"/>
          <w:lang w:val="ru-RU" w:eastAsia="en-US" w:bidi="ar-SA"/>
        </w:rPr>
        <w:t>DD</w:t>
      </w:r>
      <w:r>
        <w:rPr>
          <w:rFonts w:hint="default" w:eastAsia="Calibri" w:cs="Times New Roman"/>
          <w:i w:val="0"/>
          <w:iCs w:val="0"/>
          <w:sz w:val="28"/>
          <w:szCs w:val="28"/>
          <w:rtl w:val="0"/>
          <w:lang w:val="ru-RU" w:eastAsia="en-US" w:bidi="ar-SA"/>
        </w:rPr>
        <w:t xml:space="preserve">1: </w:t>
      </w:r>
      <w:r>
        <w:rPr>
          <w:rFonts w:hint="default" w:eastAsia="Calibri" w:cs="Times New Roman"/>
          <w:i/>
          <w:iCs/>
          <w:sz w:val="28"/>
          <w:szCs w:val="28"/>
          <w:rtl w:val="0"/>
          <w:lang w:val="ru-RU" w:eastAsia="en-US" w:bidi="ar-SA"/>
        </w:rPr>
        <w:t>Imax</w:t>
      </w:r>
      <w:r>
        <w:rPr>
          <w:rFonts w:hint="default" w:eastAsia="Calibri" w:cs="Times New Roman"/>
          <w:i/>
          <w:iCs/>
          <w:sz w:val="28"/>
          <w:szCs w:val="28"/>
          <w:rtl w:val="0"/>
          <w:lang w:val="en-US" w:eastAsia="en-US" w:bidi="ar-SA"/>
        </w:rPr>
        <w:t xml:space="preserve"> </w:t>
      </w:r>
      <w:r>
        <w:rPr>
          <w:rFonts w:hint="default" w:eastAsia="Calibri" w:cs="Times New Roman"/>
          <w:i w:val="0"/>
          <w:iCs w:val="0"/>
          <w:sz w:val="28"/>
          <w:szCs w:val="28"/>
          <w:rtl w:val="0"/>
          <w:lang w:val="ru-RU" w:eastAsia="en-US" w:bidi="ar-SA"/>
        </w:rPr>
        <w:t>=</w:t>
      </w:r>
      <w:r>
        <w:rPr>
          <w:rFonts w:hint="default" w:eastAsia="Calibri" w:cs="Times New Roman"/>
          <w:i w:val="0"/>
          <w:iCs w:val="0"/>
          <w:sz w:val="28"/>
          <w:szCs w:val="28"/>
          <w:rtl w:val="0"/>
          <w:lang w:val="en-US" w:eastAsia="en-US" w:bidi="ar-SA"/>
        </w:rPr>
        <w:t xml:space="preserve"> </w:t>
      </w:r>
      <w:r>
        <w:rPr>
          <w:rFonts w:hint="default" w:eastAsia="Calibri" w:cs="Times New Roman"/>
          <w:i w:val="0"/>
          <w:iCs w:val="0"/>
          <w:sz w:val="28"/>
          <w:szCs w:val="28"/>
          <w:rtl w:val="0"/>
          <w:lang w:val="ru-RU" w:eastAsia="en-US" w:bidi="ar-SA"/>
        </w:rPr>
        <w:t xml:space="preserve">160 мА, </w:t>
      </w:r>
      <w:r>
        <w:rPr>
          <w:rFonts w:hint="default" w:eastAsia="Calibri" w:cs="Times New Roman"/>
          <w:i/>
          <w:iCs/>
          <w:sz w:val="28"/>
          <w:szCs w:val="28"/>
          <w:rtl w:val="0"/>
          <w:lang w:val="ru-RU" w:eastAsia="en-US" w:bidi="ar-SA"/>
        </w:rPr>
        <w:t>U</w:t>
      </w:r>
      <w:r>
        <w:rPr>
          <w:rFonts w:hint="default" w:eastAsia="Calibri" w:cs="Times New Roman"/>
          <w:i w:val="0"/>
          <w:iCs w:val="0"/>
          <w:sz w:val="28"/>
          <w:szCs w:val="28"/>
          <w:rtl w:val="0"/>
          <w:lang w:val="ru-RU" w:eastAsia="en-US" w:bidi="ar-SA"/>
        </w:rPr>
        <w:t>пит</w:t>
      </w:r>
      <w:r>
        <w:rPr>
          <w:rFonts w:hint="default" w:eastAsia="Calibri" w:cs="Times New Roman"/>
          <w:i w:val="0"/>
          <w:iCs w:val="0"/>
          <w:sz w:val="28"/>
          <w:szCs w:val="28"/>
          <w:rtl w:val="0"/>
          <w:lang w:val="en-US" w:eastAsia="en-US" w:bidi="ar-SA"/>
        </w:rPr>
        <w:t xml:space="preserve"> </w:t>
      </w:r>
      <w:r>
        <w:rPr>
          <w:rFonts w:hint="default" w:eastAsia="Calibri" w:cs="Times New Roman"/>
          <w:i w:val="0"/>
          <w:iCs w:val="0"/>
          <w:sz w:val="28"/>
          <w:szCs w:val="28"/>
          <w:rtl w:val="0"/>
          <w:lang w:val="ru-RU" w:eastAsia="en-US" w:bidi="ar-SA"/>
        </w:rPr>
        <w:t>=</w:t>
      </w:r>
      <w:r>
        <w:rPr>
          <w:rFonts w:hint="default" w:eastAsia="Calibri" w:cs="Times New Roman"/>
          <w:i w:val="0"/>
          <w:iCs w:val="0"/>
          <w:sz w:val="28"/>
          <w:szCs w:val="28"/>
          <w:rtl w:val="0"/>
          <w:lang w:val="en-US" w:eastAsia="en-US" w:bidi="ar-SA"/>
        </w:rPr>
        <w:t xml:space="preserve"> </w:t>
      </w:r>
      <w:r>
        <w:rPr>
          <w:rFonts w:hint="default" w:eastAsia="Calibri" w:cs="Times New Roman"/>
          <w:i w:val="0"/>
          <w:iCs w:val="0"/>
          <w:sz w:val="28"/>
          <w:szCs w:val="28"/>
          <w:rtl w:val="0"/>
          <w:lang w:val="ru-RU" w:eastAsia="en-US" w:bidi="ar-SA"/>
        </w:rPr>
        <w:t xml:space="preserve">+5 В, </w:t>
      </w:r>
      <w:r>
        <w:rPr>
          <w:rFonts w:hint="default" w:eastAsia="Calibri" w:cs="Times New Roman"/>
          <w:i/>
          <w:iCs/>
          <w:sz w:val="28"/>
          <w:szCs w:val="28"/>
          <w:rtl w:val="0"/>
          <w:lang w:val="ru-RU" w:eastAsia="en-US" w:bidi="ar-SA"/>
        </w:rPr>
        <w:t>P</w:t>
      </w:r>
      <w:r>
        <w:rPr>
          <w:rFonts w:hint="default" w:eastAsia="Calibri" w:cs="Times New Roman"/>
          <w:i w:val="0"/>
          <w:iCs w:val="0"/>
          <w:sz w:val="28"/>
          <w:szCs w:val="28"/>
          <w:rtl w:val="0"/>
          <w:lang w:val="ru-RU" w:eastAsia="en-US" w:bidi="ar-SA"/>
        </w:rPr>
        <w:t>max</w:t>
      </w:r>
      <w:r>
        <w:rPr>
          <w:rFonts w:hint="default" w:eastAsia="Calibri" w:cs="Times New Roman"/>
          <w:i w:val="0"/>
          <w:iCs w:val="0"/>
          <w:sz w:val="28"/>
          <w:szCs w:val="28"/>
          <w:rtl w:val="0"/>
          <w:lang w:val="en-US" w:eastAsia="en-US" w:bidi="ar-SA"/>
        </w:rPr>
        <w:t xml:space="preserve"> </w:t>
      </w:r>
      <w:r>
        <w:rPr>
          <w:rFonts w:hint="default" w:eastAsia="Calibri" w:cs="Times New Roman"/>
          <w:i w:val="0"/>
          <w:iCs w:val="0"/>
          <w:sz w:val="28"/>
          <w:szCs w:val="28"/>
          <w:rtl w:val="0"/>
          <w:lang w:val="ru-RU" w:eastAsia="en-US" w:bidi="ar-SA"/>
        </w:rPr>
        <w:t>=</w:t>
      </w:r>
      <w:r>
        <w:rPr>
          <w:rFonts w:hint="default" w:eastAsia="Calibri" w:cs="Times New Roman"/>
          <w:i w:val="0"/>
          <w:iCs w:val="0"/>
          <w:sz w:val="28"/>
          <w:szCs w:val="28"/>
          <w:rtl w:val="0"/>
          <w:lang w:val="en-US" w:eastAsia="en-US" w:bidi="ar-SA"/>
        </w:rPr>
        <w:t xml:space="preserve"> </w:t>
      </w:r>
      <w:r>
        <w:rPr>
          <w:rFonts w:hint="default" w:eastAsia="Calibri" w:cs="Times New Roman"/>
          <w:i w:val="0"/>
          <w:iCs w:val="0"/>
          <w:sz w:val="28"/>
          <w:szCs w:val="28"/>
          <w:rtl w:val="0"/>
          <w:lang w:val="ru-RU" w:eastAsia="en-US" w:bidi="ar-SA"/>
        </w:rPr>
        <w:t>800 мВт [3]</w:t>
      </w:r>
      <w:r>
        <w:rPr>
          <w:rFonts w:hint="default" w:eastAsia="Calibri" w:cs="Times New Roman"/>
          <w:i w:val="0"/>
          <w:iCs w:val="0"/>
          <w:sz w:val="28"/>
          <w:szCs w:val="28"/>
          <w:rtl w:val="0"/>
          <w:lang w:val="en-US" w:eastAsia="en-US" w:bidi="ar-SA"/>
        </w:rPr>
        <w:t>,</w:t>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center"/>
        <w:textAlignment w:val="auto"/>
        <w:rPr>
          <w:rFonts w:hint="default" w:eastAsia="Calibri" w:cs="Times New Roman"/>
          <w:i w:val="0"/>
          <w:iCs w:val="0"/>
          <w:sz w:val="28"/>
          <w:szCs w:val="28"/>
          <w:rtl w:val="0"/>
          <w:lang w:val="en-US" w:eastAsia="en-US" w:bidi="ar-SA"/>
        </w:rPr>
      </w:pPr>
      <w:r>
        <w:rPr>
          <w:rFonts w:hint="default" w:eastAsia="Calibri" w:cs="Times New Roman"/>
          <w:i/>
          <w:iCs/>
          <w:sz w:val="28"/>
          <w:szCs w:val="28"/>
          <w:rtl w:val="0"/>
          <w:lang w:val="ru-RU" w:eastAsia="en-US" w:bidi="ar-SA"/>
        </w:rPr>
        <w:t>DD</w:t>
      </w:r>
      <w:r>
        <w:rPr>
          <w:rFonts w:hint="default" w:eastAsia="Calibri" w:cs="Times New Roman"/>
          <w:i w:val="0"/>
          <w:iCs w:val="0"/>
          <w:sz w:val="28"/>
          <w:szCs w:val="28"/>
          <w:rtl w:val="0"/>
          <w:lang w:val="ru-RU" w:eastAsia="en-US" w:bidi="ar-SA"/>
        </w:rPr>
        <w:t xml:space="preserve">2: </w:t>
      </w:r>
      <w:r>
        <w:rPr>
          <w:rFonts w:hint="default" w:eastAsia="Calibri" w:cs="Times New Roman"/>
          <w:i/>
          <w:iCs/>
          <w:sz w:val="28"/>
          <w:szCs w:val="28"/>
          <w:rtl w:val="0"/>
          <w:lang w:val="ru-RU" w:eastAsia="en-US" w:bidi="ar-SA"/>
        </w:rPr>
        <w:t>Imax</w:t>
      </w:r>
      <w:r>
        <w:rPr>
          <w:rFonts w:hint="default" w:eastAsia="Calibri" w:cs="Times New Roman"/>
          <w:i/>
          <w:iCs/>
          <w:sz w:val="28"/>
          <w:szCs w:val="28"/>
          <w:rtl w:val="0"/>
          <w:lang w:val="en-US" w:eastAsia="en-US" w:bidi="ar-SA"/>
        </w:rPr>
        <w:t xml:space="preserve"> </w:t>
      </w:r>
      <w:r>
        <w:rPr>
          <w:rFonts w:hint="default" w:eastAsia="Calibri" w:cs="Times New Roman"/>
          <w:i w:val="0"/>
          <w:iCs w:val="0"/>
          <w:sz w:val="28"/>
          <w:szCs w:val="28"/>
          <w:rtl w:val="0"/>
          <w:lang w:val="ru-RU" w:eastAsia="en-US" w:bidi="ar-SA"/>
        </w:rPr>
        <w:t>=</w:t>
      </w:r>
      <w:r>
        <w:rPr>
          <w:rFonts w:hint="default" w:eastAsia="Calibri" w:cs="Times New Roman"/>
          <w:i w:val="0"/>
          <w:iCs w:val="0"/>
          <w:sz w:val="28"/>
          <w:szCs w:val="28"/>
          <w:rtl w:val="0"/>
          <w:lang w:val="en-US" w:eastAsia="en-US" w:bidi="ar-SA"/>
        </w:rPr>
        <w:t xml:space="preserve"> </w:t>
      </w:r>
      <w:r>
        <w:rPr>
          <w:rFonts w:hint="default" w:eastAsia="Calibri" w:cs="Times New Roman"/>
          <w:i w:val="0"/>
          <w:iCs w:val="0"/>
          <w:sz w:val="28"/>
          <w:szCs w:val="28"/>
          <w:rtl w:val="0"/>
          <w:lang w:val="ru-RU" w:eastAsia="en-US" w:bidi="ar-SA"/>
        </w:rPr>
        <w:t xml:space="preserve">100 мА, </w:t>
      </w:r>
      <w:r>
        <w:rPr>
          <w:rFonts w:hint="default" w:eastAsia="Calibri" w:cs="Times New Roman"/>
          <w:i/>
          <w:iCs/>
          <w:sz w:val="28"/>
          <w:szCs w:val="28"/>
          <w:rtl w:val="0"/>
          <w:lang w:val="ru-RU" w:eastAsia="en-US" w:bidi="ar-SA"/>
        </w:rPr>
        <w:t>U</w:t>
      </w:r>
      <w:r>
        <w:rPr>
          <w:rFonts w:hint="default" w:eastAsia="Calibri" w:cs="Times New Roman"/>
          <w:i w:val="0"/>
          <w:iCs w:val="0"/>
          <w:sz w:val="28"/>
          <w:szCs w:val="28"/>
          <w:rtl w:val="0"/>
          <w:lang w:val="ru-RU" w:eastAsia="en-US" w:bidi="ar-SA"/>
        </w:rPr>
        <w:t>пит</w:t>
      </w:r>
      <w:r>
        <w:rPr>
          <w:rFonts w:hint="default" w:eastAsia="Calibri" w:cs="Times New Roman"/>
          <w:i w:val="0"/>
          <w:iCs w:val="0"/>
          <w:sz w:val="28"/>
          <w:szCs w:val="28"/>
          <w:rtl w:val="0"/>
          <w:lang w:val="en-US" w:eastAsia="en-US" w:bidi="ar-SA"/>
        </w:rPr>
        <w:t xml:space="preserve"> </w:t>
      </w:r>
      <w:r>
        <w:rPr>
          <w:rFonts w:hint="default" w:eastAsia="Calibri" w:cs="Times New Roman"/>
          <w:i w:val="0"/>
          <w:iCs w:val="0"/>
          <w:sz w:val="28"/>
          <w:szCs w:val="28"/>
          <w:rtl w:val="0"/>
          <w:lang w:val="ru-RU" w:eastAsia="en-US" w:bidi="ar-SA"/>
        </w:rPr>
        <w:t>=</w:t>
      </w:r>
      <w:r>
        <w:rPr>
          <w:rFonts w:hint="default" w:eastAsia="Calibri" w:cs="Times New Roman"/>
          <w:i w:val="0"/>
          <w:iCs w:val="0"/>
          <w:sz w:val="28"/>
          <w:szCs w:val="28"/>
          <w:rtl w:val="0"/>
          <w:lang w:val="en-US" w:eastAsia="en-US" w:bidi="ar-SA"/>
        </w:rPr>
        <w:t xml:space="preserve"> </w:t>
      </w:r>
      <w:r>
        <w:rPr>
          <w:rFonts w:hint="default" w:eastAsia="Calibri" w:cs="Times New Roman"/>
          <w:i w:val="0"/>
          <w:iCs w:val="0"/>
          <w:sz w:val="28"/>
          <w:szCs w:val="28"/>
          <w:rtl w:val="0"/>
          <w:lang w:val="ru-RU" w:eastAsia="en-US" w:bidi="ar-SA"/>
        </w:rPr>
        <w:t xml:space="preserve">+5 В, </w:t>
      </w:r>
      <w:r>
        <w:rPr>
          <w:rFonts w:hint="default" w:eastAsia="Calibri" w:cs="Times New Roman"/>
          <w:i/>
          <w:iCs/>
          <w:sz w:val="28"/>
          <w:szCs w:val="28"/>
          <w:rtl w:val="0"/>
          <w:lang w:val="ru-RU" w:eastAsia="en-US" w:bidi="ar-SA"/>
        </w:rPr>
        <w:t>P</w:t>
      </w:r>
      <w:r>
        <w:rPr>
          <w:rFonts w:hint="default" w:eastAsia="Calibri" w:cs="Times New Roman"/>
          <w:i w:val="0"/>
          <w:iCs w:val="0"/>
          <w:sz w:val="28"/>
          <w:szCs w:val="28"/>
          <w:rtl w:val="0"/>
          <w:lang w:val="ru-RU" w:eastAsia="en-US" w:bidi="ar-SA"/>
        </w:rPr>
        <w:t>max</w:t>
      </w:r>
      <w:r>
        <w:rPr>
          <w:rFonts w:hint="default" w:eastAsia="Calibri" w:cs="Times New Roman"/>
          <w:i w:val="0"/>
          <w:iCs w:val="0"/>
          <w:sz w:val="28"/>
          <w:szCs w:val="28"/>
          <w:rtl w:val="0"/>
          <w:lang w:val="en-US" w:eastAsia="en-US" w:bidi="ar-SA"/>
        </w:rPr>
        <w:t xml:space="preserve"> </w:t>
      </w:r>
      <w:r>
        <w:rPr>
          <w:rFonts w:hint="default" w:eastAsia="Calibri" w:cs="Times New Roman"/>
          <w:i w:val="0"/>
          <w:iCs w:val="0"/>
          <w:sz w:val="28"/>
          <w:szCs w:val="28"/>
          <w:rtl w:val="0"/>
          <w:lang w:val="ru-RU" w:eastAsia="en-US" w:bidi="ar-SA"/>
        </w:rPr>
        <w:t>=</w:t>
      </w:r>
      <w:r>
        <w:rPr>
          <w:rFonts w:hint="default" w:eastAsia="Calibri" w:cs="Times New Roman"/>
          <w:i w:val="0"/>
          <w:iCs w:val="0"/>
          <w:sz w:val="28"/>
          <w:szCs w:val="28"/>
          <w:rtl w:val="0"/>
          <w:lang w:val="en-US" w:eastAsia="en-US" w:bidi="ar-SA"/>
        </w:rPr>
        <w:t xml:space="preserve"> </w:t>
      </w:r>
      <w:r>
        <w:rPr>
          <w:rFonts w:hint="default" w:eastAsia="Calibri" w:cs="Times New Roman"/>
          <w:i w:val="0"/>
          <w:iCs w:val="0"/>
          <w:sz w:val="28"/>
          <w:szCs w:val="28"/>
          <w:rtl w:val="0"/>
          <w:lang w:val="ru-RU" w:eastAsia="en-US" w:bidi="ar-SA"/>
        </w:rPr>
        <w:t>500 мВт [2]</w:t>
      </w:r>
      <w:r>
        <w:rPr>
          <w:rFonts w:hint="default" w:eastAsia="Calibri" w:cs="Times New Roman"/>
          <w:i w:val="0"/>
          <w:iCs w:val="0"/>
          <w:sz w:val="28"/>
          <w:szCs w:val="28"/>
          <w:rtl w:val="0"/>
          <w:lang w:val="en-US" w:eastAsia="en-US" w:bidi="ar-SA"/>
        </w:rPr>
        <w:t>,</w:t>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center"/>
        <w:textAlignment w:val="auto"/>
        <w:rPr>
          <w:rFonts w:hint="default" w:eastAsia="Calibri" w:cs="Times New Roman"/>
          <w:i w:val="0"/>
          <w:iCs w:val="0"/>
          <w:sz w:val="28"/>
          <w:szCs w:val="28"/>
          <w:rtl w:val="0"/>
          <w:lang w:val="ru-RU" w:eastAsia="en-US" w:bidi="ar-SA"/>
        </w:rPr>
      </w:pPr>
      <w:r>
        <w:rPr>
          <w:rFonts w:hint="default" w:eastAsia="Calibri" w:cs="Times New Roman"/>
          <w:i/>
          <w:iCs/>
          <w:sz w:val="28"/>
          <w:szCs w:val="28"/>
          <w:rtl w:val="0"/>
          <w:lang w:val="ru-RU" w:eastAsia="en-US" w:bidi="ar-SA"/>
        </w:rPr>
        <w:t>DD</w:t>
      </w:r>
      <w:r>
        <w:rPr>
          <w:rFonts w:hint="default" w:eastAsia="Calibri" w:cs="Times New Roman"/>
          <w:i w:val="0"/>
          <w:iCs w:val="0"/>
          <w:sz w:val="28"/>
          <w:szCs w:val="28"/>
          <w:rtl w:val="0"/>
          <w:lang w:val="ru-RU" w:eastAsia="en-US" w:bidi="ar-SA"/>
        </w:rPr>
        <w:t xml:space="preserve">3: </w:t>
      </w:r>
      <w:r>
        <w:rPr>
          <w:rFonts w:hint="default" w:eastAsia="Calibri" w:cs="Times New Roman"/>
          <w:i/>
          <w:iCs/>
          <w:sz w:val="28"/>
          <w:szCs w:val="28"/>
          <w:rtl w:val="0"/>
          <w:lang w:val="ru-RU" w:eastAsia="en-US" w:bidi="ar-SA"/>
        </w:rPr>
        <w:t>Imax</w:t>
      </w:r>
      <w:r>
        <w:rPr>
          <w:rFonts w:hint="default" w:eastAsia="Calibri" w:cs="Times New Roman"/>
          <w:i/>
          <w:iCs/>
          <w:sz w:val="28"/>
          <w:szCs w:val="28"/>
          <w:rtl w:val="0"/>
          <w:lang w:val="en-US" w:eastAsia="en-US" w:bidi="ar-SA"/>
        </w:rPr>
        <w:t xml:space="preserve"> </w:t>
      </w:r>
      <w:r>
        <w:rPr>
          <w:rFonts w:hint="default" w:eastAsia="Calibri" w:cs="Times New Roman"/>
          <w:i w:val="0"/>
          <w:iCs w:val="0"/>
          <w:sz w:val="28"/>
          <w:szCs w:val="28"/>
          <w:rtl w:val="0"/>
          <w:lang w:val="ru-RU" w:eastAsia="en-US" w:bidi="ar-SA"/>
        </w:rPr>
        <w:t>=</w:t>
      </w:r>
      <w:r>
        <w:rPr>
          <w:rFonts w:hint="default" w:eastAsia="Calibri" w:cs="Times New Roman"/>
          <w:i w:val="0"/>
          <w:iCs w:val="0"/>
          <w:sz w:val="28"/>
          <w:szCs w:val="28"/>
          <w:rtl w:val="0"/>
          <w:lang w:val="en-US" w:eastAsia="en-US" w:bidi="ar-SA"/>
        </w:rPr>
        <w:t xml:space="preserve"> </w:t>
      </w:r>
      <w:r>
        <w:rPr>
          <w:rFonts w:hint="default" w:eastAsia="Calibri" w:cs="Times New Roman"/>
          <w:i w:val="0"/>
          <w:iCs w:val="0"/>
          <w:sz w:val="28"/>
          <w:szCs w:val="28"/>
          <w:rtl w:val="0"/>
          <w:lang w:val="ru-RU" w:eastAsia="en-US" w:bidi="ar-SA"/>
        </w:rPr>
        <w:t xml:space="preserve">20 мА, </w:t>
      </w:r>
      <w:r>
        <w:rPr>
          <w:rFonts w:hint="default" w:eastAsia="Calibri" w:cs="Times New Roman"/>
          <w:i/>
          <w:iCs/>
          <w:sz w:val="28"/>
          <w:szCs w:val="28"/>
          <w:rtl w:val="0"/>
          <w:lang w:val="ru-RU" w:eastAsia="en-US" w:bidi="ar-SA"/>
        </w:rPr>
        <w:t>U</w:t>
      </w:r>
      <w:r>
        <w:rPr>
          <w:rFonts w:hint="default" w:eastAsia="Calibri" w:cs="Times New Roman"/>
          <w:i w:val="0"/>
          <w:iCs w:val="0"/>
          <w:sz w:val="28"/>
          <w:szCs w:val="28"/>
          <w:rtl w:val="0"/>
          <w:lang w:val="ru-RU" w:eastAsia="en-US" w:bidi="ar-SA"/>
        </w:rPr>
        <w:t>пит</w:t>
      </w:r>
      <w:r>
        <w:rPr>
          <w:rFonts w:hint="default" w:eastAsia="Calibri" w:cs="Times New Roman"/>
          <w:i w:val="0"/>
          <w:iCs w:val="0"/>
          <w:sz w:val="28"/>
          <w:szCs w:val="28"/>
          <w:rtl w:val="0"/>
          <w:lang w:val="en-US" w:eastAsia="en-US" w:bidi="ar-SA"/>
        </w:rPr>
        <w:t xml:space="preserve"> </w:t>
      </w:r>
      <w:r>
        <w:rPr>
          <w:rFonts w:hint="default" w:eastAsia="Calibri" w:cs="Times New Roman"/>
          <w:i w:val="0"/>
          <w:iCs w:val="0"/>
          <w:sz w:val="28"/>
          <w:szCs w:val="28"/>
          <w:rtl w:val="0"/>
          <w:lang w:val="ru-RU" w:eastAsia="en-US" w:bidi="ar-SA"/>
        </w:rPr>
        <w:t>=</w:t>
      </w:r>
      <w:r>
        <w:rPr>
          <w:rFonts w:hint="default" w:eastAsia="Calibri" w:cs="Times New Roman"/>
          <w:i w:val="0"/>
          <w:iCs w:val="0"/>
          <w:sz w:val="28"/>
          <w:szCs w:val="28"/>
          <w:rtl w:val="0"/>
          <w:lang w:val="en-US" w:eastAsia="en-US" w:bidi="ar-SA"/>
        </w:rPr>
        <w:t xml:space="preserve"> </w:t>
      </w:r>
      <w:r>
        <w:rPr>
          <w:rFonts w:hint="default" w:eastAsia="Calibri" w:cs="Times New Roman"/>
          <w:i w:val="0"/>
          <w:iCs w:val="0"/>
          <w:sz w:val="28"/>
          <w:szCs w:val="28"/>
          <w:rtl w:val="0"/>
          <w:lang w:val="ru-RU" w:eastAsia="en-US" w:bidi="ar-SA"/>
        </w:rPr>
        <w:t xml:space="preserve">+5 В, </w:t>
      </w:r>
      <w:r>
        <w:rPr>
          <w:rFonts w:hint="default" w:eastAsia="Calibri" w:cs="Times New Roman"/>
          <w:i/>
          <w:iCs/>
          <w:sz w:val="28"/>
          <w:szCs w:val="28"/>
          <w:rtl w:val="0"/>
          <w:lang w:val="ru-RU" w:eastAsia="en-US" w:bidi="ar-SA"/>
        </w:rPr>
        <w:t>P</w:t>
      </w:r>
      <w:r>
        <w:rPr>
          <w:rFonts w:hint="default" w:eastAsia="Calibri" w:cs="Times New Roman"/>
          <w:i w:val="0"/>
          <w:iCs w:val="0"/>
          <w:sz w:val="28"/>
          <w:szCs w:val="28"/>
          <w:rtl w:val="0"/>
          <w:lang w:val="ru-RU" w:eastAsia="en-US" w:bidi="ar-SA"/>
        </w:rPr>
        <w:t>max</w:t>
      </w:r>
      <w:r>
        <w:rPr>
          <w:rFonts w:hint="default" w:eastAsia="Calibri" w:cs="Times New Roman"/>
          <w:i w:val="0"/>
          <w:iCs w:val="0"/>
          <w:sz w:val="28"/>
          <w:szCs w:val="28"/>
          <w:rtl w:val="0"/>
          <w:lang w:val="en-US" w:eastAsia="en-US" w:bidi="ar-SA"/>
        </w:rPr>
        <w:t xml:space="preserve"> </w:t>
      </w:r>
      <w:r>
        <w:rPr>
          <w:rFonts w:hint="default" w:eastAsia="Calibri" w:cs="Times New Roman"/>
          <w:i w:val="0"/>
          <w:iCs w:val="0"/>
          <w:sz w:val="28"/>
          <w:szCs w:val="28"/>
          <w:rtl w:val="0"/>
          <w:lang w:val="ru-RU" w:eastAsia="en-US" w:bidi="ar-SA"/>
        </w:rPr>
        <w:t>=</w:t>
      </w:r>
      <w:r>
        <w:rPr>
          <w:rFonts w:hint="default" w:eastAsia="Calibri" w:cs="Times New Roman"/>
          <w:i w:val="0"/>
          <w:iCs w:val="0"/>
          <w:sz w:val="28"/>
          <w:szCs w:val="28"/>
          <w:rtl w:val="0"/>
          <w:lang w:val="en-US" w:eastAsia="en-US" w:bidi="ar-SA"/>
        </w:rPr>
        <w:t xml:space="preserve"> </w:t>
      </w:r>
      <w:r>
        <w:rPr>
          <w:rFonts w:hint="default" w:eastAsia="Calibri" w:cs="Times New Roman"/>
          <w:i w:val="0"/>
          <w:iCs w:val="0"/>
          <w:sz w:val="28"/>
          <w:szCs w:val="28"/>
          <w:rtl w:val="0"/>
          <w:lang w:val="ru-RU" w:eastAsia="en-US" w:bidi="ar-SA"/>
        </w:rPr>
        <w:t>80 мВт [9].</w:t>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rPr>
          <w:rFonts w:hint="default" w:eastAsia="Calibri" w:cs="Times New Roman"/>
          <w:i w:val="0"/>
          <w:iCs w:val="0"/>
          <w:sz w:val="28"/>
          <w:szCs w:val="28"/>
          <w:rtl w:val="0"/>
          <w:lang w:val="en-US" w:eastAsia="en-US" w:bidi="ar-SA"/>
        </w:rPr>
      </w:pPr>
      <w:r>
        <w:rPr>
          <w:rFonts w:hint="default" w:eastAsia="Calibri" w:cs="Times New Roman"/>
          <w:i w:val="0"/>
          <w:iCs w:val="0"/>
          <w:sz w:val="28"/>
          <w:szCs w:val="28"/>
          <w:rtl w:val="0"/>
          <w:lang w:val="en-US" w:eastAsia="en-US" w:bidi="ar-SA"/>
        </w:rPr>
        <w:tab/>
      </w:r>
      <w:r>
        <w:rPr>
          <w:rFonts w:hint="default" w:eastAsia="Calibri" w:cs="Times New Roman"/>
          <w:i w:val="0"/>
          <w:iCs w:val="0"/>
          <w:sz w:val="28"/>
          <w:szCs w:val="28"/>
          <w:rtl w:val="0"/>
          <w:lang w:val="en-US" w:eastAsia="en-US" w:bidi="ar-SA"/>
        </w:rPr>
        <w:t>Таким образом, суммарный потребляемый ток по шине USB не превышает 280 мА, следовательно, можно запитывать логические устройства от шины USB.</w:t>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rPr>
          <w:rFonts w:hint="default" w:eastAsia="Calibri" w:cs="Times New Roman"/>
          <w:i w:val="0"/>
          <w:iCs w:val="0"/>
          <w:sz w:val="28"/>
          <w:szCs w:val="28"/>
          <w:rtl w:val="0"/>
          <w:lang w:val="en-US" w:eastAsia="en-US" w:bidi="ar-SA"/>
        </w:rPr>
      </w:pPr>
      <w:r>
        <w:rPr>
          <w:rFonts w:hint="default" w:eastAsia="Calibri" w:cs="Times New Roman"/>
          <w:i w:val="0"/>
          <w:iCs w:val="0"/>
          <w:sz w:val="28"/>
          <w:szCs w:val="28"/>
          <w:rtl w:val="0"/>
          <w:lang w:val="en-US" w:eastAsia="en-US" w:bidi="ar-SA"/>
        </w:rPr>
        <w:tab/>
      </w:r>
      <w:r>
        <w:rPr>
          <w:rFonts w:hint="default" w:eastAsia="Calibri" w:cs="Times New Roman"/>
          <w:i w:val="0"/>
          <w:iCs w:val="0"/>
          <w:sz w:val="28"/>
          <w:szCs w:val="28"/>
          <w:rtl w:val="0"/>
          <w:lang w:val="en-US" w:eastAsia="en-US" w:bidi="ar-SA"/>
        </w:rPr>
        <w:t xml:space="preserve">Максимальный ток потребления ЦАП по питанию –5,2 В составляет </w:t>
      </w:r>
      <w:r>
        <w:rPr>
          <w:rFonts w:hint="default" w:eastAsia="Calibri" w:cs="Times New Roman"/>
          <w:i/>
          <w:iCs/>
          <w:sz w:val="28"/>
          <w:szCs w:val="28"/>
          <w:rtl w:val="0"/>
          <w:lang w:val="en-US" w:eastAsia="en-US" w:bidi="ar-SA"/>
        </w:rPr>
        <w:t>Imax</w:t>
      </w:r>
      <w:r>
        <w:rPr>
          <w:rFonts w:hint="default" w:eastAsia="Calibri" w:cs="Times New Roman"/>
          <w:i w:val="0"/>
          <w:iCs w:val="0"/>
          <w:sz w:val="28"/>
          <w:szCs w:val="28"/>
          <w:rtl w:val="0"/>
          <w:lang w:val="en-US" w:eastAsia="en-US" w:bidi="ar-SA"/>
        </w:rPr>
        <w:t xml:space="preserve"> = 80 мА [8]. Таким образом </w:t>
      </w:r>
      <w:r>
        <w:rPr>
          <w:rFonts w:hint="default" w:eastAsia="Calibri" w:cs="Times New Roman"/>
          <w:i/>
          <w:iCs/>
          <w:sz w:val="28"/>
          <w:szCs w:val="28"/>
          <w:rtl w:val="0"/>
          <w:lang w:val="en-US" w:eastAsia="en-US" w:bidi="ar-SA"/>
        </w:rPr>
        <w:t xml:space="preserve">Pmax </w:t>
      </w:r>
      <w:r>
        <w:rPr>
          <w:rFonts w:hint="default" w:eastAsia="Calibri" w:cs="Times New Roman"/>
          <w:i w:val="0"/>
          <w:iCs w:val="0"/>
          <w:sz w:val="28"/>
          <w:szCs w:val="28"/>
          <w:rtl w:val="0"/>
          <w:lang w:val="en-US" w:eastAsia="en-US" w:bidi="ar-SA"/>
        </w:rPr>
        <w:t>= 80 мА ∙ 5,2 В = 416 мВт.</w:t>
      </w:r>
    </w:p>
    <w:p>
      <w:pPr>
        <w:rPr>
          <w:rFonts w:hint="default" w:eastAsia="Calibri" w:cs="Times New Roman"/>
          <w:i w:val="0"/>
          <w:iCs w:val="0"/>
          <w:sz w:val="28"/>
          <w:szCs w:val="28"/>
          <w:rtl w:val="0"/>
          <w:lang w:val="en-US" w:eastAsia="en-US" w:bidi="ar-SA"/>
        </w:rPr>
      </w:pPr>
      <w:r>
        <w:rPr>
          <w:rFonts w:hint="default" w:eastAsia="Calibri" w:cs="Times New Roman"/>
          <w:i w:val="0"/>
          <w:iCs w:val="0"/>
          <w:sz w:val="28"/>
          <w:szCs w:val="28"/>
          <w:rtl w:val="0"/>
          <w:lang w:val="en-US" w:eastAsia="en-US" w:bidi="ar-SA"/>
        </w:rPr>
        <w:br w:type="page"/>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outlineLvl w:val="0"/>
        <w:rPr>
          <w:rFonts w:hint="default" w:eastAsia="Calibri" w:cs="Times New Roman"/>
          <w:i w:val="0"/>
          <w:iCs w:val="0"/>
          <w:sz w:val="32"/>
          <w:szCs w:val="32"/>
          <w:rtl w:val="0"/>
          <w:lang w:val="ru-RU" w:eastAsia="en-US" w:bidi="ar-SA"/>
        </w:rPr>
      </w:pPr>
      <w:r>
        <w:rPr>
          <w:rFonts w:hint="default" w:eastAsia="Calibri" w:cs="Times New Roman"/>
          <w:i w:val="0"/>
          <w:iCs w:val="0"/>
          <w:sz w:val="28"/>
          <w:szCs w:val="28"/>
          <w:rtl w:val="0"/>
          <w:lang w:val="en-US" w:eastAsia="en-US" w:bidi="ar-SA"/>
        </w:rPr>
        <w:tab/>
      </w:r>
      <w:bookmarkStart w:id="17" w:name="_Toc30221"/>
      <w:r>
        <w:rPr>
          <w:rFonts w:hint="default" w:eastAsia="Calibri" w:cs="Times New Roman"/>
          <w:i w:val="0"/>
          <w:iCs w:val="0"/>
          <w:sz w:val="32"/>
          <w:szCs w:val="32"/>
          <w:rtl w:val="0"/>
          <w:lang w:val="en-US" w:eastAsia="en-US" w:bidi="ar-SA"/>
        </w:rPr>
        <w:t xml:space="preserve">4 </w:t>
      </w:r>
      <w:r>
        <w:rPr>
          <w:rFonts w:hint="default" w:eastAsia="Calibri" w:cs="Times New Roman"/>
          <w:i w:val="0"/>
          <w:iCs w:val="0"/>
          <w:sz w:val="32"/>
          <w:szCs w:val="32"/>
          <w:rtl w:val="0"/>
          <w:lang w:val="ru-RU" w:eastAsia="en-US" w:bidi="ar-SA"/>
        </w:rPr>
        <w:t>Разработка программного обеспечения</w:t>
      </w:r>
      <w:bookmarkEnd w:id="17"/>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32"/>
          <w:szCs w:val="32"/>
          <w:rtl w:val="0"/>
          <w:lang w:val="ru-RU" w:eastAsia="en-US" w:bidi="ar-SA"/>
        </w:rPr>
        <w:tab/>
      </w:r>
      <w:r>
        <w:rPr>
          <w:rFonts w:hint="default" w:eastAsia="Calibri" w:cs="Times New Roman"/>
          <w:i w:val="0"/>
          <w:iCs w:val="0"/>
          <w:sz w:val="28"/>
          <w:szCs w:val="28"/>
          <w:rtl w:val="0"/>
          <w:lang w:val="ru-RU" w:eastAsia="en-US" w:bidi="ar-SA"/>
        </w:rPr>
        <w:t>4.1 Программная модель устройства</w:t>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ab/>
      </w:r>
      <w:r>
        <w:rPr>
          <w:rFonts w:hint="default" w:eastAsia="Calibri" w:cs="Times New Roman"/>
          <w:i w:val="0"/>
          <w:iCs w:val="0"/>
          <w:sz w:val="28"/>
          <w:szCs w:val="28"/>
          <w:rtl w:val="0"/>
          <w:lang w:val="ru-RU" w:eastAsia="en-US" w:bidi="ar-SA"/>
        </w:rPr>
        <w:t xml:space="preserve">В микросхеме </w:t>
      </w:r>
      <w:r>
        <w:rPr>
          <w:rFonts w:hint="default" w:eastAsia="Calibri" w:cs="Times New Roman"/>
          <w:i/>
          <w:iCs/>
          <w:sz w:val="28"/>
          <w:szCs w:val="28"/>
          <w:rtl w:val="0"/>
          <w:lang w:val="ru-RU" w:eastAsia="en-US" w:bidi="ar-SA"/>
        </w:rPr>
        <w:t>PDIUSBD</w:t>
      </w:r>
      <w:r>
        <w:rPr>
          <w:rFonts w:hint="default" w:eastAsia="Calibri" w:cs="Times New Roman"/>
          <w:i w:val="0"/>
          <w:iCs w:val="0"/>
          <w:sz w:val="28"/>
          <w:szCs w:val="28"/>
          <w:rtl w:val="0"/>
          <w:lang w:val="ru-RU" w:eastAsia="en-US" w:bidi="ar-SA"/>
        </w:rPr>
        <w:t xml:space="preserve">12 предусмотрены три конечные точки, с которыми взаимодействует хост. Нулевая конечная точка предназначена для конфигурации устройства (первоначально хост посылает ей пакет </w:t>
      </w:r>
      <w:r>
        <w:rPr>
          <w:rFonts w:hint="default" w:eastAsia="Calibri" w:cs="Times New Roman"/>
          <w:i/>
          <w:iCs/>
          <w:sz w:val="28"/>
          <w:szCs w:val="28"/>
          <w:rtl w:val="0"/>
          <w:lang w:val="ru-RU" w:eastAsia="en-US" w:bidi="ar-SA"/>
        </w:rPr>
        <w:t>SETUP</w:t>
      </w:r>
      <w:r>
        <w:rPr>
          <w:rFonts w:hint="default" w:eastAsia="Calibri" w:cs="Times New Roman"/>
          <w:i w:val="0"/>
          <w:iCs w:val="0"/>
          <w:sz w:val="28"/>
          <w:szCs w:val="28"/>
          <w:rtl w:val="0"/>
          <w:lang w:val="ru-RU" w:eastAsia="en-US" w:bidi="ar-SA"/>
        </w:rPr>
        <w:t xml:space="preserve">). Первая и вторая конечные точки служат для обмена данными между устройством и хостом. Каждая конечная точка содержит входной и выходной буфер. Для каждой конечной точки определены четыре режима обмена, исходя из условий технического задания, будем использовать неизохронный режим 0. Этот режим предназначен для режимов обмена </w:t>
      </w:r>
      <w:r>
        <w:rPr>
          <w:rFonts w:hint="default" w:eastAsia="Calibri" w:cs="Times New Roman"/>
          <w:i/>
          <w:iCs/>
          <w:sz w:val="28"/>
          <w:szCs w:val="28"/>
          <w:rtl w:val="0"/>
          <w:lang w:val="ru-RU" w:eastAsia="en-US" w:bidi="ar-SA"/>
        </w:rPr>
        <w:t xml:space="preserve">bulk </w:t>
      </w:r>
      <w:r>
        <w:rPr>
          <w:rFonts w:hint="default" w:eastAsia="Calibri" w:cs="Times New Roman"/>
          <w:i w:val="0"/>
          <w:iCs w:val="0"/>
          <w:sz w:val="28"/>
          <w:szCs w:val="28"/>
          <w:rtl w:val="0"/>
          <w:lang w:val="ru-RU" w:eastAsia="en-US" w:bidi="ar-SA"/>
        </w:rPr>
        <w:t>и с прерываниями. В данном режиме микросхема формирует все сигналы квитирования (</w:t>
      </w:r>
      <w:r>
        <w:rPr>
          <w:rFonts w:hint="default" w:eastAsia="Calibri" w:cs="Times New Roman"/>
          <w:i/>
          <w:iCs/>
          <w:sz w:val="28"/>
          <w:szCs w:val="28"/>
          <w:rtl w:val="0"/>
          <w:lang w:val="ru-RU" w:eastAsia="en-US" w:bidi="ar-SA"/>
        </w:rPr>
        <w:t>ACK</w:t>
      </w:r>
      <w:r>
        <w:rPr>
          <w:rFonts w:hint="default" w:eastAsia="Calibri" w:cs="Times New Roman"/>
          <w:i w:val="0"/>
          <w:iCs w:val="0"/>
          <w:sz w:val="28"/>
          <w:szCs w:val="28"/>
          <w:rtl w:val="0"/>
          <w:lang w:val="ru-RU" w:eastAsia="en-US" w:bidi="ar-SA"/>
        </w:rPr>
        <w:t xml:space="preserve">, </w:t>
      </w:r>
      <w:r>
        <w:rPr>
          <w:rFonts w:hint="default" w:eastAsia="Calibri" w:cs="Times New Roman"/>
          <w:i/>
          <w:iCs/>
          <w:sz w:val="28"/>
          <w:szCs w:val="28"/>
          <w:rtl w:val="0"/>
          <w:lang w:val="ru-RU" w:eastAsia="en-US" w:bidi="ar-SA"/>
        </w:rPr>
        <w:t>NAK</w:t>
      </w:r>
      <w:r>
        <w:rPr>
          <w:rFonts w:hint="default" w:eastAsia="Calibri" w:cs="Times New Roman"/>
          <w:i w:val="0"/>
          <w:iCs w:val="0"/>
          <w:sz w:val="28"/>
          <w:szCs w:val="28"/>
          <w:rtl w:val="0"/>
          <w:lang w:val="ru-RU" w:eastAsia="en-US" w:bidi="ar-SA"/>
        </w:rPr>
        <w:t xml:space="preserve">, </w:t>
      </w:r>
      <w:r>
        <w:rPr>
          <w:rFonts w:hint="default" w:eastAsia="Calibri" w:cs="Times New Roman"/>
          <w:i/>
          <w:iCs/>
          <w:sz w:val="28"/>
          <w:szCs w:val="28"/>
          <w:rtl w:val="0"/>
          <w:lang w:val="ru-RU" w:eastAsia="en-US" w:bidi="ar-SA"/>
        </w:rPr>
        <w:t>STALL</w:t>
      </w:r>
      <w:r>
        <w:rPr>
          <w:rFonts w:hint="default" w:eastAsia="Calibri" w:cs="Times New Roman"/>
          <w:i w:val="0"/>
          <w:iCs w:val="0"/>
          <w:sz w:val="28"/>
          <w:szCs w:val="28"/>
          <w:rtl w:val="0"/>
          <w:lang w:val="ru-RU" w:eastAsia="en-US" w:bidi="ar-SA"/>
        </w:rPr>
        <w:t>) в зависимости от состояний буферов и обрабатывает маркеры пакетов (</w:t>
      </w:r>
      <w:r>
        <w:rPr>
          <w:rFonts w:hint="default" w:eastAsia="Calibri" w:cs="Times New Roman"/>
          <w:i/>
          <w:iCs/>
          <w:sz w:val="28"/>
          <w:szCs w:val="28"/>
          <w:rtl w:val="0"/>
          <w:lang w:val="ru-RU" w:eastAsia="en-US" w:bidi="ar-SA"/>
        </w:rPr>
        <w:t>IN</w:t>
      </w:r>
      <w:r>
        <w:rPr>
          <w:rFonts w:hint="default" w:eastAsia="Calibri" w:cs="Times New Roman"/>
          <w:i w:val="0"/>
          <w:iCs w:val="0"/>
          <w:sz w:val="28"/>
          <w:szCs w:val="28"/>
          <w:rtl w:val="0"/>
          <w:lang w:val="ru-RU" w:eastAsia="en-US" w:bidi="ar-SA"/>
        </w:rPr>
        <w:t xml:space="preserve">, </w:t>
      </w:r>
      <w:r>
        <w:rPr>
          <w:rFonts w:hint="default" w:eastAsia="Calibri" w:cs="Times New Roman"/>
          <w:i/>
          <w:iCs/>
          <w:sz w:val="28"/>
          <w:szCs w:val="28"/>
          <w:rtl w:val="0"/>
          <w:lang w:val="ru-RU" w:eastAsia="en-US" w:bidi="ar-SA"/>
        </w:rPr>
        <w:t>OUT</w:t>
      </w:r>
      <w:r>
        <w:rPr>
          <w:rFonts w:hint="default" w:eastAsia="Calibri" w:cs="Times New Roman"/>
          <w:i w:val="0"/>
          <w:iCs w:val="0"/>
          <w:sz w:val="28"/>
          <w:szCs w:val="28"/>
          <w:rtl w:val="0"/>
          <w:lang w:val="ru-RU" w:eastAsia="en-US" w:bidi="ar-SA"/>
        </w:rPr>
        <w:t xml:space="preserve">, </w:t>
      </w:r>
      <w:r>
        <w:rPr>
          <w:rFonts w:hint="default" w:eastAsia="Calibri" w:cs="Times New Roman"/>
          <w:i/>
          <w:iCs/>
          <w:sz w:val="28"/>
          <w:szCs w:val="28"/>
          <w:rtl w:val="0"/>
          <w:lang w:val="ru-RU" w:eastAsia="en-US" w:bidi="ar-SA"/>
        </w:rPr>
        <w:t>SETUP</w:t>
      </w:r>
      <w:r>
        <w:rPr>
          <w:rFonts w:hint="default" w:eastAsia="Calibri" w:cs="Times New Roman"/>
          <w:i w:val="0"/>
          <w:iCs w:val="0"/>
          <w:sz w:val="28"/>
          <w:szCs w:val="28"/>
          <w:rtl w:val="0"/>
          <w:lang w:val="ru-RU" w:eastAsia="en-US" w:bidi="ar-SA"/>
        </w:rPr>
        <w:t>) помещая выходные данные от хоста в соответствующие буферы данной конечной точки (</w:t>
      </w:r>
      <w:r>
        <w:rPr>
          <w:rFonts w:hint="default" w:eastAsia="Calibri" w:cs="Times New Roman"/>
          <w:i/>
          <w:iCs/>
          <w:sz w:val="28"/>
          <w:szCs w:val="28"/>
          <w:rtl w:val="0"/>
          <w:lang w:val="ru-RU" w:eastAsia="en-US" w:bidi="ar-SA"/>
        </w:rPr>
        <w:t>OUT</w:t>
      </w:r>
      <w:r>
        <w:rPr>
          <w:rFonts w:hint="default" w:eastAsia="Calibri" w:cs="Times New Roman"/>
          <w:i w:val="0"/>
          <w:iCs w:val="0"/>
          <w:sz w:val="28"/>
          <w:szCs w:val="28"/>
          <w:rtl w:val="0"/>
          <w:lang w:val="ru-RU" w:eastAsia="en-US" w:bidi="ar-SA"/>
        </w:rPr>
        <w:t>) и передавая хосту данные из соответствующих буферов конечной точки (</w:t>
      </w:r>
      <w:r>
        <w:rPr>
          <w:rFonts w:hint="default" w:eastAsia="Calibri" w:cs="Times New Roman"/>
          <w:i/>
          <w:iCs/>
          <w:sz w:val="28"/>
          <w:szCs w:val="28"/>
          <w:rtl w:val="0"/>
          <w:lang w:val="ru-RU" w:eastAsia="en-US" w:bidi="ar-SA"/>
        </w:rPr>
        <w:t>IN</w:t>
      </w:r>
      <w:r>
        <w:rPr>
          <w:rFonts w:hint="default" w:eastAsia="Calibri" w:cs="Times New Roman"/>
          <w:i w:val="0"/>
          <w:iCs w:val="0"/>
          <w:sz w:val="28"/>
          <w:szCs w:val="28"/>
          <w:rtl w:val="0"/>
          <w:lang w:val="ru-RU" w:eastAsia="en-US" w:bidi="ar-SA"/>
        </w:rPr>
        <w:t>). Когда хост формирует один из пакетов микросхема генерирует прерывание (</w:t>
      </w:r>
      <w:r>
        <w:rPr>
          <w:rFonts w:hint="default" w:eastAsia="Calibri" w:cs="Times New Roman"/>
          <w:i/>
          <w:iCs/>
          <w:sz w:val="28"/>
          <w:szCs w:val="28"/>
          <w:rtl w:val="0"/>
          <w:lang w:val="ru-RU" w:eastAsia="en-US" w:bidi="ar-SA"/>
        </w:rPr>
        <w:t>INT</w:t>
      </w:r>
      <w:r>
        <w:rPr>
          <w:rFonts w:hint="default" w:eastAsia="Calibri" w:cs="Times New Roman"/>
          <w:i w:val="0"/>
          <w:iCs w:val="0"/>
          <w:sz w:val="28"/>
          <w:szCs w:val="28"/>
          <w:rtl w:val="0"/>
          <w:lang w:val="ru-RU" w:eastAsia="en-US" w:bidi="ar-SA"/>
        </w:rPr>
        <w:t>), микроконтроллер анализирует регистр прерываний и переходит к выполнению процедуры считывания или записи данных в один из буферов определённой конечной точки. В регистре прерываний шесть битов соответствуют входному или выходному буферу каждой из трёх точек. Поэтому разработчик может не заботится о дешифрации пакетов. Основная задача сводится к следующему:</w:t>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ab/>
      </w:r>
      <w:r>
        <w:rPr>
          <w:rFonts w:hint="default" w:eastAsia="Calibri" w:cs="Times New Roman"/>
          <w:i w:val="0"/>
          <w:iCs w:val="0"/>
          <w:sz w:val="28"/>
          <w:szCs w:val="28"/>
          <w:rtl w:val="0"/>
          <w:lang w:val="ru-RU" w:eastAsia="en-US" w:bidi="ar-SA"/>
        </w:rPr>
        <w:t>- конфигурирование конечных точек (настройка режимов, временных интервалов, реализация ответов на основные запросы хоста);</w:t>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ab/>
      </w:r>
      <w:r>
        <w:rPr>
          <w:rFonts w:hint="default" w:eastAsia="Calibri" w:cs="Times New Roman"/>
          <w:i w:val="0"/>
          <w:iCs w:val="0"/>
          <w:sz w:val="28"/>
          <w:szCs w:val="28"/>
          <w:rtl w:val="0"/>
          <w:lang w:val="ru-RU" w:eastAsia="en-US" w:bidi="ar-SA"/>
        </w:rPr>
        <w:t>- ввод цифрового сигнала от объекта управления в хост;</w:t>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ab/>
      </w:r>
      <w:r>
        <w:rPr>
          <w:rFonts w:hint="default" w:eastAsia="Calibri" w:cs="Times New Roman"/>
          <w:i w:val="0"/>
          <w:iCs w:val="0"/>
          <w:sz w:val="28"/>
          <w:szCs w:val="28"/>
          <w:rtl w:val="0"/>
          <w:lang w:val="ru-RU" w:eastAsia="en-US" w:bidi="ar-SA"/>
        </w:rPr>
        <w:t>- получение от хоста цифрового сигнала, преобразование его в аналоговый и передача его в объект управления по выше оговорённому интерфейсу.</w:t>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ab/>
      </w:r>
      <w:r>
        <w:rPr>
          <w:rFonts w:hint="default" w:eastAsia="Calibri" w:cs="Times New Roman"/>
          <w:i w:val="0"/>
          <w:iCs w:val="0"/>
          <w:sz w:val="28"/>
          <w:szCs w:val="28"/>
          <w:rtl w:val="0"/>
          <w:lang w:val="ru-RU" w:eastAsia="en-US" w:bidi="ar-SA"/>
        </w:rPr>
        <w:t>Перейдём к реализации программной модели устройства.</w: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Для конечной точки 1 будем использовать режим вывода по прерыванию. В техническом задании оговорена частота выходного сигнала 0 – 300 Гц. Так как максимальная частота опроса по прерыванию равно 1 кГц (время опроса 1 мс), то этого достаточно для условий технического задания. Максимальный размер пакета для 1 конечной точки составляет 16 байт.</w: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 xml:space="preserve">Для конечной точки 2 будем использовать режим ввода </w:t>
      </w:r>
      <w:r>
        <w:rPr>
          <w:rFonts w:hint="default" w:eastAsia="Calibri" w:cs="Times New Roman"/>
          <w:i/>
          <w:iCs/>
          <w:sz w:val="28"/>
          <w:szCs w:val="28"/>
          <w:rtl w:val="0"/>
          <w:lang w:val="ru-RU" w:eastAsia="en-US" w:bidi="ar-SA"/>
        </w:rPr>
        <w:t>bulk</w:t>
      </w:r>
      <w:r>
        <w:rPr>
          <w:rFonts w:hint="default" w:eastAsia="Calibri" w:cs="Times New Roman"/>
          <w:i w:val="0"/>
          <w:iCs w:val="0"/>
          <w:sz w:val="28"/>
          <w:szCs w:val="28"/>
          <w:rtl w:val="0"/>
          <w:lang w:val="ru-RU" w:eastAsia="en-US" w:bidi="ar-SA"/>
        </w:rPr>
        <w:t>. Пересылка данных от объекта управления в микроконтроллер осуществляется последовательно, и рассматривалась выше.</w: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Сброс устройства реализован аппаратно таким образом, что все устройства будут сброшены в первоначальное состояние при отключении питания, поэтому по начальному адресу в микроконтроллере (с которого начинает выполняться программа) должна храниться процедура инициализации, далее микроконтроллер должен находиться в бесконечном цикле и выходить из него только по прерыванию.</w: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4.2 Блок-схемы алгоритмов программы функционирования модуля</w: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en-US" w:eastAsia="en-US" w:bidi="ar-SA"/>
        </w:rPr>
      </w:pPr>
      <w:r>
        <w:rPr>
          <w:rFonts w:hint="default" w:eastAsia="Calibri" w:cs="Times New Roman"/>
          <w:i w:val="0"/>
          <w:iCs w:val="0"/>
          <w:sz w:val="28"/>
          <w:szCs w:val="28"/>
          <w:rtl w:val="0"/>
          <w:lang w:val="ru-RU" w:eastAsia="en-US" w:bidi="ar-SA"/>
        </w:rPr>
        <w:t>На рисунке 4.</w:t>
      </w:r>
      <w:r>
        <w:rPr>
          <w:rFonts w:hint="default" w:eastAsia="Calibri" w:cs="Times New Roman"/>
          <w:i w:val="0"/>
          <w:iCs w:val="0"/>
          <w:sz w:val="28"/>
          <w:szCs w:val="28"/>
          <w:rtl w:val="0"/>
          <w:lang w:val="en-US" w:eastAsia="en-US" w:bidi="ar-SA"/>
        </w:rPr>
        <w:t>1</w:t>
      </w:r>
      <w:r>
        <w:rPr>
          <w:rFonts w:hint="default" w:eastAsia="Calibri" w:cs="Times New Roman"/>
          <w:i w:val="0"/>
          <w:iCs w:val="0"/>
          <w:sz w:val="28"/>
          <w:szCs w:val="28"/>
          <w:rtl w:val="0"/>
          <w:lang w:val="ru-RU" w:eastAsia="en-US" w:bidi="ar-SA"/>
        </w:rPr>
        <w:t xml:space="preserve"> представлена блок-схема макроуровня программы функционирования модуля. Блок «возможные прерывания» отмечен курсивом, так как прерывания возникают лишь в определенные промежутки времени. Фактически тело программы представляет собой бесконечный цикл без каких либо действий (ожидание возникновения прерывания). При этом ввод и вывод данных в хост осуществляется по запросу хоста, который вызывает прерывание </w:t>
      </w:r>
      <w:r>
        <w:rPr>
          <w:rFonts w:hint="default" w:eastAsia="Calibri" w:cs="Times New Roman"/>
          <w:i/>
          <w:iCs/>
          <w:sz w:val="28"/>
          <w:szCs w:val="28"/>
          <w:rtl w:val="0"/>
          <w:lang w:val="ru-RU" w:eastAsia="en-US" w:bidi="ar-SA"/>
        </w:rPr>
        <w:t>PDIUSBD</w:t>
      </w:r>
      <w:r>
        <w:rPr>
          <w:rFonts w:hint="default" w:eastAsia="Calibri" w:cs="Times New Roman"/>
          <w:i w:val="0"/>
          <w:iCs w:val="0"/>
          <w:sz w:val="28"/>
          <w:szCs w:val="28"/>
          <w:rtl w:val="0"/>
          <w:lang w:val="ru-RU" w:eastAsia="en-US" w:bidi="ar-SA"/>
        </w:rPr>
        <w:t>12. В регистре прерывания находится код транзакции (</w:t>
      </w:r>
      <w:r>
        <w:rPr>
          <w:rFonts w:hint="default" w:eastAsia="Calibri" w:cs="Times New Roman"/>
          <w:i/>
          <w:iCs/>
          <w:sz w:val="28"/>
          <w:szCs w:val="28"/>
          <w:rtl w:val="0"/>
          <w:lang w:val="ru-RU" w:eastAsia="en-US" w:bidi="ar-SA"/>
        </w:rPr>
        <w:t>IN</w:t>
      </w:r>
      <w:r>
        <w:rPr>
          <w:rFonts w:hint="default" w:eastAsia="Calibri" w:cs="Times New Roman"/>
          <w:i w:val="0"/>
          <w:iCs w:val="0"/>
          <w:sz w:val="28"/>
          <w:szCs w:val="28"/>
          <w:rtl w:val="0"/>
          <w:lang w:val="ru-RU" w:eastAsia="en-US" w:bidi="ar-SA"/>
        </w:rPr>
        <w:t xml:space="preserve">, </w:t>
      </w:r>
      <w:r>
        <w:rPr>
          <w:rFonts w:hint="default" w:eastAsia="Calibri" w:cs="Times New Roman"/>
          <w:i/>
          <w:iCs/>
          <w:sz w:val="28"/>
          <w:szCs w:val="28"/>
          <w:rtl w:val="0"/>
          <w:lang w:val="ru-RU" w:eastAsia="en-US" w:bidi="ar-SA"/>
        </w:rPr>
        <w:t>OUT</w:t>
      </w:r>
      <w:r>
        <w:rPr>
          <w:rFonts w:hint="default" w:eastAsia="Calibri" w:cs="Times New Roman"/>
          <w:i w:val="0"/>
          <w:iCs w:val="0"/>
          <w:sz w:val="28"/>
          <w:szCs w:val="28"/>
          <w:rtl w:val="0"/>
          <w:lang w:val="ru-RU" w:eastAsia="en-US" w:bidi="ar-SA"/>
        </w:rPr>
        <w:t>) и номер конечной точки</w:t>
      </w:r>
      <w:r>
        <w:rPr>
          <w:rFonts w:hint="default" w:eastAsia="Calibri" w:cs="Times New Roman"/>
          <w:i w:val="0"/>
          <w:iCs w:val="0"/>
          <w:sz w:val="28"/>
          <w:szCs w:val="28"/>
          <w:rtl w:val="0"/>
          <w:lang w:val="en-US" w:eastAsia="en-US" w:bidi="ar-SA"/>
        </w:rPr>
        <w:t>.</w: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en-US"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center"/>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object>
          <v:shape id="_x0000_i1047" o:spt="75" alt="" type="#_x0000_t75" style="height:471.75pt;width:290.25pt;" o:ole="t" filled="f" o:preferrelative="t" stroked="f" coordsize="21600,21600">
            <v:path/>
            <v:fill on="f" focussize="0,0"/>
            <v:stroke on="f"/>
            <v:imagedata r:id="rId31" o:title=""/>
            <o:lock v:ext="edit" aspectratio="f"/>
            <w10:wrap type="none"/>
            <w10:anchorlock/>
          </v:shape>
          <o:OLEObject Type="Embed" ProgID="Visio.Drawing.15" ShapeID="_x0000_i1047" DrawAspect="Content" ObjectID="_1468075736" r:id="rId30">
            <o:LockedField>false</o:LockedField>
          </o:OLEObject>
        </w:objec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center"/>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Рисунок 4.1 – Макроуровень программы функционирования модуля</w: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В качестве обработчика событий прерывания процесс чтения цифрового канала, блок-схема алгоритма представлена на Рисунке 4.2.</w: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center"/>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object>
          <v:shape id="_x0000_i1052" o:spt="75" type="#_x0000_t75" style="height:482.25pt;width:443.7pt;" o:ole="t" filled="f" o:preferrelative="t" stroked="f" coordsize="21600,21600">
            <v:path/>
            <v:fill on="f" focussize="0,0"/>
            <v:stroke on="f"/>
            <v:imagedata r:id="rId33" o:title=""/>
            <o:lock v:ext="edit" aspectratio="f"/>
            <w10:wrap type="none"/>
            <w10:anchorlock/>
          </v:shape>
          <o:OLEObject Type="Embed" ProgID="Visio.Drawing.15" ShapeID="_x0000_i1052" DrawAspect="Content" ObjectID="_1468075737" r:id="rId32">
            <o:LockedField>false</o:LockedField>
          </o:OLEObject>
        </w:objec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center"/>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Рисунок 4.2 – Блок-схема обработчика прерываний.</w:t>
      </w:r>
      <w:bookmarkStart w:id="43" w:name="_GoBack"/>
      <w:bookmarkEnd w:id="43"/>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center"/>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ab/>
        <w:t xml:space="preserve">Наличие обращения к той или иной конечной точке устанавливается путём анализа регистра прерываний микросхемы </w:t>
      </w:r>
      <w:r>
        <w:rPr>
          <w:rFonts w:hint="default" w:eastAsia="Calibri" w:cs="Times New Roman"/>
          <w:i/>
          <w:iCs/>
          <w:sz w:val="28"/>
          <w:szCs w:val="28"/>
          <w:rtl w:val="0"/>
          <w:lang w:val="ru-RU" w:eastAsia="en-US" w:bidi="ar-SA"/>
        </w:rPr>
        <w:t>PDIUSBD</w:t>
      </w:r>
      <w:r>
        <w:rPr>
          <w:rFonts w:hint="default" w:eastAsia="Calibri" w:cs="Times New Roman"/>
          <w:i w:val="0"/>
          <w:iCs w:val="0"/>
          <w:sz w:val="28"/>
          <w:szCs w:val="28"/>
          <w:rtl w:val="0"/>
          <w:lang w:val="ru-RU" w:eastAsia="en-US" w:bidi="ar-SA"/>
        </w:rPr>
        <w:t>12. Обработчиков прерываний на ввод конечной точки 1 и на вывод конечной точки 2 не предусмотрено, так как для каждой из конечных точек (кроме нулевой) определён только один режим при конфигурации конечной точки</w: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Рассмотрим обработку ввода информации подробнее (рисунок 4.3)</w:t>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center"/>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object>
          <v:shape id="_x0000_i1055" o:spt="75" type="#_x0000_t75" style="height:648.3pt;width:218pt;" o:ole="t" filled="f" o:preferrelative="t" stroked="f" coordsize="21600,21600">
            <v:path/>
            <v:fill on="f" focussize="0,0"/>
            <v:stroke on="f"/>
            <v:imagedata r:id="rId35" o:title=""/>
            <o:lock v:ext="edit" aspectratio="f"/>
            <w10:wrap type="none"/>
            <w10:anchorlock/>
          </v:shape>
          <o:OLEObject Type="Embed" ProgID="Visio.Drawing.15" ShapeID="_x0000_i1055" DrawAspect="Content" ObjectID="_1468075738" r:id="rId34">
            <o:LockedField>false</o:LockedField>
          </o:OLEObject>
        </w:object>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center"/>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Рисунок 4.3 – Блок-схема ввода цифровой информации с ОУ</w:t>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ab/>
        <w:t>Условие «конечная точка доступна» и «буфер ввода пуст» проверяется путём анализа соответствующих битов, после выполнения команды «чтение состояния конечной точки». «Запись любого байта» – формальная операция, так как байт в буфере по нулевому смещению зарезервирован и может принимать любое значение [2].</w:t>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ab/>
        <w:t>Рассмотрим обработку вывода информации подробнее (рисунок 4.4)</w:t>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center"/>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object>
          <v:shape id="_x0000_i1056" o:spt="75" type="#_x0000_t75" style="height:500pt;width:217.95pt;" o:ole="t" filled="f" o:preferrelative="t" stroked="f" coordsize="21600,21600">
            <v:path/>
            <v:fill on="f" focussize="0,0"/>
            <v:stroke on="f"/>
            <v:imagedata r:id="rId37" o:title=""/>
            <o:lock v:ext="edit" aspectratio="f"/>
            <w10:wrap type="none"/>
            <w10:anchorlock/>
          </v:shape>
          <o:OLEObject Type="Embed" ProgID="Visio.Drawing.15" ShapeID="_x0000_i1056" DrawAspect="Content" ObjectID="_1468075739" r:id="rId36">
            <o:LockedField>false</o:LockedField>
          </o:OLEObject>
        </w:object>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center"/>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center"/>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Рисунок 4.3 – Блок-схема вывода цифровой информации от хоста</w:t>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ab/>
        <w:t xml:space="preserve">Всеми передачами управляет хост. Все пакеты с запросами на передачу хост посылает нулевой конечной точке, так как используется неизохронный режим 0. Причём на нулевую конечную точку может придти пакет </w:t>
      </w:r>
      <w:r>
        <w:rPr>
          <w:rFonts w:hint="default" w:eastAsia="Calibri" w:cs="Times New Roman"/>
          <w:i/>
          <w:iCs/>
          <w:sz w:val="28"/>
          <w:szCs w:val="28"/>
          <w:rtl w:val="0"/>
          <w:lang w:val="ru-RU" w:eastAsia="en-US" w:bidi="ar-SA"/>
        </w:rPr>
        <w:t xml:space="preserve">SETUP </w:t>
      </w:r>
      <w:r>
        <w:rPr>
          <w:rFonts w:hint="default" w:eastAsia="Calibri" w:cs="Times New Roman"/>
          <w:i w:val="0"/>
          <w:iCs w:val="0"/>
          <w:sz w:val="28"/>
          <w:szCs w:val="28"/>
          <w:rtl w:val="0"/>
          <w:lang w:val="ru-RU" w:eastAsia="en-US" w:bidi="ar-SA"/>
        </w:rPr>
        <w:t xml:space="preserve">или пакет с данными. Пакет </w:t>
      </w:r>
      <w:r>
        <w:rPr>
          <w:rFonts w:hint="default" w:eastAsia="Calibri" w:cs="Times New Roman"/>
          <w:i/>
          <w:iCs/>
          <w:sz w:val="28"/>
          <w:szCs w:val="28"/>
          <w:rtl w:val="0"/>
          <w:lang w:val="ru-RU" w:eastAsia="en-US" w:bidi="ar-SA"/>
        </w:rPr>
        <w:t xml:space="preserve">SETUP </w:t>
      </w:r>
      <w:r>
        <w:rPr>
          <w:rFonts w:hint="default" w:eastAsia="Calibri" w:cs="Times New Roman"/>
          <w:i w:val="0"/>
          <w:iCs w:val="0"/>
          <w:sz w:val="28"/>
          <w:szCs w:val="28"/>
          <w:rtl w:val="0"/>
          <w:lang w:val="ru-RU" w:eastAsia="en-US" w:bidi="ar-SA"/>
        </w:rPr>
        <w:t>(8 байт) содержит код стандартного запроса. Пришедший пакет SETUP разбирается обработчиком стандартных запросов. Если же пришёл пакет с данными, то он не обрабатывается, то есть выполняется команда «Очистить буфер».</w:t>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ab/>
        <w:t>Устройство должно отвечать на стандартные запросы от хоста. Это необходимо для согласования условий передачи данных от хоста и в хост. Из всех стандартных запросов будем обрабатывать только минимально необходимые: получить/установить конфигурацию устройства (</w:t>
      </w:r>
      <w:r>
        <w:rPr>
          <w:rFonts w:hint="default" w:eastAsia="Calibri" w:cs="Times New Roman"/>
          <w:i/>
          <w:iCs/>
          <w:sz w:val="28"/>
          <w:szCs w:val="28"/>
          <w:rtl w:val="0"/>
          <w:lang w:val="ru-RU" w:eastAsia="en-US" w:bidi="ar-SA"/>
        </w:rPr>
        <w:t>GET</w:t>
      </w:r>
      <w:r>
        <w:rPr>
          <w:rFonts w:hint="default" w:eastAsia="Calibri" w:cs="Times New Roman"/>
          <w:i w:val="0"/>
          <w:iCs w:val="0"/>
          <w:sz w:val="28"/>
          <w:szCs w:val="28"/>
          <w:rtl w:val="0"/>
          <w:lang w:val="ru-RU" w:eastAsia="en-US" w:bidi="ar-SA"/>
        </w:rPr>
        <w:t>/</w:t>
      </w:r>
      <w:r>
        <w:rPr>
          <w:rFonts w:hint="default" w:eastAsia="Calibri" w:cs="Times New Roman"/>
          <w:i/>
          <w:iCs/>
          <w:sz w:val="28"/>
          <w:szCs w:val="28"/>
          <w:rtl w:val="0"/>
          <w:lang w:val="ru-RU" w:eastAsia="en-US" w:bidi="ar-SA"/>
        </w:rPr>
        <w:t>SET_CONFIGURATION</w:t>
      </w:r>
      <w:r>
        <w:rPr>
          <w:rFonts w:hint="default" w:eastAsia="Calibri" w:cs="Times New Roman"/>
          <w:i w:val="0"/>
          <w:iCs w:val="0"/>
          <w:sz w:val="28"/>
          <w:szCs w:val="28"/>
          <w:rtl w:val="0"/>
          <w:lang w:val="ru-RU" w:eastAsia="en-US" w:bidi="ar-SA"/>
        </w:rPr>
        <w:t>) (рисунок 4.4 и рисунок 4.5), установить адрес устройства (</w:t>
      </w:r>
      <w:r>
        <w:rPr>
          <w:rFonts w:hint="default" w:eastAsia="Calibri" w:cs="Times New Roman"/>
          <w:i/>
          <w:iCs/>
          <w:sz w:val="28"/>
          <w:szCs w:val="28"/>
          <w:rtl w:val="0"/>
          <w:lang w:val="ru-RU" w:eastAsia="en-US" w:bidi="ar-SA"/>
        </w:rPr>
        <w:t>SET_ADRESS</w:t>
      </w:r>
      <w:r>
        <w:rPr>
          <w:rFonts w:hint="default" w:eastAsia="Calibri" w:cs="Times New Roman"/>
          <w:i w:val="0"/>
          <w:iCs w:val="0"/>
          <w:sz w:val="28"/>
          <w:szCs w:val="28"/>
          <w:rtl w:val="0"/>
          <w:lang w:val="ru-RU" w:eastAsia="en-US" w:bidi="ar-SA"/>
        </w:rPr>
        <w:t>) (рисунок 4.6) и получить дескриптор устройства (</w:t>
      </w:r>
      <w:r>
        <w:rPr>
          <w:rFonts w:hint="default" w:eastAsia="Calibri" w:cs="Times New Roman"/>
          <w:i/>
          <w:iCs/>
          <w:sz w:val="28"/>
          <w:szCs w:val="28"/>
          <w:rtl w:val="0"/>
          <w:lang w:val="ru-RU" w:eastAsia="en-US" w:bidi="ar-SA"/>
        </w:rPr>
        <w:t>GET_DESCRIPTOR</w:t>
      </w:r>
      <w:r>
        <w:rPr>
          <w:rFonts w:hint="default" w:eastAsia="Calibri" w:cs="Times New Roman"/>
          <w:i w:val="0"/>
          <w:iCs w:val="0"/>
          <w:sz w:val="28"/>
          <w:szCs w:val="28"/>
          <w:rtl w:val="0"/>
          <w:lang w:val="ru-RU" w:eastAsia="en-US" w:bidi="ar-SA"/>
        </w:rPr>
        <w:t>). Если обрабатываемый запрос на установку конфигурации либо адреса, то необходимо сформировать пакет подтверждение хосту. Процедура «Заполнение буфера ввода нулями» подразумевает запись нуля только во второй байт пакета, что означает пакет нулевой длины.</w:t>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center"/>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object>
          <v:shape id="_x0000_i1057" o:spt="75" alt="" type="#_x0000_t75" style="height:233.3pt;width:230.5pt;" o:ole="t" filled="f" o:preferrelative="t" stroked="f" coordsize="21600,21600">
            <v:path/>
            <v:fill on="f" focussize="0,0"/>
            <v:stroke on="f"/>
            <v:imagedata r:id="rId39" o:title=""/>
            <o:lock v:ext="edit" aspectratio="t"/>
            <w10:wrap type="none"/>
            <w10:anchorlock/>
          </v:shape>
          <o:OLEObject Type="Embed" ProgID="Visio.Drawing.11" ShapeID="_x0000_i1057" DrawAspect="Content" ObjectID="_1468075740" r:id="rId38">
            <o:LockedField>false</o:LockedField>
          </o:OLEObject>
        </w:object>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center"/>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center"/>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Рисунок 4.4 – Блок-схема получения конфигурации устройства</w:t>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center"/>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object>
          <v:shape id="_x0000_i1058" o:spt="75" alt="" type="#_x0000_t75" style="height:271.55pt;width:343.85pt;" o:ole="t" filled="f" o:preferrelative="t" stroked="f" coordsize="21600,21600">
            <v:path/>
            <v:fill on="f" focussize="0,0"/>
            <v:stroke on="f"/>
            <v:imagedata r:id="rId41" o:title=""/>
            <o:lock v:ext="edit" aspectratio="t"/>
            <w10:wrap type="none"/>
            <w10:anchorlock/>
          </v:shape>
          <o:OLEObject Type="Embed" ProgID="Visio.Drawing.11" ShapeID="_x0000_i1058" DrawAspect="Content" ObjectID="_1468075741" r:id="rId40">
            <o:LockedField>false</o:LockedField>
          </o:OLEObject>
        </w:object>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center"/>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center"/>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Рисунок 4.5 – Блок-схема установки конфигурации устройства</w:t>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center"/>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center"/>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object>
          <v:shape id="_x0000_i1059" o:spt="75" alt="" type="#_x0000_t75" style="height:195.75pt;width:230.5pt;" o:ole="t" filled="f" o:preferrelative="t" stroked="f" coordsize="21600,21600">
            <v:path/>
            <v:fill on="f" focussize="0,0"/>
            <v:stroke on="f"/>
            <v:imagedata r:id="rId43" o:title=""/>
            <o:lock v:ext="edit" aspectratio="t"/>
            <w10:wrap type="none"/>
            <w10:anchorlock/>
          </v:shape>
          <o:OLEObject Type="Embed" ProgID="Visio.Drawing.11" ShapeID="_x0000_i1059" DrawAspect="Content" ObjectID="_1468075742" r:id="rId42">
            <o:LockedField>false</o:LockedField>
          </o:OLEObject>
        </w:object>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center"/>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center"/>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Рисунок 4.6 – Блок-схема установки адреса устройства</w:t>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center"/>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center"/>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object>
          <v:shape id="_x0000_i1061" o:spt="75" type="#_x0000_t75" style="height:432.35pt;width:210.75pt;" o:ole="t" filled="f" o:preferrelative="t" stroked="f" coordsize="21600,21600">
            <v:path/>
            <v:fill on="f" focussize="0,0"/>
            <v:stroke on="f"/>
            <v:imagedata r:id="rId45" o:title=""/>
            <o:lock v:ext="edit" aspectratio="f"/>
            <w10:wrap type="none"/>
            <w10:anchorlock/>
          </v:shape>
          <o:OLEObject Type="Embed" ProgID="Visio.Drawing.15" ShapeID="_x0000_i1061" DrawAspect="Content" ObjectID="_1468075743" r:id="rId44">
            <o:LockedField>false</o:LockedField>
          </o:OLEObject>
        </w:object>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center"/>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center"/>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Рисунок 4.7 – Блок-схема получение дескриптора</w:t>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center"/>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ab/>
        <w:t>Во всех устройствах должен быть предусмотрен дескриптор устройства и</w:t>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 xml:space="preserve">по крайней мере один дескриптор конфигурации. Если устройство не поддерживает запрошенный дескриптор, оно отвечает, останавливая канал, используемый для запроса. Ненулевое значение первого байта дескриптора указывает, что буфер содержит допустимый дескриптор. Запрос о конфигурации дескриптора возвращает в одном запросе дескриптор конфигурации, все дескрипторы интерфейса, и дескрипторы конечной точки для всех интерфейсов. Первый дескриптор интерфейса немедленно следует за дескриптором конфигурации. Дескрипторы конечной точки для первого интерфейса следуют за первым дескриптором интерфейса. Если имеются дополнительные интерфейсы, их дескриптор интерфейса, и дескрипторы конечной точки следуют за дескрипторами конечной точки первого интерфейса </w:t>
      </w:r>
      <w:r>
        <w:rPr>
          <w:rFonts w:hint="default" w:eastAsia="Calibri" w:cs="Times New Roman"/>
          <w:i w:val="0"/>
          <w:iCs w:val="0"/>
          <w:sz w:val="28"/>
          <w:szCs w:val="28"/>
          <w:rtl w:val="0"/>
          <w:lang w:val="en-US" w:eastAsia="en-US" w:bidi="ar-SA"/>
        </w:rPr>
        <w:t>[1]</w:t>
      </w:r>
      <w:r>
        <w:rPr>
          <w:rFonts w:hint="default" w:eastAsia="Calibri" w:cs="Times New Roman"/>
          <w:i w:val="0"/>
          <w:iCs w:val="0"/>
          <w:sz w:val="28"/>
          <w:szCs w:val="28"/>
          <w:rtl w:val="0"/>
          <w:lang w:val="ru-RU" w:eastAsia="en-US" w:bidi="ar-SA"/>
        </w:rPr>
        <w:t>.</w:t>
      </w:r>
    </w:p>
    <w:p>
      <w:pPr>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br w:type="page"/>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center"/>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32"/>
          <w:szCs w:val="32"/>
          <w:rtl w:val="0"/>
          <w:lang w:val="ru-RU" w:eastAsia="en-US" w:bidi="ar-SA"/>
        </w:rPr>
        <w:t>Заключение</w:t>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t xml:space="preserve">В результате проделанной работы был разработан модуль ввода-вывода, сопрягаемый с ЭВМ через шину </w:t>
      </w:r>
      <w:r>
        <w:rPr>
          <w:rFonts w:hint="default" w:eastAsia="Calibri" w:cs="Times New Roman"/>
          <w:i/>
          <w:iCs/>
          <w:sz w:val="28"/>
          <w:szCs w:val="28"/>
          <w:rtl w:val="0"/>
          <w:lang w:val="ru-RU" w:eastAsia="en-US" w:bidi="ar-SA"/>
        </w:rPr>
        <w:t>USB</w:t>
      </w:r>
      <w:r>
        <w:rPr>
          <w:rFonts w:hint="default" w:eastAsia="Calibri" w:cs="Times New Roman"/>
          <w:i w:val="0"/>
          <w:iCs w:val="0"/>
          <w:sz w:val="28"/>
          <w:szCs w:val="28"/>
          <w:rtl w:val="0"/>
          <w:lang w:val="ru-RU" w:eastAsia="en-US" w:bidi="ar-SA"/>
        </w:rPr>
        <w:t>, к данном модулю были разработаны структурная, функциональная и принципиальные схемы. Основные требования технического задания можно считать выполненными. Вся документация представлена в приложении и в пояснительной записке.</w:t>
      </w:r>
    </w:p>
    <w:p>
      <w:pPr>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br w:type="page"/>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center"/>
        <w:textAlignment w:val="auto"/>
        <w:rPr>
          <w:rFonts w:hint="default" w:eastAsia="Calibri" w:cs="Times New Roman"/>
          <w:i w:val="0"/>
          <w:iCs w:val="0"/>
          <w:sz w:val="32"/>
          <w:szCs w:val="32"/>
          <w:rtl w:val="0"/>
          <w:lang w:val="ru-RU" w:eastAsia="en-US" w:bidi="ar-SA"/>
        </w:rPr>
      </w:pPr>
      <w:r>
        <w:rPr>
          <w:rFonts w:hint="default" w:eastAsia="Calibri" w:cs="Times New Roman"/>
          <w:i w:val="0"/>
          <w:iCs w:val="0"/>
          <w:sz w:val="32"/>
          <w:szCs w:val="32"/>
          <w:rtl w:val="0"/>
          <w:lang w:val="ru-RU" w:eastAsia="en-US" w:bidi="ar-SA"/>
        </w:rPr>
        <w:t>Список использованных источников</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720" w:leftChars="0" w:firstLine="0" w:firstLineChars="0"/>
        <w:jc w:val="both"/>
        <w:textAlignment w:val="auto"/>
        <w:rPr>
          <w:rFonts w:hint="default" w:eastAsia="Calibri" w:cs="Times New Roman"/>
          <w:i w:val="0"/>
          <w:iCs w:val="0"/>
          <w:sz w:val="28"/>
          <w:szCs w:val="28"/>
          <w:rtl w:val="0"/>
          <w:lang w:val="en-US" w:eastAsia="en-US" w:bidi="ar-SA"/>
        </w:rPr>
      </w:pPr>
      <w:r>
        <w:rPr>
          <w:rFonts w:hint="default" w:eastAsia="Calibri" w:cs="Times New Roman"/>
          <w:i w:val="0"/>
          <w:iCs w:val="0"/>
          <w:sz w:val="28"/>
          <w:szCs w:val="28"/>
          <w:rtl w:val="0"/>
          <w:lang w:val="en-US" w:eastAsia="en-US" w:bidi="ar-SA"/>
        </w:rPr>
        <w:t>Вишняков В. А., Беляев О. А. Универсальная последовательная шина</w:t>
      </w:r>
    </w:p>
    <w:p>
      <w:pPr>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rPr>
          <w:rFonts w:hint="default" w:eastAsia="Calibri" w:cs="Times New Roman"/>
          <w:i w:val="0"/>
          <w:iCs w:val="0"/>
          <w:sz w:val="28"/>
          <w:szCs w:val="28"/>
          <w:rtl w:val="0"/>
          <w:lang w:val="en-US" w:eastAsia="en-US" w:bidi="ar-SA"/>
        </w:rPr>
      </w:pPr>
      <w:r>
        <w:rPr>
          <w:rFonts w:hint="default" w:eastAsia="Calibri" w:cs="Times New Roman"/>
          <w:i w:val="0"/>
          <w:iCs w:val="0"/>
          <w:sz w:val="28"/>
          <w:szCs w:val="28"/>
          <w:rtl w:val="0"/>
          <w:lang w:val="en-US" w:eastAsia="en-US" w:bidi="ar-SA"/>
        </w:rPr>
        <w:t>USB: Пособие. – Рыбинск:  РГАТА, 2004.</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720" w:leftChars="0" w:firstLine="0" w:firstLineChars="0"/>
        <w:jc w:val="both"/>
        <w:textAlignment w:val="auto"/>
        <w:rPr>
          <w:rFonts w:hint="default" w:eastAsia="Calibri" w:cs="Times New Roman"/>
          <w:i w:val="0"/>
          <w:iCs w:val="0"/>
          <w:sz w:val="28"/>
          <w:szCs w:val="28"/>
          <w:rtl w:val="0"/>
          <w:lang w:val="en-US" w:eastAsia="en-US" w:bidi="ar-SA"/>
        </w:rPr>
      </w:pPr>
      <w:r>
        <w:rPr>
          <w:rFonts w:hint="default" w:eastAsia="Calibri" w:cs="Times New Roman"/>
          <w:i w:val="0"/>
          <w:iCs w:val="0"/>
          <w:sz w:val="28"/>
          <w:szCs w:val="28"/>
          <w:rtl w:val="0"/>
          <w:lang w:val="en-US" w:eastAsia="en-US" w:bidi="ar-SA"/>
        </w:rPr>
        <w:t>Вишняков В.А., Рахманин Д. А. Специализированное USB устройство</w:t>
      </w:r>
    </w:p>
    <w:p>
      <w:pPr>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rPr>
          <w:rFonts w:hint="default" w:eastAsia="Calibri" w:cs="Times New Roman"/>
          <w:i w:val="0"/>
          <w:iCs w:val="0"/>
          <w:sz w:val="28"/>
          <w:szCs w:val="28"/>
          <w:rtl w:val="0"/>
          <w:lang w:val="en-US" w:eastAsia="en-US" w:bidi="ar-SA"/>
        </w:rPr>
      </w:pPr>
      <w:r>
        <w:rPr>
          <w:rFonts w:hint="default" w:eastAsia="Calibri" w:cs="Times New Roman"/>
          <w:i w:val="0"/>
          <w:iCs w:val="0"/>
          <w:sz w:val="28"/>
          <w:szCs w:val="28"/>
          <w:rtl w:val="0"/>
          <w:lang w:val="en-US" w:eastAsia="en-US" w:bidi="ar-SA"/>
        </w:rPr>
        <w:t xml:space="preserve">PDIUSBD12: Пособие. – Рыбинск: РГАТА, 2004. </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720" w:leftChars="0" w:firstLine="0" w:firstLineChars="0"/>
        <w:jc w:val="both"/>
        <w:textAlignment w:val="auto"/>
        <w:rPr>
          <w:rFonts w:hint="default" w:eastAsia="Calibri" w:cs="Times New Roman"/>
          <w:i w:val="0"/>
          <w:iCs w:val="0"/>
          <w:sz w:val="28"/>
          <w:szCs w:val="28"/>
          <w:rtl w:val="0"/>
          <w:lang w:val="en-US" w:eastAsia="en-US" w:bidi="ar-SA"/>
        </w:rPr>
      </w:pPr>
      <w:r>
        <w:rPr>
          <w:rFonts w:hint="default" w:eastAsia="Calibri" w:cs="Times New Roman"/>
          <w:i w:val="0"/>
          <w:iCs w:val="0"/>
          <w:sz w:val="28"/>
          <w:szCs w:val="28"/>
          <w:rtl w:val="0"/>
          <w:lang w:val="en-US" w:eastAsia="en-US" w:bidi="ar-SA"/>
        </w:rPr>
        <w:t>Вишняков В.А., Соколов С. Ю. Микроконтроллеры семейства MCS-51:</w:t>
      </w:r>
    </w:p>
    <w:p>
      <w:pPr>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rPr>
          <w:rFonts w:hint="default" w:eastAsia="Calibri" w:cs="Times New Roman"/>
          <w:i w:val="0"/>
          <w:iCs w:val="0"/>
          <w:sz w:val="28"/>
          <w:szCs w:val="28"/>
          <w:rtl w:val="0"/>
          <w:lang w:val="en-US" w:eastAsia="en-US" w:bidi="ar-SA"/>
        </w:rPr>
      </w:pPr>
      <w:r>
        <w:rPr>
          <w:rFonts w:hint="default" w:eastAsia="Calibri" w:cs="Times New Roman"/>
          <w:i w:val="0"/>
          <w:iCs w:val="0"/>
          <w:sz w:val="28"/>
          <w:szCs w:val="28"/>
          <w:rtl w:val="0"/>
          <w:lang w:val="en-US" w:eastAsia="en-US" w:bidi="ar-SA"/>
        </w:rPr>
        <w:t>Пособие.  – Рыбинск:  РГАТА, 2004.</w:t>
      </w:r>
    </w:p>
    <w:p>
      <w:pPr>
        <w:rPr>
          <w:rFonts w:hint="default" w:eastAsia="Calibri" w:cs="Times New Roman"/>
          <w:i w:val="0"/>
          <w:iCs w:val="0"/>
          <w:sz w:val="28"/>
          <w:szCs w:val="28"/>
          <w:rtl w:val="0"/>
          <w:lang w:val="en-US" w:eastAsia="en-US" w:bidi="ar-SA"/>
        </w:rPr>
      </w:pPr>
      <w:r>
        <w:rPr>
          <w:rFonts w:hint="default" w:eastAsia="Calibri" w:cs="Times New Roman"/>
          <w:i w:val="0"/>
          <w:iCs w:val="0"/>
          <w:sz w:val="28"/>
          <w:szCs w:val="28"/>
          <w:rtl w:val="0"/>
          <w:lang w:val="en-US" w:eastAsia="en-US" w:bidi="ar-SA"/>
        </w:rPr>
        <w:br w:type="page"/>
      </w:r>
    </w:p>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eastAsia="Calibri" w:cs="Times New Roman"/>
          <w:i w:val="0"/>
          <w:iCs w:val="0"/>
          <w:sz w:val="32"/>
          <w:szCs w:val="32"/>
          <w:rtl w:val="0"/>
          <w:lang w:val="ru-RU" w:eastAsia="en-US" w:bidi="ar-SA"/>
        </w:rPr>
      </w:pPr>
      <w:r>
        <w:rPr>
          <w:rFonts w:hint="default" w:eastAsia="Calibri" w:cs="Times New Roman"/>
          <w:i w:val="0"/>
          <w:iCs w:val="0"/>
          <w:sz w:val="32"/>
          <w:szCs w:val="32"/>
          <w:rtl w:val="0"/>
          <w:lang w:val="ru-RU" w:eastAsia="en-US" w:bidi="ar-SA"/>
        </w:rPr>
        <w:t>Приложение А</w:t>
      </w:r>
    </w:p>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eastAsia="Calibri" w:cs="Times New Roman"/>
          <w:i w:val="0"/>
          <w:iCs w:val="0"/>
          <w:sz w:val="32"/>
          <w:szCs w:val="32"/>
          <w:rtl w:val="0"/>
          <w:lang w:val="ru-RU" w:eastAsia="en-US" w:bidi="ar-SA"/>
        </w:rPr>
      </w:pPr>
      <w:r>
        <w:rPr>
          <w:rFonts w:hint="default" w:eastAsia="Calibri" w:cs="Times New Roman"/>
          <w:i w:val="0"/>
          <w:iCs w:val="0"/>
          <w:sz w:val="32"/>
          <w:szCs w:val="32"/>
          <w:rtl w:val="0"/>
          <w:lang w:val="ru-RU" w:eastAsia="en-US" w:bidi="ar-SA"/>
        </w:rPr>
        <w:t xml:space="preserve">Чертежи </w:t>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rPr>
          <w:rFonts w:hint="default" w:eastAsia="Calibri" w:cs="Times New Roman"/>
          <w:i w:val="0"/>
          <w:iCs w:val="0"/>
          <w:sz w:val="32"/>
          <w:szCs w:val="32"/>
          <w:rtl w:val="0"/>
          <w:lang w:val="en-US"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center"/>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center"/>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center"/>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center"/>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center"/>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center"/>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rPr>
          <w:rFonts w:hint="default" w:eastAsia="Calibri" w:cs="Times New Roman"/>
          <w:i w:val="0"/>
          <w:iCs w:val="0"/>
          <w:sz w:val="28"/>
          <w:szCs w:val="28"/>
          <w:rtl w:val="0"/>
          <w:lang w:val="en-US"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center"/>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ru-RU" w:eastAsia="en-US" w:bidi="ar-SA"/>
        </w:rPr>
      </w:pPr>
    </w:p>
    <w:p>
      <w:pPr>
        <w:rPr>
          <w:rFonts w:hint="default" w:eastAsia="Calibri" w:cs="Times New Roman"/>
          <w:i w:val="0"/>
          <w:iCs w:val="0"/>
          <w:sz w:val="28"/>
          <w:szCs w:val="28"/>
          <w:rtl w:val="0"/>
          <w:lang w:val="ru-RU" w:eastAsia="en-US" w:bidi="ar-SA"/>
        </w:rPr>
      </w:pPr>
      <w:r>
        <w:rPr>
          <w:rFonts w:hint="default" w:eastAsia="Calibri" w:cs="Times New Roman"/>
          <w:i w:val="0"/>
          <w:iCs w:val="0"/>
          <w:sz w:val="28"/>
          <w:szCs w:val="28"/>
          <w:rtl w:val="0"/>
          <w:lang w:val="ru-RU" w:eastAsia="en-US" w:bidi="ar-SA"/>
        </w:rPr>
        <w:br w:type="page"/>
      </w: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center"/>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720" w:firstLineChars="0"/>
        <w:jc w:val="both"/>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rPr>
          <w:rFonts w:hint="default" w:eastAsia="Calibri" w:cs="Times New Roman"/>
          <w:i w:val="0"/>
          <w:iCs w:val="0"/>
          <w:sz w:val="28"/>
          <w:szCs w:val="28"/>
          <w:rtl w:val="0"/>
          <w:lang w:val="ru-RU" w:eastAsia="en-US" w:bidi="ar-SA"/>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eastAsia="Calibri" w:cs="Times New Roman"/>
          <w:i w:val="0"/>
          <w:iCs w:val="0"/>
          <w:sz w:val="28"/>
          <w:szCs w:val="28"/>
          <w:rtl w:val="0"/>
          <w:lang w:val="en-US" w:eastAsia="en-US" w:bidi="ar-SA"/>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eastAsia="Calibri" w:cs="Times New Roman"/>
          <w:i w:val="0"/>
          <w:iCs w:val="0"/>
          <w:sz w:val="28"/>
          <w:szCs w:val="28"/>
          <w:rtl w:val="0"/>
          <w:lang w:val="en-US" w:eastAsia="en-US" w:bidi="ar-SA"/>
        </w:rPr>
      </w:pPr>
    </w:p>
    <w:p>
      <w:pPr>
        <w:rPr>
          <w:rFonts w:hint="default" w:eastAsia="Calibri" w:cs="Times New Roman"/>
          <w:i w:val="0"/>
          <w:iCs w:val="0"/>
          <w:sz w:val="28"/>
          <w:szCs w:val="28"/>
          <w:rtl w:val="0"/>
          <w:lang w:val="en-US" w:eastAsia="en-US" w:bidi="ar-SA"/>
        </w:rPr>
      </w:pPr>
      <w:r>
        <w:rPr>
          <w:rFonts w:hint="default" w:eastAsia="Calibri" w:cs="Times New Roman"/>
          <w:i w:val="0"/>
          <w:iCs w:val="0"/>
          <w:sz w:val="28"/>
          <w:szCs w:val="28"/>
          <w:rtl w:val="0"/>
          <w:lang w:val="en-US" w:eastAsia="en-US" w:bidi="ar-SA"/>
        </w:rPr>
        <w:br w:type="page"/>
      </w:r>
    </w:p>
    <w:p>
      <w:pPr>
        <w:numPr>
          <w:ilvl w:val="0"/>
          <w:numId w:val="0"/>
        </w:numPr>
        <w:spacing w:after="0"/>
        <w:ind w:left="720" w:leftChars="0"/>
        <w:jc w:val="both"/>
        <w:rPr>
          <w:rFonts w:hint="default" w:eastAsia="Calibri" w:cs="Times New Roman"/>
          <w:i w:val="0"/>
          <w:iCs w:val="0"/>
          <w:sz w:val="28"/>
          <w:szCs w:val="28"/>
          <w:rtl w:val="0"/>
          <w:lang w:val="en-US" w:eastAsia="en-US" w:bidi="ar-SA"/>
        </w:rPr>
      </w:pPr>
    </w:p>
    <w:p>
      <w:pPr>
        <w:spacing w:after="0"/>
        <w:jc w:val="both"/>
        <w:rPr>
          <w:rFonts w:hint="default" w:eastAsia="Calibri" w:cs="Times New Roman"/>
          <w:i w:val="0"/>
          <w:iCs w:val="0"/>
          <w:sz w:val="28"/>
          <w:szCs w:val="28"/>
          <w:rtl w:val="0"/>
          <w:lang w:val="ru-RU" w:eastAsia="en-US" w:bidi="ar-SA"/>
        </w:rPr>
      </w:pPr>
    </w:p>
    <w:p>
      <w:pPr>
        <w:spacing w:after="0"/>
        <w:jc w:val="both"/>
        <w:rPr>
          <w:rFonts w:hint="default" w:eastAsia="Calibri" w:cs="Times New Roman"/>
          <w:i w:val="0"/>
          <w:iCs w:val="0"/>
          <w:sz w:val="28"/>
          <w:szCs w:val="28"/>
          <w:rtl w:val="0"/>
          <w:lang w:val="ru-RU" w:eastAsia="en-US" w:bidi="ar-SA"/>
        </w:rPr>
      </w:pPr>
    </w:p>
    <w:p>
      <w:pPr>
        <w:spacing w:after="0"/>
        <w:jc w:val="both"/>
        <w:rPr>
          <w:rFonts w:hint="default" w:eastAsia="Calibri" w:cs="Times New Roman"/>
          <w:i w:val="0"/>
          <w:iCs w:val="0"/>
          <w:sz w:val="28"/>
          <w:szCs w:val="28"/>
          <w:rtl w:val="0"/>
          <w:lang w:val="ru-RU" w:eastAsia="en-US" w:bidi="ar-SA"/>
        </w:rPr>
      </w:pPr>
    </w:p>
    <w:p>
      <w:pPr>
        <w:spacing w:after="0"/>
        <w:jc w:val="both"/>
        <w:rPr>
          <w:rFonts w:hint="default" w:ascii="Times New Roman" w:hAnsi="Times New Roman" w:eastAsia="Calibri" w:cs="Times New Roman"/>
          <w:i w:val="0"/>
          <w:iCs w:val="0"/>
          <w:sz w:val="28"/>
          <w:szCs w:val="28"/>
          <w:rtl w:val="0"/>
          <w:lang w:val="ru-RU" w:eastAsia="en-US" w:bidi="ar-SA"/>
        </w:rPr>
      </w:pPr>
    </w:p>
    <w:p>
      <w:pPr>
        <w:spacing w:after="0"/>
        <w:jc w:val="both"/>
        <w:rPr>
          <w:rFonts w:hint="default" w:ascii="Times New Roman" w:hAnsi="Times New Roman" w:eastAsia="Calibri" w:cs="Times New Roman"/>
          <w:i w:val="0"/>
          <w:iCs w:val="0"/>
          <w:sz w:val="28"/>
          <w:szCs w:val="28"/>
          <w:rtl w:val="0"/>
          <w:lang w:val="ru-RU" w:eastAsia="en-US" w:bidi="ar-SA"/>
        </w:rPr>
      </w:pPr>
      <w:r>
        <w:rPr>
          <w:rFonts w:hint="default" w:ascii="Times New Roman" w:hAnsi="Times New Roman" w:eastAsia="Calibri" w:cs="Times New Roman"/>
          <w:i w:val="0"/>
          <w:iCs w:val="0"/>
          <w:sz w:val="28"/>
          <w:szCs w:val="28"/>
          <w:rtl w:val="0"/>
          <w:lang w:val="ru-RU" w:eastAsia="en-US" w:bidi="ar-SA"/>
        </w:rPr>
        <w:tab/>
      </w:r>
      <w:r>
        <w:rPr>
          <w:rFonts w:hint="default" w:ascii="Times New Roman" w:hAnsi="Times New Roman" w:eastAsia="Calibri" w:cs="Times New Roman"/>
          <w:i w:val="0"/>
          <w:iCs w:val="0"/>
          <w:sz w:val="28"/>
          <w:szCs w:val="28"/>
          <w:rtl w:val="0"/>
          <w:lang w:val="ru-RU" w:eastAsia="en-US" w:bidi="ar-SA"/>
        </w:rPr>
        <w:t xml:space="preserve">Для реализации заданных функций возьмём микроконтроллер </w:t>
      </w:r>
      <w:r>
        <w:rPr>
          <w:rFonts w:hint="default" w:ascii="Times New Roman" w:hAnsi="Times New Roman" w:eastAsia="Calibri" w:cs="Times New Roman"/>
          <w:i/>
          <w:iCs/>
          <w:sz w:val="28"/>
          <w:szCs w:val="28"/>
          <w:rtl w:val="0"/>
          <w:lang w:val="ru-RU" w:eastAsia="en-US" w:bidi="ar-SA"/>
        </w:rPr>
        <w:t>PIC18F2550</w:t>
      </w:r>
      <w:r>
        <w:rPr>
          <w:rFonts w:hint="default" w:ascii="Times New Roman" w:hAnsi="Times New Roman" w:eastAsia="Calibri" w:cs="Times New Roman"/>
          <w:i w:val="0"/>
          <w:iCs w:val="0"/>
          <w:sz w:val="28"/>
          <w:szCs w:val="28"/>
          <w:rtl w:val="0"/>
          <w:lang w:val="ru-RU" w:eastAsia="en-US" w:bidi="ar-SA"/>
        </w:rPr>
        <w:t>, который поддерживает высокоскоростной режим передачи.</w:t>
      </w:r>
    </w:p>
    <w:p>
      <w:pPr>
        <w:spacing w:after="0"/>
        <w:ind w:firstLine="720" w:firstLineChars="0"/>
        <w:jc w:val="both"/>
        <w:rPr>
          <w:rFonts w:hint="default" w:ascii="Times New Roman" w:hAnsi="Times New Roman" w:eastAsia="Calibri" w:cs="Times New Roman"/>
          <w:i w:val="0"/>
          <w:iCs w:val="0"/>
          <w:sz w:val="28"/>
          <w:szCs w:val="28"/>
          <w:rtl w:val="0"/>
          <w:lang w:val="ru-RU" w:eastAsia="en-US" w:bidi="ar-SA"/>
        </w:rPr>
      </w:pPr>
      <w:r>
        <w:rPr>
          <w:rFonts w:hint="default" w:ascii="Times New Roman" w:hAnsi="Times New Roman" w:eastAsia="Calibri" w:cs="Times New Roman"/>
          <w:i/>
          <w:iCs/>
          <w:sz w:val="28"/>
          <w:szCs w:val="28"/>
          <w:rtl w:val="0"/>
          <w:lang w:val="ru-RU" w:eastAsia="en-US" w:bidi="ar-SA"/>
        </w:rPr>
        <w:t xml:space="preserve">PIC18F2550 </w:t>
      </w:r>
      <w:r>
        <w:rPr>
          <w:rFonts w:hint="default" w:ascii="Times New Roman" w:hAnsi="Times New Roman" w:eastAsia="Calibri" w:cs="Times New Roman"/>
          <w:i w:val="0"/>
          <w:iCs w:val="0"/>
          <w:sz w:val="28"/>
          <w:szCs w:val="28"/>
          <w:rtl w:val="0"/>
          <w:lang w:val="ru-RU" w:eastAsia="en-US" w:bidi="ar-SA"/>
        </w:rPr>
        <w:t xml:space="preserve">– специализированный микроконтроллер фирмы </w:t>
      </w:r>
      <w:r>
        <w:rPr>
          <w:rFonts w:hint="default" w:ascii="Times New Roman" w:hAnsi="Times New Roman" w:eastAsia="Calibri" w:cs="Times New Roman"/>
          <w:i/>
          <w:iCs/>
          <w:sz w:val="28"/>
          <w:szCs w:val="28"/>
          <w:rtl w:val="0"/>
          <w:lang w:val="ru-RU" w:eastAsia="en-US" w:bidi="ar-SA"/>
        </w:rPr>
        <w:t xml:space="preserve">MicroChip </w:t>
      </w:r>
      <w:r>
        <w:rPr>
          <w:rFonts w:hint="default" w:ascii="Times New Roman" w:hAnsi="Times New Roman" w:eastAsia="Calibri" w:cs="Times New Roman"/>
          <w:i w:val="0"/>
          <w:iCs w:val="0"/>
          <w:sz w:val="28"/>
          <w:szCs w:val="28"/>
          <w:rtl w:val="0"/>
          <w:lang w:val="ru-RU" w:eastAsia="en-US" w:bidi="ar-SA"/>
        </w:rPr>
        <w:t xml:space="preserve">со встроенным </w:t>
      </w:r>
      <w:r>
        <w:rPr>
          <w:rFonts w:hint="default" w:ascii="Times New Roman" w:hAnsi="Times New Roman" w:eastAsia="Calibri" w:cs="Times New Roman"/>
          <w:i/>
          <w:iCs/>
          <w:sz w:val="28"/>
          <w:szCs w:val="28"/>
          <w:rtl w:val="0"/>
          <w:lang w:val="ru-RU" w:eastAsia="en-US" w:bidi="ar-SA"/>
        </w:rPr>
        <w:t xml:space="preserve">USB </w:t>
      </w:r>
      <w:r>
        <w:rPr>
          <w:rFonts w:hint="default" w:ascii="Times New Roman" w:hAnsi="Times New Roman" w:eastAsia="Calibri" w:cs="Times New Roman"/>
          <w:i w:val="0"/>
          <w:iCs w:val="0"/>
          <w:sz w:val="28"/>
          <w:szCs w:val="28"/>
          <w:rtl w:val="0"/>
          <w:lang w:val="ru-RU" w:eastAsia="en-US" w:bidi="ar-SA"/>
        </w:rPr>
        <w:t xml:space="preserve">интерфейсом. Кроме реализации протокола обмена, используя </w:t>
      </w:r>
      <w:r>
        <w:rPr>
          <w:rFonts w:hint="default" w:ascii="Times New Roman" w:hAnsi="Times New Roman" w:eastAsia="Calibri" w:cs="Times New Roman"/>
          <w:i/>
          <w:iCs/>
          <w:sz w:val="28"/>
          <w:szCs w:val="28"/>
          <w:rtl w:val="0"/>
          <w:lang w:val="ru-RU" w:eastAsia="en-US" w:bidi="ar-SA"/>
        </w:rPr>
        <w:t xml:space="preserve">USB </w:t>
      </w:r>
      <w:r>
        <w:rPr>
          <w:rFonts w:hint="default" w:ascii="Times New Roman" w:hAnsi="Times New Roman" w:eastAsia="Calibri" w:cs="Times New Roman"/>
          <w:i w:val="0"/>
          <w:iCs w:val="0"/>
          <w:sz w:val="28"/>
          <w:szCs w:val="28"/>
          <w:rtl w:val="0"/>
          <w:lang w:val="ru-RU" w:eastAsia="en-US" w:bidi="ar-SA"/>
        </w:rPr>
        <w:t>интерфейс, МК реализует необходимые преобразования информации и управляет всеми остальными узлами модуля.</w:t>
      </w:r>
    </w:p>
    <w:p>
      <w:pPr>
        <w:spacing w:after="0"/>
        <w:ind w:firstLine="720" w:firstLineChars="0"/>
        <w:jc w:val="both"/>
        <w:rPr>
          <w:rFonts w:hint="default" w:ascii="Times New Roman" w:hAnsi="Times New Roman" w:eastAsia="Calibri" w:cs="Times New Roman"/>
          <w:i w:val="0"/>
          <w:iCs w:val="0"/>
          <w:sz w:val="28"/>
          <w:szCs w:val="28"/>
          <w:rtl w:val="0"/>
          <w:lang w:val="ru-RU" w:eastAsia="en-US" w:bidi="ar-SA"/>
        </w:rPr>
      </w:pPr>
      <w:r>
        <w:rPr>
          <w:rFonts w:hint="default" w:ascii="Times New Roman" w:hAnsi="Times New Roman" w:eastAsia="Calibri" w:cs="Times New Roman"/>
          <w:i w:val="0"/>
          <w:iCs w:val="0"/>
          <w:sz w:val="28"/>
          <w:szCs w:val="28"/>
          <w:rtl w:val="0"/>
          <w:lang w:val="ru-RU" w:eastAsia="en-US" w:bidi="ar-SA"/>
        </w:rPr>
        <w:t>Данный микроконтроллер обладает следующими достоинствами:</w:t>
      </w:r>
    </w:p>
    <w:p>
      <w:pPr>
        <w:spacing w:after="0"/>
        <w:ind w:firstLine="720" w:firstLineChars="0"/>
        <w:jc w:val="both"/>
        <w:rPr>
          <w:rFonts w:hint="default" w:ascii="Times New Roman" w:hAnsi="Times New Roman" w:eastAsia="Calibri" w:cs="Times New Roman"/>
          <w:i w:val="0"/>
          <w:iCs w:val="0"/>
          <w:sz w:val="28"/>
          <w:szCs w:val="28"/>
          <w:rtl w:val="0"/>
          <w:lang w:val="ru-RU" w:eastAsia="en-US" w:bidi="ar-SA"/>
        </w:rPr>
      </w:pPr>
      <w:r>
        <w:rPr>
          <w:rFonts w:hint="default" w:ascii="Times New Roman" w:hAnsi="Times New Roman" w:eastAsia="Calibri" w:cs="Times New Roman"/>
          <w:i w:val="0"/>
          <w:iCs w:val="0"/>
          <w:sz w:val="28"/>
          <w:szCs w:val="28"/>
          <w:rtl w:val="0"/>
          <w:lang w:val="ru-RU" w:eastAsia="en-US" w:bidi="ar-SA"/>
        </w:rPr>
        <w:t>- высокопроизводительное процессорное ядро на основе RISC-архитектуры;</w:t>
      </w:r>
    </w:p>
    <w:p>
      <w:pPr>
        <w:spacing w:after="0"/>
        <w:ind w:firstLine="720" w:firstLineChars="0"/>
        <w:jc w:val="both"/>
        <w:rPr>
          <w:rFonts w:hint="default" w:ascii="Times New Roman" w:hAnsi="Times New Roman" w:eastAsia="Calibri" w:cs="Times New Roman"/>
          <w:i w:val="0"/>
          <w:iCs w:val="0"/>
          <w:sz w:val="28"/>
          <w:szCs w:val="28"/>
          <w:rtl w:val="0"/>
          <w:lang w:val="ru-RU" w:eastAsia="en-US" w:bidi="ar-SA"/>
        </w:rPr>
      </w:pPr>
      <w:r>
        <w:rPr>
          <w:rFonts w:hint="default" w:ascii="Times New Roman" w:hAnsi="Times New Roman" w:eastAsia="Calibri" w:cs="Times New Roman"/>
          <w:i w:val="0"/>
          <w:iCs w:val="0"/>
          <w:sz w:val="28"/>
          <w:szCs w:val="28"/>
          <w:rtl w:val="0"/>
          <w:lang w:val="ru-RU" w:eastAsia="en-US" w:bidi="ar-SA"/>
        </w:rPr>
        <w:t xml:space="preserve">- интегрированный </w:t>
      </w:r>
      <w:r>
        <w:rPr>
          <w:rFonts w:hint="default" w:ascii="Times New Roman" w:hAnsi="Times New Roman" w:eastAsia="Calibri" w:cs="Times New Roman"/>
          <w:i/>
          <w:iCs/>
          <w:sz w:val="28"/>
          <w:szCs w:val="28"/>
          <w:rtl w:val="0"/>
          <w:lang w:val="ru-RU" w:eastAsia="en-US" w:bidi="ar-SA"/>
        </w:rPr>
        <w:t>USB</w:t>
      </w:r>
      <w:r>
        <w:rPr>
          <w:rFonts w:hint="default" w:ascii="Times New Roman" w:hAnsi="Times New Roman" w:eastAsia="Calibri" w:cs="Times New Roman"/>
          <w:i w:val="0"/>
          <w:iCs w:val="0"/>
          <w:sz w:val="28"/>
          <w:szCs w:val="28"/>
          <w:rtl w:val="0"/>
          <w:lang w:val="ru-RU" w:eastAsia="en-US" w:bidi="ar-SA"/>
        </w:rPr>
        <w:t xml:space="preserve">-интерфейс, соответствующий стандарту </w:t>
      </w:r>
      <w:r>
        <w:rPr>
          <w:rFonts w:hint="default" w:ascii="Times New Roman" w:hAnsi="Times New Roman" w:eastAsia="Calibri" w:cs="Times New Roman"/>
          <w:i/>
          <w:iCs/>
          <w:sz w:val="28"/>
          <w:szCs w:val="28"/>
          <w:rtl w:val="0"/>
          <w:lang w:val="ru-RU" w:eastAsia="en-US" w:bidi="ar-SA"/>
        </w:rPr>
        <w:t>V</w:t>
      </w:r>
      <w:r>
        <w:rPr>
          <w:rFonts w:hint="default" w:ascii="Times New Roman" w:hAnsi="Times New Roman" w:eastAsia="Calibri" w:cs="Times New Roman"/>
          <w:i w:val="0"/>
          <w:iCs w:val="0"/>
          <w:sz w:val="28"/>
          <w:szCs w:val="28"/>
          <w:rtl w:val="0"/>
          <w:lang w:val="ru-RU" w:eastAsia="en-US" w:bidi="ar-SA"/>
        </w:rPr>
        <w:t>2.0;</w:t>
      </w:r>
    </w:p>
    <w:p>
      <w:pPr>
        <w:spacing w:after="0"/>
        <w:ind w:firstLine="720" w:firstLineChars="0"/>
        <w:jc w:val="both"/>
        <w:rPr>
          <w:rFonts w:hint="default" w:ascii="Times New Roman" w:hAnsi="Times New Roman" w:eastAsia="Calibri" w:cs="Times New Roman"/>
          <w:i w:val="0"/>
          <w:iCs w:val="0"/>
          <w:sz w:val="28"/>
          <w:szCs w:val="28"/>
          <w:rtl w:val="0"/>
          <w:lang w:val="ru-RU" w:eastAsia="en-US" w:bidi="ar-SA"/>
        </w:rPr>
      </w:pPr>
      <w:r>
        <w:rPr>
          <w:rFonts w:hint="default" w:ascii="Times New Roman" w:hAnsi="Times New Roman" w:eastAsia="Calibri" w:cs="Times New Roman"/>
          <w:i w:val="0"/>
          <w:iCs w:val="0"/>
          <w:sz w:val="28"/>
          <w:szCs w:val="28"/>
          <w:rtl w:val="0"/>
          <w:lang w:val="ru-RU" w:eastAsia="en-US" w:bidi="ar-SA"/>
        </w:rPr>
        <w:t xml:space="preserve">- возможность работы процессорного ядра и </w:t>
      </w:r>
      <w:r>
        <w:rPr>
          <w:rFonts w:hint="default" w:ascii="Times New Roman" w:hAnsi="Times New Roman" w:eastAsia="Calibri" w:cs="Times New Roman"/>
          <w:i/>
          <w:iCs/>
          <w:sz w:val="28"/>
          <w:szCs w:val="28"/>
          <w:rtl w:val="0"/>
          <w:lang w:val="ru-RU" w:eastAsia="en-US" w:bidi="ar-SA"/>
        </w:rPr>
        <w:t>USB</w:t>
      </w:r>
      <w:r>
        <w:rPr>
          <w:rFonts w:hint="default" w:ascii="Times New Roman" w:hAnsi="Times New Roman" w:eastAsia="Calibri" w:cs="Times New Roman"/>
          <w:i w:val="0"/>
          <w:iCs w:val="0"/>
          <w:sz w:val="28"/>
          <w:szCs w:val="28"/>
          <w:rtl w:val="0"/>
          <w:lang w:val="ru-RU" w:eastAsia="en-US" w:bidi="ar-SA"/>
        </w:rPr>
        <w:t>-модуля на разных тактирующих частотах;</w:t>
      </w:r>
    </w:p>
    <w:p>
      <w:pPr>
        <w:spacing w:after="0"/>
        <w:ind w:firstLine="720" w:firstLineChars="0"/>
        <w:jc w:val="both"/>
        <w:rPr>
          <w:rFonts w:hint="default" w:ascii="Times New Roman" w:hAnsi="Times New Roman" w:eastAsia="Calibri" w:cs="Times New Roman"/>
          <w:i w:val="0"/>
          <w:iCs w:val="0"/>
          <w:sz w:val="28"/>
          <w:szCs w:val="28"/>
          <w:rtl w:val="0"/>
          <w:lang w:val="ru-RU" w:eastAsia="en-US" w:bidi="ar-SA"/>
        </w:rPr>
      </w:pPr>
      <w:r>
        <w:rPr>
          <w:rFonts w:hint="default" w:ascii="Times New Roman" w:hAnsi="Times New Roman" w:eastAsia="Calibri" w:cs="Times New Roman"/>
          <w:i w:val="0"/>
          <w:iCs w:val="0"/>
          <w:sz w:val="28"/>
          <w:szCs w:val="28"/>
          <w:rtl w:val="0"/>
          <w:lang w:val="ru-RU" w:eastAsia="en-US" w:bidi="ar-SA"/>
        </w:rPr>
        <w:t>- поддержка основных протоколов обмена при работе в высокоскоростном режиме (12 Mбит/с);</w:t>
      </w:r>
    </w:p>
    <w:p>
      <w:pPr>
        <w:spacing w:after="0"/>
        <w:ind w:firstLine="720" w:firstLineChars="0"/>
        <w:jc w:val="both"/>
        <w:rPr>
          <w:rFonts w:hint="default" w:ascii="Times New Roman" w:hAnsi="Times New Roman" w:eastAsia="Calibri" w:cs="Times New Roman"/>
          <w:i w:val="0"/>
          <w:iCs w:val="0"/>
          <w:sz w:val="28"/>
          <w:szCs w:val="28"/>
          <w:rtl w:val="0"/>
          <w:lang w:val="ru-RU" w:eastAsia="en-US" w:bidi="ar-SA"/>
        </w:rPr>
      </w:pPr>
      <w:r>
        <w:rPr>
          <w:rFonts w:hint="default" w:ascii="Times New Roman" w:hAnsi="Times New Roman" w:eastAsia="Calibri" w:cs="Times New Roman"/>
          <w:i w:val="0"/>
          <w:iCs w:val="0"/>
          <w:sz w:val="28"/>
          <w:szCs w:val="28"/>
          <w:rtl w:val="0"/>
          <w:lang w:val="ru-RU" w:eastAsia="en-US" w:bidi="ar-SA"/>
        </w:rPr>
        <w:t xml:space="preserve">- интегрированный </w:t>
      </w:r>
      <w:r>
        <w:rPr>
          <w:rFonts w:hint="default" w:ascii="Times New Roman" w:hAnsi="Times New Roman" w:eastAsia="Calibri" w:cs="Times New Roman"/>
          <w:i/>
          <w:iCs/>
          <w:sz w:val="28"/>
          <w:szCs w:val="28"/>
          <w:rtl w:val="0"/>
          <w:lang w:val="ru-RU" w:eastAsia="en-US" w:bidi="ar-SA"/>
        </w:rPr>
        <w:t>USB</w:t>
      </w:r>
      <w:r>
        <w:rPr>
          <w:rFonts w:hint="default" w:ascii="Times New Roman" w:hAnsi="Times New Roman" w:eastAsia="Calibri" w:cs="Times New Roman"/>
          <w:i w:val="0"/>
          <w:iCs w:val="0"/>
          <w:sz w:val="28"/>
          <w:szCs w:val="28"/>
          <w:rtl w:val="0"/>
          <w:lang w:val="ru-RU" w:eastAsia="en-US" w:bidi="ar-SA"/>
        </w:rPr>
        <w:t>-трансивер;</w:t>
      </w:r>
    </w:p>
    <w:p>
      <w:pPr>
        <w:spacing w:after="0"/>
        <w:ind w:firstLine="720" w:firstLineChars="0"/>
        <w:jc w:val="both"/>
        <w:rPr>
          <w:rFonts w:hint="default" w:ascii="Times New Roman" w:hAnsi="Times New Roman" w:eastAsia="Calibri" w:cs="Times New Roman"/>
          <w:i w:val="0"/>
          <w:iCs w:val="0"/>
          <w:sz w:val="28"/>
          <w:szCs w:val="28"/>
          <w:rtl w:val="0"/>
          <w:lang w:val="ru-RU" w:eastAsia="en-US" w:bidi="ar-SA"/>
        </w:rPr>
      </w:pPr>
      <w:r>
        <w:rPr>
          <w:rFonts w:hint="default" w:ascii="Times New Roman" w:hAnsi="Times New Roman" w:eastAsia="Calibri" w:cs="Times New Roman"/>
          <w:i w:val="0"/>
          <w:iCs w:val="0"/>
          <w:sz w:val="28"/>
          <w:szCs w:val="28"/>
          <w:rtl w:val="0"/>
          <w:lang w:val="ru-RU" w:eastAsia="en-US" w:bidi="ar-SA"/>
        </w:rPr>
        <w:t xml:space="preserve">- 10-канальный 10-битный высокопроизводительный АЦП; </w:t>
      </w:r>
    </w:p>
    <w:p>
      <w:pPr>
        <w:spacing w:after="0"/>
        <w:ind w:firstLine="720" w:firstLineChars="0"/>
        <w:jc w:val="both"/>
        <w:rPr>
          <w:rFonts w:hint="default" w:ascii="Times New Roman" w:hAnsi="Times New Roman" w:eastAsia="Calibri" w:cs="Times New Roman"/>
          <w:i w:val="0"/>
          <w:iCs w:val="0"/>
          <w:sz w:val="28"/>
          <w:szCs w:val="28"/>
          <w:rtl w:val="0"/>
          <w:lang w:val="ru-RU" w:eastAsia="en-US" w:bidi="ar-SA"/>
        </w:rPr>
      </w:pPr>
      <w:r>
        <w:rPr>
          <w:rFonts w:hint="default" w:ascii="Times New Roman" w:hAnsi="Times New Roman" w:eastAsia="Calibri" w:cs="Times New Roman"/>
          <w:i w:val="0"/>
          <w:iCs w:val="0"/>
          <w:sz w:val="28"/>
          <w:szCs w:val="28"/>
          <w:rtl w:val="0"/>
          <w:lang w:val="ru-RU" w:eastAsia="en-US" w:bidi="ar-SA"/>
        </w:rPr>
        <w:t>- четыре программируемых таймера с программируемым делителем частоты;</w:t>
      </w:r>
    </w:p>
    <w:p>
      <w:pPr>
        <w:spacing w:after="0"/>
        <w:ind w:firstLine="720" w:firstLineChars="0"/>
        <w:jc w:val="both"/>
        <w:rPr>
          <w:rFonts w:hint="default" w:ascii="Times New Roman" w:hAnsi="Times New Roman" w:eastAsia="Calibri" w:cs="Times New Roman"/>
          <w:i w:val="0"/>
          <w:iCs w:val="0"/>
          <w:sz w:val="28"/>
          <w:szCs w:val="28"/>
          <w:rtl w:val="0"/>
          <w:lang w:val="ru-RU" w:eastAsia="en-US" w:bidi="ar-SA"/>
        </w:rPr>
      </w:pPr>
      <w:r>
        <w:rPr>
          <w:rFonts w:hint="default" w:ascii="Times New Roman" w:hAnsi="Times New Roman" w:eastAsia="Calibri" w:cs="Times New Roman"/>
          <w:i w:val="0"/>
          <w:iCs w:val="0"/>
          <w:sz w:val="28"/>
          <w:szCs w:val="28"/>
          <w:rtl w:val="0"/>
          <w:lang w:val="ru-RU" w:eastAsia="en-US" w:bidi="ar-SA"/>
        </w:rPr>
        <w:t>- два модуля  захвата, сравнения и широтно-импульсной модуляции;</w:t>
      </w:r>
    </w:p>
    <w:p>
      <w:pPr>
        <w:spacing w:after="0"/>
        <w:ind w:firstLine="720" w:firstLineChars="0"/>
        <w:jc w:val="both"/>
        <w:rPr>
          <w:rFonts w:hint="default" w:ascii="Times New Roman" w:hAnsi="Times New Roman" w:eastAsia="Calibri" w:cs="Times New Roman"/>
          <w:i w:val="0"/>
          <w:iCs w:val="0"/>
          <w:sz w:val="28"/>
          <w:szCs w:val="28"/>
          <w:rtl w:val="0"/>
          <w:lang w:val="ru-RU" w:eastAsia="en-US" w:bidi="ar-SA"/>
        </w:rPr>
      </w:pPr>
      <w:r>
        <w:rPr>
          <w:rFonts w:hint="default" w:ascii="Times New Roman" w:hAnsi="Times New Roman" w:eastAsia="Calibri" w:cs="Times New Roman"/>
          <w:i w:val="0"/>
          <w:iCs w:val="0"/>
          <w:sz w:val="28"/>
          <w:szCs w:val="28"/>
          <w:rtl w:val="0"/>
          <w:lang w:val="ru-RU" w:eastAsia="en-US" w:bidi="ar-SA"/>
        </w:rPr>
        <w:t xml:space="preserve">- 32 </w:t>
      </w:r>
      <w:r>
        <w:rPr>
          <w:rFonts w:hint="default" w:ascii="Times New Roman" w:hAnsi="Times New Roman" w:eastAsia="Calibri" w:cs="Times New Roman"/>
          <w:i/>
          <w:iCs/>
          <w:sz w:val="28"/>
          <w:szCs w:val="28"/>
          <w:rtl w:val="0"/>
          <w:lang w:val="ru-RU" w:eastAsia="en-US" w:bidi="ar-SA"/>
        </w:rPr>
        <w:t>Kb Flash</w:t>
      </w:r>
      <w:r>
        <w:rPr>
          <w:rFonts w:hint="default" w:ascii="Times New Roman" w:hAnsi="Times New Roman" w:eastAsia="Calibri" w:cs="Times New Roman"/>
          <w:i w:val="0"/>
          <w:iCs w:val="0"/>
          <w:sz w:val="28"/>
          <w:szCs w:val="28"/>
          <w:rtl w:val="0"/>
          <w:lang w:val="ru-RU" w:eastAsia="en-US" w:bidi="ar-SA"/>
        </w:rPr>
        <w:t xml:space="preserve">-памяти для хранения управляющей программы, 2 </w:t>
      </w:r>
      <w:r>
        <w:rPr>
          <w:rFonts w:hint="default" w:ascii="Times New Roman" w:hAnsi="Times New Roman" w:eastAsia="Calibri" w:cs="Times New Roman"/>
          <w:i/>
          <w:iCs/>
          <w:sz w:val="28"/>
          <w:szCs w:val="28"/>
          <w:rtl w:val="0"/>
          <w:lang w:val="ru-RU" w:eastAsia="en-US" w:bidi="ar-SA"/>
        </w:rPr>
        <w:t xml:space="preserve">Kb </w:t>
      </w:r>
      <w:r>
        <w:rPr>
          <w:rFonts w:hint="default" w:ascii="Times New Roman" w:hAnsi="Times New Roman" w:eastAsia="Calibri" w:cs="Times New Roman"/>
          <w:i w:val="0"/>
          <w:iCs w:val="0"/>
          <w:sz w:val="28"/>
          <w:szCs w:val="28"/>
          <w:rtl w:val="0"/>
          <w:lang w:val="ru-RU" w:eastAsia="en-US" w:bidi="ar-SA"/>
        </w:rPr>
        <w:t>ОЗУ.</w:t>
      </w:r>
    </w:p>
    <w:p>
      <w:pPr>
        <w:spacing w:after="0"/>
        <w:ind w:firstLine="720" w:firstLineChars="0"/>
        <w:jc w:val="both"/>
        <w:rPr>
          <w:rFonts w:hint="default" w:ascii="Times New Roman" w:hAnsi="Times New Roman" w:eastAsia="Calibri" w:cs="Times New Roman"/>
          <w:i w:val="0"/>
          <w:iCs w:val="0"/>
          <w:sz w:val="28"/>
          <w:szCs w:val="28"/>
          <w:rtl w:val="0"/>
          <w:lang w:val="ru-RU" w:eastAsia="en-US" w:bidi="ar-SA"/>
        </w:rPr>
      </w:pPr>
      <w:r>
        <w:rPr>
          <w:rFonts w:hint="default" w:ascii="Times New Roman" w:hAnsi="Times New Roman" w:eastAsia="Calibri" w:cs="Times New Roman"/>
          <w:i w:val="0"/>
          <w:iCs w:val="0"/>
          <w:sz w:val="28"/>
          <w:szCs w:val="28"/>
          <w:rtl w:val="0"/>
          <w:lang w:val="ru-RU" w:eastAsia="en-US" w:bidi="ar-SA"/>
        </w:rPr>
        <w:t>- низкое энергопотребление;</w:t>
      </w:r>
    </w:p>
    <w:p>
      <w:pPr>
        <w:spacing w:after="0"/>
        <w:ind w:firstLine="720" w:firstLineChars="0"/>
        <w:jc w:val="both"/>
        <w:rPr>
          <w:rFonts w:hint="default" w:ascii="Times New Roman" w:hAnsi="Times New Roman" w:eastAsia="Calibri" w:cs="Times New Roman"/>
          <w:i w:val="0"/>
          <w:iCs w:val="0"/>
          <w:sz w:val="28"/>
          <w:szCs w:val="28"/>
          <w:rtl w:val="0"/>
          <w:lang w:val="ru-RU" w:eastAsia="en-US" w:bidi="ar-SA"/>
        </w:rPr>
      </w:pPr>
      <w:r>
        <w:rPr>
          <w:rFonts w:hint="default" w:ascii="Times New Roman" w:hAnsi="Times New Roman" w:eastAsia="Calibri" w:cs="Times New Roman"/>
          <w:i w:val="0"/>
          <w:iCs w:val="0"/>
          <w:sz w:val="28"/>
          <w:szCs w:val="28"/>
          <w:rtl w:val="0"/>
          <w:lang w:val="ru-RU" w:eastAsia="en-US" w:bidi="ar-SA"/>
        </w:rPr>
        <w:t>- широкий диапазон питающих напряжений от 2 до 5,5 В;</w:t>
      </w:r>
    </w:p>
    <w:p>
      <w:pPr>
        <w:spacing w:after="0"/>
        <w:ind w:firstLine="720" w:firstLineChars="0"/>
        <w:jc w:val="both"/>
        <w:rPr>
          <w:rFonts w:hint="default" w:ascii="Times New Roman" w:hAnsi="Times New Roman" w:eastAsia="Calibri" w:cs="Times New Roman"/>
          <w:i w:val="0"/>
          <w:iCs w:val="0"/>
          <w:sz w:val="28"/>
          <w:szCs w:val="28"/>
          <w:rtl w:val="0"/>
          <w:lang w:val="ru-RU" w:eastAsia="en-US" w:bidi="ar-SA"/>
        </w:rPr>
      </w:pPr>
      <w:r>
        <w:rPr>
          <w:rFonts w:hint="default" w:ascii="Times New Roman" w:hAnsi="Times New Roman" w:eastAsia="Calibri" w:cs="Times New Roman"/>
          <w:i w:val="0"/>
          <w:iCs w:val="0"/>
          <w:sz w:val="28"/>
          <w:szCs w:val="28"/>
          <w:rtl w:val="0"/>
          <w:lang w:val="ru-RU" w:eastAsia="en-US" w:bidi="ar-SA"/>
        </w:rPr>
        <w:t>- возможность питания как от шины, так от внешнего источника.</w:t>
      </w:r>
    </w:p>
    <w:p>
      <w:pPr>
        <w:spacing w:after="0"/>
        <w:ind w:firstLine="720" w:firstLineChars="0"/>
        <w:jc w:val="both"/>
        <w:rPr>
          <w:rFonts w:hint="default" w:ascii="Times New Roman" w:hAnsi="Times New Roman" w:eastAsia="Calibri" w:cs="Times New Roman"/>
          <w:i w:val="0"/>
          <w:iCs w:val="0"/>
          <w:sz w:val="28"/>
          <w:szCs w:val="28"/>
          <w:rtl w:val="0"/>
          <w:lang w:val="ru-RU" w:eastAsia="en-US" w:bidi="ar-SA"/>
        </w:rPr>
      </w:pPr>
      <w:r>
        <w:rPr>
          <w:rFonts w:hint="default" w:ascii="Times New Roman" w:hAnsi="Times New Roman" w:eastAsia="Calibri" w:cs="Times New Roman"/>
          <w:i w:val="0"/>
          <w:iCs w:val="0"/>
          <w:sz w:val="28"/>
          <w:szCs w:val="28"/>
          <w:rtl w:val="0"/>
          <w:lang w:val="ru-RU" w:eastAsia="en-US" w:bidi="ar-SA"/>
        </w:rPr>
        <w:t xml:space="preserve">На рисунке 1.2 приведена структурная схема микроконтроллера </w:t>
      </w:r>
      <w:r>
        <w:rPr>
          <w:rFonts w:hint="default" w:ascii="Times New Roman" w:hAnsi="Times New Roman" w:eastAsia="Calibri" w:cs="Times New Roman"/>
          <w:i/>
          <w:iCs/>
          <w:sz w:val="28"/>
          <w:szCs w:val="28"/>
          <w:rtl w:val="0"/>
          <w:lang w:val="ru-RU" w:eastAsia="en-US" w:bidi="ar-SA"/>
        </w:rPr>
        <w:t>PIC18F2550</w:t>
      </w:r>
      <w:r>
        <w:rPr>
          <w:rFonts w:hint="default" w:ascii="Times New Roman" w:hAnsi="Times New Roman" w:eastAsia="Calibri" w:cs="Times New Roman"/>
          <w:i w:val="0"/>
          <w:iCs w:val="0"/>
          <w:sz w:val="28"/>
          <w:szCs w:val="28"/>
          <w:rtl w:val="0"/>
          <w:lang w:val="ru-RU" w:eastAsia="en-US" w:bidi="ar-SA"/>
        </w:rPr>
        <w:t>.</w:t>
      </w:r>
    </w:p>
    <w:p>
      <w:pPr>
        <w:spacing w:after="0"/>
        <w:ind w:firstLine="720" w:firstLineChars="0"/>
        <w:jc w:val="both"/>
        <w:rPr>
          <w:rFonts w:hint="default" w:ascii="Times New Roman" w:hAnsi="Times New Roman" w:eastAsia="Calibri" w:cs="Times New Roman"/>
          <w:i w:val="0"/>
          <w:iCs w:val="0"/>
          <w:sz w:val="28"/>
          <w:szCs w:val="28"/>
          <w:rtl w:val="0"/>
          <w:lang w:val="ru-RU" w:eastAsia="en-US" w:bidi="ar-SA"/>
        </w:rPr>
      </w:pPr>
    </w:p>
    <w:p>
      <w:pPr>
        <w:spacing w:after="0"/>
        <w:ind w:firstLine="720" w:firstLineChars="0"/>
        <w:jc w:val="center"/>
      </w:pPr>
      <w:r>
        <w:drawing>
          <wp:inline distT="0" distB="0" distL="114300" distR="114300">
            <wp:extent cx="5799455" cy="8147050"/>
            <wp:effectExtent l="0" t="0" r="10795" b="6350"/>
            <wp:docPr id="13" name="Изображение 11" descr="СхемаМК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1" descr="СхемаМК18"/>
                    <pic:cNvPicPr>
                      <a:picLocks noChangeAspect="1"/>
                    </pic:cNvPicPr>
                  </pic:nvPicPr>
                  <pic:blipFill>
                    <a:blip r:embed="rId46"/>
                    <a:stretch>
                      <a:fillRect/>
                    </a:stretch>
                  </pic:blipFill>
                  <pic:spPr>
                    <a:xfrm>
                      <a:off x="0" y="0"/>
                      <a:ext cx="5799455" cy="8147050"/>
                    </a:xfrm>
                    <a:prstGeom prst="rect">
                      <a:avLst/>
                    </a:prstGeom>
                    <a:noFill/>
                    <a:ln>
                      <a:noFill/>
                    </a:ln>
                  </pic:spPr>
                </pic:pic>
              </a:graphicData>
            </a:graphic>
          </wp:inline>
        </w:drawing>
      </w:r>
    </w:p>
    <w:p>
      <w:pPr>
        <w:spacing w:after="0"/>
        <w:ind w:firstLine="720" w:firstLineChars="0"/>
        <w:jc w:val="center"/>
        <w:rPr>
          <w:rFonts w:hint="default"/>
          <w:rtl w:val="0"/>
          <w:lang w:val="ru-RU" w:eastAsia="en-US"/>
        </w:rPr>
      </w:pPr>
    </w:p>
    <w:p>
      <w:pPr>
        <w:spacing w:after="0"/>
        <w:ind w:firstLine="720" w:firstLineChars="0"/>
        <w:jc w:val="both"/>
        <w:rPr>
          <w:rFonts w:hint="default" w:ascii="Times New Roman" w:hAnsi="Times New Roman" w:eastAsia="Calibri" w:cs="Times New Roman"/>
          <w:i/>
          <w:iCs/>
          <w:sz w:val="28"/>
          <w:szCs w:val="28"/>
          <w:rtl w:val="0"/>
          <w:lang w:val="ru-RU" w:eastAsia="en-US" w:bidi="ar-SA"/>
        </w:rPr>
      </w:pPr>
      <w:r>
        <w:rPr>
          <w:rFonts w:hint="default" w:ascii="Times New Roman" w:hAnsi="Times New Roman" w:eastAsia="Calibri" w:cs="Times New Roman"/>
          <w:i w:val="0"/>
          <w:iCs w:val="0"/>
          <w:sz w:val="28"/>
          <w:szCs w:val="28"/>
          <w:rtl w:val="0"/>
          <w:lang w:val="ru-RU" w:eastAsia="en-US" w:bidi="ar-SA"/>
        </w:rPr>
        <w:t xml:space="preserve">Рисунок 1.2 – Структурная схема микроконтроллера </w:t>
      </w:r>
      <w:r>
        <w:rPr>
          <w:rFonts w:hint="default" w:ascii="Times New Roman" w:hAnsi="Times New Roman" w:eastAsia="Calibri" w:cs="Times New Roman"/>
          <w:i/>
          <w:iCs/>
          <w:sz w:val="28"/>
          <w:szCs w:val="28"/>
          <w:rtl w:val="0"/>
          <w:lang w:val="ru-RU" w:eastAsia="en-US" w:bidi="ar-SA"/>
        </w:rPr>
        <w:t>PIC18F2550</w:t>
      </w:r>
    </w:p>
    <w:p>
      <w:pPr>
        <w:rPr>
          <w:rFonts w:hint="default" w:ascii="Times New Roman" w:hAnsi="Times New Roman" w:eastAsia="Calibri" w:cs="Times New Roman"/>
          <w:i/>
          <w:iCs/>
          <w:sz w:val="28"/>
          <w:szCs w:val="28"/>
          <w:rtl w:val="0"/>
          <w:lang w:val="ru-RU" w:eastAsia="en-US" w:bidi="ar-SA"/>
        </w:rPr>
      </w:pPr>
      <w:r>
        <w:rPr>
          <w:rFonts w:hint="default" w:ascii="Times New Roman" w:hAnsi="Times New Roman" w:eastAsia="Calibri" w:cs="Times New Roman"/>
          <w:i/>
          <w:iCs/>
          <w:sz w:val="28"/>
          <w:szCs w:val="28"/>
          <w:rtl w:val="0"/>
          <w:lang w:val="ru-RU" w:eastAsia="en-US" w:bidi="ar-SA"/>
        </w:rPr>
        <w:br w:type="page"/>
      </w:r>
    </w:p>
    <w:p>
      <w:pPr>
        <w:numPr>
          <w:ilvl w:val="1"/>
          <w:numId w:val="3"/>
        </w:numPr>
        <w:spacing w:after="0"/>
        <w:ind w:firstLine="720" w:firstLineChars="0"/>
        <w:jc w:val="both"/>
        <w:outlineLvl w:val="1"/>
        <w:rPr>
          <w:rFonts w:hint="default" w:ascii="Times New Roman" w:hAnsi="Times New Roman" w:eastAsia="Calibri" w:cs="Times New Roman"/>
          <w:i w:val="0"/>
          <w:iCs w:val="0"/>
          <w:sz w:val="28"/>
          <w:szCs w:val="28"/>
          <w:rtl w:val="0"/>
          <w:lang w:val="ru-RU" w:eastAsia="en-US" w:bidi="ar-SA"/>
        </w:rPr>
      </w:pPr>
      <w:bookmarkStart w:id="18" w:name="_Toc118875681"/>
      <w:bookmarkStart w:id="19" w:name="_Toc599"/>
      <w:r>
        <w:rPr>
          <w:rFonts w:hint="default" w:ascii="Times New Roman" w:hAnsi="Times New Roman" w:eastAsia="Calibri" w:cs="Times New Roman"/>
          <w:i w:val="0"/>
          <w:iCs w:val="0"/>
          <w:sz w:val="28"/>
          <w:szCs w:val="28"/>
          <w:rtl w:val="0"/>
          <w:lang w:val="ru-RU" w:eastAsia="en-US" w:bidi="ar-SA"/>
        </w:rPr>
        <w:t>Цифровой ввод информации</w:t>
      </w:r>
      <w:bookmarkEnd w:id="18"/>
      <w:bookmarkEnd w:id="19"/>
    </w:p>
    <w:p>
      <w:pPr>
        <w:numPr>
          <w:ilvl w:val="0"/>
          <w:numId w:val="0"/>
        </w:numPr>
        <w:spacing w:after="0"/>
        <w:ind w:left="720" w:leftChars="0"/>
        <w:jc w:val="both"/>
        <w:rPr>
          <w:rFonts w:hint="default" w:ascii="Times New Roman" w:hAnsi="Times New Roman" w:eastAsia="Calibri" w:cs="Times New Roman"/>
          <w:i w:val="0"/>
          <w:iCs w:val="0"/>
          <w:sz w:val="28"/>
          <w:szCs w:val="28"/>
          <w:rtl w:val="0"/>
          <w:lang w:val="ru-RU" w:eastAsia="en-US" w:bidi="ar-SA"/>
        </w:rPr>
      </w:pPr>
      <w:r>
        <w:rPr>
          <w:rFonts w:hint="default" w:ascii="Times New Roman" w:hAnsi="Times New Roman" w:eastAsia="Calibri" w:cs="Times New Roman"/>
          <w:i w:val="0"/>
          <w:iCs w:val="0"/>
          <w:sz w:val="28"/>
          <w:szCs w:val="28"/>
          <w:rtl w:val="0"/>
          <w:lang w:val="ru-RU" w:eastAsia="en-US" w:bidi="ar-SA"/>
        </w:rPr>
        <w:t>Приём данных от хоста осуществляет интегрированный USB – модуль</w:t>
      </w:r>
    </w:p>
    <w:p>
      <w:pPr>
        <w:numPr>
          <w:ilvl w:val="0"/>
          <w:numId w:val="0"/>
        </w:numPr>
        <w:spacing w:after="0"/>
        <w:jc w:val="both"/>
        <w:rPr>
          <w:rFonts w:hint="default" w:ascii="Times New Roman" w:hAnsi="Times New Roman" w:eastAsia="Calibri" w:cs="Times New Roman"/>
          <w:i w:val="0"/>
          <w:iCs w:val="0"/>
          <w:sz w:val="28"/>
          <w:szCs w:val="28"/>
          <w:rtl w:val="0"/>
          <w:lang w:val="ru-RU" w:eastAsia="en-US" w:bidi="ar-SA"/>
        </w:rPr>
      </w:pPr>
      <w:r>
        <w:rPr>
          <w:rFonts w:hint="default" w:ascii="Times New Roman" w:hAnsi="Times New Roman" w:eastAsia="Calibri" w:cs="Times New Roman"/>
          <w:i w:val="0"/>
          <w:iCs w:val="0"/>
          <w:sz w:val="28"/>
          <w:szCs w:val="28"/>
          <w:rtl w:val="0"/>
          <w:lang w:val="ru-RU" w:eastAsia="en-US" w:bidi="ar-SA"/>
        </w:rPr>
        <w:t>(рисунок 1.3).</w:t>
      </w:r>
    </w:p>
    <w:p>
      <w:pPr>
        <w:numPr>
          <w:ilvl w:val="0"/>
          <w:numId w:val="0"/>
        </w:numPr>
        <w:spacing w:after="0"/>
        <w:jc w:val="center"/>
        <w:rPr>
          <w:rFonts w:hint="default" w:ascii="Times New Roman" w:hAnsi="Times New Roman" w:eastAsia="Calibri" w:cs="Times New Roman"/>
          <w:i w:val="0"/>
          <w:iCs w:val="0"/>
          <w:sz w:val="28"/>
          <w:szCs w:val="28"/>
          <w:rtl w:val="0"/>
          <w:lang w:val="ru-RU" w:eastAsia="en-US" w:bidi="ar-SA"/>
        </w:rPr>
      </w:pPr>
    </w:p>
    <w:p>
      <w:pPr>
        <w:numPr>
          <w:ilvl w:val="0"/>
          <w:numId w:val="0"/>
        </w:numPr>
        <w:spacing w:after="0"/>
        <w:jc w:val="center"/>
        <w:rPr>
          <w:rFonts w:hint="default" w:ascii="Times New Roman" w:hAnsi="Times New Roman" w:eastAsia="Calibri" w:cs="Times New Roman"/>
          <w:i w:val="0"/>
          <w:iCs w:val="0"/>
          <w:sz w:val="28"/>
          <w:szCs w:val="28"/>
          <w:rtl w:val="0"/>
          <w:lang w:val="ru-RU" w:eastAsia="en-US" w:bidi="ar-SA"/>
        </w:rPr>
      </w:pPr>
      <w:r>
        <w:drawing>
          <wp:inline distT="0" distB="0" distL="114300" distR="114300">
            <wp:extent cx="5715000" cy="3857625"/>
            <wp:effectExtent l="0" t="0" r="0" b="9525"/>
            <wp:docPr id="12" name="Изображение 10" descr="USB-моду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0" descr="USB-модуль"/>
                    <pic:cNvPicPr>
                      <a:picLocks noChangeAspect="1"/>
                    </pic:cNvPicPr>
                  </pic:nvPicPr>
                  <pic:blipFill>
                    <a:blip r:embed="rId47"/>
                    <a:stretch>
                      <a:fillRect/>
                    </a:stretch>
                  </pic:blipFill>
                  <pic:spPr>
                    <a:xfrm>
                      <a:off x="0" y="0"/>
                      <a:ext cx="5715000" cy="3857625"/>
                    </a:xfrm>
                    <a:prstGeom prst="rect">
                      <a:avLst/>
                    </a:prstGeom>
                    <a:noFill/>
                    <a:ln>
                      <a:noFill/>
                    </a:ln>
                  </pic:spPr>
                </pic:pic>
              </a:graphicData>
            </a:graphic>
          </wp:inline>
        </w:drawing>
      </w:r>
    </w:p>
    <w:p>
      <w:pPr>
        <w:numPr>
          <w:ilvl w:val="0"/>
          <w:numId w:val="0"/>
        </w:numPr>
        <w:spacing w:after="0"/>
        <w:ind w:left="720" w:leftChars="0"/>
        <w:jc w:val="both"/>
        <w:rPr>
          <w:rFonts w:hint="default" w:ascii="Times New Roman" w:hAnsi="Times New Roman" w:eastAsia="Calibri" w:cs="Times New Roman"/>
          <w:i w:val="0"/>
          <w:iCs w:val="0"/>
          <w:sz w:val="28"/>
          <w:szCs w:val="28"/>
          <w:rtl w:val="0"/>
          <w:lang w:val="ru-RU" w:eastAsia="en-US" w:bidi="ar-SA"/>
        </w:rPr>
      </w:pPr>
    </w:p>
    <w:p>
      <w:pPr>
        <w:numPr>
          <w:ilvl w:val="0"/>
          <w:numId w:val="0"/>
        </w:numPr>
        <w:spacing w:after="0"/>
        <w:jc w:val="center"/>
        <w:rPr>
          <w:rFonts w:hint="default" w:ascii="Times New Roman" w:hAnsi="Times New Roman" w:eastAsia="Calibri" w:cs="Times New Roman"/>
          <w:i w:val="0"/>
          <w:iCs w:val="0"/>
          <w:sz w:val="28"/>
          <w:szCs w:val="28"/>
          <w:rtl w:val="0"/>
          <w:lang w:val="ru-RU" w:eastAsia="en-US" w:bidi="ar-SA"/>
        </w:rPr>
      </w:pPr>
      <w:r>
        <w:rPr>
          <w:rFonts w:hint="default" w:ascii="Times New Roman" w:hAnsi="Times New Roman" w:eastAsia="Calibri" w:cs="Times New Roman"/>
          <w:i w:val="0"/>
          <w:iCs w:val="0"/>
          <w:sz w:val="28"/>
          <w:szCs w:val="28"/>
          <w:rtl w:val="0"/>
          <w:lang w:val="ru-RU" w:eastAsia="en-US" w:bidi="ar-SA"/>
        </w:rPr>
        <w:t>Рисунок 1.3 – Структура USB – модуля</w:t>
      </w:r>
    </w:p>
    <w:p>
      <w:pPr>
        <w:numPr>
          <w:ilvl w:val="0"/>
          <w:numId w:val="0"/>
        </w:numPr>
        <w:spacing w:after="0"/>
        <w:jc w:val="both"/>
        <w:rPr>
          <w:rFonts w:hint="default" w:ascii="Times New Roman" w:hAnsi="Times New Roman" w:eastAsia="Calibri" w:cs="Times New Roman"/>
          <w:i w:val="0"/>
          <w:iCs w:val="0"/>
          <w:sz w:val="28"/>
          <w:szCs w:val="28"/>
          <w:rtl w:val="0"/>
          <w:lang w:val="ru-RU" w:eastAsia="en-US" w:bidi="ar-SA"/>
        </w:rPr>
      </w:pPr>
    </w:p>
    <w:p>
      <w:pPr>
        <w:numPr>
          <w:ilvl w:val="0"/>
          <w:numId w:val="0"/>
        </w:numPr>
        <w:spacing w:after="0"/>
        <w:ind w:firstLine="720" w:firstLineChars="0"/>
        <w:jc w:val="both"/>
        <w:rPr>
          <w:rFonts w:hint="default" w:ascii="Times New Roman" w:hAnsi="Times New Roman" w:eastAsia="Calibri" w:cs="Times New Roman"/>
          <w:i w:val="0"/>
          <w:iCs w:val="0"/>
          <w:sz w:val="28"/>
          <w:szCs w:val="28"/>
          <w:rtl w:val="0"/>
          <w:lang w:val="en-US" w:eastAsia="en-US" w:bidi="ar-SA"/>
        </w:rPr>
      </w:pPr>
      <w:r>
        <w:rPr>
          <w:rFonts w:hint="default" w:ascii="Times New Roman" w:hAnsi="Times New Roman" w:eastAsia="Calibri" w:cs="Times New Roman"/>
          <w:i w:val="0"/>
          <w:iCs w:val="0"/>
          <w:sz w:val="28"/>
          <w:szCs w:val="28"/>
          <w:rtl w:val="0"/>
          <w:lang w:val="ru-RU" w:eastAsia="en-US" w:bidi="ar-SA"/>
        </w:rPr>
        <w:t>В данном модуле используется приемопередатчик (</w:t>
      </w:r>
      <w:r>
        <w:rPr>
          <w:rFonts w:hint="default" w:ascii="Times New Roman" w:hAnsi="Times New Roman" w:eastAsia="Calibri" w:cs="Times New Roman"/>
          <w:i/>
          <w:iCs/>
          <w:sz w:val="28"/>
          <w:szCs w:val="28"/>
          <w:rtl w:val="0"/>
          <w:lang w:val="ru-RU" w:eastAsia="en-US" w:bidi="ar-SA"/>
        </w:rPr>
        <w:t>Transceiver</w:t>
      </w:r>
      <w:r>
        <w:rPr>
          <w:rFonts w:hint="default" w:ascii="Times New Roman" w:hAnsi="Times New Roman" w:eastAsia="Calibri" w:cs="Times New Roman"/>
          <w:i w:val="0"/>
          <w:iCs w:val="0"/>
          <w:sz w:val="28"/>
          <w:szCs w:val="28"/>
          <w:rtl w:val="0"/>
          <w:lang w:val="ru-RU" w:eastAsia="en-US" w:bidi="ar-SA"/>
        </w:rPr>
        <w:t>), внутренний регулятор (</w:t>
      </w:r>
      <w:r>
        <w:rPr>
          <w:rFonts w:hint="default" w:ascii="Times New Roman" w:hAnsi="Times New Roman" w:eastAsia="Calibri" w:cs="Times New Roman"/>
          <w:i/>
          <w:iCs/>
          <w:sz w:val="28"/>
          <w:szCs w:val="28"/>
          <w:rtl w:val="0"/>
          <w:lang w:val="en-US" w:eastAsia="en-US" w:bidi="ar-SA"/>
        </w:rPr>
        <w:t>Regulator</w:t>
      </w:r>
      <w:r>
        <w:rPr>
          <w:rFonts w:hint="default" w:ascii="Times New Roman" w:hAnsi="Times New Roman" w:eastAsia="Calibri" w:cs="Times New Roman"/>
          <w:i w:val="0"/>
          <w:iCs w:val="0"/>
          <w:sz w:val="28"/>
          <w:szCs w:val="28"/>
          <w:rtl w:val="0"/>
          <w:lang w:val="en-US" w:eastAsia="en-US" w:bidi="ar-SA"/>
        </w:rPr>
        <w:t xml:space="preserve">) </w:t>
      </w:r>
      <w:r>
        <w:rPr>
          <w:rFonts w:hint="default" w:ascii="Times New Roman" w:hAnsi="Times New Roman" w:eastAsia="Calibri" w:cs="Times New Roman"/>
          <w:i w:val="0"/>
          <w:iCs w:val="0"/>
          <w:sz w:val="28"/>
          <w:szCs w:val="28"/>
          <w:rtl w:val="0"/>
          <w:lang w:val="ru-RU" w:eastAsia="en-US" w:bidi="ar-SA"/>
        </w:rPr>
        <w:t>и блок последовательного интерфейса (</w:t>
      </w:r>
      <w:r>
        <w:rPr>
          <w:rFonts w:hint="default" w:ascii="Times New Roman" w:hAnsi="Times New Roman" w:eastAsia="Calibri" w:cs="Times New Roman"/>
          <w:i/>
          <w:iCs/>
          <w:sz w:val="28"/>
          <w:szCs w:val="28"/>
          <w:rtl w:val="0"/>
          <w:lang w:val="en-US" w:eastAsia="en-US" w:bidi="ar-SA"/>
        </w:rPr>
        <w:t>USB SIE</w:t>
      </w:r>
      <w:r>
        <w:rPr>
          <w:rFonts w:hint="default" w:ascii="Times New Roman" w:hAnsi="Times New Roman" w:eastAsia="Calibri" w:cs="Times New Roman"/>
          <w:i w:val="0"/>
          <w:iCs w:val="0"/>
          <w:sz w:val="28"/>
          <w:szCs w:val="28"/>
          <w:rtl w:val="0"/>
          <w:lang w:val="ru-RU" w:eastAsia="en-US" w:bidi="ar-SA"/>
        </w:rPr>
        <w:t xml:space="preserve">), который производит кодирование-декодирование данных, вставку и извлечение бита, формирует биты проверки на четность, идентифицирует тип передатчика, автоматически формирует сигналы </w:t>
      </w:r>
      <w:r>
        <w:rPr>
          <w:rFonts w:hint="default" w:ascii="Times New Roman" w:hAnsi="Times New Roman" w:eastAsia="Calibri" w:cs="Times New Roman"/>
          <w:i/>
          <w:iCs/>
          <w:sz w:val="28"/>
          <w:szCs w:val="28"/>
          <w:rtl w:val="0"/>
          <w:lang w:val="en-US" w:eastAsia="en-US" w:bidi="ar-SA"/>
        </w:rPr>
        <w:t xml:space="preserve">ACK </w:t>
      </w:r>
      <w:r>
        <w:rPr>
          <w:rFonts w:hint="default" w:ascii="Times New Roman" w:hAnsi="Times New Roman" w:eastAsia="Calibri" w:cs="Times New Roman"/>
          <w:i w:val="0"/>
          <w:iCs w:val="0"/>
          <w:sz w:val="28"/>
          <w:szCs w:val="28"/>
          <w:rtl w:val="0"/>
          <w:lang w:val="ru-RU" w:eastAsia="en-US" w:bidi="ar-SA"/>
        </w:rPr>
        <w:t xml:space="preserve">и </w:t>
      </w:r>
      <w:r>
        <w:rPr>
          <w:rFonts w:hint="default" w:ascii="Times New Roman" w:hAnsi="Times New Roman" w:eastAsia="Calibri" w:cs="Times New Roman"/>
          <w:i/>
          <w:iCs/>
          <w:sz w:val="28"/>
          <w:szCs w:val="28"/>
          <w:rtl w:val="0"/>
          <w:lang w:val="en-US" w:eastAsia="en-US" w:bidi="ar-SA"/>
        </w:rPr>
        <w:t>NACK.</w:t>
      </w:r>
      <w:r>
        <w:rPr>
          <w:rFonts w:hint="default" w:ascii="Times New Roman" w:hAnsi="Times New Roman" w:eastAsia="Calibri" w:cs="Times New Roman"/>
          <w:i/>
          <w:iCs/>
          <w:sz w:val="28"/>
          <w:szCs w:val="28"/>
          <w:rtl w:val="0"/>
          <w:lang w:val="ru-RU" w:eastAsia="en-US" w:bidi="ar-SA"/>
        </w:rPr>
        <w:t xml:space="preserve"> </w:t>
      </w:r>
      <w:r>
        <w:rPr>
          <w:rFonts w:hint="default" w:ascii="Times New Roman" w:hAnsi="Times New Roman" w:eastAsia="Calibri" w:cs="Times New Roman"/>
          <w:i w:val="0"/>
          <w:iCs w:val="0"/>
          <w:sz w:val="28"/>
          <w:szCs w:val="28"/>
          <w:rtl w:val="0"/>
          <w:lang w:val="ru-RU" w:eastAsia="en-US" w:bidi="ar-SA"/>
        </w:rPr>
        <w:t xml:space="preserve">Опорные синхроимпульсы формируются в модуле регулятора и поступают на </w:t>
      </w:r>
      <w:r>
        <w:rPr>
          <w:rFonts w:hint="default" w:ascii="Times New Roman" w:hAnsi="Times New Roman" w:eastAsia="Calibri" w:cs="Times New Roman"/>
          <w:i/>
          <w:iCs/>
          <w:sz w:val="28"/>
          <w:szCs w:val="28"/>
          <w:rtl w:val="0"/>
          <w:lang w:val="en-US" w:eastAsia="en-US" w:bidi="ar-SA"/>
        </w:rPr>
        <w:t>USB</w:t>
      </w:r>
      <w:r>
        <w:rPr>
          <w:rFonts w:hint="default" w:ascii="Times New Roman" w:hAnsi="Times New Roman" w:eastAsia="Calibri" w:cs="Times New Roman"/>
          <w:i w:val="0"/>
          <w:iCs w:val="0"/>
          <w:sz w:val="28"/>
          <w:szCs w:val="28"/>
          <w:rtl w:val="0"/>
          <w:lang w:val="en-US" w:eastAsia="en-US" w:bidi="ar-SA"/>
        </w:rPr>
        <w:t xml:space="preserve"> </w:t>
      </w:r>
      <w:r>
        <w:rPr>
          <w:rFonts w:hint="default" w:ascii="Times New Roman" w:hAnsi="Times New Roman" w:eastAsia="Calibri" w:cs="Times New Roman"/>
          <w:i/>
          <w:iCs/>
          <w:sz w:val="28"/>
          <w:szCs w:val="28"/>
          <w:rtl w:val="0"/>
          <w:lang w:val="en-US" w:eastAsia="en-US" w:bidi="ar-SA"/>
        </w:rPr>
        <w:t>SIE</w:t>
      </w:r>
      <w:r>
        <w:rPr>
          <w:rFonts w:hint="default" w:ascii="Times New Roman" w:hAnsi="Times New Roman" w:eastAsia="Calibri" w:cs="Times New Roman"/>
          <w:i w:val="0"/>
          <w:iCs w:val="0"/>
          <w:sz w:val="28"/>
          <w:szCs w:val="28"/>
          <w:rtl w:val="0"/>
          <w:lang w:val="ru-RU" w:eastAsia="en-US" w:bidi="ar-SA"/>
        </w:rPr>
        <w:t xml:space="preserve">. Регулятор может работать на частоте 48 МГц, а его параметры настраиваются в регистре </w:t>
      </w:r>
      <w:r>
        <w:rPr>
          <w:rFonts w:hint="default" w:ascii="Times New Roman" w:hAnsi="Times New Roman" w:eastAsia="Calibri" w:cs="Times New Roman"/>
          <w:i/>
          <w:iCs/>
          <w:sz w:val="28"/>
          <w:szCs w:val="28"/>
          <w:rtl w:val="0"/>
          <w:lang w:val="en-US" w:eastAsia="en-US" w:bidi="ar-SA"/>
        </w:rPr>
        <w:t xml:space="preserve">OSCTUNE </w:t>
      </w:r>
      <w:r>
        <w:rPr>
          <w:rFonts w:hint="default" w:ascii="Times New Roman" w:hAnsi="Times New Roman" w:eastAsia="Calibri" w:cs="Times New Roman"/>
          <w:i w:val="0"/>
          <w:iCs w:val="0"/>
          <w:sz w:val="28"/>
          <w:szCs w:val="28"/>
          <w:rtl w:val="0"/>
          <w:lang w:val="ru-RU" w:eastAsia="en-US" w:bidi="ar-SA"/>
        </w:rPr>
        <w:t xml:space="preserve">битами </w:t>
      </w:r>
      <w:r>
        <w:rPr>
          <w:rFonts w:hint="default" w:ascii="Times New Roman" w:hAnsi="Times New Roman" w:eastAsia="Calibri" w:cs="Times New Roman"/>
          <w:i/>
          <w:iCs/>
          <w:sz w:val="28"/>
          <w:szCs w:val="28"/>
          <w:rtl w:val="0"/>
          <w:lang w:val="en-US" w:eastAsia="en-US" w:bidi="ar-SA"/>
        </w:rPr>
        <w:t>TUNE</w:t>
      </w:r>
      <w:r>
        <w:rPr>
          <w:rFonts w:hint="default" w:ascii="Times New Roman" w:hAnsi="Times New Roman" w:eastAsia="Calibri" w:cs="Times New Roman"/>
          <w:i w:val="0"/>
          <w:iCs w:val="0"/>
          <w:sz w:val="28"/>
          <w:szCs w:val="28"/>
          <w:rtl w:val="0"/>
          <w:lang w:val="en-US" w:eastAsia="en-US" w:bidi="ar-SA"/>
        </w:rPr>
        <w:t>4 – TUNE0.</w:t>
      </w:r>
    </w:p>
    <w:p>
      <w:pPr>
        <w:rPr>
          <w:rFonts w:hint="default" w:ascii="Times New Roman" w:hAnsi="Times New Roman" w:eastAsia="Calibri" w:cs="Times New Roman"/>
          <w:i w:val="0"/>
          <w:iCs w:val="0"/>
          <w:sz w:val="28"/>
          <w:szCs w:val="28"/>
          <w:rtl w:val="0"/>
          <w:lang w:val="ru-RU" w:eastAsia="en-US" w:bidi="ar-SA"/>
        </w:rPr>
      </w:pPr>
      <w:r>
        <w:rPr>
          <w:rFonts w:hint="default" w:ascii="Times New Roman" w:hAnsi="Times New Roman" w:eastAsia="Calibri" w:cs="Times New Roman"/>
          <w:i w:val="0"/>
          <w:iCs w:val="0"/>
          <w:sz w:val="28"/>
          <w:szCs w:val="28"/>
          <w:rtl w:val="0"/>
          <w:lang w:val="ru-RU" w:eastAsia="en-US" w:bidi="ar-SA"/>
        </w:rPr>
        <w:br w:type="page"/>
      </w:r>
    </w:p>
    <w:p>
      <w:pPr>
        <w:numPr>
          <w:ilvl w:val="1"/>
          <w:numId w:val="3"/>
        </w:numPr>
        <w:spacing w:after="0"/>
        <w:ind w:left="0" w:leftChars="0" w:firstLine="720" w:firstLineChars="0"/>
        <w:jc w:val="both"/>
        <w:outlineLvl w:val="1"/>
        <w:rPr>
          <w:rFonts w:hint="default" w:ascii="Times New Roman" w:hAnsi="Times New Roman" w:eastAsia="Calibri" w:cs="Times New Roman"/>
          <w:i w:val="0"/>
          <w:iCs w:val="0"/>
          <w:sz w:val="28"/>
          <w:szCs w:val="28"/>
          <w:rtl w:val="0"/>
          <w:lang w:val="ru-RU" w:eastAsia="en-US" w:bidi="ar-SA"/>
        </w:rPr>
      </w:pPr>
      <w:bookmarkStart w:id="20" w:name="_Toc5737"/>
      <w:r>
        <w:rPr>
          <w:rFonts w:hint="default" w:ascii="Times New Roman" w:hAnsi="Times New Roman" w:eastAsia="Calibri" w:cs="Times New Roman"/>
          <w:i w:val="0"/>
          <w:iCs w:val="0"/>
          <w:sz w:val="28"/>
          <w:szCs w:val="28"/>
          <w:rtl w:val="0"/>
          <w:lang w:val="ru-RU" w:eastAsia="en-US" w:bidi="ar-SA"/>
        </w:rPr>
        <w:t>Аналоговый вывод информации</w:t>
      </w:r>
      <w:bookmarkEnd w:id="20"/>
    </w:p>
    <w:p>
      <w:pPr>
        <w:numPr>
          <w:ilvl w:val="0"/>
          <w:numId w:val="0"/>
        </w:numPr>
        <w:spacing w:after="0"/>
        <w:jc w:val="both"/>
        <w:rPr>
          <w:rFonts w:hint="default" w:ascii="Times New Roman" w:hAnsi="Times New Roman" w:eastAsia="Calibri" w:cs="Times New Roman"/>
          <w:i w:val="0"/>
          <w:iCs w:val="0"/>
          <w:sz w:val="28"/>
          <w:szCs w:val="28"/>
          <w:rtl w:val="0"/>
          <w:lang w:val="ru-RU" w:eastAsia="en-US" w:bidi="ar-SA"/>
        </w:rPr>
      </w:pPr>
      <w:r>
        <w:rPr>
          <w:rFonts w:hint="default" w:ascii="Times New Roman" w:hAnsi="Times New Roman" w:eastAsia="Calibri" w:cs="Times New Roman"/>
          <w:i w:val="0"/>
          <w:iCs w:val="0"/>
          <w:sz w:val="28"/>
          <w:szCs w:val="28"/>
          <w:rtl w:val="0"/>
          <w:lang w:val="ru-RU" w:eastAsia="en-US" w:bidi="ar-SA"/>
        </w:rPr>
        <w:tab/>
      </w:r>
      <w:r>
        <w:rPr>
          <w:rFonts w:hint="default" w:ascii="Times New Roman" w:hAnsi="Times New Roman" w:eastAsia="Calibri" w:cs="Times New Roman"/>
          <w:i w:val="0"/>
          <w:iCs w:val="0"/>
          <w:sz w:val="28"/>
          <w:szCs w:val="28"/>
          <w:rtl w:val="0"/>
          <w:lang w:val="ru-RU" w:eastAsia="en-US" w:bidi="ar-SA"/>
        </w:rPr>
        <w:t>Выводимый аналоговый сигнал представляет собой импульсное напряжение переменной частоты. Для его формирования целесообразно использовать модуль широтно-импульсной модуляции, входящий в состав данного микроконтроллера. Модуль позволяет задавать период и длительность импульса. Для формирования частоты выходного сигнала используются программируемый делитель частоты и таймер для точной подстройки частоты. Структура модуля ШИМ представлена на рисунке 1.4.</w:t>
      </w:r>
    </w:p>
    <w:p>
      <w:pPr>
        <w:numPr>
          <w:ilvl w:val="0"/>
          <w:numId w:val="0"/>
        </w:numPr>
        <w:spacing w:after="0"/>
        <w:jc w:val="both"/>
        <w:rPr>
          <w:rFonts w:hint="default" w:ascii="Times New Roman" w:hAnsi="Times New Roman" w:eastAsia="Calibri" w:cs="Times New Roman"/>
          <w:i w:val="0"/>
          <w:iCs w:val="0"/>
          <w:sz w:val="28"/>
          <w:szCs w:val="28"/>
          <w:rtl w:val="0"/>
          <w:lang w:val="ru-RU" w:eastAsia="en-US" w:bidi="ar-SA"/>
        </w:rPr>
      </w:pPr>
    </w:p>
    <w:p>
      <w:pPr>
        <w:numPr>
          <w:ilvl w:val="0"/>
          <w:numId w:val="0"/>
        </w:numPr>
        <w:spacing w:after="0"/>
        <w:jc w:val="center"/>
      </w:pPr>
      <w:r>
        <w:drawing>
          <wp:inline distT="0" distB="0" distL="114300" distR="114300">
            <wp:extent cx="3371215" cy="3112770"/>
            <wp:effectExtent l="0" t="0" r="635" b="11430"/>
            <wp:docPr id="15"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3"/>
                    <pic:cNvPicPr>
                      <a:picLocks noChangeAspect="1"/>
                    </pic:cNvPicPr>
                  </pic:nvPicPr>
                  <pic:blipFill>
                    <a:blip r:embed="rId48"/>
                    <a:stretch>
                      <a:fillRect/>
                    </a:stretch>
                  </pic:blipFill>
                  <pic:spPr>
                    <a:xfrm>
                      <a:off x="0" y="0"/>
                      <a:ext cx="3371215" cy="3112770"/>
                    </a:xfrm>
                    <a:prstGeom prst="rect">
                      <a:avLst/>
                    </a:prstGeom>
                    <a:noFill/>
                    <a:ln>
                      <a:noFill/>
                    </a:ln>
                  </pic:spPr>
                </pic:pic>
              </a:graphicData>
            </a:graphic>
          </wp:inline>
        </w:drawing>
      </w:r>
    </w:p>
    <w:p>
      <w:pPr>
        <w:numPr>
          <w:ilvl w:val="0"/>
          <w:numId w:val="0"/>
        </w:numPr>
        <w:spacing w:after="0"/>
        <w:jc w:val="center"/>
      </w:pPr>
    </w:p>
    <w:p>
      <w:pPr>
        <w:numPr>
          <w:ilvl w:val="0"/>
          <w:numId w:val="0"/>
        </w:numPr>
        <w:spacing w:after="0"/>
        <w:jc w:val="center"/>
        <w:rPr>
          <w:rFonts w:hint="default"/>
          <w:rtl w:val="0"/>
          <w:lang w:val="ru-RU" w:eastAsia="en-US"/>
        </w:rPr>
      </w:pPr>
      <w:r>
        <w:rPr>
          <w:rFonts w:hint="default"/>
          <w:rtl w:val="0"/>
          <w:lang w:val="ru-RU" w:eastAsia="en-US"/>
        </w:rPr>
        <w:t xml:space="preserve">Рисунок 1.4 – Структурная схема широтно-импульсного модулятора </w:t>
      </w:r>
    </w:p>
    <w:p>
      <w:pPr>
        <w:numPr>
          <w:ilvl w:val="0"/>
          <w:numId w:val="0"/>
        </w:numPr>
        <w:spacing w:after="0"/>
        <w:jc w:val="center"/>
        <w:rPr>
          <w:rFonts w:hint="default"/>
          <w:rtl w:val="0"/>
          <w:lang w:val="ru-RU" w:eastAsia="en-US"/>
        </w:rPr>
      </w:pPr>
    </w:p>
    <w:p>
      <w:pPr>
        <w:numPr>
          <w:ilvl w:val="0"/>
          <w:numId w:val="0"/>
        </w:numPr>
        <w:spacing w:after="0"/>
        <w:jc w:val="both"/>
        <w:rPr>
          <w:rFonts w:hint="default"/>
          <w:rtl w:val="0"/>
          <w:lang w:val="ru-RU" w:eastAsia="en-US"/>
        </w:rPr>
      </w:pPr>
      <w:r>
        <w:rPr>
          <w:rFonts w:hint="default"/>
          <w:rtl w:val="0"/>
          <w:lang w:val="ru-RU" w:eastAsia="en-US"/>
        </w:rPr>
        <w:tab/>
      </w:r>
      <w:r>
        <w:rPr>
          <w:rFonts w:hint="default"/>
          <w:rtl w:val="0"/>
          <w:lang w:val="ru-RU" w:eastAsia="en-US"/>
        </w:rPr>
        <w:t>Таймер (</w:t>
      </w:r>
      <w:r>
        <w:rPr>
          <w:rFonts w:hint="default"/>
          <w:i/>
          <w:iCs/>
          <w:rtl w:val="0"/>
          <w:lang w:val="ru-RU" w:eastAsia="en-US"/>
        </w:rPr>
        <w:t>TMR</w:t>
      </w:r>
      <w:r>
        <w:rPr>
          <w:rFonts w:hint="default"/>
          <w:rtl w:val="0"/>
          <w:lang w:val="ru-RU" w:eastAsia="en-US"/>
        </w:rPr>
        <w:t xml:space="preserve">2) используется для счета тактовых импульсов. Значение таймера сравнивается при помощи двух компараторов со значениями регистров длительности импульса и периода импульса. Выходные сигналы с компараторов подаются на </w:t>
      </w:r>
      <w:r>
        <w:rPr>
          <w:rFonts w:hint="default"/>
          <w:i/>
          <w:iCs/>
          <w:rtl w:val="0"/>
          <w:lang w:val="ru-RU" w:eastAsia="en-US"/>
        </w:rPr>
        <w:t>RS</w:t>
      </w:r>
      <w:r>
        <w:rPr>
          <w:rFonts w:hint="default"/>
          <w:rtl w:val="0"/>
          <w:lang w:val="ru-RU" w:eastAsia="en-US"/>
        </w:rPr>
        <w:t>-триггер формирующий выходной сигнал модуля ШИМ.</w:t>
      </w:r>
    </w:p>
    <w:p>
      <w:pPr>
        <w:numPr>
          <w:ilvl w:val="0"/>
          <w:numId w:val="0"/>
        </w:numPr>
        <w:spacing w:after="0"/>
        <w:jc w:val="both"/>
        <w:rPr>
          <w:rFonts w:hint="default"/>
          <w:rtl w:val="0"/>
          <w:lang w:val="ru-RU" w:eastAsia="en-US"/>
        </w:rPr>
      </w:pPr>
      <w:r>
        <w:rPr>
          <w:rFonts w:hint="default"/>
          <w:rtl w:val="0"/>
          <w:lang w:val="ru-RU" w:eastAsia="en-US"/>
        </w:rPr>
        <w:tab/>
      </w:r>
      <w:r>
        <w:rPr>
          <w:rFonts w:hint="default"/>
          <w:rtl w:val="0"/>
          <w:lang w:val="ru-RU" w:eastAsia="en-US"/>
        </w:rPr>
        <w:t>Электрическая структурная схема находится в приложении А.</w:t>
      </w:r>
    </w:p>
    <w:p>
      <w:pPr>
        <w:rPr>
          <w:rFonts w:hint="default"/>
          <w:rtl w:val="0"/>
          <w:lang w:val="ru-RU" w:eastAsia="en-US"/>
        </w:rPr>
      </w:pPr>
      <w:r>
        <w:rPr>
          <w:rFonts w:hint="default"/>
          <w:rtl w:val="0"/>
          <w:lang w:val="ru-RU" w:eastAsia="en-US"/>
        </w:rPr>
        <w:br w:type="page"/>
      </w:r>
    </w:p>
    <w:p>
      <w:pPr>
        <w:numPr>
          <w:ilvl w:val="0"/>
          <w:numId w:val="0"/>
        </w:numPr>
        <w:spacing w:after="0"/>
        <w:ind w:firstLine="720" w:firstLineChars="0"/>
        <w:jc w:val="both"/>
        <w:rPr>
          <w:rFonts w:hint="default"/>
          <w:sz w:val="32"/>
          <w:szCs w:val="32"/>
          <w:rtl w:val="0"/>
          <w:lang w:val="ru-RU" w:eastAsia="en-US"/>
        </w:rPr>
      </w:pPr>
      <w:r>
        <w:rPr>
          <w:rFonts w:hint="default"/>
          <w:sz w:val="32"/>
          <w:szCs w:val="32"/>
          <w:rtl w:val="0"/>
          <w:lang w:val="ru-RU" w:eastAsia="en-US"/>
        </w:rPr>
        <w:t>2 Разработка функциональной схемы модуля</w:t>
      </w:r>
    </w:p>
    <w:p>
      <w:pPr>
        <w:numPr>
          <w:ilvl w:val="0"/>
          <w:numId w:val="0"/>
        </w:numPr>
        <w:spacing w:after="0"/>
        <w:ind w:firstLine="720" w:firstLineChars="0"/>
        <w:jc w:val="both"/>
        <w:rPr>
          <w:rFonts w:hint="default"/>
          <w:sz w:val="28"/>
          <w:szCs w:val="28"/>
          <w:rtl w:val="0"/>
          <w:lang w:val="ru-RU" w:eastAsia="en-US"/>
        </w:rPr>
      </w:pPr>
      <w:r>
        <w:rPr>
          <w:rFonts w:hint="default"/>
          <w:sz w:val="28"/>
          <w:szCs w:val="28"/>
          <w:rtl w:val="0"/>
          <w:lang w:val="ru-RU" w:eastAsia="en-US"/>
        </w:rPr>
        <w:t>Функциональную схему, исходя из структурной схемы (ИВБП.010100.2308Э1</w:t>
      </w:r>
      <w:r>
        <w:rPr>
          <w:rFonts w:hint="default"/>
          <w:sz w:val="28"/>
          <w:szCs w:val="28"/>
          <w:rtl w:val="0"/>
          <w:lang w:val="en-US" w:eastAsia="en-US"/>
        </w:rPr>
        <w:t>)</w:t>
      </w:r>
      <w:r>
        <w:rPr>
          <w:rFonts w:hint="default"/>
          <w:sz w:val="28"/>
          <w:szCs w:val="28"/>
          <w:rtl w:val="0"/>
          <w:lang w:val="ru-RU" w:eastAsia="en-US"/>
        </w:rPr>
        <w:t>, можно представить как совокупность интерфейсных и исполнительных элементов, которые взаимодействую между собой. Интерфейсными элементами являются блоки, которые отвечают за связь разрабатываемого модуля ввода-вывода информации с ЭВМ. Под исполнительными элементами понимаются блоки, отвечающие за непосредственное выполнение основных функций модуля, таких как преобразование аналогового сигнала в цифровой код, согласование сигнала и так далее.</w:t>
      </w:r>
    </w:p>
    <w:p>
      <w:pPr>
        <w:numPr>
          <w:ilvl w:val="0"/>
          <w:numId w:val="0"/>
        </w:numPr>
        <w:spacing w:after="0"/>
        <w:ind w:left="720" w:leftChars="0"/>
        <w:jc w:val="both"/>
        <w:rPr>
          <w:rFonts w:hint="default"/>
          <w:sz w:val="28"/>
          <w:szCs w:val="28"/>
          <w:rtl w:val="0"/>
          <w:lang w:val="ru-RU" w:eastAsia="en-US"/>
        </w:rPr>
      </w:pPr>
      <w:r>
        <w:rPr>
          <w:rFonts w:hint="default"/>
          <w:sz w:val="28"/>
          <w:szCs w:val="28"/>
          <w:rtl w:val="0"/>
          <w:lang w:val="ru-RU" w:eastAsia="en-US"/>
        </w:rPr>
        <w:t>2.1 Обоснование функциональной схемы</w:t>
      </w:r>
    </w:p>
    <w:p>
      <w:pPr>
        <w:numPr>
          <w:ilvl w:val="0"/>
          <w:numId w:val="0"/>
        </w:numPr>
        <w:spacing w:after="0"/>
        <w:ind w:left="720" w:leftChars="0"/>
        <w:jc w:val="both"/>
        <w:rPr>
          <w:rFonts w:hint="default"/>
          <w:sz w:val="28"/>
          <w:szCs w:val="28"/>
          <w:rtl w:val="0"/>
          <w:lang w:val="ru-RU" w:eastAsia="en-US"/>
        </w:rPr>
      </w:pPr>
      <w:r>
        <w:rPr>
          <w:rFonts w:hint="default"/>
          <w:sz w:val="28"/>
          <w:szCs w:val="28"/>
          <w:rtl w:val="0"/>
          <w:lang w:val="ru-RU" w:eastAsia="en-US"/>
        </w:rPr>
        <w:t>Для решения поставленной задачи необходим цифро-аналоговый</w:t>
      </w:r>
    </w:p>
    <w:p>
      <w:pPr>
        <w:numPr>
          <w:ilvl w:val="0"/>
          <w:numId w:val="0"/>
        </w:numPr>
        <w:spacing w:after="0"/>
        <w:jc w:val="both"/>
        <w:rPr>
          <w:rFonts w:hint="default"/>
          <w:sz w:val="28"/>
          <w:szCs w:val="28"/>
          <w:rtl w:val="0"/>
          <w:lang w:val="en-US" w:eastAsia="en-US"/>
        </w:rPr>
      </w:pPr>
      <w:r>
        <w:rPr>
          <w:rFonts w:hint="default"/>
          <w:sz w:val="28"/>
          <w:szCs w:val="28"/>
          <w:rtl w:val="0"/>
          <w:lang w:val="ru-RU" w:eastAsia="en-US"/>
        </w:rPr>
        <w:t>преобразователь. Чтобы обеспечить максимальную ошибку преобразования в 1 %, необходимо выполнить условие</w:t>
      </w:r>
      <w:r>
        <w:rPr>
          <w:rFonts w:hint="default"/>
          <w:sz w:val="28"/>
          <w:szCs w:val="28"/>
          <w:rtl w:val="0"/>
          <w:lang w:val="en-US" w:eastAsia="en-US"/>
        </w:rPr>
        <w:t>:</w:t>
      </w:r>
    </w:p>
    <w:p>
      <w:pPr>
        <w:numPr>
          <w:ilvl w:val="0"/>
          <w:numId w:val="0"/>
        </w:numPr>
        <w:spacing w:after="0"/>
        <w:jc w:val="center"/>
        <w:rPr>
          <w:rFonts w:hint="default"/>
          <w:sz w:val="28"/>
          <w:szCs w:val="28"/>
          <w:rtl w:val="0"/>
          <w:lang w:val="en-US" w:eastAsia="en-US"/>
        </w:rPr>
      </w:pPr>
      <w:r>
        <w:rPr>
          <w:rFonts w:hint="default"/>
          <w:position w:val="-24"/>
          <w:sz w:val="28"/>
          <w:szCs w:val="28"/>
          <w:lang w:val="ru-RU" w:eastAsia="en-US"/>
        </w:rPr>
        <w:object>
          <v:shape id="_x0000_i1036" o:spt="75" type="#_x0000_t75" style="height:31pt;width:39pt;" o:ole="t" filled="f" o:preferrelative="t" stroked="f" coordsize="21600,21600">
            <v:path/>
            <v:fill on="f" focussize="0,0"/>
            <v:stroke on="f"/>
            <v:imagedata r:id="rId50" o:title=""/>
            <o:lock v:ext="edit" aspectratio="t"/>
            <w10:wrap type="none"/>
            <w10:anchorlock/>
          </v:shape>
          <o:OLEObject Type="Embed" ProgID="Equation.KSEE3" ShapeID="_x0000_i1036" DrawAspect="Content" ObjectID="_1468075744" r:id="rId49">
            <o:LockedField>false</o:LockedField>
          </o:OLEObject>
        </w:object>
      </w:r>
    </w:p>
    <w:p>
      <w:pPr>
        <w:numPr>
          <w:ilvl w:val="0"/>
          <w:numId w:val="0"/>
        </w:numPr>
        <w:spacing w:after="0"/>
        <w:jc w:val="both"/>
        <w:rPr>
          <w:rFonts w:hint="default"/>
          <w:rtl w:val="0"/>
          <w:lang w:val="en-US" w:eastAsia="en-US"/>
        </w:rPr>
      </w:pPr>
      <w:r>
        <w:rPr>
          <w:rFonts w:hint="default"/>
          <w:rtl w:val="0"/>
          <w:lang w:val="ru-RU" w:eastAsia="en-US"/>
        </w:rPr>
        <w:t>где</w:t>
      </w:r>
      <w:r>
        <w:rPr>
          <w:rFonts w:hint="default"/>
          <w:rtl w:val="0"/>
          <w:lang w:val="en-US" w:eastAsia="en-US"/>
        </w:rPr>
        <w:t xml:space="preserve">  n </w:t>
      </w:r>
      <w:r>
        <w:rPr>
          <w:rFonts w:hint="default"/>
          <w:rtl w:val="0"/>
          <w:lang w:val="ru-RU" w:eastAsia="en-US"/>
        </w:rPr>
        <w:t>–</w:t>
      </w:r>
      <w:r>
        <w:rPr>
          <w:rFonts w:hint="default"/>
          <w:rtl w:val="0"/>
          <w:lang w:val="en-US" w:eastAsia="en-US"/>
        </w:rPr>
        <w:t xml:space="preserve"> </w:t>
      </w:r>
      <w:r>
        <w:rPr>
          <w:rFonts w:hint="default"/>
          <w:rtl w:val="0"/>
          <w:lang w:val="ru-RU" w:eastAsia="en-US"/>
        </w:rPr>
        <w:t>разрядность ЦАП</w:t>
      </w:r>
      <w:r>
        <w:rPr>
          <w:rFonts w:hint="default"/>
          <w:rtl w:val="0"/>
          <w:lang w:val="en-US" w:eastAsia="en-US"/>
        </w:rPr>
        <w:t>;</w:t>
      </w:r>
    </w:p>
    <w:p>
      <w:pPr>
        <w:numPr>
          <w:ilvl w:val="0"/>
          <w:numId w:val="0"/>
        </w:numPr>
        <w:spacing w:after="0"/>
        <w:ind w:firstLine="700" w:firstLineChars="250"/>
        <w:jc w:val="both"/>
        <w:rPr>
          <w:rFonts w:hint="default"/>
          <w:rtl w:val="0"/>
          <w:lang w:val="en-US" w:eastAsia="en-US"/>
        </w:rPr>
      </w:pPr>
      <w:r>
        <w:rPr>
          <w:rFonts w:hint="default"/>
          <w:position w:val="-6"/>
          <w:lang w:val="en-US" w:eastAsia="en-US"/>
        </w:rPr>
        <w:object>
          <v:shape id="_x0000_i1037" o:spt="75" type="#_x0000_t75" style="height:11pt;width:10pt;" o:ole="t" filled="f" o:preferrelative="t" stroked="f" coordsize="21600,21600">
            <v:path/>
            <v:fill on="f" focussize="0,0"/>
            <v:stroke on="f"/>
            <v:imagedata r:id="rId52" o:title=""/>
            <o:lock v:ext="edit" aspectratio="t"/>
            <w10:wrap type="none"/>
            <w10:anchorlock/>
          </v:shape>
          <o:OLEObject Type="Embed" ProgID="Equation.KSEE3" ShapeID="_x0000_i1037" DrawAspect="Content" ObjectID="_1468075745" r:id="rId51">
            <o:LockedField>false</o:LockedField>
          </o:OLEObject>
        </w:object>
      </w:r>
      <w:r>
        <w:rPr>
          <w:rFonts w:hint="default"/>
          <w:lang w:val="en-US" w:eastAsia="en-US"/>
        </w:rPr>
        <w:t xml:space="preserve"> </w:t>
      </w:r>
      <w:r>
        <w:rPr>
          <w:rFonts w:hint="default"/>
          <w:rtl w:val="0"/>
          <w:lang w:val="en-US" w:eastAsia="en-US"/>
        </w:rPr>
        <w:t xml:space="preserve">– </w:t>
      </w:r>
      <w:r>
        <w:rPr>
          <w:rFonts w:hint="default"/>
          <w:rtl w:val="0"/>
          <w:lang w:val="ru-RU" w:eastAsia="en-US"/>
        </w:rPr>
        <w:t>максимальная ошибка преобразования</w:t>
      </w:r>
      <w:r>
        <w:rPr>
          <w:rFonts w:hint="default"/>
          <w:rtl w:val="0"/>
          <w:lang w:val="en-US" w:eastAsia="en-US"/>
        </w:rPr>
        <w:t>.</w:t>
      </w:r>
    </w:p>
    <w:p>
      <w:pPr>
        <w:numPr>
          <w:ilvl w:val="0"/>
          <w:numId w:val="0"/>
        </w:numPr>
        <w:spacing w:after="0"/>
        <w:jc w:val="both"/>
        <w:rPr>
          <w:rFonts w:hint="default"/>
          <w:rtl w:val="0"/>
          <w:lang w:val="en-US" w:eastAsia="en-US"/>
        </w:rPr>
      </w:pPr>
      <w:r>
        <w:rPr>
          <w:rFonts w:hint="default"/>
          <w:rtl w:val="0"/>
          <w:lang w:val="en-US" w:eastAsia="en-US"/>
        </w:rPr>
        <w:tab/>
      </w:r>
      <w:r>
        <w:rPr>
          <w:rFonts w:hint="default"/>
          <w:rtl w:val="0"/>
          <w:lang w:val="ru-RU" w:eastAsia="en-US"/>
        </w:rPr>
        <w:t xml:space="preserve">Так как </w:t>
      </w:r>
      <w:r>
        <w:rPr>
          <w:rFonts w:hint="default"/>
          <w:position w:val="-10"/>
          <w:lang w:val="ru-RU" w:eastAsia="en-US"/>
        </w:rPr>
        <w:object>
          <v:shape id="_x0000_i1038" o:spt="75" type="#_x0000_t75" style="height:16pt;width:42pt;" o:ole="t" filled="f" o:preferrelative="t" stroked="f" coordsize="21600,21600">
            <v:path/>
            <v:fill on="f" focussize="0,0"/>
            <v:stroke on="f"/>
            <v:imagedata r:id="rId54" o:title=""/>
            <o:lock v:ext="edit" aspectratio="t"/>
            <w10:wrap type="none"/>
            <w10:anchorlock/>
          </v:shape>
          <o:OLEObject Type="Embed" ProgID="Equation.KSEE3" ShapeID="_x0000_i1038" DrawAspect="Content" ObjectID="_1468075746" r:id="rId53">
            <o:LockedField>false</o:LockedField>
          </o:OLEObject>
        </w:object>
      </w:r>
      <w:r>
        <w:rPr>
          <w:rFonts w:hint="default"/>
          <w:lang w:val="en-US" w:eastAsia="en-US"/>
        </w:rPr>
        <w:t>(</w:t>
      </w:r>
      <w:r>
        <w:rPr>
          <w:rFonts w:hint="default"/>
          <w:rtl w:val="0"/>
          <w:lang w:val="en-US" w:eastAsia="en-US"/>
        </w:rPr>
        <w:t xml:space="preserve">1 % </w:t>
      </w:r>
      <w:r>
        <w:rPr>
          <w:rFonts w:hint="default"/>
          <w:rtl w:val="0"/>
          <w:lang w:val="ru-RU" w:eastAsia="en-US"/>
        </w:rPr>
        <w:t>по техническому заданию</w:t>
      </w:r>
      <w:r>
        <w:rPr>
          <w:rFonts w:hint="default"/>
          <w:rtl w:val="0"/>
          <w:lang w:val="en-US" w:eastAsia="en-US"/>
        </w:rPr>
        <w:t>)</w:t>
      </w:r>
      <w:r>
        <w:rPr>
          <w:rFonts w:hint="default"/>
          <w:rtl w:val="0"/>
          <w:lang w:val="ru-RU" w:eastAsia="en-US"/>
        </w:rPr>
        <w:t>, то получаем</w:t>
      </w:r>
      <w:r>
        <w:rPr>
          <w:rFonts w:hint="default"/>
          <w:rtl w:val="0"/>
          <w:lang w:val="en-US" w:eastAsia="en-US"/>
        </w:rPr>
        <w:t>:</w:t>
      </w:r>
    </w:p>
    <w:p>
      <w:pPr>
        <w:numPr>
          <w:ilvl w:val="0"/>
          <w:numId w:val="0"/>
        </w:numPr>
        <w:spacing w:after="0"/>
        <w:jc w:val="center"/>
        <w:rPr>
          <w:rFonts w:hint="default"/>
          <w:rtl w:val="0"/>
          <w:lang w:val="ru-RU" w:eastAsia="en-US"/>
        </w:rPr>
      </w:pPr>
      <w:r>
        <w:rPr>
          <w:rFonts w:hint="default"/>
          <w:position w:val="-28"/>
          <w:rtl w:val="0"/>
          <w:lang w:val="ru-RU" w:eastAsia="en-US"/>
        </w:rPr>
        <w:object>
          <v:shape id="_x0000_i1039" o:spt="75" type="#_x0000_t75" style="height:33pt;width:80pt;" o:ole="t" filled="f" o:preferrelative="t" stroked="f" coordsize="21600,21600">
            <v:path/>
            <v:fill on="f" focussize="0,0"/>
            <v:stroke on="f"/>
            <v:imagedata r:id="rId56" o:title=""/>
            <o:lock v:ext="edit" aspectratio="t"/>
            <w10:wrap type="none"/>
            <w10:anchorlock/>
          </v:shape>
          <o:OLEObject Type="Embed" ProgID="Equation.KSEE3" ShapeID="_x0000_i1039" DrawAspect="Content" ObjectID="_1468075747" r:id="rId55">
            <o:LockedField>false</o:LockedField>
          </o:OLEObject>
        </w:object>
      </w:r>
    </w:p>
    <w:p>
      <w:pPr>
        <w:numPr>
          <w:ilvl w:val="0"/>
          <w:numId w:val="0"/>
        </w:numPr>
        <w:spacing w:after="0"/>
        <w:jc w:val="both"/>
        <w:rPr>
          <w:rFonts w:hint="default"/>
          <w:lang w:val="en-US" w:eastAsia="en-US"/>
        </w:rPr>
      </w:pPr>
      <w:r>
        <w:rPr>
          <w:rFonts w:hint="default"/>
          <w:rtl w:val="0"/>
          <w:lang w:val="en-US" w:eastAsia="en-US"/>
        </w:rPr>
        <w:tab/>
      </w:r>
      <w:r>
        <w:rPr>
          <w:rFonts w:hint="default"/>
          <w:rtl w:val="0"/>
          <w:lang w:val="ru-RU" w:eastAsia="en-US"/>
        </w:rPr>
        <w:t xml:space="preserve">из чего </w:t>
      </w:r>
      <w:r>
        <w:rPr>
          <w:rFonts w:hint="default"/>
          <w:position w:val="-10"/>
          <w:lang w:val="ru-RU" w:eastAsia="en-US"/>
        </w:rPr>
        <w:object>
          <v:shape id="_x0000_i1040" o:spt="75" type="#_x0000_t75" style="height:17pt;width:70pt;" o:ole="t" filled="f" o:preferrelative="t" stroked="f" coordsize="21600,21600">
            <v:path/>
            <v:fill on="f" focussize="0,0"/>
            <v:stroke on="f"/>
            <v:imagedata r:id="rId58" o:title=""/>
            <o:lock v:ext="edit" aspectratio="t"/>
            <w10:wrap type="none"/>
            <w10:anchorlock/>
          </v:shape>
          <o:OLEObject Type="Embed" ProgID="Equation.KSEE3" ShapeID="_x0000_i1040" DrawAspect="Content" ObjectID="_1468075748" r:id="rId57">
            <o:LockedField>false</o:LockedField>
          </o:OLEObject>
        </w:object>
      </w:r>
      <w:r>
        <w:rPr>
          <w:rFonts w:hint="default"/>
          <w:lang w:val="en-US" w:eastAsia="en-US"/>
        </w:rPr>
        <w:t xml:space="preserve"> </w:t>
      </w:r>
      <w:r>
        <w:rPr>
          <w:rFonts w:hint="default"/>
          <w:position w:val="-10"/>
          <w:lang w:val="en-US" w:eastAsia="en-US"/>
        </w:rPr>
        <w:object>
          <v:shape id="_x0000_i1041" o:spt="75" type="#_x0000_t75" style="height:16pt;width:53pt;" o:ole="t" filled="f" o:preferrelative="t" stroked="f" coordsize="21600,21600">
            <v:path/>
            <v:fill on="f" focussize="0,0"/>
            <v:stroke on="f"/>
            <v:imagedata r:id="rId60" o:title=""/>
            <o:lock v:ext="edit" aspectratio="t"/>
            <w10:wrap type="none"/>
            <w10:anchorlock/>
          </v:shape>
          <o:OLEObject Type="Embed" ProgID="Equation.KSEE3" ShapeID="_x0000_i1041" DrawAspect="Content" ObjectID="_1468075749" r:id="rId59">
            <o:LockedField>false</o:LockedField>
          </o:OLEObject>
        </w:object>
      </w:r>
      <w:r>
        <w:rPr>
          <w:rFonts w:hint="default"/>
          <w:lang w:val="en-US" w:eastAsia="en-US"/>
        </w:rPr>
        <w:t xml:space="preserve">. </w:t>
      </w:r>
      <w:r>
        <w:rPr>
          <w:rFonts w:hint="default"/>
          <w:lang w:val="ru-RU" w:eastAsia="en-US"/>
        </w:rPr>
        <w:t xml:space="preserve">Отсюда следует, что </w:t>
      </w:r>
      <w:r>
        <w:rPr>
          <w:rFonts w:hint="default"/>
          <w:position w:val="-6"/>
          <w:lang w:val="ru-RU" w:eastAsia="en-US"/>
        </w:rPr>
        <w:object>
          <v:shape id="_x0000_i1042" o:spt="75" type="#_x0000_t75" style="height:13.95pt;width:27pt;" o:ole="t" filled="f" o:preferrelative="t" stroked="f" coordsize="21600,21600">
            <v:path/>
            <v:fill on="f" focussize="0,0"/>
            <v:stroke on="f"/>
            <v:imagedata r:id="rId62" o:title=""/>
            <o:lock v:ext="edit" aspectratio="t"/>
            <w10:wrap type="none"/>
            <w10:anchorlock/>
          </v:shape>
          <o:OLEObject Type="Embed" ProgID="Equation.KSEE3" ShapeID="_x0000_i1042" DrawAspect="Content" ObjectID="_1468075750" r:id="rId61">
            <o:LockedField>false</o:LockedField>
          </o:OLEObject>
        </w:object>
      </w:r>
      <w:r>
        <w:rPr>
          <w:rFonts w:hint="default"/>
          <w:lang w:val="en-US" w:eastAsia="en-US"/>
        </w:rPr>
        <w:t>.</w:t>
      </w:r>
    </w:p>
    <w:p>
      <w:pPr>
        <w:numPr>
          <w:ilvl w:val="0"/>
          <w:numId w:val="0"/>
        </w:numPr>
        <w:spacing w:after="0"/>
        <w:jc w:val="both"/>
        <w:rPr>
          <w:rFonts w:hint="default"/>
          <w:lang w:val="ru-RU" w:eastAsia="en-US"/>
        </w:rPr>
      </w:pPr>
      <w:r>
        <w:rPr>
          <w:rFonts w:hint="default"/>
          <w:lang w:val="ru-RU" w:eastAsia="en-US"/>
        </w:rPr>
        <w:tab/>
      </w:r>
      <w:r>
        <w:rPr>
          <w:rFonts w:hint="default"/>
          <w:lang w:val="ru-RU" w:eastAsia="en-US"/>
        </w:rPr>
        <w:t xml:space="preserve">Схема согласования представляет собой инвертирующий усилитель (рисунок 2.1). Коэффициент усиления такого звена </w:t>
      </w:r>
      <w:r>
        <w:rPr>
          <w:rFonts w:hint="default"/>
          <w:position w:val="-28"/>
          <w:lang w:val="ru-RU" w:eastAsia="en-US"/>
        </w:rPr>
        <w:object>
          <v:shape id="_x0000_i1043" o:spt="75" type="#_x0000_t75" style="height:33pt;width:60pt;" o:ole="t" filled="f" o:preferrelative="t" stroked="f" coordsize="21600,21600">
            <v:path/>
            <v:fill on="f" focussize="0,0"/>
            <v:stroke on="f"/>
            <v:imagedata r:id="rId64" o:title=""/>
            <o:lock v:ext="edit" aspectratio="t"/>
            <w10:wrap type="none"/>
            <w10:anchorlock/>
          </v:shape>
          <o:OLEObject Type="Embed" ProgID="Equation.KSEE3" ShapeID="_x0000_i1043" DrawAspect="Content" ObjectID="_1468075751" r:id="rId63">
            <o:LockedField>false</o:LockedField>
          </o:OLEObject>
        </w:object>
      </w:r>
      <w:r>
        <w:rPr>
          <w:rFonts w:hint="default"/>
          <w:lang w:val="en-US" w:eastAsia="en-US"/>
        </w:rPr>
        <w:t>[4].</w:t>
      </w:r>
    </w:p>
    <w:p>
      <w:pPr>
        <w:numPr>
          <w:ilvl w:val="0"/>
          <w:numId w:val="0"/>
        </w:numPr>
        <w:spacing w:after="0"/>
        <w:jc w:val="center"/>
        <w:rPr>
          <w:rFonts w:hint="default"/>
          <w:rtl w:val="0"/>
          <w:lang w:val="ru-RU" w:eastAsia="en-US"/>
        </w:rPr>
      </w:pPr>
      <w:r>
        <w:rPr>
          <w:rFonts w:hint="default"/>
          <w:rtl w:val="0"/>
          <w:lang w:val="ru-RU" w:eastAsia="en-US"/>
        </w:rPr>
        <w:object>
          <v:shape id="_x0000_i1044" o:spt="75" type="#_x0000_t75" style="height:177.75pt;width:369.75pt;" o:ole="t" filled="f" o:preferrelative="t" stroked="f" coordsize="21600,21600">
            <v:path/>
            <v:fill on="f" focussize="0,0"/>
            <v:stroke on="f"/>
            <v:imagedata r:id="rId66" o:title=""/>
            <o:lock v:ext="edit" aspectratio="f"/>
            <w10:wrap type="none"/>
            <w10:anchorlock/>
          </v:shape>
          <o:OLEObject Type="Embed" ProgID="Visio.Drawing.15" ShapeID="_x0000_i1044" DrawAspect="Content" ObjectID="_1468075752" r:id="rId65">
            <o:LockedField>false</o:LockedField>
          </o:OLEObject>
        </w:object>
      </w:r>
    </w:p>
    <w:p>
      <w:pPr>
        <w:numPr>
          <w:ilvl w:val="0"/>
          <w:numId w:val="0"/>
        </w:numPr>
        <w:spacing w:after="0"/>
        <w:jc w:val="both"/>
        <w:rPr>
          <w:rFonts w:hint="default"/>
          <w:rtl w:val="0"/>
          <w:lang w:val="ru-RU" w:eastAsia="en-US"/>
        </w:rPr>
      </w:pPr>
    </w:p>
    <w:p>
      <w:pPr>
        <w:numPr>
          <w:ilvl w:val="0"/>
          <w:numId w:val="0"/>
        </w:numPr>
        <w:spacing w:after="0"/>
        <w:jc w:val="center"/>
        <w:rPr>
          <w:rFonts w:hint="default"/>
          <w:rtl w:val="0"/>
          <w:lang w:val="ru-RU" w:eastAsia="en-US"/>
        </w:rPr>
      </w:pPr>
      <w:r>
        <w:rPr>
          <w:rFonts w:hint="default"/>
          <w:rtl w:val="0"/>
          <w:lang w:val="ru-RU" w:eastAsia="en-US"/>
        </w:rPr>
        <w:t>Рисунок 2.1 – Инвертирующий усилитель</w:t>
      </w:r>
    </w:p>
    <w:p>
      <w:pPr>
        <w:numPr>
          <w:ilvl w:val="0"/>
          <w:numId w:val="0"/>
        </w:numPr>
        <w:spacing w:after="0"/>
        <w:ind w:firstLine="700" w:firstLineChars="250"/>
        <w:jc w:val="both"/>
        <w:rPr>
          <w:rFonts w:hint="default"/>
          <w:rtl w:val="0"/>
          <w:lang w:val="en-US" w:eastAsia="en-US"/>
        </w:rPr>
      </w:pPr>
    </w:p>
    <w:p>
      <w:pPr>
        <w:numPr>
          <w:ilvl w:val="0"/>
          <w:numId w:val="0"/>
        </w:numPr>
        <w:spacing w:after="0"/>
        <w:jc w:val="both"/>
        <w:rPr>
          <w:rFonts w:hint="default"/>
          <w:rtl w:val="0"/>
          <w:lang w:val="en-US" w:eastAsia="en-US"/>
        </w:rPr>
      </w:pPr>
      <w:r>
        <w:rPr>
          <w:rFonts w:hint="default"/>
          <w:rtl w:val="0"/>
          <w:lang w:val="en-US" w:eastAsia="en-US"/>
        </w:rPr>
        <w:tab/>
      </w:r>
    </w:p>
    <w:p>
      <w:pPr>
        <w:numPr>
          <w:ilvl w:val="0"/>
          <w:numId w:val="0"/>
        </w:numPr>
        <w:spacing w:after="0"/>
        <w:jc w:val="both"/>
        <w:rPr>
          <w:rFonts w:hint="default"/>
          <w:rtl w:val="0"/>
          <w:lang w:val="ru-RU" w:eastAsia="en-US"/>
        </w:rPr>
      </w:pPr>
    </w:p>
    <w:p>
      <w:pPr>
        <w:numPr>
          <w:ilvl w:val="0"/>
          <w:numId w:val="0"/>
        </w:numPr>
        <w:spacing w:after="0"/>
        <w:jc w:val="both"/>
        <w:rPr>
          <w:rFonts w:hint="default" w:ascii="Times New Roman" w:hAnsi="Times New Roman" w:eastAsia="Calibri" w:cs="Times New Roman"/>
          <w:i w:val="0"/>
          <w:iCs w:val="0"/>
          <w:sz w:val="28"/>
          <w:szCs w:val="28"/>
          <w:rtl w:val="0"/>
          <w:lang w:val="ru-RU" w:eastAsia="en-US" w:bidi="ar-SA"/>
        </w:rPr>
      </w:pPr>
    </w:p>
    <w:p>
      <w:pPr>
        <w:numPr>
          <w:ilvl w:val="0"/>
          <w:numId w:val="0"/>
        </w:numPr>
        <w:spacing w:after="0"/>
        <w:jc w:val="both"/>
        <w:rPr>
          <w:rFonts w:hint="default" w:ascii="Times New Roman" w:hAnsi="Times New Roman" w:eastAsia="Calibri" w:cs="Times New Roman"/>
          <w:i w:val="0"/>
          <w:iCs w:val="0"/>
          <w:sz w:val="28"/>
          <w:szCs w:val="28"/>
          <w:rtl w:val="0"/>
          <w:lang w:val="ru-RU" w:eastAsia="en-US" w:bidi="ar-SA"/>
        </w:rPr>
      </w:pPr>
    </w:p>
    <w:p>
      <w:pPr>
        <w:spacing w:after="0"/>
        <w:ind w:firstLine="720" w:firstLineChars="0"/>
        <w:jc w:val="both"/>
        <w:rPr>
          <w:rFonts w:hint="default" w:ascii="Times New Roman" w:hAnsi="Times New Roman" w:eastAsia="Calibri" w:cs="Times New Roman"/>
          <w:i w:val="0"/>
          <w:iCs w:val="0"/>
          <w:sz w:val="28"/>
          <w:szCs w:val="28"/>
          <w:rtl w:val="0"/>
          <w:lang w:val="ru-RU" w:eastAsia="en-US" w:bidi="ar-SA"/>
        </w:rPr>
      </w:pPr>
    </w:p>
    <w:p>
      <w:pPr>
        <w:spacing w:after="0"/>
        <w:ind w:firstLine="720" w:firstLineChars="0"/>
        <w:jc w:val="both"/>
        <w:rPr>
          <w:rFonts w:hint="default" w:ascii="Times New Roman" w:hAnsi="Times New Roman" w:eastAsia="Calibri" w:cs="Times New Roman"/>
          <w:i w:val="0"/>
          <w:iCs w:val="0"/>
          <w:sz w:val="28"/>
          <w:szCs w:val="28"/>
          <w:rtl w:val="0"/>
          <w:lang w:val="ru-RU" w:eastAsia="en-US" w:bidi="ar-SA"/>
        </w:rPr>
      </w:pPr>
    </w:p>
    <w:p>
      <w:pPr>
        <w:spacing w:after="0"/>
        <w:jc w:val="both"/>
        <w:rPr>
          <w:rFonts w:hint="default" w:ascii="Times New Roman" w:hAnsi="Times New Roman" w:eastAsia="Calibri" w:cs="Times New Roman"/>
          <w:i w:val="0"/>
          <w:iCs w:val="0"/>
          <w:sz w:val="28"/>
          <w:szCs w:val="28"/>
          <w:rtl w:val="0"/>
          <w:lang w:val="ru-RU" w:eastAsia="en-US" w:bidi="ar-SA"/>
        </w:rPr>
      </w:pPr>
    </w:p>
    <w:p>
      <w:pPr>
        <w:spacing w:after="0"/>
        <w:ind w:firstLine="709"/>
        <w:jc w:val="both"/>
        <w:rPr>
          <w:rFonts w:hint="default" w:ascii="Times New Roman" w:hAnsi="Times New Roman" w:eastAsia="Calibri" w:cs="Times New Roman"/>
          <w:sz w:val="28"/>
          <w:szCs w:val="28"/>
          <w:lang w:val="ru-RU" w:eastAsia="en-US" w:bidi="ar-SA"/>
        </w:rPr>
      </w:pPr>
    </w:p>
    <w:p>
      <w:pPr>
        <w:spacing w:before="0" w:after="0" w:line="360" w:lineRule="auto"/>
        <w:ind w:firstLine="708"/>
        <w:jc w:val="both"/>
        <w:rPr>
          <w:rFonts w:hint="default"/>
        </w:rPr>
      </w:pPr>
    </w:p>
    <w:p>
      <w:pPr>
        <w:rPr>
          <w:rFonts w:hint="default"/>
        </w:rPr>
      </w:pPr>
      <w:r>
        <w:rPr>
          <w:rFonts w:hint="default"/>
        </w:rPr>
        <w:br w:type="page"/>
      </w:r>
    </w:p>
    <w:p>
      <w:pPr>
        <w:spacing w:before="0" w:after="0" w:line="360" w:lineRule="auto"/>
        <w:ind w:firstLine="708"/>
        <w:jc w:val="both"/>
        <w:outlineLvl w:val="0"/>
        <w:rPr>
          <w:rFonts w:hint="default"/>
          <w:i/>
          <w:iCs/>
          <w:sz w:val="32"/>
          <w:szCs w:val="32"/>
          <w:lang w:val="en-US"/>
        </w:rPr>
      </w:pPr>
      <w:bookmarkStart w:id="21" w:name="_Toc26960"/>
      <w:bookmarkStart w:id="22" w:name="_Toc27158"/>
      <w:r>
        <w:rPr>
          <w:rFonts w:hint="default"/>
          <w:sz w:val="32"/>
          <w:szCs w:val="32"/>
          <w:lang w:val="ru-RU"/>
        </w:rPr>
        <w:t xml:space="preserve">1 Основные понятия </w:t>
      </w:r>
      <w:r>
        <w:rPr>
          <w:rFonts w:hint="default"/>
          <w:i/>
          <w:iCs/>
          <w:sz w:val="32"/>
          <w:szCs w:val="32"/>
          <w:lang w:val="en-US"/>
        </w:rPr>
        <w:t>Matplotlib</w:t>
      </w:r>
      <w:bookmarkEnd w:id="21"/>
      <w:bookmarkEnd w:id="22"/>
    </w:p>
    <w:p>
      <w:pPr>
        <w:spacing w:before="0" w:after="0" w:line="360" w:lineRule="auto"/>
        <w:ind w:firstLine="708"/>
        <w:jc w:val="both"/>
        <w:rPr>
          <w:rFonts w:hint="default"/>
          <w:i w:val="0"/>
          <w:iCs w:val="0"/>
          <w:lang w:val="ru-RU"/>
        </w:rPr>
      </w:pPr>
      <w:r>
        <w:rPr>
          <w:rFonts w:hint="default"/>
          <w:i w:val="0"/>
          <w:iCs w:val="0"/>
          <w:lang w:val="ru-RU"/>
        </w:rPr>
        <w:t xml:space="preserve">Из работы </w:t>
      </w:r>
      <w:r>
        <w:rPr>
          <w:rFonts w:hint="default"/>
          <w:i w:val="0"/>
          <w:iCs w:val="0"/>
          <w:lang w:val="en-US"/>
        </w:rPr>
        <w:t xml:space="preserve">[1] </w:t>
      </w:r>
      <w:r>
        <w:rPr>
          <w:rFonts w:hint="default"/>
          <w:i w:val="0"/>
          <w:iCs w:val="0"/>
          <w:lang w:val="ru-RU"/>
        </w:rPr>
        <w:t>можно сделать вывод, что при разработке данной библиотеки было заложено множество понятий для более гибкой и глубокой работы с графиками. На рисунке 1.1 изображён график и отмечены компоненты, которые программист может модифицировать.</w:t>
      </w:r>
    </w:p>
    <w:p>
      <w:pPr>
        <w:spacing w:before="0" w:after="0" w:line="360" w:lineRule="auto"/>
        <w:ind w:firstLine="708"/>
        <w:jc w:val="both"/>
        <w:rPr>
          <w:rFonts w:hint="default"/>
          <w:i w:val="0"/>
          <w:iCs w:val="0"/>
          <w:lang w:val="ru-RU"/>
        </w:rPr>
      </w:pPr>
    </w:p>
    <w:p>
      <w:pPr>
        <w:spacing w:before="0" w:after="0" w:line="360" w:lineRule="auto"/>
        <w:ind w:firstLine="708"/>
        <w:jc w:val="center"/>
        <w:rPr>
          <w:rFonts w:hint="default"/>
          <w:i w:val="0"/>
          <w:iCs w:val="0"/>
          <w:lang w:val="ru-RU"/>
        </w:rPr>
      </w:pPr>
      <w:r>
        <w:drawing>
          <wp:inline distT="0" distB="0" distL="114300" distR="114300">
            <wp:extent cx="6115685" cy="5775325"/>
            <wp:effectExtent l="0" t="0" r="18415" b="15875"/>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pic:cNvPicPr>
                      <a:picLocks noChangeAspect="1"/>
                    </pic:cNvPicPr>
                  </pic:nvPicPr>
                  <pic:blipFill>
                    <a:blip r:embed="rId67"/>
                    <a:stretch>
                      <a:fillRect/>
                    </a:stretch>
                  </pic:blipFill>
                  <pic:spPr>
                    <a:xfrm>
                      <a:off x="0" y="0"/>
                      <a:ext cx="6115685" cy="5775325"/>
                    </a:xfrm>
                    <a:prstGeom prst="rect">
                      <a:avLst/>
                    </a:prstGeom>
                    <a:noFill/>
                    <a:ln>
                      <a:noFill/>
                    </a:ln>
                  </pic:spPr>
                </pic:pic>
              </a:graphicData>
            </a:graphic>
          </wp:inline>
        </w:drawing>
      </w:r>
    </w:p>
    <w:p>
      <w:pPr>
        <w:jc w:val="center"/>
        <w:rPr>
          <w:rFonts w:hint="default"/>
        </w:rPr>
      </w:pPr>
    </w:p>
    <w:p>
      <w:pPr>
        <w:jc w:val="center"/>
        <w:rPr>
          <w:rFonts w:hint="default"/>
          <w:i w:val="0"/>
          <w:iCs w:val="0"/>
          <w:rtl w:val="0"/>
          <w:lang w:val="ru-RU"/>
        </w:rPr>
      </w:pPr>
      <w:r>
        <w:rPr>
          <w:rFonts w:hint="default"/>
          <w:lang w:val="ru-RU"/>
        </w:rPr>
        <w:t xml:space="preserve">Рисунок 1.1 </w:t>
      </w:r>
      <w:r>
        <w:rPr>
          <w:rFonts w:hint="default"/>
          <w:rtl w:val="0"/>
          <w:lang w:val="ru-RU"/>
        </w:rPr>
        <w:t xml:space="preserve"> – Все компоненты графика </w:t>
      </w:r>
      <w:r>
        <w:rPr>
          <w:rFonts w:hint="default"/>
          <w:i/>
          <w:iCs/>
          <w:rtl w:val="0"/>
          <w:lang w:val="en-US"/>
        </w:rPr>
        <w:t>Matplotlib</w:t>
      </w:r>
    </w:p>
    <w:p>
      <w:pPr>
        <w:jc w:val="both"/>
        <w:rPr>
          <w:rFonts w:hint="default"/>
          <w:i w:val="0"/>
          <w:iCs w:val="0"/>
          <w:rtl w:val="0"/>
          <w:lang w:val="ru-RU"/>
        </w:rPr>
      </w:pPr>
    </w:p>
    <w:p>
      <w:pPr>
        <w:jc w:val="both"/>
        <w:rPr>
          <w:rFonts w:hint="default"/>
          <w:lang w:val="ru-RU"/>
        </w:rPr>
      </w:pPr>
      <w:r>
        <w:rPr>
          <w:rFonts w:hint="default"/>
          <w:lang w:val="ru-RU"/>
        </w:rPr>
        <w:tab/>
      </w:r>
      <w:r>
        <w:rPr>
          <w:rFonts w:hint="default"/>
          <w:lang w:val="ru-RU"/>
        </w:rPr>
        <w:t>Всё пространство (</w:t>
      </w:r>
      <w:r>
        <w:rPr>
          <w:rFonts w:hint="default"/>
          <w:i/>
          <w:iCs/>
          <w:lang w:val="en-US"/>
        </w:rPr>
        <w:t>F</w:t>
      </w:r>
      <w:r>
        <w:rPr>
          <w:rFonts w:hint="default"/>
          <w:i/>
          <w:iCs/>
          <w:lang w:val="ru-RU"/>
        </w:rPr>
        <w:t>igure</w:t>
      </w:r>
      <w:r>
        <w:rPr>
          <w:rFonts w:hint="default"/>
          <w:lang w:val="ru-RU"/>
        </w:rPr>
        <w:t>) включает в себя график (</w:t>
      </w:r>
      <w:r>
        <w:rPr>
          <w:rFonts w:hint="default"/>
          <w:i/>
          <w:iCs/>
          <w:lang w:val="ru-RU"/>
        </w:rPr>
        <w:t>Axes</w:t>
      </w:r>
      <w:r>
        <w:rPr>
          <w:rFonts w:hint="default"/>
          <w:lang w:val="ru-RU"/>
        </w:rPr>
        <w:t>), который, в свою очередь, состоит из таких элементов, как границы (</w:t>
      </w:r>
      <w:r>
        <w:rPr>
          <w:rFonts w:hint="default"/>
          <w:i/>
          <w:iCs/>
          <w:lang w:val="ru-RU"/>
        </w:rPr>
        <w:t>Spines</w:t>
      </w:r>
      <w:r>
        <w:rPr>
          <w:rFonts w:hint="default"/>
          <w:lang w:val="ru-RU"/>
        </w:rPr>
        <w:t>), сетки (</w:t>
      </w:r>
      <w:r>
        <w:rPr>
          <w:rFonts w:hint="default"/>
          <w:i/>
          <w:iCs/>
          <w:lang w:val="ru-RU"/>
        </w:rPr>
        <w:t>Grid</w:t>
      </w:r>
      <w:r>
        <w:rPr>
          <w:rFonts w:hint="default"/>
          <w:lang w:val="ru-RU"/>
        </w:rPr>
        <w:t>), описания (</w:t>
      </w:r>
      <w:r>
        <w:rPr>
          <w:rFonts w:hint="default"/>
          <w:i/>
          <w:iCs/>
          <w:lang w:val="ru-RU"/>
        </w:rPr>
        <w:t>Legend</w:t>
      </w:r>
      <w:r>
        <w:rPr>
          <w:rFonts w:hint="default"/>
          <w:lang w:val="ru-RU"/>
        </w:rPr>
        <w:t>), самого графика (</w:t>
      </w:r>
      <w:r>
        <w:rPr>
          <w:rFonts w:hint="default"/>
          <w:i/>
          <w:iCs/>
          <w:lang w:val="ru-RU"/>
        </w:rPr>
        <w:t>Line</w:t>
      </w:r>
      <w:r>
        <w:rPr>
          <w:rFonts w:hint="default"/>
          <w:lang w:val="ru-RU"/>
        </w:rPr>
        <w:t>) и других.</w:t>
      </w:r>
    </w:p>
    <w:p>
      <w:pPr>
        <w:ind w:firstLine="720" w:firstLineChars="0"/>
        <w:jc w:val="both"/>
        <w:rPr>
          <w:rFonts w:hint="default"/>
          <w:lang w:val="ru-RU"/>
        </w:rPr>
      </w:pPr>
      <w:r>
        <w:rPr>
          <w:rFonts w:hint="default"/>
          <w:lang w:val="ru-RU"/>
        </w:rPr>
        <w:t xml:space="preserve">Графики отражают зависимость, при этом элементы графика </w:t>
      </w:r>
      <w:r>
        <w:rPr>
          <w:rFonts w:hint="default"/>
          <w:rtl w:val="0"/>
          <w:lang w:val="ru-RU"/>
        </w:rPr>
        <w:t>–</w:t>
      </w:r>
      <w:r>
        <w:rPr>
          <w:rFonts w:hint="default"/>
          <w:lang w:val="ru-RU"/>
        </w:rPr>
        <w:t xml:space="preserve"> оси, подписи и др. </w:t>
      </w:r>
      <w:r>
        <w:rPr>
          <w:rFonts w:hint="default"/>
          <w:rtl w:val="0"/>
          <w:lang w:val="ru-RU"/>
        </w:rPr>
        <w:t>–</w:t>
      </w:r>
      <w:r>
        <w:rPr>
          <w:rFonts w:hint="default"/>
          <w:lang w:val="ru-RU"/>
        </w:rPr>
        <w:t xml:space="preserve"> открыты к настройке.</w:t>
      </w:r>
    </w:p>
    <w:p>
      <w:pPr>
        <w:ind w:firstLine="720" w:firstLineChars="0"/>
        <w:jc w:val="both"/>
        <w:rPr>
          <w:rFonts w:hint="default"/>
          <w:lang w:val="ru-RU"/>
        </w:rPr>
      </w:pPr>
      <w:r>
        <w:rPr>
          <w:rFonts w:hint="default"/>
          <w:lang w:val="ru-RU"/>
        </w:rPr>
        <w:t xml:space="preserve">Базовый элемент </w:t>
      </w:r>
      <w:r>
        <w:rPr>
          <w:rFonts w:hint="default"/>
          <w:i/>
          <w:iCs/>
          <w:lang w:val="en-US"/>
        </w:rPr>
        <w:t>F</w:t>
      </w:r>
      <w:r>
        <w:rPr>
          <w:rFonts w:hint="default"/>
          <w:i/>
          <w:iCs/>
          <w:lang w:val="ru-RU"/>
        </w:rPr>
        <w:t xml:space="preserve">igure </w:t>
      </w:r>
      <w:r>
        <w:rPr>
          <w:rFonts w:hint="default"/>
          <w:lang w:val="ru-RU"/>
        </w:rPr>
        <w:t>может содержать в себе как один график, так и несколько.</w:t>
      </w:r>
    </w:p>
    <w:p>
      <w:pPr>
        <w:jc w:val="both"/>
        <w:rPr>
          <w:rFonts w:hint="default"/>
        </w:rPr>
      </w:pPr>
      <w:r>
        <w:rPr>
          <w:rFonts w:hint="default"/>
        </w:rPr>
        <w:br w:type="page"/>
      </w:r>
    </w:p>
    <w:p>
      <w:pPr>
        <w:spacing w:before="0" w:after="0" w:line="360" w:lineRule="auto"/>
        <w:jc w:val="both"/>
        <w:outlineLvl w:val="0"/>
        <w:rPr>
          <w:rFonts w:hint="default"/>
          <w:i/>
          <w:iCs/>
          <w:sz w:val="32"/>
          <w:szCs w:val="32"/>
          <w:lang w:val="en-US"/>
        </w:rPr>
      </w:pPr>
      <w:r>
        <w:rPr>
          <w:rFonts w:hint="default"/>
          <w:lang w:val="ru-RU"/>
        </w:rPr>
        <w:tab/>
      </w:r>
      <w:bookmarkStart w:id="23" w:name="_Toc19474"/>
      <w:bookmarkStart w:id="24" w:name="_Toc20307"/>
      <w:r>
        <w:rPr>
          <w:rFonts w:hint="default"/>
          <w:sz w:val="32"/>
          <w:szCs w:val="32"/>
          <w:lang w:val="ru-RU"/>
        </w:rPr>
        <w:t xml:space="preserve">2 </w:t>
      </w:r>
      <w:r>
        <w:rPr>
          <w:rFonts w:hint="default"/>
          <w:sz w:val="32"/>
          <w:szCs w:val="32"/>
          <w:lang w:val="en-US"/>
        </w:rPr>
        <w:t>Основные</w:t>
      </w:r>
      <w:r>
        <w:rPr>
          <w:rFonts w:hint="default"/>
          <w:sz w:val="32"/>
          <w:szCs w:val="32"/>
          <w:lang w:val="ru-RU"/>
        </w:rPr>
        <w:t xml:space="preserve"> модули</w:t>
      </w:r>
      <w:r>
        <w:rPr>
          <w:rFonts w:hint="default"/>
          <w:sz w:val="32"/>
          <w:szCs w:val="32"/>
          <w:lang w:val="en-US"/>
        </w:rPr>
        <w:t xml:space="preserve"> </w:t>
      </w:r>
      <w:r>
        <w:rPr>
          <w:rFonts w:hint="default"/>
          <w:sz w:val="32"/>
          <w:szCs w:val="32"/>
          <w:lang w:val="ru-RU"/>
        </w:rPr>
        <w:t xml:space="preserve">и функции </w:t>
      </w:r>
      <w:r>
        <w:rPr>
          <w:rFonts w:hint="default"/>
          <w:i/>
          <w:iCs/>
          <w:sz w:val="32"/>
          <w:szCs w:val="32"/>
          <w:lang w:val="en-US"/>
        </w:rPr>
        <w:t>Matplotlib API</w:t>
      </w:r>
      <w:bookmarkEnd w:id="23"/>
      <w:bookmarkEnd w:id="24"/>
    </w:p>
    <w:p>
      <w:pPr>
        <w:spacing w:before="0" w:after="0" w:line="360" w:lineRule="auto"/>
        <w:jc w:val="both"/>
        <w:outlineLvl w:val="1"/>
        <w:rPr>
          <w:rFonts w:hint="default"/>
          <w:i/>
          <w:iCs/>
          <w:sz w:val="28"/>
          <w:szCs w:val="28"/>
          <w:lang w:val="en-US"/>
        </w:rPr>
      </w:pPr>
      <w:r>
        <w:rPr>
          <w:rFonts w:hint="default"/>
          <w:i/>
          <w:iCs/>
          <w:sz w:val="28"/>
          <w:szCs w:val="28"/>
          <w:lang w:val="en-US"/>
        </w:rPr>
        <w:tab/>
      </w:r>
      <w:bookmarkStart w:id="25" w:name="_Toc17562"/>
      <w:bookmarkStart w:id="26" w:name="_Toc3834"/>
      <w:r>
        <w:rPr>
          <w:rFonts w:hint="default"/>
          <w:i w:val="0"/>
          <w:iCs w:val="0"/>
          <w:sz w:val="28"/>
          <w:szCs w:val="28"/>
          <w:lang w:val="ru-RU"/>
        </w:rPr>
        <w:t>2</w:t>
      </w:r>
      <w:r>
        <w:rPr>
          <w:rFonts w:hint="default"/>
          <w:i w:val="0"/>
          <w:iCs w:val="0"/>
          <w:sz w:val="28"/>
          <w:szCs w:val="28"/>
          <w:lang w:val="en-US"/>
        </w:rPr>
        <w:t xml:space="preserve">.1 </w:t>
      </w:r>
      <w:r>
        <w:rPr>
          <w:rFonts w:hint="default"/>
          <w:i w:val="0"/>
          <w:iCs w:val="0"/>
          <w:sz w:val="28"/>
          <w:szCs w:val="28"/>
          <w:lang w:val="ru-RU"/>
        </w:rPr>
        <w:t xml:space="preserve">Модуль </w:t>
      </w:r>
      <w:r>
        <w:rPr>
          <w:rFonts w:hint="default"/>
          <w:i/>
          <w:iCs/>
          <w:sz w:val="28"/>
          <w:szCs w:val="28"/>
          <w:lang w:val="en-US"/>
        </w:rPr>
        <w:t>pyplot</w:t>
      </w:r>
      <w:bookmarkEnd w:id="25"/>
      <w:bookmarkEnd w:id="26"/>
    </w:p>
    <w:p>
      <w:pPr>
        <w:spacing w:before="0" w:after="0" w:line="360" w:lineRule="auto"/>
        <w:jc w:val="both"/>
        <w:rPr>
          <w:rFonts w:hint="default"/>
          <w:i w:val="0"/>
          <w:iCs w:val="0"/>
          <w:sz w:val="28"/>
          <w:szCs w:val="28"/>
          <w:lang w:val="ru-RU"/>
        </w:rPr>
      </w:pPr>
      <w:r>
        <w:rPr>
          <w:rFonts w:hint="default"/>
          <w:i/>
          <w:iCs/>
          <w:sz w:val="28"/>
          <w:szCs w:val="28"/>
          <w:lang w:val="en-US"/>
        </w:rPr>
        <w:tab/>
      </w:r>
      <w:r>
        <w:rPr>
          <w:rFonts w:hint="default"/>
          <w:i w:val="0"/>
          <w:iCs w:val="0"/>
          <w:sz w:val="28"/>
          <w:szCs w:val="28"/>
          <w:lang w:val="en-US"/>
        </w:rPr>
        <w:t xml:space="preserve">Данный модуль представляет из себя коллекцию функций, которые позволяют использовать библиотеку </w:t>
      </w:r>
      <w:r>
        <w:rPr>
          <w:rFonts w:hint="default"/>
          <w:i/>
          <w:iCs/>
          <w:sz w:val="28"/>
          <w:szCs w:val="28"/>
          <w:lang w:val="en-US"/>
        </w:rPr>
        <w:t xml:space="preserve">Matplotlib </w:t>
      </w:r>
      <w:r>
        <w:rPr>
          <w:rFonts w:hint="default"/>
          <w:i w:val="0"/>
          <w:iCs w:val="0"/>
          <w:sz w:val="28"/>
          <w:szCs w:val="28"/>
          <w:lang w:val="en-US"/>
        </w:rPr>
        <w:t xml:space="preserve">так же как и пакет прикладных программ </w:t>
      </w:r>
      <w:r>
        <w:rPr>
          <w:rFonts w:hint="default"/>
          <w:i/>
          <w:iCs/>
          <w:sz w:val="28"/>
          <w:szCs w:val="28"/>
          <w:lang w:val="en-US"/>
        </w:rPr>
        <w:t>MATLAB</w:t>
      </w:r>
      <w:r>
        <w:rPr>
          <w:rFonts w:hint="default"/>
          <w:i w:val="0"/>
          <w:iCs w:val="0"/>
          <w:sz w:val="28"/>
          <w:szCs w:val="28"/>
          <w:lang w:val="en-US"/>
        </w:rPr>
        <w:t xml:space="preserve">. Это основа основ для построения всевозможных графиков и диаграмм. Вот несколько основных целей и возможностей модуля </w:t>
      </w:r>
      <w:r>
        <w:rPr>
          <w:rFonts w:hint="default"/>
          <w:i/>
          <w:iCs/>
          <w:sz w:val="28"/>
          <w:szCs w:val="28"/>
          <w:lang w:val="en-US"/>
        </w:rPr>
        <w:t>pyplot</w:t>
      </w:r>
      <w:r>
        <w:rPr>
          <w:rFonts w:hint="default"/>
          <w:i w:val="0"/>
          <w:iCs w:val="0"/>
          <w:sz w:val="28"/>
          <w:szCs w:val="28"/>
          <w:lang w:val="en-US"/>
        </w:rPr>
        <w:t>:</w:t>
      </w:r>
    </w:p>
    <w:p>
      <w:pPr>
        <w:spacing w:before="0" w:after="0" w:line="360" w:lineRule="auto"/>
        <w:jc w:val="both"/>
        <w:rPr>
          <w:rFonts w:hint="default"/>
          <w:i w:val="0"/>
          <w:iCs w:val="0"/>
          <w:sz w:val="28"/>
          <w:szCs w:val="28"/>
          <w:lang w:val="en-US"/>
        </w:rPr>
      </w:pPr>
      <w:r>
        <w:rPr>
          <w:rFonts w:hint="default"/>
          <w:i w:val="0"/>
          <w:iCs w:val="0"/>
          <w:sz w:val="28"/>
          <w:szCs w:val="28"/>
          <w:lang w:val="ru-RU"/>
        </w:rPr>
        <w:tab/>
      </w:r>
      <w:r>
        <w:rPr>
          <w:rFonts w:hint="default"/>
          <w:i w:val="0"/>
          <w:iCs w:val="0"/>
          <w:sz w:val="28"/>
          <w:szCs w:val="28"/>
          <w:lang w:val="ru-RU"/>
        </w:rPr>
        <w:t>- создание графиков: </w:t>
      </w:r>
      <w:r>
        <w:rPr>
          <w:rFonts w:hint="default"/>
          <w:i/>
          <w:iCs/>
          <w:sz w:val="28"/>
          <w:szCs w:val="28"/>
          <w:lang w:val="en-US"/>
        </w:rPr>
        <w:t>p</w:t>
      </w:r>
      <w:r>
        <w:rPr>
          <w:rFonts w:hint="default"/>
          <w:i/>
          <w:iCs/>
          <w:sz w:val="28"/>
          <w:szCs w:val="28"/>
          <w:lang w:val="ru-RU"/>
        </w:rPr>
        <w:t xml:space="preserve">yplot </w:t>
      </w:r>
      <w:r>
        <w:rPr>
          <w:rFonts w:hint="default"/>
          <w:i w:val="0"/>
          <w:iCs w:val="0"/>
          <w:sz w:val="28"/>
          <w:szCs w:val="28"/>
          <w:lang w:val="ru-RU"/>
        </w:rPr>
        <w:t>позволяет легко создавать различные типы графиков, такие как линейные графики, точечные графики, столбчатые диаграммы, круговые диаграммы и т.д. Это особенно полезно при визуализации данных для анализа и понимания их распределения или зависимостей</w:t>
      </w:r>
      <w:r>
        <w:rPr>
          <w:rFonts w:hint="default"/>
          <w:i w:val="0"/>
          <w:iCs w:val="0"/>
          <w:sz w:val="28"/>
          <w:szCs w:val="28"/>
          <w:lang w:val="en-US"/>
        </w:rPr>
        <w:t>;</w:t>
      </w:r>
    </w:p>
    <w:p>
      <w:pPr>
        <w:spacing w:before="0" w:after="0" w:line="360" w:lineRule="auto"/>
        <w:jc w:val="both"/>
        <w:rPr>
          <w:rFonts w:hint="default"/>
          <w:i w:val="0"/>
          <w:iCs w:val="0"/>
          <w:sz w:val="28"/>
          <w:szCs w:val="28"/>
          <w:lang w:val="en-US"/>
        </w:rPr>
      </w:pPr>
      <w:r>
        <w:rPr>
          <w:rFonts w:hint="default"/>
          <w:i w:val="0"/>
          <w:iCs w:val="0"/>
          <w:sz w:val="28"/>
          <w:szCs w:val="28"/>
          <w:lang w:val="ru-RU"/>
        </w:rPr>
        <w:tab/>
      </w:r>
      <w:r>
        <w:rPr>
          <w:rFonts w:hint="default"/>
          <w:i w:val="0"/>
          <w:iCs w:val="0"/>
          <w:sz w:val="28"/>
          <w:szCs w:val="28"/>
          <w:lang w:val="ru-RU"/>
        </w:rPr>
        <w:t>- настройка внешнего вида графиков: </w:t>
      </w:r>
      <w:r>
        <w:rPr>
          <w:rFonts w:hint="default"/>
          <w:i/>
          <w:iCs/>
          <w:sz w:val="28"/>
          <w:szCs w:val="28"/>
          <w:lang w:val="en-US"/>
        </w:rPr>
        <w:t>p</w:t>
      </w:r>
      <w:r>
        <w:rPr>
          <w:rFonts w:hint="default"/>
          <w:i/>
          <w:iCs/>
          <w:sz w:val="28"/>
          <w:szCs w:val="28"/>
          <w:lang w:val="ru-RU"/>
        </w:rPr>
        <w:t xml:space="preserve">yplot </w:t>
      </w:r>
      <w:r>
        <w:rPr>
          <w:rFonts w:hint="default"/>
          <w:i w:val="0"/>
          <w:iCs w:val="0"/>
          <w:sz w:val="28"/>
          <w:szCs w:val="28"/>
          <w:lang w:val="ru-RU"/>
        </w:rPr>
        <w:t>предоставляет множество функций для настройки внешнего вида графиков, включая заголовки, метки осей, легенды, цвета и стили линий. Это позволяет создавать профессионально выглядящие графики</w:t>
      </w:r>
      <w:r>
        <w:rPr>
          <w:rFonts w:hint="default"/>
          <w:i w:val="0"/>
          <w:iCs w:val="0"/>
          <w:sz w:val="28"/>
          <w:szCs w:val="28"/>
          <w:lang w:val="en-US"/>
        </w:rPr>
        <w:t>;</w:t>
      </w:r>
    </w:p>
    <w:p>
      <w:pPr>
        <w:spacing w:before="0" w:after="0" w:line="360" w:lineRule="auto"/>
        <w:jc w:val="both"/>
        <w:rPr>
          <w:rFonts w:hint="default"/>
          <w:i w:val="0"/>
          <w:iCs w:val="0"/>
          <w:sz w:val="28"/>
          <w:szCs w:val="28"/>
          <w:lang w:val="en-US"/>
        </w:rPr>
      </w:pPr>
      <w:r>
        <w:rPr>
          <w:rFonts w:hint="default"/>
          <w:i w:val="0"/>
          <w:iCs w:val="0"/>
          <w:sz w:val="28"/>
          <w:szCs w:val="28"/>
          <w:lang w:val="ru-RU"/>
        </w:rPr>
        <w:tab/>
      </w:r>
      <w:r>
        <w:rPr>
          <w:rFonts w:hint="default"/>
          <w:i w:val="0"/>
          <w:iCs w:val="0"/>
          <w:sz w:val="28"/>
          <w:szCs w:val="28"/>
          <w:lang w:val="ru-RU"/>
        </w:rPr>
        <w:t>- работа с множеством графиков: </w:t>
      </w:r>
      <w:r>
        <w:rPr>
          <w:rFonts w:hint="default"/>
          <w:i/>
          <w:iCs/>
          <w:sz w:val="28"/>
          <w:szCs w:val="28"/>
          <w:lang w:val="en-US"/>
        </w:rPr>
        <w:t>p</w:t>
      </w:r>
      <w:r>
        <w:rPr>
          <w:rFonts w:hint="default"/>
          <w:i/>
          <w:iCs/>
          <w:sz w:val="28"/>
          <w:szCs w:val="28"/>
          <w:lang w:val="ru-RU"/>
        </w:rPr>
        <w:t xml:space="preserve">yplot </w:t>
      </w:r>
      <w:r>
        <w:rPr>
          <w:rFonts w:hint="default"/>
          <w:i w:val="0"/>
          <w:iCs w:val="0"/>
          <w:sz w:val="28"/>
          <w:szCs w:val="28"/>
          <w:lang w:val="ru-RU"/>
        </w:rPr>
        <w:t>обеспечивает возможность создания нескольких графиков на одной фигуре, что полезно для сравнения данных или отображения различных аспектов информации</w:t>
      </w:r>
      <w:r>
        <w:rPr>
          <w:rFonts w:hint="default"/>
          <w:i w:val="0"/>
          <w:iCs w:val="0"/>
          <w:sz w:val="28"/>
          <w:szCs w:val="28"/>
          <w:lang w:val="en-US"/>
        </w:rPr>
        <w:t>;</w:t>
      </w:r>
    </w:p>
    <w:p>
      <w:pPr>
        <w:spacing w:before="0" w:after="0" w:line="360" w:lineRule="auto"/>
        <w:jc w:val="both"/>
        <w:rPr>
          <w:rFonts w:hint="default"/>
          <w:i w:val="0"/>
          <w:iCs w:val="0"/>
          <w:sz w:val="28"/>
          <w:szCs w:val="28"/>
          <w:lang w:val="ru-RU"/>
        </w:rPr>
      </w:pPr>
      <w:r>
        <w:rPr>
          <w:rFonts w:hint="default"/>
          <w:i w:val="0"/>
          <w:iCs w:val="0"/>
          <w:sz w:val="28"/>
          <w:szCs w:val="28"/>
          <w:lang w:val="ru-RU"/>
        </w:rPr>
        <w:tab/>
      </w:r>
      <w:r>
        <w:rPr>
          <w:rFonts w:hint="default"/>
          <w:i w:val="0"/>
          <w:iCs w:val="0"/>
          <w:sz w:val="28"/>
          <w:szCs w:val="28"/>
          <w:lang w:val="ru-RU"/>
        </w:rPr>
        <w:t>- сохранение графиков: </w:t>
      </w:r>
      <w:r>
        <w:rPr>
          <w:rFonts w:hint="default"/>
          <w:i/>
          <w:iCs/>
          <w:sz w:val="28"/>
          <w:szCs w:val="28"/>
          <w:lang w:val="en-US"/>
        </w:rPr>
        <w:t>p</w:t>
      </w:r>
      <w:r>
        <w:rPr>
          <w:rFonts w:hint="default"/>
          <w:i/>
          <w:iCs/>
          <w:sz w:val="28"/>
          <w:szCs w:val="28"/>
          <w:lang w:val="ru-RU"/>
        </w:rPr>
        <w:t xml:space="preserve">yplot </w:t>
      </w:r>
      <w:r>
        <w:rPr>
          <w:rFonts w:hint="default"/>
          <w:i w:val="0"/>
          <w:iCs w:val="0"/>
          <w:sz w:val="28"/>
          <w:szCs w:val="28"/>
          <w:lang w:val="ru-RU"/>
        </w:rPr>
        <w:t xml:space="preserve">позволяет сохранять созданные графики в различных форматах, таких как </w:t>
      </w:r>
      <w:r>
        <w:rPr>
          <w:rFonts w:hint="default"/>
          <w:i/>
          <w:iCs/>
          <w:sz w:val="28"/>
          <w:szCs w:val="28"/>
          <w:lang w:val="ru-RU"/>
        </w:rPr>
        <w:t>PNG</w:t>
      </w:r>
      <w:r>
        <w:rPr>
          <w:rFonts w:hint="default"/>
          <w:i w:val="0"/>
          <w:iCs w:val="0"/>
          <w:sz w:val="28"/>
          <w:szCs w:val="28"/>
          <w:lang w:val="ru-RU"/>
        </w:rPr>
        <w:t xml:space="preserve">, </w:t>
      </w:r>
      <w:r>
        <w:rPr>
          <w:rFonts w:hint="default"/>
          <w:i/>
          <w:iCs/>
          <w:sz w:val="28"/>
          <w:szCs w:val="28"/>
          <w:lang w:val="ru-RU"/>
        </w:rPr>
        <w:t>PDF</w:t>
      </w:r>
      <w:r>
        <w:rPr>
          <w:rFonts w:hint="default"/>
          <w:i w:val="0"/>
          <w:iCs w:val="0"/>
          <w:sz w:val="28"/>
          <w:szCs w:val="28"/>
          <w:lang w:val="ru-RU"/>
        </w:rPr>
        <w:t xml:space="preserve">, </w:t>
      </w:r>
      <w:r>
        <w:rPr>
          <w:rFonts w:hint="default"/>
          <w:i/>
          <w:iCs/>
          <w:sz w:val="28"/>
          <w:szCs w:val="28"/>
          <w:lang w:val="ru-RU"/>
        </w:rPr>
        <w:t xml:space="preserve">SVG </w:t>
      </w:r>
      <w:r>
        <w:rPr>
          <w:rFonts w:hint="default"/>
          <w:i w:val="0"/>
          <w:iCs w:val="0"/>
          <w:sz w:val="28"/>
          <w:szCs w:val="28"/>
          <w:lang w:val="ru-RU"/>
        </w:rPr>
        <w:t>и других. Это полезно, если вы хотите использовать графики в презентациях, документах или веб-сайтах.</w:t>
      </w:r>
    </w:p>
    <w:p>
      <w:pPr>
        <w:rPr>
          <w:rFonts w:hint="default"/>
          <w:i w:val="0"/>
          <w:iCs w:val="0"/>
          <w:sz w:val="28"/>
          <w:szCs w:val="28"/>
          <w:lang w:val="ru-RU"/>
        </w:rPr>
      </w:pPr>
      <w:r>
        <w:rPr>
          <w:rFonts w:hint="default"/>
          <w:i w:val="0"/>
          <w:iCs w:val="0"/>
          <w:sz w:val="28"/>
          <w:szCs w:val="28"/>
          <w:lang w:val="ru-RU"/>
        </w:rPr>
        <w:br w:type="page"/>
      </w:r>
    </w:p>
    <w:p>
      <w:pPr>
        <w:spacing w:before="0" w:after="0" w:line="360" w:lineRule="auto"/>
        <w:jc w:val="both"/>
        <w:outlineLvl w:val="1"/>
        <w:rPr>
          <w:rFonts w:hint="default"/>
          <w:i/>
          <w:iCs/>
          <w:sz w:val="28"/>
          <w:szCs w:val="28"/>
          <w:lang w:val="en-US"/>
        </w:rPr>
      </w:pPr>
      <w:r>
        <w:rPr>
          <w:rFonts w:hint="default"/>
          <w:i w:val="0"/>
          <w:iCs w:val="0"/>
          <w:sz w:val="28"/>
          <w:szCs w:val="28"/>
          <w:lang w:val="ru-RU"/>
        </w:rPr>
        <w:tab/>
      </w:r>
      <w:bookmarkStart w:id="27" w:name="_Toc7054"/>
      <w:bookmarkStart w:id="28" w:name="_Toc4445"/>
      <w:r>
        <w:rPr>
          <w:rFonts w:hint="default"/>
          <w:i w:val="0"/>
          <w:iCs w:val="0"/>
          <w:sz w:val="28"/>
          <w:szCs w:val="28"/>
          <w:lang w:val="ru-RU"/>
        </w:rPr>
        <w:t xml:space="preserve">2.2 Функция </w:t>
      </w:r>
      <w:r>
        <w:rPr>
          <w:rFonts w:hint="default"/>
          <w:i/>
          <w:iCs/>
          <w:sz w:val="28"/>
          <w:szCs w:val="28"/>
          <w:lang w:val="en-US"/>
        </w:rPr>
        <w:t>plot</w:t>
      </w:r>
      <w:bookmarkEnd w:id="27"/>
      <w:bookmarkEnd w:id="28"/>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i w:val="0"/>
          <w:iCs w:val="0"/>
          <w:lang w:val="ru-RU"/>
        </w:rPr>
      </w:pPr>
      <w:r>
        <w:rPr>
          <w:rFonts w:hint="default"/>
          <w:lang w:val="en-US"/>
        </w:rPr>
        <w:tab/>
      </w:r>
      <w:r>
        <w:rPr>
          <w:rFonts w:hint="default"/>
          <w:lang w:val="ru-RU"/>
        </w:rPr>
        <w:t xml:space="preserve">Функция </w:t>
      </w:r>
      <w:r>
        <w:rPr>
          <w:rFonts w:hint="default"/>
          <w:i/>
          <w:iCs/>
          <w:lang w:val="en-US"/>
        </w:rPr>
        <w:t>plot</w:t>
      </w:r>
      <w:r>
        <w:rPr>
          <w:rFonts w:hint="default"/>
          <w:i w:val="0"/>
          <w:iCs w:val="0"/>
          <w:lang w:val="en-US"/>
        </w:rPr>
        <w:t xml:space="preserve"> </w:t>
      </w:r>
      <w:r>
        <w:rPr>
          <w:rFonts w:hint="default"/>
          <w:i w:val="0"/>
          <w:iCs w:val="0"/>
          <w:lang w:val="ru-RU"/>
        </w:rPr>
        <w:t xml:space="preserve">библиотеки </w:t>
      </w:r>
      <w:r>
        <w:rPr>
          <w:rFonts w:hint="default"/>
          <w:i/>
          <w:iCs/>
          <w:lang w:val="ru-RU"/>
        </w:rPr>
        <w:t>Matplotlib </w:t>
      </w:r>
      <w:r>
        <w:rPr>
          <w:rFonts w:hint="default"/>
          <w:i w:val="0"/>
          <w:iCs w:val="0"/>
          <w:lang w:val="ru-RU"/>
        </w:rPr>
        <w:t xml:space="preserve">используется для создания различных типов графиков. Эта функция является одним из ключевых инструментов для визуализации данных. Вот основные задачи, которые решает функция </w:t>
      </w:r>
      <w:r>
        <w:rPr>
          <w:rFonts w:hint="default"/>
          <w:i/>
          <w:iCs/>
          <w:lang w:val="en-US"/>
        </w:rPr>
        <w:t>plot</w:t>
      </w:r>
      <w:r>
        <w:rPr>
          <w:rFonts w:hint="default"/>
          <w:i w:val="0"/>
          <w:iCs w:val="0"/>
          <w:lang w:val="ru-RU"/>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firstLineChars="0"/>
        <w:jc w:val="both"/>
        <w:rPr>
          <w:rFonts w:hint="default"/>
          <w:i w:val="0"/>
          <w:iCs w:val="0"/>
          <w:lang w:val="en-US"/>
        </w:rPr>
      </w:pPr>
      <w:r>
        <w:rPr>
          <w:rFonts w:hint="default"/>
          <w:i w:val="0"/>
          <w:iCs w:val="0"/>
          <w:lang w:val="ru-RU"/>
        </w:rPr>
        <w:t>- создание линейных графиков: функция применяется для построения линейных графиков, которые отображают зависимость одной переменной от другой. Это может быть полезно для визуализации трендов, изменений со временем и других подобных зависимостей</w:t>
      </w:r>
      <w:r>
        <w:rPr>
          <w:rFonts w:hint="default"/>
          <w:i w:val="0"/>
          <w:iCs w:val="0"/>
          <w:lang w:val="en-US"/>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firstLineChars="0"/>
        <w:jc w:val="both"/>
        <w:rPr>
          <w:rFonts w:hint="default"/>
          <w:i w:val="0"/>
          <w:iCs w:val="0"/>
          <w:lang w:val="ru-RU"/>
        </w:rPr>
      </w:pPr>
      <w:r>
        <w:rPr>
          <w:rFonts w:hint="default"/>
          <w:i w:val="0"/>
          <w:iCs w:val="0"/>
          <w:lang w:val="en-US"/>
        </w:rPr>
        <w:t xml:space="preserve">- </w:t>
      </w:r>
      <w:r>
        <w:rPr>
          <w:rFonts w:hint="default"/>
          <w:i w:val="0"/>
          <w:iCs w:val="0"/>
          <w:lang w:val="ru-RU"/>
        </w:rPr>
        <w:t>н</w:t>
      </w:r>
      <w:r>
        <w:rPr>
          <w:rFonts w:hint="default"/>
          <w:i w:val="0"/>
          <w:iCs w:val="0"/>
          <w:lang w:val="en-US"/>
        </w:rPr>
        <w:t xml:space="preserve">астройка внешнего вида графика: </w:t>
      </w:r>
      <w:r>
        <w:rPr>
          <w:rFonts w:hint="default"/>
          <w:i w:val="0"/>
          <w:iCs w:val="0"/>
          <w:lang w:val="ru-RU"/>
        </w:rPr>
        <w:t>функция</w:t>
      </w:r>
      <w:r>
        <w:rPr>
          <w:rFonts w:hint="default"/>
          <w:i w:val="0"/>
          <w:iCs w:val="0"/>
          <w:lang w:val="en-US"/>
        </w:rPr>
        <w:t> позволяет настраивать внешний вид графика, такой как цвет линии, стиль линии, маркеры данных и другие параметры. Это позволяет создавать графики с нужным визуальным эффектом;</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firstLineChars="0"/>
        <w:jc w:val="both"/>
        <w:rPr>
          <w:rFonts w:hint="default"/>
          <w:i w:val="0"/>
          <w:iCs w:val="0"/>
          <w:lang w:val="en-US"/>
        </w:rPr>
      </w:pPr>
      <w:r>
        <w:rPr>
          <w:rFonts w:hint="default"/>
          <w:i w:val="0"/>
          <w:iCs w:val="0"/>
          <w:lang w:val="ru-RU"/>
        </w:rPr>
        <w:t>- отображение нескольких линий на одном графике: функция может использоваться для отображения нескольких линий на одном графике. Это может быть полезно при сравнении различных наборов данных или результатов</w:t>
      </w:r>
      <w:r>
        <w:rPr>
          <w:rFonts w:hint="default"/>
          <w:i w:val="0"/>
          <w:iCs w:val="0"/>
          <w:lang w:val="en-US"/>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firstLineChars="0"/>
        <w:jc w:val="both"/>
        <w:rPr>
          <w:rFonts w:hint="default"/>
          <w:i w:val="0"/>
          <w:iCs w:val="0"/>
          <w:lang w:val="en-US"/>
        </w:rPr>
      </w:pPr>
      <w:r>
        <w:rPr>
          <w:rFonts w:hint="default"/>
          <w:i w:val="0"/>
          <w:iCs w:val="0"/>
          <w:lang w:val="en-US"/>
        </w:rPr>
        <w:t xml:space="preserve">- </w:t>
      </w:r>
      <w:r>
        <w:rPr>
          <w:rFonts w:hint="default"/>
          <w:i w:val="0"/>
          <w:iCs w:val="0"/>
          <w:lang w:val="ru-RU"/>
        </w:rPr>
        <w:t>с</w:t>
      </w:r>
      <w:r>
        <w:rPr>
          <w:rFonts w:hint="default"/>
          <w:i w:val="0"/>
          <w:iCs w:val="0"/>
          <w:lang w:val="en-US"/>
        </w:rPr>
        <w:t>оздание различных типов графиков:</w:t>
      </w:r>
      <w:r>
        <w:rPr>
          <w:rFonts w:hint="default"/>
          <w:i w:val="0"/>
          <w:iCs w:val="0"/>
          <w:lang w:val="ru-RU"/>
        </w:rPr>
        <w:t xml:space="preserve"> х</w:t>
      </w:r>
      <w:r>
        <w:rPr>
          <w:rFonts w:hint="default"/>
          <w:i w:val="0"/>
          <w:iCs w:val="0"/>
          <w:lang w:val="en-US"/>
        </w:rPr>
        <w:t xml:space="preserve">отя </w:t>
      </w:r>
      <w:r>
        <w:rPr>
          <w:rFonts w:hint="default"/>
          <w:i w:val="0"/>
          <w:iCs w:val="0"/>
          <w:lang w:val="ru-RU"/>
        </w:rPr>
        <w:t>функция</w:t>
      </w:r>
      <w:r>
        <w:rPr>
          <w:rFonts w:hint="default"/>
          <w:i w:val="0"/>
          <w:iCs w:val="0"/>
          <w:lang w:val="en-US"/>
        </w:rPr>
        <w:t> </w:t>
      </w:r>
      <w:r>
        <w:rPr>
          <w:rFonts w:hint="default"/>
          <w:i/>
          <w:iCs/>
          <w:lang w:val="en-US"/>
        </w:rPr>
        <w:t>plot</w:t>
      </w:r>
      <w:r>
        <w:rPr>
          <w:rFonts w:hint="default"/>
          <w:i w:val="0"/>
          <w:iCs w:val="0"/>
          <w:lang w:val="en-US"/>
        </w:rPr>
        <w:t> чаще всего используется для линейных графиков, он также может строить другие типы графиков, такие как точечные графики, ступенчатые графики и др., в зависимости от переданных параметров.</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firstLineChars="0"/>
        <w:jc w:val="both"/>
        <w:rPr>
          <w:rFonts w:hint="default"/>
          <w:i w:val="0"/>
          <w:iCs w:val="0"/>
          <w:lang w:val="ru-RU"/>
        </w:rPr>
      </w:pPr>
      <w:r>
        <w:rPr>
          <w:rFonts w:hint="default"/>
          <w:i w:val="0"/>
          <w:iCs w:val="0"/>
          <w:lang w:val="ru-RU"/>
        </w:rPr>
        <w:t xml:space="preserve">Исходя из этого, можно сделать вывод, что данная функция предоставляет множество параметров для настройки внешнего вида графиков и обеспечивает широкий спектр возможностей для визуализации данных в </w:t>
      </w:r>
      <w:r>
        <w:rPr>
          <w:rFonts w:hint="default"/>
          <w:i/>
          <w:iCs/>
          <w:lang w:val="ru-RU"/>
        </w:rPr>
        <w:t>Matplotlib</w:t>
      </w:r>
      <w:r>
        <w:rPr>
          <w:rFonts w:hint="default"/>
          <w:i w:val="0"/>
          <w:iCs w:val="0"/>
          <w:lang w:val="ru-RU"/>
        </w:rPr>
        <w:t>.</w:t>
      </w:r>
    </w:p>
    <w:p>
      <w:pPr>
        <w:rPr>
          <w:rFonts w:hint="default"/>
          <w:i w:val="0"/>
          <w:iCs w:val="0"/>
          <w:lang w:val="ru-RU"/>
        </w:rPr>
      </w:pPr>
      <w:r>
        <w:rPr>
          <w:rFonts w:hint="default"/>
          <w:i w:val="0"/>
          <w:iCs w:val="0"/>
          <w:lang w:val="ru-RU"/>
        </w:rP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firstLineChars="0"/>
        <w:jc w:val="both"/>
        <w:outlineLvl w:val="1"/>
        <w:rPr>
          <w:rFonts w:hint="default"/>
          <w:i/>
          <w:iCs/>
          <w:lang w:val="en-US"/>
        </w:rPr>
      </w:pPr>
      <w:bookmarkStart w:id="29" w:name="_Toc11324"/>
      <w:bookmarkStart w:id="30" w:name="_Toc22491"/>
      <w:r>
        <w:rPr>
          <w:rFonts w:hint="default"/>
          <w:lang w:val="ru-RU"/>
        </w:rPr>
        <w:t>2</w:t>
      </w:r>
      <w:r>
        <w:rPr>
          <w:rFonts w:hint="default"/>
          <w:lang w:val="en-US"/>
        </w:rPr>
        <w:t xml:space="preserve">.3 </w:t>
      </w:r>
      <w:r>
        <w:rPr>
          <w:rFonts w:hint="default"/>
          <w:lang w:val="ru-RU"/>
        </w:rPr>
        <w:t xml:space="preserve">Функция </w:t>
      </w:r>
      <w:r>
        <w:rPr>
          <w:rFonts w:hint="default"/>
          <w:i/>
          <w:iCs/>
          <w:lang w:val="en-US"/>
        </w:rPr>
        <w:t>subplot</w:t>
      </w:r>
      <w:bookmarkEnd w:id="29"/>
      <w:bookmarkEnd w:id="30"/>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firstLine="720" w:firstLineChars="0"/>
        <w:jc w:val="both"/>
        <w:rPr>
          <w:rFonts w:hint="default"/>
          <w:lang w:val="ru-RU"/>
        </w:rPr>
      </w:pPr>
      <w:r>
        <w:rPr>
          <w:lang w:val="ru-RU"/>
        </w:rPr>
        <w:t>Функция</w:t>
      </w:r>
      <w:r>
        <w:rPr>
          <w:rFonts w:hint="default"/>
          <w:lang w:val="ru-RU"/>
        </w:rPr>
        <w:t xml:space="preserve"> </w:t>
      </w:r>
      <w:r>
        <w:rPr>
          <w:rFonts w:hint="default"/>
          <w:i/>
          <w:iCs/>
          <w:lang w:val="en-US"/>
        </w:rPr>
        <w:t xml:space="preserve">subplot </w:t>
      </w:r>
      <w:r>
        <w:rPr>
          <w:rFonts w:hint="default"/>
          <w:lang w:val="ru-RU"/>
        </w:rPr>
        <w:t xml:space="preserve">библиотеки Matplotlib используется для создания сетки графиков, позволяя размещать несколько графиков в одном окне. Это полезно для отображения различных аспектов данных или сравнения нескольких наборов данных на одном изображении. Вот основные задачи и возможности функции </w:t>
      </w:r>
      <w:r>
        <w:rPr>
          <w:rFonts w:hint="default"/>
          <w:i/>
          <w:iCs/>
          <w:lang w:val="en-US"/>
        </w:rPr>
        <w:t>subplot</w:t>
      </w:r>
      <w:r>
        <w:rPr>
          <w:rFonts w:hint="default"/>
          <w:lang w:val="ru-RU"/>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firstLine="720" w:firstLineChars="0"/>
        <w:jc w:val="both"/>
        <w:rPr>
          <w:rFonts w:hint="default"/>
          <w:lang w:val="en-US"/>
        </w:rPr>
      </w:pPr>
      <w:r>
        <w:rPr>
          <w:rFonts w:hint="default"/>
          <w:lang w:val="en-US"/>
        </w:rPr>
        <w:t xml:space="preserve">- </w:t>
      </w:r>
      <w:r>
        <w:rPr>
          <w:rFonts w:hint="default"/>
          <w:lang w:val="ru-RU"/>
        </w:rPr>
        <w:t>с</w:t>
      </w:r>
      <w:r>
        <w:rPr>
          <w:rFonts w:hint="default"/>
          <w:lang w:val="en-US"/>
        </w:rPr>
        <w:t>оздание сетки графиков:</w:t>
      </w:r>
      <w:r>
        <w:rPr>
          <w:rFonts w:hint="default"/>
          <w:lang w:val="ru-RU"/>
        </w:rPr>
        <w:t xml:space="preserve"> функция </w:t>
      </w:r>
      <w:r>
        <w:rPr>
          <w:rFonts w:hint="default"/>
          <w:i/>
          <w:iCs/>
          <w:lang w:val="en-US"/>
        </w:rPr>
        <w:t>s</w:t>
      </w:r>
      <w:r>
        <w:rPr>
          <w:rFonts w:hint="default"/>
          <w:i/>
          <w:iCs/>
          <w:lang w:val="ru-RU"/>
        </w:rPr>
        <w:t>ubplot</w:t>
      </w:r>
      <w:r>
        <w:rPr>
          <w:rFonts w:hint="default"/>
          <w:i/>
          <w:iCs/>
          <w:lang w:val="en-US"/>
        </w:rPr>
        <w:t> </w:t>
      </w:r>
      <w:r>
        <w:rPr>
          <w:rFonts w:hint="default"/>
          <w:lang w:val="en-US"/>
        </w:rPr>
        <w:t xml:space="preserve">позволяет разбить </w:t>
      </w:r>
      <w:r>
        <w:rPr>
          <w:rFonts w:hint="default"/>
          <w:lang w:val="ru-RU"/>
        </w:rPr>
        <w:t xml:space="preserve">фигуру </w:t>
      </w:r>
      <w:r>
        <w:rPr>
          <w:rFonts w:hint="default"/>
          <w:lang w:val="en-US"/>
        </w:rPr>
        <w:t>на сетку из подграфиков, определяемых числами строк и столбцов. Это делает возможным размещение нескольких графиков на одной фигуре;</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firstLine="720" w:firstLineChars="0"/>
        <w:jc w:val="both"/>
        <w:rPr>
          <w:rFonts w:hint="default"/>
          <w:lang w:val="ru-RU"/>
        </w:rPr>
      </w:pPr>
      <w:r>
        <w:rPr>
          <w:rFonts w:hint="default"/>
          <w:lang w:val="ru-RU"/>
        </w:rPr>
        <w:t xml:space="preserve">- отображение нескольких графиков: </w:t>
      </w:r>
      <w:r>
        <w:rPr>
          <w:rFonts w:hint="default"/>
          <w:i/>
          <w:iCs/>
          <w:lang w:val="en-US"/>
        </w:rPr>
        <w:t>s</w:t>
      </w:r>
      <w:r>
        <w:rPr>
          <w:rFonts w:hint="default"/>
          <w:i/>
          <w:iCs/>
          <w:lang w:val="ru-RU"/>
        </w:rPr>
        <w:t>ubplot</w:t>
      </w:r>
      <w:r>
        <w:rPr>
          <w:rFonts w:hint="default"/>
          <w:lang w:val="ru-RU"/>
        </w:rPr>
        <w:t> позволяет отображать несколько графиков на одной фигуре, что полезно для сравнения данных или отображения различных аспектов информации</w:t>
      </w:r>
      <w:r>
        <w:rPr>
          <w:rFonts w:hint="default"/>
          <w:lang w:val="en-US"/>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firstLine="720" w:firstLineChars="0"/>
        <w:jc w:val="both"/>
        <w:rPr>
          <w:rFonts w:hint="default"/>
          <w:lang w:val="en-US"/>
        </w:rPr>
      </w:pPr>
      <w:r>
        <w:rPr>
          <w:rFonts w:hint="default"/>
          <w:lang w:val="en-US"/>
        </w:rPr>
        <w:t xml:space="preserve">- </w:t>
      </w:r>
      <w:r>
        <w:rPr>
          <w:rFonts w:hint="default"/>
          <w:lang w:val="ru-RU"/>
        </w:rPr>
        <w:t>настройка</w:t>
      </w:r>
      <w:r>
        <w:rPr>
          <w:rFonts w:hint="default"/>
          <w:lang w:val="en-US"/>
        </w:rPr>
        <w:t xml:space="preserve"> расположения графиков:</w:t>
      </w:r>
      <w:r>
        <w:rPr>
          <w:rFonts w:hint="default"/>
          <w:lang w:val="ru-RU"/>
        </w:rPr>
        <w:t xml:space="preserve"> функция</w:t>
      </w:r>
      <w:r>
        <w:rPr>
          <w:rFonts w:hint="default"/>
          <w:lang w:val="en-US"/>
        </w:rPr>
        <w:t> </w:t>
      </w:r>
      <w:r>
        <w:rPr>
          <w:rFonts w:hint="default"/>
          <w:i/>
          <w:iCs/>
          <w:lang w:val="en-US"/>
        </w:rPr>
        <w:t>s</w:t>
      </w:r>
      <w:r>
        <w:rPr>
          <w:rFonts w:hint="default"/>
          <w:i/>
          <w:iCs/>
          <w:lang w:val="ru-RU"/>
        </w:rPr>
        <w:t>ubplot</w:t>
      </w:r>
      <w:r>
        <w:rPr>
          <w:rFonts w:hint="default"/>
          <w:i/>
          <w:iCs/>
          <w:lang w:val="en-US"/>
        </w:rPr>
        <w:t> </w:t>
      </w:r>
      <w:r>
        <w:rPr>
          <w:rFonts w:hint="default"/>
          <w:lang w:val="en-US"/>
        </w:rPr>
        <w:t>позволяет управлять расположением и размером подграфиков в сетке. Параметры </w:t>
      </w:r>
      <w:r>
        <w:rPr>
          <w:rFonts w:hint="default"/>
          <w:i/>
          <w:iCs/>
          <w:lang w:val="en-US"/>
        </w:rPr>
        <w:t>rowspan </w:t>
      </w:r>
      <w:r>
        <w:rPr>
          <w:rFonts w:hint="default"/>
          <w:lang w:val="en-US"/>
        </w:rPr>
        <w:t>и </w:t>
      </w:r>
      <w:r>
        <w:rPr>
          <w:rFonts w:hint="default"/>
          <w:i/>
          <w:iCs/>
          <w:lang w:val="en-US"/>
        </w:rPr>
        <w:t>colspan </w:t>
      </w:r>
      <w:r>
        <w:rPr>
          <w:rFonts w:hint="default"/>
          <w:lang w:val="en-US"/>
        </w:rPr>
        <w:t xml:space="preserve">могут быть использованы для указания количества строк или столбцов, которые должен занимать подграфик.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firstLine="720" w:firstLineChars="0"/>
        <w:jc w:val="both"/>
        <w:rPr>
          <w:rFonts w:hint="default"/>
          <w:lang w:val="ru-RU"/>
        </w:rPr>
      </w:pPr>
      <w:r>
        <w:rPr>
          <w:rFonts w:hint="default"/>
          <w:lang w:val="ru-RU"/>
        </w:rPr>
        <w:t xml:space="preserve">Исходя из этого, можно сделать вывод, что данная функция предоставляет гибкую возможность управления размещением и отображением нескольких графиков на одной фигуре в библиотеке </w:t>
      </w:r>
      <w:r>
        <w:rPr>
          <w:rFonts w:hint="default"/>
          <w:i/>
          <w:iCs/>
          <w:lang w:val="ru-RU"/>
        </w:rPr>
        <w:t>Matplotlib</w:t>
      </w:r>
      <w:r>
        <w:rPr>
          <w:rFonts w:hint="default"/>
          <w:lang w:val="ru-RU"/>
        </w:rPr>
        <w:t>.</w:t>
      </w:r>
    </w:p>
    <w:p>
      <w:pPr>
        <w:rPr>
          <w:rFonts w:hint="default"/>
          <w:lang w:val="ru-RU"/>
        </w:rPr>
      </w:pPr>
      <w:r>
        <w:rPr>
          <w:rFonts w:hint="default"/>
          <w:lang w:val="ru-RU"/>
        </w:rP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firstLine="720" w:firstLineChars="0"/>
        <w:jc w:val="both"/>
        <w:outlineLvl w:val="1"/>
        <w:rPr>
          <w:rFonts w:hint="default"/>
          <w:i/>
          <w:iCs/>
          <w:u w:val="none"/>
          <w:lang w:val="ru-RU"/>
        </w:rPr>
      </w:pPr>
      <w:bookmarkStart w:id="31" w:name="_Toc29696"/>
      <w:bookmarkStart w:id="32" w:name="_Toc9824"/>
      <w:r>
        <w:rPr>
          <w:rFonts w:hint="default"/>
          <w:lang w:val="ru-RU"/>
        </w:rPr>
        <w:t xml:space="preserve">2.4 Функции </w:t>
      </w:r>
      <w:r>
        <w:rPr>
          <w:rFonts w:hint="default"/>
          <w:i/>
          <w:iCs/>
          <w:lang w:val="en-US"/>
        </w:rPr>
        <w:t xml:space="preserve">pie, bar </w:t>
      </w:r>
      <w:r>
        <w:rPr>
          <w:rFonts w:hint="default"/>
          <w:i w:val="0"/>
          <w:iCs w:val="0"/>
          <w:lang w:val="ru-RU"/>
        </w:rPr>
        <w:t xml:space="preserve">и </w:t>
      </w:r>
      <w:r>
        <w:rPr>
          <w:rFonts w:hint="default"/>
          <w:i/>
          <w:iCs/>
          <w:u w:val="none"/>
          <w:lang w:val="en-US"/>
        </w:rPr>
        <w:t>barh</w:t>
      </w:r>
      <w:bookmarkEnd w:id="31"/>
      <w:bookmarkEnd w:id="32"/>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firstLine="720" w:firstLineChars="0"/>
        <w:jc w:val="both"/>
        <w:rPr>
          <w:rFonts w:hint="default"/>
          <w:i w:val="0"/>
          <w:iCs w:val="0"/>
          <w:u w:val="none"/>
          <w:lang w:val="ru-RU"/>
        </w:rPr>
      </w:pPr>
      <w:r>
        <w:rPr>
          <w:rFonts w:hint="default"/>
          <w:i w:val="0"/>
          <w:iCs w:val="0"/>
          <w:u w:val="none"/>
          <w:lang w:val="ru-RU"/>
        </w:rPr>
        <w:t>Функции </w:t>
      </w:r>
      <w:r>
        <w:rPr>
          <w:rFonts w:hint="default"/>
          <w:i/>
          <w:iCs/>
          <w:u w:val="none"/>
          <w:lang w:val="en-US"/>
        </w:rPr>
        <w:t>p</w:t>
      </w:r>
      <w:r>
        <w:rPr>
          <w:rFonts w:hint="default"/>
          <w:i/>
          <w:iCs/>
          <w:u w:val="none"/>
          <w:lang w:val="ru-RU"/>
        </w:rPr>
        <w:t>ie</w:t>
      </w:r>
      <w:r>
        <w:rPr>
          <w:rFonts w:hint="default"/>
          <w:i w:val="0"/>
          <w:iCs w:val="0"/>
          <w:u w:val="none"/>
          <w:lang w:val="ru-RU"/>
        </w:rPr>
        <w:t xml:space="preserve">, </w:t>
      </w:r>
      <w:r>
        <w:rPr>
          <w:rFonts w:hint="default"/>
          <w:i/>
          <w:iCs/>
          <w:u w:val="none"/>
          <w:lang w:val="en-US"/>
        </w:rPr>
        <w:t>b</w:t>
      </w:r>
      <w:r>
        <w:rPr>
          <w:rFonts w:hint="default"/>
          <w:i/>
          <w:iCs/>
          <w:u w:val="none"/>
          <w:lang w:val="ru-RU"/>
        </w:rPr>
        <w:t xml:space="preserve">ar </w:t>
      </w:r>
      <w:r>
        <w:rPr>
          <w:rFonts w:hint="default"/>
          <w:i w:val="0"/>
          <w:iCs w:val="0"/>
          <w:u w:val="none"/>
          <w:lang w:val="ru-RU"/>
        </w:rPr>
        <w:t xml:space="preserve">и </w:t>
      </w:r>
      <w:r>
        <w:rPr>
          <w:rFonts w:hint="default"/>
          <w:i/>
          <w:iCs/>
          <w:u w:val="none"/>
          <w:lang w:val="en-US"/>
        </w:rPr>
        <w:t>b</w:t>
      </w:r>
      <w:r>
        <w:rPr>
          <w:rFonts w:hint="default"/>
          <w:i/>
          <w:iCs/>
          <w:u w:val="none"/>
          <w:lang w:val="ru-RU"/>
        </w:rPr>
        <w:t>arh </w:t>
      </w:r>
      <w:r>
        <w:rPr>
          <w:rFonts w:hint="default"/>
          <w:i w:val="0"/>
          <w:iCs w:val="0"/>
          <w:u w:val="none"/>
          <w:lang w:val="ru-RU"/>
        </w:rPr>
        <w:t xml:space="preserve">в библиотеке </w:t>
      </w:r>
      <w:r>
        <w:rPr>
          <w:rFonts w:hint="default"/>
          <w:i/>
          <w:iCs/>
          <w:u w:val="none"/>
          <w:lang w:val="ru-RU"/>
        </w:rPr>
        <w:t xml:space="preserve">Matplotlib </w:t>
      </w:r>
      <w:r>
        <w:rPr>
          <w:rFonts w:hint="default"/>
          <w:i w:val="0"/>
          <w:iCs w:val="0"/>
          <w:u w:val="none"/>
          <w:lang w:val="ru-RU"/>
        </w:rPr>
        <w:t>предназначены для создания различных типов графиков и представления данных. Вот их краткое описание:</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firstLine="720" w:firstLineChars="0"/>
        <w:jc w:val="both"/>
        <w:rPr>
          <w:rFonts w:hint="default"/>
          <w:i w:val="0"/>
          <w:iCs w:val="0"/>
          <w:u w:val="none"/>
          <w:lang w:val="en-US"/>
        </w:rPr>
      </w:pPr>
      <w:r>
        <w:rPr>
          <w:rFonts w:hint="default"/>
          <w:i w:val="0"/>
          <w:iCs w:val="0"/>
          <w:u w:val="none"/>
          <w:lang w:val="en-US"/>
        </w:rPr>
        <w:t>-</w:t>
      </w:r>
      <w:r>
        <w:rPr>
          <w:rFonts w:hint="default"/>
          <w:i w:val="0"/>
          <w:iCs w:val="0"/>
          <w:u w:val="none"/>
          <w:lang w:val="ru-RU"/>
        </w:rPr>
        <w:t xml:space="preserve"> </w:t>
      </w:r>
      <w:r>
        <w:rPr>
          <w:rFonts w:hint="default"/>
          <w:i/>
          <w:iCs/>
          <w:u w:val="none"/>
          <w:lang w:val="en-US"/>
        </w:rPr>
        <w:t>pie</w:t>
      </w:r>
      <w:r>
        <w:rPr>
          <w:rFonts w:hint="default"/>
          <w:i w:val="0"/>
          <w:iCs w:val="0"/>
          <w:u w:val="none"/>
          <w:lang w:val="en-US"/>
        </w:rPr>
        <w:t>:</w:t>
      </w:r>
      <w:r>
        <w:rPr>
          <w:rFonts w:hint="default"/>
          <w:i w:val="0"/>
          <w:iCs w:val="0"/>
          <w:u w:val="none"/>
          <w:lang w:val="ru-RU"/>
        </w:rPr>
        <w:t xml:space="preserve"> п</w:t>
      </w:r>
      <w:r>
        <w:rPr>
          <w:rFonts w:hint="default"/>
          <w:i w:val="0"/>
          <w:iCs w:val="0"/>
          <w:u w:val="none"/>
          <w:lang w:val="en-US"/>
        </w:rPr>
        <w:t>озволяет строить круговые диаграммы, представляющие</w:t>
      </w:r>
      <w:r>
        <w:rPr>
          <w:rFonts w:hint="default"/>
          <w:i w:val="0"/>
          <w:iCs w:val="0"/>
          <w:u w:val="none"/>
          <w:lang w:val="ru-RU"/>
        </w:rPr>
        <w:t xml:space="preserve"> из себя </w:t>
      </w:r>
      <w:r>
        <w:rPr>
          <w:rFonts w:hint="default"/>
          <w:i w:val="0"/>
          <w:iCs w:val="0"/>
          <w:u w:val="none"/>
          <w:lang w:val="en-US"/>
        </w:rPr>
        <w:t>относительные доли частей в целом;</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firstLine="720" w:firstLineChars="0"/>
        <w:jc w:val="both"/>
        <w:rPr>
          <w:rFonts w:hint="default"/>
          <w:i w:val="0"/>
          <w:iCs w:val="0"/>
          <w:u w:val="none"/>
          <w:lang w:val="en-US"/>
        </w:rPr>
      </w:pPr>
      <w:r>
        <w:rPr>
          <w:rFonts w:hint="default"/>
          <w:i w:val="0"/>
          <w:iCs w:val="0"/>
          <w:u w:val="none"/>
          <w:lang w:val="en-US"/>
        </w:rPr>
        <w:t>- </w:t>
      </w:r>
      <w:r>
        <w:rPr>
          <w:rFonts w:hint="default"/>
          <w:i/>
          <w:iCs/>
          <w:u w:val="none"/>
          <w:lang w:val="en-US"/>
        </w:rPr>
        <w:t>bar</w:t>
      </w:r>
      <w:r>
        <w:rPr>
          <w:rFonts w:hint="default"/>
          <w:i w:val="0"/>
          <w:iCs w:val="0"/>
          <w:u w:val="none"/>
          <w:lang w:val="en-US"/>
        </w:rPr>
        <w:t xml:space="preserve">: </w:t>
      </w:r>
      <w:r>
        <w:rPr>
          <w:rFonts w:hint="default"/>
          <w:i w:val="0"/>
          <w:iCs w:val="0"/>
          <w:u w:val="none"/>
          <w:lang w:val="ru-RU"/>
        </w:rPr>
        <w:t>и</w:t>
      </w:r>
      <w:r>
        <w:rPr>
          <w:rFonts w:hint="default"/>
          <w:i w:val="0"/>
          <w:iCs w:val="0"/>
          <w:u w:val="none"/>
          <w:lang w:val="en-US"/>
        </w:rPr>
        <w:t>спользуется для построения вертикальных столбчатых диаграмм, где каждый столбец представляет отдельное значение;</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firstLine="720" w:firstLineChars="0"/>
        <w:jc w:val="both"/>
        <w:rPr>
          <w:rFonts w:hint="default"/>
          <w:i w:val="0"/>
          <w:iCs w:val="0"/>
          <w:u w:val="none"/>
          <w:lang w:val="ru-RU"/>
        </w:rPr>
      </w:pPr>
      <w:r>
        <w:rPr>
          <w:rFonts w:hint="default"/>
          <w:i w:val="0"/>
          <w:iCs w:val="0"/>
          <w:u w:val="none"/>
          <w:lang w:val="ru-RU"/>
        </w:rPr>
        <w:t xml:space="preserve">- </w:t>
      </w:r>
      <w:r>
        <w:rPr>
          <w:rFonts w:hint="default"/>
          <w:i/>
          <w:iCs/>
          <w:u w:val="none"/>
          <w:lang w:val="en-US"/>
        </w:rPr>
        <w:t>barh</w:t>
      </w:r>
      <w:r>
        <w:rPr>
          <w:rFonts w:hint="default"/>
          <w:i w:val="0"/>
          <w:iCs w:val="0"/>
          <w:u w:val="none"/>
          <w:lang w:val="en-US"/>
        </w:rPr>
        <w:t xml:space="preserve">: </w:t>
      </w:r>
      <w:r>
        <w:rPr>
          <w:rFonts w:hint="default"/>
          <w:i w:val="0"/>
          <w:iCs w:val="0"/>
          <w:u w:val="none"/>
          <w:lang w:val="ru-RU"/>
        </w:rPr>
        <w:t>п</w:t>
      </w:r>
      <w:r>
        <w:rPr>
          <w:rFonts w:hint="default"/>
          <w:i w:val="0"/>
          <w:iCs w:val="0"/>
          <w:u w:val="none"/>
          <w:lang w:val="en-US"/>
        </w:rPr>
        <w:t>озволяет строить горизонтальные столбчатые диаграммы, где каждый столбец расположен горизонтально</w:t>
      </w:r>
      <w:r>
        <w:rPr>
          <w:rFonts w:hint="default"/>
          <w:i w:val="0"/>
          <w:iCs w:val="0"/>
          <w:u w:val="none"/>
          <w:lang w:val="ru-RU"/>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firstLine="720" w:firstLineChars="0"/>
        <w:jc w:val="both"/>
        <w:rPr>
          <w:rFonts w:hint="default"/>
          <w:i w:val="0"/>
          <w:iCs w:val="0"/>
          <w:u w:val="none"/>
          <w:lang w:val="ru-RU"/>
        </w:rPr>
      </w:pPr>
      <w:r>
        <w:rPr>
          <w:rFonts w:hint="default"/>
          <w:i w:val="0"/>
          <w:iCs w:val="0"/>
          <w:u w:val="none"/>
          <w:lang w:val="ru-RU"/>
        </w:rPr>
        <w:t>Эти функции полезны при визуализации и сравнении данных различных категорий. Выбор между ними зависит от специфики данных и предпочтений при отображении информации.</w:t>
      </w:r>
    </w:p>
    <w:p>
      <w:pPr>
        <w:rPr>
          <w:rFonts w:hint="default"/>
          <w:i w:val="0"/>
          <w:iCs w:val="0"/>
          <w:u w:val="none"/>
          <w:lang w:val="ru-RU"/>
        </w:rPr>
      </w:pPr>
      <w:r>
        <w:rPr>
          <w:rFonts w:hint="default"/>
          <w:i w:val="0"/>
          <w:iCs w:val="0"/>
          <w:u w:val="none"/>
          <w:lang w:val="ru-RU"/>
        </w:rP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firstLine="720" w:firstLineChars="0"/>
        <w:jc w:val="both"/>
        <w:outlineLvl w:val="1"/>
        <w:rPr>
          <w:rFonts w:hint="default"/>
          <w:i/>
          <w:iCs/>
          <w:u w:val="none"/>
          <w:lang w:val="ru-RU"/>
        </w:rPr>
      </w:pPr>
      <w:bookmarkStart w:id="33" w:name="_Toc16381"/>
      <w:bookmarkStart w:id="34" w:name="_Toc29701"/>
      <w:r>
        <w:rPr>
          <w:rFonts w:hint="default"/>
          <w:i w:val="0"/>
          <w:iCs w:val="0"/>
          <w:u w:val="none"/>
          <w:lang w:val="en-US"/>
        </w:rPr>
        <w:t xml:space="preserve">2.5 </w:t>
      </w:r>
      <w:r>
        <w:rPr>
          <w:rFonts w:hint="default"/>
          <w:i w:val="0"/>
          <w:iCs w:val="0"/>
          <w:u w:val="none"/>
          <w:lang w:val="ru-RU"/>
        </w:rPr>
        <w:t xml:space="preserve">Функции </w:t>
      </w:r>
      <w:r>
        <w:rPr>
          <w:rFonts w:hint="default"/>
          <w:i/>
          <w:iCs/>
          <w:u w:val="none"/>
          <w:lang w:val="en-US"/>
        </w:rPr>
        <w:t>show</w:t>
      </w:r>
      <w:r>
        <w:rPr>
          <w:rFonts w:hint="default"/>
          <w:i/>
          <w:iCs/>
          <w:u w:val="none"/>
          <w:lang w:val="ru-RU"/>
        </w:rPr>
        <w:t xml:space="preserve"> </w:t>
      </w:r>
      <w:r>
        <w:rPr>
          <w:rFonts w:hint="default"/>
          <w:i w:val="0"/>
          <w:iCs w:val="0"/>
          <w:u w:val="none"/>
          <w:lang w:val="ru-RU"/>
        </w:rPr>
        <w:t xml:space="preserve">и </w:t>
      </w:r>
      <w:r>
        <w:rPr>
          <w:rFonts w:hint="default"/>
          <w:i/>
          <w:iCs/>
          <w:u w:val="none"/>
          <w:lang w:val="en-US"/>
        </w:rPr>
        <w:t>savefig</w:t>
      </w:r>
      <w:bookmarkEnd w:id="33"/>
      <w:bookmarkEnd w:id="34"/>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firstLine="720" w:firstLineChars="0"/>
        <w:jc w:val="both"/>
        <w:rPr>
          <w:rFonts w:hint="default"/>
          <w:i w:val="0"/>
          <w:iCs w:val="0"/>
          <w:u w:val="none"/>
          <w:lang w:val="ru-RU"/>
        </w:rPr>
      </w:pPr>
      <w:r>
        <w:rPr>
          <w:rFonts w:hint="default"/>
          <w:i w:val="0"/>
          <w:iCs w:val="0"/>
          <w:u w:val="none"/>
          <w:lang w:val="ru-RU"/>
        </w:rPr>
        <w:t xml:space="preserve">Функция </w:t>
      </w:r>
      <w:r>
        <w:rPr>
          <w:rFonts w:hint="default"/>
          <w:i/>
          <w:iCs/>
          <w:u w:val="none"/>
          <w:lang w:val="ru-RU"/>
        </w:rPr>
        <w:t xml:space="preserve">show </w:t>
      </w:r>
      <w:r>
        <w:rPr>
          <w:rFonts w:hint="default"/>
          <w:i w:val="0"/>
          <w:iCs w:val="0"/>
          <w:u w:val="none"/>
          <w:lang w:val="ru-RU"/>
        </w:rPr>
        <w:t xml:space="preserve">из библиотеки </w:t>
      </w:r>
      <w:r>
        <w:rPr>
          <w:rFonts w:hint="default"/>
          <w:i/>
          <w:iCs/>
          <w:u w:val="none"/>
          <w:lang w:val="ru-RU"/>
        </w:rPr>
        <w:t xml:space="preserve">Matplotlib </w:t>
      </w:r>
      <w:r>
        <w:rPr>
          <w:rFonts w:hint="default"/>
          <w:i w:val="0"/>
          <w:iCs w:val="0"/>
          <w:u w:val="none"/>
          <w:lang w:val="ru-RU"/>
        </w:rPr>
        <w:t>используется для отображения графиков и диаграмм, которые были созданы с использованием этой библиотеки. После того, как все необходимые изменения в графике были проведены, вызов функции отображает окно с самим графиком, который программист ранее создал.</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firstLine="720" w:firstLineChars="0"/>
        <w:jc w:val="both"/>
        <w:rPr>
          <w:rFonts w:hint="default"/>
          <w:i w:val="0"/>
          <w:iCs w:val="0"/>
          <w:u w:val="none"/>
          <w:lang w:val="en-US"/>
        </w:rPr>
      </w:pPr>
      <w:r>
        <w:rPr>
          <w:rFonts w:hint="default"/>
          <w:i w:val="0"/>
          <w:iCs w:val="0"/>
          <w:u w:val="none"/>
          <w:lang w:val="ru-RU"/>
        </w:rPr>
        <w:t>Функция </w:t>
      </w:r>
      <w:r>
        <w:rPr>
          <w:rFonts w:hint="default"/>
          <w:i/>
          <w:iCs/>
          <w:u w:val="none"/>
          <w:lang w:val="ru-RU"/>
        </w:rPr>
        <w:t>savefig </w:t>
      </w:r>
      <w:r>
        <w:rPr>
          <w:rFonts w:hint="default"/>
          <w:i w:val="0"/>
          <w:iCs w:val="0"/>
          <w:u w:val="none"/>
          <w:lang w:val="ru-RU"/>
        </w:rPr>
        <w:t xml:space="preserve">из библиотеки </w:t>
      </w:r>
      <w:r>
        <w:rPr>
          <w:rFonts w:hint="default"/>
          <w:i/>
          <w:iCs/>
          <w:u w:val="none"/>
          <w:lang w:val="ru-RU"/>
        </w:rPr>
        <w:t xml:space="preserve">Matplotlib </w:t>
      </w:r>
      <w:r>
        <w:rPr>
          <w:rFonts w:hint="default"/>
          <w:i w:val="0"/>
          <w:iCs w:val="0"/>
          <w:u w:val="none"/>
          <w:lang w:val="ru-RU"/>
        </w:rPr>
        <w:t xml:space="preserve">используется для сохранения текущего графика в файле. Эта функция предоставляет возможность сохранить изображение в различных форматах, таких как </w:t>
      </w:r>
      <w:r>
        <w:rPr>
          <w:rFonts w:hint="default"/>
          <w:i/>
          <w:iCs/>
          <w:u w:val="none"/>
          <w:lang w:val="ru-RU"/>
        </w:rPr>
        <w:t>PNG</w:t>
      </w:r>
      <w:r>
        <w:rPr>
          <w:rFonts w:hint="default"/>
          <w:i w:val="0"/>
          <w:iCs w:val="0"/>
          <w:u w:val="none"/>
          <w:lang w:val="ru-RU"/>
        </w:rPr>
        <w:t>,</w:t>
      </w:r>
      <w:r>
        <w:rPr>
          <w:rFonts w:hint="default"/>
          <w:i w:val="0"/>
          <w:iCs w:val="0"/>
          <w:u w:val="none"/>
          <w:lang w:val="en-US"/>
        </w:rPr>
        <w:t xml:space="preserve"> </w:t>
      </w:r>
      <w:r>
        <w:rPr>
          <w:rFonts w:hint="default"/>
          <w:i/>
          <w:iCs/>
          <w:u w:val="none"/>
          <w:lang w:val="ru-RU"/>
        </w:rPr>
        <w:t>PDF</w:t>
      </w:r>
      <w:r>
        <w:rPr>
          <w:rFonts w:hint="default"/>
          <w:i w:val="0"/>
          <w:iCs w:val="0"/>
          <w:u w:val="none"/>
          <w:lang w:val="ru-RU"/>
        </w:rPr>
        <w:t xml:space="preserve">, </w:t>
      </w:r>
      <w:r>
        <w:rPr>
          <w:rFonts w:hint="default"/>
          <w:i/>
          <w:iCs/>
          <w:u w:val="none"/>
          <w:lang w:val="ru-RU"/>
        </w:rPr>
        <w:t xml:space="preserve">SVG </w:t>
      </w:r>
      <w:r>
        <w:rPr>
          <w:rFonts w:hint="default"/>
          <w:i w:val="0"/>
          <w:iCs w:val="0"/>
          <w:u w:val="none"/>
          <w:lang w:val="ru-RU"/>
        </w:rPr>
        <w:t>и другие. У данной функции есть несколько параметров</w:t>
      </w:r>
      <w:r>
        <w:rPr>
          <w:rFonts w:hint="default"/>
          <w:i w:val="0"/>
          <w:iCs w:val="0"/>
          <w:u w:val="none"/>
          <w:lang w:val="en-US"/>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firstLine="720" w:firstLineChars="0"/>
        <w:jc w:val="both"/>
        <w:rPr>
          <w:rFonts w:hint="default"/>
          <w:i w:val="0"/>
          <w:iCs w:val="0"/>
          <w:u w:val="none"/>
          <w:lang w:val="en-US"/>
        </w:rPr>
      </w:pPr>
      <w:r>
        <w:rPr>
          <w:rFonts w:hint="default"/>
          <w:i w:val="0"/>
          <w:iCs w:val="0"/>
          <w:u w:val="none"/>
          <w:lang w:val="en-US"/>
        </w:rPr>
        <w:t xml:space="preserve">- </w:t>
      </w:r>
      <w:r>
        <w:rPr>
          <w:rFonts w:hint="default"/>
          <w:i/>
          <w:iCs/>
          <w:u w:val="none"/>
          <w:lang w:val="en-US"/>
        </w:rPr>
        <w:t xml:space="preserve">fname. </w:t>
      </w:r>
      <w:r>
        <w:rPr>
          <w:rFonts w:hint="default"/>
          <w:i w:val="0"/>
          <w:iCs w:val="0"/>
          <w:u w:val="none"/>
          <w:lang w:val="ru-RU"/>
        </w:rPr>
        <w:t>Данный параметр</w:t>
      </w:r>
      <w:r>
        <w:rPr>
          <w:rFonts w:hint="default"/>
          <w:i/>
          <w:iCs/>
          <w:u w:val="none"/>
          <w:lang w:val="ru-RU"/>
        </w:rPr>
        <w:t xml:space="preserve"> </w:t>
      </w:r>
      <w:r>
        <w:rPr>
          <w:rFonts w:hint="default"/>
          <w:i w:val="0"/>
          <w:iCs w:val="0"/>
          <w:u w:val="none"/>
          <w:lang w:val="ru-RU"/>
        </w:rPr>
        <w:t>определяет имя файла в котором будет сохранённый график. Можно указать полный путь для сохранения файла в определённом месте</w:t>
      </w:r>
      <w:r>
        <w:rPr>
          <w:rFonts w:hint="default"/>
          <w:i w:val="0"/>
          <w:iCs w:val="0"/>
          <w:u w:val="none"/>
          <w:lang w:val="en-US"/>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firstLine="720" w:firstLineChars="0"/>
        <w:jc w:val="both"/>
        <w:rPr>
          <w:rFonts w:hint="default"/>
          <w:i w:val="0"/>
          <w:iCs w:val="0"/>
          <w:u w:val="none"/>
          <w:lang w:val="ru-RU"/>
        </w:rPr>
      </w:pPr>
      <w:r>
        <w:rPr>
          <w:rFonts w:hint="default"/>
          <w:i w:val="0"/>
          <w:iCs w:val="0"/>
          <w:u w:val="none"/>
          <w:lang w:val="ru-RU"/>
        </w:rPr>
        <w:t xml:space="preserve">- </w:t>
      </w:r>
      <w:r>
        <w:rPr>
          <w:rFonts w:hint="default"/>
          <w:i/>
          <w:iCs/>
          <w:u w:val="none"/>
          <w:lang w:val="en-US"/>
        </w:rPr>
        <w:t>dpi</w:t>
      </w:r>
      <w:r>
        <w:rPr>
          <w:rFonts w:hint="default"/>
          <w:i w:val="0"/>
          <w:iCs w:val="0"/>
          <w:u w:val="none"/>
          <w:lang w:val="en-US"/>
        </w:rPr>
        <w:t>.</w:t>
      </w:r>
      <w:r>
        <w:rPr>
          <w:rFonts w:hint="default"/>
          <w:i w:val="0"/>
          <w:iCs w:val="0"/>
          <w:u w:val="none"/>
          <w:lang w:val="ru-RU"/>
        </w:rPr>
        <w:t xml:space="preserve"> Данный параметр</w:t>
      </w:r>
      <w:r>
        <w:rPr>
          <w:rFonts w:hint="default"/>
          <w:i/>
          <w:iCs/>
          <w:u w:val="none"/>
          <w:lang w:val="en-US"/>
        </w:rPr>
        <w:t xml:space="preserve"> </w:t>
      </w:r>
      <w:r>
        <w:rPr>
          <w:rFonts w:hint="default"/>
          <w:i w:val="0"/>
          <w:iCs w:val="0"/>
          <w:u w:val="none"/>
          <w:lang w:val="ru-RU"/>
        </w:rPr>
        <w:t>позволяет сохранить график с определённым разрешением</w:t>
      </w:r>
      <w:r>
        <w:rPr>
          <w:rFonts w:hint="default"/>
          <w:i w:val="0"/>
          <w:iCs w:val="0"/>
          <w:u w:val="none"/>
          <w:lang w:val="en-US"/>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firstLine="720" w:firstLineChars="0"/>
        <w:jc w:val="both"/>
        <w:rPr>
          <w:rFonts w:hint="default"/>
          <w:i/>
          <w:iCs/>
          <w:u w:val="none"/>
          <w:lang w:val="ru-RU"/>
        </w:rPr>
      </w:pPr>
      <w:r>
        <w:rPr>
          <w:rFonts w:hint="default"/>
          <w:i w:val="0"/>
          <w:iCs w:val="0"/>
          <w:u w:val="none"/>
          <w:lang w:val="ru-RU"/>
        </w:rPr>
        <w:t>-</w:t>
      </w:r>
      <w:r>
        <w:rPr>
          <w:rFonts w:hint="default"/>
          <w:i w:val="0"/>
          <w:iCs w:val="0"/>
          <w:u w:val="none"/>
          <w:lang w:val="en-US"/>
        </w:rPr>
        <w:t xml:space="preserve"> </w:t>
      </w:r>
      <w:r>
        <w:rPr>
          <w:rFonts w:hint="default"/>
          <w:i/>
          <w:iCs/>
          <w:u w:val="none"/>
          <w:lang w:val="en-US"/>
        </w:rPr>
        <w:t>format</w:t>
      </w:r>
      <w:r>
        <w:rPr>
          <w:rFonts w:hint="default"/>
          <w:i w:val="0"/>
          <w:iCs w:val="0"/>
          <w:u w:val="none"/>
          <w:lang w:val="en-US"/>
        </w:rPr>
        <w:t xml:space="preserve">. </w:t>
      </w:r>
      <w:r>
        <w:rPr>
          <w:rFonts w:hint="default"/>
          <w:i w:val="0"/>
          <w:iCs w:val="0"/>
          <w:u w:val="none"/>
          <w:lang w:val="ru-RU"/>
        </w:rPr>
        <w:t xml:space="preserve">Определяет формат файла в котором сохранится график. Если не определён, то используется формат из параметра </w:t>
      </w:r>
      <w:r>
        <w:rPr>
          <w:rFonts w:hint="default"/>
          <w:i/>
          <w:iCs/>
          <w:u w:val="none"/>
          <w:lang w:val="en-US"/>
        </w:rPr>
        <w:t>fname</w:t>
      </w:r>
      <w:r>
        <w:rPr>
          <w:rFonts w:hint="default"/>
          <w:i w:val="0"/>
          <w:iCs w:val="0"/>
          <w:u w:val="none"/>
          <w:lang w:val="en-US"/>
        </w:rPr>
        <w:t xml:space="preserve">. </w:t>
      </w:r>
      <w:r>
        <w:rPr>
          <w:rFonts w:hint="default"/>
          <w:i w:val="0"/>
          <w:iCs w:val="0"/>
          <w:u w:val="none"/>
          <w:lang w:val="ru-RU"/>
        </w:rPr>
        <w:t xml:space="preserve">Если в параметре </w:t>
      </w:r>
      <w:r>
        <w:rPr>
          <w:rFonts w:hint="default"/>
          <w:i/>
          <w:iCs/>
          <w:u w:val="none"/>
          <w:lang w:val="en-US"/>
        </w:rPr>
        <w:t>fname</w:t>
      </w:r>
      <w:r>
        <w:rPr>
          <w:rFonts w:hint="default"/>
          <w:i w:val="0"/>
          <w:iCs w:val="0"/>
          <w:u w:val="none"/>
          <w:lang w:val="en-US"/>
        </w:rPr>
        <w:t xml:space="preserve"> </w:t>
      </w:r>
      <w:r>
        <w:rPr>
          <w:rFonts w:hint="default"/>
          <w:i w:val="0"/>
          <w:iCs w:val="0"/>
          <w:u w:val="none"/>
          <w:lang w:val="ru-RU"/>
        </w:rPr>
        <w:t xml:space="preserve">не указан формат файла, то по умолчанию используется </w:t>
      </w:r>
      <w:r>
        <w:rPr>
          <w:rFonts w:hint="default"/>
          <w:i/>
          <w:iCs/>
          <w:u w:val="none"/>
          <w:lang w:val="en-US"/>
        </w:rPr>
        <w:t>PNG</w:t>
      </w:r>
      <w:r>
        <w:rPr>
          <w:rFonts w:hint="default"/>
          <w:i/>
          <w:iCs/>
          <w:u w:val="none"/>
          <w:lang w:val="ru-RU"/>
        </w:rPr>
        <w:t>.</w:t>
      </w:r>
    </w:p>
    <w:p>
      <w:pPr>
        <w:rPr>
          <w:rFonts w:hint="default"/>
          <w:i/>
          <w:iCs/>
          <w:u w:val="none"/>
          <w:lang w:val="ru-RU"/>
        </w:rPr>
      </w:pPr>
      <w:r>
        <w:rPr>
          <w:rFonts w:hint="default"/>
          <w:i/>
          <w:iCs/>
          <w:u w:val="none"/>
          <w:lang w:val="ru-RU"/>
        </w:rP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firstLine="720" w:firstLineChars="0"/>
        <w:jc w:val="both"/>
        <w:outlineLvl w:val="0"/>
        <w:rPr>
          <w:rFonts w:hint="default"/>
          <w:i w:val="0"/>
          <w:iCs w:val="0"/>
          <w:sz w:val="32"/>
          <w:szCs w:val="32"/>
          <w:u w:val="none"/>
          <w:lang w:val="en-US"/>
        </w:rPr>
      </w:pPr>
      <w:bookmarkStart w:id="35" w:name="_Toc21"/>
      <w:bookmarkStart w:id="36" w:name="_Toc16869"/>
      <w:r>
        <w:rPr>
          <w:rFonts w:hint="default"/>
          <w:i w:val="0"/>
          <w:iCs w:val="0"/>
          <w:sz w:val="32"/>
          <w:szCs w:val="32"/>
          <w:u w:val="none"/>
          <w:lang w:val="ru-RU"/>
        </w:rPr>
        <w:t xml:space="preserve">3 Примеры использования </w:t>
      </w:r>
      <w:r>
        <w:rPr>
          <w:rFonts w:hint="default"/>
          <w:i/>
          <w:iCs/>
          <w:sz w:val="32"/>
          <w:szCs w:val="32"/>
          <w:u w:val="none"/>
          <w:lang w:val="en-US"/>
        </w:rPr>
        <w:t>Matplotlib</w:t>
      </w:r>
      <w:bookmarkEnd w:id="35"/>
      <w:bookmarkEnd w:id="36"/>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firstLine="720" w:firstLineChars="0"/>
        <w:jc w:val="both"/>
        <w:rPr>
          <w:rFonts w:hint="default"/>
          <w:i w:val="0"/>
          <w:iCs w:val="0"/>
          <w:u w:val="none"/>
          <w:lang w:val="ru-RU"/>
        </w:rPr>
      </w:pPr>
      <w:r>
        <w:rPr>
          <w:rFonts w:hint="default"/>
          <w:i/>
          <w:iCs/>
          <w:u w:val="none"/>
          <w:lang w:val="en-US"/>
        </w:rPr>
        <w:t xml:space="preserve">Matplotlib </w:t>
      </w:r>
      <w:r>
        <w:rPr>
          <w:rFonts w:hint="default"/>
          <w:i w:val="0"/>
          <w:iCs w:val="0"/>
          <w:u w:val="none"/>
          <w:lang w:val="ru-RU"/>
        </w:rPr>
        <w:t>можно использовать для отображения широкого круга разнообразных графиков. Простая аппроксимация показана на рисунке 3.1 и листинг программы находится в приложении А.</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firstLine="720" w:firstLineChars="0"/>
        <w:jc w:val="both"/>
        <w:rPr>
          <w:rFonts w:hint="default"/>
          <w:i w:val="0"/>
          <w:iCs w:val="0"/>
          <w:u w:val="none"/>
          <w:lang w:val="ru-RU"/>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firstLine="720" w:firstLineChars="0"/>
        <w:jc w:val="both"/>
        <w:rPr>
          <w:rFonts w:hint="default"/>
          <w:i w:val="0"/>
          <w:iCs w:val="0"/>
          <w:u w:val="none"/>
          <w:lang w:val="ru-RU"/>
        </w:rPr>
      </w:pPr>
      <w:r>
        <w:rPr>
          <w:rFonts w:hint="default"/>
          <w:i w:val="0"/>
          <w:iCs w:val="0"/>
          <w:u w:val="none"/>
          <w:lang w:val="ru-RU"/>
        </w:rPr>
        <w:drawing>
          <wp:inline distT="0" distB="0" distL="114300" distR="114300">
            <wp:extent cx="5867400" cy="4572000"/>
            <wp:effectExtent l="0" t="0" r="0" b="0"/>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pic:cNvPicPr>
                      <a:picLocks noChangeAspect="1"/>
                    </pic:cNvPicPr>
                  </pic:nvPicPr>
                  <pic:blipFill>
                    <a:blip r:embed="rId68"/>
                    <a:stretch>
                      <a:fillRect/>
                    </a:stretch>
                  </pic:blipFill>
                  <pic:spPr>
                    <a:xfrm>
                      <a:off x="0" y="0"/>
                      <a:ext cx="5867400" cy="457200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firstLine="720" w:firstLineChars="0"/>
        <w:jc w:val="both"/>
        <w:rPr>
          <w:rFonts w:hint="default"/>
          <w:i w:val="0"/>
          <w:iCs w:val="0"/>
          <w:u w:val="none"/>
          <w:lang w:val="ru-RU"/>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firstLine="720" w:firstLineChars="0"/>
        <w:jc w:val="center"/>
        <w:rPr>
          <w:rFonts w:hint="default"/>
          <w:i w:val="0"/>
          <w:iCs w:val="0"/>
          <w:u w:val="none"/>
          <w:rtl w:val="0"/>
          <w:lang w:val="ru-RU"/>
        </w:rPr>
      </w:pPr>
      <w:r>
        <w:rPr>
          <w:rFonts w:hint="default"/>
          <w:i w:val="0"/>
          <w:iCs w:val="0"/>
          <w:u w:val="none"/>
          <w:lang w:val="ru-RU"/>
        </w:rPr>
        <w:t xml:space="preserve">Рисунок 3.1 </w:t>
      </w:r>
      <w:r>
        <w:rPr>
          <w:rFonts w:hint="default"/>
          <w:i w:val="0"/>
          <w:iCs w:val="0"/>
          <w:u w:val="none"/>
          <w:rtl w:val="0"/>
          <w:lang w:val="ru-RU"/>
        </w:rPr>
        <w:t>– График аппроксимации</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firstLine="720" w:firstLineChars="0"/>
        <w:jc w:val="both"/>
        <w:rPr>
          <w:rFonts w:hint="default"/>
          <w:i w:val="0"/>
          <w:iCs w:val="0"/>
          <w:u w:val="none"/>
          <w:rtl w:val="0"/>
          <w:lang w:val="ru-RU"/>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i w:val="0"/>
          <w:iCs w:val="0"/>
          <w:u w:val="none"/>
          <w:rtl w:val="0"/>
          <w:lang w:val="ru-RU"/>
        </w:rPr>
      </w:pPr>
      <w:r>
        <w:rPr>
          <w:rFonts w:hint="default"/>
          <w:i w:val="0"/>
          <w:iCs w:val="0"/>
          <w:u w:val="none"/>
          <w:rtl w:val="0"/>
          <w:lang w:val="ru-RU"/>
        </w:rPr>
        <w:tab/>
      </w:r>
      <w:r>
        <w:rPr>
          <w:rFonts w:hint="default"/>
          <w:i w:val="0"/>
          <w:iCs w:val="0"/>
          <w:u w:val="none"/>
          <w:rtl w:val="0"/>
          <w:lang w:val="ru-RU"/>
        </w:rPr>
        <w:t>Библиотека позволяет изображать не только простенькие графики аппроксимации или интерполяции, но и создать график триангуляции Делоне (рисунок 3.2). Листинг программы находится в приложении Б.</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i w:val="0"/>
          <w:iCs w:val="0"/>
          <w:u w:val="none"/>
          <w:rtl w:val="0"/>
          <w:lang w:val="ru-RU"/>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pPr>
      <w:r>
        <w:drawing>
          <wp:inline distT="0" distB="0" distL="114300" distR="114300">
            <wp:extent cx="6096000" cy="4572000"/>
            <wp:effectExtent l="0" t="0" r="0" b="0"/>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pic:cNvPicPr>
                      <a:picLocks noChangeAspect="1"/>
                    </pic:cNvPicPr>
                  </pic:nvPicPr>
                  <pic:blipFill>
                    <a:blip r:embed="rId69"/>
                    <a:stretch>
                      <a:fillRect/>
                    </a:stretch>
                  </pic:blipFill>
                  <pic:spPr>
                    <a:xfrm>
                      <a:off x="0" y="0"/>
                      <a:ext cx="6096000" cy="457200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center"/>
        <w:rPr>
          <w:rFonts w:hint="default"/>
          <w:rtl w:val="0"/>
          <w:lang w:val="ru-RU"/>
        </w:rPr>
      </w:pPr>
      <w:r>
        <w:rPr>
          <w:lang w:val="ru-RU"/>
        </w:rPr>
        <w:t>Рисунок</w:t>
      </w:r>
      <w:r>
        <w:rPr>
          <w:rFonts w:hint="default"/>
          <w:lang w:val="ru-RU"/>
        </w:rPr>
        <w:t xml:space="preserve"> 3.2 </w:t>
      </w:r>
      <w:r>
        <w:rPr>
          <w:rFonts w:hint="default"/>
          <w:rtl w:val="0"/>
          <w:lang w:val="ru-RU"/>
        </w:rPr>
        <w:t>– Триангуляция Делоне</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center"/>
        <w:rPr>
          <w:rFonts w:hint="default"/>
          <w:rtl w:val="0"/>
          <w:lang w:val="ru-RU"/>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i w:val="0"/>
          <w:iCs w:val="0"/>
          <w:rtl w:val="0"/>
          <w:lang w:val="ru-RU"/>
        </w:rPr>
      </w:pPr>
      <w:r>
        <w:rPr>
          <w:rFonts w:hint="default"/>
          <w:rtl w:val="0"/>
          <w:lang w:val="ru-RU"/>
        </w:rPr>
        <w:tab/>
      </w:r>
      <w:r>
        <w:rPr>
          <w:rFonts w:hint="default"/>
          <w:rtl w:val="0"/>
          <w:lang w:val="ru-RU"/>
        </w:rPr>
        <w:t xml:space="preserve">В работе </w:t>
      </w:r>
      <w:r>
        <w:rPr>
          <w:rFonts w:hint="default"/>
          <w:rtl w:val="0"/>
          <w:lang w:val="en-US"/>
        </w:rPr>
        <w:t xml:space="preserve">[2] </w:t>
      </w:r>
      <w:r>
        <w:rPr>
          <w:rFonts w:hint="default"/>
          <w:rtl w:val="0"/>
          <w:lang w:val="ru-RU"/>
        </w:rPr>
        <w:t xml:space="preserve">представлен график сигнала пульсара (рисунок 3.3) известный тем, что он изображён на обложке альбома </w:t>
      </w:r>
      <w:r>
        <w:rPr>
          <w:rFonts w:hint="default" w:ascii="Times New Roman" w:hAnsi="Times New Roman" w:cs="Times New Roman"/>
          <w:i w:val="0"/>
          <w:iCs w:val="0"/>
          <w:rtl w:val="0"/>
          <w:lang w:val="ru-RU"/>
        </w:rPr>
        <w:t>«</w:t>
      </w:r>
      <w:r>
        <w:rPr>
          <w:rFonts w:hint="default"/>
          <w:i/>
          <w:iCs/>
          <w:rtl w:val="0"/>
          <w:lang w:val="ru-RU"/>
        </w:rPr>
        <w:t>Unknown Pleasures</w:t>
      </w:r>
      <w:r>
        <w:rPr>
          <w:rFonts w:hint="default" w:ascii="Times New Roman" w:hAnsi="Times New Roman" w:cs="Times New Roman"/>
          <w:i w:val="0"/>
          <w:iCs w:val="0"/>
          <w:rtl w:val="0"/>
          <w:lang w:val="ru-RU"/>
        </w:rPr>
        <w:t>»</w:t>
      </w:r>
      <w:r>
        <w:rPr>
          <w:rFonts w:hint="default"/>
          <w:i/>
          <w:iCs/>
          <w:rtl w:val="0"/>
          <w:lang w:val="ru-RU"/>
        </w:rPr>
        <w:t xml:space="preserve"> </w:t>
      </w:r>
      <w:r>
        <w:rPr>
          <w:rFonts w:hint="default"/>
          <w:i w:val="0"/>
          <w:iCs w:val="0"/>
          <w:rtl w:val="0"/>
          <w:lang w:val="ru-RU"/>
        </w:rPr>
        <w:t xml:space="preserve">группы </w:t>
      </w:r>
      <w:r>
        <w:rPr>
          <w:rFonts w:hint="default"/>
          <w:i/>
          <w:iCs/>
          <w:rtl w:val="0"/>
          <w:lang w:val="ru-RU"/>
        </w:rPr>
        <w:t>Joy Division.</w:t>
      </w:r>
      <w:r>
        <w:rPr>
          <w:rFonts w:hint="default"/>
          <w:i w:val="0"/>
          <w:iCs w:val="0"/>
          <w:rtl w:val="0"/>
          <w:lang w:val="ru-RU"/>
        </w:rPr>
        <w:t xml:space="preserve"> Листинг программы находится в приложении В.</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i w:val="0"/>
          <w:iCs w:val="0"/>
          <w:rtl w:val="0"/>
          <w:lang w:val="ru-RU"/>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center"/>
      </w:pPr>
      <w:r>
        <w:drawing>
          <wp:inline distT="0" distB="0" distL="114300" distR="114300">
            <wp:extent cx="6118860" cy="6118860"/>
            <wp:effectExtent l="0" t="0" r="15240" b="15240"/>
            <wp:docPr id="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pic:cNvPicPr>
                      <a:picLocks noChangeAspect="1"/>
                    </pic:cNvPicPr>
                  </pic:nvPicPr>
                  <pic:blipFill>
                    <a:blip r:embed="rId70"/>
                    <a:stretch>
                      <a:fillRect/>
                    </a:stretch>
                  </pic:blipFill>
                  <pic:spPr>
                    <a:xfrm>
                      <a:off x="0" y="0"/>
                      <a:ext cx="6118860" cy="611886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cente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center"/>
        <w:rPr>
          <w:rFonts w:hint="default"/>
          <w:rtl w:val="0"/>
          <w:lang w:val="ru-RU"/>
        </w:rPr>
      </w:pPr>
      <w:r>
        <w:rPr>
          <w:lang w:val="ru-RU"/>
        </w:rPr>
        <w:t>Рисунок</w:t>
      </w:r>
      <w:r>
        <w:rPr>
          <w:rFonts w:hint="default"/>
          <w:lang w:val="ru-RU"/>
        </w:rPr>
        <w:t xml:space="preserve"> 3.3 </w:t>
      </w:r>
      <w:r>
        <w:rPr>
          <w:rFonts w:hint="default"/>
          <w:rtl w:val="0"/>
          <w:lang w:val="ru-RU"/>
        </w:rPr>
        <w:t>– Сигнал пульсара</w:t>
      </w:r>
    </w:p>
    <w:p>
      <w:pPr>
        <w:rPr>
          <w:rFonts w:hint="default"/>
          <w:rtl w:val="0"/>
          <w:lang w:val="ru-RU"/>
        </w:rPr>
      </w:pPr>
      <w:r>
        <w:rPr>
          <w:rFonts w:hint="default"/>
          <w:rtl w:val="0"/>
          <w:lang w:val="ru-RU"/>
        </w:rP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center"/>
        <w:rPr>
          <w:rFonts w:hint="default"/>
          <w:sz w:val="32"/>
          <w:szCs w:val="32"/>
          <w:rtl w:val="0"/>
          <w:lang w:val="ru-RU"/>
        </w:rPr>
      </w:pPr>
      <w:r>
        <w:rPr>
          <w:rFonts w:hint="default"/>
          <w:sz w:val="32"/>
          <w:szCs w:val="32"/>
          <w:rtl w:val="0"/>
          <w:lang w:val="ru-RU"/>
        </w:rPr>
        <w:t>Заключение</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i w:val="0"/>
          <w:iCs w:val="0"/>
          <w:sz w:val="28"/>
          <w:szCs w:val="28"/>
          <w:rtl w:val="0"/>
          <w:lang w:val="ru-RU"/>
        </w:rPr>
      </w:pPr>
      <w:r>
        <w:rPr>
          <w:rFonts w:hint="default"/>
          <w:sz w:val="32"/>
          <w:szCs w:val="32"/>
          <w:rtl w:val="0"/>
          <w:lang w:val="en-US"/>
        </w:rPr>
        <w:tab/>
      </w:r>
      <w:r>
        <w:rPr>
          <w:rFonts w:hint="default"/>
          <w:i/>
          <w:iCs/>
          <w:sz w:val="28"/>
          <w:szCs w:val="28"/>
          <w:rtl w:val="0"/>
          <w:lang w:val="en-US"/>
        </w:rPr>
        <w:t>Matplotlib API</w:t>
      </w:r>
      <w:r>
        <w:rPr>
          <w:rFonts w:hint="default"/>
          <w:sz w:val="28"/>
          <w:szCs w:val="28"/>
          <w:rtl w:val="0"/>
          <w:lang w:val="en-US"/>
        </w:rPr>
        <w:t xml:space="preserve"> – это мощный инструмент для создания красивых и информативных графиков и диаграмм в </w:t>
      </w:r>
      <w:r>
        <w:rPr>
          <w:rFonts w:hint="default"/>
          <w:i/>
          <w:iCs/>
          <w:sz w:val="28"/>
          <w:szCs w:val="28"/>
          <w:rtl w:val="0"/>
          <w:lang w:val="en-US"/>
        </w:rPr>
        <w:t>python</w:t>
      </w:r>
      <w:r>
        <w:rPr>
          <w:rFonts w:hint="default"/>
          <w:sz w:val="28"/>
          <w:szCs w:val="28"/>
          <w:rtl w:val="0"/>
          <w:lang w:val="en-US"/>
        </w:rPr>
        <w:t>.</w:t>
      </w:r>
      <w:r>
        <w:rPr>
          <w:rFonts w:hint="default"/>
          <w:sz w:val="28"/>
          <w:szCs w:val="28"/>
          <w:rtl w:val="0"/>
          <w:lang w:val="ru-RU"/>
        </w:rPr>
        <w:t xml:space="preserve"> В данной работе был представлен и изучен основной функционал библиотеки, который позволяет построить график, изобразить его и сохранить с нужным расширением для дальнейшего пользования.Были представлены несколько графиков, реализованных с помощью </w:t>
      </w:r>
      <w:r>
        <w:rPr>
          <w:rFonts w:hint="default"/>
          <w:i/>
          <w:iCs/>
          <w:sz w:val="28"/>
          <w:szCs w:val="28"/>
          <w:rtl w:val="0"/>
          <w:lang w:val="ru-RU"/>
        </w:rPr>
        <w:t>Matplotlib API</w:t>
      </w:r>
      <w:r>
        <w:rPr>
          <w:rFonts w:hint="default"/>
          <w:i/>
          <w:iCs/>
          <w:sz w:val="28"/>
          <w:szCs w:val="28"/>
          <w:rtl w:val="0"/>
          <w:lang w:val="en-US"/>
        </w:rPr>
        <w:t>.</w:t>
      </w:r>
      <w:r>
        <w:rPr>
          <w:rFonts w:hint="default"/>
          <w:i/>
          <w:iCs/>
          <w:sz w:val="28"/>
          <w:szCs w:val="28"/>
          <w:rtl w:val="0"/>
          <w:lang w:val="ru-RU"/>
        </w:rPr>
        <w:t xml:space="preserve"> </w:t>
      </w:r>
      <w:r>
        <w:rPr>
          <w:rFonts w:hint="default"/>
          <w:i w:val="0"/>
          <w:iCs w:val="0"/>
          <w:sz w:val="28"/>
          <w:szCs w:val="28"/>
          <w:rtl w:val="0"/>
          <w:lang w:val="ru-RU"/>
        </w:rPr>
        <w:t xml:space="preserve">Таким образом, можно сделать вывод, что благодаря </w:t>
      </w:r>
      <w:r>
        <w:rPr>
          <w:rFonts w:hint="default"/>
          <w:i/>
          <w:iCs/>
          <w:sz w:val="28"/>
          <w:szCs w:val="28"/>
          <w:rtl w:val="0"/>
          <w:lang w:val="ru-RU"/>
        </w:rPr>
        <w:t>Matplotlib API</w:t>
      </w:r>
      <w:r>
        <w:rPr>
          <w:rFonts w:hint="default"/>
          <w:i w:val="0"/>
          <w:iCs w:val="0"/>
          <w:sz w:val="28"/>
          <w:szCs w:val="28"/>
          <w:rtl w:val="0"/>
          <w:lang w:val="ru-RU"/>
        </w:rPr>
        <w:t xml:space="preserve"> пользователи могут визуализировать данные эффективно и привлекательно, делая их анализ более понятным и убедительным.</w:t>
      </w:r>
    </w:p>
    <w:p>
      <w:pPr>
        <w:rPr>
          <w:rFonts w:hint="default"/>
          <w:i w:val="0"/>
          <w:iCs w:val="0"/>
          <w:sz w:val="28"/>
          <w:szCs w:val="28"/>
          <w:rtl w:val="0"/>
          <w:lang w:val="ru-RU"/>
        </w:rPr>
      </w:pPr>
      <w:r>
        <w:rPr>
          <w:rFonts w:hint="default"/>
          <w:i w:val="0"/>
          <w:iCs w:val="0"/>
          <w:sz w:val="28"/>
          <w:szCs w:val="28"/>
          <w:rtl w:val="0"/>
          <w:lang w:val="ru-RU"/>
        </w:rP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center"/>
        <w:rPr>
          <w:rFonts w:hint="default"/>
          <w:i w:val="0"/>
          <w:iCs w:val="0"/>
          <w:sz w:val="32"/>
          <w:szCs w:val="32"/>
          <w:rtl w:val="0"/>
          <w:lang w:val="ru-RU"/>
        </w:rPr>
      </w:pPr>
      <w:r>
        <w:rPr>
          <w:rFonts w:hint="default"/>
          <w:i w:val="0"/>
          <w:iCs w:val="0"/>
          <w:sz w:val="32"/>
          <w:szCs w:val="32"/>
          <w:rtl w:val="0"/>
          <w:lang w:val="ru-RU"/>
        </w:rPr>
        <w:t>Список использованных источников</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leftChars="0" w:right="0" w:firstLine="0" w:firstLineChars="0"/>
        <w:jc w:val="both"/>
        <w:rPr>
          <w:rFonts w:hint="default"/>
          <w:i w:val="0"/>
          <w:iCs w:val="0"/>
          <w:sz w:val="28"/>
          <w:szCs w:val="28"/>
          <w:rtl w:val="0"/>
          <w:lang w:val="en-US"/>
        </w:rPr>
      </w:pPr>
      <w:r>
        <w:rPr>
          <w:rFonts w:hint="default"/>
          <w:i/>
          <w:iCs/>
          <w:sz w:val="28"/>
          <w:szCs w:val="28"/>
          <w:rtl w:val="0"/>
          <w:lang w:val="ru-RU"/>
        </w:rPr>
        <w:t>Matplotlib: Visualization with Python</w:t>
      </w:r>
      <w:r>
        <w:rPr>
          <w:rFonts w:hint="default"/>
          <w:i w:val="0"/>
          <w:iCs w:val="0"/>
          <w:sz w:val="28"/>
          <w:szCs w:val="28"/>
          <w:rtl w:val="0"/>
          <w:lang w:val="ru-RU"/>
        </w:rPr>
        <w:t xml:space="preserve"> </w:t>
      </w:r>
      <w:r>
        <w:rPr>
          <w:rFonts w:hint="default"/>
          <w:i w:val="0"/>
          <w:iCs w:val="0"/>
          <w:sz w:val="28"/>
          <w:szCs w:val="28"/>
          <w:rtl w:val="0"/>
          <w:lang w:val="en-US"/>
        </w:rPr>
        <w:t>[</w:t>
      </w:r>
      <w:r>
        <w:rPr>
          <w:rFonts w:hint="default"/>
          <w:i w:val="0"/>
          <w:iCs w:val="0"/>
          <w:sz w:val="28"/>
          <w:szCs w:val="28"/>
          <w:rtl w:val="0"/>
          <w:lang w:val="ru-RU"/>
        </w:rPr>
        <w:t>электронный ресурс</w:t>
      </w:r>
      <w:r>
        <w:rPr>
          <w:rFonts w:hint="default"/>
          <w:i w:val="0"/>
          <w:iCs w:val="0"/>
          <w:sz w:val="28"/>
          <w:szCs w:val="28"/>
          <w:rtl w:val="0"/>
          <w:lang w:val="en-US"/>
        </w:rPr>
        <w:t>]</w:t>
      </w:r>
      <w:r>
        <w:rPr>
          <w:rFonts w:hint="default"/>
          <w:i w:val="0"/>
          <w:iCs w:val="0"/>
          <w:sz w:val="28"/>
          <w:szCs w:val="28"/>
          <w:rtl w:val="0"/>
          <w:lang w:val="ru-RU"/>
        </w:rPr>
        <w:t xml:space="preserve"> </w:t>
      </w:r>
      <w:r>
        <w:rPr>
          <w:rFonts w:hint="default"/>
          <w:i/>
          <w:iCs/>
          <w:sz w:val="28"/>
          <w:szCs w:val="28"/>
          <w:rtl w:val="0"/>
          <w:lang w:val="en-US"/>
        </w:rPr>
        <w:t>URL</w:t>
      </w:r>
      <w:r>
        <w:rPr>
          <w:rFonts w:hint="default"/>
          <w:i w:val="0"/>
          <w:iCs w:val="0"/>
          <w:sz w:val="28"/>
          <w:szCs w:val="28"/>
          <w:rtl w:val="0"/>
          <w:lang w:val="en-US"/>
        </w:rPr>
        <w: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i/>
          <w:iCs/>
          <w:sz w:val="28"/>
          <w:szCs w:val="28"/>
          <w:rtl w:val="0"/>
          <w:lang w:val="en-US"/>
        </w:rPr>
      </w:pPr>
      <w:r>
        <w:rPr>
          <w:rFonts w:hint="default"/>
          <w:i/>
          <w:iCs/>
          <w:sz w:val="28"/>
          <w:szCs w:val="28"/>
          <w:rtl w:val="0"/>
          <w:lang w:val="en-US"/>
        </w:rPr>
        <w:t>https</w:t>
      </w:r>
      <w:r>
        <w:rPr>
          <w:rFonts w:hint="default"/>
          <w:i w:val="0"/>
          <w:iCs w:val="0"/>
          <w:sz w:val="28"/>
          <w:szCs w:val="28"/>
          <w:rtl w:val="0"/>
          <w:lang w:val="en-US"/>
        </w:rPr>
        <w:t>://</w:t>
      </w:r>
      <w:r>
        <w:rPr>
          <w:rFonts w:hint="default"/>
          <w:i/>
          <w:iCs/>
          <w:sz w:val="28"/>
          <w:szCs w:val="28"/>
          <w:rtl w:val="0"/>
          <w:lang w:val="en-US"/>
        </w:rPr>
        <w:t>matplotlib.org</w:t>
      </w:r>
      <w:r>
        <w:rPr>
          <w:rFonts w:hint="default"/>
          <w:i w:val="0"/>
          <w:iCs w:val="0"/>
          <w:sz w:val="28"/>
          <w:szCs w:val="28"/>
          <w:rtl w:val="0"/>
          <w:lang w:val="en-US"/>
        </w:rPr>
        <w:t>/</w:t>
      </w:r>
      <w:r>
        <w:rPr>
          <w:rFonts w:hint="default"/>
          <w:i/>
          <w:iCs/>
          <w:sz w:val="28"/>
          <w:szCs w:val="28"/>
          <w:rtl w:val="0"/>
          <w:lang w:val="en-US"/>
        </w:rPr>
        <w:t>stable</w:t>
      </w:r>
      <w:r>
        <w:rPr>
          <w:rFonts w:hint="default"/>
          <w:i w:val="0"/>
          <w:iCs w:val="0"/>
          <w:sz w:val="28"/>
          <w:szCs w:val="28"/>
          <w:rtl w:val="0"/>
          <w:lang w:val="en-US"/>
        </w:rPr>
        <w:t>/</w:t>
      </w:r>
      <w:r>
        <w:rPr>
          <w:rFonts w:hint="default"/>
          <w:i/>
          <w:iCs/>
          <w:sz w:val="28"/>
          <w:szCs w:val="28"/>
          <w:rtl w:val="0"/>
          <w:lang w:val="en-US"/>
        </w:rPr>
        <w:t>users</w:t>
      </w:r>
      <w:r>
        <w:rPr>
          <w:rFonts w:hint="default"/>
          <w:i w:val="0"/>
          <w:iCs w:val="0"/>
          <w:sz w:val="28"/>
          <w:szCs w:val="28"/>
          <w:rtl w:val="0"/>
          <w:lang w:val="en-US"/>
        </w:rPr>
        <w:t>/</w:t>
      </w:r>
      <w:r>
        <w:rPr>
          <w:rFonts w:hint="default"/>
          <w:i/>
          <w:iCs/>
          <w:sz w:val="28"/>
          <w:szCs w:val="28"/>
          <w:rtl w:val="0"/>
          <w:lang w:val="en-US"/>
        </w:rPr>
        <w:t>explain</w:t>
      </w:r>
      <w:r>
        <w:rPr>
          <w:rFonts w:hint="default"/>
          <w:i w:val="0"/>
          <w:iCs w:val="0"/>
          <w:sz w:val="28"/>
          <w:szCs w:val="28"/>
          <w:rtl w:val="0"/>
          <w:lang w:val="en-US"/>
        </w:rPr>
        <w:t>/</w:t>
      </w:r>
      <w:r>
        <w:rPr>
          <w:rFonts w:hint="default"/>
          <w:i/>
          <w:iCs/>
          <w:sz w:val="28"/>
          <w:szCs w:val="28"/>
          <w:rtl w:val="0"/>
          <w:lang w:val="en-US"/>
        </w:rPr>
        <w:t>quick_start</w:t>
      </w:r>
      <w:r>
        <w:rPr>
          <w:rFonts w:hint="default"/>
          <w:i w:val="0"/>
          <w:iCs w:val="0"/>
          <w:sz w:val="28"/>
          <w:szCs w:val="28"/>
          <w:rtl w:val="0"/>
          <w:lang w:val="en-US"/>
        </w:rPr>
        <w:t>.</w:t>
      </w:r>
      <w:r>
        <w:rPr>
          <w:rFonts w:hint="default"/>
          <w:i/>
          <w:iCs/>
          <w:sz w:val="28"/>
          <w:szCs w:val="28"/>
          <w:rtl w:val="0"/>
          <w:lang w:val="en-US"/>
        </w:rPr>
        <w:t>html</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leftChars="0" w:right="0" w:rightChars="0" w:firstLine="0" w:firstLineChars="0"/>
        <w:jc w:val="both"/>
        <w:rPr>
          <w:rFonts w:hint="default"/>
          <w:i/>
          <w:iCs/>
          <w:color w:val="auto"/>
          <w:sz w:val="28"/>
          <w:szCs w:val="28"/>
          <w:u w:val="none"/>
          <w:rtl w:val="0"/>
          <w:lang w:val="ru-RU"/>
        </w:rPr>
      </w:pPr>
      <w:r>
        <w:rPr>
          <w:rFonts w:hint="default"/>
          <w:i/>
          <w:iCs/>
          <w:color w:val="auto"/>
          <w:sz w:val="28"/>
          <w:szCs w:val="28"/>
          <w:u w:val="none"/>
          <w:rtl w:val="0"/>
          <w:lang w:val="ru-RU"/>
        </w:rPr>
        <w:t>M</w:t>
      </w:r>
      <w:r>
        <w:rPr>
          <w:rFonts w:hint="default"/>
          <w:i/>
          <w:iCs/>
          <w:color w:val="auto"/>
          <w:sz w:val="28"/>
          <w:szCs w:val="28"/>
          <w:u w:val="none"/>
          <w:rtl w:val="0"/>
          <w:lang w:val="en-US"/>
        </w:rPr>
        <w:t>atplotlib</w:t>
      </w:r>
      <w:r>
        <w:rPr>
          <w:rFonts w:hint="default"/>
          <w:i/>
          <w:iCs/>
          <w:color w:val="auto"/>
          <w:sz w:val="28"/>
          <w:szCs w:val="28"/>
          <w:u w:val="none"/>
          <w:rtl w:val="0"/>
          <w:lang w:val="ru-RU"/>
        </w:rPr>
        <w:t> UNCHAINED</w:t>
      </w:r>
      <w:r>
        <w:rPr>
          <w:rFonts w:hint="default"/>
          <w:i/>
          <w:iCs/>
          <w:color w:val="auto"/>
          <w:sz w:val="28"/>
          <w:szCs w:val="28"/>
          <w:u w:val="none"/>
          <w:rtl w:val="0"/>
          <w:lang w:val="en-US"/>
        </w:rPr>
        <w:t xml:space="preserve"> </w:t>
      </w:r>
      <w:r>
        <w:rPr>
          <w:rFonts w:hint="default"/>
          <w:i w:val="0"/>
          <w:iCs w:val="0"/>
          <w:color w:val="auto"/>
          <w:sz w:val="28"/>
          <w:szCs w:val="28"/>
          <w:u w:val="none"/>
          <w:rtl w:val="0"/>
          <w:lang w:val="en-US"/>
        </w:rPr>
        <w:t>[</w:t>
      </w:r>
      <w:r>
        <w:rPr>
          <w:rFonts w:hint="default"/>
          <w:i w:val="0"/>
          <w:iCs w:val="0"/>
          <w:color w:val="auto"/>
          <w:sz w:val="28"/>
          <w:szCs w:val="28"/>
          <w:u w:val="none"/>
          <w:rtl w:val="0"/>
          <w:lang w:val="ru-RU"/>
        </w:rPr>
        <w:t>электронный ресурс</w:t>
      </w:r>
      <w:r>
        <w:rPr>
          <w:rFonts w:hint="default"/>
          <w:i w:val="0"/>
          <w:iCs w:val="0"/>
          <w:color w:val="auto"/>
          <w:sz w:val="28"/>
          <w:szCs w:val="28"/>
          <w:u w:val="none"/>
          <w:rtl w:val="0"/>
          <w:lang w:val="en-US"/>
        </w:rPr>
        <w:t>]</w:t>
      </w:r>
      <w:r>
        <w:rPr>
          <w:rFonts w:hint="default"/>
          <w:i w:val="0"/>
          <w:iCs w:val="0"/>
          <w:color w:val="auto"/>
          <w:sz w:val="28"/>
          <w:szCs w:val="28"/>
          <w:u w:val="none"/>
          <w:rtl w:val="0"/>
          <w:lang w:val="ru-RU"/>
        </w:rPr>
        <w:t xml:space="preserve"> </w:t>
      </w:r>
      <w:r>
        <w:rPr>
          <w:rFonts w:hint="default"/>
          <w:i/>
          <w:iCs/>
          <w:color w:val="auto"/>
          <w:sz w:val="28"/>
          <w:szCs w:val="28"/>
          <w:u w:val="none"/>
          <w:rtl w:val="0"/>
          <w:lang w:val="en-US"/>
        </w:rPr>
        <w:t>URL</w:t>
      </w:r>
      <w:r>
        <w:rPr>
          <w:rFonts w:hint="default"/>
          <w:i w:val="0"/>
          <w:iCs w:val="0"/>
          <w:color w:val="auto"/>
          <w:sz w:val="28"/>
          <w:szCs w:val="28"/>
          <w:u w:val="none"/>
          <w:rtl w:val="0"/>
          <w:lang w:val="en-US"/>
        </w:rPr>
        <w: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i/>
          <w:iCs/>
          <w:color w:val="auto"/>
          <w:sz w:val="28"/>
          <w:szCs w:val="28"/>
          <w:u w:val="none"/>
          <w:rtl w:val="0"/>
          <w:lang w:val="ru-RU"/>
        </w:rPr>
      </w:pPr>
      <w:r>
        <w:rPr>
          <w:rFonts w:hint="default"/>
          <w:i w:val="0"/>
          <w:iCs w:val="0"/>
          <w:color w:val="auto"/>
          <w:sz w:val="28"/>
          <w:szCs w:val="28"/>
          <w:u w:val="none"/>
          <w:rtl w:val="0"/>
          <w:lang w:val="en-US"/>
        </w:rPr>
        <w:t>https://matplotlib.org/stable/gallery/animation/unchained.html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i w:val="0"/>
          <w:iCs w:val="0"/>
          <w:sz w:val="28"/>
          <w:szCs w:val="28"/>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i w:val="0"/>
          <w:iCs w:val="0"/>
          <w:sz w:val="28"/>
          <w:szCs w:val="28"/>
          <w:rtl w:val="0"/>
          <w:lang w:val="ru-RU"/>
        </w:rPr>
      </w:pPr>
    </w:p>
    <w:p>
      <w:pPr>
        <w:rPr>
          <w:rFonts w:hint="default"/>
          <w:i w:val="0"/>
          <w:iCs w:val="0"/>
          <w:sz w:val="28"/>
          <w:szCs w:val="28"/>
          <w:rtl w:val="0"/>
          <w:lang w:val="ru-RU"/>
        </w:rPr>
      </w:pPr>
      <w:r>
        <w:rPr>
          <w:rFonts w:hint="default"/>
          <w:i w:val="0"/>
          <w:iCs w:val="0"/>
          <w:sz w:val="28"/>
          <w:szCs w:val="28"/>
          <w:rtl w:val="0"/>
          <w:lang w:val="ru-RU"/>
        </w:rP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center"/>
        <w:outlineLvl w:val="0"/>
        <w:rPr>
          <w:rFonts w:hint="default"/>
          <w:i w:val="0"/>
          <w:iCs w:val="0"/>
          <w:sz w:val="32"/>
          <w:szCs w:val="32"/>
          <w:rtl w:val="0"/>
          <w:lang w:val="ru-RU"/>
        </w:rPr>
      </w:pPr>
      <w:bookmarkStart w:id="37" w:name="_Toc11948"/>
      <w:bookmarkStart w:id="38" w:name="_Toc19593"/>
      <w:r>
        <w:rPr>
          <w:rFonts w:hint="default"/>
          <w:i w:val="0"/>
          <w:iCs w:val="0"/>
          <w:sz w:val="32"/>
          <w:szCs w:val="32"/>
          <w:rtl w:val="0"/>
          <w:lang w:val="ru-RU"/>
        </w:rPr>
        <w:t>Приложение А</w:t>
      </w:r>
      <w:bookmarkEnd w:id="37"/>
      <w:bookmarkEnd w:id="38"/>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center"/>
        <w:rPr>
          <w:rFonts w:hint="default"/>
          <w:i w:val="0"/>
          <w:iCs w:val="0"/>
          <w:sz w:val="30"/>
          <w:szCs w:val="30"/>
          <w:rtl w:val="0"/>
          <w:lang w:val="ru-RU"/>
        </w:rPr>
      </w:pPr>
      <w:r>
        <w:rPr>
          <w:rFonts w:hint="default"/>
          <w:i w:val="0"/>
          <w:iCs w:val="0"/>
          <w:sz w:val="30"/>
          <w:szCs w:val="30"/>
          <w:rtl w:val="0"/>
          <w:lang w:val="ru-RU" w:eastAsia="zh-CN"/>
        </w:rPr>
        <w:t xml:space="preserve">Исходный текст программы для </w:t>
      </w:r>
      <w:r>
        <w:rPr>
          <w:rFonts w:hint="default"/>
          <w:i w:val="0"/>
          <w:iCs w:val="0"/>
          <w:sz w:val="30"/>
          <w:szCs w:val="30"/>
          <w:rtl w:val="0"/>
          <w:lang w:val="ru-RU"/>
        </w:rPr>
        <w:t>отображения графика аппроксимации</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i w:val="0"/>
          <w:iCs w:val="0"/>
          <w:sz w:val="24"/>
          <w:szCs w:val="24"/>
          <w:rtl w:val="0"/>
          <w:lang w:val="ru-RU" w:eastAsia="zh-CN"/>
        </w:rPr>
      </w:pPr>
      <w:r>
        <w:rPr>
          <w:rFonts w:hint="default"/>
          <w:i w:val="0"/>
          <w:iCs w:val="0"/>
          <w:sz w:val="24"/>
          <w:szCs w:val="24"/>
          <w:rtl w:val="0"/>
          <w:lang w:val="ru-RU" w:eastAsia="zh-CN"/>
        </w:rPr>
        <w:t>def grafik():</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global x, y</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x1 = numpy.linspace(-2, 4, 30)</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y1 = numpy.linspace(-1, 12, 30)</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data = podgonka(x, y)</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print(data)</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data1 = [data[0][-1:], data[1][-1:], data[2][-1:]]</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data2 = [data[0][:-1], data[1][:-1], data[2][:-1]]</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print("Значения a0, a1 и a2:")</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param = numpy.linalg.solve(data2, data1)</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print(numpy.linalg.solve(data2, data1))</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print("Новые Y")</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 newData = calculate(x, [param[2][0], param[1][0], param[0][0]])</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newData = calculate(x1, [param[2][0], param[1][0], param[0][0]])</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draw(x, newData, y)</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form = r'$\left\{\begin{matrix} a_{0}n+a_{1}\sum x + a_{2}\sum x^{2}=\sum y\\  ' \</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r'a_{0}\sum x+a_{1}\sum x^{2} + a_{2}\sum x^{3}=\sum yx \\ ' \</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r'a_{0}\sum x^{2}+a_{1}\sum x^{3} + a_{2}\sum x^{4}=\sum yx^{2} \end{matrix}\right.$'</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mpl.rcParams['font.sans-serif'] = ['Arial']</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mpl.rcParams['axes.unicode_minus'] = False</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plt.title(r"$y=a_{0}+a_{1}x+a_{2}x^{2}$")</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plt.legend(loc="upper left")</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plt.show()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288" w:lineRule="auto"/>
        <w:ind w:right="0"/>
        <w:jc w:val="both"/>
        <w:textAlignment w:val="auto"/>
        <w:rPr>
          <w:rFonts w:hint="default"/>
          <w:i w:val="0"/>
          <w:iCs w:val="0"/>
          <w:sz w:val="24"/>
          <w:szCs w:val="24"/>
          <w:rtl w:val="0"/>
          <w:lang w:val="ru-RU" w:eastAsia="zh-CN"/>
        </w:rPr>
      </w:pPr>
      <w:r>
        <w:rPr>
          <w:rFonts w:hint="default"/>
          <w:i w:val="0"/>
          <w:iCs w:val="0"/>
          <w:sz w:val="24"/>
          <w:szCs w:val="24"/>
          <w:rtl w:val="0"/>
          <w:lang w:val="ru-RU" w:eastAsia="zh-CN"/>
        </w:rPr>
        <w:t>def podgonka(data_x, data_y):</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size = len(data_x)</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i = 0</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sum_x = 0</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sum_sqare_x = 0</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sum_third_power_x = 0</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sum_four_power_x = 0</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average_x = 0</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average_y = 0</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sum_y = 0</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sum_xy = 0</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sum_sqare_xy = 0</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while i &lt; size:</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sum_x += data_x[i]</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sum_y += data_y[i]</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sum_sqare_x += math.pow(data_x[i], 2)</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sum_third_power_x += math.pow(data_x[i], 3)</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sum_four_power_x += math.pow(data_x[i], 4)</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sum_xy += data_x[i] * data_y[i]</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sum_sqare_xy += math.pow(data_x[i], 2) * data_y[i]</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i += 1</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average_x = sum_x / size</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average_y = sum_y / size</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 print([[size, sum_x, sum_sqare_x, sum_y],</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         [sum_x, sum_sqare_x, sum_third_power_x, sum_xy],</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         [sum_sqare_x,sum_third_power_x,sum_four_power_x,sum_sqare_xy]])</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return [[size, sum_x, sum_sqare_x, sum_y],</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[sum_x, sum_sqare_x, sum_third_power_x, sum_xy],</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[sum_sqare_x, sum_third_power_x, sum_four_power_x, sum_sqare_xy]]</w:t>
      </w:r>
      <w:r>
        <w:rPr>
          <w:rFonts w:hint="default"/>
          <w:i w:val="0"/>
          <w:iCs w:val="0"/>
          <w:sz w:val="24"/>
          <w:szCs w:val="24"/>
          <w:rtl w:val="0"/>
          <w:lang w:val="ru-RU" w:eastAsia="zh-CN"/>
        </w:rPr>
        <w:br w:type="textWrapping"/>
      </w:r>
      <w:r>
        <w:rPr>
          <w:rFonts w:hint="default"/>
          <w:i w:val="0"/>
          <w:iCs w:val="0"/>
          <w:sz w:val="24"/>
          <w:szCs w:val="24"/>
          <w:rtl w:val="0"/>
          <w:lang w:val="ru-RU" w:eastAsia="zh-CN"/>
        </w:rPr>
        <w:br w:type="textWrapping"/>
      </w:r>
      <w:r>
        <w:rPr>
          <w:rFonts w:hint="default"/>
          <w:i w:val="0"/>
          <w:iCs w:val="0"/>
          <w:sz w:val="24"/>
          <w:szCs w:val="24"/>
          <w:rtl w:val="0"/>
          <w:lang w:val="ru-RU" w:eastAsia="zh-CN"/>
        </w:rPr>
        <w:t># Вычислить значение подобранной кривой</w:t>
      </w:r>
      <w:r>
        <w:rPr>
          <w:rFonts w:hint="default"/>
          <w:i w:val="0"/>
          <w:iCs w:val="0"/>
          <w:sz w:val="24"/>
          <w:szCs w:val="24"/>
          <w:rtl w:val="0"/>
          <w:lang w:val="ru-RU" w:eastAsia="zh-CN"/>
        </w:rPr>
        <w:br w:type="textWrapping"/>
      </w:r>
      <w:r>
        <w:rPr>
          <w:rFonts w:hint="default"/>
          <w:i w:val="0"/>
          <w:iCs w:val="0"/>
          <w:sz w:val="24"/>
          <w:szCs w:val="24"/>
          <w:rtl w:val="0"/>
          <w:lang w:val="ru-RU" w:eastAsia="zh-CN"/>
        </w:rPr>
        <w:t>def calculate(data_x, parameters):</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data_y = []</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for x in data_x:</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data_y.append(parameters[2] + parameters[1] * x + parameters[0] * x * x)</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print("data_y:")</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print(data_y)</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return data_y</w:t>
      </w:r>
      <w:r>
        <w:rPr>
          <w:rFonts w:hint="default"/>
          <w:i w:val="0"/>
          <w:iCs w:val="0"/>
          <w:sz w:val="24"/>
          <w:szCs w:val="24"/>
          <w:rtl w:val="0"/>
          <w:lang w:val="ru-RU" w:eastAsia="zh-CN"/>
        </w:rPr>
        <w:br w:type="textWrapping"/>
      </w:r>
      <w:r>
        <w:rPr>
          <w:rFonts w:hint="default"/>
          <w:i w:val="0"/>
          <w:iCs w:val="0"/>
          <w:sz w:val="24"/>
          <w:szCs w:val="24"/>
          <w:rtl w:val="0"/>
          <w:lang w:val="ru-RU" w:eastAsia="zh-CN"/>
        </w:rPr>
        <w:br w:type="textWrapping"/>
      </w:r>
      <w:r>
        <w:rPr>
          <w:rFonts w:hint="default"/>
          <w:i w:val="0"/>
          <w:iCs w:val="0"/>
          <w:sz w:val="24"/>
          <w:szCs w:val="24"/>
          <w:rtl w:val="0"/>
          <w:lang w:val="ru-RU" w:eastAsia="zh-CN"/>
        </w:rPr>
        <w:t># Функция draw рисует наши кривые на координатной плоскости</w:t>
      </w:r>
      <w:r>
        <w:rPr>
          <w:rFonts w:hint="default"/>
          <w:i w:val="0"/>
          <w:iCs w:val="0"/>
          <w:sz w:val="24"/>
          <w:szCs w:val="24"/>
          <w:rtl w:val="0"/>
          <w:lang w:val="ru-RU" w:eastAsia="zh-CN"/>
        </w:rPr>
        <w:br w:type="textWrapping"/>
      </w:r>
      <w:r>
        <w:rPr>
          <w:rFonts w:hint="default"/>
          <w:i w:val="0"/>
          <w:iCs w:val="0"/>
          <w:sz w:val="24"/>
          <w:szCs w:val="24"/>
          <w:rtl w:val="0"/>
          <w:lang w:val="ru-RU" w:eastAsia="zh-CN"/>
        </w:rPr>
        <w:t>def draw(data_x, data_y_new, data_y_old):</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global x, y</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x1 = numpy.linspace(-2, 4, 30)</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plt.plot(x1, data_y_new, label="подгоночная кривая", color="black")</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plt.scatter(data_x, data_y_old, label="табличные данные")</w:t>
      </w:r>
      <w:r>
        <w:rPr>
          <w:rFonts w:hint="default"/>
          <w:i w:val="0"/>
          <w:iCs w:val="0"/>
          <w:sz w:val="24"/>
          <w:szCs w:val="24"/>
          <w:rtl w:val="0"/>
          <w:lang w:val="ru-RU" w:eastAsia="zh-CN"/>
        </w:rPr>
        <w:br w:type="textWrapping"/>
      </w:r>
      <w:r>
        <w:rPr>
          <w:rFonts w:hint="default"/>
          <w:i w:val="0"/>
          <w:iCs w:val="0"/>
          <w:sz w:val="24"/>
          <w:szCs w:val="24"/>
          <w:rtl w:val="0"/>
          <w:lang w:val="ru-RU" w:eastAsia="zh-CN"/>
        </w:rPr>
        <w:t>x = [-2, 0, 1, 3, 5, 6, 8]</w:t>
      </w:r>
      <w:r>
        <w:rPr>
          <w:rFonts w:hint="default"/>
          <w:i w:val="0"/>
          <w:iCs w:val="0"/>
          <w:sz w:val="24"/>
          <w:szCs w:val="24"/>
          <w:rtl w:val="0"/>
          <w:lang w:val="ru-RU" w:eastAsia="zh-CN"/>
        </w:rPr>
        <w:br w:type="textWrapping"/>
      </w:r>
      <w:r>
        <w:rPr>
          <w:rFonts w:hint="default"/>
          <w:i w:val="0"/>
          <w:iCs w:val="0"/>
          <w:sz w:val="24"/>
          <w:szCs w:val="24"/>
          <w:rtl w:val="0"/>
          <w:lang w:val="ru-RU" w:eastAsia="zh-CN"/>
        </w:rPr>
        <w:t>y = [5, -1, 2, 10, 24, 36, 38]</w:t>
      </w:r>
      <w:r>
        <w:rPr>
          <w:rFonts w:hint="default"/>
          <w:i w:val="0"/>
          <w:iCs w:val="0"/>
          <w:sz w:val="24"/>
          <w:szCs w:val="24"/>
          <w:rtl w:val="0"/>
          <w:lang w:val="ru-RU" w:eastAsia="zh-CN"/>
        </w:rPr>
        <w:br w:type="textWrapping"/>
      </w:r>
      <w:r>
        <w:rPr>
          <w:rFonts w:hint="default"/>
          <w:i w:val="0"/>
          <w:iCs w:val="0"/>
          <w:sz w:val="24"/>
          <w:szCs w:val="24"/>
          <w:rtl w:val="0"/>
          <w:lang w:val="ru-RU" w:eastAsia="zh-CN"/>
        </w:rPr>
        <w:t>grafik()</w:t>
      </w:r>
    </w:p>
    <w:p>
      <w:pPr>
        <w:rPr>
          <w:rFonts w:hint="default"/>
          <w:i w:val="0"/>
          <w:iCs w:val="0"/>
          <w:sz w:val="24"/>
          <w:szCs w:val="24"/>
          <w:rtl w:val="0"/>
          <w:lang w:val="ru-RU" w:eastAsia="zh-CN"/>
        </w:rPr>
      </w:pPr>
      <w:r>
        <w:rPr>
          <w:rFonts w:hint="default"/>
          <w:i w:val="0"/>
          <w:iCs w:val="0"/>
          <w:sz w:val="24"/>
          <w:szCs w:val="24"/>
          <w:rtl w:val="0"/>
          <w:lang w:val="ru-RU" w:eastAsia="zh-CN"/>
        </w:rP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center"/>
        <w:outlineLvl w:val="0"/>
        <w:rPr>
          <w:rFonts w:hint="default"/>
          <w:i w:val="0"/>
          <w:iCs w:val="0"/>
          <w:sz w:val="32"/>
          <w:szCs w:val="32"/>
          <w:rtl w:val="0"/>
          <w:lang w:val="ru-RU" w:eastAsia="zh-CN"/>
        </w:rPr>
      </w:pPr>
      <w:bookmarkStart w:id="39" w:name="_Toc956"/>
      <w:bookmarkStart w:id="40" w:name="_Toc17856"/>
      <w:r>
        <w:rPr>
          <w:rFonts w:hint="default"/>
          <w:i w:val="0"/>
          <w:iCs w:val="0"/>
          <w:sz w:val="32"/>
          <w:szCs w:val="32"/>
          <w:rtl w:val="0"/>
          <w:lang w:val="ru-RU" w:eastAsia="zh-CN"/>
        </w:rPr>
        <w:t>Приложение Б</w:t>
      </w:r>
      <w:bookmarkEnd w:id="39"/>
      <w:bookmarkEnd w:id="40"/>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center"/>
        <w:rPr>
          <w:rFonts w:hint="default"/>
          <w:i w:val="0"/>
          <w:iCs w:val="0"/>
          <w:sz w:val="32"/>
          <w:szCs w:val="32"/>
          <w:rtl w:val="0"/>
          <w:lang w:val="ru-RU" w:eastAsia="zh-CN"/>
        </w:rPr>
      </w:pPr>
      <w:r>
        <w:rPr>
          <w:rFonts w:hint="default"/>
          <w:i w:val="0"/>
          <w:iCs w:val="0"/>
          <w:sz w:val="32"/>
          <w:szCs w:val="32"/>
          <w:rtl w:val="0"/>
          <w:lang w:val="ru-RU" w:eastAsia="zh-CN"/>
        </w:rPr>
        <w:t>Исходный текст программы для отображения триангуляции Делоне</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i w:val="0"/>
          <w:iCs w:val="0"/>
          <w:sz w:val="24"/>
          <w:szCs w:val="24"/>
          <w:rtl w:val="0"/>
          <w:lang w:val="ru-RU" w:eastAsia="zh-CN"/>
        </w:rPr>
      </w:pPr>
      <w:r>
        <w:rPr>
          <w:rFonts w:hint="default"/>
          <w:i w:val="0"/>
          <w:iCs w:val="0"/>
          <w:sz w:val="24"/>
          <w:szCs w:val="24"/>
          <w:rtl w:val="0"/>
          <w:lang w:val="ru-RU" w:eastAsia="zh-CN"/>
        </w:rPr>
        <w:t xml:space="preserve">import matplotlib.pyplot as pltimport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i w:val="0"/>
          <w:iCs w:val="0"/>
          <w:sz w:val="24"/>
          <w:szCs w:val="24"/>
          <w:rtl w:val="0"/>
          <w:lang w:val="ru-RU" w:eastAsia="zh-CN"/>
        </w:rPr>
      </w:pPr>
      <w:r>
        <w:rPr>
          <w:rFonts w:hint="default"/>
          <w:i w:val="0"/>
          <w:iCs w:val="0"/>
          <w:sz w:val="24"/>
          <w:szCs w:val="24"/>
          <w:rtl w:val="0"/>
          <w:lang w:val="ru-RU" w:eastAsia="zh-CN"/>
        </w:rPr>
        <w:t>matplotlib.tri as tri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i w:val="0"/>
          <w:iCs w:val="0"/>
          <w:sz w:val="24"/>
          <w:szCs w:val="24"/>
          <w:rtl w:val="0"/>
          <w:lang w:val="ru-RU" w:eastAsia="zh-CN"/>
        </w:rPr>
      </w:pPr>
      <w:r>
        <w:rPr>
          <w:rFonts w:hint="default"/>
          <w:i w:val="0"/>
          <w:iCs w:val="0"/>
          <w:sz w:val="24"/>
          <w:szCs w:val="24"/>
          <w:rtl w:val="0"/>
          <w:lang w:val="ru-RU" w:eastAsia="zh-CN"/>
        </w:rPr>
        <w:t>import numpy as np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i w:val="0"/>
          <w:iCs w:val="0"/>
          <w:sz w:val="24"/>
          <w:szCs w:val="24"/>
          <w:rtl w:val="0"/>
          <w:lang w:val="ru-RU" w:eastAsia="zh-CN"/>
        </w:rPr>
      </w:pP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Сначала создаём координаты </w:t>
      </w:r>
      <w:r>
        <w:rPr>
          <w:rFonts w:hint="default"/>
          <w:i w:val="0"/>
          <w:iCs w:val="0"/>
          <w:sz w:val="24"/>
          <w:szCs w:val="24"/>
          <w:rtl w:val="0"/>
          <w:lang w:val="en-US" w:eastAsia="zh-CN"/>
        </w:rPr>
        <w:t xml:space="preserve">x </w:t>
      </w:r>
      <w:r>
        <w:rPr>
          <w:rFonts w:hint="default"/>
          <w:i w:val="0"/>
          <w:iCs w:val="0"/>
          <w:sz w:val="24"/>
          <w:szCs w:val="24"/>
          <w:rtl w:val="0"/>
          <w:lang w:val="ru-RU" w:eastAsia="zh-CN"/>
        </w:rPr>
        <w:t xml:space="preserve">и </w:t>
      </w:r>
      <w:r>
        <w:rPr>
          <w:rFonts w:hint="default"/>
          <w:i w:val="0"/>
          <w:iCs w:val="0"/>
          <w:sz w:val="24"/>
          <w:szCs w:val="24"/>
          <w:rtl w:val="0"/>
          <w:lang w:val="en-US" w:eastAsia="zh-CN"/>
        </w:rPr>
        <w:t xml:space="preserve">y </w:t>
      </w:r>
      <w:r>
        <w:rPr>
          <w:rFonts w:hint="default"/>
          <w:i w:val="0"/>
          <w:iCs w:val="0"/>
          <w:sz w:val="24"/>
          <w:szCs w:val="24"/>
          <w:rtl w:val="0"/>
          <w:lang w:val="ru-RU" w:eastAsia="zh-CN"/>
        </w:rPr>
        <w:t>Для точек</w:t>
      </w:r>
      <w:r>
        <w:rPr>
          <w:rFonts w:hint="default"/>
          <w:i w:val="0"/>
          <w:iCs w:val="0"/>
          <w:sz w:val="24"/>
          <w:szCs w:val="24"/>
          <w:rtl w:val="0"/>
          <w:lang w:val="ru-RU" w:eastAsia="zh-CN"/>
        </w:rPr>
        <w:br w:type="textWrapping"/>
      </w:r>
      <w:r>
        <w:rPr>
          <w:rFonts w:hint="default"/>
          <w:i w:val="0"/>
          <w:iCs w:val="0"/>
          <w:sz w:val="24"/>
          <w:szCs w:val="24"/>
          <w:rtl w:val="0"/>
          <w:lang w:val="ru-RU" w:eastAsia="zh-CN"/>
        </w:rPr>
        <w:t>n_angles = 36</w:t>
      </w:r>
      <w:r>
        <w:rPr>
          <w:rFonts w:hint="default"/>
          <w:i w:val="0"/>
          <w:iCs w:val="0"/>
          <w:sz w:val="24"/>
          <w:szCs w:val="24"/>
          <w:rtl w:val="0"/>
          <w:lang w:val="ru-RU" w:eastAsia="zh-CN"/>
        </w:rPr>
        <w:br w:type="textWrapping"/>
      </w:r>
      <w:r>
        <w:rPr>
          <w:rFonts w:hint="default"/>
          <w:i w:val="0"/>
          <w:iCs w:val="0"/>
          <w:sz w:val="24"/>
          <w:szCs w:val="24"/>
          <w:rtl w:val="0"/>
          <w:lang w:val="ru-RU" w:eastAsia="zh-CN"/>
        </w:rPr>
        <w:t>n_radii = 8</w:t>
      </w:r>
      <w:r>
        <w:rPr>
          <w:rFonts w:hint="default"/>
          <w:i w:val="0"/>
          <w:iCs w:val="0"/>
          <w:sz w:val="24"/>
          <w:szCs w:val="24"/>
          <w:rtl w:val="0"/>
          <w:lang w:val="ru-RU" w:eastAsia="zh-CN"/>
        </w:rPr>
        <w:br w:type="textWrapping"/>
      </w:r>
      <w:r>
        <w:rPr>
          <w:rFonts w:hint="default"/>
          <w:i w:val="0"/>
          <w:iCs w:val="0"/>
          <w:sz w:val="24"/>
          <w:szCs w:val="24"/>
          <w:rtl w:val="0"/>
          <w:lang w:val="ru-RU" w:eastAsia="zh-CN"/>
        </w:rPr>
        <w:t>min_radius = 0.25</w:t>
      </w:r>
      <w:r>
        <w:rPr>
          <w:rFonts w:hint="default"/>
          <w:i w:val="0"/>
          <w:iCs w:val="0"/>
          <w:sz w:val="24"/>
          <w:szCs w:val="24"/>
          <w:rtl w:val="0"/>
          <w:lang w:val="ru-RU" w:eastAsia="zh-CN"/>
        </w:rPr>
        <w:br w:type="textWrapping"/>
      </w:r>
      <w:r>
        <w:rPr>
          <w:rFonts w:hint="default"/>
          <w:i w:val="0"/>
          <w:iCs w:val="0"/>
          <w:sz w:val="24"/>
          <w:szCs w:val="24"/>
          <w:rtl w:val="0"/>
          <w:lang w:val="ru-RU" w:eastAsia="zh-CN"/>
        </w:rPr>
        <w:t>radii = np.linspace(min_radius, 0.95, n_radii)</w:t>
      </w:r>
      <w:r>
        <w:rPr>
          <w:rFonts w:hint="default"/>
          <w:i w:val="0"/>
          <w:iCs w:val="0"/>
          <w:sz w:val="24"/>
          <w:szCs w:val="24"/>
          <w:rtl w:val="0"/>
          <w:lang w:val="ru-RU" w:eastAsia="zh-CN"/>
        </w:rPr>
        <w:br w:type="textWrapping"/>
      </w:r>
      <w:r>
        <w:rPr>
          <w:rFonts w:hint="default"/>
          <w:i w:val="0"/>
          <w:iCs w:val="0"/>
          <w:sz w:val="24"/>
          <w:szCs w:val="24"/>
          <w:rtl w:val="0"/>
          <w:lang w:val="ru-RU" w:eastAsia="zh-CN"/>
        </w:rPr>
        <w:br w:type="textWrapping"/>
      </w:r>
      <w:r>
        <w:rPr>
          <w:rFonts w:hint="default"/>
          <w:i w:val="0"/>
          <w:iCs w:val="0"/>
          <w:sz w:val="24"/>
          <w:szCs w:val="24"/>
          <w:rtl w:val="0"/>
          <w:lang w:val="ru-RU" w:eastAsia="zh-CN"/>
        </w:rPr>
        <w:t>angles = np.linspace(0, 2 * np.pi, n_angles, endpoint=False)</w:t>
      </w:r>
      <w:r>
        <w:rPr>
          <w:rFonts w:hint="default"/>
          <w:i w:val="0"/>
          <w:iCs w:val="0"/>
          <w:sz w:val="24"/>
          <w:szCs w:val="24"/>
          <w:rtl w:val="0"/>
          <w:lang w:val="ru-RU" w:eastAsia="zh-CN"/>
        </w:rPr>
        <w:br w:type="textWrapping"/>
      </w:r>
      <w:r>
        <w:rPr>
          <w:rFonts w:hint="default"/>
          <w:i w:val="0"/>
          <w:iCs w:val="0"/>
          <w:sz w:val="24"/>
          <w:szCs w:val="24"/>
          <w:rtl w:val="0"/>
          <w:lang w:val="ru-RU" w:eastAsia="zh-CN"/>
        </w:rPr>
        <w:t>angles = np.repeat(angles[..., np.newaxis], n_radii, axis=1)</w:t>
      </w:r>
      <w:r>
        <w:rPr>
          <w:rFonts w:hint="default"/>
          <w:i w:val="0"/>
          <w:iCs w:val="0"/>
          <w:sz w:val="24"/>
          <w:szCs w:val="24"/>
          <w:rtl w:val="0"/>
          <w:lang w:val="ru-RU" w:eastAsia="zh-CN"/>
        </w:rPr>
        <w:br w:type="textWrapping"/>
      </w:r>
      <w:r>
        <w:rPr>
          <w:rFonts w:hint="default"/>
          <w:i w:val="0"/>
          <w:iCs w:val="0"/>
          <w:sz w:val="24"/>
          <w:szCs w:val="24"/>
          <w:rtl w:val="0"/>
          <w:lang w:val="ru-RU" w:eastAsia="zh-CN"/>
        </w:rPr>
        <w:t>angles[:, 1::2] += np.pi / n_angles</w:t>
      </w:r>
      <w:r>
        <w:rPr>
          <w:rFonts w:hint="default"/>
          <w:i w:val="0"/>
          <w:iCs w:val="0"/>
          <w:sz w:val="24"/>
          <w:szCs w:val="24"/>
          <w:rtl w:val="0"/>
          <w:lang w:val="ru-RU" w:eastAsia="zh-CN"/>
        </w:rPr>
        <w:br w:type="textWrapping"/>
      </w:r>
      <w:r>
        <w:rPr>
          <w:rFonts w:hint="default"/>
          <w:i w:val="0"/>
          <w:iCs w:val="0"/>
          <w:sz w:val="24"/>
          <w:szCs w:val="24"/>
          <w:rtl w:val="0"/>
          <w:lang w:val="ru-RU" w:eastAsia="zh-CN"/>
        </w:rPr>
        <w:br w:type="textWrapping"/>
      </w:r>
      <w:r>
        <w:rPr>
          <w:rFonts w:hint="default"/>
          <w:i w:val="0"/>
          <w:iCs w:val="0"/>
          <w:sz w:val="24"/>
          <w:szCs w:val="24"/>
          <w:rtl w:val="0"/>
          <w:lang w:val="ru-RU" w:eastAsia="zh-CN"/>
        </w:rPr>
        <w:t>x = (radii * np.cos(angles)).flatten()</w:t>
      </w:r>
      <w:r>
        <w:rPr>
          <w:rFonts w:hint="default"/>
          <w:i w:val="0"/>
          <w:iCs w:val="0"/>
          <w:sz w:val="24"/>
          <w:szCs w:val="24"/>
          <w:rtl w:val="0"/>
          <w:lang w:val="ru-RU" w:eastAsia="zh-CN"/>
        </w:rPr>
        <w:br w:type="textWrapping"/>
      </w:r>
      <w:r>
        <w:rPr>
          <w:rFonts w:hint="default"/>
          <w:i w:val="0"/>
          <w:iCs w:val="0"/>
          <w:sz w:val="24"/>
          <w:szCs w:val="24"/>
          <w:rtl w:val="0"/>
          <w:lang w:val="ru-RU" w:eastAsia="zh-CN"/>
        </w:rPr>
        <w:t>y = (radii * np.sin(angles)).flatten()</w:t>
      </w:r>
      <w:r>
        <w:rPr>
          <w:rFonts w:hint="default"/>
          <w:i w:val="0"/>
          <w:iCs w:val="0"/>
          <w:sz w:val="24"/>
          <w:szCs w:val="24"/>
          <w:rtl w:val="0"/>
          <w:lang w:val="ru-RU" w:eastAsia="zh-CN"/>
        </w:rPr>
        <w:br w:type="textWrapping"/>
      </w:r>
      <w:r>
        <w:rPr>
          <w:rFonts w:hint="default"/>
          <w:i w:val="0"/>
          <w:iCs w:val="0"/>
          <w:sz w:val="24"/>
          <w:szCs w:val="24"/>
          <w:rtl w:val="0"/>
          <w:lang w:val="ru-RU" w:eastAsia="zh-CN"/>
        </w:rPr>
        <w:br w:type="textWrapping"/>
      </w:r>
      <w:r>
        <w:rPr>
          <w:rFonts w:hint="default"/>
          <w:i w:val="0"/>
          <w:iCs w:val="0"/>
          <w:sz w:val="24"/>
          <w:szCs w:val="24"/>
          <w:rtl w:val="0"/>
          <w:lang w:val="ru-RU" w:eastAsia="zh-CN"/>
        </w:rPr>
        <w:t># Производим триангуляцию</w:t>
      </w:r>
      <w:r>
        <w:rPr>
          <w:rFonts w:hint="default"/>
          <w:i w:val="0"/>
          <w:iCs w:val="0"/>
          <w:sz w:val="24"/>
          <w:szCs w:val="24"/>
          <w:rtl w:val="0"/>
          <w:lang w:val="ru-RU" w:eastAsia="zh-CN"/>
        </w:rPr>
        <w:br w:type="textWrapping"/>
      </w:r>
      <w:r>
        <w:rPr>
          <w:rFonts w:hint="default"/>
          <w:i w:val="0"/>
          <w:iCs w:val="0"/>
          <w:sz w:val="24"/>
          <w:szCs w:val="24"/>
          <w:rtl w:val="0"/>
          <w:lang w:val="ru-RU" w:eastAsia="zh-CN"/>
        </w:rPr>
        <w:t>triang = tri.Triangulation(x, y)</w:t>
      </w:r>
      <w:r>
        <w:rPr>
          <w:rFonts w:hint="default"/>
          <w:i w:val="0"/>
          <w:iCs w:val="0"/>
          <w:sz w:val="24"/>
          <w:szCs w:val="24"/>
          <w:rtl w:val="0"/>
          <w:lang w:val="ru-RU" w:eastAsia="zh-CN"/>
        </w:rPr>
        <w:br w:type="textWrapping"/>
      </w:r>
      <w:r>
        <w:rPr>
          <w:rFonts w:hint="default"/>
          <w:i w:val="0"/>
          <w:iCs w:val="0"/>
          <w:sz w:val="24"/>
          <w:szCs w:val="24"/>
          <w:rtl w:val="0"/>
          <w:lang w:val="ru-RU" w:eastAsia="zh-CN"/>
        </w:rPr>
        <w:br w:type="textWrapping"/>
      </w:r>
      <w:r>
        <w:rPr>
          <w:rFonts w:hint="default"/>
          <w:i w:val="0"/>
          <w:iCs w:val="0"/>
          <w:sz w:val="24"/>
          <w:szCs w:val="24"/>
          <w:rtl w:val="0"/>
          <w:lang w:val="ru-RU" w:eastAsia="zh-CN"/>
        </w:rPr>
        <w:t># Убираем ненужные треугольники</w:t>
      </w:r>
      <w:r>
        <w:rPr>
          <w:rFonts w:hint="default"/>
          <w:i w:val="0"/>
          <w:iCs w:val="0"/>
          <w:sz w:val="24"/>
          <w:szCs w:val="24"/>
          <w:rtl w:val="0"/>
          <w:lang w:val="ru-RU" w:eastAsia="zh-CN"/>
        </w:rPr>
        <w:br w:type="textWrapping"/>
      </w:r>
      <w:r>
        <w:rPr>
          <w:rFonts w:hint="default"/>
          <w:i w:val="0"/>
          <w:iCs w:val="0"/>
          <w:sz w:val="24"/>
          <w:szCs w:val="24"/>
          <w:rtl w:val="0"/>
          <w:lang w:val="ru-RU" w:eastAsia="zh-CN"/>
        </w:rPr>
        <w:t>triang.set_mask(np.hypot(x[triang.triangles].mean(axis=1),</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y[triang.triangles].mean(axis=1))</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&lt; min_radius)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i w:val="0"/>
          <w:iCs w:val="0"/>
          <w:sz w:val="24"/>
          <w:szCs w:val="24"/>
          <w:rtl w:val="0"/>
          <w:lang w:val="ru-RU" w:eastAsia="zh-CN"/>
        </w:rPr>
      </w:pPr>
      <w:r>
        <w:rPr>
          <w:rFonts w:hint="default"/>
          <w:i w:val="0"/>
          <w:iCs w:val="0"/>
          <w:sz w:val="24"/>
          <w:szCs w:val="24"/>
          <w:rtl w:val="0"/>
          <w:lang w:val="en-US" w:eastAsia="zh-CN"/>
        </w:rPr>
        <w:t>#</w:t>
      </w:r>
      <w:r>
        <w:rPr>
          <w:rFonts w:hint="default"/>
          <w:i w:val="0"/>
          <w:iCs w:val="0"/>
          <w:sz w:val="24"/>
          <w:szCs w:val="24"/>
          <w:rtl w:val="0"/>
          <w:lang w:val="ru-RU" w:eastAsia="zh-CN"/>
        </w:rPr>
        <w:t xml:space="preserve"> Строим график</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i w:val="0"/>
          <w:iCs w:val="0"/>
          <w:sz w:val="24"/>
          <w:szCs w:val="24"/>
          <w:rtl w:val="0"/>
          <w:lang w:val="ru-RU" w:eastAsia="zh-CN"/>
        </w:rPr>
      </w:pPr>
      <w:r>
        <w:rPr>
          <w:rFonts w:hint="default"/>
          <w:i w:val="0"/>
          <w:iCs w:val="0"/>
          <w:sz w:val="24"/>
          <w:szCs w:val="24"/>
          <w:rtl w:val="0"/>
          <w:lang w:val="ru-RU" w:eastAsia="zh-CN"/>
        </w:rPr>
        <w:t>fig1, ax1 = plt.subplots()</w:t>
      </w:r>
      <w:r>
        <w:rPr>
          <w:rFonts w:hint="default"/>
          <w:i w:val="0"/>
          <w:iCs w:val="0"/>
          <w:sz w:val="24"/>
          <w:szCs w:val="24"/>
          <w:rtl w:val="0"/>
          <w:lang w:val="ru-RU" w:eastAsia="zh-CN"/>
        </w:rPr>
        <w:br w:type="textWrapping"/>
      </w:r>
      <w:r>
        <w:rPr>
          <w:rFonts w:hint="default"/>
          <w:i w:val="0"/>
          <w:iCs w:val="0"/>
          <w:sz w:val="24"/>
          <w:szCs w:val="24"/>
          <w:rtl w:val="0"/>
          <w:lang w:val="ru-RU" w:eastAsia="zh-CN"/>
        </w:rPr>
        <w:t>ax1.set_aspect('equal')</w:t>
      </w:r>
      <w:r>
        <w:rPr>
          <w:rFonts w:hint="default"/>
          <w:i w:val="0"/>
          <w:iCs w:val="0"/>
          <w:sz w:val="24"/>
          <w:szCs w:val="24"/>
          <w:rtl w:val="0"/>
          <w:lang w:val="ru-RU" w:eastAsia="zh-CN"/>
        </w:rPr>
        <w:br w:type="textWrapping"/>
      </w:r>
      <w:r>
        <w:rPr>
          <w:rFonts w:hint="default"/>
          <w:i w:val="0"/>
          <w:iCs w:val="0"/>
          <w:sz w:val="24"/>
          <w:szCs w:val="24"/>
          <w:rtl w:val="0"/>
          <w:lang w:val="ru-RU" w:eastAsia="zh-CN"/>
        </w:rPr>
        <w:t>ax1.triplot(triang, 'bo-', lw=1)</w:t>
      </w:r>
      <w:r>
        <w:rPr>
          <w:rFonts w:hint="default"/>
          <w:i w:val="0"/>
          <w:iCs w:val="0"/>
          <w:sz w:val="24"/>
          <w:szCs w:val="24"/>
          <w:rtl w:val="0"/>
          <w:lang w:val="ru-RU" w:eastAsia="zh-CN"/>
        </w:rPr>
        <w:br w:type="textWrapping"/>
      </w:r>
      <w:r>
        <w:rPr>
          <w:rFonts w:hint="default"/>
          <w:i w:val="0"/>
          <w:iCs w:val="0"/>
          <w:sz w:val="24"/>
          <w:szCs w:val="24"/>
          <w:rtl w:val="0"/>
          <w:lang w:val="ru-RU" w:eastAsia="zh-CN"/>
        </w:rPr>
        <w:t>ax1.set_title('triplot of Delaunay triangulation')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i w:val="0"/>
          <w:iCs w:val="0"/>
          <w:sz w:val="24"/>
          <w:szCs w:val="24"/>
          <w:rtl w:val="0"/>
          <w:lang w:val="ru-RU" w:eastAsia="zh-C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i w:val="0"/>
          <w:iCs w:val="0"/>
          <w:sz w:val="24"/>
          <w:szCs w:val="24"/>
          <w:rtl w:val="0"/>
          <w:lang w:val="ru-RU" w:eastAsia="zh-CN"/>
        </w:rPr>
      </w:pPr>
    </w:p>
    <w:p>
      <w:pPr>
        <w:outlineLvl w:val="9"/>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center"/>
        <w:outlineLvl w:val="0"/>
        <w:rPr>
          <w:rFonts w:hint="default"/>
          <w:i w:val="0"/>
          <w:iCs w:val="0"/>
          <w:sz w:val="32"/>
          <w:szCs w:val="32"/>
          <w:rtl w:val="0"/>
          <w:lang w:val="ru-RU" w:eastAsia="zh-CN"/>
        </w:rPr>
      </w:pPr>
      <w:bookmarkStart w:id="41" w:name="_Toc12567"/>
      <w:bookmarkStart w:id="42" w:name="_Toc27876"/>
      <w:r>
        <w:rPr>
          <w:rFonts w:hint="default"/>
          <w:i w:val="0"/>
          <w:iCs w:val="0"/>
          <w:sz w:val="32"/>
          <w:szCs w:val="32"/>
          <w:rtl w:val="0"/>
          <w:lang w:val="ru-RU" w:eastAsia="zh-CN"/>
        </w:rPr>
        <w:t>Приложение В</w:t>
      </w:r>
      <w:bookmarkEnd w:id="41"/>
      <w:bookmarkEnd w:id="42"/>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center"/>
        <w:rPr>
          <w:rFonts w:hint="default"/>
          <w:i w:val="0"/>
          <w:iCs w:val="0"/>
          <w:sz w:val="32"/>
          <w:szCs w:val="32"/>
          <w:rtl w:val="0"/>
          <w:lang w:val="ru-RU" w:eastAsia="zh-CN"/>
        </w:rPr>
      </w:pPr>
      <w:r>
        <w:rPr>
          <w:rFonts w:hint="default"/>
          <w:i w:val="0"/>
          <w:iCs w:val="0"/>
          <w:sz w:val="32"/>
          <w:szCs w:val="32"/>
          <w:rtl w:val="0"/>
          <w:lang w:val="ru-RU" w:eastAsia="zh-CN"/>
        </w:rPr>
        <w:t>Исходный текст программы для отображения сигнала пульсара</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pPr>
      <w:r>
        <w:rPr>
          <w:rFonts w:hint="default"/>
          <w:i w:val="0"/>
          <w:iCs w:val="0"/>
          <w:sz w:val="24"/>
          <w:szCs w:val="24"/>
          <w:rtl w:val="0"/>
          <w:lang w:val="ru-RU" w:eastAsia="zh-CN"/>
        </w:rPr>
        <w:t>import numpy as np</w:t>
      </w:r>
      <w:r>
        <w:rPr>
          <w:rFonts w:hint="default"/>
          <w:i w:val="0"/>
          <w:iCs w:val="0"/>
          <w:sz w:val="24"/>
          <w:szCs w:val="24"/>
          <w:rtl w:val="0"/>
          <w:lang w:val="ru-RU" w:eastAsia="zh-CN"/>
        </w:rPr>
        <w:br w:type="textWrapping"/>
      </w:r>
      <w:r>
        <w:rPr>
          <w:rFonts w:hint="default"/>
          <w:i w:val="0"/>
          <w:iCs w:val="0"/>
          <w:sz w:val="24"/>
          <w:szCs w:val="24"/>
          <w:rtl w:val="0"/>
          <w:lang w:val="ru-RU" w:eastAsia="zh-CN"/>
        </w:rPr>
        <w:t>import matplotlib</w:t>
      </w:r>
      <w:r>
        <w:rPr>
          <w:rFonts w:hint="default"/>
          <w:i w:val="0"/>
          <w:iCs w:val="0"/>
          <w:sz w:val="24"/>
          <w:szCs w:val="24"/>
          <w:rtl w:val="0"/>
          <w:lang w:val="ru-RU" w:eastAsia="zh-CN"/>
        </w:rPr>
        <w:br w:type="textWrapping"/>
      </w:r>
      <w:r>
        <w:rPr>
          <w:rFonts w:hint="default"/>
          <w:i w:val="0"/>
          <w:iCs w:val="0"/>
          <w:sz w:val="24"/>
          <w:szCs w:val="24"/>
          <w:rtl w:val="0"/>
          <w:lang w:val="ru-RU" w:eastAsia="zh-CN"/>
        </w:rPr>
        <w:t>import matplotlib.pyplot as plt</w:t>
      </w:r>
      <w:r>
        <w:rPr>
          <w:rFonts w:hint="default"/>
          <w:i w:val="0"/>
          <w:iCs w:val="0"/>
          <w:sz w:val="24"/>
          <w:szCs w:val="24"/>
          <w:rtl w:val="0"/>
          <w:lang w:val="ru-RU" w:eastAsia="zh-CN"/>
        </w:rPr>
        <w:br w:type="textWrapping"/>
      </w:r>
      <w:r>
        <w:rPr>
          <w:rFonts w:hint="default"/>
          <w:i w:val="0"/>
          <w:iCs w:val="0"/>
          <w:sz w:val="24"/>
          <w:szCs w:val="24"/>
          <w:rtl w:val="0"/>
          <w:lang w:val="ru-RU" w:eastAsia="zh-CN"/>
        </w:rPr>
        <w:t>import matplotlib.animation as animation</w:t>
      </w:r>
      <w:r>
        <w:rPr>
          <w:rFonts w:hint="default"/>
          <w:i w:val="0"/>
          <w:iCs w:val="0"/>
          <w:sz w:val="24"/>
          <w:szCs w:val="24"/>
          <w:rtl w:val="0"/>
          <w:lang w:val="ru-RU" w:eastAsia="zh-CN"/>
        </w:rPr>
        <w:br w:type="textWrapping"/>
      </w:r>
      <w:r>
        <w:rPr>
          <w:rFonts w:hint="default"/>
          <w:i w:val="0"/>
          <w:iCs w:val="0"/>
          <w:sz w:val="24"/>
          <w:szCs w:val="24"/>
          <w:rtl w:val="0"/>
          <w:lang w:val="ru-RU" w:eastAsia="zh-CN"/>
        </w:rPr>
        <w:br w:type="textWrapping"/>
      </w:r>
      <w:r>
        <w:rPr>
          <w:rFonts w:hint="default"/>
          <w:i w:val="0"/>
          <w:iCs w:val="0"/>
          <w:sz w:val="24"/>
          <w:szCs w:val="24"/>
          <w:rtl w:val="0"/>
          <w:lang w:val="ru-RU" w:eastAsia="zh-CN"/>
        </w:rPr>
        <w:t># Fixing random state for reproducibility</w:t>
      </w:r>
      <w:r>
        <w:rPr>
          <w:rFonts w:hint="default"/>
          <w:i w:val="0"/>
          <w:iCs w:val="0"/>
          <w:sz w:val="24"/>
          <w:szCs w:val="24"/>
          <w:rtl w:val="0"/>
          <w:lang w:val="ru-RU" w:eastAsia="zh-CN"/>
        </w:rPr>
        <w:br w:type="textWrapping"/>
      </w:r>
      <w:r>
        <w:rPr>
          <w:rFonts w:hint="default"/>
          <w:i w:val="0"/>
          <w:iCs w:val="0"/>
          <w:sz w:val="24"/>
          <w:szCs w:val="24"/>
          <w:rtl w:val="0"/>
          <w:lang w:val="ru-RU" w:eastAsia="zh-CN"/>
        </w:rPr>
        <w:t>np.random.seed(19680801)</w:t>
      </w:r>
      <w:r>
        <w:rPr>
          <w:rFonts w:hint="default"/>
          <w:i w:val="0"/>
          <w:iCs w:val="0"/>
          <w:sz w:val="24"/>
          <w:szCs w:val="24"/>
          <w:rtl w:val="0"/>
          <w:lang w:val="ru-RU" w:eastAsia="zh-CN"/>
        </w:rPr>
        <w:br w:type="textWrapping"/>
      </w:r>
      <w:r>
        <w:rPr>
          <w:rFonts w:hint="default"/>
          <w:i w:val="0"/>
          <w:iCs w:val="0"/>
          <w:sz w:val="24"/>
          <w:szCs w:val="24"/>
          <w:rtl w:val="0"/>
          <w:lang w:val="ru-RU" w:eastAsia="zh-CN"/>
        </w:rPr>
        <w:br w:type="textWrapping"/>
      </w:r>
      <w:r>
        <w:rPr>
          <w:rFonts w:hint="default"/>
          <w:i w:val="0"/>
          <w:iCs w:val="0"/>
          <w:sz w:val="24"/>
          <w:szCs w:val="24"/>
          <w:rtl w:val="0"/>
          <w:lang w:val="ru-RU" w:eastAsia="zh-CN"/>
        </w:rPr>
        <w:t># Create new Figure with black background</w:t>
      </w:r>
      <w:r>
        <w:rPr>
          <w:rFonts w:hint="default"/>
          <w:i w:val="0"/>
          <w:iCs w:val="0"/>
          <w:sz w:val="24"/>
          <w:szCs w:val="24"/>
          <w:rtl w:val="0"/>
          <w:lang w:val="ru-RU" w:eastAsia="zh-CN"/>
        </w:rPr>
        <w:br w:type="textWrapping"/>
      </w:r>
      <w:r>
        <w:rPr>
          <w:rFonts w:hint="default"/>
          <w:i w:val="0"/>
          <w:iCs w:val="0"/>
          <w:sz w:val="24"/>
          <w:szCs w:val="24"/>
          <w:rtl w:val="0"/>
          <w:lang w:val="ru-RU" w:eastAsia="zh-CN"/>
        </w:rPr>
        <w:t>fig = plt.figure(figsize=(8, 8), facecolor='black')</w:t>
      </w:r>
      <w:r>
        <w:rPr>
          <w:rFonts w:hint="default"/>
          <w:i w:val="0"/>
          <w:iCs w:val="0"/>
          <w:sz w:val="24"/>
          <w:szCs w:val="24"/>
          <w:rtl w:val="0"/>
          <w:lang w:val="ru-RU" w:eastAsia="zh-CN"/>
        </w:rPr>
        <w:br w:type="textWrapping"/>
      </w:r>
      <w:r>
        <w:rPr>
          <w:rFonts w:hint="default"/>
          <w:i w:val="0"/>
          <w:iCs w:val="0"/>
          <w:sz w:val="24"/>
          <w:szCs w:val="24"/>
          <w:rtl w:val="0"/>
          <w:lang w:val="ru-RU" w:eastAsia="zh-CN"/>
        </w:rPr>
        <w:br w:type="textWrapping"/>
      </w:r>
      <w:r>
        <w:rPr>
          <w:rFonts w:hint="default"/>
          <w:i w:val="0"/>
          <w:iCs w:val="0"/>
          <w:sz w:val="24"/>
          <w:szCs w:val="24"/>
          <w:rtl w:val="0"/>
          <w:lang w:val="ru-RU" w:eastAsia="zh-CN"/>
        </w:rPr>
        <w:t># Add a subplot with no frame</w:t>
      </w:r>
      <w:r>
        <w:rPr>
          <w:rFonts w:hint="default"/>
          <w:i w:val="0"/>
          <w:iCs w:val="0"/>
          <w:sz w:val="24"/>
          <w:szCs w:val="24"/>
          <w:rtl w:val="0"/>
          <w:lang w:val="ru-RU" w:eastAsia="zh-CN"/>
        </w:rPr>
        <w:br w:type="textWrapping"/>
      </w:r>
      <w:r>
        <w:rPr>
          <w:rFonts w:hint="default"/>
          <w:i w:val="0"/>
          <w:iCs w:val="0"/>
          <w:sz w:val="24"/>
          <w:szCs w:val="24"/>
          <w:rtl w:val="0"/>
          <w:lang w:val="ru-RU" w:eastAsia="zh-CN"/>
        </w:rPr>
        <w:t>ax = plt.subplot(frameon=False)</w:t>
      </w:r>
      <w:r>
        <w:rPr>
          <w:rFonts w:hint="default"/>
          <w:i w:val="0"/>
          <w:iCs w:val="0"/>
          <w:sz w:val="24"/>
          <w:szCs w:val="24"/>
          <w:rtl w:val="0"/>
          <w:lang w:val="ru-RU" w:eastAsia="zh-CN"/>
        </w:rPr>
        <w:br w:type="textWrapping"/>
      </w:r>
      <w:r>
        <w:rPr>
          <w:rFonts w:hint="default"/>
          <w:i w:val="0"/>
          <w:iCs w:val="0"/>
          <w:sz w:val="24"/>
          <w:szCs w:val="24"/>
          <w:rtl w:val="0"/>
          <w:lang w:val="ru-RU" w:eastAsia="zh-CN"/>
        </w:rPr>
        <w:br w:type="textWrapping"/>
      </w:r>
      <w:r>
        <w:rPr>
          <w:rFonts w:hint="default"/>
          <w:i w:val="0"/>
          <w:iCs w:val="0"/>
          <w:sz w:val="24"/>
          <w:szCs w:val="24"/>
          <w:rtl w:val="0"/>
          <w:lang w:val="ru-RU" w:eastAsia="zh-CN"/>
        </w:rPr>
        <w:t># Generate random data</w:t>
      </w:r>
      <w:r>
        <w:rPr>
          <w:rFonts w:hint="default"/>
          <w:i w:val="0"/>
          <w:iCs w:val="0"/>
          <w:sz w:val="24"/>
          <w:szCs w:val="24"/>
          <w:rtl w:val="0"/>
          <w:lang w:val="ru-RU" w:eastAsia="zh-CN"/>
        </w:rPr>
        <w:br w:type="textWrapping"/>
      </w:r>
      <w:r>
        <w:rPr>
          <w:rFonts w:hint="default"/>
          <w:i w:val="0"/>
          <w:iCs w:val="0"/>
          <w:sz w:val="24"/>
          <w:szCs w:val="24"/>
          <w:rtl w:val="0"/>
          <w:lang w:val="ru-RU" w:eastAsia="zh-CN"/>
        </w:rPr>
        <w:t>data = np.random.uniform(0, 1, (64, 75))</w:t>
      </w:r>
      <w:r>
        <w:rPr>
          <w:rFonts w:hint="default"/>
          <w:i w:val="0"/>
          <w:iCs w:val="0"/>
          <w:sz w:val="24"/>
          <w:szCs w:val="24"/>
          <w:rtl w:val="0"/>
          <w:lang w:val="ru-RU" w:eastAsia="zh-CN"/>
        </w:rPr>
        <w:br w:type="textWrapping"/>
      </w:r>
      <w:r>
        <w:rPr>
          <w:rFonts w:hint="default"/>
          <w:i w:val="0"/>
          <w:iCs w:val="0"/>
          <w:sz w:val="24"/>
          <w:szCs w:val="24"/>
          <w:rtl w:val="0"/>
          <w:lang w:val="ru-RU" w:eastAsia="zh-CN"/>
        </w:rPr>
        <w:t>X = np.linspace(-1, 1, data.shape[-1])</w:t>
      </w:r>
      <w:r>
        <w:rPr>
          <w:rFonts w:hint="default"/>
          <w:i w:val="0"/>
          <w:iCs w:val="0"/>
          <w:sz w:val="24"/>
          <w:szCs w:val="24"/>
          <w:rtl w:val="0"/>
          <w:lang w:val="ru-RU" w:eastAsia="zh-CN"/>
        </w:rPr>
        <w:br w:type="textWrapping"/>
      </w:r>
      <w:r>
        <w:rPr>
          <w:rFonts w:hint="default"/>
          <w:i w:val="0"/>
          <w:iCs w:val="0"/>
          <w:sz w:val="24"/>
          <w:szCs w:val="24"/>
          <w:rtl w:val="0"/>
          <w:lang w:val="ru-RU" w:eastAsia="zh-CN"/>
        </w:rPr>
        <w:t>G = 1.5 * np.exp(-4 * X ** 2)</w:t>
      </w:r>
      <w:r>
        <w:rPr>
          <w:rFonts w:hint="default"/>
          <w:i w:val="0"/>
          <w:iCs w:val="0"/>
          <w:sz w:val="24"/>
          <w:szCs w:val="24"/>
          <w:rtl w:val="0"/>
          <w:lang w:val="ru-RU" w:eastAsia="zh-CN"/>
        </w:rPr>
        <w:br w:type="textWrapping"/>
      </w:r>
      <w:r>
        <w:rPr>
          <w:rFonts w:hint="default"/>
          <w:i w:val="0"/>
          <w:iCs w:val="0"/>
          <w:sz w:val="24"/>
          <w:szCs w:val="24"/>
          <w:rtl w:val="0"/>
          <w:lang w:val="ru-RU" w:eastAsia="zh-CN"/>
        </w:rPr>
        <w:br w:type="textWrapping"/>
      </w:r>
      <w:r>
        <w:rPr>
          <w:rFonts w:hint="default"/>
          <w:i w:val="0"/>
          <w:iCs w:val="0"/>
          <w:sz w:val="24"/>
          <w:szCs w:val="24"/>
          <w:rtl w:val="0"/>
          <w:lang w:val="ru-RU" w:eastAsia="zh-CN"/>
        </w:rPr>
        <w:t># Generate line plots</w:t>
      </w:r>
      <w:r>
        <w:rPr>
          <w:rFonts w:hint="default"/>
          <w:i w:val="0"/>
          <w:iCs w:val="0"/>
          <w:sz w:val="24"/>
          <w:szCs w:val="24"/>
          <w:rtl w:val="0"/>
          <w:lang w:val="ru-RU" w:eastAsia="zh-CN"/>
        </w:rPr>
        <w:br w:type="textWrapping"/>
      </w:r>
      <w:r>
        <w:rPr>
          <w:rFonts w:hint="default"/>
          <w:i w:val="0"/>
          <w:iCs w:val="0"/>
          <w:sz w:val="24"/>
          <w:szCs w:val="24"/>
          <w:rtl w:val="0"/>
          <w:lang w:val="ru-RU" w:eastAsia="zh-CN"/>
        </w:rPr>
        <w:t>lines = []</w:t>
      </w:r>
      <w:r>
        <w:rPr>
          <w:rFonts w:hint="default"/>
          <w:i w:val="0"/>
          <w:iCs w:val="0"/>
          <w:sz w:val="24"/>
          <w:szCs w:val="24"/>
          <w:rtl w:val="0"/>
          <w:lang w:val="ru-RU" w:eastAsia="zh-CN"/>
        </w:rPr>
        <w:br w:type="textWrapping"/>
      </w:r>
      <w:r>
        <w:rPr>
          <w:rFonts w:hint="default"/>
          <w:i w:val="0"/>
          <w:iCs w:val="0"/>
          <w:sz w:val="24"/>
          <w:szCs w:val="24"/>
          <w:rtl w:val="0"/>
          <w:lang w:val="ru-RU" w:eastAsia="zh-CN"/>
        </w:rPr>
        <w:t>for i in range(len(data)):</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 Small reduction of the X extents to get a cheap perspective effect</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xscale = 1 - i / 200.</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 Same for linewidth (thicker strokes on bottom)</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lw = 1.5 - i / 100.0</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line, = ax.plot(xscale * X, i + G * data[i], color="w", lw=lw)</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lines.append(line)</w:t>
      </w:r>
      <w:r>
        <w:rPr>
          <w:rFonts w:hint="default"/>
          <w:i w:val="0"/>
          <w:iCs w:val="0"/>
          <w:sz w:val="24"/>
          <w:szCs w:val="24"/>
          <w:rtl w:val="0"/>
          <w:lang w:val="ru-RU" w:eastAsia="zh-CN"/>
        </w:rPr>
        <w:br w:type="textWrapping"/>
      </w:r>
      <w:r>
        <w:rPr>
          <w:rFonts w:hint="default"/>
          <w:i w:val="0"/>
          <w:iCs w:val="0"/>
          <w:sz w:val="24"/>
          <w:szCs w:val="24"/>
          <w:rtl w:val="0"/>
          <w:lang w:val="ru-RU" w:eastAsia="zh-CN"/>
        </w:rPr>
        <w:br w:type="textWrapping"/>
      </w:r>
      <w:r>
        <w:rPr>
          <w:rFonts w:hint="default"/>
          <w:i w:val="0"/>
          <w:iCs w:val="0"/>
          <w:sz w:val="24"/>
          <w:szCs w:val="24"/>
          <w:rtl w:val="0"/>
          <w:lang w:val="ru-RU" w:eastAsia="zh-CN"/>
        </w:rPr>
        <w:t># Set y limit (or first line is cropped because of thickness)</w:t>
      </w:r>
      <w:r>
        <w:rPr>
          <w:rFonts w:hint="default"/>
          <w:i w:val="0"/>
          <w:iCs w:val="0"/>
          <w:sz w:val="24"/>
          <w:szCs w:val="24"/>
          <w:rtl w:val="0"/>
          <w:lang w:val="ru-RU" w:eastAsia="zh-CN"/>
        </w:rPr>
        <w:br w:type="textWrapping"/>
      </w:r>
      <w:r>
        <w:rPr>
          <w:rFonts w:hint="default"/>
          <w:i w:val="0"/>
          <w:iCs w:val="0"/>
          <w:sz w:val="24"/>
          <w:szCs w:val="24"/>
          <w:rtl w:val="0"/>
          <w:lang w:val="ru-RU" w:eastAsia="zh-CN"/>
        </w:rPr>
        <w:t>ax.set_ylim(-1, 70)</w:t>
      </w:r>
      <w:r>
        <w:rPr>
          <w:rFonts w:hint="default"/>
          <w:i w:val="0"/>
          <w:iCs w:val="0"/>
          <w:sz w:val="24"/>
          <w:szCs w:val="24"/>
          <w:rtl w:val="0"/>
          <w:lang w:val="ru-RU" w:eastAsia="zh-CN"/>
        </w:rPr>
        <w:br w:type="textWrapping"/>
      </w:r>
      <w:r>
        <w:rPr>
          <w:rFonts w:hint="default"/>
          <w:i w:val="0"/>
          <w:iCs w:val="0"/>
          <w:sz w:val="24"/>
          <w:szCs w:val="24"/>
          <w:rtl w:val="0"/>
          <w:lang w:val="ru-RU" w:eastAsia="zh-CN"/>
        </w:rPr>
        <w:br w:type="textWrapping"/>
      </w:r>
      <w:r>
        <w:rPr>
          <w:rFonts w:hint="default"/>
          <w:i w:val="0"/>
          <w:iCs w:val="0"/>
          <w:sz w:val="24"/>
          <w:szCs w:val="24"/>
          <w:rtl w:val="0"/>
          <w:lang w:val="ru-RU" w:eastAsia="zh-CN"/>
        </w:rPr>
        <w:t># No ticks</w:t>
      </w:r>
      <w:r>
        <w:rPr>
          <w:rFonts w:hint="default"/>
          <w:i w:val="0"/>
          <w:iCs w:val="0"/>
          <w:sz w:val="24"/>
          <w:szCs w:val="24"/>
          <w:rtl w:val="0"/>
          <w:lang w:val="ru-RU" w:eastAsia="zh-CN"/>
        </w:rPr>
        <w:br w:type="textWrapping"/>
      </w:r>
      <w:r>
        <w:rPr>
          <w:rFonts w:hint="default"/>
          <w:i w:val="0"/>
          <w:iCs w:val="0"/>
          <w:sz w:val="24"/>
          <w:szCs w:val="24"/>
          <w:rtl w:val="0"/>
          <w:lang w:val="ru-RU" w:eastAsia="zh-CN"/>
        </w:rPr>
        <w:t>ax.set_xticks([])</w:t>
      </w:r>
      <w:r>
        <w:rPr>
          <w:rFonts w:hint="default"/>
          <w:i w:val="0"/>
          <w:iCs w:val="0"/>
          <w:sz w:val="24"/>
          <w:szCs w:val="24"/>
          <w:rtl w:val="0"/>
          <w:lang w:val="ru-RU" w:eastAsia="zh-CN"/>
        </w:rPr>
        <w:br w:type="textWrapping"/>
      </w:r>
      <w:r>
        <w:rPr>
          <w:rFonts w:hint="default"/>
          <w:i w:val="0"/>
          <w:iCs w:val="0"/>
          <w:sz w:val="24"/>
          <w:szCs w:val="24"/>
          <w:rtl w:val="0"/>
          <w:lang w:val="ru-RU" w:eastAsia="zh-CN"/>
        </w:rPr>
        <w:t>ax.set_yticks([])</w:t>
      </w:r>
      <w:r>
        <w:rPr>
          <w:rFonts w:hint="default"/>
          <w:i w:val="0"/>
          <w:iCs w:val="0"/>
          <w:sz w:val="24"/>
          <w:szCs w:val="24"/>
          <w:rtl w:val="0"/>
          <w:lang w:val="ru-RU" w:eastAsia="zh-CN"/>
        </w:rPr>
        <w:br w:type="textWrapping"/>
      </w:r>
      <w:r>
        <w:rPr>
          <w:rFonts w:hint="default"/>
          <w:i w:val="0"/>
          <w:iCs w:val="0"/>
          <w:sz w:val="24"/>
          <w:szCs w:val="24"/>
          <w:rtl w:val="0"/>
          <w:lang w:val="ru-RU" w:eastAsia="zh-CN"/>
        </w:rPr>
        <w:br w:type="textWrapping"/>
      </w:r>
      <w:r>
        <w:rPr>
          <w:rFonts w:hint="default"/>
          <w:i w:val="0"/>
          <w:iCs w:val="0"/>
          <w:sz w:val="24"/>
          <w:szCs w:val="24"/>
          <w:rtl w:val="0"/>
          <w:lang w:val="ru-RU" w:eastAsia="zh-CN"/>
        </w:rPr>
        <w:t># 2 part titles to get different font weights</w:t>
      </w:r>
      <w:r>
        <w:rPr>
          <w:rFonts w:hint="default"/>
          <w:i w:val="0"/>
          <w:iCs w:val="0"/>
          <w:sz w:val="24"/>
          <w:szCs w:val="24"/>
          <w:rtl w:val="0"/>
          <w:lang w:val="ru-RU" w:eastAsia="zh-CN"/>
        </w:rPr>
        <w:br w:type="textWrapping"/>
      </w:r>
      <w:r>
        <w:rPr>
          <w:rFonts w:hint="default"/>
          <w:i w:val="0"/>
          <w:iCs w:val="0"/>
          <w:sz w:val="24"/>
          <w:szCs w:val="24"/>
          <w:rtl w:val="0"/>
          <w:lang w:val="ru-RU" w:eastAsia="zh-CN"/>
        </w:rPr>
        <w:t>ax.text(0.5, 1.0, "MATPLOTLIB ", transform=ax.transAxes,</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ha="right", va="bottom", color="w",</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family="sans-serif", fontweight="light", fontsize=16)</w:t>
      </w:r>
      <w:r>
        <w:rPr>
          <w:rFonts w:hint="default"/>
          <w:i w:val="0"/>
          <w:iCs w:val="0"/>
          <w:sz w:val="24"/>
          <w:szCs w:val="24"/>
          <w:rtl w:val="0"/>
          <w:lang w:val="ru-RU" w:eastAsia="zh-CN"/>
        </w:rPr>
        <w:br w:type="textWrapping"/>
      </w:r>
      <w:r>
        <w:rPr>
          <w:rFonts w:hint="default"/>
          <w:i w:val="0"/>
          <w:iCs w:val="0"/>
          <w:sz w:val="24"/>
          <w:szCs w:val="24"/>
          <w:rtl w:val="0"/>
          <w:lang w:val="ru-RU" w:eastAsia="zh-CN"/>
        </w:rPr>
        <w:t>ax.text(0.5, 1.0, "UNCHAINED", transform=ax.transAxes,</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ha="left", va="bottom", color="w",</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family="sans-serif", fontweight="bold", fontsize=16)</w:t>
      </w:r>
      <w:r>
        <w:rPr>
          <w:rFonts w:hint="default"/>
          <w:i w:val="0"/>
          <w:iCs w:val="0"/>
          <w:sz w:val="24"/>
          <w:szCs w:val="24"/>
          <w:rtl w:val="0"/>
          <w:lang w:val="ru-RU" w:eastAsia="zh-CN"/>
        </w:rPr>
        <w:br w:type="textWrapping"/>
      </w:r>
      <w:r>
        <w:rPr>
          <w:rFonts w:hint="default"/>
          <w:i w:val="0"/>
          <w:iCs w:val="0"/>
          <w:sz w:val="24"/>
          <w:szCs w:val="24"/>
          <w:rtl w:val="0"/>
          <w:lang w:val="ru-RU" w:eastAsia="zh-CN"/>
        </w:rPr>
        <w:br w:type="textWrapping"/>
      </w:r>
      <w:r>
        <w:rPr>
          <w:rFonts w:hint="default"/>
          <w:i w:val="0"/>
          <w:iCs w:val="0"/>
          <w:sz w:val="24"/>
          <w:szCs w:val="24"/>
          <w:rtl w:val="0"/>
          <w:lang w:val="ru-RU" w:eastAsia="zh-CN"/>
        </w:rPr>
        <w:t>def update(*args):</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 Shift all data to the right</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data[:, 1:] = data[:, :-1]</w:t>
      </w:r>
      <w:r>
        <w:rPr>
          <w:rFonts w:hint="default"/>
          <w:i w:val="0"/>
          <w:iCs w:val="0"/>
          <w:sz w:val="24"/>
          <w:szCs w:val="24"/>
          <w:rtl w:val="0"/>
          <w:lang w:val="ru-RU" w:eastAsia="zh-CN"/>
        </w:rPr>
        <w:br w:type="textWrapping"/>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 Fill-in new values</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data[:, 0] = np.random.uniform(0, 1, len(data))</w:t>
      </w:r>
      <w:r>
        <w:rPr>
          <w:rFonts w:hint="default"/>
          <w:i w:val="0"/>
          <w:iCs w:val="0"/>
          <w:sz w:val="24"/>
          <w:szCs w:val="24"/>
          <w:rtl w:val="0"/>
          <w:lang w:val="ru-RU" w:eastAsia="zh-CN"/>
        </w:rPr>
        <w:br w:type="textWrapping"/>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 Update data</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for i in range(len(data)):</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lines[i].set_ydata(i + G * data[i])</w:t>
      </w:r>
      <w:r>
        <w:rPr>
          <w:rFonts w:hint="default"/>
          <w:i w:val="0"/>
          <w:iCs w:val="0"/>
          <w:sz w:val="24"/>
          <w:szCs w:val="24"/>
          <w:rtl w:val="0"/>
          <w:lang w:val="ru-RU" w:eastAsia="zh-CN"/>
        </w:rPr>
        <w:br w:type="textWrapping"/>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 Return modified artists</w:t>
      </w:r>
      <w:r>
        <w:rPr>
          <w:rFonts w:hint="default"/>
          <w:i w:val="0"/>
          <w:iCs w:val="0"/>
          <w:sz w:val="24"/>
          <w:szCs w:val="24"/>
          <w:rtl w:val="0"/>
          <w:lang w:val="ru-RU" w:eastAsia="zh-CN"/>
        </w:rPr>
        <w:br w:type="textWrapping"/>
      </w:r>
      <w:r>
        <w:rPr>
          <w:rFonts w:hint="default"/>
          <w:i w:val="0"/>
          <w:iCs w:val="0"/>
          <w:sz w:val="24"/>
          <w:szCs w:val="24"/>
          <w:rtl w:val="0"/>
          <w:lang w:val="ru-RU" w:eastAsia="zh-CN"/>
        </w:rPr>
        <w:t xml:space="preserve">   return lines</w:t>
      </w:r>
    </w:p>
    <w:sectPr>
      <w:footerReference r:id="rId5" w:type="default"/>
      <w:pgSz w:w="11906" w:h="16838"/>
      <w:pgMar w:top="1133" w:right="566" w:bottom="1133" w:left="1700" w:header="709" w:footer="709" w:gutter="0"/>
      <w:pgNumType w:start="1"/>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Calibri">
    <w:panose1 w:val="020F0502020204030204"/>
    <w:charset w:val="86"/>
    <w:family w:val="swiss"/>
    <w:pitch w:val="default"/>
    <w:sig w:usb0="E4002EFF" w:usb1="C000247B" w:usb2="00000009" w:usb3="00000000" w:csb0="200001F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77"/>
        <w:tab w:val="right" w:pos="9355"/>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begin"/>
    </w:r>
    <w:r>
      <w:rPr>
        <w:rFonts w:ascii="Times New Roman" w:hAnsi="Times New Roman" w:eastAsia="Times New Roman" w:cs="Times New Roman"/>
        <w:b w:val="0"/>
        <w:i w:val="0"/>
        <w:smallCaps w:val="0"/>
        <w:strike w:val="0"/>
        <w:color w:val="000000"/>
        <w:sz w:val="28"/>
        <w:szCs w:val="28"/>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77"/>
        <w:tab w:val="right" w:pos="9355"/>
      </w:tabs>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79F37F1"/>
    <w:multiLevelType w:val="multilevel"/>
    <w:tmpl w:val="D79F37F1"/>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sz w:val="28"/>
        <w:szCs w:val="28"/>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135CB865"/>
    <w:multiLevelType w:val="singleLevel"/>
    <w:tmpl w:val="135CB865"/>
    <w:lvl w:ilvl="0" w:tentative="0">
      <w:start w:val="1"/>
      <w:numFmt w:val="decimal"/>
      <w:suff w:val="space"/>
      <w:lvlText w:val="%1."/>
      <w:lvlJc w:val="left"/>
      <w:pPr>
        <w:ind w:left="720" w:leftChars="0" w:firstLine="0" w:firstLineChars="0"/>
      </w:pPr>
    </w:lvl>
  </w:abstractNum>
  <w:abstractNum w:abstractNumId="2">
    <w:nsid w:val="7215EB23"/>
    <w:multiLevelType w:val="multilevel"/>
    <w:tmpl w:val="7215EB23"/>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7F16AADA"/>
    <w:multiLevelType w:val="singleLevel"/>
    <w:tmpl w:val="7F16AADA"/>
    <w:lvl w:ilvl="0" w:tentative="0">
      <w:start w:val="1"/>
      <w:numFmt w:val="decimal"/>
      <w:suff w:val="space"/>
      <w:lvlText w:val="%1."/>
      <w:lvlJc w:val="left"/>
      <w:pPr>
        <w:ind w:left="720" w:leftChars="0" w:firstLine="0" w:firstLineChars="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
  <w:rsids>
    <w:rsidRoot w:val="00172A27"/>
    <w:rsid w:val="023A60E6"/>
    <w:rsid w:val="02E33CC9"/>
    <w:rsid w:val="038D1952"/>
    <w:rsid w:val="03934A6B"/>
    <w:rsid w:val="046D2596"/>
    <w:rsid w:val="05B66BD1"/>
    <w:rsid w:val="06CE24AD"/>
    <w:rsid w:val="070D72E4"/>
    <w:rsid w:val="07427EB7"/>
    <w:rsid w:val="08145EEF"/>
    <w:rsid w:val="09E8108B"/>
    <w:rsid w:val="09FD1413"/>
    <w:rsid w:val="0A1C2595"/>
    <w:rsid w:val="0A5D1D30"/>
    <w:rsid w:val="0AB33A97"/>
    <w:rsid w:val="0AD1740D"/>
    <w:rsid w:val="0B680DC4"/>
    <w:rsid w:val="0BB55C36"/>
    <w:rsid w:val="0DD42B8B"/>
    <w:rsid w:val="0E50408A"/>
    <w:rsid w:val="0F4B7786"/>
    <w:rsid w:val="0F7C22CF"/>
    <w:rsid w:val="10563116"/>
    <w:rsid w:val="116003F7"/>
    <w:rsid w:val="13A36BDB"/>
    <w:rsid w:val="13C40788"/>
    <w:rsid w:val="14732F9B"/>
    <w:rsid w:val="14D961C2"/>
    <w:rsid w:val="168F66FB"/>
    <w:rsid w:val="17213768"/>
    <w:rsid w:val="176076A1"/>
    <w:rsid w:val="17DC3424"/>
    <w:rsid w:val="17FA145D"/>
    <w:rsid w:val="192A0C7B"/>
    <w:rsid w:val="1A0119B8"/>
    <w:rsid w:val="1A7913EC"/>
    <w:rsid w:val="1AA4136C"/>
    <w:rsid w:val="1AC02360"/>
    <w:rsid w:val="1C6D48AB"/>
    <w:rsid w:val="1CD32386"/>
    <w:rsid w:val="1FFE55D3"/>
    <w:rsid w:val="214A4792"/>
    <w:rsid w:val="21565549"/>
    <w:rsid w:val="22D934C2"/>
    <w:rsid w:val="26037179"/>
    <w:rsid w:val="26290CB5"/>
    <w:rsid w:val="26484534"/>
    <w:rsid w:val="272F4BD3"/>
    <w:rsid w:val="2762702C"/>
    <w:rsid w:val="287A7B71"/>
    <w:rsid w:val="28E174FA"/>
    <w:rsid w:val="292E13E0"/>
    <w:rsid w:val="29BF1BCF"/>
    <w:rsid w:val="2AE40E6C"/>
    <w:rsid w:val="2AF03574"/>
    <w:rsid w:val="2B203FFB"/>
    <w:rsid w:val="2B586C2C"/>
    <w:rsid w:val="2C381603"/>
    <w:rsid w:val="2D144984"/>
    <w:rsid w:val="2DDC508E"/>
    <w:rsid w:val="2EF52C24"/>
    <w:rsid w:val="2F1344E7"/>
    <w:rsid w:val="30D8237A"/>
    <w:rsid w:val="30E83293"/>
    <w:rsid w:val="3118459C"/>
    <w:rsid w:val="31321BF6"/>
    <w:rsid w:val="31925C6B"/>
    <w:rsid w:val="334B6C57"/>
    <w:rsid w:val="33D006A6"/>
    <w:rsid w:val="345C1D4D"/>
    <w:rsid w:val="35730908"/>
    <w:rsid w:val="36641856"/>
    <w:rsid w:val="37B0175A"/>
    <w:rsid w:val="37B34CE0"/>
    <w:rsid w:val="38D92593"/>
    <w:rsid w:val="39D0710C"/>
    <w:rsid w:val="3A216CEA"/>
    <w:rsid w:val="3BFD485D"/>
    <w:rsid w:val="3BFE5A11"/>
    <w:rsid w:val="3C07030E"/>
    <w:rsid w:val="3C076D5A"/>
    <w:rsid w:val="3C114054"/>
    <w:rsid w:val="3CDE399D"/>
    <w:rsid w:val="3CF20AFE"/>
    <w:rsid w:val="3F9E6644"/>
    <w:rsid w:val="3FC84E3A"/>
    <w:rsid w:val="402334C8"/>
    <w:rsid w:val="40AA44BA"/>
    <w:rsid w:val="41C37DD5"/>
    <w:rsid w:val="424C29FF"/>
    <w:rsid w:val="42F75C15"/>
    <w:rsid w:val="43A14C40"/>
    <w:rsid w:val="43A16902"/>
    <w:rsid w:val="44D107F5"/>
    <w:rsid w:val="461D1E35"/>
    <w:rsid w:val="46865B74"/>
    <w:rsid w:val="47907B0B"/>
    <w:rsid w:val="49611283"/>
    <w:rsid w:val="49BB4F5A"/>
    <w:rsid w:val="49E11F54"/>
    <w:rsid w:val="4A5533C3"/>
    <w:rsid w:val="4B5A47D4"/>
    <w:rsid w:val="4B8E2B20"/>
    <w:rsid w:val="4BA81EAA"/>
    <w:rsid w:val="4C0907EE"/>
    <w:rsid w:val="4C121443"/>
    <w:rsid w:val="4DCB5741"/>
    <w:rsid w:val="4FDE2957"/>
    <w:rsid w:val="507B28F2"/>
    <w:rsid w:val="51003213"/>
    <w:rsid w:val="523C4C3F"/>
    <w:rsid w:val="55AF2A84"/>
    <w:rsid w:val="56236C6E"/>
    <w:rsid w:val="564B3523"/>
    <w:rsid w:val="567D1774"/>
    <w:rsid w:val="57182E80"/>
    <w:rsid w:val="591945BB"/>
    <w:rsid w:val="591C67F5"/>
    <w:rsid w:val="59BC3A2B"/>
    <w:rsid w:val="5CB743F1"/>
    <w:rsid w:val="5DE85542"/>
    <w:rsid w:val="5F1121B9"/>
    <w:rsid w:val="609138D8"/>
    <w:rsid w:val="61312681"/>
    <w:rsid w:val="62844E06"/>
    <w:rsid w:val="62AE6C7C"/>
    <w:rsid w:val="63CB00DF"/>
    <w:rsid w:val="64F90D53"/>
    <w:rsid w:val="654D75BB"/>
    <w:rsid w:val="65786B89"/>
    <w:rsid w:val="65D77084"/>
    <w:rsid w:val="6964117A"/>
    <w:rsid w:val="69977B6C"/>
    <w:rsid w:val="6A1D52DF"/>
    <w:rsid w:val="6A6032F2"/>
    <w:rsid w:val="6D831D70"/>
    <w:rsid w:val="6F951EB1"/>
    <w:rsid w:val="7002750D"/>
    <w:rsid w:val="702F547B"/>
    <w:rsid w:val="70326B87"/>
    <w:rsid w:val="70452BBF"/>
    <w:rsid w:val="72102D79"/>
    <w:rsid w:val="741F12BA"/>
    <w:rsid w:val="74694034"/>
    <w:rsid w:val="746A5B4C"/>
    <w:rsid w:val="748B5A13"/>
    <w:rsid w:val="74E93B66"/>
    <w:rsid w:val="75D70A1B"/>
    <w:rsid w:val="75E24299"/>
    <w:rsid w:val="75EE27D6"/>
    <w:rsid w:val="767D46CB"/>
    <w:rsid w:val="76FB1C81"/>
    <w:rsid w:val="77134D10"/>
    <w:rsid w:val="77E757C4"/>
    <w:rsid w:val="782D2F58"/>
    <w:rsid w:val="7834041F"/>
    <w:rsid w:val="791B7EDA"/>
    <w:rsid w:val="79801950"/>
    <w:rsid w:val="7B08767B"/>
    <w:rsid w:val="7C7731B1"/>
    <w:rsid w:val="7CA93767"/>
    <w:rsid w:val="7E7C4B01"/>
    <w:rsid w:val="7EC030BB"/>
    <w:rsid w:val="7EE54FF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iPriority="39" w:semiHidden="0" w:name="toc 1"/>
    <w:lsdException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iPriority="99" w:name="Balloon Text"/>
    <w:lsdException w:qFormat="1" w:unhideWhenUsed="0" w:uiPriority="59" w:semiHidden="0" w:name="Table Grid"/>
    <w:lsdException w:unhideWhenUsed="0" w:uiPriority="0" w:semiHidden="0" w:name="Table Theme"/>
    <w:lsdException w:qFormat="1" w:unhideWhenUsed="0" w:uiPriority="34" w:semiHidden="0" w:name="List Paragraph"/>
  </w:latentStyles>
  <w:style w:type="paragraph" w:default="1" w:styleId="1">
    <w:name w:val="Normal"/>
    <w:qFormat/>
    <w:uiPriority w:val="0"/>
    <w:pPr>
      <w:spacing w:line="360" w:lineRule="auto"/>
      <w:ind w:firstLine="720"/>
      <w:jc w:val="both"/>
    </w:pPr>
    <w:rPr>
      <w:rFonts w:ascii="Times New Roman" w:hAnsi="Times New Roman" w:eastAsia="SimSun" w:cs="Times New Roman"/>
      <w:sz w:val="28"/>
      <w:szCs w:val="28"/>
      <w:lang w:val="ru-RU"/>
    </w:rPr>
  </w:style>
  <w:style w:type="paragraph" w:styleId="2">
    <w:name w:val="heading 1"/>
    <w:basedOn w:val="1"/>
    <w:next w:val="1"/>
    <w:link w:val="24"/>
    <w:qFormat/>
    <w:uiPriority w:val="9"/>
    <w:pPr>
      <w:spacing w:line="360" w:lineRule="auto"/>
      <w:ind w:firstLine="851"/>
      <w:contextualSpacing/>
      <w:outlineLvl w:val="0"/>
    </w:pPr>
    <w:rPr>
      <w:rFonts w:ascii="Times New Roman" w:hAnsi="Times New Roman"/>
      <w:smallCaps/>
      <w:color w:val="auto"/>
      <w:spacing w:val="5"/>
      <w:sz w:val="36"/>
      <w:szCs w:val="36"/>
    </w:rPr>
  </w:style>
  <w:style w:type="paragraph" w:styleId="3">
    <w:name w:val="heading 2"/>
    <w:basedOn w:val="1"/>
    <w:next w:val="1"/>
    <w:link w:val="26"/>
    <w:unhideWhenUsed/>
    <w:qFormat/>
    <w:uiPriority w:val="9"/>
    <w:pPr>
      <w:keepNext/>
      <w:keepLines/>
      <w:outlineLvl w:val="1"/>
    </w:pPr>
    <w:rPr>
      <w:bCs/>
      <w:sz w:val="32"/>
      <w:szCs w:val="26"/>
    </w:rPr>
  </w:style>
  <w:style w:type="paragraph" w:styleId="4">
    <w:name w:val="heading 3"/>
    <w:basedOn w:val="1"/>
    <w:next w:val="1"/>
    <w:qFormat/>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Hyperlink"/>
    <w:basedOn w:val="8"/>
    <w:unhideWhenUsed/>
    <w:qFormat/>
    <w:uiPriority w:val="99"/>
    <w:rPr>
      <w:color w:val="0000FF" w:themeColor="hyperlink"/>
      <w:u w:val="single"/>
      <w14:textFill>
        <w14:solidFill>
          <w14:schemeClr w14:val="hlink"/>
        </w14:solidFill>
      </w14:textFill>
    </w:rPr>
  </w:style>
  <w:style w:type="character" w:styleId="11">
    <w:name w:val="Strong"/>
    <w:basedOn w:val="8"/>
    <w:qFormat/>
    <w:uiPriority w:val="0"/>
    <w:rPr>
      <w:b/>
      <w:bCs/>
    </w:rPr>
  </w:style>
  <w:style w:type="paragraph" w:styleId="12">
    <w:name w:val="Balloon Text"/>
    <w:basedOn w:val="1"/>
    <w:link w:val="29"/>
    <w:semiHidden/>
    <w:unhideWhenUsed/>
    <w:uiPriority w:val="99"/>
    <w:pPr>
      <w:spacing w:after="0" w:line="240" w:lineRule="auto"/>
    </w:pPr>
    <w:rPr>
      <w:rFonts w:ascii="Tahoma" w:hAnsi="Tahoma" w:cs="Tahoma"/>
      <w:sz w:val="16"/>
      <w:szCs w:val="16"/>
    </w:rPr>
  </w:style>
  <w:style w:type="paragraph" w:styleId="13">
    <w:name w:val="header"/>
    <w:basedOn w:val="1"/>
    <w:link w:val="30"/>
    <w:unhideWhenUsed/>
    <w:qFormat/>
    <w:uiPriority w:val="99"/>
    <w:pPr>
      <w:tabs>
        <w:tab w:val="center" w:pos="4677"/>
        <w:tab w:val="right" w:pos="9355"/>
      </w:tabs>
      <w:spacing w:after="0" w:line="240" w:lineRule="auto"/>
    </w:pPr>
  </w:style>
  <w:style w:type="paragraph" w:styleId="14">
    <w:name w:val="toc 1"/>
    <w:basedOn w:val="1"/>
    <w:next w:val="1"/>
    <w:unhideWhenUsed/>
    <w:uiPriority w:val="39"/>
    <w:pPr>
      <w:spacing w:after="100"/>
    </w:pPr>
  </w:style>
  <w:style w:type="paragraph" w:styleId="15">
    <w:name w:val="toc 2"/>
    <w:basedOn w:val="1"/>
    <w:next w:val="1"/>
    <w:unhideWhenUsed/>
    <w:uiPriority w:val="39"/>
    <w:pPr>
      <w:spacing w:after="100"/>
      <w:ind w:left="280"/>
    </w:pPr>
  </w:style>
  <w:style w:type="paragraph" w:styleId="16">
    <w:name w:val="Body Text Indent"/>
    <w:basedOn w:val="1"/>
    <w:uiPriority w:val="0"/>
    <w:pPr>
      <w:ind w:firstLine="720"/>
      <w:jc w:val="both"/>
    </w:pPr>
  </w:style>
  <w:style w:type="paragraph" w:styleId="17">
    <w:name w:val="Title"/>
    <w:basedOn w:val="1"/>
    <w:next w:val="1"/>
    <w:qFormat/>
    <w:uiPriority w:val="0"/>
    <w:pPr>
      <w:keepNext/>
      <w:keepLines/>
      <w:pageBreakBefore w:val="0"/>
      <w:spacing w:before="480" w:after="120"/>
    </w:pPr>
    <w:rPr>
      <w:b/>
      <w:sz w:val="72"/>
      <w:szCs w:val="72"/>
    </w:rPr>
  </w:style>
  <w:style w:type="paragraph" w:styleId="18">
    <w:name w:val="footer"/>
    <w:basedOn w:val="1"/>
    <w:link w:val="31"/>
    <w:unhideWhenUsed/>
    <w:uiPriority w:val="99"/>
    <w:pPr>
      <w:tabs>
        <w:tab w:val="center" w:pos="4677"/>
        <w:tab w:val="right" w:pos="9355"/>
      </w:tabs>
      <w:spacing w:after="0" w:line="240" w:lineRule="auto"/>
    </w:pPr>
  </w:style>
  <w:style w:type="paragraph" w:styleId="19">
    <w:name w:val="Normal (Web)"/>
    <w:basedOn w:val="1"/>
    <w:semiHidden/>
    <w:unhideWhenUsed/>
    <w:qFormat/>
    <w:uiPriority w:val="99"/>
    <w:pPr>
      <w:spacing w:before="100" w:beforeAutospacing="1" w:after="100" w:afterAutospacing="1" w:line="240" w:lineRule="auto"/>
    </w:pPr>
    <w:rPr>
      <w:rFonts w:cs="Times New Roman" w:eastAsiaTheme="minorEastAsia"/>
      <w:sz w:val="24"/>
      <w:szCs w:val="24"/>
      <w:lang w:eastAsia="ru-RU"/>
    </w:rPr>
  </w:style>
  <w:style w:type="paragraph" w:styleId="20">
    <w:name w:val="Subtitle"/>
    <w:basedOn w:val="1"/>
    <w:next w:val="1"/>
    <w:link w:val="25"/>
    <w:uiPriority w:val="0"/>
    <w:pPr>
      <w:spacing w:after="0" w:line="276" w:lineRule="auto"/>
      <w:jc w:val="both"/>
    </w:pPr>
    <w:rPr>
      <w:rFonts w:ascii="Cambria" w:hAnsi="Cambria" w:eastAsia="Cambria" w:cs="Cambria"/>
      <w:i/>
      <w:color w:val="4F81BD"/>
      <w:sz w:val="24"/>
      <w:szCs w:val="24"/>
    </w:rPr>
  </w:style>
  <w:style w:type="paragraph" w:styleId="21">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720"/>
      <w:jc w:val="both"/>
    </w:pPr>
    <w:rPr>
      <w:rFonts w:hint="eastAsia" w:ascii="SimSun" w:hAnsi="SimSun" w:eastAsia="SimSun" w:cs="SimSun"/>
      <w:kern w:val="0"/>
      <w:sz w:val="24"/>
      <w:szCs w:val="24"/>
      <w:lang w:val="en-US" w:eastAsia="zh-CN" w:bidi="ar"/>
    </w:rPr>
  </w:style>
  <w:style w:type="table" w:styleId="22">
    <w:name w:val="Table Grid"/>
    <w:basedOn w:val="9"/>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3">
    <w:name w:val="Table Normal"/>
    <w:uiPriority w:val="0"/>
  </w:style>
  <w:style w:type="character" w:customStyle="1" w:styleId="24">
    <w:name w:val="Заголовок 1 Знак"/>
    <w:basedOn w:val="8"/>
    <w:link w:val="2"/>
    <w:qFormat/>
    <w:uiPriority w:val="9"/>
    <w:rPr>
      <w:rFonts w:ascii="Times New Roman" w:hAnsi="Times New Roman" w:eastAsiaTheme="majorEastAsia" w:cstheme="majorBidi"/>
      <w:iCs/>
      <w:smallCaps/>
      <w:spacing w:val="5"/>
      <w:sz w:val="36"/>
      <w:szCs w:val="36"/>
    </w:rPr>
  </w:style>
  <w:style w:type="character" w:customStyle="1" w:styleId="25">
    <w:name w:val="Подзаголовок Знак"/>
    <w:basedOn w:val="8"/>
    <w:link w:val="20"/>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character" w:customStyle="1" w:styleId="26">
    <w:name w:val="Заголовок 2 Знак"/>
    <w:basedOn w:val="8"/>
    <w:link w:val="3"/>
    <w:qFormat/>
    <w:uiPriority w:val="9"/>
    <w:rPr>
      <w:rFonts w:ascii="Times New Roman" w:hAnsi="Times New Roman" w:eastAsiaTheme="majorEastAsia" w:cstheme="majorBidi"/>
      <w:bCs/>
      <w:iCs/>
      <w:smallCaps/>
      <w:spacing w:val="5"/>
      <w:sz w:val="32"/>
      <w:szCs w:val="26"/>
    </w:rPr>
  </w:style>
  <w:style w:type="paragraph" w:styleId="27">
    <w:name w:val="List Paragraph"/>
    <w:basedOn w:val="1"/>
    <w:qFormat/>
    <w:uiPriority w:val="34"/>
    <w:pPr>
      <w:ind w:left="720"/>
      <w:contextualSpacing/>
    </w:pPr>
  </w:style>
  <w:style w:type="paragraph" w:customStyle="1" w:styleId="28">
    <w:name w:val="TOC Heading"/>
    <w:basedOn w:val="2"/>
    <w:next w:val="1"/>
    <w:semiHidden/>
    <w:unhideWhenUsed/>
    <w:qFormat/>
    <w:uiPriority w:val="39"/>
    <w:pPr>
      <w:keepNext/>
      <w:keepLines/>
      <w:spacing w:before="480" w:line="276" w:lineRule="auto"/>
      <w:ind w:firstLine="851"/>
      <w:contextualSpacing w:val="0"/>
      <w:jc w:val="left"/>
      <w:outlineLvl w:val="9"/>
    </w:pPr>
    <w:rPr>
      <w:rFonts w:asciiTheme="majorHAnsi" w:hAnsiTheme="majorHAnsi"/>
      <w:b/>
      <w:bCs/>
      <w:smallCaps w:val="0"/>
      <w:color w:val="376092" w:themeColor="accent1" w:themeShade="BF"/>
      <w:spacing w:val="0"/>
      <w:sz w:val="28"/>
      <w:szCs w:val="28"/>
      <w:lang w:eastAsia="ru-RU"/>
    </w:rPr>
  </w:style>
  <w:style w:type="character" w:customStyle="1" w:styleId="29">
    <w:name w:val="Текст выноски Знак"/>
    <w:basedOn w:val="8"/>
    <w:link w:val="12"/>
    <w:semiHidden/>
    <w:qFormat/>
    <w:uiPriority w:val="99"/>
    <w:rPr>
      <w:rFonts w:ascii="Tahoma" w:hAnsi="Tahoma" w:cs="Tahoma"/>
      <w:sz w:val="16"/>
      <w:szCs w:val="16"/>
    </w:rPr>
  </w:style>
  <w:style w:type="character" w:customStyle="1" w:styleId="30">
    <w:name w:val="Верхний колонтитул Знак"/>
    <w:basedOn w:val="8"/>
    <w:link w:val="13"/>
    <w:uiPriority w:val="99"/>
    <w:rPr>
      <w:rFonts w:ascii="Times New Roman" w:hAnsi="Times New Roman"/>
      <w:sz w:val="28"/>
    </w:rPr>
  </w:style>
  <w:style w:type="character" w:customStyle="1" w:styleId="31">
    <w:name w:val="Нижний колонтитул Знак"/>
    <w:basedOn w:val="8"/>
    <w:link w:val="18"/>
    <w:uiPriority w:val="99"/>
    <w:rPr>
      <w:rFonts w:ascii="Times New Roman" w:hAnsi="Times New Roman"/>
      <w:sz w:val="28"/>
    </w:rPr>
  </w:style>
  <w:style w:type="paragraph" w:customStyle="1" w:styleId="32">
    <w:name w:val="WPSOffice手动目录 1"/>
    <w:qFormat/>
    <w:uiPriority w:val="0"/>
    <w:pPr>
      <w:spacing w:line="360" w:lineRule="auto"/>
      <w:ind w:leftChars="0" w:firstLine="720"/>
      <w:jc w:val="both"/>
    </w:pPr>
    <w:rPr>
      <w:rFonts w:ascii="Times New Roman" w:hAnsi="Times New Roman" w:eastAsia="SimSun" w:cs="Times New Roman"/>
      <w:sz w:val="20"/>
      <w:szCs w:val="20"/>
    </w:rPr>
  </w:style>
  <w:style w:type="paragraph" w:customStyle="1" w:styleId="33">
    <w:name w:val="WPSOffice手动目录 2"/>
    <w:uiPriority w:val="0"/>
    <w:pPr>
      <w:spacing w:line="360" w:lineRule="auto"/>
      <w:ind w:leftChars="0" w:firstLine="720"/>
      <w:jc w:val="both"/>
    </w:pPr>
    <w:rPr>
      <w:rFonts w:ascii="Times New Roman" w:hAnsi="Times New Roman" w:eastAsia="SimSun" w:cs="Times New Roman"/>
      <w:sz w:val="20"/>
      <w:szCs w:val="20"/>
    </w:rPr>
  </w:style>
  <w:style w:type="paragraph" w:customStyle="1" w:styleId="34">
    <w:name w:val="Заголовок2"/>
    <w:basedOn w:val="1"/>
    <w:uiPriority w:val="0"/>
    <w:pPr>
      <w:jc w:val="center"/>
    </w:pPr>
    <w:rPr>
      <w:rFonts w:ascii="Arial" w:hAnsi="Arial" w:cs="Arial"/>
      <w:b/>
      <w:sz w:val="28"/>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2.png"/><Relationship Id="rId73" Type="http://schemas.openxmlformats.org/officeDocument/2006/relationships/fontTable" Target="fontTable.xml"/><Relationship Id="rId72" Type="http://schemas.openxmlformats.org/officeDocument/2006/relationships/customXml" Target="../customXml/item1.xml"/><Relationship Id="rId71" Type="http://schemas.openxmlformats.org/officeDocument/2006/relationships/numbering" Target="numbering.xml"/><Relationship Id="rId70" Type="http://schemas.openxmlformats.org/officeDocument/2006/relationships/image" Target="media/image36.png"/><Relationship Id="rId7" Type="http://schemas.openxmlformats.org/officeDocument/2006/relationships/image" Target="media/image1.jpeg"/><Relationship Id="rId69" Type="http://schemas.openxmlformats.org/officeDocument/2006/relationships/image" Target="media/image35.png"/><Relationship Id="rId68" Type="http://schemas.openxmlformats.org/officeDocument/2006/relationships/image" Target="media/image34.png"/><Relationship Id="rId67" Type="http://schemas.openxmlformats.org/officeDocument/2006/relationships/image" Target="media/image33.png"/><Relationship Id="rId66" Type="http://schemas.openxmlformats.org/officeDocument/2006/relationships/image" Target="media/image32.emf"/><Relationship Id="rId65" Type="http://schemas.openxmlformats.org/officeDocument/2006/relationships/oleObject" Target="embeddings/oleObject28.bin"/><Relationship Id="rId64" Type="http://schemas.openxmlformats.org/officeDocument/2006/relationships/image" Target="media/image31.wmf"/><Relationship Id="rId63" Type="http://schemas.openxmlformats.org/officeDocument/2006/relationships/oleObject" Target="embeddings/oleObject27.bin"/><Relationship Id="rId62" Type="http://schemas.openxmlformats.org/officeDocument/2006/relationships/image" Target="media/image30.wmf"/><Relationship Id="rId61" Type="http://schemas.openxmlformats.org/officeDocument/2006/relationships/oleObject" Target="embeddings/oleObject26.bin"/><Relationship Id="rId60" Type="http://schemas.openxmlformats.org/officeDocument/2006/relationships/image" Target="media/image29.wmf"/><Relationship Id="rId6" Type="http://schemas.openxmlformats.org/officeDocument/2006/relationships/theme" Target="theme/theme1.xml"/><Relationship Id="rId59" Type="http://schemas.openxmlformats.org/officeDocument/2006/relationships/oleObject" Target="embeddings/oleObject25.bin"/><Relationship Id="rId58" Type="http://schemas.openxmlformats.org/officeDocument/2006/relationships/image" Target="media/image28.wmf"/><Relationship Id="rId57" Type="http://schemas.openxmlformats.org/officeDocument/2006/relationships/oleObject" Target="embeddings/oleObject24.bin"/><Relationship Id="rId56" Type="http://schemas.openxmlformats.org/officeDocument/2006/relationships/image" Target="media/image27.wmf"/><Relationship Id="rId55" Type="http://schemas.openxmlformats.org/officeDocument/2006/relationships/oleObject" Target="embeddings/oleObject23.bin"/><Relationship Id="rId54" Type="http://schemas.openxmlformats.org/officeDocument/2006/relationships/image" Target="media/image26.wmf"/><Relationship Id="rId53" Type="http://schemas.openxmlformats.org/officeDocument/2006/relationships/oleObject" Target="embeddings/oleObject22.bin"/><Relationship Id="rId52" Type="http://schemas.openxmlformats.org/officeDocument/2006/relationships/image" Target="media/image25.wmf"/><Relationship Id="rId51" Type="http://schemas.openxmlformats.org/officeDocument/2006/relationships/oleObject" Target="embeddings/oleObject21.bin"/><Relationship Id="rId50" Type="http://schemas.openxmlformats.org/officeDocument/2006/relationships/image" Target="media/image24.wmf"/><Relationship Id="rId5" Type="http://schemas.openxmlformats.org/officeDocument/2006/relationships/footer" Target="footer1.xml"/><Relationship Id="rId49" Type="http://schemas.openxmlformats.org/officeDocument/2006/relationships/oleObject" Target="embeddings/oleObject20.bin"/><Relationship Id="rId48" Type="http://schemas.openxmlformats.org/officeDocument/2006/relationships/image" Target="media/image23.emf"/><Relationship Id="rId47" Type="http://schemas.openxmlformats.org/officeDocument/2006/relationships/image" Target="media/image22.jpeg"/><Relationship Id="rId46" Type="http://schemas.openxmlformats.org/officeDocument/2006/relationships/image" Target="media/image21.jpeg"/><Relationship Id="rId45" Type="http://schemas.openxmlformats.org/officeDocument/2006/relationships/image" Target="media/image20.emf"/><Relationship Id="rId44" Type="http://schemas.openxmlformats.org/officeDocument/2006/relationships/oleObject" Target="embeddings/oleObject19.bin"/><Relationship Id="rId43" Type="http://schemas.openxmlformats.org/officeDocument/2006/relationships/image" Target="media/image19.emf"/><Relationship Id="rId42" Type="http://schemas.openxmlformats.org/officeDocument/2006/relationships/oleObject" Target="embeddings/oleObject18.bin"/><Relationship Id="rId41" Type="http://schemas.openxmlformats.org/officeDocument/2006/relationships/image" Target="media/image18.emf"/><Relationship Id="rId40" Type="http://schemas.openxmlformats.org/officeDocument/2006/relationships/oleObject" Target="embeddings/oleObject17.bin"/><Relationship Id="rId4" Type="http://schemas.openxmlformats.org/officeDocument/2006/relationships/endnotes" Target="endnotes.xml"/><Relationship Id="rId39" Type="http://schemas.openxmlformats.org/officeDocument/2006/relationships/image" Target="media/image17.emf"/><Relationship Id="rId38" Type="http://schemas.openxmlformats.org/officeDocument/2006/relationships/oleObject" Target="embeddings/oleObject16.bin"/><Relationship Id="rId37" Type="http://schemas.openxmlformats.org/officeDocument/2006/relationships/image" Target="media/image16.emf"/><Relationship Id="rId36" Type="http://schemas.openxmlformats.org/officeDocument/2006/relationships/oleObject" Target="embeddings/oleObject15.bin"/><Relationship Id="rId35" Type="http://schemas.openxmlformats.org/officeDocument/2006/relationships/image" Target="media/image15.emf"/><Relationship Id="rId34" Type="http://schemas.openxmlformats.org/officeDocument/2006/relationships/oleObject" Target="embeddings/oleObject14.bin"/><Relationship Id="rId33" Type="http://schemas.openxmlformats.org/officeDocument/2006/relationships/image" Target="media/image14.emf"/><Relationship Id="rId32" Type="http://schemas.openxmlformats.org/officeDocument/2006/relationships/oleObject" Target="embeddings/oleObject13.bin"/><Relationship Id="rId31" Type="http://schemas.openxmlformats.org/officeDocument/2006/relationships/image" Target="media/image13.emf"/><Relationship Id="rId30" Type="http://schemas.openxmlformats.org/officeDocument/2006/relationships/oleObject" Target="embeddings/oleObject12.bin"/><Relationship Id="rId3" Type="http://schemas.openxmlformats.org/officeDocument/2006/relationships/footnotes" Target="footnotes.xml"/><Relationship Id="rId29" Type="http://schemas.openxmlformats.org/officeDocument/2006/relationships/oleObject" Target="embeddings/oleObject11.bin"/><Relationship Id="rId28" Type="http://schemas.openxmlformats.org/officeDocument/2006/relationships/image" Target="media/image12.wmf"/><Relationship Id="rId27" Type="http://schemas.openxmlformats.org/officeDocument/2006/relationships/oleObject" Target="embeddings/oleObject10.bin"/><Relationship Id="rId26" Type="http://schemas.openxmlformats.org/officeDocument/2006/relationships/image" Target="media/image11.wmf"/><Relationship Id="rId25" Type="http://schemas.openxmlformats.org/officeDocument/2006/relationships/oleObject" Target="embeddings/oleObject9.bin"/><Relationship Id="rId24" Type="http://schemas.openxmlformats.org/officeDocument/2006/relationships/image" Target="media/image10.emf"/><Relationship Id="rId23" Type="http://schemas.openxmlformats.org/officeDocument/2006/relationships/oleObject" Target="embeddings/oleObject8.bin"/><Relationship Id="rId22" Type="http://schemas.openxmlformats.org/officeDocument/2006/relationships/image" Target="media/image9.wmf"/><Relationship Id="rId21" Type="http://schemas.openxmlformats.org/officeDocument/2006/relationships/oleObject" Target="embeddings/oleObject7.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6.bin"/><Relationship Id="rId18" Type="http://schemas.openxmlformats.org/officeDocument/2006/relationships/image" Target="media/image7.wmf"/><Relationship Id="rId17" Type="http://schemas.openxmlformats.org/officeDocument/2006/relationships/oleObject" Target="embeddings/oleObject5.bin"/><Relationship Id="rId16" Type="http://schemas.openxmlformats.org/officeDocument/2006/relationships/image" Target="media/image6.wmf"/><Relationship Id="rId15" Type="http://schemas.openxmlformats.org/officeDocument/2006/relationships/oleObject" Target="embeddings/oleObject4.bin"/><Relationship Id="rId14" Type="http://schemas.openxmlformats.org/officeDocument/2006/relationships/image" Target="media/image5.wmf"/><Relationship Id="rId13" Type="http://schemas.openxmlformats.org/officeDocument/2006/relationships/oleObject" Target="embeddings/oleObject3.bin"/><Relationship Id="rId12" Type="http://schemas.openxmlformats.org/officeDocument/2006/relationships/image" Target="media/image4.wmf"/><Relationship Id="rId11" Type="http://schemas.openxmlformats.org/officeDocument/2006/relationships/oleObject" Target="embeddings/oleObject2.bin"/><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6jcX54CZdeX46dULolPZCWeEn7Q==">AMUW2mV4Wr9vXUdO3pGkK5+L70gJcuGWU1m8FDCdyFfV9HGsIzLGvNnfQ/psNgeuyfikCVo9YSfjcd7tyBsy+Ykiwo3/+kwUnzpA4KcFZzvZSXEZPpQqswGL2ACku5+DoSbKr8oe3JkQqqHxU8tzMzX+zmHZtPTmr42bIGWd9TPq/bVmD7NiM0SoCMJxCPSuRlS52mizN07H2mi+q/dt1E0f47h0t3R51dD6s6AH1DxsYaeus4euN8wT11W13yB5u2mS72DubNAApZFxm0OuqzFl6DdaryDYCg==</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54</Pages>
  <Words>5162</Words>
  <Characters>34866</Characters>
  <Lines>1</Lines>
  <Paragraphs>1</Paragraphs>
  <TotalTime>66</TotalTime>
  <ScaleCrop>false</ScaleCrop>
  <LinksUpToDate>false</LinksUpToDate>
  <CharactersWithSpaces>49918</CharactersWithSpaces>
  <Application>WPS Office_12.2.0.13359_F1E327BC-269C-435d-A152-05C5408002CA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2017-05-14T08:44:00Z</dcterms:created>
  <dc:creator>саша</dc:creator>
  <cp:lastModifiedBy>Александр Мороз�</cp:lastModifiedBy>
  <dcterms:modified xsi:type="dcterms:W3CDTF">2023-12-20T20:29:54Z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1049-12.2.0.13359</vt:lpwstr>
  </property>
  <property fmtid="{D5CDD505-2E9C-101B-9397-08002B2CF9AE}" pid="3" name="ICV">
    <vt:lpwstr>86D30F42B8DE472597DD5511D2E14F51_12</vt:lpwstr>
  </property>
</Properties>
</file>