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441" w:rsidRPr="007C2FC3" w:rsidRDefault="00C00441" w:rsidP="007C2FC3">
      <w:pPr>
        <w:jc w:val="center"/>
        <w:rPr>
          <w:rFonts w:ascii="Times New Roman" w:hAnsi="Times New Roman" w:cs="Times New Roman"/>
          <w:caps/>
          <w:sz w:val="32"/>
          <w:szCs w:val="32"/>
        </w:rPr>
      </w:pPr>
      <w:r>
        <w:rPr>
          <w:noProof/>
          <w:lang w:eastAsia="ru-RU"/>
        </w:rPr>
        <w:pict>
          <v:rect id="_x0000_s1026" style="position:absolute;left:0;text-align:left;margin-left:-2.45pt;margin-top:1.3pt;width:487.15pt;height:702pt;z-index:251658240" filled="f"/>
        </w:pict>
      </w:r>
      <w:r w:rsidRPr="007C2FC3">
        <w:rPr>
          <w:rFonts w:ascii="Times New Roman" w:hAnsi="Times New Roman" w:cs="Times New Roman"/>
          <w:caps/>
          <w:sz w:val="32"/>
          <w:szCs w:val="32"/>
        </w:rPr>
        <w:t>МИНИСТЕРСТВО ОБРАЗОВАНИЯ И НАУКИ рф</w:t>
      </w:r>
    </w:p>
    <w:p w:rsidR="00C00441" w:rsidRPr="007C2FC3" w:rsidRDefault="00C00441" w:rsidP="007C2FC3">
      <w:pPr>
        <w:jc w:val="center"/>
        <w:rPr>
          <w:rFonts w:ascii="Times New Roman" w:hAnsi="Times New Roman" w:cs="Times New Roman"/>
          <w:caps/>
          <w:sz w:val="32"/>
          <w:szCs w:val="32"/>
        </w:rPr>
      </w:pPr>
    </w:p>
    <w:p w:rsidR="00C00441" w:rsidRPr="007C2FC3" w:rsidRDefault="00C00441" w:rsidP="007C2FC3">
      <w:pPr>
        <w:jc w:val="center"/>
        <w:rPr>
          <w:rFonts w:ascii="Times New Roman" w:hAnsi="Times New Roman" w:cs="Times New Roman"/>
        </w:rPr>
      </w:pPr>
      <w:r w:rsidRPr="007C2FC3">
        <w:rPr>
          <w:rFonts w:ascii="Times New Roman" w:hAnsi="Times New Roman" w:cs="Times New Roman"/>
          <w:sz w:val="32"/>
          <w:szCs w:val="32"/>
        </w:rPr>
        <w:t>Р</w:t>
      </w:r>
      <w:r w:rsidRPr="007C2FC3">
        <w:rPr>
          <w:rFonts w:ascii="Times New Roman" w:hAnsi="Times New Roman" w:cs="Times New Roman"/>
          <w:caps/>
          <w:sz w:val="32"/>
          <w:szCs w:val="32"/>
        </w:rPr>
        <w:t>ыбинский государственный авиационный</w:t>
      </w:r>
      <w:r w:rsidRPr="007C2FC3">
        <w:rPr>
          <w:rFonts w:ascii="Times New Roman" w:hAnsi="Times New Roman" w:cs="Times New Roman"/>
          <w:caps/>
          <w:sz w:val="32"/>
          <w:szCs w:val="32"/>
        </w:rPr>
        <w:br/>
        <w:t xml:space="preserve">технический университет имени </w:t>
      </w:r>
      <w:r w:rsidRPr="007C2FC3">
        <w:rPr>
          <w:rFonts w:ascii="Times New Roman" w:hAnsi="Times New Roman" w:cs="Times New Roman"/>
          <w:sz w:val="32"/>
          <w:szCs w:val="32"/>
        </w:rPr>
        <w:t>П</w:t>
      </w:r>
      <w:r w:rsidRPr="007C2FC3">
        <w:rPr>
          <w:rFonts w:ascii="Times New Roman" w:hAnsi="Times New Roman" w:cs="Times New Roman"/>
          <w:caps/>
          <w:sz w:val="32"/>
          <w:szCs w:val="32"/>
        </w:rPr>
        <w:t>. А. соловьева</w:t>
      </w:r>
    </w:p>
    <w:p w:rsidR="00C00441" w:rsidRPr="007C2FC3" w:rsidRDefault="00C00441" w:rsidP="007C2FC3">
      <w:pPr>
        <w:pStyle w:val="Heading2"/>
        <w:rPr>
          <w:b w:val="0"/>
          <w:bCs w:val="0"/>
          <w:sz w:val="30"/>
          <w:szCs w:val="30"/>
        </w:rPr>
      </w:pPr>
    </w:p>
    <w:p w:rsidR="00C00441" w:rsidRPr="007C2FC3" w:rsidRDefault="00C00441" w:rsidP="007C2FC3">
      <w:pPr>
        <w:rPr>
          <w:rFonts w:ascii="Times New Roman" w:hAnsi="Times New Roman" w:cs="Times New Roman"/>
          <w:sz w:val="30"/>
          <w:szCs w:val="30"/>
        </w:rPr>
      </w:pPr>
      <w:r>
        <w:rPr>
          <w:noProof/>
          <w:lang w:eastAsia="ru-RU"/>
        </w:rPr>
        <w:pict>
          <v:shapetype id="_x0000_t202" coordsize="21600,21600" o:spt="202" path="m,l,21600r21600,l21600,xe">
            <v:stroke joinstyle="miter"/>
            <v:path gradientshapeok="t" o:connecttype="rect"/>
          </v:shapetype>
          <v:shape id="_x0000_s1027" type="#_x0000_t202" style="position:absolute;margin-left:126.6pt;margin-top:18.6pt;width:239.35pt;height:44.55pt;z-index:251657216">
            <v:textbox>
              <w:txbxContent>
                <w:p w:rsidR="00C00441" w:rsidRPr="00CF778C" w:rsidRDefault="00C00441" w:rsidP="007C2FC3">
                  <w:pPr>
                    <w:pStyle w:val="Heading9"/>
                    <w:ind w:firstLine="0"/>
                    <w:rPr>
                      <w:sz w:val="28"/>
                      <w:szCs w:val="28"/>
                    </w:rPr>
                  </w:pPr>
                  <w:r w:rsidRPr="00CF778C">
                    <w:rPr>
                      <w:sz w:val="28"/>
                      <w:szCs w:val="28"/>
                    </w:rPr>
                    <w:t>ЗАОЧНАЯ ФОРМА ОБУЧЕНИЯ</w:t>
                  </w:r>
                </w:p>
              </w:txbxContent>
            </v:textbox>
          </v:shape>
        </w:pict>
      </w:r>
    </w:p>
    <w:p w:rsidR="00C00441" w:rsidRPr="007C2FC3" w:rsidRDefault="00C00441" w:rsidP="007C2FC3">
      <w:pPr>
        <w:rPr>
          <w:rFonts w:ascii="Times New Roman" w:hAnsi="Times New Roman" w:cs="Times New Roman"/>
          <w:sz w:val="30"/>
          <w:szCs w:val="30"/>
        </w:rPr>
      </w:pPr>
    </w:p>
    <w:p w:rsidR="00C00441" w:rsidRPr="007C2FC3" w:rsidRDefault="00C00441" w:rsidP="007C2FC3">
      <w:pPr>
        <w:rPr>
          <w:rFonts w:ascii="Times New Roman" w:hAnsi="Times New Roman" w:cs="Times New Roman"/>
          <w:sz w:val="30"/>
          <w:szCs w:val="30"/>
        </w:rPr>
      </w:pPr>
    </w:p>
    <w:p w:rsidR="00C00441" w:rsidRPr="007C2FC3" w:rsidRDefault="00C00441" w:rsidP="007C2FC3">
      <w:pPr>
        <w:jc w:val="center"/>
        <w:rPr>
          <w:rFonts w:ascii="Times New Roman" w:hAnsi="Times New Roman" w:cs="Times New Roman"/>
          <w:sz w:val="56"/>
          <w:szCs w:val="56"/>
        </w:rPr>
      </w:pPr>
      <w:r>
        <w:rPr>
          <w:rFonts w:ascii="Times New Roman" w:hAnsi="Times New Roman" w:cs="Times New Roman"/>
          <w:sz w:val="56"/>
          <w:szCs w:val="56"/>
        </w:rPr>
        <w:t>АДМИНИСТРИРОВАНИЕ СЕТЕВЫХ ОПЕРАЦИОННЫХ СИСТЕМ</w:t>
      </w:r>
    </w:p>
    <w:p w:rsidR="00C00441" w:rsidRPr="007C2FC3" w:rsidRDefault="00C00441" w:rsidP="007C2FC3">
      <w:pPr>
        <w:rPr>
          <w:rFonts w:ascii="Times New Roman" w:hAnsi="Times New Roman" w:cs="Times New Roman"/>
          <w:sz w:val="16"/>
          <w:szCs w:val="16"/>
        </w:rPr>
      </w:pPr>
    </w:p>
    <w:p w:rsidR="00C00441" w:rsidRPr="007C2FC3" w:rsidRDefault="00C00441" w:rsidP="007C2FC3">
      <w:pPr>
        <w:pStyle w:val="Header"/>
        <w:rPr>
          <w:rFonts w:ascii="Times New Roman" w:hAnsi="Times New Roman" w:cs="Times New Roman"/>
        </w:rPr>
      </w:pPr>
    </w:p>
    <w:p w:rsidR="00C00441" w:rsidRPr="007C2FC3" w:rsidRDefault="00C00441" w:rsidP="007C2FC3">
      <w:pPr>
        <w:pStyle w:val="Header"/>
        <w:jc w:val="center"/>
        <w:rPr>
          <w:rFonts w:ascii="Times New Roman" w:hAnsi="Times New Roman" w:cs="Times New Roman"/>
          <w:sz w:val="36"/>
          <w:szCs w:val="36"/>
        </w:rPr>
      </w:pPr>
      <w:r>
        <w:rPr>
          <w:rFonts w:ascii="Times New Roman" w:hAnsi="Times New Roman" w:cs="Times New Roman"/>
          <w:sz w:val="36"/>
          <w:szCs w:val="36"/>
        </w:rPr>
        <w:t>МАЛЫШЕВ</w:t>
      </w:r>
      <w:r w:rsidRPr="007C2FC3">
        <w:rPr>
          <w:rFonts w:ascii="Times New Roman" w:hAnsi="Times New Roman" w:cs="Times New Roman"/>
          <w:sz w:val="36"/>
          <w:szCs w:val="36"/>
        </w:rPr>
        <w:t xml:space="preserve"> Р. </w:t>
      </w:r>
      <w:r>
        <w:rPr>
          <w:rFonts w:ascii="Times New Roman" w:hAnsi="Times New Roman" w:cs="Times New Roman"/>
          <w:sz w:val="36"/>
          <w:szCs w:val="36"/>
        </w:rPr>
        <w:t>А</w:t>
      </w:r>
      <w:r w:rsidRPr="007C2FC3">
        <w:rPr>
          <w:rFonts w:ascii="Times New Roman" w:hAnsi="Times New Roman" w:cs="Times New Roman"/>
          <w:sz w:val="36"/>
          <w:szCs w:val="36"/>
        </w:rPr>
        <w:t>.</w:t>
      </w:r>
    </w:p>
    <w:p w:rsidR="00C00441" w:rsidRPr="007C2FC3" w:rsidRDefault="00C00441" w:rsidP="007C2FC3">
      <w:pPr>
        <w:pStyle w:val="Header"/>
        <w:rPr>
          <w:rFonts w:ascii="Times New Roman" w:hAnsi="Times New Roman" w:cs="Times New Roman"/>
        </w:rPr>
      </w:pPr>
    </w:p>
    <w:p w:rsidR="00C00441" w:rsidRPr="007C2FC3" w:rsidRDefault="00C00441" w:rsidP="007C2FC3">
      <w:pPr>
        <w:pStyle w:val="Header"/>
        <w:rPr>
          <w:rFonts w:ascii="Times New Roman" w:hAnsi="Times New Roman" w:cs="Times New Roman"/>
        </w:rPr>
      </w:pPr>
    </w:p>
    <w:p w:rsidR="00C00441" w:rsidRPr="007C2FC3" w:rsidRDefault="00C00441" w:rsidP="007C2FC3">
      <w:pPr>
        <w:jc w:val="center"/>
        <w:rPr>
          <w:rFonts w:ascii="Times New Roman" w:hAnsi="Times New Roman" w:cs="Times New Roman"/>
          <w:sz w:val="30"/>
          <w:szCs w:val="30"/>
        </w:rPr>
      </w:pPr>
      <w:r w:rsidRPr="007C2FC3">
        <w:rPr>
          <w:rFonts w:ascii="Times New Roman" w:hAnsi="Times New Roman" w:cs="Times New Roman"/>
          <w:sz w:val="30"/>
          <w:szCs w:val="30"/>
        </w:rPr>
        <w:t>Программа учебной дисциплины</w:t>
      </w:r>
    </w:p>
    <w:p w:rsidR="00C00441" w:rsidRPr="007C2FC3" w:rsidRDefault="00C00441" w:rsidP="007C2FC3">
      <w:pPr>
        <w:jc w:val="center"/>
        <w:rPr>
          <w:rFonts w:ascii="Times New Roman" w:hAnsi="Times New Roman" w:cs="Times New Roman"/>
          <w:sz w:val="30"/>
          <w:szCs w:val="30"/>
        </w:rPr>
      </w:pPr>
      <w:r w:rsidRPr="007C2FC3">
        <w:rPr>
          <w:rFonts w:ascii="Times New Roman" w:hAnsi="Times New Roman" w:cs="Times New Roman"/>
          <w:sz w:val="30"/>
          <w:szCs w:val="30"/>
        </w:rPr>
        <w:t xml:space="preserve"> и методические указания к выполнению </w:t>
      </w:r>
    </w:p>
    <w:p w:rsidR="00C00441" w:rsidRPr="007C2FC3" w:rsidRDefault="00C00441" w:rsidP="007C2FC3">
      <w:pPr>
        <w:jc w:val="center"/>
        <w:rPr>
          <w:rFonts w:ascii="Times New Roman" w:hAnsi="Times New Roman" w:cs="Times New Roman"/>
          <w:sz w:val="30"/>
          <w:szCs w:val="30"/>
        </w:rPr>
      </w:pPr>
      <w:r w:rsidRPr="007C2FC3">
        <w:rPr>
          <w:rFonts w:ascii="Times New Roman" w:hAnsi="Times New Roman" w:cs="Times New Roman"/>
          <w:sz w:val="30"/>
          <w:szCs w:val="30"/>
        </w:rPr>
        <w:t>контрольной работы</w:t>
      </w:r>
    </w:p>
    <w:p w:rsidR="00C00441" w:rsidRPr="007C2FC3" w:rsidRDefault="00C00441" w:rsidP="007C2FC3">
      <w:pPr>
        <w:rPr>
          <w:rFonts w:ascii="Times New Roman" w:hAnsi="Times New Roman" w:cs="Times New Roman"/>
        </w:rPr>
      </w:pPr>
    </w:p>
    <w:p w:rsidR="00C00441" w:rsidRPr="007C2FC3" w:rsidRDefault="00C00441" w:rsidP="007C2FC3">
      <w:pPr>
        <w:jc w:val="center"/>
        <w:rPr>
          <w:rFonts w:ascii="Times New Roman" w:hAnsi="Times New Roman" w:cs="Times New Roman"/>
          <w:lang w:val="en-US"/>
        </w:rPr>
      </w:pPr>
    </w:p>
    <w:p w:rsidR="00C00441" w:rsidRPr="007C2FC3" w:rsidRDefault="00C00441" w:rsidP="007C2FC3">
      <w:pPr>
        <w:jc w:val="center"/>
        <w:rPr>
          <w:rFonts w:ascii="Times New Roman" w:hAnsi="Times New Roman" w:cs="Times New Roman"/>
          <w:lang w:val="en-US"/>
        </w:rPr>
      </w:pPr>
    </w:p>
    <w:p w:rsidR="00C00441" w:rsidRPr="007C2FC3" w:rsidRDefault="00C00441" w:rsidP="007C2FC3">
      <w:pPr>
        <w:jc w:val="center"/>
        <w:rPr>
          <w:rFonts w:ascii="Times New Roman" w:hAnsi="Times New Roman" w:cs="Times New Roman"/>
          <w:lang w:val="en-US"/>
        </w:rPr>
      </w:pPr>
    </w:p>
    <w:p w:rsidR="00C00441" w:rsidRPr="007C2FC3" w:rsidRDefault="00C00441" w:rsidP="007C2FC3">
      <w:pPr>
        <w:rPr>
          <w:rFonts w:ascii="Times New Roman" w:hAnsi="Times New Roman" w:cs="Times New Roman"/>
        </w:rPr>
      </w:pPr>
    </w:p>
    <w:p w:rsidR="00C00441" w:rsidRPr="007C2FC3" w:rsidRDefault="00C00441" w:rsidP="007C2FC3">
      <w:pPr>
        <w:jc w:val="center"/>
        <w:rPr>
          <w:rFonts w:ascii="Times New Roman" w:hAnsi="Times New Roman" w:cs="Times New Roman"/>
        </w:rPr>
      </w:pPr>
    </w:p>
    <w:p w:rsidR="00C00441" w:rsidRPr="007C2FC3" w:rsidRDefault="00C00441" w:rsidP="007C2FC3">
      <w:pPr>
        <w:jc w:val="center"/>
        <w:rPr>
          <w:rFonts w:ascii="Times New Roman" w:hAnsi="Times New Roman" w:cs="Times New Roman"/>
          <w:sz w:val="30"/>
          <w:szCs w:val="30"/>
        </w:rPr>
        <w:sectPr w:rsidR="00C00441" w:rsidRPr="007C2FC3">
          <w:footerReference w:type="default" r:id="rId7"/>
          <w:pgSz w:w="11906" w:h="16838" w:code="9"/>
          <w:pgMar w:top="1418" w:right="1134" w:bottom="1418" w:left="1134" w:header="680" w:footer="737" w:gutter="0"/>
          <w:cols w:space="720"/>
        </w:sectPr>
      </w:pPr>
      <w:r w:rsidRPr="007C2FC3">
        <w:rPr>
          <w:rFonts w:ascii="Times New Roman" w:hAnsi="Times New Roman" w:cs="Times New Roman"/>
          <w:sz w:val="30"/>
          <w:szCs w:val="30"/>
        </w:rPr>
        <w:t>Рыбинск 2019</w:t>
      </w:r>
    </w:p>
    <w:p w:rsidR="00C00441" w:rsidRDefault="00C00441" w:rsidP="007C2FC3">
      <w:pPr>
        <w:pStyle w:val="BodyTextIndent"/>
        <w:ind w:firstLine="0"/>
        <w:jc w:val="left"/>
      </w:pPr>
      <w:bookmarkStart w:id="0" w:name="_Toc479071722"/>
      <w:r>
        <w:t>УДК 681.5</w:t>
      </w:r>
    </w:p>
    <w:p w:rsidR="00C00441" w:rsidRDefault="00C00441" w:rsidP="007C2FC3">
      <w:pPr>
        <w:pStyle w:val="BodyTextIndent"/>
      </w:pPr>
    </w:p>
    <w:p w:rsidR="00C00441" w:rsidRDefault="00C00441" w:rsidP="007C2FC3">
      <w:pPr>
        <w:pStyle w:val="BodyTextIndent"/>
      </w:pPr>
    </w:p>
    <w:p w:rsidR="00C00441" w:rsidRPr="006D3691" w:rsidRDefault="00C00441" w:rsidP="007C2FC3">
      <w:pPr>
        <w:pStyle w:val="BodyTextIndent"/>
        <w:ind w:firstLine="851"/>
        <w:rPr>
          <w:sz w:val="30"/>
          <w:szCs w:val="30"/>
        </w:rPr>
      </w:pPr>
      <w:r>
        <w:rPr>
          <w:sz w:val="30"/>
          <w:szCs w:val="30"/>
        </w:rPr>
        <w:t>Администрирование сетевых операционных систем</w:t>
      </w:r>
      <w:r w:rsidRPr="006D3691">
        <w:rPr>
          <w:sz w:val="30"/>
          <w:szCs w:val="30"/>
        </w:rPr>
        <w:t xml:space="preserve">: Программа учебной дисциплины и методические указания к выполнению контрольной работы /Сост. Р. </w:t>
      </w:r>
      <w:r>
        <w:rPr>
          <w:sz w:val="30"/>
          <w:szCs w:val="30"/>
        </w:rPr>
        <w:t>А</w:t>
      </w:r>
      <w:r w:rsidRPr="006D3691">
        <w:rPr>
          <w:sz w:val="30"/>
          <w:szCs w:val="30"/>
        </w:rPr>
        <w:t xml:space="preserve">. </w:t>
      </w:r>
      <w:r>
        <w:rPr>
          <w:sz w:val="30"/>
          <w:szCs w:val="30"/>
        </w:rPr>
        <w:t>Малышев</w:t>
      </w:r>
      <w:r w:rsidRPr="006D3691">
        <w:rPr>
          <w:sz w:val="30"/>
          <w:szCs w:val="30"/>
        </w:rPr>
        <w:t>; РГА</w:t>
      </w:r>
      <w:r>
        <w:rPr>
          <w:sz w:val="30"/>
          <w:szCs w:val="30"/>
        </w:rPr>
        <w:t>ТУ</w:t>
      </w:r>
      <w:r w:rsidRPr="008524F0">
        <w:rPr>
          <w:sz w:val="30"/>
          <w:szCs w:val="30"/>
        </w:rPr>
        <w:t xml:space="preserve"> </w:t>
      </w:r>
      <w:r w:rsidRPr="006D3691">
        <w:rPr>
          <w:sz w:val="30"/>
          <w:szCs w:val="30"/>
        </w:rPr>
        <w:t>им</w:t>
      </w:r>
      <w:r>
        <w:rPr>
          <w:sz w:val="30"/>
          <w:szCs w:val="30"/>
        </w:rPr>
        <w:t>ени</w:t>
      </w:r>
      <w:r w:rsidRPr="006D3691">
        <w:rPr>
          <w:sz w:val="30"/>
          <w:szCs w:val="30"/>
        </w:rPr>
        <w:t xml:space="preserve"> П. А. Соловьева</w:t>
      </w:r>
      <w:r>
        <w:rPr>
          <w:sz w:val="30"/>
          <w:szCs w:val="30"/>
        </w:rPr>
        <w:t>. – Рыбинск, 2019</w:t>
      </w:r>
      <w:r w:rsidRPr="006D3691">
        <w:rPr>
          <w:sz w:val="30"/>
          <w:szCs w:val="30"/>
        </w:rPr>
        <w:t xml:space="preserve">. – </w:t>
      </w:r>
      <w:r w:rsidRPr="007C2FC3">
        <w:rPr>
          <w:color w:val="FF0000"/>
          <w:sz w:val="30"/>
          <w:szCs w:val="30"/>
        </w:rPr>
        <w:t>20</w:t>
      </w:r>
      <w:r w:rsidRPr="006D3691">
        <w:rPr>
          <w:sz w:val="30"/>
          <w:szCs w:val="30"/>
        </w:rPr>
        <w:t xml:space="preserve"> с. – (Заочная форма обуче</w:t>
      </w:r>
      <w:r>
        <w:rPr>
          <w:sz w:val="30"/>
          <w:szCs w:val="30"/>
        </w:rPr>
        <w:t>ния/РГАТУ</w:t>
      </w:r>
      <w:r w:rsidRPr="006D3691">
        <w:rPr>
          <w:sz w:val="30"/>
          <w:szCs w:val="30"/>
        </w:rPr>
        <w:t xml:space="preserve"> им</w:t>
      </w:r>
      <w:r>
        <w:rPr>
          <w:sz w:val="30"/>
          <w:szCs w:val="30"/>
        </w:rPr>
        <w:t>ени</w:t>
      </w:r>
      <w:r w:rsidRPr="006D3691">
        <w:rPr>
          <w:sz w:val="30"/>
          <w:szCs w:val="30"/>
        </w:rPr>
        <w:t xml:space="preserve"> П. А. Соловьева)</w:t>
      </w:r>
    </w:p>
    <w:p w:rsidR="00C00441" w:rsidRPr="006D3691" w:rsidRDefault="00C00441" w:rsidP="007C2FC3">
      <w:pPr>
        <w:pStyle w:val="BodyTextIndent"/>
        <w:ind w:firstLine="426"/>
        <w:rPr>
          <w:sz w:val="30"/>
          <w:szCs w:val="30"/>
        </w:rPr>
      </w:pPr>
    </w:p>
    <w:p w:rsidR="00C00441" w:rsidRPr="006D3691" w:rsidRDefault="00C00441" w:rsidP="007C2FC3">
      <w:pPr>
        <w:pStyle w:val="BodyTextIndent"/>
        <w:ind w:firstLine="426"/>
        <w:rPr>
          <w:sz w:val="30"/>
          <w:szCs w:val="30"/>
        </w:rPr>
      </w:pPr>
    </w:p>
    <w:p w:rsidR="00C00441" w:rsidRPr="006D3691" w:rsidRDefault="00C00441" w:rsidP="007C2FC3">
      <w:pPr>
        <w:pStyle w:val="BodyTextIndent"/>
        <w:rPr>
          <w:sz w:val="30"/>
          <w:szCs w:val="30"/>
        </w:rPr>
      </w:pPr>
      <w:r w:rsidRPr="006D3691">
        <w:rPr>
          <w:sz w:val="30"/>
          <w:szCs w:val="30"/>
        </w:rPr>
        <w:t xml:space="preserve">Данные методические указания предназначены для выполнения контрольной работы студентами </w:t>
      </w:r>
      <w:r w:rsidRPr="00B416A8">
        <w:rPr>
          <w:color w:val="000000"/>
          <w:sz w:val="30"/>
          <w:szCs w:val="30"/>
        </w:rPr>
        <w:t>направления</w:t>
      </w:r>
      <w:r>
        <w:rPr>
          <w:color w:val="000000"/>
          <w:sz w:val="30"/>
          <w:szCs w:val="30"/>
        </w:rPr>
        <w:t xml:space="preserve"> 09.04.01</w:t>
      </w:r>
      <w:r w:rsidRPr="00B416A8">
        <w:rPr>
          <w:color w:val="000000"/>
          <w:sz w:val="30"/>
          <w:szCs w:val="30"/>
        </w:rPr>
        <w:t xml:space="preserve"> «Информатика и вычислительная техника» </w:t>
      </w:r>
      <w:r w:rsidRPr="009157D1">
        <w:rPr>
          <w:sz w:val="30"/>
          <w:szCs w:val="30"/>
        </w:rPr>
        <w:t>(квалификация (степень) магистр).</w:t>
      </w:r>
    </w:p>
    <w:p w:rsidR="00C00441" w:rsidRPr="006D3691" w:rsidRDefault="00C00441" w:rsidP="007C2FC3">
      <w:pPr>
        <w:pStyle w:val="BodyTextIndent"/>
        <w:rPr>
          <w:sz w:val="30"/>
          <w:szCs w:val="30"/>
        </w:rPr>
      </w:pPr>
    </w:p>
    <w:p w:rsidR="00C00441" w:rsidRPr="006D3691" w:rsidRDefault="00C00441" w:rsidP="007C2FC3">
      <w:pPr>
        <w:pStyle w:val="BodyTextIndent"/>
        <w:rPr>
          <w:sz w:val="30"/>
          <w:szCs w:val="30"/>
        </w:rPr>
      </w:pPr>
    </w:p>
    <w:p w:rsidR="00C00441" w:rsidRPr="006D3691" w:rsidRDefault="00C00441" w:rsidP="007C2FC3">
      <w:pPr>
        <w:pStyle w:val="BodyTextIndent"/>
        <w:rPr>
          <w:sz w:val="30"/>
          <w:szCs w:val="30"/>
        </w:rPr>
      </w:pPr>
      <w:r w:rsidRPr="006D3691">
        <w:rPr>
          <w:sz w:val="30"/>
          <w:szCs w:val="30"/>
        </w:rPr>
        <w:t>СОСТАВИТЕЛЬ:</w:t>
      </w:r>
    </w:p>
    <w:p w:rsidR="00C00441" w:rsidRPr="006D3691" w:rsidRDefault="00C00441" w:rsidP="007C2FC3">
      <w:pPr>
        <w:pStyle w:val="BodyTextIndent"/>
        <w:rPr>
          <w:sz w:val="30"/>
          <w:szCs w:val="30"/>
        </w:rPr>
      </w:pPr>
      <w:r w:rsidRPr="006D3691">
        <w:rPr>
          <w:sz w:val="30"/>
          <w:szCs w:val="30"/>
        </w:rPr>
        <w:t xml:space="preserve">кандидат технических наук доцент Р. </w:t>
      </w:r>
      <w:r>
        <w:rPr>
          <w:sz w:val="30"/>
          <w:szCs w:val="30"/>
        </w:rPr>
        <w:t>А</w:t>
      </w:r>
      <w:r w:rsidRPr="006D3691">
        <w:rPr>
          <w:sz w:val="30"/>
          <w:szCs w:val="30"/>
        </w:rPr>
        <w:t xml:space="preserve">. </w:t>
      </w:r>
      <w:r>
        <w:rPr>
          <w:sz w:val="30"/>
          <w:szCs w:val="30"/>
        </w:rPr>
        <w:t>Малышев</w:t>
      </w:r>
    </w:p>
    <w:p w:rsidR="00C00441" w:rsidRPr="006D3691" w:rsidRDefault="00C00441" w:rsidP="007C2FC3">
      <w:pPr>
        <w:pStyle w:val="BodyTextIndent"/>
        <w:rPr>
          <w:sz w:val="30"/>
          <w:szCs w:val="30"/>
        </w:rPr>
      </w:pPr>
    </w:p>
    <w:p w:rsidR="00C00441" w:rsidRPr="006D3691" w:rsidRDefault="00C00441" w:rsidP="007C2FC3">
      <w:pPr>
        <w:pStyle w:val="BodyTextIndent"/>
        <w:rPr>
          <w:sz w:val="30"/>
          <w:szCs w:val="30"/>
        </w:rPr>
      </w:pPr>
    </w:p>
    <w:p w:rsidR="00C00441" w:rsidRPr="006D3691" w:rsidRDefault="00C00441" w:rsidP="007C2FC3">
      <w:pPr>
        <w:pStyle w:val="BodyTextIndent"/>
        <w:rPr>
          <w:sz w:val="30"/>
          <w:szCs w:val="30"/>
        </w:rPr>
      </w:pPr>
      <w:r w:rsidRPr="006D3691">
        <w:rPr>
          <w:sz w:val="30"/>
          <w:szCs w:val="30"/>
        </w:rPr>
        <w:t>ОБСУЖДЕНО:</w:t>
      </w:r>
    </w:p>
    <w:p w:rsidR="00C00441" w:rsidRPr="006D3691" w:rsidRDefault="00C00441" w:rsidP="007C2FC3">
      <w:pPr>
        <w:pStyle w:val="BodyTextIndent"/>
        <w:rPr>
          <w:sz w:val="30"/>
          <w:szCs w:val="30"/>
        </w:rPr>
      </w:pPr>
      <w:r w:rsidRPr="006D3691">
        <w:rPr>
          <w:sz w:val="30"/>
          <w:szCs w:val="30"/>
        </w:rPr>
        <w:t>на заседании кафедры ВС</w:t>
      </w:r>
    </w:p>
    <w:p w:rsidR="00C00441" w:rsidRPr="006D3691" w:rsidRDefault="00C00441" w:rsidP="007C2FC3">
      <w:pPr>
        <w:pStyle w:val="BodyTextIndent"/>
        <w:rPr>
          <w:sz w:val="30"/>
          <w:szCs w:val="30"/>
        </w:rPr>
      </w:pPr>
    </w:p>
    <w:p w:rsidR="00C00441" w:rsidRPr="006D3691" w:rsidRDefault="00C00441" w:rsidP="007C2FC3">
      <w:pPr>
        <w:pStyle w:val="BodyTextIndent"/>
        <w:rPr>
          <w:sz w:val="30"/>
          <w:szCs w:val="30"/>
        </w:rPr>
      </w:pPr>
    </w:p>
    <w:p w:rsidR="00C00441" w:rsidRPr="006D3691" w:rsidRDefault="00C00441" w:rsidP="007C2FC3">
      <w:pPr>
        <w:pStyle w:val="BodyTextIndent"/>
        <w:rPr>
          <w:sz w:val="30"/>
          <w:szCs w:val="30"/>
        </w:rPr>
      </w:pPr>
      <w:r w:rsidRPr="006D3691">
        <w:rPr>
          <w:sz w:val="30"/>
          <w:szCs w:val="30"/>
        </w:rPr>
        <w:t>РЕКОМЕНДОВАНО:</w:t>
      </w:r>
    </w:p>
    <w:p w:rsidR="00C00441" w:rsidRPr="006D3691" w:rsidRDefault="00C00441" w:rsidP="007C2FC3">
      <w:pPr>
        <w:pStyle w:val="BodyTextIndent"/>
        <w:rPr>
          <w:sz w:val="30"/>
          <w:szCs w:val="30"/>
        </w:rPr>
      </w:pPr>
      <w:r>
        <w:rPr>
          <w:sz w:val="30"/>
          <w:szCs w:val="30"/>
        </w:rPr>
        <w:t>Методическим Советом РГАТУ</w:t>
      </w:r>
      <w:r w:rsidRPr="008524F0">
        <w:rPr>
          <w:sz w:val="30"/>
          <w:szCs w:val="30"/>
        </w:rPr>
        <w:t xml:space="preserve"> </w:t>
      </w:r>
      <w:r w:rsidRPr="006D3691">
        <w:rPr>
          <w:sz w:val="30"/>
          <w:szCs w:val="30"/>
        </w:rPr>
        <w:t>им</w:t>
      </w:r>
      <w:r>
        <w:rPr>
          <w:sz w:val="30"/>
          <w:szCs w:val="30"/>
        </w:rPr>
        <w:t>ени</w:t>
      </w:r>
      <w:r w:rsidRPr="006D3691">
        <w:rPr>
          <w:sz w:val="30"/>
          <w:szCs w:val="30"/>
        </w:rPr>
        <w:t xml:space="preserve"> П. А. Соловьева</w:t>
      </w:r>
    </w:p>
    <w:p w:rsidR="00C00441" w:rsidRPr="006D3691" w:rsidRDefault="00C00441" w:rsidP="007C2FC3">
      <w:pPr>
        <w:pStyle w:val="BodyTextIndent"/>
        <w:rPr>
          <w:sz w:val="30"/>
          <w:szCs w:val="30"/>
        </w:rPr>
      </w:pPr>
    </w:p>
    <w:p w:rsidR="00C00441" w:rsidRDefault="00C00441" w:rsidP="009765CD">
      <w:pPr>
        <w:pStyle w:val="BodyTextIndent"/>
        <w:pageBreakBefore/>
        <w:ind w:firstLine="0"/>
        <w:jc w:val="center"/>
        <w:rPr>
          <w:sz w:val="30"/>
          <w:szCs w:val="30"/>
        </w:rPr>
      </w:pPr>
      <w:r w:rsidRPr="007C2FC3">
        <w:rPr>
          <w:sz w:val="30"/>
          <w:szCs w:val="30"/>
        </w:rPr>
        <w:t>ВВЕДЕНИЕ</w:t>
      </w:r>
    </w:p>
    <w:p w:rsidR="00C00441" w:rsidRPr="004436BB" w:rsidRDefault="00C00441" w:rsidP="004436BB">
      <w:pPr>
        <w:pStyle w:val="BodyTextIndent"/>
        <w:spacing w:line="269" w:lineRule="auto"/>
        <w:rPr>
          <w:sz w:val="30"/>
          <w:szCs w:val="30"/>
          <w:u w:color="CC99FF"/>
        </w:rPr>
      </w:pPr>
      <w:r w:rsidRPr="007C2FC3">
        <w:rPr>
          <w:sz w:val="30"/>
          <w:szCs w:val="30"/>
        </w:rPr>
        <w:t xml:space="preserve">Цель </w:t>
      </w:r>
      <w:r w:rsidRPr="004436BB">
        <w:rPr>
          <w:sz w:val="30"/>
          <w:szCs w:val="30"/>
          <w:u w:color="CC99FF"/>
        </w:rPr>
        <w:t>освоения дисциплины «Администрирование в сетевых операционных системах» - сформировать у будущего магистра знания, умения и навыки, необходимые для формирования следующих компетенций:</w:t>
      </w:r>
    </w:p>
    <w:p w:rsidR="00C00441" w:rsidRPr="004436BB" w:rsidRDefault="00C00441" w:rsidP="004436BB">
      <w:pPr>
        <w:pStyle w:val="BodyTextIndent"/>
        <w:spacing w:line="269" w:lineRule="auto"/>
        <w:rPr>
          <w:sz w:val="30"/>
          <w:szCs w:val="30"/>
          <w:u w:color="CC99FF"/>
        </w:rPr>
      </w:pPr>
      <w:r w:rsidRPr="004436BB">
        <w:rPr>
          <w:sz w:val="30"/>
          <w:szCs w:val="30"/>
          <w:u w:color="CC99FF"/>
        </w:rPr>
        <w:t>ОК-8:  способностью к профессиональной эксплуатации современного оборудования и приборов (в соответствии с целями магистерской программы;</w:t>
      </w:r>
    </w:p>
    <w:p w:rsidR="00C00441" w:rsidRPr="004436BB" w:rsidRDefault="00C00441" w:rsidP="004436BB">
      <w:pPr>
        <w:pStyle w:val="BodyTextIndent"/>
        <w:spacing w:line="269" w:lineRule="auto"/>
        <w:rPr>
          <w:sz w:val="30"/>
          <w:szCs w:val="30"/>
          <w:u w:color="CC99FF"/>
        </w:rPr>
      </w:pPr>
      <w:r w:rsidRPr="004436BB">
        <w:rPr>
          <w:sz w:val="30"/>
          <w:szCs w:val="30"/>
          <w:u w:color="CC99FF"/>
        </w:rPr>
        <w:t xml:space="preserve">ПК-16:  способностью к созданию служб сетевых протоколов. </w:t>
      </w:r>
    </w:p>
    <w:p w:rsidR="00C00441" w:rsidRPr="001C09C8" w:rsidRDefault="00C00441" w:rsidP="004436BB">
      <w:pPr>
        <w:pStyle w:val="BodyTextIndent"/>
        <w:spacing w:line="269" w:lineRule="auto"/>
        <w:rPr>
          <w:sz w:val="30"/>
          <w:szCs w:val="30"/>
        </w:rPr>
      </w:pPr>
      <w:r w:rsidRPr="004436BB">
        <w:rPr>
          <w:sz w:val="30"/>
          <w:szCs w:val="30"/>
          <w:u w:color="CC99FF"/>
        </w:rPr>
        <w:t>Перечень дисциплин, усвоение которых студентами необходимо для изучения данной дисциплины: Информационно-измерительные системы, Учебная практика, Сети</w:t>
      </w:r>
      <w:r w:rsidRPr="001C09C8">
        <w:rPr>
          <w:sz w:val="30"/>
          <w:szCs w:val="30"/>
        </w:rPr>
        <w:t xml:space="preserve"> и телекоммуникации</w:t>
      </w:r>
      <w:r>
        <w:rPr>
          <w:sz w:val="30"/>
          <w:szCs w:val="30"/>
        </w:rPr>
        <w:t>.</w:t>
      </w:r>
    </w:p>
    <w:p w:rsidR="00C00441" w:rsidRDefault="00C00441" w:rsidP="00E443BC">
      <w:pPr>
        <w:pStyle w:val="BodyTextIndent"/>
        <w:numPr>
          <w:ilvl w:val="0"/>
          <w:numId w:val="17"/>
        </w:numPr>
        <w:jc w:val="center"/>
        <w:rPr>
          <w:sz w:val="30"/>
          <w:szCs w:val="30"/>
        </w:rPr>
      </w:pPr>
      <w:bookmarkStart w:id="1" w:name="_Toc123461046"/>
      <w:bookmarkStart w:id="2" w:name="_Toc123538085"/>
      <w:r w:rsidRPr="00E443BC">
        <w:rPr>
          <w:sz w:val="30"/>
          <w:szCs w:val="30"/>
        </w:rPr>
        <w:t>СОДЕРЖАНИЕ ДИСЦИПЛИНЫ</w:t>
      </w:r>
      <w:bookmarkEnd w:id="1"/>
      <w:bookmarkEnd w:id="2"/>
    </w:p>
    <w:p w:rsidR="00C00441" w:rsidRPr="004436BB" w:rsidRDefault="00C00441" w:rsidP="004436BB">
      <w:pPr>
        <w:pStyle w:val="BodyTextIndent"/>
        <w:spacing w:line="269" w:lineRule="auto"/>
        <w:rPr>
          <w:sz w:val="30"/>
          <w:szCs w:val="30"/>
          <w:u w:color="CC99FF"/>
        </w:rPr>
      </w:pPr>
      <w:r w:rsidRPr="004436BB">
        <w:rPr>
          <w:sz w:val="30"/>
          <w:szCs w:val="30"/>
          <w:u w:color="CC99FF"/>
        </w:rPr>
        <w:t xml:space="preserve">Технологии локальных и глобальных сетей. Алгоритмы работы протоколов передачи информации. Методы адресации компьютеров и сетей. Принципы работы и стандарты Интернета. </w:t>
      </w:r>
    </w:p>
    <w:p w:rsidR="00C00441" w:rsidRPr="004436BB" w:rsidRDefault="00C00441" w:rsidP="004436BB">
      <w:pPr>
        <w:pStyle w:val="BodyTextIndent"/>
        <w:spacing w:line="269" w:lineRule="auto"/>
        <w:rPr>
          <w:sz w:val="30"/>
          <w:szCs w:val="30"/>
          <w:u w:color="CC99FF"/>
        </w:rPr>
      </w:pPr>
      <w:r w:rsidRPr="004436BB">
        <w:rPr>
          <w:sz w:val="30"/>
          <w:szCs w:val="30"/>
          <w:u w:color="CC99FF"/>
        </w:rPr>
        <w:t>Системное и сетевое администрирование. Задачи системного и сетевого администрирования, способы их решения.</w:t>
      </w:r>
    </w:p>
    <w:p w:rsidR="00C00441" w:rsidRPr="004436BB" w:rsidRDefault="00C00441" w:rsidP="004436BB">
      <w:pPr>
        <w:pStyle w:val="BodyTextIndent"/>
        <w:spacing w:line="269" w:lineRule="auto"/>
        <w:rPr>
          <w:sz w:val="30"/>
          <w:szCs w:val="30"/>
          <w:u w:color="CC99FF"/>
        </w:rPr>
      </w:pPr>
      <w:r w:rsidRPr="004436BB">
        <w:rPr>
          <w:sz w:val="30"/>
          <w:szCs w:val="30"/>
          <w:u w:color="CC99FF"/>
        </w:rPr>
        <w:t>Введение в сетевые операционные системы. Определение операционной системы. Структура ОС. Интерфейсы операционной системы. Управление ресурсами. Общая организация компьютерных сетей. Обзор современных операционных систем. Организация функционирования сетевых операционных систем</w:t>
      </w:r>
    </w:p>
    <w:p w:rsidR="00C00441" w:rsidRPr="004436BB" w:rsidRDefault="00C00441" w:rsidP="004436BB">
      <w:pPr>
        <w:pStyle w:val="BodyTextIndent"/>
        <w:spacing w:line="269" w:lineRule="auto"/>
        <w:rPr>
          <w:sz w:val="30"/>
          <w:szCs w:val="30"/>
          <w:u w:color="CC99FF"/>
        </w:rPr>
      </w:pPr>
      <w:r w:rsidRPr="004436BB">
        <w:rPr>
          <w:sz w:val="30"/>
          <w:szCs w:val="30"/>
          <w:u w:color="CC99FF"/>
        </w:rPr>
        <w:t>Управление процессами. Организация выполнения приложений в ОС. Диаграмма состояний процесса. Структура ядра и базы данных ОС. Пакетный и диалоговый режимы. Мультипрограммирование. Квантование времени. Приоритетные дисциплины планирования процессов. Средства взаимодействия процессов. Средства защиты ОС.</w:t>
      </w:r>
    </w:p>
    <w:p w:rsidR="00C00441" w:rsidRPr="004436BB" w:rsidRDefault="00C00441" w:rsidP="004436BB">
      <w:pPr>
        <w:pStyle w:val="BodyTextIndent"/>
        <w:spacing w:line="269" w:lineRule="auto"/>
        <w:rPr>
          <w:sz w:val="30"/>
          <w:szCs w:val="30"/>
          <w:u w:color="CC99FF"/>
        </w:rPr>
      </w:pPr>
      <w:r w:rsidRPr="004436BB">
        <w:rPr>
          <w:sz w:val="30"/>
          <w:szCs w:val="30"/>
          <w:u w:color="CC99FF"/>
        </w:rPr>
        <w:t xml:space="preserve">Управление оперативной памятью. Управление памятью в однопрограммном режиме. Управление разделами. Виртуальная страничная память. Иерархия запоминающих устройств. Принцип кэширования данных. </w:t>
      </w:r>
    </w:p>
    <w:p w:rsidR="00C00441" w:rsidRPr="004436BB" w:rsidRDefault="00C00441" w:rsidP="004436BB">
      <w:pPr>
        <w:pStyle w:val="BodyTextIndent"/>
        <w:spacing w:line="269" w:lineRule="auto"/>
        <w:rPr>
          <w:sz w:val="30"/>
          <w:szCs w:val="30"/>
          <w:u w:color="CC99FF"/>
        </w:rPr>
      </w:pPr>
      <w:r w:rsidRPr="004436BB">
        <w:rPr>
          <w:sz w:val="30"/>
          <w:szCs w:val="30"/>
          <w:u w:color="CC99FF"/>
        </w:rPr>
        <w:t>Управление устройствами. Классификация внешних устройств. Подключение внешних устройств: контроллеры и каналы. Алгоритмы работы драйверов внешних устройств. Буферизация ввода/вывода.</w:t>
      </w:r>
    </w:p>
    <w:p w:rsidR="00C00441" w:rsidRPr="004436BB" w:rsidRDefault="00C00441" w:rsidP="004436BB">
      <w:pPr>
        <w:pStyle w:val="BodyTextIndent"/>
        <w:spacing w:line="269" w:lineRule="auto"/>
        <w:rPr>
          <w:sz w:val="30"/>
          <w:szCs w:val="30"/>
          <w:u w:color="CC99FF"/>
        </w:rPr>
      </w:pPr>
      <w:r w:rsidRPr="004436BB">
        <w:rPr>
          <w:sz w:val="30"/>
          <w:szCs w:val="30"/>
          <w:u w:color="CC99FF"/>
        </w:rPr>
        <w:t>Управление правами пользователей.</w:t>
      </w:r>
    </w:p>
    <w:p w:rsidR="00C00441" w:rsidRPr="004436BB" w:rsidRDefault="00C00441" w:rsidP="004436BB">
      <w:pPr>
        <w:pStyle w:val="BodyTextIndent"/>
        <w:spacing w:line="269" w:lineRule="auto"/>
        <w:rPr>
          <w:sz w:val="30"/>
          <w:szCs w:val="30"/>
          <w:u w:color="CC99FF"/>
        </w:rPr>
      </w:pPr>
      <w:r w:rsidRPr="004436BB">
        <w:rPr>
          <w:sz w:val="30"/>
          <w:szCs w:val="30"/>
          <w:u w:color="CC99FF"/>
        </w:rPr>
        <w:t>Управление информацией. Планирование пространства тома. Файловая структура диска.</w:t>
      </w:r>
    </w:p>
    <w:p w:rsidR="00C00441" w:rsidRPr="004436BB" w:rsidRDefault="00C00441" w:rsidP="004436BB">
      <w:pPr>
        <w:pStyle w:val="BodyTextIndent"/>
        <w:spacing w:line="269" w:lineRule="auto"/>
        <w:rPr>
          <w:sz w:val="30"/>
          <w:szCs w:val="30"/>
          <w:u w:color="CC99FF"/>
        </w:rPr>
      </w:pPr>
      <w:r w:rsidRPr="004436BB">
        <w:rPr>
          <w:sz w:val="30"/>
          <w:szCs w:val="30"/>
          <w:u w:color="CC99FF"/>
        </w:rPr>
        <w:t xml:space="preserve">Семейство сетевых операционных систем Unix. Семейство сетевых операционных систем Windows. Настройка сетевых служб ОС. </w:t>
      </w:r>
    </w:p>
    <w:p w:rsidR="00C00441" w:rsidRPr="004436BB" w:rsidRDefault="00C00441" w:rsidP="004436BB">
      <w:pPr>
        <w:pStyle w:val="BodyTextIndent"/>
        <w:spacing w:line="269" w:lineRule="auto"/>
        <w:rPr>
          <w:sz w:val="30"/>
          <w:szCs w:val="30"/>
          <w:u w:color="CC99FF"/>
        </w:rPr>
      </w:pPr>
      <w:r w:rsidRPr="004436BB">
        <w:rPr>
          <w:sz w:val="30"/>
          <w:szCs w:val="30"/>
          <w:u w:color="CC99FF"/>
        </w:rPr>
        <w:t xml:space="preserve">Информационная безопасность. </w:t>
      </w:r>
    </w:p>
    <w:p w:rsidR="00C00441" w:rsidRPr="004436BB" w:rsidRDefault="00C00441" w:rsidP="004436BB">
      <w:pPr>
        <w:pStyle w:val="BodyTextIndent"/>
        <w:spacing w:line="269" w:lineRule="auto"/>
        <w:rPr>
          <w:sz w:val="30"/>
          <w:szCs w:val="30"/>
          <w:u w:color="CC99FF"/>
        </w:rPr>
      </w:pPr>
      <w:r w:rsidRPr="004436BB">
        <w:rPr>
          <w:sz w:val="30"/>
          <w:szCs w:val="30"/>
          <w:u w:color="CC99FF"/>
        </w:rPr>
        <w:t>Работа в сети Интернет с использованием средств ОС.</w:t>
      </w:r>
    </w:p>
    <w:p w:rsidR="00C00441" w:rsidRPr="004436BB" w:rsidRDefault="00C00441" w:rsidP="00E443BC">
      <w:pPr>
        <w:pStyle w:val="BodyTextIndent"/>
        <w:numPr>
          <w:ilvl w:val="0"/>
          <w:numId w:val="17"/>
        </w:numPr>
        <w:jc w:val="center"/>
        <w:rPr>
          <w:sz w:val="30"/>
          <w:szCs w:val="30"/>
        </w:rPr>
      </w:pPr>
      <w:bookmarkStart w:id="3" w:name="_Toc123461050"/>
      <w:bookmarkStart w:id="4" w:name="_Toc123538086"/>
      <w:bookmarkStart w:id="5" w:name="_Toc123461048"/>
      <w:r w:rsidRPr="004436BB">
        <w:rPr>
          <w:sz w:val="30"/>
          <w:szCs w:val="30"/>
        </w:rPr>
        <w:t>МЕТОДИЧЕСКИЕ УКАЗАНИЯ СТУДЕНТАМ</w:t>
      </w:r>
      <w:r w:rsidRPr="004436BB">
        <w:rPr>
          <w:sz w:val="30"/>
          <w:szCs w:val="30"/>
        </w:rPr>
        <w:br/>
        <w:t>ПО ИЗУЧЕНИЮ ДИСЦИПЛИНЫ</w:t>
      </w:r>
      <w:bookmarkEnd w:id="3"/>
      <w:bookmarkEnd w:id="4"/>
    </w:p>
    <w:p w:rsidR="00C00441" w:rsidRPr="004436BB" w:rsidRDefault="00C00441" w:rsidP="004436BB">
      <w:pPr>
        <w:pStyle w:val="BodyTextIndent"/>
        <w:spacing w:line="269" w:lineRule="auto"/>
        <w:rPr>
          <w:sz w:val="30"/>
          <w:szCs w:val="30"/>
        </w:rPr>
      </w:pPr>
      <w:r w:rsidRPr="004436BB">
        <w:rPr>
          <w:sz w:val="30"/>
          <w:szCs w:val="30"/>
        </w:rPr>
        <w:t xml:space="preserve">Для </w:t>
      </w:r>
      <w:r w:rsidRPr="004436BB">
        <w:rPr>
          <w:sz w:val="30"/>
          <w:szCs w:val="30"/>
          <w:u w:color="CC99FF"/>
        </w:rPr>
        <w:t>качественного</w:t>
      </w:r>
      <w:r w:rsidRPr="004436BB">
        <w:rPr>
          <w:sz w:val="30"/>
          <w:szCs w:val="30"/>
        </w:rPr>
        <w:t xml:space="preserve"> и полноценного изучения дисциплины необходимо и достаточно изучить предложенную литературу в соответствии с содержанием дисциплины и ответить на контрольные вопросы.</w:t>
      </w:r>
    </w:p>
    <w:p w:rsidR="00C00441" w:rsidRPr="004436BB" w:rsidRDefault="00C00441" w:rsidP="00E443BC">
      <w:pPr>
        <w:pStyle w:val="BodyTextIndent"/>
        <w:numPr>
          <w:ilvl w:val="0"/>
          <w:numId w:val="17"/>
        </w:numPr>
        <w:jc w:val="center"/>
        <w:rPr>
          <w:sz w:val="30"/>
          <w:szCs w:val="30"/>
        </w:rPr>
      </w:pPr>
      <w:bookmarkStart w:id="6" w:name="_Toc123461051"/>
      <w:bookmarkStart w:id="7" w:name="_Toc123538087"/>
      <w:bookmarkEnd w:id="5"/>
      <w:r w:rsidRPr="004436BB">
        <w:rPr>
          <w:sz w:val="30"/>
          <w:szCs w:val="30"/>
        </w:rPr>
        <w:t>СПИСОК ЭКЗАМЕНАЦИОННЫХ (ЗАЧЕТНЫХ) ВОПРОСОВ</w:t>
      </w:r>
      <w:bookmarkEnd w:id="6"/>
      <w:bookmarkEnd w:id="7"/>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Технологии локальных и глобальных сетей.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Системное и сетевое администрирование.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Введение в сетевые операционные системы.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Управление ресурсами.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Управление процессами.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Управление оперативной памятью.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Управление устройствами.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Управление правами пользователей.</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Управление информацией. </w:t>
      </w:r>
    </w:p>
    <w:p w:rsidR="00C00441" w:rsidRPr="004436BB" w:rsidRDefault="00C00441" w:rsidP="004436BB">
      <w:pPr>
        <w:pStyle w:val="BodyTextIndent"/>
        <w:numPr>
          <w:ilvl w:val="0"/>
          <w:numId w:val="20"/>
        </w:numPr>
        <w:tabs>
          <w:tab w:val="clear" w:pos="720"/>
          <w:tab w:val="num" w:pos="0"/>
        </w:tabs>
        <w:spacing w:line="269" w:lineRule="auto"/>
        <w:ind w:left="180" w:firstLine="180"/>
        <w:rPr>
          <w:sz w:val="30"/>
          <w:szCs w:val="30"/>
          <w:u w:color="CC99FF"/>
        </w:rPr>
      </w:pPr>
      <w:r w:rsidRPr="004436BB">
        <w:rPr>
          <w:sz w:val="30"/>
          <w:szCs w:val="30"/>
          <w:u w:color="CC99FF"/>
        </w:rPr>
        <w:t xml:space="preserve">Семейство сетевых операционных систем Unix.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Семейство сетевых операционных систем Windows.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 xml:space="preserve">Информационная безопасность. </w:t>
      </w:r>
    </w:p>
    <w:p w:rsidR="00C00441" w:rsidRPr="004436BB" w:rsidRDefault="00C00441" w:rsidP="004436BB">
      <w:pPr>
        <w:pStyle w:val="BodyTextIndent"/>
        <w:numPr>
          <w:ilvl w:val="0"/>
          <w:numId w:val="20"/>
        </w:numPr>
        <w:spacing w:line="269" w:lineRule="auto"/>
        <w:rPr>
          <w:sz w:val="30"/>
          <w:szCs w:val="30"/>
          <w:u w:color="CC99FF"/>
        </w:rPr>
      </w:pPr>
      <w:r w:rsidRPr="004436BB">
        <w:rPr>
          <w:sz w:val="30"/>
          <w:szCs w:val="30"/>
          <w:u w:color="CC99FF"/>
        </w:rPr>
        <w:t>Работа в сети Интернет с использованием средств ОС.</w:t>
      </w:r>
    </w:p>
    <w:p w:rsidR="00C00441" w:rsidRPr="004436BB" w:rsidRDefault="00C00441" w:rsidP="007C2FC3">
      <w:pPr>
        <w:pStyle w:val="BodyTextIndent"/>
        <w:ind w:firstLine="0"/>
        <w:jc w:val="center"/>
        <w:rPr>
          <w:sz w:val="30"/>
          <w:szCs w:val="30"/>
        </w:rPr>
      </w:pPr>
      <w:bookmarkStart w:id="8" w:name="_Toc123538089"/>
      <w:r>
        <w:t>4. ТЕОРЕТИЧЕСКИЕ СВЕДЕНИЯ</w:t>
      </w:r>
      <w:bookmarkEnd w:id="8"/>
    </w:p>
    <w:p w:rsidR="00C00441" w:rsidRPr="004436BB" w:rsidRDefault="00C00441" w:rsidP="007C2FC3">
      <w:pPr>
        <w:spacing w:before="120"/>
        <w:jc w:val="center"/>
        <w:rPr>
          <w:rFonts w:ascii="Times New Roman" w:hAnsi="Times New Roman" w:cs="Times New Roman"/>
          <w:sz w:val="30"/>
          <w:szCs w:val="30"/>
        </w:rPr>
      </w:pPr>
      <w:r w:rsidRPr="004436BB">
        <w:rPr>
          <w:rFonts w:ascii="Times New Roman" w:hAnsi="Times New Roman" w:cs="Times New Roman"/>
          <w:sz w:val="30"/>
          <w:szCs w:val="30"/>
        </w:rPr>
        <w:t>4.1 Серверные ОС</w:t>
      </w:r>
      <w:bookmarkEnd w:id="0"/>
    </w:p>
    <w:p w:rsidR="00C00441" w:rsidRPr="004436BB" w:rsidRDefault="00C00441" w:rsidP="004436BB">
      <w:pPr>
        <w:pStyle w:val="BodyTextIndent"/>
        <w:spacing w:line="269" w:lineRule="auto"/>
        <w:rPr>
          <w:sz w:val="30"/>
          <w:szCs w:val="30"/>
          <w:u w:color="CC99FF"/>
        </w:rPr>
      </w:pPr>
      <w:r w:rsidRPr="004436BB">
        <w:rPr>
          <w:sz w:val="30"/>
          <w:szCs w:val="30"/>
          <w:u w:color="CC99FF"/>
        </w:rPr>
        <w:t xml:space="preserve">Серверная операционная система, в отличие от пользовательской, предоставляет более широкий функционал для управления IT-инфраструктурой, </w:t>
      </w:r>
      <w:r>
        <w:rPr>
          <w:sz w:val="30"/>
          <w:szCs w:val="30"/>
          <w:u w:color="CC99FF"/>
        </w:rPr>
        <w:t xml:space="preserve"> </w:t>
      </w:r>
      <w:r w:rsidRPr="004436BB">
        <w:rPr>
          <w:sz w:val="30"/>
          <w:szCs w:val="30"/>
          <w:u w:color="CC99FF"/>
        </w:rPr>
        <w:t>программным обеспечением, установленным не только на сервере, но и на компьютерах пользователей сети, причём как внутренней, так и внешней.</w:t>
      </w:r>
    </w:p>
    <w:p w:rsidR="00C00441" w:rsidRPr="004436BB" w:rsidRDefault="00C00441" w:rsidP="004436BB">
      <w:pPr>
        <w:pStyle w:val="BodyTextIndent"/>
        <w:spacing w:line="269" w:lineRule="auto"/>
        <w:rPr>
          <w:sz w:val="30"/>
          <w:szCs w:val="30"/>
          <w:u w:color="CC99FF"/>
        </w:rPr>
      </w:pPr>
      <w:r w:rsidRPr="004436BB">
        <w:rPr>
          <w:sz w:val="30"/>
          <w:szCs w:val="30"/>
          <w:u w:color="CC99FF"/>
        </w:rPr>
        <w:t>Основная визуальная отличительная особенность любой серверной операционной системы – это возможность работать без графической оболочки (привычного большинству пользователей ПК интерфейса ОС). Наличие графической оболочки операционной системы требует большего количества аппаратных ресурсов. Следовательно, серверные ОС, рассчитанные на эксплуатацию специалистами или, как минимум, «продвинутыми» пользователями, допускают возможность работать без графической оболочки, то есть непосредственно из файлового менеджера.</w:t>
      </w:r>
    </w:p>
    <w:p w:rsidR="00C00441" w:rsidRPr="004436BB" w:rsidRDefault="00C00441" w:rsidP="004436BB">
      <w:pPr>
        <w:pStyle w:val="BodyTextIndent"/>
        <w:spacing w:line="269" w:lineRule="auto"/>
        <w:rPr>
          <w:sz w:val="30"/>
          <w:szCs w:val="30"/>
          <w:u w:color="CC99FF"/>
        </w:rPr>
      </w:pPr>
      <w:r w:rsidRPr="004436BB">
        <w:rPr>
          <w:sz w:val="30"/>
          <w:szCs w:val="30"/>
          <w:u w:color="CC99FF"/>
        </w:rPr>
        <w:t>Многие серверы непосредственно на этапе производства комплектуются под определённые операционные системы. Так, например, серверы HP имеют сертификацию Microsoft, а также соответствующий набор инструментов для быстрого развёртывания операционной системы и быстрой интеграции серверного оборудования в IT-инфраструктуру предприятия. Однако, помимо серверных версий Microsoft Windows, существуют другие операционные системы. И какую именно ОС устанавливать на конкретный сервер, зависит не только от аппаратной архитектуры сервера, но и от конкретного функционального назначения вычислительной машины.</w:t>
      </w:r>
    </w:p>
    <w:p w:rsidR="00C00441" w:rsidRPr="004436BB" w:rsidRDefault="00C00441" w:rsidP="004436BB">
      <w:pPr>
        <w:pStyle w:val="BodyTextIndent"/>
        <w:spacing w:line="269" w:lineRule="auto"/>
        <w:rPr>
          <w:sz w:val="30"/>
          <w:szCs w:val="30"/>
          <w:u w:color="CC99FF"/>
        </w:rPr>
      </w:pPr>
      <w:r w:rsidRPr="004436BB">
        <w:rPr>
          <w:sz w:val="30"/>
          <w:szCs w:val="30"/>
          <w:u w:color="CC99FF"/>
        </w:rPr>
        <w:t>Рассмотрим серверные операционные системы Microsoft.</w:t>
      </w:r>
    </w:p>
    <w:p w:rsidR="00C00441" w:rsidRPr="004436BB" w:rsidRDefault="00C00441" w:rsidP="004436BB">
      <w:pPr>
        <w:pStyle w:val="BodyTextIndent"/>
        <w:spacing w:line="269" w:lineRule="auto"/>
        <w:rPr>
          <w:sz w:val="30"/>
          <w:szCs w:val="30"/>
          <w:u w:color="CC99FF"/>
        </w:rPr>
      </w:pPr>
      <w:r w:rsidRPr="004436BB">
        <w:rPr>
          <w:sz w:val="30"/>
          <w:szCs w:val="30"/>
          <w:u w:color="CC99FF"/>
        </w:rPr>
        <w:t>Windows Server 2008 R2 идеально подходит для организации файлового сервера или виртуализированных сред. По сравнению с предыдущей версией ОС, здесь более «продвинутые» служба каталогов Active Directory и терминальный сервер. Собственно, и аппаратных ресурсов для этой системы требуется больше.</w:t>
      </w:r>
    </w:p>
    <w:p w:rsidR="00C00441" w:rsidRPr="004436BB" w:rsidRDefault="00C00441" w:rsidP="004436BB">
      <w:pPr>
        <w:pStyle w:val="BodyTextIndent"/>
        <w:spacing w:line="269" w:lineRule="auto"/>
        <w:rPr>
          <w:sz w:val="30"/>
          <w:szCs w:val="30"/>
          <w:u w:color="CC99FF"/>
        </w:rPr>
      </w:pPr>
      <w:r w:rsidRPr="004436BB">
        <w:rPr>
          <w:sz w:val="30"/>
          <w:szCs w:val="30"/>
          <w:u w:color="CC99FF"/>
        </w:rPr>
        <w:t xml:space="preserve">Windows Server 2012 (или Windows Server 8) – это первая версия серверной операционной системы Microsoft, которая не поддерживает процессоры Itanium (собственно, их производство было прекращено ещё в 2002 году, поэтому для современных серверов это замечание неактуально). </w:t>
      </w:r>
    </w:p>
    <w:p w:rsidR="00C00441" w:rsidRPr="004436BB" w:rsidRDefault="00C00441" w:rsidP="004436BB">
      <w:pPr>
        <w:pStyle w:val="BodyTextIndent"/>
        <w:spacing w:line="269" w:lineRule="auto"/>
        <w:rPr>
          <w:sz w:val="30"/>
          <w:szCs w:val="30"/>
          <w:u w:color="CC99FF"/>
        </w:rPr>
      </w:pPr>
      <w:r w:rsidRPr="004436BB">
        <w:rPr>
          <w:sz w:val="30"/>
          <w:szCs w:val="30"/>
          <w:u w:color="CC99FF"/>
        </w:rPr>
        <w:t xml:space="preserve">Windows Server 2016 (кодовое имя Windows Server vNext) – находящаяся в разработке серверная операционная система от Microsoft. Система является частью семейства Windows NT и разрабатывается одновременно с Windows 10. Первая ранняя предварительная версия (Technical Preview) стала доступна 1 октября 2014 года, одновременно с первой предварительной версией System Center. Финальная версия ожидается в начале 2016 года. </w:t>
      </w:r>
    </w:p>
    <w:p w:rsidR="00C00441" w:rsidRPr="004436BB" w:rsidRDefault="00C00441" w:rsidP="004436BB">
      <w:pPr>
        <w:pStyle w:val="BodyTextIndent"/>
        <w:spacing w:line="269" w:lineRule="auto"/>
        <w:rPr>
          <w:sz w:val="30"/>
          <w:szCs w:val="30"/>
          <w:u w:color="CC99FF"/>
        </w:rPr>
      </w:pPr>
      <w:r w:rsidRPr="004436BB">
        <w:rPr>
          <w:sz w:val="30"/>
          <w:szCs w:val="30"/>
          <w:u w:color="CC99FF"/>
        </w:rPr>
        <w:t>Рассмотрим системы UNIX. Это только с первого раза может показаться, что управление IT-инфраструктурой из-под системы с ядром Linux - это непонятно и очень трудно. На самом деле, пугает обычно именно отсутствие графического интерфейса, но к этому можно очень быстро привыкнуть. А настройка UNIX-подобных систем, как правило, протекает намного быстрее и проще, нежели ОС Windows. Всё конфигугирование системы сводится к редактированию конфигурационных файлов.</w:t>
      </w:r>
    </w:p>
    <w:p w:rsidR="00C00441" w:rsidRPr="004436BB" w:rsidRDefault="00C00441" w:rsidP="004436BB">
      <w:pPr>
        <w:pStyle w:val="BodyTextIndent"/>
        <w:spacing w:line="269" w:lineRule="auto"/>
        <w:rPr>
          <w:sz w:val="30"/>
          <w:szCs w:val="30"/>
          <w:u w:color="CC99FF"/>
        </w:rPr>
      </w:pPr>
      <w:r w:rsidRPr="004436BB">
        <w:rPr>
          <w:sz w:val="30"/>
          <w:szCs w:val="30"/>
          <w:u w:color="CC99FF"/>
        </w:rPr>
        <w:t>Ubuntu Server 10.10 – самая популярная серверная операционная система среди систем UNIX. Несмотря на то, Ubuntu Server имеет и более поздние релизы, чаще всего системными администраторами используется именно версия 10.10. Ubuntu Server 10.10 отлично подходит для серверов любого функционального назначения, при этом отличается высокими показателями надёжности и производительности (благодаря отсутствию графической оболочки).</w:t>
      </w:r>
    </w:p>
    <w:p w:rsidR="00C00441" w:rsidRPr="004436BB" w:rsidRDefault="00C00441" w:rsidP="004436BB">
      <w:pPr>
        <w:pStyle w:val="BodyTextIndent"/>
        <w:spacing w:line="269" w:lineRule="auto"/>
        <w:rPr>
          <w:sz w:val="30"/>
          <w:szCs w:val="30"/>
          <w:u w:color="CC99FF"/>
        </w:rPr>
      </w:pPr>
      <w:r w:rsidRPr="004436BB">
        <w:rPr>
          <w:sz w:val="30"/>
          <w:szCs w:val="30"/>
          <w:u w:color="CC99FF"/>
        </w:rPr>
        <w:t>FreeBSD 8.2 – серверная операционная система, идеальная для организации веб-сервера, благодаря мощному TCP/IP, поддерживающему промышленные стандарты сетевых протоколов NFS, SLIP, PPP, DHCP и NIS. Следовательно, сервер на FreeBSD можно легко интегрировать практически в любую IT-инфраструктуру. На серверной платформе FreeBSD работают самые популярные поисковые системы (например, Yahoo). При выборе FreeBSD вы также найдете хорошую поддержку в сети среди энтузиастов-разработчиков.</w:t>
      </w:r>
    </w:p>
    <w:p w:rsidR="00C00441" w:rsidRPr="004436BB" w:rsidRDefault="00C00441" w:rsidP="004436BB">
      <w:pPr>
        <w:pStyle w:val="BodyTextIndent"/>
        <w:spacing w:line="269" w:lineRule="auto"/>
        <w:rPr>
          <w:sz w:val="30"/>
          <w:szCs w:val="30"/>
          <w:u w:color="CC99FF"/>
        </w:rPr>
      </w:pPr>
      <w:r w:rsidRPr="004436BB">
        <w:rPr>
          <w:sz w:val="30"/>
          <w:szCs w:val="30"/>
          <w:u w:color="CC99FF"/>
        </w:rPr>
        <w:t>Solaris – серверная операционная система с графической оболочкой, до недавнего времени была бесплатной (пока её не выкупила у разработчика компания Oracle Corporation). Впрочем, существуют и бесплатные, некоммерческие версии программного обеспечения, но не предоставляющие возможности получить техподдержку производителя. Solaris – одна из самых производительных ОС в мире.</w:t>
      </w:r>
    </w:p>
    <w:p w:rsidR="00C00441" w:rsidRPr="004436BB" w:rsidRDefault="00C00441" w:rsidP="004436BB">
      <w:pPr>
        <w:pStyle w:val="BodyTextIndent"/>
        <w:spacing w:line="269" w:lineRule="auto"/>
        <w:rPr>
          <w:sz w:val="30"/>
          <w:szCs w:val="30"/>
          <w:u w:color="CC99FF"/>
        </w:rPr>
      </w:pPr>
      <w:r w:rsidRPr="004436BB">
        <w:rPr>
          <w:sz w:val="30"/>
          <w:szCs w:val="30"/>
          <w:u w:color="CC99FF"/>
        </w:rPr>
        <w:t>Не зависимо от типа ОС, выполнение шагов по настройке системы для выполнения функций сервера требует определенных навыков. Поэтому процесс установки и настройки будет описан для, как минимум, опытных пользователей.</w:t>
      </w:r>
      <w:bookmarkStart w:id="9" w:name="BM_D0_9D_D0_B0_D0_B7_D0_BD_D0_B0_D1_87_D"/>
      <w:bookmarkEnd w:id="9"/>
    </w:p>
    <w:p w:rsidR="00C00441" w:rsidRPr="004436BB" w:rsidRDefault="00C00441" w:rsidP="004436BB">
      <w:pPr>
        <w:spacing w:before="120"/>
        <w:jc w:val="center"/>
        <w:rPr>
          <w:rFonts w:ascii="Times New Roman" w:hAnsi="Times New Roman" w:cs="Times New Roman"/>
          <w:sz w:val="30"/>
          <w:szCs w:val="30"/>
        </w:rPr>
      </w:pPr>
      <w:bookmarkStart w:id="10" w:name="_Toc479071723"/>
      <w:r>
        <w:rPr>
          <w:rFonts w:ascii="Times New Roman" w:hAnsi="Times New Roman" w:cs="Times New Roman"/>
          <w:sz w:val="30"/>
          <w:szCs w:val="30"/>
        </w:rPr>
        <w:t>4.</w:t>
      </w:r>
      <w:r w:rsidRPr="004436BB">
        <w:rPr>
          <w:rFonts w:ascii="Times New Roman" w:hAnsi="Times New Roman" w:cs="Times New Roman"/>
          <w:sz w:val="30"/>
          <w:szCs w:val="30"/>
        </w:rPr>
        <w:t>2 Windows Server 2008 R2</w:t>
      </w:r>
      <w:bookmarkEnd w:id="10"/>
    </w:p>
    <w:p w:rsidR="00C00441" w:rsidRPr="004436BB" w:rsidRDefault="00C00441" w:rsidP="004436BB">
      <w:pPr>
        <w:pStyle w:val="BodyTextIndent"/>
        <w:spacing w:line="269" w:lineRule="auto"/>
        <w:rPr>
          <w:sz w:val="30"/>
          <w:szCs w:val="30"/>
          <w:u w:color="CC99FF"/>
        </w:rPr>
      </w:pPr>
      <w:r w:rsidRPr="004436BB">
        <w:rPr>
          <w:sz w:val="30"/>
          <w:szCs w:val="30"/>
          <w:u w:color="CC99FF"/>
        </w:rPr>
        <w:t>Windows Server 2008 R2 – серверная операционная система компании Microsoft, являющаяся усовершенствованной версией Windows Server 2008. Поступила в продажу 22 октября 2009. Как и Windows 7, Windows Server 2008 R2 использует ядро Windows NT 6.1. Новые возможности включают улучшенную виртуализацию, новую версию Active Directory, Internet Information Services 7.5 и поддержку до 256 процессоров. Это первая ОС Windows, доступная только в 64-разрядном варианте.</w:t>
      </w:r>
    </w:p>
    <w:p w:rsidR="00C00441" w:rsidRPr="004436BB" w:rsidRDefault="00C00441" w:rsidP="004436BB">
      <w:pPr>
        <w:pStyle w:val="BodyTextIndent"/>
        <w:spacing w:line="269" w:lineRule="auto"/>
        <w:rPr>
          <w:sz w:val="30"/>
          <w:szCs w:val="30"/>
          <w:u w:color="CC99FF"/>
        </w:rPr>
      </w:pPr>
      <w:r w:rsidRPr="004436BB">
        <w:rPr>
          <w:sz w:val="30"/>
          <w:szCs w:val="30"/>
          <w:u w:color="CC99FF"/>
        </w:rPr>
        <w:t>Процесс установки Windows Server 2008 R2 практически не отличается от установки клиентской ОС (Windows 7). Единственным отличием является возможность выбора системы без оболочки (Server Core), однако для выполнении задания будем использовать Standard Edition (Full Installation).</w:t>
      </w:r>
    </w:p>
    <w:p w:rsidR="00C00441" w:rsidRPr="004436BB" w:rsidRDefault="00C00441" w:rsidP="004436BB">
      <w:pPr>
        <w:spacing w:before="120"/>
        <w:jc w:val="center"/>
        <w:rPr>
          <w:rFonts w:ascii="Times New Roman" w:hAnsi="Times New Roman" w:cs="Times New Roman"/>
          <w:sz w:val="30"/>
          <w:szCs w:val="30"/>
        </w:rPr>
      </w:pPr>
      <w:bookmarkStart w:id="11" w:name="BM_D0_A1_D0_BE_D0_B2_D0_BE_D0_BA_D1_83_D"/>
      <w:bookmarkStart w:id="12" w:name="BM_D0_92_D0_B8_D0_B4_D1_8B__D0_BA_D0_BE_"/>
      <w:bookmarkStart w:id="13" w:name="_Toc479071724"/>
      <w:bookmarkEnd w:id="11"/>
      <w:bookmarkEnd w:id="12"/>
      <w:r>
        <w:rPr>
          <w:rFonts w:ascii="Times New Roman" w:hAnsi="Times New Roman" w:cs="Times New Roman"/>
          <w:sz w:val="30"/>
          <w:szCs w:val="30"/>
        </w:rPr>
        <w:t>4.</w:t>
      </w:r>
      <w:r w:rsidRPr="004436BB">
        <w:rPr>
          <w:rFonts w:ascii="Times New Roman" w:hAnsi="Times New Roman" w:cs="Times New Roman"/>
          <w:sz w:val="30"/>
          <w:szCs w:val="30"/>
        </w:rPr>
        <w:t>2.1 Настройка базовых компонентов</w:t>
      </w:r>
      <w:bookmarkEnd w:id="13"/>
      <w:r w:rsidRPr="004436BB">
        <w:rPr>
          <w:rFonts w:ascii="Times New Roman" w:hAnsi="Times New Roman" w:cs="Times New Roman"/>
          <w:sz w:val="30"/>
          <w:szCs w:val="30"/>
        </w:rPr>
        <w:t xml:space="preserve"> </w:t>
      </w:r>
    </w:p>
    <w:p w:rsidR="00C00441" w:rsidRPr="00FB7433" w:rsidRDefault="00C00441" w:rsidP="00FB7433">
      <w:pPr>
        <w:pStyle w:val="BodyTextIndent"/>
        <w:spacing w:line="269" w:lineRule="auto"/>
        <w:rPr>
          <w:sz w:val="30"/>
          <w:szCs w:val="30"/>
          <w:u w:color="CC99FF"/>
        </w:rPr>
      </w:pPr>
      <w:r w:rsidRPr="00FB7433">
        <w:rPr>
          <w:sz w:val="30"/>
          <w:szCs w:val="30"/>
          <w:u w:color="CC99FF"/>
        </w:rPr>
        <w:t xml:space="preserve">После загрузки системы запустится инструмент «Задач первоначальной настройки» (Initial Configuration Tasks) (рисунок </w:t>
      </w:r>
      <w:r>
        <w:rPr>
          <w:sz w:val="30"/>
          <w:szCs w:val="30"/>
          <w:u w:color="CC99FF"/>
        </w:rPr>
        <w:t>4</w:t>
      </w:r>
      <w:r w:rsidRPr="00FB7433">
        <w:rPr>
          <w:sz w:val="30"/>
          <w:szCs w:val="30"/>
          <w:u w:color="CC99FF"/>
        </w:rPr>
        <w:t>.</w:t>
      </w:r>
      <w:r>
        <w:rPr>
          <w:sz w:val="30"/>
          <w:szCs w:val="30"/>
          <w:u w:color="CC99FF"/>
        </w:rPr>
        <w:t>2.</w:t>
      </w:r>
      <w:r w:rsidRPr="00FB7433">
        <w:rPr>
          <w:sz w:val="30"/>
          <w:szCs w:val="30"/>
          <w:u w:color="CC99FF"/>
        </w:rPr>
        <w:t>1). Страница задач первоначальной конфигурации предоставляет доступ к некоторым параметрам, которые необходимо настроить после установки файлов операционной системы. Следует отметить, что многие параметры, которые настраивались во время процесса установки в предыдущих версиях, теперь настраиваются здесь. Целью было обеспечить минимум вводимых данных во время установки ОС, и оставить все настройки на самый конец.</w:t>
      </w:r>
    </w:p>
    <w:p w:rsidR="00C00441" w:rsidRPr="00FB7433" w:rsidRDefault="00C00441" w:rsidP="00FB7433">
      <w:pPr>
        <w:pStyle w:val="BodyTextIndent"/>
        <w:spacing w:line="269" w:lineRule="auto"/>
        <w:rPr>
          <w:sz w:val="30"/>
          <w:szCs w:val="30"/>
          <w:u w:color="CC99FF"/>
        </w:rPr>
      </w:pPr>
      <w:r w:rsidRPr="00FB7433">
        <w:rPr>
          <w:sz w:val="30"/>
          <w:szCs w:val="30"/>
          <w:u w:color="CC99FF"/>
        </w:rPr>
        <w:t>На странице Initial Configuration Tasks установим часовой пояс, настройки сетевого подключения, имя компьютера и домен.</w:t>
      </w:r>
    </w:p>
    <w:p w:rsidR="00C00441" w:rsidRPr="00FB7433" w:rsidRDefault="00C00441" w:rsidP="00FB7433">
      <w:pPr>
        <w:pStyle w:val="BodyTextIndent"/>
        <w:spacing w:line="269" w:lineRule="auto"/>
        <w:rPr>
          <w:sz w:val="30"/>
          <w:szCs w:val="30"/>
          <w:u w:color="CC99FF"/>
        </w:rPr>
      </w:pPr>
      <w:r w:rsidRPr="00FB7433">
        <w:rPr>
          <w:sz w:val="30"/>
          <w:szCs w:val="30"/>
          <w:u w:color="CC99FF"/>
        </w:rPr>
        <w:t xml:space="preserve">Остальные настройки будут выполнены после определения IP адреса в сети для этого ПК. Назовем этот компьютер «server_2008r2», это будет контроллер домена в домене «FFLAB.NET». Информация IP адресации представлена на рисунке </w:t>
      </w:r>
      <w:r>
        <w:rPr>
          <w:sz w:val="30"/>
          <w:szCs w:val="30"/>
          <w:u w:color="CC99FF"/>
        </w:rPr>
        <w:t>4</w:t>
      </w:r>
      <w:r w:rsidRPr="00FB7433">
        <w:rPr>
          <w:sz w:val="30"/>
          <w:szCs w:val="30"/>
          <w:u w:color="CC99FF"/>
        </w:rPr>
        <w:t>.</w:t>
      </w:r>
      <w:r>
        <w:rPr>
          <w:sz w:val="30"/>
          <w:szCs w:val="30"/>
          <w:u w:color="CC99FF"/>
        </w:rPr>
        <w:t>2.</w:t>
      </w:r>
      <w:r w:rsidRPr="00FB7433">
        <w:rPr>
          <w:sz w:val="30"/>
          <w:szCs w:val="30"/>
          <w:u w:color="CC99FF"/>
        </w:rPr>
        <w:t>2.</w:t>
      </w:r>
    </w:p>
    <w:p w:rsidR="00C00441" w:rsidRPr="001C09C8" w:rsidRDefault="00C00441" w:rsidP="00CF7E54">
      <w:pPr>
        <w:pStyle w:val="a1"/>
        <w:rPr>
          <w:rFonts w:ascii="Times New Roman" w:hAnsi="Times New Roman" w:cs="Times New Roman"/>
        </w:rPr>
      </w:pPr>
      <w:r w:rsidRPr="001C09C8">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396pt;height:279pt;visibility:visible">
            <v:imagedata r:id="rId8" o:title=""/>
          </v:shape>
        </w:pict>
      </w:r>
    </w:p>
    <w:p w:rsidR="00C00441" w:rsidRPr="00681FB1" w:rsidRDefault="00C00441" w:rsidP="00FB7433">
      <w:pPr>
        <w:pStyle w:val="a"/>
        <w:outlineLvl w:val="1"/>
        <w:rPr>
          <w:rFonts w:ascii="Times New Roman" w:hAnsi="Times New Roman" w:cs="Times New Roman"/>
          <w:sz w:val="30"/>
          <w:szCs w:val="30"/>
        </w:rPr>
      </w:pPr>
      <w:r w:rsidRPr="00681FB1">
        <w:rPr>
          <w:rFonts w:ascii="Times New Roman" w:hAnsi="Times New Roman" w:cs="Times New Roman"/>
          <w:sz w:val="30"/>
          <w:szCs w:val="30"/>
        </w:rPr>
        <w:t xml:space="preserve">Рисунок </w:t>
      </w:r>
      <w:r>
        <w:rPr>
          <w:rFonts w:ascii="Times New Roman" w:hAnsi="Times New Roman" w:cs="Times New Roman"/>
          <w:sz w:val="30"/>
          <w:szCs w:val="30"/>
        </w:rPr>
        <w:t>4</w:t>
      </w:r>
      <w:r w:rsidRPr="00681FB1">
        <w:rPr>
          <w:rFonts w:ascii="Times New Roman" w:hAnsi="Times New Roman" w:cs="Times New Roman"/>
          <w:sz w:val="30"/>
          <w:szCs w:val="30"/>
        </w:rPr>
        <w:t>.</w:t>
      </w:r>
      <w:r>
        <w:rPr>
          <w:rFonts w:ascii="Times New Roman" w:hAnsi="Times New Roman" w:cs="Times New Roman"/>
          <w:sz w:val="30"/>
          <w:szCs w:val="30"/>
        </w:rPr>
        <w:t>2.</w:t>
      </w:r>
      <w:r w:rsidRPr="00681FB1">
        <w:rPr>
          <w:rFonts w:ascii="Times New Roman" w:hAnsi="Times New Roman" w:cs="Times New Roman"/>
          <w:sz w:val="30"/>
          <w:szCs w:val="30"/>
        </w:rPr>
        <w:t xml:space="preserve">1 – Инструмент </w:t>
      </w:r>
      <w:r w:rsidRPr="00681FB1">
        <w:rPr>
          <w:rFonts w:ascii="Times New Roman" w:hAnsi="Times New Roman" w:cs="Times New Roman"/>
          <w:sz w:val="30"/>
          <w:szCs w:val="30"/>
          <w:lang w:val="en-US"/>
        </w:rPr>
        <w:t>Initial</w:t>
      </w:r>
      <w:r w:rsidRPr="00681FB1">
        <w:rPr>
          <w:rFonts w:ascii="Times New Roman" w:hAnsi="Times New Roman" w:cs="Times New Roman"/>
          <w:sz w:val="30"/>
          <w:szCs w:val="30"/>
        </w:rPr>
        <w:t xml:space="preserve"> </w:t>
      </w:r>
      <w:r w:rsidRPr="00681FB1">
        <w:rPr>
          <w:rFonts w:ascii="Times New Roman" w:hAnsi="Times New Roman" w:cs="Times New Roman"/>
          <w:sz w:val="30"/>
          <w:szCs w:val="30"/>
          <w:lang w:val="en-US"/>
        </w:rPr>
        <w:t>Configuration</w:t>
      </w:r>
      <w:r w:rsidRPr="00681FB1">
        <w:rPr>
          <w:rFonts w:ascii="Times New Roman" w:hAnsi="Times New Roman" w:cs="Times New Roman"/>
          <w:sz w:val="30"/>
          <w:szCs w:val="30"/>
        </w:rPr>
        <w:t xml:space="preserve"> </w:t>
      </w:r>
      <w:r w:rsidRPr="00681FB1">
        <w:rPr>
          <w:rFonts w:ascii="Times New Roman" w:hAnsi="Times New Roman" w:cs="Times New Roman"/>
          <w:sz w:val="30"/>
          <w:szCs w:val="30"/>
          <w:lang w:val="en-US"/>
        </w:rPr>
        <w:t>Tasks</w:t>
      </w:r>
      <w:bookmarkStart w:id="14" w:name="_Toc479071725"/>
    </w:p>
    <w:p w:rsidR="00C00441" w:rsidRPr="00FB7433" w:rsidRDefault="00C00441" w:rsidP="00FB7433">
      <w:pPr>
        <w:spacing w:before="120"/>
        <w:jc w:val="center"/>
        <w:rPr>
          <w:rFonts w:ascii="Times New Roman" w:hAnsi="Times New Roman" w:cs="Times New Roman"/>
          <w:sz w:val="30"/>
          <w:szCs w:val="30"/>
        </w:rPr>
      </w:pPr>
      <w:r>
        <w:rPr>
          <w:rFonts w:ascii="Times New Roman" w:hAnsi="Times New Roman" w:cs="Times New Roman"/>
          <w:sz w:val="30"/>
          <w:szCs w:val="30"/>
        </w:rPr>
        <w:t>4.</w:t>
      </w:r>
      <w:r w:rsidRPr="00FB7433">
        <w:rPr>
          <w:rFonts w:ascii="Times New Roman" w:hAnsi="Times New Roman" w:cs="Times New Roman"/>
          <w:sz w:val="30"/>
          <w:szCs w:val="30"/>
        </w:rPr>
        <w:t>2.2 Настройка контроллера домена</w:t>
      </w:r>
      <w:bookmarkEnd w:id="14"/>
    </w:p>
    <w:p w:rsidR="00C00441" w:rsidRPr="00FB7433" w:rsidRDefault="00C00441" w:rsidP="00FB7433">
      <w:pPr>
        <w:pStyle w:val="BodyTextIndent"/>
        <w:spacing w:line="269" w:lineRule="auto"/>
        <w:rPr>
          <w:sz w:val="30"/>
          <w:szCs w:val="30"/>
          <w:u w:color="CC99FF"/>
        </w:rPr>
      </w:pPr>
      <w:r w:rsidRPr="00FB7433">
        <w:rPr>
          <w:sz w:val="30"/>
          <w:szCs w:val="30"/>
          <w:u w:color="CC99FF"/>
        </w:rPr>
        <w:t xml:space="preserve">Для активации контроллера домена в Server 2008 R2 предусмотрен инструмент «dcpromo». Однако, по сравнению с Server 2008, требуется наличие роли «Active Directory Domain Controller». Для установки роли необходимо открыть «Диспетчер сервера» (Server Manager) и перейти в узел «Роли» (Roles) в левой панели консоли. Затем выбрать «Добавить роли» (Add Roles) в правой панели. При этом откроется мастер ролей (рисунок </w:t>
      </w:r>
      <w:r>
        <w:rPr>
          <w:sz w:val="30"/>
          <w:szCs w:val="30"/>
          <w:u w:color="CC99FF"/>
        </w:rPr>
        <w:t>4</w:t>
      </w:r>
      <w:r w:rsidRPr="00FB7433">
        <w:rPr>
          <w:sz w:val="30"/>
          <w:szCs w:val="30"/>
          <w:u w:color="CC99FF"/>
        </w:rPr>
        <w:t>.</w:t>
      </w:r>
      <w:r>
        <w:rPr>
          <w:sz w:val="30"/>
          <w:szCs w:val="30"/>
          <w:u w:color="CC99FF"/>
        </w:rPr>
        <w:t>2.</w:t>
      </w:r>
      <w:r w:rsidRPr="00FB7433">
        <w:rPr>
          <w:sz w:val="30"/>
          <w:szCs w:val="30"/>
          <w:u w:color="CC99FF"/>
        </w:rPr>
        <w:t>3).</w:t>
      </w:r>
    </w:p>
    <w:p w:rsidR="00C00441" w:rsidRPr="00FB7433" w:rsidRDefault="00C00441" w:rsidP="00FB7433">
      <w:pPr>
        <w:pStyle w:val="BodyTextIndent"/>
        <w:spacing w:line="269" w:lineRule="auto"/>
        <w:rPr>
          <w:sz w:val="30"/>
          <w:szCs w:val="30"/>
          <w:u w:color="CC99FF"/>
        </w:rPr>
      </w:pPr>
      <w:r w:rsidRPr="00FB7433">
        <w:rPr>
          <w:sz w:val="30"/>
          <w:szCs w:val="30"/>
          <w:u w:color="CC99FF"/>
        </w:rPr>
        <w:t>Установка других ролей сервера будет выполнена позже, но сначала нужно установить роль контроллера домена (DC). Выбираем Active Directory Domain Services, отмечая соответствующую опцию. При этом мастер отобразит ряд служб, которые будут установлены вместе с ролью Active Directory Server Role.</w:t>
      </w:r>
    </w:p>
    <w:p w:rsidR="00C00441" w:rsidRPr="00FB7433" w:rsidRDefault="00C00441" w:rsidP="00FB7433">
      <w:pPr>
        <w:pStyle w:val="BodyTextIndent"/>
        <w:spacing w:line="269" w:lineRule="auto"/>
        <w:rPr>
          <w:sz w:val="30"/>
          <w:szCs w:val="30"/>
          <w:u w:color="CC99FF"/>
        </w:rPr>
      </w:pPr>
      <w:r w:rsidRPr="00FB7433">
        <w:rPr>
          <w:sz w:val="30"/>
          <w:szCs w:val="30"/>
          <w:u w:color="CC99FF"/>
        </w:rPr>
        <w:t>После завершения установки необходимо выполнить команду «dcpromo», в результате отобраз</w:t>
      </w:r>
      <w:r>
        <w:rPr>
          <w:sz w:val="30"/>
          <w:szCs w:val="30"/>
          <w:u w:color="CC99FF"/>
        </w:rPr>
        <w:t>ится мастер установки (рисунок 4</w:t>
      </w:r>
      <w:r w:rsidRPr="00FB7433">
        <w:rPr>
          <w:sz w:val="30"/>
          <w:szCs w:val="30"/>
          <w:u w:color="CC99FF"/>
        </w:rPr>
        <w:t>.</w:t>
      </w:r>
      <w:r>
        <w:rPr>
          <w:sz w:val="30"/>
          <w:szCs w:val="30"/>
          <w:u w:color="CC99FF"/>
        </w:rPr>
        <w:t>2.</w:t>
      </w:r>
      <w:r w:rsidRPr="00FB7433">
        <w:rPr>
          <w:sz w:val="30"/>
          <w:szCs w:val="30"/>
          <w:u w:color="CC99FF"/>
        </w:rPr>
        <w:t>4).</w:t>
      </w:r>
    </w:p>
    <w:p w:rsidR="00C00441" w:rsidRPr="001C09C8" w:rsidRDefault="00C00441" w:rsidP="00FB7433">
      <w:pPr>
        <w:pStyle w:val="a"/>
        <w:rPr>
          <w:rFonts w:ascii="Times New Roman" w:hAnsi="Times New Roman" w:cs="Times New Roman"/>
        </w:rPr>
      </w:pPr>
    </w:p>
    <w:p w:rsidR="00C00441" w:rsidRDefault="00C00441" w:rsidP="00AB48A9">
      <w:pPr>
        <w:pStyle w:val="a1"/>
        <w:rPr>
          <w:rFonts w:ascii="Times New Roman" w:hAnsi="Times New Roman" w:cs="Times New Roman"/>
        </w:rPr>
      </w:pPr>
      <w:r>
        <w:pict>
          <v:shape id="Рисунок 5" o:spid="_x0000_i1026" type="#_x0000_t75" style="width:447pt;height:305.25pt;visibility:visible" o:allowoverlap="f">
            <v:imagedata r:id="rId9" o:title=""/>
          </v:shape>
        </w:pict>
      </w:r>
    </w:p>
    <w:p w:rsidR="00C00441" w:rsidRPr="00681FB1" w:rsidRDefault="00C00441" w:rsidP="00AB48A9">
      <w:pPr>
        <w:pStyle w:val="a1"/>
        <w:rPr>
          <w:rFonts w:ascii="Times New Roman" w:hAnsi="Times New Roman" w:cs="Times New Roman"/>
          <w:sz w:val="30"/>
          <w:szCs w:val="30"/>
        </w:rPr>
      </w:pPr>
      <w:r>
        <w:rPr>
          <w:rFonts w:ascii="Times New Roman" w:hAnsi="Times New Roman" w:cs="Times New Roman"/>
          <w:sz w:val="30"/>
          <w:szCs w:val="30"/>
        </w:rPr>
        <w:t>Рисунок 4</w:t>
      </w:r>
      <w:r w:rsidRPr="00681FB1">
        <w:rPr>
          <w:rFonts w:ascii="Times New Roman" w:hAnsi="Times New Roman" w:cs="Times New Roman"/>
          <w:sz w:val="30"/>
          <w:szCs w:val="30"/>
        </w:rPr>
        <w:t>.</w:t>
      </w:r>
      <w:r>
        <w:rPr>
          <w:rFonts w:ascii="Times New Roman" w:hAnsi="Times New Roman" w:cs="Times New Roman"/>
          <w:sz w:val="30"/>
          <w:szCs w:val="30"/>
        </w:rPr>
        <w:t>2.</w:t>
      </w:r>
      <w:r w:rsidRPr="00681FB1">
        <w:rPr>
          <w:rFonts w:ascii="Times New Roman" w:hAnsi="Times New Roman" w:cs="Times New Roman"/>
          <w:sz w:val="30"/>
          <w:szCs w:val="30"/>
        </w:rPr>
        <w:t xml:space="preserve">2 – Окно с настройками </w:t>
      </w:r>
      <w:r w:rsidRPr="00681FB1">
        <w:rPr>
          <w:rFonts w:ascii="Times New Roman" w:hAnsi="Times New Roman" w:cs="Times New Roman"/>
          <w:sz w:val="30"/>
          <w:szCs w:val="30"/>
          <w:lang w:val="en-US"/>
        </w:rPr>
        <w:t>TCP</w:t>
      </w:r>
      <w:r w:rsidRPr="00681FB1">
        <w:rPr>
          <w:rFonts w:ascii="Times New Roman" w:hAnsi="Times New Roman" w:cs="Times New Roman"/>
          <w:sz w:val="30"/>
          <w:szCs w:val="30"/>
        </w:rPr>
        <w:t>/</w:t>
      </w:r>
      <w:r w:rsidRPr="00681FB1">
        <w:rPr>
          <w:rFonts w:ascii="Times New Roman" w:hAnsi="Times New Roman" w:cs="Times New Roman"/>
          <w:sz w:val="30"/>
          <w:szCs w:val="30"/>
          <w:lang w:val="en-US"/>
        </w:rPr>
        <w:t>IP</w:t>
      </w:r>
    </w:p>
    <w:p w:rsidR="00C00441" w:rsidRDefault="00C00441" w:rsidP="00C55635">
      <w:pPr>
        <w:pStyle w:val="a1"/>
        <w:rPr>
          <w:rFonts w:ascii="Times New Roman" w:hAnsi="Times New Roman" w:cs="Times New Roman"/>
          <w:sz w:val="30"/>
          <w:szCs w:val="30"/>
        </w:rPr>
      </w:pPr>
    </w:p>
    <w:p w:rsidR="00C00441" w:rsidRDefault="00C00441" w:rsidP="00E94870">
      <w:pPr>
        <w:pStyle w:val="a"/>
        <w:jc w:val="center"/>
        <w:rPr>
          <w:lang w:eastAsia="ru-RU"/>
        </w:rPr>
      </w:pPr>
      <w:r>
        <w:pict>
          <v:shape id="Рисунок 3" o:spid="_x0000_i1027" type="#_x0000_t75" style="width:291pt;height:318.75pt;visibility:visible" wrapcoords="-52 0 -52 21553 21600 21553 21600 0 -52 0" o:allowoverlap="f">
            <v:imagedata r:id="rId10" o:title=""/>
          </v:shape>
        </w:pict>
      </w:r>
    </w:p>
    <w:p w:rsidR="00C00441" w:rsidRPr="00681FB1" w:rsidRDefault="00C00441" w:rsidP="00C55635">
      <w:pPr>
        <w:pStyle w:val="a1"/>
        <w:rPr>
          <w:rFonts w:ascii="Times New Roman" w:hAnsi="Times New Roman" w:cs="Times New Roman"/>
          <w:sz w:val="30"/>
          <w:szCs w:val="30"/>
        </w:rPr>
      </w:pPr>
      <w:r>
        <w:rPr>
          <w:rFonts w:ascii="Times New Roman" w:hAnsi="Times New Roman" w:cs="Times New Roman"/>
          <w:sz w:val="30"/>
          <w:szCs w:val="30"/>
        </w:rPr>
        <w:t>Рисунок 4</w:t>
      </w:r>
      <w:r w:rsidRPr="00681FB1">
        <w:rPr>
          <w:rFonts w:ascii="Times New Roman" w:hAnsi="Times New Roman" w:cs="Times New Roman"/>
          <w:sz w:val="30"/>
          <w:szCs w:val="30"/>
        </w:rPr>
        <w:t>.</w:t>
      </w:r>
      <w:r>
        <w:rPr>
          <w:rFonts w:ascii="Times New Roman" w:hAnsi="Times New Roman" w:cs="Times New Roman"/>
          <w:sz w:val="30"/>
          <w:szCs w:val="30"/>
        </w:rPr>
        <w:t>2.</w:t>
      </w:r>
      <w:r w:rsidRPr="00681FB1">
        <w:rPr>
          <w:rFonts w:ascii="Times New Roman" w:hAnsi="Times New Roman" w:cs="Times New Roman"/>
          <w:sz w:val="30"/>
          <w:szCs w:val="30"/>
        </w:rPr>
        <w:t>3 – Инструмент «Мастер добавления ролей»</w:t>
      </w:r>
    </w:p>
    <w:p w:rsidR="00C00441" w:rsidRPr="001C09C8" w:rsidRDefault="00C00441" w:rsidP="00C55635">
      <w:pPr>
        <w:pStyle w:val="a"/>
        <w:rPr>
          <w:rFonts w:ascii="Times New Roman" w:hAnsi="Times New Roman" w:cs="Times New Roman"/>
          <w:lang w:eastAsia="ru-RU"/>
        </w:rPr>
      </w:pPr>
    </w:p>
    <w:p w:rsidR="00C00441" w:rsidRPr="001C09C8" w:rsidRDefault="00C00441" w:rsidP="008331C3">
      <w:pPr>
        <w:pStyle w:val="a1"/>
        <w:rPr>
          <w:rFonts w:ascii="Times New Roman" w:hAnsi="Times New Roman" w:cs="Times New Roman"/>
        </w:rPr>
      </w:pPr>
      <w:r w:rsidRPr="001C09C8">
        <w:rPr>
          <w:rFonts w:ascii="Times New Roman" w:hAnsi="Times New Roman" w:cs="Times New Roman"/>
        </w:rPr>
        <w:pict>
          <v:shape id="Рисунок 8" o:spid="_x0000_i1028" type="#_x0000_t75" style="width:377.25pt;height:249.75pt;visibility:visible">
            <v:imagedata r:id="rId11" o:title=""/>
          </v:shape>
        </w:pict>
      </w:r>
    </w:p>
    <w:p w:rsidR="00C00441" w:rsidRPr="00681FB1" w:rsidRDefault="00C00441" w:rsidP="008331C3">
      <w:pPr>
        <w:pStyle w:val="a1"/>
        <w:rPr>
          <w:rFonts w:ascii="Times New Roman" w:hAnsi="Times New Roman" w:cs="Times New Roman"/>
          <w:sz w:val="30"/>
          <w:szCs w:val="30"/>
        </w:rPr>
      </w:pPr>
      <w:r>
        <w:rPr>
          <w:rFonts w:ascii="Times New Roman" w:hAnsi="Times New Roman" w:cs="Times New Roman"/>
          <w:sz w:val="30"/>
          <w:szCs w:val="30"/>
        </w:rPr>
        <w:t>Рисунок 4.2</w:t>
      </w:r>
      <w:r w:rsidRPr="00681FB1">
        <w:rPr>
          <w:rFonts w:ascii="Times New Roman" w:hAnsi="Times New Roman" w:cs="Times New Roman"/>
          <w:sz w:val="30"/>
          <w:szCs w:val="30"/>
        </w:rPr>
        <w:t>.4 – Мастер установки контроллера домена</w:t>
      </w:r>
    </w:p>
    <w:p w:rsidR="00C00441" w:rsidRPr="001C09C8" w:rsidRDefault="00C00441" w:rsidP="00BC4762">
      <w:pPr>
        <w:pStyle w:val="a"/>
        <w:rPr>
          <w:rFonts w:ascii="Times New Roman" w:hAnsi="Times New Roman" w:cs="Times New Roman"/>
          <w:lang w:eastAsia="ru-RU"/>
        </w:rPr>
      </w:pPr>
    </w:p>
    <w:p w:rsidR="00C00441" w:rsidRPr="00681FB1" w:rsidRDefault="00C00441" w:rsidP="00681FB1">
      <w:pPr>
        <w:pStyle w:val="BodyTextIndent"/>
        <w:spacing w:line="269" w:lineRule="auto"/>
        <w:rPr>
          <w:sz w:val="30"/>
          <w:szCs w:val="30"/>
          <w:u w:color="CC99FF"/>
        </w:rPr>
      </w:pPr>
      <w:r w:rsidRPr="00681FB1">
        <w:rPr>
          <w:sz w:val="30"/>
          <w:szCs w:val="30"/>
          <w:u w:color="CC99FF"/>
        </w:rPr>
        <w:t>Здесь не нужны расширенные опции в этом сценарии, поэтому просто нажимаем «Далее». На странице «Выбор конфигурации установки» (Choose a Deployment Configuration) выбираем опцию «Создание нового домена в лесу» (Create a new domain in a new forest). На странице «Имя корневого домена в лесу» (Name th</w:t>
      </w:r>
      <w:r>
        <w:rPr>
          <w:sz w:val="30"/>
          <w:szCs w:val="30"/>
          <w:u w:color="CC99FF"/>
        </w:rPr>
        <w:t>e Forest Root Domain) (рисунок 4</w:t>
      </w:r>
      <w:r w:rsidRPr="00681FB1">
        <w:rPr>
          <w:sz w:val="30"/>
          <w:szCs w:val="30"/>
          <w:u w:color="CC99FF"/>
        </w:rPr>
        <w:t>.</w:t>
      </w:r>
      <w:r>
        <w:rPr>
          <w:sz w:val="30"/>
          <w:szCs w:val="30"/>
          <w:u w:color="CC99FF"/>
        </w:rPr>
        <w:t>2.</w:t>
      </w:r>
      <w:r w:rsidRPr="00681FB1">
        <w:rPr>
          <w:sz w:val="30"/>
          <w:szCs w:val="30"/>
          <w:u w:color="CC99FF"/>
        </w:rPr>
        <w:t xml:space="preserve">5) вводим название домена в текстовое поле FQDN корневого домена в лесу. </w:t>
      </w:r>
    </w:p>
    <w:p w:rsidR="00C00441" w:rsidRPr="00681FB1" w:rsidRDefault="00C00441" w:rsidP="00681FB1">
      <w:pPr>
        <w:pStyle w:val="BodyTextIndent"/>
        <w:spacing w:line="269" w:lineRule="auto"/>
        <w:rPr>
          <w:sz w:val="30"/>
          <w:szCs w:val="30"/>
          <w:u w:color="CC99FF"/>
        </w:rPr>
      </w:pPr>
      <w:r w:rsidRPr="00681FB1">
        <w:rPr>
          <w:sz w:val="30"/>
          <w:szCs w:val="30"/>
          <w:u w:color="CC99FF"/>
        </w:rPr>
        <w:t>На странице «Определение функционального уровня леса» (Set Forest Functional Level) выбираем опцию «Windows Server 2008 R2», чтобы воспользоваться всеми новыми удивительными возможностями, включенными в Windows</w:t>
      </w:r>
      <w:r>
        <w:rPr>
          <w:sz w:val="30"/>
          <w:szCs w:val="30"/>
          <w:u w:color="CC99FF"/>
        </w:rPr>
        <w:t xml:space="preserve"> </w:t>
      </w:r>
      <w:r w:rsidRPr="00681FB1">
        <w:rPr>
          <w:sz w:val="30"/>
          <w:szCs w:val="30"/>
          <w:u w:color="CC99FF"/>
        </w:rPr>
        <w:t xml:space="preserve"> Server 2008 R2.</w:t>
      </w:r>
    </w:p>
    <w:p w:rsidR="00C00441" w:rsidRPr="00681FB1" w:rsidRDefault="00C00441" w:rsidP="00681FB1">
      <w:pPr>
        <w:pStyle w:val="BodyTextIndent"/>
        <w:spacing w:line="269" w:lineRule="auto"/>
        <w:rPr>
          <w:sz w:val="30"/>
          <w:szCs w:val="30"/>
          <w:u w:color="CC99FF"/>
        </w:rPr>
      </w:pPr>
      <w:r w:rsidRPr="00681FB1">
        <w:rPr>
          <w:sz w:val="30"/>
          <w:szCs w:val="30"/>
          <w:u w:color="CC99FF"/>
        </w:rPr>
        <w:t xml:space="preserve">На странице «Дополнительные опции контроллера домена» (Additional Domain Controller Options) есть единственный выбор: DNS сервер. Опция глобального каталога выбрана и не является опцией по выбору, так как пока что это единственный DC в этом домене, поэтому он должен быть сервером глобального каталога. Опция контроллера домена с разрешением только чтения (Read-only domain controller - RODC) не отмечена, поскольку необходимо иметь другой </w:t>
      </w:r>
      <w:r>
        <w:rPr>
          <w:sz w:val="30"/>
          <w:szCs w:val="30"/>
          <w:u w:color="CC99FF"/>
        </w:rPr>
        <w:t xml:space="preserve"> </w:t>
      </w:r>
      <w:r w:rsidRPr="00681FB1">
        <w:rPr>
          <w:sz w:val="30"/>
          <w:szCs w:val="30"/>
          <w:u w:color="CC99FF"/>
        </w:rPr>
        <w:t>не-RODC в сети, чтобы включить эту опцию. Выбираем опцию DNS сервер.</w:t>
      </w:r>
    </w:p>
    <w:p w:rsidR="00C00441" w:rsidRPr="00681FB1" w:rsidRDefault="00C00441" w:rsidP="00681FB1">
      <w:pPr>
        <w:pStyle w:val="BodyTextIndent"/>
        <w:spacing w:line="269" w:lineRule="auto"/>
        <w:rPr>
          <w:sz w:val="30"/>
          <w:szCs w:val="30"/>
          <w:u w:color="CC99FF"/>
        </w:rPr>
      </w:pPr>
      <w:r w:rsidRPr="00681FB1">
        <w:rPr>
          <w:sz w:val="30"/>
          <w:szCs w:val="30"/>
          <w:u w:color="CC99FF"/>
        </w:rPr>
        <w:t xml:space="preserve">Появится диалоговое окно, предупреждающее о том, что невозможно </w:t>
      </w:r>
      <w:r>
        <w:rPr>
          <w:sz w:val="30"/>
          <w:szCs w:val="30"/>
          <w:u w:color="CC99FF"/>
        </w:rPr>
        <w:t xml:space="preserve"> </w:t>
      </w:r>
      <w:r w:rsidRPr="00681FB1">
        <w:rPr>
          <w:sz w:val="30"/>
          <w:szCs w:val="30"/>
          <w:u w:color="CC99FF"/>
        </w:rPr>
        <w:t xml:space="preserve">создать делегирование для этого сервера DNS, поскольку полномочная родительская зона не может быть найдена или не использует Windows DNS сервер. Причина заключается в том, что это первый DC в сети. Для продолжения необходимо нажать «Да». </w:t>
      </w:r>
    </w:p>
    <w:p w:rsidR="00C00441" w:rsidRPr="00681FB1" w:rsidRDefault="00C00441" w:rsidP="00681FB1">
      <w:pPr>
        <w:pStyle w:val="BodyTextIndent"/>
        <w:spacing w:line="269" w:lineRule="auto"/>
        <w:rPr>
          <w:sz w:val="30"/>
          <w:szCs w:val="30"/>
          <w:u w:color="CC99FF"/>
        </w:rPr>
      </w:pPr>
      <w:r w:rsidRPr="00681FB1">
        <w:rPr>
          <w:sz w:val="30"/>
          <w:szCs w:val="30"/>
          <w:u w:color="CC99FF"/>
        </w:rPr>
        <w:t>Оставляем каталоги для Database, Log Files и SYSVOL на своих местах по умолчанию. На следующей странице необходимо задать пароль. После страницы с подтверждением настроек начнется процесс установки, после чего необходимо перезагрузить ПК. На этом установка контролера домена завершена.</w:t>
      </w:r>
    </w:p>
    <w:p w:rsidR="00C00441" w:rsidRPr="00932F43" w:rsidRDefault="00C00441" w:rsidP="00932F43">
      <w:pPr>
        <w:spacing w:before="120"/>
        <w:jc w:val="center"/>
        <w:rPr>
          <w:rFonts w:ascii="Times New Roman" w:hAnsi="Times New Roman" w:cs="Times New Roman"/>
          <w:sz w:val="30"/>
          <w:szCs w:val="30"/>
        </w:rPr>
      </w:pPr>
      <w:bookmarkStart w:id="15" w:name="_Toc479071726"/>
      <w:r w:rsidRPr="00932F43">
        <w:rPr>
          <w:rFonts w:ascii="Times New Roman" w:hAnsi="Times New Roman" w:cs="Times New Roman"/>
          <w:sz w:val="30"/>
          <w:szCs w:val="30"/>
        </w:rPr>
        <w:t>4.2.3 Настройка DHCP-сервера</w:t>
      </w:r>
      <w:bookmarkEnd w:id="15"/>
      <w:r w:rsidRPr="00932F43">
        <w:rPr>
          <w:rFonts w:ascii="Times New Roman" w:hAnsi="Times New Roman" w:cs="Times New Roman"/>
          <w:sz w:val="30"/>
          <w:szCs w:val="30"/>
        </w:rPr>
        <w:t xml:space="preserve"> </w:t>
      </w:r>
    </w:p>
    <w:p w:rsidR="00C00441" w:rsidRPr="00681FB1" w:rsidRDefault="00C00441" w:rsidP="00681FB1">
      <w:pPr>
        <w:pStyle w:val="BodyTextIndent"/>
        <w:spacing w:line="269" w:lineRule="auto"/>
        <w:rPr>
          <w:sz w:val="30"/>
          <w:szCs w:val="30"/>
          <w:u w:color="CC99FF"/>
        </w:rPr>
      </w:pPr>
      <w:r w:rsidRPr="00681FB1">
        <w:rPr>
          <w:sz w:val="30"/>
          <w:szCs w:val="30"/>
          <w:u w:color="CC99FF"/>
        </w:rPr>
        <w:t>Для установки DHCP-сервера требуется роль «DHCP Server». При установке данной роли на странице «Network Connection Bindings» должен быть указан IP-адрес данного ПК (192.168.131.128). На странице «IPv4 DNS Settings» в качестве Parent Domain указываем «FFLAB», а основной DNS-сервер – 192.168.131.2. На следующей странице можно отключить WINS. Остальные параметры можно оставить по умолчанию.</w:t>
      </w:r>
    </w:p>
    <w:p w:rsidR="00C00441" w:rsidRPr="00932F43" w:rsidRDefault="00C00441" w:rsidP="00932F43">
      <w:pPr>
        <w:spacing w:before="120"/>
        <w:jc w:val="center"/>
        <w:rPr>
          <w:rFonts w:ascii="Times New Roman" w:hAnsi="Times New Roman" w:cs="Times New Roman"/>
          <w:sz w:val="30"/>
          <w:szCs w:val="30"/>
        </w:rPr>
      </w:pPr>
      <w:r w:rsidRPr="00932F43">
        <w:rPr>
          <w:rFonts w:ascii="Times New Roman" w:hAnsi="Times New Roman" w:cs="Times New Roman"/>
          <w:sz w:val="30"/>
          <w:szCs w:val="30"/>
        </w:rPr>
        <w:t>4.</w:t>
      </w:r>
      <w:bookmarkStart w:id="16" w:name="_Toc479071727"/>
      <w:r w:rsidRPr="00932F43">
        <w:rPr>
          <w:rFonts w:ascii="Times New Roman" w:hAnsi="Times New Roman" w:cs="Times New Roman"/>
          <w:sz w:val="30"/>
          <w:szCs w:val="30"/>
        </w:rPr>
        <w:t>2.4 Настройка сетевых ресурсов</w:t>
      </w:r>
      <w:bookmarkEnd w:id="16"/>
      <w:r w:rsidRPr="00932F43">
        <w:rPr>
          <w:rFonts w:ascii="Times New Roman" w:hAnsi="Times New Roman" w:cs="Times New Roman"/>
          <w:sz w:val="30"/>
          <w:szCs w:val="30"/>
        </w:rPr>
        <w:t xml:space="preserve"> </w:t>
      </w:r>
    </w:p>
    <w:p w:rsidR="00C00441" w:rsidRPr="00681FB1" w:rsidRDefault="00C00441" w:rsidP="00681FB1">
      <w:pPr>
        <w:pStyle w:val="BodyTextIndent"/>
        <w:spacing w:line="269" w:lineRule="auto"/>
        <w:rPr>
          <w:sz w:val="30"/>
          <w:szCs w:val="30"/>
          <w:u w:color="CC99FF"/>
        </w:rPr>
      </w:pPr>
      <w:r w:rsidRPr="00681FB1">
        <w:rPr>
          <w:sz w:val="30"/>
          <w:szCs w:val="30"/>
          <w:u w:color="CC99FF"/>
        </w:rPr>
        <w:t>Под сетевым ресурсом будем понимать общие сетевые каталоги. Данный функционал будет обеспечивать протокол SMB (Samba). Для установки и настройки SMB требуется роль File Services (</w:t>
      </w:r>
      <w:r>
        <w:rPr>
          <w:sz w:val="30"/>
          <w:szCs w:val="30"/>
          <w:u w:color="CC99FF"/>
        </w:rPr>
        <w:t>р</w:t>
      </w:r>
      <w:r w:rsidRPr="00681FB1">
        <w:rPr>
          <w:sz w:val="30"/>
          <w:szCs w:val="30"/>
          <w:u w:color="CC99FF"/>
        </w:rPr>
        <w:t xml:space="preserve">исунок </w:t>
      </w:r>
      <w:r>
        <w:rPr>
          <w:sz w:val="30"/>
          <w:szCs w:val="30"/>
          <w:u w:color="CC99FF"/>
        </w:rPr>
        <w:t>4</w:t>
      </w:r>
      <w:r w:rsidRPr="00681FB1">
        <w:rPr>
          <w:sz w:val="30"/>
          <w:szCs w:val="30"/>
          <w:u w:color="CC99FF"/>
        </w:rPr>
        <w:t>.</w:t>
      </w:r>
      <w:r>
        <w:rPr>
          <w:sz w:val="30"/>
          <w:szCs w:val="30"/>
          <w:u w:color="CC99FF"/>
        </w:rPr>
        <w:t>2.</w:t>
      </w:r>
      <w:r w:rsidRPr="00681FB1">
        <w:rPr>
          <w:sz w:val="30"/>
          <w:szCs w:val="30"/>
          <w:u w:color="CC99FF"/>
        </w:rPr>
        <w:t xml:space="preserve">5). </w:t>
      </w:r>
    </w:p>
    <w:p w:rsidR="00C00441" w:rsidRPr="00681FB1" w:rsidRDefault="00C00441" w:rsidP="002D591E">
      <w:pPr>
        <w:pStyle w:val="BodyTextIndent"/>
        <w:spacing w:line="269" w:lineRule="auto"/>
        <w:ind w:firstLine="0"/>
        <w:rPr>
          <w:sz w:val="30"/>
          <w:szCs w:val="30"/>
          <w:u w:color="CC99FF"/>
        </w:rPr>
      </w:pPr>
      <w:r w:rsidRPr="00681FB1">
        <w:rPr>
          <w:sz w:val="30"/>
          <w:szCs w:val="30"/>
          <w:u w:color="CC99FF"/>
        </w:rPr>
        <w:pict>
          <v:shape id="Рисунок 9" o:spid="_x0000_i1029" type="#_x0000_t75" style="width:489.75pt;height:246.75pt;visibility:visible">
            <v:imagedata r:id="rId12" o:title=""/>
          </v:shape>
        </w:pict>
      </w:r>
    </w:p>
    <w:p w:rsidR="00C00441" w:rsidRPr="00681FB1" w:rsidRDefault="00C00441" w:rsidP="00681FB1">
      <w:pPr>
        <w:pStyle w:val="BodyTextIndent"/>
        <w:spacing w:line="269" w:lineRule="auto"/>
        <w:rPr>
          <w:sz w:val="30"/>
          <w:szCs w:val="30"/>
          <w:u w:color="CC99FF"/>
        </w:rPr>
      </w:pPr>
      <w:r w:rsidRPr="00681FB1">
        <w:rPr>
          <w:sz w:val="30"/>
          <w:szCs w:val="30"/>
          <w:u w:color="CC99FF"/>
        </w:rPr>
        <w:t xml:space="preserve">Рисунок </w:t>
      </w:r>
      <w:r>
        <w:rPr>
          <w:sz w:val="30"/>
          <w:szCs w:val="30"/>
          <w:u w:color="CC99FF"/>
        </w:rPr>
        <w:t>4</w:t>
      </w:r>
      <w:r w:rsidRPr="00681FB1">
        <w:rPr>
          <w:sz w:val="30"/>
          <w:szCs w:val="30"/>
          <w:u w:color="CC99FF"/>
        </w:rPr>
        <w:t>.</w:t>
      </w:r>
      <w:r>
        <w:rPr>
          <w:sz w:val="30"/>
          <w:szCs w:val="30"/>
          <w:u w:color="CC99FF"/>
        </w:rPr>
        <w:t>2.</w:t>
      </w:r>
      <w:r w:rsidRPr="00681FB1">
        <w:rPr>
          <w:sz w:val="30"/>
          <w:szCs w:val="30"/>
          <w:u w:color="CC99FF"/>
        </w:rPr>
        <w:t>5 – Опции роли File Services</w:t>
      </w:r>
    </w:p>
    <w:p w:rsidR="00C00441" w:rsidRPr="00681FB1" w:rsidRDefault="00C00441" w:rsidP="00681FB1">
      <w:pPr>
        <w:pStyle w:val="BodyTextIndent"/>
        <w:spacing w:line="269" w:lineRule="auto"/>
        <w:rPr>
          <w:sz w:val="30"/>
          <w:szCs w:val="30"/>
          <w:u w:color="CC99FF"/>
        </w:rPr>
      </w:pPr>
      <w:r w:rsidRPr="00681FB1">
        <w:rPr>
          <w:sz w:val="30"/>
          <w:szCs w:val="30"/>
          <w:u w:color="CC99FF"/>
        </w:rPr>
        <w:t>После завершения установки необходимо перейти в Server Manager (Управление сервером), выбрать «Share and Storage Management» (рисуно</w:t>
      </w:r>
      <w:r>
        <w:rPr>
          <w:sz w:val="30"/>
          <w:szCs w:val="30"/>
          <w:u w:color="CC99FF"/>
        </w:rPr>
        <w:t>к 4</w:t>
      </w:r>
      <w:r w:rsidRPr="00681FB1">
        <w:rPr>
          <w:sz w:val="30"/>
          <w:szCs w:val="30"/>
          <w:u w:color="CC99FF"/>
        </w:rPr>
        <w:t>.</w:t>
      </w:r>
      <w:r>
        <w:rPr>
          <w:sz w:val="30"/>
          <w:szCs w:val="30"/>
          <w:u w:color="CC99FF"/>
        </w:rPr>
        <w:t>2.</w:t>
      </w:r>
      <w:r w:rsidRPr="00681FB1">
        <w:rPr>
          <w:sz w:val="30"/>
          <w:szCs w:val="30"/>
          <w:u w:color="CC99FF"/>
        </w:rPr>
        <w:t>6).</w:t>
      </w:r>
    </w:p>
    <w:p w:rsidR="00C00441" w:rsidRPr="00681FB1" w:rsidRDefault="00C00441" w:rsidP="00681FB1">
      <w:pPr>
        <w:pStyle w:val="BodyTextIndent"/>
        <w:spacing w:line="269" w:lineRule="auto"/>
        <w:ind w:firstLine="0"/>
        <w:rPr>
          <w:sz w:val="30"/>
          <w:szCs w:val="30"/>
          <w:u w:color="CC99FF"/>
        </w:rPr>
      </w:pPr>
      <w:r w:rsidRPr="00681FB1">
        <w:rPr>
          <w:sz w:val="30"/>
          <w:szCs w:val="30"/>
          <w:u w:color="CC99FF"/>
        </w:rPr>
        <w:pict>
          <v:shape id="Рисунок 11" o:spid="_x0000_i1030" type="#_x0000_t75" style="width:7in;height:208.5pt;visibility:visible">
            <v:imagedata r:id="rId13" o:title=""/>
          </v:shape>
        </w:pict>
      </w:r>
    </w:p>
    <w:p w:rsidR="00C00441" w:rsidRPr="00681FB1" w:rsidRDefault="00C00441" w:rsidP="00681FB1">
      <w:pPr>
        <w:pStyle w:val="BodyTextIndent"/>
        <w:spacing w:line="269" w:lineRule="auto"/>
        <w:rPr>
          <w:sz w:val="30"/>
          <w:szCs w:val="30"/>
          <w:u w:color="CC99FF"/>
        </w:rPr>
      </w:pPr>
      <w:r>
        <w:rPr>
          <w:sz w:val="30"/>
          <w:szCs w:val="30"/>
          <w:u w:color="CC99FF"/>
        </w:rPr>
        <w:t>Рисунок 4</w:t>
      </w:r>
      <w:r w:rsidRPr="00681FB1">
        <w:rPr>
          <w:sz w:val="30"/>
          <w:szCs w:val="30"/>
          <w:u w:color="CC99FF"/>
        </w:rPr>
        <w:t>.</w:t>
      </w:r>
      <w:r>
        <w:rPr>
          <w:sz w:val="30"/>
          <w:szCs w:val="30"/>
          <w:u w:color="CC99FF"/>
        </w:rPr>
        <w:t>2.</w:t>
      </w:r>
      <w:r w:rsidRPr="00681FB1">
        <w:rPr>
          <w:sz w:val="30"/>
          <w:szCs w:val="30"/>
          <w:u w:color="CC99FF"/>
        </w:rPr>
        <w:t>6 – Настройка SMB</w:t>
      </w:r>
    </w:p>
    <w:p w:rsidR="00C00441" w:rsidRPr="00681FB1" w:rsidRDefault="00C00441" w:rsidP="00681FB1">
      <w:pPr>
        <w:pStyle w:val="BodyTextIndent"/>
        <w:spacing w:line="269" w:lineRule="auto"/>
        <w:rPr>
          <w:sz w:val="30"/>
          <w:szCs w:val="30"/>
          <w:u w:color="CC99FF"/>
        </w:rPr>
      </w:pPr>
      <w:r w:rsidRPr="00681FB1">
        <w:rPr>
          <w:sz w:val="30"/>
          <w:szCs w:val="30"/>
          <w:u w:color="CC99FF"/>
        </w:rPr>
        <w:t>В этом конфигураторе справа выбрать Provision Share, при этом откроется соответствующий мастер. На первой странице необходимо задать местоположение общего ресурса. На следующей странице можно настроить права доступа NTFS. На странице Share Protocols выбрать используемый протокол (в данном случае используем SMB) и задать имя сетевого ресурса. На следующих страницах можно указать параметры SMB (ограничение подключений, кэширование, права доступа). Таким образом, настройка общих ресурсов завершена.</w:t>
      </w:r>
    </w:p>
    <w:p w:rsidR="00C00441" w:rsidRPr="00932F43" w:rsidRDefault="00C00441" w:rsidP="00932F43">
      <w:pPr>
        <w:spacing w:before="120"/>
        <w:jc w:val="center"/>
        <w:rPr>
          <w:rFonts w:ascii="Times New Roman" w:hAnsi="Times New Roman" w:cs="Times New Roman"/>
          <w:sz w:val="30"/>
          <w:szCs w:val="30"/>
        </w:rPr>
      </w:pPr>
      <w:bookmarkStart w:id="17" w:name="_Toc479071728"/>
      <w:r w:rsidRPr="00932F43">
        <w:rPr>
          <w:rFonts w:ascii="Times New Roman" w:hAnsi="Times New Roman" w:cs="Times New Roman"/>
          <w:sz w:val="30"/>
          <w:szCs w:val="30"/>
        </w:rPr>
        <w:t>4.2.5 Настройка компонентов web, ftp, print</w:t>
      </w:r>
      <w:bookmarkEnd w:id="17"/>
      <w:r w:rsidRPr="00932F43">
        <w:rPr>
          <w:rFonts w:ascii="Times New Roman" w:hAnsi="Times New Roman" w:cs="Times New Roman"/>
          <w:sz w:val="30"/>
          <w:szCs w:val="30"/>
        </w:rPr>
        <w:t xml:space="preserve"> </w:t>
      </w:r>
    </w:p>
    <w:p w:rsidR="00C00441" w:rsidRPr="00681FB1" w:rsidRDefault="00C00441" w:rsidP="00681FB1">
      <w:pPr>
        <w:pStyle w:val="BodyTextIndent"/>
        <w:spacing w:line="269" w:lineRule="auto"/>
        <w:rPr>
          <w:sz w:val="30"/>
          <w:szCs w:val="30"/>
          <w:u w:color="CC99FF"/>
        </w:rPr>
      </w:pPr>
      <w:bookmarkStart w:id="18" w:name="EAM__28Enterprise_Asset_Management_29"/>
      <w:bookmarkEnd w:id="18"/>
      <w:r w:rsidRPr="00681FB1">
        <w:rPr>
          <w:sz w:val="30"/>
          <w:szCs w:val="30"/>
          <w:u w:color="CC99FF"/>
        </w:rPr>
        <w:t>Для настройки вышеуказанных сервисов требуются следующие роли:</w:t>
      </w:r>
    </w:p>
    <w:p w:rsidR="00C00441" w:rsidRPr="00681FB1" w:rsidRDefault="00C00441" w:rsidP="00681FB1">
      <w:pPr>
        <w:pStyle w:val="BodyTextIndent"/>
        <w:spacing w:line="269" w:lineRule="auto"/>
        <w:rPr>
          <w:sz w:val="30"/>
          <w:szCs w:val="30"/>
          <w:u w:color="CC99FF"/>
        </w:rPr>
      </w:pPr>
      <w:r w:rsidRPr="00681FB1">
        <w:rPr>
          <w:sz w:val="30"/>
          <w:szCs w:val="30"/>
          <w:u w:color="CC99FF"/>
        </w:rPr>
        <w:t>Print and Document Services (опция Print Server);</w:t>
      </w:r>
    </w:p>
    <w:p w:rsidR="00C00441" w:rsidRPr="00681FB1" w:rsidRDefault="00C00441" w:rsidP="00681FB1">
      <w:pPr>
        <w:pStyle w:val="BodyTextIndent"/>
        <w:spacing w:line="269" w:lineRule="auto"/>
        <w:rPr>
          <w:sz w:val="30"/>
          <w:szCs w:val="30"/>
          <w:u w:color="CC99FF"/>
        </w:rPr>
      </w:pPr>
      <w:r w:rsidRPr="00681FB1">
        <w:rPr>
          <w:sz w:val="30"/>
          <w:szCs w:val="30"/>
          <w:u w:color="CC99FF"/>
        </w:rPr>
        <w:t>Web Server (IIS) опции:</w:t>
      </w:r>
    </w:p>
    <w:p w:rsidR="00C00441" w:rsidRPr="00681FB1" w:rsidRDefault="00C00441" w:rsidP="00681FB1">
      <w:pPr>
        <w:pStyle w:val="BodyTextIndent"/>
        <w:spacing w:line="269" w:lineRule="auto"/>
        <w:rPr>
          <w:sz w:val="30"/>
          <w:szCs w:val="30"/>
          <w:u w:color="CC99FF"/>
        </w:rPr>
      </w:pPr>
      <w:r w:rsidRPr="00681FB1">
        <w:rPr>
          <w:sz w:val="30"/>
          <w:szCs w:val="30"/>
          <w:u w:color="CC99FF"/>
        </w:rPr>
        <w:t>Common HTTP Features;</w:t>
      </w:r>
    </w:p>
    <w:p w:rsidR="00C00441" w:rsidRPr="00681FB1" w:rsidRDefault="00C00441" w:rsidP="00681FB1">
      <w:pPr>
        <w:pStyle w:val="BodyTextIndent"/>
        <w:spacing w:line="269" w:lineRule="auto"/>
        <w:rPr>
          <w:sz w:val="30"/>
          <w:szCs w:val="30"/>
          <w:u w:color="CC99FF"/>
        </w:rPr>
      </w:pPr>
      <w:r w:rsidRPr="00681FB1">
        <w:rPr>
          <w:sz w:val="30"/>
          <w:szCs w:val="30"/>
          <w:u w:color="CC99FF"/>
        </w:rPr>
        <w:t>HTTP Logging;</w:t>
      </w:r>
    </w:p>
    <w:p w:rsidR="00C00441" w:rsidRPr="00681FB1" w:rsidRDefault="00C00441" w:rsidP="00681FB1">
      <w:pPr>
        <w:pStyle w:val="BodyTextIndent"/>
        <w:spacing w:line="269" w:lineRule="auto"/>
        <w:rPr>
          <w:sz w:val="30"/>
          <w:szCs w:val="30"/>
          <w:u w:color="CC99FF"/>
        </w:rPr>
      </w:pPr>
      <w:r w:rsidRPr="00681FB1">
        <w:rPr>
          <w:sz w:val="30"/>
          <w:szCs w:val="30"/>
          <w:u w:color="CC99FF"/>
        </w:rPr>
        <w:t>Request Filtering;</w:t>
      </w:r>
    </w:p>
    <w:p w:rsidR="00C00441" w:rsidRPr="00681FB1" w:rsidRDefault="00C00441" w:rsidP="00681FB1">
      <w:pPr>
        <w:pStyle w:val="BodyTextIndent"/>
        <w:spacing w:line="269" w:lineRule="auto"/>
        <w:rPr>
          <w:sz w:val="30"/>
          <w:szCs w:val="30"/>
          <w:u w:color="CC99FF"/>
        </w:rPr>
      </w:pPr>
      <w:r w:rsidRPr="00681FB1">
        <w:rPr>
          <w:sz w:val="30"/>
          <w:szCs w:val="30"/>
          <w:u w:color="CC99FF"/>
        </w:rPr>
        <w:t>Static Content Compression;</w:t>
      </w:r>
    </w:p>
    <w:p w:rsidR="00C00441" w:rsidRPr="00681FB1" w:rsidRDefault="00C00441" w:rsidP="00681FB1">
      <w:pPr>
        <w:pStyle w:val="BodyTextIndent"/>
        <w:spacing w:line="269" w:lineRule="auto"/>
        <w:rPr>
          <w:sz w:val="30"/>
          <w:szCs w:val="30"/>
          <w:u w:color="CC99FF"/>
        </w:rPr>
      </w:pPr>
      <w:r w:rsidRPr="00681FB1">
        <w:rPr>
          <w:sz w:val="30"/>
          <w:szCs w:val="30"/>
          <w:u w:color="CC99FF"/>
        </w:rPr>
        <w:t>IIS Management Console;</w:t>
      </w:r>
    </w:p>
    <w:p w:rsidR="00C00441" w:rsidRPr="00681FB1" w:rsidRDefault="00C00441" w:rsidP="00681FB1">
      <w:pPr>
        <w:pStyle w:val="BodyTextIndent"/>
        <w:spacing w:line="269" w:lineRule="auto"/>
        <w:rPr>
          <w:sz w:val="30"/>
          <w:szCs w:val="30"/>
          <w:u w:color="CC99FF"/>
        </w:rPr>
      </w:pPr>
      <w:r w:rsidRPr="00681FB1">
        <w:rPr>
          <w:sz w:val="30"/>
          <w:szCs w:val="30"/>
          <w:u w:color="CC99FF"/>
        </w:rPr>
        <w:t>FTP Server.</w:t>
      </w:r>
    </w:p>
    <w:p w:rsidR="00C00441" w:rsidRPr="00681FB1" w:rsidRDefault="00C00441" w:rsidP="00681FB1">
      <w:pPr>
        <w:pStyle w:val="BodyTextIndent"/>
        <w:spacing w:line="269" w:lineRule="auto"/>
        <w:rPr>
          <w:sz w:val="30"/>
          <w:szCs w:val="30"/>
          <w:u w:color="CC99FF"/>
        </w:rPr>
      </w:pPr>
      <w:r w:rsidRPr="00681FB1">
        <w:rPr>
          <w:sz w:val="30"/>
          <w:szCs w:val="30"/>
          <w:u w:color="CC99FF"/>
        </w:rPr>
        <w:t xml:space="preserve">Для того чтобы добавить web-сайт, необходимо выполнить следующие </w:t>
      </w:r>
      <w:r w:rsidRPr="00681FB1">
        <w:rPr>
          <w:sz w:val="30"/>
          <w:szCs w:val="30"/>
          <w:u w:color="CC99FF"/>
        </w:rPr>
        <w:br/>
        <w:t>действия.</w:t>
      </w:r>
    </w:p>
    <w:p w:rsidR="00C00441" w:rsidRPr="00681FB1" w:rsidRDefault="00C00441" w:rsidP="00681FB1">
      <w:pPr>
        <w:pStyle w:val="BodyTextIndent"/>
        <w:numPr>
          <w:ilvl w:val="0"/>
          <w:numId w:val="21"/>
        </w:numPr>
        <w:spacing w:line="269" w:lineRule="auto"/>
        <w:rPr>
          <w:sz w:val="30"/>
          <w:szCs w:val="30"/>
          <w:u w:color="CC99FF"/>
        </w:rPr>
      </w:pPr>
      <w:r w:rsidRPr="00681FB1">
        <w:rPr>
          <w:sz w:val="30"/>
          <w:szCs w:val="30"/>
          <w:u w:color="CC99FF"/>
        </w:rPr>
        <w:t>Открыть Server Manager.</w:t>
      </w:r>
    </w:p>
    <w:p w:rsidR="00C00441" w:rsidRPr="00681FB1" w:rsidRDefault="00C00441" w:rsidP="00681FB1">
      <w:pPr>
        <w:pStyle w:val="BodyTextIndent"/>
        <w:widowControl w:val="0"/>
        <w:numPr>
          <w:ilvl w:val="0"/>
          <w:numId w:val="21"/>
        </w:numPr>
        <w:spacing w:line="269" w:lineRule="auto"/>
        <w:ind w:hanging="357"/>
        <w:rPr>
          <w:sz w:val="30"/>
          <w:szCs w:val="30"/>
          <w:u w:color="CC99FF"/>
        </w:rPr>
      </w:pPr>
      <w:r w:rsidRPr="00681FB1">
        <w:rPr>
          <w:sz w:val="30"/>
          <w:szCs w:val="30"/>
          <w:u w:color="CC99FF"/>
        </w:rPr>
        <w:t>Выбрать Web Server (IIS), справа (Connections) откроется список, в котором необходимо выбрать «Sites» и в контекстном меню выбрать «Add Web Site».</w:t>
      </w:r>
    </w:p>
    <w:p w:rsidR="00C00441" w:rsidRPr="00681FB1" w:rsidRDefault="00C00441" w:rsidP="00681FB1">
      <w:pPr>
        <w:pStyle w:val="BodyTextIndent"/>
        <w:numPr>
          <w:ilvl w:val="0"/>
          <w:numId w:val="21"/>
        </w:numPr>
        <w:spacing w:line="269" w:lineRule="auto"/>
        <w:rPr>
          <w:sz w:val="30"/>
          <w:szCs w:val="30"/>
          <w:u w:color="CC99FF"/>
        </w:rPr>
      </w:pPr>
      <w:r w:rsidRPr="00681FB1">
        <w:rPr>
          <w:sz w:val="30"/>
          <w:szCs w:val="30"/>
          <w:u w:color="CC99FF"/>
        </w:rPr>
        <w:t>В появившемся окне необходимо указать:</w:t>
      </w:r>
    </w:p>
    <w:p w:rsidR="00C00441" w:rsidRPr="00681FB1" w:rsidRDefault="00C00441" w:rsidP="00681FB1">
      <w:pPr>
        <w:pStyle w:val="BodyTextIndent"/>
        <w:spacing w:line="269" w:lineRule="auto"/>
        <w:rPr>
          <w:sz w:val="30"/>
          <w:szCs w:val="30"/>
          <w:u w:color="CC99FF"/>
          <w:lang w:val="en-US"/>
        </w:rPr>
      </w:pPr>
      <w:r w:rsidRPr="00681FB1">
        <w:rPr>
          <w:sz w:val="30"/>
          <w:szCs w:val="30"/>
          <w:u w:color="CC99FF"/>
          <w:lang w:val="en-US"/>
        </w:rPr>
        <w:t xml:space="preserve">- </w:t>
      </w:r>
      <w:r w:rsidRPr="00681FB1">
        <w:rPr>
          <w:sz w:val="30"/>
          <w:szCs w:val="30"/>
          <w:u w:color="CC99FF"/>
        </w:rPr>
        <w:t>имя</w:t>
      </w:r>
      <w:r w:rsidRPr="00681FB1">
        <w:rPr>
          <w:sz w:val="30"/>
          <w:szCs w:val="30"/>
          <w:u w:color="CC99FF"/>
          <w:lang w:val="en-US"/>
        </w:rPr>
        <w:t xml:space="preserve"> </w:t>
      </w:r>
      <w:r w:rsidRPr="00681FB1">
        <w:rPr>
          <w:sz w:val="30"/>
          <w:szCs w:val="30"/>
          <w:u w:color="CC99FF"/>
        </w:rPr>
        <w:t>сайта</w:t>
      </w:r>
      <w:r w:rsidRPr="00681FB1">
        <w:rPr>
          <w:sz w:val="30"/>
          <w:szCs w:val="30"/>
          <w:u w:color="CC99FF"/>
          <w:lang w:val="en-US"/>
        </w:rPr>
        <w:t xml:space="preserve"> (Site name) – </w:t>
      </w:r>
      <w:r w:rsidRPr="00681FB1">
        <w:rPr>
          <w:sz w:val="30"/>
          <w:szCs w:val="30"/>
          <w:u w:color="CC99FF"/>
        </w:rPr>
        <w:t>любое</w:t>
      </w:r>
      <w:r w:rsidRPr="00681FB1">
        <w:rPr>
          <w:sz w:val="30"/>
          <w:szCs w:val="30"/>
          <w:u w:color="CC99FF"/>
          <w:lang w:val="en-US"/>
        </w:rPr>
        <w:t>;</w:t>
      </w:r>
    </w:p>
    <w:p w:rsidR="00C00441" w:rsidRPr="00681FB1" w:rsidRDefault="00C00441" w:rsidP="00681FB1">
      <w:pPr>
        <w:pStyle w:val="BodyTextIndent"/>
        <w:spacing w:line="269" w:lineRule="auto"/>
        <w:rPr>
          <w:sz w:val="30"/>
          <w:szCs w:val="30"/>
          <w:u w:color="CC99FF"/>
        </w:rPr>
      </w:pPr>
      <w:r>
        <w:rPr>
          <w:sz w:val="30"/>
          <w:szCs w:val="30"/>
          <w:u w:color="CC99FF"/>
        </w:rPr>
        <w:t xml:space="preserve">- </w:t>
      </w:r>
      <w:r w:rsidRPr="00681FB1">
        <w:rPr>
          <w:sz w:val="30"/>
          <w:szCs w:val="30"/>
          <w:u w:color="CC99FF"/>
        </w:rPr>
        <w:t>путь к каталогу с web-страницами (Physical path) – по умолчанию;</w:t>
      </w:r>
    </w:p>
    <w:p w:rsidR="00C00441" w:rsidRPr="00681FB1" w:rsidRDefault="00C00441" w:rsidP="00681FB1">
      <w:pPr>
        <w:pStyle w:val="BodyTextIndent"/>
        <w:spacing w:line="269" w:lineRule="auto"/>
        <w:rPr>
          <w:sz w:val="30"/>
          <w:szCs w:val="30"/>
        </w:rPr>
      </w:pPr>
      <w:r>
        <w:rPr>
          <w:sz w:val="30"/>
          <w:szCs w:val="30"/>
          <w:u w:color="CC99FF"/>
        </w:rPr>
        <w:t xml:space="preserve">- </w:t>
      </w:r>
      <w:r w:rsidRPr="00681FB1">
        <w:rPr>
          <w:sz w:val="30"/>
          <w:szCs w:val="30"/>
          <w:u w:color="CC99FF"/>
        </w:rPr>
        <w:t xml:space="preserve">привязку к IP-адресу и порту (Binding) – прослушивать все </w:t>
      </w:r>
      <w:r w:rsidRPr="00681FB1">
        <w:rPr>
          <w:sz w:val="30"/>
          <w:szCs w:val="30"/>
        </w:rPr>
        <w:t>IP-адреса, порт – 80, хост: server_2008r2.</w:t>
      </w:r>
    </w:p>
    <w:p w:rsidR="00C00441" w:rsidRPr="00681FB1" w:rsidRDefault="00C00441" w:rsidP="00681FB1">
      <w:pPr>
        <w:pStyle w:val="BodyTextIndent"/>
        <w:spacing w:line="269" w:lineRule="auto"/>
        <w:rPr>
          <w:sz w:val="30"/>
          <w:szCs w:val="30"/>
          <w:u w:color="CC99FF"/>
        </w:rPr>
      </w:pPr>
      <w:r w:rsidRPr="00681FB1">
        <w:rPr>
          <w:sz w:val="30"/>
          <w:szCs w:val="30"/>
          <w:u w:color="CC99FF"/>
        </w:rPr>
        <w:t>Рекомендуется отключить тестовый сайт, созданный при установке сервиса. На этом настройку web-сервиса можно считать оконченной.</w:t>
      </w:r>
    </w:p>
    <w:p w:rsidR="00C00441" w:rsidRPr="00681FB1" w:rsidRDefault="00C00441" w:rsidP="00681FB1">
      <w:pPr>
        <w:pStyle w:val="BodyTextIndent"/>
        <w:spacing w:line="269" w:lineRule="auto"/>
        <w:rPr>
          <w:sz w:val="30"/>
          <w:szCs w:val="30"/>
          <w:u w:color="CC99FF"/>
        </w:rPr>
      </w:pPr>
      <w:r w:rsidRPr="00681FB1">
        <w:rPr>
          <w:sz w:val="30"/>
          <w:szCs w:val="30"/>
          <w:u w:color="CC99FF"/>
        </w:rPr>
        <w:t xml:space="preserve">Процесс установки FTP-сервера во многом схож с установкой web-сервера. На шаге 2 необходимо использовать функцию «Add FTP Site», при этом откроется окно с параметрами (рисунок </w:t>
      </w:r>
      <w:r>
        <w:rPr>
          <w:sz w:val="30"/>
          <w:szCs w:val="30"/>
          <w:u w:color="CC99FF"/>
        </w:rPr>
        <w:t>4</w:t>
      </w:r>
      <w:r w:rsidRPr="00681FB1">
        <w:rPr>
          <w:sz w:val="30"/>
          <w:szCs w:val="30"/>
          <w:u w:color="CC99FF"/>
        </w:rPr>
        <w:t>.</w:t>
      </w:r>
      <w:r>
        <w:rPr>
          <w:sz w:val="30"/>
          <w:szCs w:val="30"/>
          <w:u w:color="CC99FF"/>
        </w:rPr>
        <w:t>2.</w:t>
      </w:r>
      <w:r w:rsidRPr="00681FB1">
        <w:rPr>
          <w:sz w:val="30"/>
          <w:szCs w:val="30"/>
          <w:u w:color="CC99FF"/>
        </w:rPr>
        <w:t>7).</w:t>
      </w:r>
    </w:p>
    <w:p w:rsidR="00C00441" w:rsidRPr="001C09C8" w:rsidRDefault="00C00441" w:rsidP="00965C62">
      <w:pPr>
        <w:pStyle w:val="a1"/>
        <w:rPr>
          <w:rFonts w:ascii="Times New Roman" w:hAnsi="Times New Roman" w:cs="Times New Roman"/>
        </w:rPr>
      </w:pPr>
      <w:r w:rsidRPr="00681FB1">
        <w:rPr>
          <w:rFonts w:ascii="Times New Roman" w:hAnsi="Times New Roman" w:cs="Times New Roman"/>
          <w:sz w:val="30"/>
          <w:szCs w:val="30"/>
        </w:rPr>
        <w:pict>
          <v:shape id="Рисунок 4" o:spid="_x0000_i1031" type="#_x0000_t75" style="width:321.75pt;height:241.5pt;visibility:visible">
            <v:imagedata r:id="rId14" o:title=""/>
          </v:shape>
        </w:pict>
      </w:r>
    </w:p>
    <w:p w:rsidR="00C00441" w:rsidRPr="00681FB1" w:rsidRDefault="00C00441" w:rsidP="00681FB1">
      <w:pPr>
        <w:pStyle w:val="BodyTextIndent"/>
        <w:spacing w:line="269" w:lineRule="auto"/>
        <w:rPr>
          <w:sz w:val="30"/>
          <w:szCs w:val="30"/>
          <w:u w:color="CC99FF"/>
        </w:rPr>
      </w:pPr>
      <w:r w:rsidRPr="00681FB1">
        <w:rPr>
          <w:sz w:val="30"/>
          <w:szCs w:val="30"/>
          <w:u w:color="CC99FF"/>
        </w:rPr>
        <w:t xml:space="preserve">Рисунок </w:t>
      </w:r>
      <w:r>
        <w:rPr>
          <w:sz w:val="30"/>
          <w:szCs w:val="30"/>
          <w:u w:color="CC99FF"/>
        </w:rPr>
        <w:t>4</w:t>
      </w:r>
      <w:r w:rsidRPr="00681FB1">
        <w:rPr>
          <w:sz w:val="30"/>
          <w:szCs w:val="30"/>
          <w:u w:color="CC99FF"/>
        </w:rPr>
        <w:t>.</w:t>
      </w:r>
      <w:r>
        <w:rPr>
          <w:sz w:val="30"/>
          <w:szCs w:val="30"/>
          <w:u w:color="CC99FF"/>
        </w:rPr>
        <w:t>2</w:t>
      </w:r>
      <w:r w:rsidRPr="00681FB1">
        <w:rPr>
          <w:sz w:val="30"/>
          <w:szCs w:val="30"/>
          <w:u w:color="CC99FF"/>
        </w:rPr>
        <w:t>7 – Параметры создания FTP-сайта</w:t>
      </w:r>
    </w:p>
    <w:p w:rsidR="00C00441" w:rsidRPr="00681FB1" w:rsidRDefault="00C00441" w:rsidP="00681FB1">
      <w:pPr>
        <w:pStyle w:val="BodyTextIndent"/>
        <w:spacing w:line="269" w:lineRule="auto"/>
        <w:rPr>
          <w:sz w:val="30"/>
          <w:szCs w:val="30"/>
          <w:u w:color="CC99FF"/>
        </w:rPr>
      </w:pPr>
      <w:r w:rsidRPr="00681FB1">
        <w:rPr>
          <w:sz w:val="30"/>
          <w:szCs w:val="30"/>
          <w:u w:color="CC99FF"/>
        </w:rPr>
        <w:t>На данном шаге определяются параметры адресации (Binding) – они аналогичны тем, что указывали при установке web-сервера. Кроме того, можно включить SSL (шифрование).</w:t>
      </w:r>
    </w:p>
    <w:p w:rsidR="00C00441" w:rsidRDefault="00C00441" w:rsidP="00681FB1">
      <w:pPr>
        <w:pStyle w:val="BodyTextIndent"/>
        <w:spacing w:line="269" w:lineRule="auto"/>
        <w:rPr>
          <w:sz w:val="30"/>
          <w:szCs w:val="30"/>
          <w:u w:color="CC99FF"/>
        </w:rPr>
      </w:pPr>
      <w:r w:rsidRPr="00681FB1">
        <w:rPr>
          <w:sz w:val="30"/>
          <w:szCs w:val="30"/>
          <w:u w:color="CC99FF"/>
        </w:rPr>
        <w:t xml:space="preserve">На следующем шаге задаются параметры авторизации и прав доступа к </w:t>
      </w:r>
      <w:r w:rsidRPr="00681FB1">
        <w:rPr>
          <w:sz w:val="30"/>
          <w:szCs w:val="30"/>
          <w:u w:color="CC99FF"/>
        </w:rPr>
        <w:br/>
        <w:t xml:space="preserve">каталогу. Путь к каталогу ftp-сервера можно изменить при помощи инструмента «Basic Settings» (рисунок </w:t>
      </w:r>
      <w:r>
        <w:rPr>
          <w:sz w:val="30"/>
          <w:szCs w:val="30"/>
          <w:u w:color="CC99FF"/>
        </w:rPr>
        <w:t>4</w:t>
      </w:r>
      <w:r w:rsidRPr="00681FB1">
        <w:rPr>
          <w:sz w:val="30"/>
          <w:szCs w:val="30"/>
          <w:u w:color="CC99FF"/>
        </w:rPr>
        <w:t>.</w:t>
      </w:r>
      <w:r>
        <w:rPr>
          <w:sz w:val="30"/>
          <w:szCs w:val="30"/>
          <w:u w:color="CC99FF"/>
        </w:rPr>
        <w:t>2.</w:t>
      </w:r>
      <w:r w:rsidRPr="00681FB1">
        <w:rPr>
          <w:sz w:val="30"/>
          <w:szCs w:val="30"/>
          <w:u w:color="CC99FF"/>
        </w:rPr>
        <w:t>8), расположенного в разделе «Actions» (отображается справа при выделении ftp-сайта).</w:t>
      </w:r>
    </w:p>
    <w:p w:rsidR="00C00441" w:rsidRDefault="00C00441" w:rsidP="00681FB1">
      <w:pPr>
        <w:pStyle w:val="BodyTextIndent"/>
        <w:spacing w:line="269" w:lineRule="auto"/>
        <w:rPr>
          <w:sz w:val="30"/>
          <w:szCs w:val="30"/>
          <w:u w:color="CC99FF"/>
        </w:rPr>
      </w:pPr>
      <w:r w:rsidRPr="00681FB1">
        <w:rPr>
          <w:sz w:val="30"/>
          <w:szCs w:val="30"/>
          <w:u w:color="CC99FF"/>
        </w:rPr>
        <w:t>Принт-сервер – программное обеспечение или устройство, позволяющее группе пользователей проводных и беспроводных сетей совместно использовать принтер дома или в офисе. Принт-сервером может выступать компьютер в сети, с одним или более открытыми в общий доступ принтерами.</w:t>
      </w:r>
    </w:p>
    <w:p w:rsidR="00C00441" w:rsidRPr="00681FB1" w:rsidRDefault="00C00441" w:rsidP="00932F43">
      <w:pPr>
        <w:pStyle w:val="BodyTextIndent"/>
        <w:spacing w:line="269" w:lineRule="auto"/>
        <w:rPr>
          <w:sz w:val="30"/>
          <w:szCs w:val="30"/>
          <w:u w:color="CC99FF"/>
        </w:rPr>
      </w:pPr>
      <w:r w:rsidRPr="00681FB1">
        <w:rPr>
          <w:sz w:val="30"/>
          <w:szCs w:val="30"/>
          <w:u w:color="CC99FF"/>
        </w:rPr>
        <w:t>Настройка print-сервера заключается в установке роли «Print and Document Services». После подключения принтеров необходимо установить драйверы и с этого момента сервер готов к работе с общими принтерами.</w:t>
      </w:r>
    </w:p>
    <w:p w:rsidR="00C00441" w:rsidRPr="00681FB1" w:rsidRDefault="00C00441" w:rsidP="00681FB1">
      <w:pPr>
        <w:pStyle w:val="BodyTextIndent"/>
        <w:spacing w:line="269" w:lineRule="auto"/>
        <w:rPr>
          <w:sz w:val="30"/>
          <w:szCs w:val="30"/>
          <w:u w:color="CC99FF"/>
        </w:rPr>
      </w:pPr>
    </w:p>
    <w:p w:rsidR="00C00441" w:rsidRPr="00681FB1" w:rsidRDefault="00C00441" w:rsidP="00FB0366">
      <w:pPr>
        <w:pStyle w:val="BodyTextIndent"/>
        <w:spacing w:line="269" w:lineRule="auto"/>
        <w:ind w:firstLine="0"/>
        <w:jc w:val="center"/>
        <w:rPr>
          <w:sz w:val="30"/>
          <w:szCs w:val="30"/>
          <w:u w:color="CC99FF"/>
        </w:rPr>
      </w:pPr>
      <w:r w:rsidRPr="00681FB1">
        <w:rPr>
          <w:sz w:val="30"/>
          <w:szCs w:val="30"/>
          <w:u w:color="CC99FF"/>
        </w:rPr>
        <w:pict>
          <v:shape id="Рисунок 6" o:spid="_x0000_i1032" type="#_x0000_t75" style="width:272.25pt;height:148.5pt;visibility:visible">
            <v:imagedata r:id="rId15" o:title=""/>
          </v:shape>
        </w:pict>
      </w:r>
    </w:p>
    <w:p w:rsidR="00C00441" w:rsidRPr="00681FB1" w:rsidRDefault="00C00441" w:rsidP="00681FB1">
      <w:pPr>
        <w:pStyle w:val="BodyTextIndent"/>
        <w:spacing w:line="269" w:lineRule="auto"/>
        <w:rPr>
          <w:sz w:val="30"/>
          <w:szCs w:val="30"/>
          <w:u w:color="CC99FF"/>
        </w:rPr>
      </w:pPr>
      <w:r>
        <w:rPr>
          <w:sz w:val="30"/>
          <w:szCs w:val="30"/>
          <w:u w:color="CC99FF"/>
        </w:rPr>
        <w:t>Рисунок 4</w:t>
      </w:r>
      <w:r w:rsidRPr="00681FB1">
        <w:rPr>
          <w:sz w:val="30"/>
          <w:szCs w:val="30"/>
          <w:u w:color="CC99FF"/>
        </w:rPr>
        <w:t>.</w:t>
      </w:r>
      <w:r>
        <w:rPr>
          <w:sz w:val="30"/>
          <w:szCs w:val="30"/>
          <w:u w:color="CC99FF"/>
        </w:rPr>
        <w:t>2.</w:t>
      </w:r>
      <w:r w:rsidRPr="00681FB1">
        <w:rPr>
          <w:sz w:val="30"/>
          <w:szCs w:val="30"/>
          <w:u w:color="CC99FF"/>
        </w:rPr>
        <w:t>8 – Параметры FTP-сайта</w:t>
      </w:r>
    </w:p>
    <w:p w:rsidR="00C00441" w:rsidRPr="00932F43" w:rsidRDefault="00C00441" w:rsidP="00932F43">
      <w:pPr>
        <w:spacing w:before="120"/>
        <w:jc w:val="center"/>
        <w:rPr>
          <w:rFonts w:ascii="Times New Roman" w:hAnsi="Times New Roman" w:cs="Times New Roman"/>
          <w:sz w:val="30"/>
          <w:szCs w:val="30"/>
        </w:rPr>
      </w:pPr>
      <w:bookmarkStart w:id="19" w:name="_Toc479071729"/>
      <w:r w:rsidRPr="00932F43">
        <w:rPr>
          <w:rFonts w:ascii="Times New Roman" w:hAnsi="Times New Roman" w:cs="Times New Roman"/>
          <w:sz w:val="30"/>
          <w:szCs w:val="30"/>
        </w:rPr>
        <w:t>4.3 Ubuntu 14.04 Classic</w:t>
      </w:r>
      <w:bookmarkEnd w:id="19"/>
    </w:p>
    <w:p w:rsidR="00C00441" w:rsidRPr="00932F43" w:rsidRDefault="00C00441" w:rsidP="00932F43">
      <w:pPr>
        <w:pStyle w:val="BodyTextIndent"/>
        <w:spacing w:line="269" w:lineRule="auto"/>
        <w:rPr>
          <w:sz w:val="30"/>
          <w:szCs w:val="30"/>
          <w:u w:color="CC99FF"/>
        </w:rPr>
      </w:pPr>
      <w:r w:rsidRPr="00932F43">
        <w:rPr>
          <w:sz w:val="30"/>
          <w:szCs w:val="30"/>
          <w:u w:color="CC99FF"/>
        </w:rPr>
        <w:t xml:space="preserve">Ubuntu – операционная система, основанная на Debian GNU/Linux. Основным разработчиком и спонсором является компания Canonical. В настоящее время проект активно развивается и поддерживается свободным сообществом. </w:t>
      </w:r>
    </w:p>
    <w:p w:rsidR="00C00441" w:rsidRPr="00932F43" w:rsidRDefault="00C00441" w:rsidP="00932F43">
      <w:pPr>
        <w:pStyle w:val="BodyTextIndent"/>
        <w:spacing w:line="269" w:lineRule="auto"/>
        <w:rPr>
          <w:sz w:val="30"/>
          <w:szCs w:val="30"/>
          <w:u w:color="CC99FF"/>
        </w:rPr>
      </w:pPr>
      <w:r w:rsidRPr="00932F43">
        <w:rPr>
          <w:sz w:val="30"/>
          <w:szCs w:val="30"/>
          <w:u w:color="CC99FF"/>
        </w:rPr>
        <w:t>Server Edition представляет собой базу для всех видов серверных приложений. Минималистичный дизайн представляет основу для необходимых сервисов, таких как файловый сервис, сервис печати, web сервис, почтовый сервис и пр.</w:t>
      </w:r>
    </w:p>
    <w:p w:rsidR="00C00441" w:rsidRPr="00932F43" w:rsidRDefault="00C00441" w:rsidP="00932F43">
      <w:pPr>
        <w:pStyle w:val="BodyTextIndent"/>
        <w:spacing w:line="269" w:lineRule="auto"/>
        <w:rPr>
          <w:sz w:val="30"/>
          <w:szCs w:val="30"/>
          <w:u w:color="CC99FF"/>
        </w:rPr>
      </w:pPr>
      <w:r w:rsidRPr="00932F43">
        <w:rPr>
          <w:sz w:val="30"/>
          <w:szCs w:val="30"/>
          <w:u w:color="CC99FF"/>
        </w:rPr>
        <w:t>Существует некоторая разница между Ubuntu Server Edition и Ubuntu Desktop Edition. Стоит отметить, что обе редакции используют одни и те же репозитории, что позволяет легко устанавливать серверные приложения на Desktop Edition так же, как и на Server Edition. Различия между редакциями заключаются в отсутствии оконного интерфейса (X window environment) в Server Edition, в процессе установки системы и в опциях ядра (Kernel).</w:t>
      </w:r>
    </w:p>
    <w:p w:rsidR="00C00441" w:rsidRPr="00932F43" w:rsidRDefault="00C00441" w:rsidP="00932F43">
      <w:pPr>
        <w:pStyle w:val="BodyTextIndent"/>
        <w:spacing w:line="269" w:lineRule="auto"/>
        <w:rPr>
          <w:sz w:val="30"/>
          <w:szCs w:val="30"/>
          <w:u w:color="CC99FF"/>
        </w:rPr>
      </w:pPr>
      <w:r w:rsidRPr="00932F43">
        <w:rPr>
          <w:sz w:val="30"/>
          <w:szCs w:val="30"/>
          <w:u w:color="CC99FF"/>
        </w:rPr>
        <w:t>Различия ядер. Версии Ubuntu 10.10 (и более ранние) действительно имели различные ядра для серверов и настольных систем. Сейчас Ubuntu больше не разделяет ядра на -server и -generic. Они объединены под единым обозначением -generic с целью снижения затрат на поддержку на протяжении всего жизненного цикла выпуска.</w:t>
      </w:r>
    </w:p>
    <w:p w:rsidR="00C00441" w:rsidRPr="00932F43" w:rsidRDefault="00C00441" w:rsidP="00932F43">
      <w:pPr>
        <w:pStyle w:val="BodyTextIndent"/>
        <w:spacing w:line="269" w:lineRule="auto"/>
        <w:rPr>
          <w:sz w:val="30"/>
          <w:szCs w:val="30"/>
          <w:u w:color="CC99FF"/>
        </w:rPr>
      </w:pPr>
      <w:r w:rsidRPr="00932F43">
        <w:rPr>
          <w:sz w:val="30"/>
          <w:szCs w:val="30"/>
          <w:u w:color="CC99FF"/>
        </w:rPr>
        <w:t>Основные шаги по установке Ubuntu Server Edition, в целом, те же самые, что при установке других операционных систем. В отличие от Desktop Edition, в Server Edition не включена графическая программа установки. Вместо этого установщик Server Edition использует процесс, основанный на консольных</w:t>
      </w:r>
      <w:r>
        <w:rPr>
          <w:sz w:val="30"/>
          <w:szCs w:val="30"/>
          <w:u w:color="CC99FF"/>
        </w:rPr>
        <w:t xml:space="preserve"> </w:t>
      </w:r>
      <w:r w:rsidRPr="00932F43">
        <w:rPr>
          <w:sz w:val="30"/>
          <w:szCs w:val="30"/>
          <w:u w:color="CC99FF"/>
        </w:rPr>
        <w:t xml:space="preserve">меню. Желательно при установке ОС сразу правильно указать название ПК в сети с указанием рабочей группы (для примера будем использовать srv.fflab.loc), чтобы в дальнейшем меньше прибегать к правке конфигурационных файлов. </w:t>
      </w:r>
    </w:p>
    <w:p w:rsidR="00C00441" w:rsidRPr="00932F43" w:rsidRDefault="00C00441" w:rsidP="00932F43">
      <w:pPr>
        <w:spacing w:before="120"/>
        <w:jc w:val="center"/>
        <w:rPr>
          <w:rFonts w:ascii="Times New Roman" w:hAnsi="Times New Roman" w:cs="Times New Roman"/>
          <w:sz w:val="30"/>
          <w:szCs w:val="30"/>
        </w:rPr>
      </w:pPr>
      <w:bookmarkStart w:id="20" w:name="_Toc479071730"/>
      <w:r w:rsidRPr="00932F43">
        <w:rPr>
          <w:rFonts w:ascii="Times New Roman" w:hAnsi="Times New Roman" w:cs="Times New Roman"/>
          <w:sz w:val="30"/>
          <w:szCs w:val="30"/>
        </w:rPr>
        <w:t>4.3.1 Настройка базовых компонентов</w:t>
      </w:r>
      <w:bookmarkEnd w:id="20"/>
      <w:r w:rsidRPr="00932F43">
        <w:rPr>
          <w:rFonts w:ascii="Times New Roman" w:hAnsi="Times New Roman" w:cs="Times New Roman"/>
          <w:sz w:val="30"/>
          <w:szCs w:val="30"/>
        </w:rPr>
        <w:t xml:space="preserve"> </w:t>
      </w:r>
    </w:p>
    <w:p w:rsidR="00C00441" w:rsidRPr="00932F43" w:rsidRDefault="00C00441" w:rsidP="00932F43">
      <w:pPr>
        <w:pStyle w:val="BodyTextIndent"/>
        <w:spacing w:line="269" w:lineRule="auto"/>
        <w:rPr>
          <w:sz w:val="30"/>
          <w:szCs w:val="30"/>
          <w:u w:color="CC99FF"/>
        </w:rPr>
      </w:pPr>
      <w:r w:rsidRPr="00932F43">
        <w:rPr>
          <w:sz w:val="30"/>
          <w:szCs w:val="30"/>
          <w:u w:color="CC99FF"/>
        </w:rPr>
        <w:t>В Ubuntu настройка всех компонентов системы будет осуществляться при помощи командной строки. Для редактирования файлов конфигурации будем использовать утилиту «nano».</w:t>
      </w:r>
    </w:p>
    <w:p w:rsidR="00C00441" w:rsidRPr="00932F43" w:rsidRDefault="00C00441" w:rsidP="00932F43">
      <w:pPr>
        <w:pStyle w:val="BodyTextIndent"/>
        <w:spacing w:line="269" w:lineRule="auto"/>
        <w:rPr>
          <w:sz w:val="30"/>
          <w:szCs w:val="30"/>
          <w:u w:color="CC99FF"/>
        </w:rPr>
      </w:pPr>
      <w:r w:rsidRPr="00932F43">
        <w:rPr>
          <w:sz w:val="30"/>
          <w:szCs w:val="30"/>
          <w:u w:color="CC99FF"/>
        </w:rPr>
        <w:t>Рассмотрим процесс настройки TCP/IP (IP-адрес, маска, шлюз, DNS). Параметры данного протокола можно настроить при помощи утилиты ifconfig, однако, в данном случае, предпочтительней редактировать файлы конфигурации вручную. Файл конфигурации сетевых интерфейсов расположен по адресу: /etc/network/interfaces. Нужный нам интерфейс называется eth2. Таким образом, после редактирования получим:</w:t>
      </w:r>
    </w:p>
    <w:p w:rsidR="00C00441" w:rsidRPr="00932F43" w:rsidRDefault="00C00441" w:rsidP="00932F43">
      <w:pPr>
        <w:pStyle w:val="BodyTextIndent"/>
        <w:spacing w:line="269" w:lineRule="auto"/>
        <w:rPr>
          <w:sz w:val="30"/>
          <w:szCs w:val="30"/>
          <w:u w:color="CC99FF"/>
        </w:rPr>
      </w:pPr>
      <w:r w:rsidRPr="00932F43">
        <w:rPr>
          <w:sz w:val="30"/>
          <w:szCs w:val="30"/>
          <w:u w:color="CC99FF"/>
        </w:rPr>
        <w:t>auto lo</w:t>
      </w:r>
    </w:p>
    <w:p w:rsidR="00C00441" w:rsidRPr="00932F43" w:rsidRDefault="00C00441" w:rsidP="00932F43">
      <w:pPr>
        <w:pStyle w:val="BodyTextIndent"/>
        <w:spacing w:line="269" w:lineRule="auto"/>
        <w:rPr>
          <w:sz w:val="30"/>
          <w:szCs w:val="30"/>
          <w:u w:color="CC99FF"/>
        </w:rPr>
      </w:pPr>
      <w:r w:rsidRPr="00932F43">
        <w:rPr>
          <w:sz w:val="30"/>
          <w:szCs w:val="30"/>
          <w:u w:color="CC99FF"/>
        </w:rPr>
        <w:t>iface lo inet loopback</w:t>
      </w:r>
    </w:p>
    <w:p w:rsidR="00C00441" w:rsidRPr="00932F43" w:rsidRDefault="00C00441" w:rsidP="00932F43">
      <w:pPr>
        <w:pStyle w:val="BodyTextIndent"/>
        <w:spacing w:line="269" w:lineRule="auto"/>
        <w:rPr>
          <w:sz w:val="30"/>
          <w:szCs w:val="30"/>
          <w:u w:color="CC99FF"/>
        </w:rPr>
      </w:pPr>
      <w:r w:rsidRPr="00932F43">
        <w:rPr>
          <w:sz w:val="30"/>
          <w:szCs w:val="30"/>
          <w:u w:color="CC99FF"/>
        </w:rPr>
        <w:t># The primary network interface</w:t>
      </w:r>
    </w:p>
    <w:p w:rsidR="00C00441" w:rsidRPr="00932F43" w:rsidRDefault="00C00441" w:rsidP="00932F43">
      <w:pPr>
        <w:pStyle w:val="BodyTextIndent"/>
        <w:spacing w:line="269" w:lineRule="auto"/>
        <w:rPr>
          <w:sz w:val="30"/>
          <w:szCs w:val="30"/>
          <w:u w:color="CC99FF"/>
        </w:rPr>
      </w:pPr>
      <w:r w:rsidRPr="00932F43">
        <w:rPr>
          <w:sz w:val="30"/>
          <w:szCs w:val="30"/>
          <w:u w:color="CC99FF"/>
        </w:rPr>
        <w:t>auto eth2</w:t>
      </w:r>
    </w:p>
    <w:p w:rsidR="00C00441" w:rsidRPr="00932F43" w:rsidRDefault="00C00441" w:rsidP="00932F43">
      <w:pPr>
        <w:pStyle w:val="BodyTextIndent"/>
        <w:spacing w:line="269" w:lineRule="auto"/>
        <w:rPr>
          <w:sz w:val="30"/>
          <w:szCs w:val="30"/>
          <w:u w:color="CC99FF"/>
        </w:rPr>
      </w:pPr>
      <w:r w:rsidRPr="00932F43">
        <w:rPr>
          <w:sz w:val="30"/>
          <w:szCs w:val="30"/>
          <w:u w:color="CC99FF"/>
        </w:rPr>
        <w:t>iface eth2 inet static</w:t>
      </w:r>
    </w:p>
    <w:p w:rsidR="00C00441" w:rsidRPr="00932F43" w:rsidRDefault="00C00441" w:rsidP="00932F43">
      <w:pPr>
        <w:pStyle w:val="BodyTextIndent"/>
        <w:spacing w:line="269" w:lineRule="auto"/>
        <w:rPr>
          <w:sz w:val="30"/>
          <w:szCs w:val="30"/>
          <w:u w:color="CC99FF"/>
        </w:rPr>
      </w:pPr>
      <w:r w:rsidRPr="00932F43">
        <w:rPr>
          <w:sz w:val="30"/>
          <w:szCs w:val="30"/>
          <w:u w:color="CC99FF"/>
        </w:rPr>
        <w:tab/>
        <w:t>address 192.168.131.1</w:t>
      </w:r>
    </w:p>
    <w:p w:rsidR="00C00441" w:rsidRPr="00932F43" w:rsidRDefault="00C00441" w:rsidP="00932F43">
      <w:pPr>
        <w:pStyle w:val="BodyTextIndent"/>
        <w:spacing w:line="269" w:lineRule="auto"/>
        <w:rPr>
          <w:sz w:val="30"/>
          <w:szCs w:val="30"/>
          <w:u w:color="CC99FF"/>
        </w:rPr>
      </w:pPr>
      <w:r w:rsidRPr="00932F43">
        <w:rPr>
          <w:sz w:val="30"/>
          <w:szCs w:val="30"/>
          <w:u w:color="CC99FF"/>
        </w:rPr>
        <w:tab/>
        <w:t>netmask 255.255.255.0</w:t>
      </w:r>
    </w:p>
    <w:p w:rsidR="00C00441" w:rsidRPr="00932F43" w:rsidRDefault="00C00441" w:rsidP="00932F43">
      <w:pPr>
        <w:pStyle w:val="BodyTextIndent"/>
        <w:spacing w:line="269" w:lineRule="auto"/>
        <w:rPr>
          <w:sz w:val="30"/>
          <w:szCs w:val="30"/>
          <w:u w:color="CC99FF"/>
        </w:rPr>
      </w:pPr>
      <w:r w:rsidRPr="00932F43">
        <w:rPr>
          <w:sz w:val="30"/>
          <w:szCs w:val="30"/>
          <w:u w:color="CC99FF"/>
        </w:rPr>
        <w:tab/>
        <w:t>network 192.168.131.0</w:t>
      </w:r>
    </w:p>
    <w:p w:rsidR="00C00441" w:rsidRPr="00932F43" w:rsidRDefault="00C00441" w:rsidP="00932F43">
      <w:pPr>
        <w:pStyle w:val="BodyTextIndent"/>
        <w:spacing w:line="269" w:lineRule="auto"/>
        <w:rPr>
          <w:sz w:val="30"/>
          <w:szCs w:val="30"/>
          <w:u w:color="CC99FF"/>
        </w:rPr>
      </w:pPr>
      <w:r w:rsidRPr="00932F43">
        <w:rPr>
          <w:sz w:val="30"/>
          <w:szCs w:val="30"/>
          <w:u w:color="CC99FF"/>
        </w:rPr>
        <w:tab/>
        <w:t>broadcast 192.168.131.255</w:t>
      </w:r>
    </w:p>
    <w:p w:rsidR="00C00441" w:rsidRPr="00932F43" w:rsidRDefault="00C00441" w:rsidP="00932F43">
      <w:pPr>
        <w:pStyle w:val="BodyTextIndent"/>
        <w:spacing w:line="269" w:lineRule="auto"/>
        <w:rPr>
          <w:sz w:val="30"/>
          <w:szCs w:val="30"/>
          <w:u w:color="CC99FF"/>
        </w:rPr>
      </w:pPr>
      <w:r w:rsidRPr="00932F43">
        <w:rPr>
          <w:sz w:val="30"/>
          <w:szCs w:val="30"/>
          <w:u w:color="CC99FF"/>
        </w:rPr>
        <w:t># dns-* options are implemented by the resolvconf package</w:t>
      </w:r>
    </w:p>
    <w:p w:rsidR="00C00441" w:rsidRPr="00932F43" w:rsidRDefault="00C00441" w:rsidP="00932F43">
      <w:pPr>
        <w:pStyle w:val="BodyTextIndent"/>
        <w:spacing w:line="269" w:lineRule="auto"/>
        <w:rPr>
          <w:sz w:val="30"/>
          <w:szCs w:val="30"/>
          <w:u w:color="CC99FF"/>
        </w:rPr>
      </w:pPr>
      <w:r w:rsidRPr="00932F43">
        <w:rPr>
          <w:sz w:val="30"/>
          <w:szCs w:val="30"/>
          <w:u w:color="CC99FF"/>
        </w:rPr>
        <w:tab/>
        <w:t>dns-nameservers 192.168.131.1</w:t>
      </w:r>
    </w:p>
    <w:p w:rsidR="00C00441" w:rsidRPr="00932F43" w:rsidRDefault="00C00441" w:rsidP="00932F43">
      <w:pPr>
        <w:pStyle w:val="BodyTextIndent"/>
        <w:spacing w:line="269" w:lineRule="auto"/>
        <w:rPr>
          <w:sz w:val="30"/>
          <w:szCs w:val="30"/>
          <w:u w:color="CC99FF"/>
        </w:rPr>
      </w:pPr>
      <w:r w:rsidRPr="00932F43">
        <w:rPr>
          <w:sz w:val="30"/>
          <w:szCs w:val="30"/>
          <w:u w:color="CC99FF"/>
        </w:rPr>
        <w:tab/>
        <w:t>dns-search srv.fflab.loc fflab</w:t>
      </w:r>
    </w:p>
    <w:p w:rsidR="00C00441" w:rsidRPr="00932F43" w:rsidRDefault="00C00441" w:rsidP="00932F43">
      <w:pPr>
        <w:pStyle w:val="BodyTextIndent"/>
        <w:spacing w:line="269" w:lineRule="auto"/>
        <w:rPr>
          <w:sz w:val="30"/>
          <w:szCs w:val="30"/>
          <w:u w:color="CC99FF"/>
        </w:rPr>
      </w:pPr>
      <w:r w:rsidRPr="00932F43">
        <w:rPr>
          <w:sz w:val="30"/>
          <w:szCs w:val="30"/>
          <w:u w:color="CC99FF"/>
        </w:rPr>
        <w:t xml:space="preserve">После изменения сетевых настроек необходимо перезапустить сетевой </w:t>
      </w:r>
      <w:r w:rsidRPr="00932F43">
        <w:rPr>
          <w:sz w:val="30"/>
          <w:szCs w:val="30"/>
          <w:u w:color="CC99FF"/>
        </w:rPr>
        <w:br/>
        <w:t>сервис  «/etc/init.d/networking restart».</w:t>
      </w:r>
    </w:p>
    <w:p w:rsidR="00C00441" w:rsidRPr="00932F43" w:rsidRDefault="00C00441" w:rsidP="00932F43">
      <w:pPr>
        <w:spacing w:before="120"/>
        <w:jc w:val="center"/>
        <w:rPr>
          <w:rFonts w:ascii="Times New Roman" w:hAnsi="Times New Roman" w:cs="Times New Roman"/>
          <w:sz w:val="30"/>
          <w:szCs w:val="30"/>
        </w:rPr>
      </w:pPr>
      <w:bookmarkStart w:id="21" w:name="_Toc479071731"/>
      <w:r>
        <w:rPr>
          <w:rFonts w:ascii="Times New Roman" w:hAnsi="Times New Roman" w:cs="Times New Roman"/>
          <w:sz w:val="30"/>
          <w:szCs w:val="30"/>
        </w:rPr>
        <w:t>4.</w:t>
      </w:r>
      <w:r w:rsidRPr="00932F43">
        <w:rPr>
          <w:rFonts w:ascii="Times New Roman" w:hAnsi="Times New Roman" w:cs="Times New Roman"/>
          <w:sz w:val="30"/>
          <w:szCs w:val="30"/>
        </w:rPr>
        <w:t>3.2 Настройка рабочей группы</w:t>
      </w:r>
      <w:bookmarkEnd w:id="21"/>
      <w:r w:rsidRPr="00932F43">
        <w:rPr>
          <w:rFonts w:ascii="Times New Roman" w:hAnsi="Times New Roman" w:cs="Times New Roman"/>
          <w:sz w:val="30"/>
          <w:szCs w:val="30"/>
        </w:rPr>
        <w:t xml:space="preserve"> </w:t>
      </w:r>
    </w:p>
    <w:p w:rsidR="00C00441" w:rsidRPr="00932F43" w:rsidRDefault="00C00441" w:rsidP="00932F43">
      <w:pPr>
        <w:pStyle w:val="BodyTextIndent"/>
        <w:spacing w:line="269" w:lineRule="auto"/>
        <w:rPr>
          <w:sz w:val="30"/>
          <w:szCs w:val="30"/>
          <w:u w:color="CC99FF"/>
        </w:rPr>
      </w:pPr>
      <w:r w:rsidRPr="00932F43">
        <w:rPr>
          <w:sz w:val="30"/>
          <w:szCs w:val="30"/>
          <w:u w:color="CC99FF"/>
        </w:rPr>
        <w:t>В качестве сервиса для выполнения функций контроллера домена будем использовать Samba. Samba входила в набор стандартных приложений Ubuntu 14.04.</w:t>
      </w:r>
    </w:p>
    <w:p w:rsidR="00C00441" w:rsidRDefault="00C00441" w:rsidP="00932F43">
      <w:pPr>
        <w:pStyle w:val="BodyTextIndent"/>
        <w:spacing w:line="269" w:lineRule="auto"/>
        <w:rPr>
          <w:sz w:val="30"/>
          <w:szCs w:val="30"/>
          <w:u w:color="CC99FF"/>
        </w:rPr>
      </w:pPr>
      <w:r w:rsidRPr="00932F43">
        <w:rPr>
          <w:sz w:val="30"/>
          <w:szCs w:val="30"/>
          <w:u w:color="CC99FF"/>
        </w:rPr>
        <w:t xml:space="preserve">В данном случае она будет использоваться только для начальной настройки рабочей группы. Сначала создаются пользователи (рисунок </w:t>
      </w:r>
      <w:r>
        <w:rPr>
          <w:sz w:val="30"/>
          <w:szCs w:val="30"/>
          <w:u w:color="CC99FF"/>
        </w:rPr>
        <w:t>4.</w:t>
      </w:r>
      <w:r w:rsidRPr="00932F43">
        <w:rPr>
          <w:sz w:val="30"/>
          <w:szCs w:val="30"/>
          <w:u w:color="CC99FF"/>
        </w:rPr>
        <w:t xml:space="preserve">3.1), после этого происходит настройка прав доступа для пользователей (рисунок </w:t>
      </w:r>
      <w:r>
        <w:rPr>
          <w:sz w:val="30"/>
          <w:szCs w:val="30"/>
          <w:u w:color="CC99FF"/>
        </w:rPr>
        <w:t>4.</w:t>
      </w:r>
      <w:r w:rsidRPr="00932F43">
        <w:rPr>
          <w:sz w:val="30"/>
          <w:szCs w:val="30"/>
          <w:u w:color="CC99FF"/>
        </w:rPr>
        <w:t xml:space="preserve">3.2). </w:t>
      </w:r>
    </w:p>
    <w:p w:rsidR="00C00441" w:rsidRPr="00932F43" w:rsidRDefault="00C00441" w:rsidP="00932F43">
      <w:pPr>
        <w:spacing w:before="120"/>
        <w:jc w:val="center"/>
        <w:rPr>
          <w:rFonts w:ascii="Times New Roman" w:hAnsi="Times New Roman" w:cs="Times New Roman"/>
          <w:sz w:val="30"/>
          <w:szCs w:val="30"/>
        </w:rPr>
      </w:pPr>
      <w:bookmarkStart w:id="22" w:name="_Toc479071732"/>
      <w:r w:rsidRPr="00932F43">
        <w:rPr>
          <w:rFonts w:ascii="Times New Roman" w:hAnsi="Times New Roman" w:cs="Times New Roman"/>
          <w:sz w:val="30"/>
          <w:szCs w:val="30"/>
        </w:rPr>
        <w:t>4.3.3 Настройка DHCP-сервера</w:t>
      </w:r>
      <w:bookmarkEnd w:id="22"/>
      <w:r w:rsidRPr="00932F43">
        <w:rPr>
          <w:rFonts w:ascii="Times New Roman" w:hAnsi="Times New Roman" w:cs="Times New Roman"/>
          <w:sz w:val="30"/>
          <w:szCs w:val="30"/>
        </w:rPr>
        <w:t xml:space="preserve"> </w:t>
      </w:r>
    </w:p>
    <w:p w:rsidR="00C00441" w:rsidRPr="00932F43" w:rsidRDefault="00C00441" w:rsidP="00932F43">
      <w:pPr>
        <w:pStyle w:val="BodyTextIndent"/>
        <w:spacing w:line="269" w:lineRule="auto"/>
        <w:rPr>
          <w:sz w:val="30"/>
          <w:szCs w:val="30"/>
          <w:u w:color="CC99FF"/>
        </w:rPr>
      </w:pPr>
      <w:r w:rsidRPr="00932F43">
        <w:rPr>
          <w:sz w:val="30"/>
          <w:szCs w:val="30"/>
          <w:u w:color="CC99FF"/>
        </w:rPr>
        <w:t>В качестве DCHP-сервиса используем dhcpd. Скорее всего, его нужно будет установить из репозитория</w:t>
      </w:r>
    </w:p>
    <w:p w:rsidR="00C00441" w:rsidRPr="00932F43" w:rsidRDefault="00C00441" w:rsidP="00932F43">
      <w:pPr>
        <w:pStyle w:val="BodyTextIndent"/>
        <w:spacing w:line="269" w:lineRule="auto"/>
        <w:rPr>
          <w:sz w:val="30"/>
          <w:szCs w:val="30"/>
          <w:u w:color="CC99FF"/>
        </w:rPr>
      </w:pPr>
      <w:r w:rsidRPr="00932F43">
        <w:rPr>
          <w:sz w:val="30"/>
          <w:szCs w:val="30"/>
          <w:u w:color="CC99FF"/>
        </w:rPr>
        <w:t>После внесения изменений необходимо перезапустить сервис:</w:t>
      </w:r>
    </w:p>
    <w:p w:rsidR="00C00441" w:rsidRPr="00932F43" w:rsidRDefault="00C00441" w:rsidP="00932F43">
      <w:pPr>
        <w:pStyle w:val="BodyTextIndent"/>
        <w:spacing w:line="269" w:lineRule="auto"/>
        <w:rPr>
          <w:sz w:val="30"/>
          <w:szCs w:val="30"/>
          <w:u w:color="CC99FF"/>
        </w:rPr>
      </w:pPr>
      <w:r w:rsidRPr="00932F43">
        <w:rPr>
          <w:sz w:val="30"/>
          <w:szCs w:val="30"/>
          <w:u w:color="CC99FF"/>
        </w:rPr>
        <w:t>«sudo service dhcpd restart». На этом настройка завершена.</w:t>
      </w:r>
    </w:p>
    <w:p w:rsidR="00C00441" w:rsidRPr="00932F43" w:rsidRDefault="00C00441" w:rsidP="00FB0366">
      <w:pPr>
        <w:pStyle w:val="BodyTextIndent"/>
        <w:spacing w:line="269" w:lineRule="auto"/>
        <w:ind w:firstLine="0"/>
        <w:jc w:val="center"/>
        <w:rPr>
          <w:sz w:val="30"/>
          <w:szCs w:val="30"/>
          <w:u w:color="CC99FF"/>
        </w:rPr>
      </w:pPr>
      <w:r w:rsidRPr="00932F43">
        <w:rPr>
          <w:sz w:val="30"/>
          <w:szCs w:val="30"/>
          <w:u w:color="CC99FF"/>
        </w:rPr>
        <w:pict>
          <v:shape id="Рисунок 10" o:spid="_x0000_i1033" type="#_x0000_t75" style="width:294.75pt;height:173.25pt;visibility:visible">
            <v:imagedata r:id="rId16" o:title=""/>
          </v:shape>
        </w:pict>
      </w:r>
    </w:p>
    <w:p w:rsidR="00C00441" w:rsidRPr="00932F43" w:rsidRDefault="00C00441" w:rsidP="00932F43">
      <w:pPr>
        <w:pStyle w:val="BodyTextIndent"/>
        <w:spacing w:line="269" w:lineRule="auto"/>
        <w:rPr>
          <w:sz w:val="30"/>
          <w:szCs w:val="30"/>
          <w:u w:color="CC99FF"/>
        </w:rPr>
      </w:pPr>
      <w:r w:rsidRPr="00932F43">
        <w:rPr>
          <w:sz w:val="30"/>
          <w:szCs w:val="30"/>
          <w:u w:color="CC99FF"/>
        </w:rPr>
        <w:t xml:space="preserve">Рисунок </w:t>
      </w:r>
      <w:r>
        <w:rPr>
          <w:sz w:val="30"/>
          <w:szCs w:val="30"/>
          <w:u w:color="CC99FF"/>
        </w:rPr>
        <w:t>4.</w:t>
      </w:r>
      <w:r w:rsidRPr="00932F43">
        <w:rPr>
          <w:sz w:val="30"/>
          <w:szCs w:val="30"/>
          <w:u w:color="CC99FF"/>
        </w:rPr>
        <w:t>3.1 – Создание пользователя Samba</w:t>
      </w:r>
    </w:p>
    <w:p w:rsidR="00C00441" w:rsidRPr="00932F43" w:rsidRDefault="00C00441" w:rsidP="00FB0366">
      <w:pPr>
        <w:pStyle w:val="BodyTextIndent"/>
        <w:spacing w:line="269" w:lineRule="auto"/>
        <w:ind w:firstLine="0"/>
        <w:rPr>
          <w:sz w:val="30"/>
          <w:szCs w:val="30"/>
          <w:u w:color="CC99FF"/>
        </w:rPr>
      </w:pPr>
      <w:r w:rsidRPr="00932F43">
        <w:rPr>
          <w:sz w:val="30"/>
          <w:szCs w:val="30"/>
          <w:u w:color="CC99FF"/>
        </w:rPr>
        <w:pict>
          <v:shape id="Рисунок 1" o:spid="_x0000_i1034" type="#_x0000_t75" style="width:476.25pt;height:356.25pt;visibility:visible">
            <v:imagedata r:id="rId17" o:title=""/>
          </v:shape>
        </w:pict>
      </w:r>
    </w:p>
    <w:p w:rsidR="00C00441" w:rsidRPr="00932F43" w:rsidRDefault="00C00441" w:rsidP="00932F43">
      <w:pPr>
        <w:pStyle w:val="BodyTextIndent"/>
        <w:spacing w:line="269" w:lineRule="auto"/>
        <w:rPr>
          <w:sz w:val="30"/>
          <w:szCs w:val="30"/>
          <w:u w:color="CC99FF"/>
        </w:rPr>
      </w:pPr>
      <w:r w:rsidRPr="00932F43">
        <w:rPr>
          <w:sz w:val="30"/>
          <w:szCs w:val="30"/>
          <w:u w:color="CC99FF"/>
        </w:rPr>
        <w:t xml:space="preserve">Рисунок </w:t>
      </w:r>
      <w:r>
        <w:rPr>
          <w:sz w:val="30"/>
          <w:szCs w:val="30"/>
          <w:u w:color="CC99FF"/>
        </w:rPr>
        <w:t>4.</w:t>
      </w:r>
      <w:r w:rsidRPr="00932F43">
        <w:rPr>
          <w:sz w:val="30"/>
          <w:szCs w:val="30"/>
          <w:u w:color="CC99FF"/>
        </w:rPr>
        <w:t>3.2 – Определение прав доступа пользователей</w:t>
      </w:r>
    </w:p>
    <w:p w:rsidR="00C00441" w:rsidRPr="00932F43" w:rsidRDefault="00C00441" w:rsidP="00932F43">
      <w:pPr>
        <w:spacing w:before="120"/>
        <w:jc w:val="center"/>
        <w:rPr>
          <w:rFonts w:ascii="Times New Roman" w:hAnsi="Times New Roman" w:cs="Times New Roman"/>
          <w:sz w:val="30"/>
          <w:szCs w:val="30"/>
        </w:rPr>
      </w:pPr>
      <w:bookmarkStart w:id="23" w:name="_Toc479071733"/>
      <w:r w:rsidRPr="00932F43">
        <w:rPr>
          <w:rFonts w:ascii="Times New Roman" w:hAnsi="Times New Roman" w:cs="Times New Roman"/>
          <w:sz w:val="30"/>
          <w:szCs w:val="30"/>
        </w:rPr>
        <w:t>4.3.4 Настройка web, ftp</w:t>
      </w:r>
      <w:bookmarkEnd w:id="23"/>
      <w:r w:rsidRPr="00932F43">
        <w:rPr>
          <w:rFonts w:ascii="Times New Roman" w:hAnsi="Times New Roman" w:cs="Times New Roman"/>
          <w:sz w:val="30"/>
          <w:szCs w:val="30"/>
        </w:rPr>
        <w:t xml:space="preserve"> </w:t>
      </w:r>
    </w:p>
    <w:p w:rsidR="00C00441" w:rsidRPr="00932F43" w:rsidRDefault="00C00441" w:rsidP="00932F43">
      <w:pPr>
        <w:pStyle w:val="BodyTextIndent"/>
        <w:spacing w:line="269" w:lineRule="auto"/>
        <w:rPr>
          <w:sz w:val="30"/>
          <w:szCs w:val="30"/>
          <w:u w:color="CC99FF"/>
        </w:rPr>
      </w:pPr>
      <w:r w:rsidRPr="00932F43">
        <w:rPr>
          <w:sz w:val="30"/>
          <w:szCs w:val="30"/>
          <w:u w:color="CC99FF"/>
        </w:rPr>
        <w:t>В качестве web-сервера будем использовать Apache. Установка выполняется либо в процессе инсталляции ОС или из репозитория: «apt-get install apache2». Apache2 включает в себя Apache, Mysql, PHP. Для выполнения базовой настройки необходимо перейти в каталог /etc/apache2/conf-available и создать файл (назовем его site-fflab.conf), причем окончание «.conf» является обязательным. Содержимое файла следующее:</w:t>
      </w:r>
    </w:p>
    <w:p w:rsidR="00C00441" w:rsidRPr="00932F43" w:rsidRDefault="00C00441" w:rsidP="00932F43">
      <w:pPr>
        <w:pStyle w:val="BodyTextIndent"/>
        <w:spacing w:line="269" w:lineRule="auto"/>
        <w:rPr>
          <w:sz w:val="30"/>
          <w:szCs w:val="30"/>
          <w:u w:color="CC99FF"/>
        </w:rPr>
      </w:pPr>
      <w:r w:rsidRPr="00932F43">
        <w:rPr>
          <w:sz w:val="30"/>
          <w:szCs w:val="30"/>
          <w:u w:color="CC99FF"/>
        </w:rPr>
        <w:t>ServerName localhost</w:t>
      </w:r>
    </w:p>
    <w:p w:rsidR="00C00441" w:rsidRPr="00932F43" w:rsidRDefault="00C00441" w:rsidP="00932F43">
      <w:pPr>
        <w:pStyle w:val="BodyTextIndent"/>
        <w:spacing w:line="269" w:lineRule="auto"/>
        <w:rPr>
          <w:sz w:val="30"/>
          <w:szCs w:val="30"/>
          <w:u w:color="CC99FF"/>
        </w:rPr>
      </w:pPr>
      <w:r w:rsidRPr="00932F43">
        <w:rPr>
          <w:sz w:val="30"/>
          <w:szCs w:val="30"/>
          <w:u w:color="CC99FF"/>
        </w:rPr>
        <w:t>AddDefaultCharset UTF-8</w:t>
      </w:r>
    </w:p>
    <w:p w:rsidR="00C00441" w:rsidRPr="00932F43" w:rsidRDefault="00C00441" w:rsidP="00932F43">
      <w:pPr>
        <w:pStyle w:val="BodyTextIndent"/>
        <w:spacing w:line="269" w:lineRule="auto"/>
        <w:rPr>
          <w:sz w:val="30"/>
          <w:szCs w:val="30"/>
          <w:u w:color="CC99FF"/>
        </w:rPr>
      </w:pPr>
      <w:r w:rsidRPr="00932F43">
        <w:rPr>
          <w:sz w:val="30"/>
          <w:szCs w:val="30"/>
          <w:u w:color="CC99FF"/>
        </w:rPr>
        <w:t xml:space="preserve">После создания файла его необходимо активировать: </w:t>
      </w:r>
    </w:p>
    <w:p w:rsidR="00C00441" w:rsidRPr="00932F43" w:rsidRDefault="00C00441" w:rsidP="00932F43">
      <w:pPr>
        <w:pStyle w:val="BodyTextIndent"/>
        <w:spacing w:line="269" w:lineRule="auto"/>
        <w:rPr>
          <w:sz w:val="30"/>
          <w:szCs w:val="30"/>
          <w:u w:color="CC99FF"/>
        </w:rPr>
      </w:pPr>
      <w:r w:rsidRPr="00932F43">
        <w:rPr>
          <w:sz w:val="30"/>
          <w:szCs w:val="30"/>
          <w:u w:color="CC99FF"/>
        </w:rPr>
        <w:t>«a2enconf site-fflab» Для описания настроек хоста необходимо создать файл (srv.fflab.loc.conf) в каталоге /etc/apache2/sites-available. Содержимое файла следующее:</w:t>
      </w:r>
    </w:p>
    <w:p w:rsidR="00C00441" w:rsidRPr="00932F43" w:rsidRDefault="00C00441" w:rsidP="00932F43">
      <w:pPr>
        <w:pStyle w:val="BodyTextIndent"/>
        <w:spacing w:line="269" w:lineRule="auto"/>
        <w:rPr>
          <w:sz w:val="30"/>
          <w:szCs w:val="30"/>
          <w:u w:color="CC99FF"/>
        </w:rPr>
      </w:pPr>
      <w:r w:rsidRPr="00932F43">
        <w:rPr>
          <w:sz w:val="30"/>
          <w:szCs w:val="30"/>
          <w:u w:color="CC99FF"/>
        </w:rPr>
        <w:t>&lt;VirtualHost *:80&gt;</w:t>
      </w:r>
    </w:p>
    <w:p w:rsidR="00C00441" w:rsidRPr="00932F43" w:rsidRDefault="00C00441" w:rsidP="00932F43">
      <w:pPr>
        <w:pStyle w:val="BodyTextIndent"/>
        <w:spacing w:line="269" w:lineRule="auto"/>
        <w:rPr>
          <w:sz w:val="30"/>
          <w:szCs w:val="30"/>
          <w:u w:color="CC99FF"/>
        </w:rPr>
      </w:pPr>
      <w:r w:rsidRPr="00932F43">
        <w:rPr>
          <w:sz w:val="30"/>
          <w:szCs w:val="30"/>
          <w:u w:color="CC99FF"/>
        </w:rPr>
        <w:t xml:space="preserve">   DocumentRoot /var/srv_root/www</w:t>
      </w:r>
    </w:p>
    <w:p w:rsidR="00C00441" w:rsidRPr="00932F43" w:rsidRDefault="00C00441" w:rsidP="00932F43">
      <w:pPr>
        <w:pStyle w:val="BodyTextIndent"/>
        <w:spacing w:line="269" w:lineRule="auto"/>
        <w:rPr>
          <w:sz w:val="30"/>
          <w:szCs w:val="30"/>
          <w:u w:color="CC99FF"/>
        </w:rPr>
      </w:pPr>
      <w:r w:rsidRPr="00932F43">
        <w:rPr>
          <w:sz w:val="30"/>
          <w:szCs w:val="30"/>
          <w:u w:color="CC99FF"/>
        </w:rPr>
        <w:tab/>
        <w:t>&lt;Directory /var/srv_root/www&gt;</w:t>
      </w:r>
    </w:p>
    <w:p w:rsidR="00C00441" w:rsidRPr="00932F43" w:rsidRDefault="00C00441" w:rsidP="00932F43">
      <w:pPr>
        <w:pStyle w:val="BodyTextIndent"/>
        <w:spacing w:line="269" w:lineRule="auto"/>
        <w:rPr>
          <w:sz w:val="30"/>
          <w:szCs w:val="30"/>
          <w:u w:color="CC99FF"/>
        </w:rPr>
      </w:pPr>
      <w:r w:rsidRPr="00932F43">
        <w:rPr>
          <w:sz w:val="30"/>
          <w:szCs w:val="30"/>
          <w:u w:color="CC99FF"/>
        </w:rPr>
        <w:tab/>
      </w:r>
      <w:r w:rsidRPr="00932F43">
        <w:rPr>
          <w:sz w:val="30"/>
          <w:szCs w:val="30"/>
          <w:u w:color="CC99FF"/>
        </w:rPr>
        <w:tab/>
        <w:t>AllowOverride All</w:t>
      </w:r>
    </w:p>
    <w:p w:rsidR="00C00441" w:rsidRPr="00932F43" w:rsidRDefault="00C00441" w:rsidP="00932F43">
      <w:pPr>
        <w:pStyle w:val="BodyTextIndent"/>
        <w:spacing w:line="269" w:lineRule="auto"/>
        <w:rPr>
          <w:sz w:val="30"/>
          <w:szCs w:val="30"/>
          <w:u w:color="CC99FF"/>
        </w:rPr>
      </w:pPr>
      <w:r w:rsidRPr="00932F43">
        <w:rPr>
          <w:sz w:val="30"/>
          <w:szCs w:val="30"/>
          <w:u w:color="CC99FF"/>
        </w:rPr>
        <w:tab/>
      </w:r>
      <w:r w:rsidRPr="00932F43">
        <w:rPr>
          <w:sz w:val="30"/>
          <w:szCs w:val="30"/>
          <w:u w:color="CC99FF"/>
        </w:rPr>
        <w:tab/>
        <w:t>Require all granted</w:t>
      </w:r>
    </w:p>
    <w:p w:rsidR="00C00441" w:rsidRPr="00932F43" w:rsidRDefault="00C00441" w:rsidP="00932F43">
      <w:pPr>
        <w:pStyle w:val="BodyTextIndent"/>
        <w:spacing w:line="269" w:lineRule="auto"/>
        <w:rPr>
          <w:sz w:val="30"/>
          <w:szCs w:val="30"/>
          <w:u w:color="CC99FF"/>
        </w:rPr>
      </w:pPr>
      <w:r w:rsidRPr="00932F43">
        <w:rPr>
          <w:sz w:val="30"/>
          <w:szCs w:val="30"/>
          <w:u w:color="CC99FF"/>
        </w:rPr>
        <w:tab/>
        <w:t>&lt;/Directory&gt;</w:t>
      </w:r>
    </w:p>
    <w:p w:rsidR="00C00441" w:rsidRPr="00932F43" w:rsidRDefault="00C00441" w:rsidP="00932F43">
      <w:pPr>
        <w:pStyle w:val="BodyTextIndent"/>
        <w:spacing w:line="269" w:lineRule="auto"/>
        <w:rPr>
          <w:sz w:val="30"/>
          <w:szCs w:val="30"/>
          <w:u w:color="CC99FF"/>
        </w:rPr>
      </w:pPr>
      <w:r w:rsidRPr="00932F43">
        <w:rPr>
          <w:sz w:val="30"/>
          <w:szCs w:val="30"/>
          <w:u w:color="CC99FF"/>
        </w:rPr>
        <w:t>&lt;/VirtualHost&gt;</w:t>
      </w:r>
    </w:p>
    <w:p w:rsidR="00C00441" w:rsidRPr="00932F43" w:rsidRDefault="00C00441" w:rsidP="00932F43">
      <w:pPr>
        <w:pStyle w:val="BodyTextIndent"/>
        <w:spacing w:line="269" w:lineRule="auto"/>
        <w:rPr>
          <w:sz w:val="30"/>
          <w:szCs w:val="30"/>
          <w:u w:color="CC99FF"/>
        </w:rPr>
      </w:pPr>
      <w:r w:rsidRPr="00932F43">
        <w:rPr>
          <w:sz w:val="30"/>
          <w:szCs w:val="30"/>
          <w:u w:color="CC99FF"/>
        </w:rPr>
        <w:t xml:space="preserve">После настройки хоста его необходимо активировать: </w:t>
      </w:r>
    </w:p>
    <w:p w:rsidR="00C00441" w:rsidRPr="00932F43" w:rsidRDefault="00C00441" w:rsidP="00932F43">
      <w:pPr>
        <w:pStyle w:val="BodyTextIndent"/>
        <w:spacing w:line="269" w:lineRule="auto"/>
        <w:rPr>
          <w:sz w:val="30"/>
          <w:szCs w:val="30"/>
          <w:u w:color="CC99FF"/>
        </w:rPr>
      </w:pPr>
      <w:r w:rsidRPr="00932F43">
        <w:rPr>
          <w:sz w:val="30"/>
          <w:szCs w:val="30"/>
          <w:u w:color="CC99FF"/>
        </w:rPr>
        <w:t>«a2ensite srv.fflab.loc». После окончания настройки web-сервиса, его нужно перезагрузить: «service apache2 restart».</w:t>
      </w:r>
    </w:p>
    <w:p w:rsidR="00C00441" w:rsidRPr="00932F43" w:rsidRDefault="00C00441" w:rsidP="00932F43">
      <w:pPr>
        <w:pStyle w:val="BodyTextIndent"/>
        <w:spacing w:line="269" w:lineRule="auto"/>
        <w:rPr>
          <w:sz w:val="30"/>
          <w:szCs w:val="30"/>
          <w:u w:color="CC99FF"/>
        </w:rPr>
      </w:pPr>
      <w:r w:rsidRPr="00932F43">
        <w:rPr>
          <w:sz w:val="30"/>
          <w:szCs w:val="30"/>
          <w:u w:color="CC99FF"/>
        </w:rPr>
        <w:t>FPT-сервер в Ubuntu, так же, как и web-сервер, необходимо устанавливать из репозитория. Одним из самых распространенных ftp-сервисов является vsftpd.</w:t>
      </w:r>
    </w:p>
    <w:p w:rsidR="00C00441" w:rsidRPr="00932F43" w:rsidRDefault="00C00441" w:rsidP="00932F43">
      <w:pPr>
        <w:pStyle w:val="BodyTextIndent"/>
        <w:spacing w:line="269" w:lineRule="auto"/>
        <w:rPr>
          <w:sz w:val="30"/>
          <w:szCs w:val="30"/>
          <w:u w:color="CC99FF"/>
        </w:rPr>
      </w:pPr>
      <w:r w:rsidRPr="00932F43">
        <w:rPr>
          <w:sz w:val="30"/>
          <w:szCs w:val="30"/>
          <w:u w:color="CC99FF"/>
        </w:rPr>
        <w:t xml:space="preserve">После внесения изменений необходимо перезапустить сервис: </w:t>
      </w:r>
    </w:p>
    <w:p w:rsidR="00C00441" w:rsidRPr="00932F43" w:rsidRDefault="00C00441" w:rsidP="00932F43">
      <w:pPr>
        <w:pStyle w:val="BodyTextIndent"/>
        <w:spacing w:line="269" w:lineRule="auto"/>
        <w:rPr>
          <w:sz w:val="30"/>
          <w:szCs w:val="30"/>
          <w:u w:color="CC99FF"/>
        </w:rPr>
      </w:pPr>
      <w:r w:rsidRPr="00932F43">
        <w:rPr>
          <w:sz w:val="30"/>
          <w:szCs w:val="30"/>
          <w:u w:color="CC99FF"/>
        </w:rPr>
        <w:t>«sudo service vsftpd restart».</w:t>
      </w:r>
    </w:p>
    <w:p w:rsidR="00C00441" w:rsidRPr="001C09C8" w:rsidRDefault="00C00441" w:rsidP="00C92E3E">
      <w:pPr>
        <w:pStyle w:val="a2"/>
        <w:rPr>
          <w:rFonts w:ascii="Times New Roman" w:hAnsi="Times New Roman" w:cs="Times New Roman"/>
          <w:spacing w:val="0"/>
          <w:sz w:val="28"/>
          <w:szCs w:val="28"/>
          <w:lang w:val="ru-RU"/>
        </w:rPr>
      </w:pPr>
    </w:p>
    <w:p w:rsidR="00C00441" w:rsidRPr="002D591E" w:rsidRDefault="00C00441" w:rsidP="002D591E">
      <w:pPr>
        <w:spacing w:before="120"/>
        <w:jc w:val="center"/>
        <w:rPr>
          <w:rFonts w:ascii="Times New Roman" w:hAnsi="Times New Roman" w:cs="Times New Roman"/>
          <w:sz w:val="30"/>
          <w:szCs w:val="30"/>
        </w:rPr>
      </w:pPr>
      <w:bookmarkStart w:id="24" w:name="_Toc479071734"/>
      <w:r>
        <w:rPr>
          <w:rFonts w:ascii="Times New Roman" w:hAnsi="Times New Roman" w:cs="Times New Roman"/>
          <w:sz w:val="30"/>
          <w:szCs w:val="30"/>
        </w:rPr>
        <w:t>5</w:t>
      </w:r>
      <w:r w:rsidRPr="002D591E">
        <w:rPr>
          <w:rFonts w:ascii="Times New Roman" w:hAnsi="Times New Roman" w:cs="Times New Roman"/>
          <w:sz w:val="30"/>
          <w:szCs w:val="30"/>
        </w:rPr>
        <w:t xml:space="preserve">. Задание на </w:t>
      </w:r>
      <w:bookmarkEnd w:id="24"/>
      <w:r w:rsidRPr="002D591E">
        <w:rPr>
          <w:rFonts w:ascii="Times New Roman" w:hAnsi="Times New Roman" w:cs="Times New Roman"/>
          <w:sz w:val="30"/>
          <w:szCs w:val="30"/>
        </w:rPr>
        <w:t>контрольную работу</w:t>
      </w:r>
    </w:p>
    <w:p w:rsidR="00C00441" w:rsidRPr="002D591E" w:rsidRDefault="00C00441" w:rsidP="00CA0324">
      <w:pPr>
        <w:pStyle w:val="a"/>
        <w:rPr>
          <w:rFonts w:ascii="Times New Roman" w:hAnsi="Times New Roman" w:cs="Times New Roman"/>
          <w:sz w:val="30"/>
          <w:szCs w:val="30"/>
        </w:rPr>
      </w:pPr>
      <w:r w:rsidRPr="002D591E">
        <w:rPr>
          <w:rFonts w:ascii="Times New Roman" w:hAnsi="Times New Roman" w:cs="Times New Roman"/>
          <w:sz w:val="30"/>
          <w:szCs w:val="30"/>
        </w:rPr>
        <w:t>1) Изучите назначение, применение ОС, достоинства и недостатки по сравнению с другими ОС</w:t>
      </w:r>
    </w:p>
    <w:p w:rsidR="00C00441" w:rsidRPr="002D591E" w:rsidRDefault="00C00441" w:rsidP="00CA0324">
      <w:pPr>
        <w:pStyle w:val="a"/>
        <w:rPr>
          <w:rFonts w:ascii="Times New Roman" w:hAnsi="Times New Roman" w:cs="Times New Roman"/>
          <w:sz w:val="30"/>
          <w:szCs w:val="30"/>
        </w:rPr>
      </w:pPr>
      <w:r w:rsidRPr="002D591E">
        <w:rPr>
          <w:rFonts w:ascii="Times New Roman" w:hAnsi="Times New Roman" w:cs="Times New Roman"/>
          <w:sz w:val="30"/>
          <w:szCs w:val="30"/>
        </w:rPr>
        <w:t xml:space="preserve">2) Установите и настройте </w:t>
      </w:r>
      <w:r>
        <w:rPr>
          <w:rFonts w:ascii="Times New Roman" w:hAnsi="Times New Roman" w:cs="Times New Roman"/>
          <w:sz w:val="30"/>
          <w:szCs w:val="30"/>
          <w:lang w:val="en-US"/>
        </w:rPr>
        <w:t>Windows</w:t>
      </w:r>
      <w:r w:rsidRPr="002D591E">
        <w:rPr>
          <w:rFonts w:ascii="Times New Roman" w:hAnsi="Times New Roman" w:cs="Times New Roman"/>
          <w:sz w:val="30"/>
          <w:szCs w:val="30"/>
        </w:rPr>
        <w:t xml:space="preserve"> </w:t>
      </w:r>
      <w:r>
        <w:rPr>
          <w:rFonts w:ascii="Times New Roman" w:hAnsi="Times New Roman" w:cs="Times New Roman"/>
          <w:sz w:val="30"/>
          <w:szCs w:val="30"/>
          <w:lang w:val="en-US"/>
        </w:rPr>
        <w:t>Server</w:t>
      </w:r>
      <w:r>
        <w:rPr>
          <w:rFonts w:ascii="Times New Roman" w:hAnsi="Times New Roman" w:cs="Times New Roman"/>
          <w:sz w:val="30"/>
          <w:szCs w:val="30"/>
        </w:rPr>
        <w:t xml:space="preserve"> (любой)</w:t>
      </w:r>
      <w:r w:rsidRPr="002D591E">
        <w:rPr>
          <w:rFonts w:ascii="Times New Roman" w:hAnsi="Times New Roman" w:cs="Times New Roman"/>
          <w:sz w:val="30"/>
          <w:szCs w:val="30"/>
        </w:rPr>
        <w:t xml:space="preserve"> </w:t>
      </w:r>
      <w:r>
        <w:rPr>
          <w:rFonts w:ascii="Times New Roman" w:hAnsi="Times New Roman" w:cs="Times New Roman"/>
          <w:sz w:val="30"/>
          <w:szCs w:val="30"/>
        </w:rPr>
        <w:t xml:space="preserve">и </w:t>
      </w:r>
      <w:r>
        <w:rPr>
          <w:rFonts w:ascii="Times New Roman" w:hAnsi="Times New Roman" w:cs="Times New Roman"/>
          <w:sz w:val="30"/>
          <w:szCs w:val="30"/>
          <w:lang w:val="en-US"/>
        </w:rPr>
        <w:t>Linux</w:t>
      </w:r>
      <w:r>
        <w:rPr>
          <w:rFonts w:ascii="Times New Roman" w:hAnsi="Times New Roman" w:cs="Times New Roman"/>
          <w:sz w:val="30"/>
          <w:szCs w:val="30"/>
        </w:rPr>
        <w:t xml:space="preserve"> (любой)</w:t>
      </w:r>
      <w:r w:rsidRPr="002D591E">
        <w:rPr>
          <w:rFonts w:ascii="Times New Roman" w:hAnsi="Times New Roman" w:cs="Times New Roman"/>
          <w:sz w:val="30"/>
          <w:szCs w:val="30"/>
        </w:rPr>
        <w:t>.</w:t>
      </w:r>
    </w:p>
    <w:p w:rsidR="00C00441" w:rsidRPr="002D591E" w:rsidRDefault="00C00441" w:rsidP="00CA0324">
      <w:pPr>
        <w:pStyle w:val="a"/>
        <w:rPr>
          <w:rFonts w:ascii="Times New Roman" w:hAnsi="Times New Roman" w:cs="Times New Roman"/>
          <w:sz w:val="30"/>
          <w:szCs w:val="30"/>
        </w:rPr>
      </w:pPr>
      <w:r w:rsidRPr="002D591E">
        <w:rPr>
          <w:rFonts w:ascii="Times New Roman" w:hAnsi="Times New Roman" w:cs="Times New Roman"/>
          <w:sz w:val="30"/>
          <w:szCs w:val="30"/>
        </w:rPr>
        <w:t>3) Настройте сеть</w:t>
      </w:r>
      <w:r>
        <w:rPr>
          <w:rFonts w:ascii="Times New Roman" w:hAnsi="Times New Roman" w:cs="Times New Roman"/>
          <w:sz w:val="30"/>
          <w:szCs w:val="30"/>
        </w:rPr>
        <w:t xml:space="preserve"> под обе ОС</w:t>
      </w:r>
      <w:r w:rsidRPr="002D591E">
        <w:rPr>
          <w:rFonts w:ascii="Times New Roman" w:hAnsi="Times New Roman" w:cs="Times New Roman"/>
          <w:sz w:val="30"/>
          <w:szCs w:val="30"/>
        </w:rPr>
        <w:t xml:space="preserve"> (IP-адрес и маска, имя ПК и группа или домен, доступ к ресурсам)</w:t>
      </w:r>
    </w:p>
    <w:p w:rsidR="00C00441" w:rsidRPr="002D591E" w:rsidRDefault="00C00441" w:rsidP="00CA0324">
      <w:pPr>
        <w:pStyle w:val="a"/>
        <w:rPr>
          <w:rFonts w:ascii="Times New Roman" w:hAnsi="Times New Roman" w:cs="Times New Roman"/>
          <w:sz w:val="30"/>
          <w:szCs w:val="30"/>
        </w:rPr>
      </w:pPr>
      <w:r w:rsidRPr="002D591E">
        <w:rPr>
          <w:rFonts w:ascii="Times New Roman" w:hAnsi="Times New Roman" w:cs="Times New Roman"/>
          <w:sz w:val="30"/>
          <w:szCs w:val="30"/>
        </w:rPr>
        <w:t xml:space="preserve">4) Установите приложения </w:t>
      </w:r>
      <w:r>
        <w:rPr>
          <w:rFonts w:ascii="Times New Roman" w:hAnsi="Times New Roman" w:cs="Times New Roman"/>
          <w:sz w:val="30"/>
          <w:szCs w:val="30"/>
        </w:rPr>
        <w:t>на обе ОС</w:t>
      </w:r>
      <w:r w:rsidRPr="002D591E">
        <w:rPr>
          <w:rFonts w:ascii="Times New Roman" w:hAnsi="Times New Roman" w:cs="Times New Roman"/>
          <w:sz w:val="30"/>
          <w:szCs w:val="30"/>
        </w:rPr>
        <w:t xml:space="preserve"> (архиватор, Office и др.)</w:t>
      </w:r>
    </w:p>
    <w:p w:rsidR="00C00441" w:rsidRPr="002D591E" w:rsidRDefault="00C00441" w:rsidP="00CA0324">
      <w:pPr>
        <w:pStyle w:val="a"/>
        <w:rPr>
          <w:rFonts w:ascii="Times New Roman" w:hAnsi="Times New Roman" w:cs="Times New Roman"/>
          <w:sz w:val="30"/>
          <w:szCs w:val="30"/>
        </w:rPr>
      </w:pPr>
      <w:r w:rsidRPr="002D591E">
        <w:rPr>
          <w:rFonts w:ascii="Times New Roman" w:hAnsi="Times New Roman" w:cs="Times New Roman"/>
          <w:sz w:val="30"/>
          <w:szCs w:val="30"/>
        </w:rPr>
        <w:t>5) Установите сервера</w:t>
      </w:r>
      <w:r>
        <w:rPr>
          <w:rFonts w:ascii="Times New Roman" w:hAnsi="Times New Roman" w:cs="Times New Roman"/>
          <w:sz w:val="30"/>
          <w:szCs w:val="30"/>
        </w:rPr>
        <w:t xml:space="preserve"> на</w:t>
      </w:r>
      <w:r w:rsidRPr="002D591E">
        <w:rPr>
          <w:rFonts w:ascii="Times New Roman" w:hAnsi="Times New Roman" w:cs="Times New Roman"/>
          <w:sz w:val="30"/>
          <w:szCs w:val="30"/>
        </w:rPr>
        <w:t xml:space="preserve"> </w:t>
      </w:r>
      <w:r>
        <w:rPr>
          <w:rFonts w:ascii="Times New Roman" w:hAnsi="Times New Roman" w:cs="Times New Roman"/>
          <w:sz w:val="30"/>
          <w:szCs w:val="30"/>
        </w:rPr>
        <w:t>обе ОС</w:t>
      </w:r>
      <w:r w:rsidRPr="002D591E">
        <w:rPr>
          <w:rFonts w:ascii="Times New Roman" w:hAnsi="Times New Roman" w:cs="Times New Roman"/>
          <w:sz w:val="30"/>
          <w:szCs w:val="30"/>
        </w:rPr>
        <w:t xml:space="preserve"> (FTP, DNS, DHCP, Web (IIS или Apache), печати)</w:t>
      </w:r>
    </w:p>
    <w:p w:rsidR="00C00441" w:rsidRPr="002D591E" w:rsidRDefault="00C00441" w:rsidP="00CA0324">
      <w:pPr>
        <w:pStyle w:val="a"/>
        <w:rPr>
          <w:rFonts w:ascii="Times New Roman" w:hAnsi="Times New Roman" w:cs="Times New Roman"/>
          <w:sz w:val="30"/>
          <w:szCs w:val="30"/>
        </w:rPr>
      </w:pPr>
      <w:r w:rsidRPr="002D591E">
        <w:rPr>
          <w:rFonts w:ascii="Times New Roman" w:hAnsi="Times New Roman" w:cs="Times New Roman"/>
          <w:sz w:val="30"/>
          <w:szCs w:val="30"/>
        </w:rPr>
        <w:t>6) Напишите отчет</w:t>
      </w:r>
    </w:p>
    <w:p w:rsidR="00C00441" w:rsidRDefault="00C00441" w:rsidP="002D591E">
      <w:pPr>
        <w:spacing w:before="120"/>
        <w:jc w:val="center"/>
        <w:rPr>
          <w:rFonts w:ascii="Times New Roman" w:hAnsi="Times New Roman" w:cs="Times New Roman"/>
          <w:sz w:val="30"/>
          <w:szCs w:val="30"/>
        </w:rPr>
      </w:pPr>
      <w:bookmarkStart w:id="25" w:name="_Toc123538109"/>
      <w:bookmarkStart w:id="26" w:name="_Toc390424422"/>
      <w:bookmarkStart w:id="27" w:name="_Toc479071736"/>
    </w:p>
    <w:p w:rsidR="00C00441" w:rsidRDefault="00C00441" w:rsidP="002D591E">
      <w:pPr>
        <w:spacing w:before="120"/>
        <w:jc w:val="center"/>
        <w:rPr>
          <w:rFonts w:ascii="Times New Roman" w:hAnsi="Times New Roman" w:cs="Times New Roman"/>
          <w:sz w:val="30"/>
          <w:szCs w:val="30"/>
        </w:rPr>
      </w:pPr>
    </w:p>
    <w:p w:rsidR="00C00441" w:rsidRPr="002D591E" w:rsidRDefault="00C00441" w:rsidP="002D591E">
      <w:pPr>
        <w:spacing w:before="120"/>
        <w:jc w:val="center"/>
        <w:rPr>
          <w:rFonts w:ascii="Times New Roman" w:hAnsi="Times New Roman" w:cs="Times New Roman"/>
          <w:sz w:val="30"/>
          <w:szCs w:val="30"/>
        </w:rPr>
      </w:pPr>
      <w:r>
        <w:rPr>
          <w:rFonts w:ascii="Times New Roman" w:hAnsi="Times New Roman" w:cs="Times New Roman"/>
          <w:sz w:val="30"/>
          <w:szCs w:val="30"/>
          <w:lang w:val="en-US"/>
        </w:rPr>
        <w:t>6</w:t>
      </w:r>
      <w:r w:rsidRPr="002D591E">
        <w:rPr>
          <w:rFonts w:ascii="Times New Roman" w:hAnsi="Times New Roman" w:cs="Times New Roman"/>
          <w:sz w:val="30"/>
          <w:szCs w:val="30"/>
        </w:rPr>
        <w:t>. Требования к оформлению</w:t>
      </w:r>
      <w:bookmarkEnd w:id="25"/>
      <w:r>
        <w:rPr>
          <w:rFonts w:ascii="Times New Roman" w:hAnsi="Times New Roman" w:cs="Times New Roman"/>
          <w:sz w:val="30"/>
          <w:szCs w:val="30"/>
          <w:lang w:val="en-US"/>
        </w:rPr>
        <w:t xml:space="preserve"> </w:t>
      </w:r>
      <w:r>
        <w:rPr>
          <w:rFonts w:ascii="Times New Roman" w:hAnsi="Times New Roman" w:cs="Times New Roman"/>
          <w:sz w:val="30"/>
          <w:szCs w:val="30"/>
        </w:rPr>
        <w:t>отчета</w:t>
      </w:r>
    </w:p>
    <w:p w:rsidR="00C00441" w:rsidRPr="002D591E" w:rsidRDefault="00C00441" w:rsidP="002D591E">
      <w:pPr>
        <w:pStyle w:val="BodyTextIndent"/>
        <w:spacing w:line="269" w:lineRule="auto"/>
        <w:rPr>
          <w:sz w:val="30"/>
          <w:szCs w:val="30"/>
          <w:u w:color="CC99FF"/>
        </w:rPr>
      </w:pPr>
      <w:r w:rsidRPr="002D591E">
        <w:rPr>
          <w:sz w:val="30"/>
          <w:szCs w:val="30"/>
          <w:u w:color="CC99FF"/>
        </w:rPr>
        <w:t>Оформление контрольной работы выполняется в соответствии со стандартом РГАТУ имени П. А. Соловьева.</w:t>
      </w:r>
    </w:p>
    <w:p w:rsidR="00C00441" w:rsidRPr="002D591E" w:rsidRDefault="00C00441" w:rsidP="002D591E">
      <w:pPr>
        <w:spacing w:before="120"/>
        <w:jc w:val="center"/>
        <w:rPr>
          <w:rFonts w:ascii="Times New Roman" w:hAnsi="Times New Roman" w:cs="Times New Roman"/>
          <w:sz w:val="30"/>
          <w:szCs w:val="30"/>
        </w:rPr>
      </w:pPr>
      <w:r>
        <w:rPr>
          <w:rFonts w:ascii="Times New Roman" w:hAnsi="Times New Roman" w:cs="Times New Roman"/>
          <w:sz w:val="30"/>
          <w:szCs w:val="30"/>
        </w:rPr>
        <w:t xml:space="preserve">7. </w:t>
      </w:r>
      <w:r w:rsidRPr="002D591E">
        <w:rPr>
          <w:rFonts w:ascii="Times New Roman" w:hAnsi="Times New Roman" w:cs="Times New Roman"/>
          <w:sz w:val="30"/>
          <w:szCs w:val="30"/>
        </w:rPr>
        <w:t>Список использованных источников</w:t>
      </w:r>
      <w:bookmarkEnd w:id="26"/>
      <w:bookmarkEnd w:id="27"/>
    </w:p>
    <w:p w:rsidR="00C00441" w:rsidRPr="002D591E" w:rsidRDefault="00C00441" w:rsidP="002D591E">
      <w:pPr>
        <w:pStyle w:val="BodyTextIndent"/>
        <w:spacing w:line="269" w:lineRule="auto"/>
        <w:rPr>
          <w:sz w:val="30"/>
          <w:szCs w:val="30"/>
          <w:u w:color="CC99FF"/>
        </w:rPr>
      </w:pPr>
      <w:r>
        <w:rPr>
          <w:sz w:val="30"/>
          <w:szCs w:val="30"/>
          <w:u w:color="CC99FF"/>
        </w:rPr>
        <w:t xml:space="preserve">1. </w:t>
      </w:r>
      <w:r w:rsidRPr="002D591E">
        <w:rPr>
          <w:sz w:val="30"/>
          <w:szCs w:val="30"/>
          <w:u w:color="CC99FF"/>
        </w:rPr>
        <w:t>Олифер В. Г, Олифер Н. А. Сетевые операционные системы: Учебник для вузов. 2-е изд. — СПб.: Питер, 2009.—669 с: ил.</w:t>
      </w:r>
    </w:p>
    <w:p w:rsidR="00C00441" w:rsidRPr="002D591E" w:rsidRDefault="00C00441" w:rsidP="002D591E">
      <w:pPr>
        <w:pStyle w:val="BodyTextIndent"/>
        <w:spacing w:line="269" w:lineRule="auto"/>
        <w:rPr>
          <w:sz w:val="30"/>
          <w:szCs w:val="30"/>
          <w:u w:color="CC99FF"/>
        </w:rPr>
      </w:pPr>
      <w:r>
        <w:rPr>
          <w:sz w:val="30"/>
          <w:szCs w:val="30"/>
          <w:u w:color="CC99FF"/>
        </w:rPr>
        <w:t xml:space="preserve">2. </w:t>
      </w:r>
      <w:r w:rsidRPr="002D591E">
        <w:rPr>
          <w:sz w:val="30"/>
          <w:szCs w:val="30"/>
          <w:u w:color="CC99FF"/>
        </w:rPr>
        <w:t>Гордеев А. В. Операционные системы: Учебник для вузов. 2-е изд. — СПб.: Питер, 2009. — 416 с: ил.</w:t>
      </w:r>
    </w:p>
    <w:p w:rsidR="00C00441" w:rsidRPr="002D591E" w:rsidRDefault="00C00441" w:rsidP="002D591E">
      <w:pPr>
        <w:pStyle w:val="BodyTextIndent"/>
        <w:spacing w:line="269" w:lineRule="auto"/>
        <w:rPr>
          <w:sz w:val="30"/>
          <w:szCs w:val="30"/>
          <w:u w:color="CC99FF"/>
        </w:rPr>
      </w:pPr>
      <w:r>
        <w:rPr>
          <w:sz w:val="30"/>
          <w:szCs w:val="30"/>
          <w:u w:color="CC99FF"/>
        </w:rPr>
        <w:t xml:space="preserve">3. </w:t>
      </w:r>
      <w:r w:rsidRPr="002D591E">
        <w:rPr>
          <w:sz w:val="30"/>
          <w:szCs w:val="30"/>
          <w:u w:color="CC99FF"/>
        </w:rPr>
        <w:t>Таненбаум Э. Современные операционные системы. 3-ое изд. – СПб.:Питер, 2010, - 1116с.. ил.</w:t>
      </w:r>
    </w:p>
    <w:p w:rsidR="00C00441" w:rsidRPr="002D591E" w:rsidRDefault="00C00441" w:rsidP="002D591E">
      <w:pPr>
        <w:pStyle w:val="BodyTextIndent"/>
        <w:spacing w:line="269" w:lineRule="auto"/>
        <w:rPr>
          <w:sz w:val="30"/>
          <w:szCs w:val="30"/>
          <w:u w:color="CC99FF"/>
        </w:rPr>
      </w:pPr>
      <w:r>
        <w:rPr>
          <w:sz w:val="30"/>
          <w:szCs w:val="30"/>
          <w:u w:color="CC99FF"/>
        </w:rPr>
        <w:t xml:space="preserve">4. </w:t>
      </w:r>
      <w:r w:rsidRPr="002D591E">
        <w:rPr>
          <w:sz w:val="30"/>
          <w:szCs w:val="30"/>
          <w:u w:color="CC99FF"/>
        </w:rPr>
        <w:t>Михайлов Н.Л. Основы построения операционных систем : Учебное пособие. - Рыбинск, РГАТА, 2004. - 170 с.</w:t>
      </w:r>
    </w:p>
    <w:p w:rsidR="00C00441" w:rsidRPr="002D591E" w:rsidRDefault="00C00441" w:rsidP="002D591E">
      <w:pPr>
        <w:pStyle w:val="BodyTextIndent"/>
        <w:spacing w:line="269" w:lineRule="auto"/>
        <w:rPr>
          <w:sz w:val="30"/>
          <w:szCs w:val="30"/>
          <w:u w:color="CC99FF"/>
        </w:rPr>
      </w:pPr>
      <w:r>
        <w:rPr>
          <w:sz w:val="30"/>
          <w:szCs w:val="30"/>
          <w:u w:color="CC99FF"/>
        </w:rPr>
        <w:t>5.</w:t>
      </w:r>
      <w:r w:rsidRPr="002D591E">
        <w:rPr>
          <w:sz w:val="30"/>
          <w:szCs w:val="30"/>
          <w:u w:color="CC99FF"/>
        </w:rPr>
        <w:t> Основные особенности и отличия серверных операционных систем. [Электронный ресурс]. – Электрон. текстовые, граф. дан. в формате *.html – URL : http://www.shark.ru/articles/1824/ (дата обращения 24.01.2016 г.).</w:t>
      </w:r>
    </w:p>
    <w:p w:rsidR="00C00441" w:rsidRPr="002D591E" w:rsidRDefault="00C00441" w:rsidP="002D591E">
      <w:pPr>
        <w:pStyle w:val="BodyTextIndent"/>
        <w:spacing w:line="269" w:lineRule="auto"/>
        <w:rPr>
          <w:sz w:val="30"/>
          <w:szCs w:val="30"/>
          <w:u w:color="CC99FF"/>
        </w:rPr>
      </w:pPr>
      <w:r>
        <w:rPr>
          <w:sz w:val="30"/>
          <w:szCs w:val="30"/>
          <w:u w:color="CC99FF"/>
        </w:rPr>
        <w:t>6.</w:t>
      </w:r>
      <w:r w:rsidRPr="002D591E">
        <w:rPr>
          <w:sz w:val="30"/>
          <w:szCs w:val="30"/>
          <w:u w:color="CC99FF"/>
        </w:rPr>
        <w:t> Windows Server 2016. Wikipedia – электронная энциклопедия [Электронный ресурс]. : Электрон. текстовые, граф. дан. – URL : </w:t>
      </w:r>
      <w:r w:rsidRPr="002D591E">
        <w:rPr>
          <w:sz w:val="30"/>
          <w:szCs w:val="30"/>
          <w:u w:color="CC99FF"/>
        </w:rPr>
        <w:br/>
        <w:t>https://ru.wikipedia.org/wiki/Windows_Server_2016/ (дата обращения 24.01.2016 г.).</w:t>
      </w:r>
    </w:p>
    <w:p w:rsidR="00C00441" w:rsidRPr="002D591E" w:rsidRDefault="00C00441" w:rsidP="002D591E">
      <w:pPr>
        <w:pStyle w:val="BodyTextIndent"/>
        <w:spacing w:line="269" w:lineRule="auto"/>
        <w:rPr>
          <w:sz w:val="30"/>
          <w:szCs w:val="30"/>
          <w:u w:color="CC99FF"/>
        </w:rPr>
      </w:pPr>
      <w:r>
        <w:rPr>
          <w:sz w:val="30"/>
          <w:szCs w:val="30"/>
          <w:u w:color="CC99FF"/>
        </w:rPr>
        <w:t>7.</w:t>
      </w:r>
      <w:r w:rsidRPr="002D591E">
        <w:rPr>
          <w:sz w:val="30"/>
          <w:szCs w:val="30"/>
          <w:u w:color="CC99FF"/>
        </w:rPr>
        <w:t> Windows Server 2008 R2. Wikipedia – электронная энциклопедия [Электронный ресурс]. : Электрон. текстовые, граф. дан. – URL : </w:t>
      </w:r>
      <w:r w:rsidRPr="002D591E">
        <w:rPr>
          <w:sz w:val="30"/>
          <w:szCs w:val="30"/>
          <w:u w:color="CC99FF"/>
        </w:rPr>
        <w:br/>
        <w:t>https://ru.wikipedia.org/wiki/Windows_Server_2008_R2/ (дата обращения 24.01.2016 г.).</w:t>
      </w:r>
    </w:p>
    <w:p w:rsidR="00C00441" w:rsidRPr="002D591E" w:rsidRDefault="00C00441" w:rsidP="002D591E">
      <w:pPr>
        <w:pStyle w:val="BodyTextIndent"/>
        <w:spacing w:line="269" w:lineRule="auto"/>
        <w:rPr>
          <w:sz w:val="30"/>
          <w:szCs w:val="30"/>
          <w:u w:color="CC99FF"/>
        </w:rPr>
      </w:pPr>
      <w:r>
        <w:rPr>
          <w:sz w:val="30"/>
          <w:szCs w:val="30"/>
          <w:u w:color="CC99FF"/>
        </w:rPr>
        <w:t>8.</w:t>
      </w:r>
      <w:r w:rsidRPr="002D591E">
        <w:rPr>
          <w:sz w:val="30"/>
          <w:szCs w:val="30"/>
          <w:u w:color="CC99FF"/>
        </w:rPr>
        <w:t> Сервер печати. Wikipedia – электронная энциклопедия [Электронный ресурс]. : Электрон. текстовые, граф. дан. – URL : </w:t>
      </w:r>
      <w:r w:rsidRPr="002D591E">
        <w:rPr>
          <w:sz w:val="30"/>
          <w:szCs w:val="30"/>
          <w:u w:color="CC99FF"/>
        </w:rPr>
        <w:br/>
        <w:t>https://ru.wikipedia.org/wiki/Принт-сервер/ (дата обращения 24.01.2016 г.).</w:t>
      </w:r>
    </w:p>
    <w:p w:rsidR="00C00441" w:rsidRPr="002D591E" w:rsidRDefault="00C00441" w:rsidP="002D591E">
      <w:pPr>
        <w:pStyle w:val="BodyTextIndent"/>
        <w:spacing w:line="269" w:lineRule="auto"/>
        <w:rPr>
          <w:sz w:val="30"/>
          <w:szCs w:val="30"/>
          <w:u w:color="CC99FF"/>
        </w:rPr>
      </w:pPr>
      <w:r>
        <w:rPr>
          <w:sz w:val="30"/>
          <w:szCs w:val="30"/>
          <w:u w:color="CC99FF"/>
        </w:rPr>
        <w:t>9.</w:t>
      </w:r>
      <w:r w:rsidRPr="002D591E">
        <w:rPr>
          <w:sz w:val="30"/>
          <w:szCs w:val="30"/>
          <w:u w:color="CC99FF"/>
        </w:rPr>
        <w:t xml:space="preserve"> Пользовательская документация Ubuntu Server. [Электронный ресурс]. – Электрон. текстовые, граф. дан. в формате *.html – URL : </w:t>
      </w:r>
      <w:r w:rsidRPr="002D591E">
        <w:rPr>
          <w:sz w:val="30"/>
          <w:szCs w:val="30"/>
          <w:u w:color="CC99FF"/>
        </w:rPr>
        <w:br/>
        <w:t>http://help.ubuntu.ru/wiki/руководство_по_ubuntu_server/установка/подготовка_к_установке (дата обращения 24.</w:t>
      </w:r>
      <w:bookmarkStart w:id="28" w:name="_GoBack"/>
      <w:bookmarkEnd w:id="28"/>
      <w:r w:rsidRPr="002D591E">
        <w:rPr>
          <w:sz w:val="30"/>
          <w:szCs w:val="30"/>
          <w:u w:color="CC99FF"/>
        </w:rPr>
        <w:t>01.2016 г.).</w:t>
      </w:r>
    </w:p>
    <w:p w:rsidR="00C00441" w:rsidRPr="002D591E" w:rsidRDefault="00C00441" w:rsidP="002D591E">
      <w:pPr>
        <w:pStyle w:val="BodyTextIndent"/>
        <w:spacing w:line="269" w:lineRule="auto"/>
        <w:rPr>
          <w:sz w:val="30"/>
          <w:szCs w:val="30"/>
          <w:u w:color="CC99FF"/>
        </w:rPr>
      </w:pPr>
      <w:r>
        <w:rPr>
          <w:sz w:val="30"/>
          <w:szCs w:val="30"/>
          <w:u w:color="CC99FF"/>
        </w:rPr>
        <w:t>10.</w:t>
      </w:r>
      <w:r w:rsidRPr="002D591E">
        <w:rPr>
          <w:sz w:val="30"/>
          <w:szCs w:val="30"/>
          <w:u w:color="CC99FF"/>
        </w:rPr>
        <w:t xml:space="preserve"> Пользовательская документация Ubuntu. Web-сервер. [Электронный ресурс]. – Электрон. текстовые, граф. дан. в формате *.html – URL : </w:t>
      </w:r>
      <w:r w:rsidRPr="002D591E">
        <w:rPr>
          <w:sz w:val="30"/>
          <w:szCs w:val="30"/>
          <w:u w:color="CC99FF"/>
        </w:rPr>
        <w:br/>
        <w:t>http://help.ubuntu.ru/wiki/web-server/ (дата обращения 24.01.2016 г.).</w:t>
      </w:r>
    </w:p>
    <w:p w:rsidR="00C00441" w:rsidRPr="002D591E" w:rsidRDefault="00C00441" w:rsidP="002D591E">
      <w:pPr>
        <w:pStyle w:val="BodyTextIndent"/>
        <w:spacing w:line="269" w:lineRule="auto"/>
        <w:rPr>
          <w:sz w:val="30"/>
          <w:szCs w:val="30"/>
          <w:u w:color="CC99FF"/>
        </w:rPr>
      </w:pPr>
      <w:r>
        <w:rPr>
          <w:sz w:val="30"/>
          <w:szCs w:val="30"/>
          <w:u w:color="CC99FF"/>
        </w:rPr>
        <w:t xml:space="preserve">11. </w:t>
      </w:r>
      <w:r w:rsidRPr="002D591E">
        <w:rPr>
          <w:sz w:val="30"/>
          <w:szCs w:val="30"/>
          <w:u w:color="CC99FF"/>
        </w:rPr>
        <w:t xml:space="preserve">Пользовательская документация Ubuntu. Принт-сервер Cups. [Электронный ресурс]. – Электрон. текстовые, граф. дан. в формате *.html – URL : </w:t>
      </w:r>
      <w:r w:rsidRPr="002D591E">
        <w:rPr>
          <w:sz w:val="30"/>
          <w:szCs w:val="30"/>
          <w:u w:color="CC99FF"/>
        </w:rPr>
        <w:br/>
        <w:t>https://help.ubuntu.com/lts/serverguide/cups.html/ (дата обращения 24.01.2016 г.).</w:t>
      </w:r>
    </w:p>
    <w:sectPr w:rsidR="00C00441" w:rsidRPr="002D591E" w:rsidSect="001256F7">
      <w:footerReference w:type="default" r:id="rId18"/>
      <w:footerReference w:type="first" r:id="rId19"/>
      <w:pgSz w:w="11906" w:h="16838"/>
      <w:pgMar w:top="851" w:right="567" w:bottom="567" w:left="1418" w:header="0" w:footer="4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441" w:rsidRDefault="00C00441" w:rsidP="00BD7E4C">
      <w:pPr>
        <w:spacing w:after="0" w:line="240" w:lineRule="auto"/>
      </w:pPr>
      <w:r>
        <w:separator/>
      </w:r>
    </w:p>
  </w:endnote>
  <w:endnote w:type="continuationSeparator" w:id="0">
    <w:p w:rsidR="00C00441" w:rsidRDefault="00C00441" w:rsidP="00BD7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41" w:rsidRDefault="00C004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41" w:rsidRPr="00BF6040" w:rsidRDefault="00C00441">
    <w:pPr>
      <w:pStyle w:val="Footer"/>
      <w:jc w:val="center"/>
      <w:rPr>
        <w:rFonts w:ascii="Times New Roman" w:hAnsi="Times New Roman" w:cs="Times New Roman"/>
        <w:sz w:val="28"/>
        <w:szCs w:val="28"/>
      </w:rPr>
    </w:pPr>
    <w:r w:rsidRPr="00BF6040">
      <w:rPr>
        <w:rFonts w:ascii="Times New Roman" w:hAnsi="Times New Roman" w:cs="Times New Roman"/>
        <w:sz w:val="28"/>
        <w:szCs w:val="28"/>
      </w:rPr>
      <w:fldChar w:fldCharType="begin"/>
    </w:r>
    <w:r w:rsidRPr="00BF6040">
      <w:rPr>
        <w:rFonts w:ascii="Times New Roman" w:hAnsi="Times New Roman" w:cs="Times New Roman"/>
        <w:sz w:val="28"/>
        <w:szCs w:val="28"/>
      </w:rPr>
      <w:instrText>PAGE   \* MERGEFORMAT</w:instrText>
    </w:r>
    <w:r w:rsidRPr="00BF6040">
      <w:rPr>
        <w:rFonts w:ascii="Times New Roman" w:hAnsi="Times New Roman" w:cs="Times New Roman"/>
        <w:sz w:val="28"/>
        <w:szCs w:val="28"/>
      </w:rPr>
      <w:fldChar w:fldCharType="separate"/>
    </w:r>
    <w:r>
      <w:rPr>
        <w:rFonts w:ascii="Times New Roman" w:hAnsi="Times New Roman" w:cs="Times New Roman"/>
        <w:noProof/>
        <w:sz w:val="28"/>
        <w:szCs w:val="28"/>
      </w:rPr>
      <w:t>4</w:t>
    </w:r>
    <w:r w:rsidRPr="00BF6040">
      <w:rPr>
        <w:rFonts w:ascii="Times New Roman" w:hAnsi="Times New Roman" w:cs="Times New Roman"/>
        <w:sz w:val="28"/>
        <w:szCs w:val="28"/>
      </w:rPr>
      <w:fldChar w:fldCharType="end"/>
    </w:r>
  </w:p>
  <w:p w:rsidR="00C00441" w:rsidRDefault="00C004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41" w:rsidRPr="00EE45EA" w:rsidRDefault="00C00441">
    <w:pPr>
      <w:pStyle w:val="Footer"/>
      <w:jc w:val="center"/>
      <w:rPr>
        <w:rFonts w:ascii="Times New Roman" w:hAnsi="Times New Roman" w:cs="Times New Roman"/>
        <w:sz w:val="28"/>
        <w:szCs w:val="28"/>
      </w:rPr>
    </w:pPr>
  </w:p>
  <w:p w:rsidR="00C00441" w:rsidRDefault="00C004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441" w:rsidRDefault="00C00441" w:rsidP="00BD7E4C">
      <w:pPr>
        <w:spacing w:after="0" w:line="240" w:lineRule="auto"/>
      </w:pPr>
      <w:r>
        <w:separator/>
      </w:r>
    </w:p>
  </w:footnote>
  <w:footnote w:type="continuationSeparator" w:id="0">
    <w:p w:rsidR="00C00441" w:rsidRDefault="00C00441" w:rsidP="00BD7E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2ED"/>
    <w:multiLevelType w:val="hybridMultilevel"/>
    <w:tmpl w:val="8DF6773A"/>
    <w:lvl w:ilvl="0" w:tplc="69626914">
      <w:start w:val="1"/>
      <w:numFmt w:val="bullet"/>
      <w:pStyle w:val="2"/>
      <w:suff w:val="space"/>
      <w:lvlText w:val="-"/>
      <w:lvlJc w:val="left"/>
      <w:pPr>
        <w:ind w:firstLine="720"/>
      </w:pPr>
      <w:rPr>
        <w:rFonts w:ascii="Times New Roman" w:hAnsi="Times New Roman" w:cs="Times New Roman" w:hint="default"/>
      </w:rPr>
    </w:lvl>
    <w:lvl w:ilvl="1" w:tplc="91AE6C1A">
      <w:numFmt w:val="bullet"/>
      <w:suff w:val="space"/>
      <w:lvlText w:val="­"/>
      <w:lvlJc w:val="left"/>
      <w:pPr>
        <w:ind w:left="720" w:firstLine="720"/>
      </w:pPr>
      <w:rPr>
        <w:rFonts w:ascii="Times New Roman" w:eastAsia="Times New Roman" w:hAnsi="Times New Roman"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
    <w:nsid w:val="0DDF60BF"/>
    <w:multiLevelType w:val="multilevel"/>
    <w:tmpl w:val="7CD0DFB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0E1F7D87"/>
    <w:multiLevelType w:val="multilevel"/>
    <w:tmpl w:val="FC5605D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129E7E4F"/>
    <w:multiLevelType w:val="multilevel"/>
    <w:tmpl w:val="BBE496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1ACD521C"/>
    <w:multiLevelType w:val="multilevel"/>
    <w:tmpl w:val="9F9A82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230D5F73"/>
    <w:multiLevelType w:val="multilevel"/>
    <w:tmpl w:val="30CE963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263C7D8E"/>
    <w:multiLevelType w:val="multilevel"/>
    <w:tmpl w:val="0A221C0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2B436C71"/>
    <w:multiLevelType w:val="hybridMultilevel"/>
    <w:tmpl w:val="6C52163C"/>
    <w:lvl w:ilvl="0" w:tplc="EECE0482">
      <w:start w:val="1"/>
      <w:numFmt w:val="decimal"/>
      <w:suff w:val="space"/>
      <w:lvlText w:val="%1."/>
      <w:lvlJc w:val="left"/>
      <w:pPr>
        <w:ind w:firstLine="720"/>
      </w:pPr>
      <w:rPr>
        <w:rFonts w:hint="default"/>
      </w:rPr>
    </w:lvl>
    <w:lvl w:ilvl="1" w:tplc="04190003">
      <w:start w:val="1"/>
      <w:numFmt w:val="bullet"/>
      <w:lvlText w:val="o"/>
      <w:lvlJc w:val="left"/>
      <w:pPr>
        <w:ind w:left="1260" w:hanging="360"/>
      </w:pPr>
      <w:rPr>
        <w:rFonts w:ascii="Courier New" w:hAnsi="Courier New" w:cs="Courier New" w:hint="default"/>
      </w:rPr>
    </w:lvl>
    <w:lvl w:ilvl="2" w:tplc="04190005">
      <w:start w:val="1"/>
      <w:numFmt w:val="bullet"/>
      <w:lvlText w:val=""/>
      <w:lvlJc w:val="left"/>
      <w:pPr>
        <w:ind w:left="1980" w:hanging="360"/>
      </w:pPr>
      <w:rPr>
        <w:rFonts w:ascii="Wingdings" w:hAnsi="Wingdings" w:cs="Wingdings" w:hint="default"/>
      </w:rPr>
    </w:lvl>
    <w:lvl w:ilvl="3" w:tplc="04190001">
      <w:start w:val="1"/>
      <w:numFmt w:val="bullet"/>
      <w:lvlText w:val=""/>
      <w:lvlJc w:val="left"/>
      <w:pPr>
        <w:ind w:left="2700" w:hanging="360"/>
      </w:pPr>
      <w:rPr>
        <w:rFonts w:ascii="Symbol" w:hAnsi="Symbol" w:cs="Symbol" w:hint="default"/>
      </w:rPr>
    </w:lvl>
    <w:lvl w:ilvl="4" w:tplc="04190003">
      <w:start w:val="1"/>
      <w:numFmt w:val="bullet"/>
      <w:lvlText w:val="o"/>
      <w:lvlJc w:val="left"/>
      <w:pPr>
        <w:ind w:left="3420" w:hanging="360"/>
      </w:pPr>
      <w:rPr>
        <w:rFonts w:ascii="Courier New" w:hAnsi="Courier New" w:cs="Courier New" w:hint="default"/>
      </w:rPr>
    </w:lvl>
    <w:lvl w:ilvl="5" w:tplc="04190005">
      <w:start w:val="1"/>
      <w:numFmt w:val="bullet"/>
      <w:lvlText w:val=""/>
      <w:lvlJc w:val="left"/>
      <w:pPr>
        <w:ind w:left="4140" w:hanging="360"/>
      </w:pPr>
      <w:rPr>
        <w:rFonts w:ascii="Wingdings" w:hAnsi="Wingdings" w:cs="Wingdings" w:hint="default"/>
      </w:rPr>
    </w:lvl>
    <w:lvl w:ilvl="6" w:tplc="04190001">
      <w:start w:val="1"/>
      <w:numFmt w:val="bullet"/>
      <w:lvlText w:val=""/>
      <w:lvlJc w:val="left"/>
      <w:pPr>
        <w:ind w:left="4860" w:hanging="360"/>
      </w:pPr>
      <w:rPr>
        <w:rFonts w:ascii="Symbol" w:hAnsi="Symbol" w:cs="Symbol" w:hint="default"/>
      </w:rPr>
    </w:lvl>
    <w:lvl w:ilvl="7" w:tplc="04190003">
      <w:start w:val="1"/>
      <w:numFmt w:val="bullet"/>
      <w:lvlText w:val="o"/>
      <w:lvlJc w:val="left"/>
      <w:pPr>
        <w:ind w:left="5580" w:hanging="360"/>
      </w:pPr>
      <w:rPr>
        <w:rFonts w:ascii="Courier New" w:hAnsi="Courier New" w:cs="Courier New" w:hint="default"/>
      </w:rPr>
    </w:lvl>
    <w:lvl w:ilvl="8" w:tplc="04190005">
      <w:start w:val="1"/>
      <w:numFmt w:val="bullet"/>
      <w:lvlText w:val=""/>
      <w:lvlJc w:val="left"/>
      <w:pPr>
        <w:ind w:left="6300" w:hanging="360"/>
      </w:pPr>
      <w:rPr>
        <w:rFonts w:ascii="Wingdings" w:hAnsi="Wingdings" w:cs="Wingdings" w:hint="default"/>
      </w:rPr>
    </w:lvl>
  </w:abstractNum>
  <w:abstractNum w:abstractNumId="8">
    <w:nsid w:val="443902AE"/>
    <w:multiLevelType w:val="multilevel"/>
    <w:tmpl w:val="D6D64E4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4C5E7586"/>
    <w:multiLevelType w:val="multilevel"/>
    <w:tmpl w:val="3006E1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0256EEF"/>
    <w:multiLevelType w:val="multilevel"/>
    <w:tmpl w:val="2CD41B0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53F47C0E"/>
    <w:multiLevelType w:val="hybridMultilevel"/>
    <w:tmpl w:val="F94C746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61651EFA"/>
    <w:multiLevelType w:val="hybridMultilevel"/>
    <w:tmpl w:val="39F4B430"/>
    <w:lvl w:ilvl="0" w:tplc="0419000F">
      <w:start w:val="1"/>
      <w:numFmt w:val="decimal"/>
      <w:lvlText w:val="%1."/>
      <w:lvlJc w:val="left"/>
      <w:pPr>
        <w:tabs>
          <w:tab w:val="num" w:pos="1429"/>
        </w:tabs>
        <w:ind w:left="1429"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13">
    <w:nsid w:val="6D4A0832"/>
    <w:multiLevelType w:val="hybridMultilevel"/>
    <w:tmpl w:val="89CCCA88"/>
    <w:lvl w:ilvl="0" w:tplc="84A89332">
      <w:start w:val="1"/>
      <w:numFmt w:val="decimal"/>
      <w:suff w:val="space"/>
      <w:lvlText w:val="%1."/>
      <w:lvlJc w:val="left"/>
      <w:pPr>
        <w:ind w:firstLine="72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4">
    <w:nsid w:val="6F6F3D47"/>
    <w:multiLevelType w:val="multilevel"/>
    <w:tmpl w:val="2EB677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nsid w:val="6F8F0001"/>
    <w:multiLevelType w:val="multilevel"/>
    <w:tmpl w:val="89ECABA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72D35227"/>
    <w:multiLevelType w:val="hybridMultilevel"/>
    <w:tmpl w:val="16BED2A8"/>
    <w:lvl w:ilvl="0" w:tplc="97AE9B16">
      <w:numFmt w:val="bullet"/>
      <w:suff w:val="space"/>
      <w:lvlText w:val="­"/>
      <w:lvlJc w:val="left"/>
      <w:pPr>
        <w:ind w:left="720" w:firstLine="720"/>
      </w:pPr>
      <w:rPr>
        <w:rFonts w:ascii="Times New Roman" w:eastAsia="Times New Roman" w:hAnsi="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17">
    <w:nsid w:val="76BE2B13"/>
    <w:multiLevelType w:val="hybridMultilevel"/>
    <w:tmpl w:val="420C401A"/>
    <w:lvl w:ilvl="0" w:tplc="D5A82BCE">
      <w:start w:val="1"/>
      <w:numFmt w:val="bullet"/>
      <w:suff w:val="space"/>
      <w:lvlText w:val="-"/>
      <w:lvlJc w:val="left"/>
      <w:pPr>
        <w:ind w:firstLine="72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8">
    <w:nsid w:val="778C058C"/>
    <w:multiLevelType w:val="hybridMultilevel"/>
    <w:tmpl w:val="3006E11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7ECB0F18"/>
    <w:multiLevelType w:val="hybridMultilevel"/>
    <w:tmpl w:val="5890E058"/>
    <w:lvl w:ilvl="0" w:tplc="8E76BA0E">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num w:numId="1">
    <w:abstractNumId w:val="15"/>
  </w:num>
  <w:num w:numId="2">
    <w:abstractNumId w:val="14"/>
  </w:num>
  <w:num w:numId="3">
    <w:abstractNumId w:val="4"/>
  </w:num>
  <w:num w:numId="4">
    <w:abstractNumId w:val="10"/>
  </w:num>
  <w:num w:numId="5">
    <w:abstractNumId w:val="3"/>
  </w:num>
  <w:num w:numId="6">
    <w:abstractNumId w:val="6"/>
  </w:num>
  <w:num w:numId="7">
    <w:abstractNumId w:val="5"/>
  </w:num>
  <w:num w:numId="8">
    <w:abstractNumId w:val="1"/>
  </w:num>
  <w:num w:numId="9">
    <w:abstractNumId w:val="8"/>
  </w:num>
  <w:num w:numId="10">
    <w:abstractNumId w:val="0"/>
  </w:num>
  <w:num w:numId="11">
    <w:abstractNumId w:val="17"/>
  </w:num>
  <w:num w:numId="12">
    <w:abstractNumId w:val="13"/>
  </w:num>
  <w:num w:numId="13">
    <w:abstractNumId w:val="2"/>
  </w:num>
  <w:num w:numId="14">
    <w:abstractNumId w:val="16"/>
  </w:num>
  <w:num w:numId="15">
    <w:abstractNumId w:val="7"/>
  </w:num>
  <w:num w:numId="16">
    <w:abstractNumId w:val="0"/>
  </w:num>
  <w:num w:numId="17">
    <w:abstractNumId w:val="18"/>
  </w:num>
  <w:num w:numId="18">
    <w:abstractNumId w:val="19"/>
  </w:num>
  <w:num w:numId="19">
    <w:abstractNumId w:val="9"/>
  </w:num>
  <w:num w:numId="20">
    <w:abstractNumId w:val="1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09"/>
  <w:autoHyphenation/>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497F"/>
    <w:rsid w:val="000118D6"/>
    <w:rsid w:val="00015A1A"/>
    <w:rsid w:val="0001650C"/>
    <w:rsid w:val="000173F0"/>
    <w:rsid w:val="00022DDF"/>
    <w:rsid w:val="00027764"/>
    <w:rsid w:val="000312DF"/>
    <w:rsid w:val="0003763C"/>
    <w:rsid w:val="000405B0"/>
    <w:rsid w:val="000445CC"/>
    <w:rsid w:val="000463E3"/>
    <w:rsid w:val="00056274"/>
    <w:rsid w:val="000602BB"/>
    <w:rsid w:val="00060611"/>
    <w:rsid w:val="00061F10"/>
    <w:rsid w:val="0006537C"/>
    <w:rsid w:val="00066841"/>
    <w:rsid w:val="0007136D"/>
    <w:rsid w:val="00074DB9"/>
    <w:rsid w:val="00077C7E"/>
    <w:rsid w:val="0008107C"/>
    <w:rsid w:val="000A289D"/>
    <w:rsid w:val="000B21B4"/>
    <w:rsid w:val="000B4369"/>
    <w:rsid w:val="000B439D"/>
    <w:rsid w:val="000C0BED"/>
    <w:rsid w:val="000C3B12"/>
    <w:rsid w:val="000C5761"/>
    <w:rsid w:val="000C78D6"/>
    <w:rsid w:val="000F2ADA"/>
    <w:rsid w:val="000F4238"/>
    <w:rsid w:val="00116297"/>
    <w:rsid w:val="001228BB"/>
    <w:rsid w:val="0012422F"/>
    <w:rsid w:val="001256F7"/>
    <w:rsid w:val="00126763"/>
    <w:rsid w:val="0013043D"/>
    <w:rsid w:val="00131513"/>
    <w:rsid w:val="0013436F"/>
    <w:rsid w:val="00134E4A"/>
    <w:rsid w:val="00144765"/>
    <w:rsid w:val="00146E85"/>
    <w:rsid w:val="00161975"/>
    <w:rsid w:val="001659A5"/>
    <w:rsid w:val="0016623B"/>
    <w:rsid w:val="0017161A"/>
    <w:rsid w:val="00184C06"/>
    <w:rsid w:val="00192451"/>
    <w:rsid w:val="0019338D"/>
    <w:rsid w:val="001942B2"/>
    <w:rsid w:val="001B4F7F"/>
    <w:rsid w:val="001C09C8"/>
    <w:rsid w:val="001C2BB9"/>
    <w:rsid w:val="001C38DD"/>
    <w:rsid w:val="001C66CC"/>
    <w:rsid w:val="001C7C7B"/>
    <w:rsid w:val="001F153A"/>
    <w:rsid w:val="001F4F20"/>
    <w:rsid w:val="001F6FA2"/>
    <w:rsid w:val="002021F9"/>
    <w:rsid w:val="00210150"/>
    <w:rsid w:val="00211FB5"/>
    <w:rsid w:val="002127D3"/>
    <w:rsid w:val="00216F3B"/>
    <w:rsid w:val="002212A3"/>
    <w:rsid w:val="002213E4"/>
    <w:rsid w:val="00227939"/>
    <w:rsid w:val="00232D96"/>
    <w:rsid w:val="0023747E"/>
    <w:rsid w:val="00242109"/>
    <w:rsid w:val="00243A8E"/>
    <w:rsid w:val="00260B27"/>
    <w:rsid w:val="00267C1D"/>
    <w:rsid w:val="002757D8"/>
    <w:rsid w:val="00275949"/>
    <w:rsid w:val="00275D15"/>
    <w:rsid w:val="002774D2"/>
    <w:rsid w:val="0028118A"/>
    <w:rsid w:val="00283A3D"/>
    <w:rsid w:val="002B1F02"/>
    <w:rsid w:val="002B5F20"/>
    <w:rsid w:val="002C0974"/>
    <w:rsid w:val="002C10AA"/>
    <w:rsid w:val="002C1651"/>
    <w:rsid w:val="002C1C37"/>
    <w:rsid w:val="002C21CF"/>
    <w:rsid w:val="002C7367"/>
    <w:rsid w:val="002D5484"/>
    <w:rsid w:val="002D591E"/>
    <w:rsid w:val="002D7F57"/>
    <w:rsid w:val="002E51AA"/>
    <w:rsid w:val="002E5B30"/>
    <w:rsid w:val="002F0F0E"/>
    <w:rsid w:val="002F5D16"/>
    <w:rsid w:val="0030268D"/>
    <w:rsid w:val="003124FB"/>
    <w:rsid w:val="003235C8"/>
    <w:rsid w:val="0032468D"/>
    <w:rsid w:val="00330C6F"/>
    <w:rsid w:val="00336EA8"/>
    <w:rsid w:val="00340EB2"/>
    <w:rsid w:val="00344D6D"/>
    <w:rsid w:val="0035026F"/>
    <w:rsid w:val="003563C2"/>
    <w:rsid w:val="003575FB"/>
    <w:rsid w:val="00365775"/>
    <w:rsid w:val="00365B21"/>
    <w:rsid w:val="00367442"/>
    <w:rsid w:val="0037226A"/>
    <w:rsid w:val="00372519"/>
    <w:rsid w:val="003742AD"/>
    <w:rsid w:val="0038063C"/>
    <w:rsid w:val="003818E6"/>
    <w:rsid w:val="003823BF"/>
    <w:rsid w:val="00382518"/>
    <w:rsid w:val="00384E9F"/>
    <w:rsid w:val="00390FAA"/>
    <w:rsid w:val="00391D1C"/>
    <w:rsid w:val="00395BCC"/>
    <w:rsid w:val="003A253D"/>
    <w:rsid w:val="003A4E35"/>
    <w:rsid w:val="003A7D98"/>
    <w:rsid w:val="003B566C"/>
    <w:rsid w:val="003C491F"/>
    <w:rsid w:val="003D542E"/>
    <w:rsid w:val="003D652B"/>
    <w:rsid w:val="003D675A"/>
    <w:rsid w:val="003E3118"/>
    <w:rsid w:val="003E3E4A"/>
    <w:rsid w:val="003E5431"/>
    <w:rsid w:val="003E7106"/>
    <w:rsid w:val="003E7D8A"/>
    <w:rsid w:val="003F5BF1"/>
    <w:rsid w:val="003F71B4"/>
    <w:rsid w:val="00404795"/>
    <w:rsid w:val="00406424"/>
    <w:rsid w:val="004070C6"/>
    <w:rsid w:val="0041541A"/>
    <w:rsid w:val="00416979"/>
    <w:rsid w:val="00422A56"/>
    <w:rsid w:val="00422E57"/>
    <w:rsid w:val="00425564"/>
    <w:rsid w:val="00426ABF"/>
    <w:rsid w:val="00436BEF"/>
    <w:rsid w:val="004436BB"/>
    <w:rsid w:val="004451AA"/>
    <w:rsid w:val="00447C33"/>
    <w:rsid w:val="0045119D"/>
    <w:rsid w:val="00456610"/>
    <w:rsid w:val="004572EE"/>
    <w:rsid w:val="004606D8"/>
    <w:rsid w:val="004655BA"/>
    <w:rsid w:val="004675BB"/>
    <w:rsid w:val="00471C36"/>
    <w:rsid w:val="00473D37"/>
    <w:rsid w:val="00476BE9"/>
    <w:rsid w:val="004864B7"/>
    <w:rsid w:val="00493046"/>
    <w:rsid w:val="00496179"/>
    <w:rsid w:val="004972C6"/>
    <w:rsid w:val="004A57E1"/>
    <w:rsid w:val="004A6404"/>
    <w:rsid w:val="004B6781"/>
    <w:rsid w:val="004C3D42"/>
    <w:rsid w:val="004C4913"/>
    <w:rsid w:val="004D2FAC"/>
    <w:rsid w:val="004D4BDB"/>
    <w:rsid w:val="004D5A1F"/>
    <w:rsid w:val="004E0201"/>
    <w:rsid w:val="004F1534"/>
    <w:rsid w:val="004F1671"/>
    <w:rsid w:val="004F4EB5"/>
    <w:rsid w:val="004F6E62"/>
    <w:rsid w:val="005033C2"/>
    <w:rsid w:val="00510E12"/>
    <w:rsid w:val="00515BCB"/>
    <w:rsid w:val="005274E1"/>
    <w:rsid w:val="00527979"/>
    <w:rsid w:val="005348A8"/>
    <w:rsid w:val="005511D4"/>
    <w:rsid w:val="005532FB"/>
    <w:rsid w:val="0055683D"/>
    <w:rsid w:val="00571C56"/>
    <w:rsid w:val="00571D7C"/>
    <w:rsid w:val="00573993"/>
    <w:rsid w:val="005747B3"/>
    <w:rsid w:val="00576F8E"/>
    <w:rsid w:val="005827B9"/>
    <w:rsid w:val="005960B7"/>
    <w:rsid w:val="005B4A6C"/>
    <w:rsid w:val="005C06FF"/>
    <w:rsid w:val="005C18D9"/>
    <w:rsid w:val="005D36CE"/>
    <w:rsid w:val="005D64C8"/>
    <w:rsid w:val="005E2F5D"/>
    <w:rsid w:val="005E34B0"/>
    <w:rsid w:val="005E66A6"/>
    <w:rsid w:val="005F24B6"/>
    <w:rsid w:val="006117C1"/>
    <w:rsid w:val="00623E06"/>
    <w:rsid w:val="00625493"/>
    <w:rsid w:val="006302FF"/>
    <w:rsid w:val="00635121"/>
    <w:rsid w:val="00635D15"/>
    <w:rsid w:val="00637C19"/>
    <w:rsid w:val="00650396"/>
    <w:rsid w:val="0065044B"/>
    <w:rsid w:val="0065376A"/>
    <w:rsid w:val="00664C4E"/>
    <w:rsid w:val="00665CE8"/>
    <w:rsid w:val="006714B0"/>
    <w:rsid w:val="006750A9"/>
    <w:rsid w:val="00675CF5"/>
    <w:rsid w:val="00681FB1"/>
    <w:rsid w:val="006A51A6"/>
    <w:rsid w:val="006A7EA1"/>
    <w:rsid w:val="006C08E8"/>
    <w:rsid w:val="006C4E9A"/>
    <w:rsid w:val="006C4EEE"/>
    <w:rsid w:val="006C5C66"/>
    <w:rsid w:val="006D0F34"/>
    <w:rsid w:val="006D130A"/>
    <w:rsid w:val="006D3691"/>
    <w:rsid w:val="006E143A"/>
    <w:rsid w:val="006E444C"/>
    <w:rsid w:val="006E490C"/>
    <w:rsid w:val="0070729C"/>
    <w:rsid w:val="0071139A"/>
    <w:rsid w:val="00712B63"/>
    <w:rsid w:val="0072400D"/>
    <w:rsid w:val="007311FF"/>
    <w:rsid w:val="0073497F"/>
    <w:rsid w:val="00734D15"/>
    <w:rsid w:val="0074107D"/>
    <w:rsid w:val="00745422"/>
    <w:rsid w:val="00754BF6"/>
    <w:rsid w:val="00757322"/>
    <w:rsid w:val="0076031A"/>
    <w:rsid w:val="00775272"/>
    <w:rsid w:val="0078437E"/>
    <w:rsid w:val="0078602A"/>
    <w:rsid w:val="007860D5"/>
    <w:rsid w:val="00786ACB"/>
    <w:rsid w:val="00787850"/>
    <w:rsid w:val="007A2A04"/>
    <w:rsid w:val="007A7B68"/>
    <w:rsid w:val="007B31CB"/>
    <w:rsid w:val="007B564A"/>
    <w:rsid w:val="007B7EBF"/>
    <w:rsid w:val="007C2FC3"/>
    <w:rsid w:val="007C4742"/>
    <w:rsid w:val="007D12EE"/>
    <w:rsid w:val="007E2ABA"/>
    <w:rsid w:val="007F1BD0"/>
    <w:rsid w:val="007F4092"/>
    <w:rsid w:val="008051B3"/>
    <w:rsid w:val="00806FD6"/>
    <w:rsid w:val="00810686"/>
    <w:rsid w:val="0081459A"/>
    <w:rsid w:val="008146DD"/>
    <w:rsid w:val="008169DB"/>
    <w:rsid w:val="00820BF8"/>
    <w:rsid w:val="00825AE0"/>
    <w:rsid w:val="008331C3"/>
    <w:rsid w:val="00834CC0"/>
    <w:rsid w:val="00835613"/>
    <w:rsid w:val="008400C8"/>
    <w:rsid w:val="00840134"/>
    <w:rsid w:val="008431F7"/>
    <w:rsid w:val="00844E66"/>
    <w:rsid w:val="0084625D"/>
    <w:rsid w:val="008515CB"/>
    <w:rsid w:val="008524F0"/>
    <w:rsid w:val="008645B8"/>
    <w:rsid w:val="00865DC6"/>
    <w:rsid w:val="00872DDE"/>
    <w:rsid w:val="0087358F"/>
    <w:rsid w:val="008849B3"/>
    <w:rsid w:val="00884BEA"/>
    <w:rsid w:val="00892A66"/>
    <w:rsid w:val="008A248E"/>
    <w:rsid w:val="008A64D1"/>
    <w:rsid w:val="008B1494"/>
    <w:rsid w:val="008B2EC0"/>
    <w:rsid w:val="008C74A3"/>
    <w:rsid w:val="008C7BDF"/>
    <w:rsid w:val="008D0AD1"/>
    <w:rsid w:val="008D22DF"/>
    <w:rsid w:val="008D5661"/>
    <w:rsid w:val="008E3D97"/>
    <w:rsid w:val="00901C46"/>
    <w:rsid w:val="00905979"/>
    <w:rsid w:val="009157D1"/>
    <w:rsid w:val="00922CAF"/>
    <w:rsid w:val="00923AEF"/>
    <w:rsid w:val="009277EB"/>
    <w:rsid w:val="00927CFF"/>
    <w:rsid w:val="00932F43"/>
    <w:rsid w:val="009361B6"/>
    <w:rsid w:val="0094113E"/>
    <w:rsid w:val="00950931"/>
    <w:rsid w:val="009615A1"/>
    <w:rsid w:val="00965A07"/>
    <w:rsid w:val="00965C62"/>
    <w:rsid w:val="009672B8"/>
    <w:rsid w:val="009720A5"/>
    <w:rsid w:val="0097322F"/>
    <w:rsid w:val="009749AD"/>
    <w:rsid w:val="0097583C"/>
    <w:rsid w:val="009765CD"/>
    <w:rsid w:val="00984E7A"/>
    <w:rsid w:val="009B5A3A"/>
    <w:rsid w:val="009B7496"/>
    <w:rsid w:val="009C3CD2"/>
    <w:rsid w:val="009D2D3E"/>
    <w:rsid w:val="009D43BC"/>
    <w:rsid w:val="009D7CD0"/>
    <w:rsid w:val="009E2A5E"/>
    <w:rsid w:val="009F2818"/>
    <w:rsid w:val="009F2932"/>
    <w:rsid w:val="00A00704"/>
    <w:rsid w:val="00A14FCE"/>
    <w:rsid w:val="00A17244"/>
    <w:rsid w:val="00A20150"/>
    <w:rsid w:val="00A2207F"/>
    <w:rsid w:val="00A223F5"/>
    <w:rsid w:val="00A23ECA"/>
    <w:rsid w:val="00A26341"/>
    <w:rsid w:val="00A271B2"/>
    <w:rsid w:val="00A30A71"/>
    <w:rsid w:val="00A30C9A"/>
    <w:rsid w:val="00A32662"/>
    <w:rsid w:val="00A36291"/>
    <w:rsid w:val="00A42CF2"/>
    <w:rsid w:val="00A55661"/>
    <w:rsid w:val="00A6499B"/>
    <w:rsid w:val="00A65EC4"/>
    <w:rsid w:val="00A72D33"/>
    <w:rsid w:val="00A73CEC"/>
    <w:rsid w:val="00A8678B"/>
    <w:rsid w:val="00A87228"/>
    <w:rsid w:val="00A87803"/>
    <w:rsid w:val="00A87ED1"/>
    <w:rsid w:val="00A92175"/>
    <w:rsid w:val="00A96DCB"/>
    <w:rsid w:val="00AB48A9"/>
    <w:rsid w:val="00AC05B5"/>
    <w:rsid w:val="00AC1447"/>
    <w:rsid w:val="00AC2AEE"/>
    <w:rsid w:val="00AC2E22"/>
    <w:rsid w:val="00AD31FF"/>
    <w:rsid w:val="00AD5006"/>
    <w:rsid w:val="00AE5626"/>
    <w:rsid w:val="00AF01A0"/>
    <w:rsid w:val="00B04A1C"/>
    <w:rsid w:val="00B119BD"/>
    <w:rsid w:val="00B17995"/>
    <w:rsid w:val="00B20866"/>
    <w:rsid w:val="00B225D0"/>
    <w:rsid w:val="00B23655"/>
    <w:rsid w:val="00B416A8"/>
    <w:rsid w:val="00B42BF6"/>
    <w:rsid w:val="00B472B4"/>
    <w:rsid w:val="00B51C82"/>
    <w:rsid w:val="00B549AE"/>
    <w:rsid w:val="00B61B2E"/>
    <w:rsid w:val="00B6280F"/>
    <w:rsid w:val="00B7407D"/>
    <w:rsid w:val="00B75AC7"/>
    <w:rsid w:val="00B76FC6"/>
    <w:rsid w:val="00B8058E"/>
    <w:rsid w:val="00B81C23"/>
    <w:rsid w:val="00B918CD"/>
    <w:rsid w:val="00BB4C29"/>
    <w:rsid w:val="00BC4762"/>
    <w:rsid w:val="00BC70B8"/>
    <w:rsid w:val="00BC71AB"/>
    <w:rsid w:val="00BD012C"/>
    <w:rsid w:val="00BD132F"/>
    <w:rsid w:val="00BD222A"/>
    <w:rsid w:val="00BD4717"/>
    <w:rsid w:val="00BD626B"/>
    <w:rsid w:val="00BD7E4C"/>
    <w:rsid w:val="00BE67F4"/>
    <w:rsid w:val="00BE7221"/>
    <w:rsid w:val="00BE77B6"/>
    <w:rsid w:val="00BF45F4"/>
    <w:rsid w:val="00BF4B7F"/>
    <w:rsid w:val="00BF5B65"/>
    <w:rsid w:val="00BF6040"/>
    <w:rsid w:val="00C00441"/>
    <w:rsid w:val="00C17940"/>
    <w:rsid w:val="00C20603"/>
    <w:rsid w:val="00C20F5D"/>
    <w:rsid w:val="00C21643"/>
    <w:rsid w:val="00C24927"/>
    <w:rsid w:val="00C274A1"/>
    <w:rsid w:val="00C2762A"/>
    <w:rsid w:val="00C5534F"/>
    <w:rsid w:val="00C55635"/>
    <w:rsid w:val="00C5662B"/>
    <w:rsid w:val="00C7095D"/>
    <w:rsid w:val="00C73414"/>
    <w:rsid w:val="00C739C9"/>
    <w:rsid w:val="00C74607"/>
    <w:rsid w:val="00C82E4E"/>
    <w:rsid w:val="00C91B03"/>
    <w:rsid w:val="00C92E3E"/>
    <w:rsid w:val="00CA0324"/>
    <w:rsid w:val="00CA4A98"/>
    <w:rsid w:val="00CA56C9"/>
    <w:rsid w:val="00CB1660"/>
    <w:rsid w:val="00CB2D26"/>
    <w:rsid w:val="00CC2D54"/>
    <w:rsid w:val="00CC47CF"/>
    <w:rsid w:val="00CC54E7"/>
    <w:rsid w:val="00CC679F"/>
    <w:rsid w:val="00CC6F2E"/>
    <w:rsid w:val="00CC780D"/>
    <w:rsid w:val="00CD286C"/>
    <w:rsid w:val="00CD3418"/>
    <w:rsid w:val="00CE5563"/>
    <w:rsid w:val="00CF778C"/>
    <w:rsid w:val="00CF7E54"/>
    <w:rsid w:val="00D001BF"/>
    <w:rsid w:val="00D02B0F"/>
    <w:rsid w:val="00D06F3E"/>
    <w:rsid w:val="00D14D3F"/>
    <w:rsid w:val="00D204FD"/>
    <w:rsid w:val="00D208B8"/>
    <w:rsid w:val="00D228C4"/>
    <w:rsid w:val="00D25B30"/>
    <w:rsid w:val="00D270C7"/>
    <w:rsid w:val="00D345AC"/>
    <w:rsid w:val="00D41AC2"/>
    <w:rsid w:val="00D6627E"/>
    <w:rsid w:val="00D739B1"/>
    <w:rsid w:val="00D73F78"/>
    <w:rsid w:val="00D85BE0"/>
    <w:rsid w:val="00D86321"/>
    <w:rsid w:val="00DA1507"/>
    <w:rsid w:val="00DA5744"/>
    <w:rsid w:val="00DB2FA4"/>
    <w:rsid w:val="00DB4224"/>
    <w:rsid w:val="00DB7BF7"/>
    <w:rsid w:val="00DB7C7F"/>
    <w:rsid w:val="00DC0B20"/>
    <w:rsid w:val="00DD7A1B"/>
    <w:rsid w:val="00E0054E"/>
    <w:rsid w:val="00E07A2E"/>
    <w:rsid w:val="00E423F6"/>
    <w:rsid w:val="00E443BC"/>
    <w:rsid w:val="00E46726"/>
    <w:rsid w:val="00E50CFD"/>
    <w:rsid w:val="00E54A27"/>
    <w:rsid w:val="00E5652B"/>
    <w:rsid w:val="00E57374"/>
    <w:rsid w:val="00E577ED"/>
    <w:rsid w:val="00E60352"/>
    <w:rsid w:val="00E60FD6"/>
    <w:rsid w:val="00E70681"/>
    <w:rsid w:val="00E737A1"/>
    <w:rsid w:val="00E75DC2"/>
    <w:rsid w:val="00E776DA"/>
    <w:rsid w:val="00E81D49"/>
    <w:rsid w:val="00E83560"/>
    <w:rsid w:val="00E835E5"/>
    <w:rsid w:val="00E85BEF"/>
    <w:rsid w:val="00E91A07"/>
    <w:rsid w:val="00E92223"/>
    <w:rsid w:val="00E939F2"/>
    <w:rsid w:val="00E94870"/>
    <w:rsid w:val="00E951BB"/>
    <w:rsid w:val="00EA65B9"/>
    <w:rsid w:val="00EA7A99"/>
    <w:rsid w:val="00EB4F66"/>
    <w:rsid w:val="00EC00DA"/>
    <w:rsid w:val="00EC2B98"/>
    <w:rsid w:val="00ED0EFF"/>
    <w:rsid w:val="00EE0301"/>
    <w:rsid w:val="00EE215B"/>
    <w:rsid w:val="00EE45EA"/>
    <w:rsid w:val="00EE5897"/>
    <w:rsid w:val="00EF0F72"/>
    <w:rsid w:val="00EF3311"/>
    <w:rsid w:val="00EF6E96"/>
    <w:rsid w:val="00F131EB"/>
    <w:rsid w:val="00F1373F"/>
    <w:rsid w:val="00F15F54"/>
    <w:rsid w:val="00F2377D"/>
    <w:rsid w:val="00F24A3D"/>
    <w:rsid w:val="00F32954"/>
    <w:rsid w:val="00F3792B"/>
    <w:rsid w:val="00F41890"/>
    <w:rsid w:val="00F44997"/>
    <w:rsid w:val="00F44E89"/>
    <w:rsid w:val="00F56850"/>
    <w:rsid w:val="00F57D27"/>
    <w:rsid w:val="00F61AF9"/>
    <w:rsid w:val="00F61F38"/>
    <w:rsid w:val="00F6739E"/>
    <w:rsid w:val="00F67E47"/>
    <w:rsid w:val="00F71306"/>
    <w:rsid w:val="00F73D94"/>
    <w:rsid w:val="00F7635D"/>
    <w:rsid w:val="00F80A38"/>
    <w:rsid w:val="00F80AFD"/>
    <w:rsid w:val="00F830BD"/>
    <w:rsid w:val="00F95F2B"/>
    <w:rsid w:val="00FA1AEA"/>
    <w:rsid w:val="00FA5BA1"/>
    <w:rsid w:val="00FB0366"/>
    <w:rsid w:val="00FB0A50"/>
    <w:rsid w:val="00FB7433"/>
    <w:rsid w:val="00FC4692"/>
    <w:rsid w:val="00FD597A"/>
    <w:rsid w:val="00FD6C6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0E"/>
    <w:pPr>
      <w:spacing w:after="200" w:line="276" w:lineRule="auto"/>
    </w:pPr>
    <w:rPr>
      <w:rFonts w:cs="Calibri"/>
      <w:lang w:eastAsia="en-US"/>
    </w:rPr>
  </w:style>
  <w:style w:type="paragraph" w:styleId="Heading1">
    <w:name w:val="heading 1"/>
    <w:basedOn w:val="Normal"/>
    <w:link w:val="Heading1Char"/>
    <w:uiPriority w:val="99"/>
    <w:qFormat/>
    <w:rsid w:val="007349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73497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9"/>
    <w:qFormat/>
    <w:rsid w:val="000602BB"/>
    <w:pPr>
      <w:keepNext/>
      <w:keepLines/>
      <w:spacing w:before="200" w:after="0"/>
      <w:outlineLvl w:val="2"/>
    </w:pPr>
    <w:rPr>
      <w:rFonts w:ascii="Cambria" w:eastAsia="Times New Roman" w:hAnsi="Cambria" w:cs="Cambria"/>
      <w:b/>
      <w:bCs/>
      <w:color w:val="4F81BD"/>
    </w:rPr>
  </w:style>
  <w:style w:type="paragraph" w:styleId="Heading9">
    <w:name w:val="heading 9"/>
    <w:basedOn w:val="Normal"/>
    <w:next w:val="Normal"/>
    <w:link w:val="Heading9Char"/>
    <w:uiPriority w:val="99"/>
    <w:qFormat/>
    <w:locked/>
    <w:rsid w:val="007C2FC3"/>
    <w:pPr>
      <w:spacing w:before="240" w:after="60" w:line="269" w:lineRule="auto"/>
      <w:ind w:firstLine="720"/>
      <w:jc w:val="both"/>
      <w:outlineLvl w:val="8"/>
    </w:pPr>
    <w:rPr>
      <w:rFonts w:ascii="Arial" w:hAnsi="Arial" w:cs="Arial"/>
      <w:u w:color="CC99FF"/>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497F"/>
    <w:rPr>
      <w:rFonts w:ascii="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9"/>
    <w:locked/>
    <w:rsid w:val="0073497F"/>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semiHidden/>
    <w:locked/>
    <w:rsid w:val="000602BB"/>
    <w:rPr>
      <w:rFonts w:ascii="Cambria" w:hAnsi="Cambria" w:cs="Cambria"/>
      <w:b/>
      <w:bCs/>
      <w:color w:val="4F81BD"/>
    </w:rPr>
  </w:style>
  <w:style w:type="character" w:customStyle="1" w:styleId="Heading9Char">
    <w:name w:val="Heading 9 Char"/>
    <w:basedOn w:val="DefaultParagraphFont"/>
    <w:link w:val="Heading9"/>
    <w:uiPriority w:val="9"/>
    <w:semiHidden/>
    <w:rsid w:val="00631A65"/>
    <w:rPr>
      <w:rFonts w:asciiTheme="majorHAnsi" w:eastAsiaTheme="majorEastAsia" w:hAnsiTheme="majorHAnsi" w:cstheme="majorBidi"/>
      <w:lang w:eastAsia="en-US"/>
    </w:rPr>
  </w:style>
  <w:style w:type="paragraph" w:styleId="NormalWeb">
    <w:name w:val="Normal (Web)"/>
    <w:basedOn w:val="Normal"/>
    <w:uiPriority w:val="99"/>
    <w:semiHidden/>
    <w:rsid w:val="007349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DefaultParagraphFont"/>
    <w:uiPriority w:val="99"/>
    <w:rsid w:val="0073497F"/>
  </w:style>
  <w:style w:type="paragraph" w:styleId="BalloonText">
    <w:name w:val="Balloon Text"/>
    <w:basedOn w:val="Normal"/>
    <w:link w:val="BalloonTextChar"/>
    <w:uiPriority w:val="99"/>
    <w:semiHidden/>
    <w:rsid w:val="00734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3497F"/>
    <w:rPr>
      <w:rFonts w:ascii="Tahoma" w:hAnsi="Tahoma" w:cs="Tahoma"/>
      <w:sz w:val="16"/>
      <w:szCs w:val="16"/>
    </w:rPr>
  </w:style>
  <w:style w:type="paragraph" w:styleId="BodyTextIndent">
    <w:name w:val="Body Text Indent"/>
    <w:basedOn w:val="Normal"/>
    <w:link w:val="BodyTextIndentChar"/>
    <w:uiPriority w:val="99"/>
    <w:rsid w:val="00CC780D"/>
    <w:pPr>
      <w:spacing w:after="0" w:line="240" w:lineRule="auto"/>
      <w:ind w:firstLine="709"/>
      <w:jc w:val="both"/>
    </w:pPr>
    <w:rPr>
      <w:rFonts w:ascii="Times New Roman" w:eastAsia="Times New Roman" w:hAnsi="Times New Roman" w:cs="Times New Roman"/>
      <w:sz w:val="28"/>
      <w:szCs w:val="28"/>
      <w:lang w:eastAsia="ru-RU"/>
    </w:rPr>
  </w:style>
  <w:style w:type="character" w:customStyle="1" w:styleId="BodyTextIndentChar">
    <w:name w:val="Body Text Indent Char"/>
    <w:basedOn w:val="DefaultParagraphFont"/>
    <w:link w:val="BodyTextIndent"/>
    <w:uiPriority w:val="99"/>
    <w:locked/>
    <w:rsid w:val="00CC780D"/>
    <w:rPr>
      <w:rFonts w:ascii="Times New Roman" w:hAnsi="Times New Roman" w:cs="Times New Roman"/>
      <w:sz w:val="20"/>
      <w:szCs w:val="20"/>
      <w:lang w:eastAsia="ru-RU"/>
    </w:rPr>
  </w:style>
  <w:style w:type="paragraph" w:customStyle="1" w:styleId="1">
    <w:name w:val="Обычный1"/>
    <w:uiPriority w:val="99"/>
    <w:rsid w:val="00CC780D"/>
    <w:pPr>
      <w:autoSpaceDE w:val="0"/>
      <w:autoSpaceDN w:val="0"/>
    </w:pPr>
    <w:rPr>
      <w:rFonts w:ascii="Times New Roman" w:eastAsia="Times New Roman" w:hAnsi="Times New Roman"/>
      <w:sz w:val="20"/>
      <w:szCs w:val="20"/>
    </w:rPr>
  </w:style>
  <w:style w:type="paragraph" w:customStyle="1" w:styleId="2">
    <w:name w:val="КР_СПИСОК2"/>
    <w:basedOn w:val="Normal"/>
    <w:next w:val="Normal"/>
    <w:uiPriority w:val="99"/>
    <w:rsid w:val="00E423F6"/>
    <w:pPr>
      <w:widowControl w:val="0"/>
      <w:numPr>
        <w:numId w:val="10"/>
      </w:numPr>
      <w:spacing w:after="0" w:line="360" w:lineRule="auto"/>
      <w:jc w:val="both"/>
    </w:pPr>
    <w:rPr>
      <w:sz w:val="28"/>
      <w:szCs w:val="28"/>
    </w:rPr>
  </w:style>
  <w:style w:type="paragraph" w:customStyle="1" w:styleId="a">
    <w:name w:val="КР_АБЗАЦ"/>
    <w:uiPriority w:val="99"/>
    <w:rsid w:val="00E423F6"/>
    <w:pPr>
      <w:widowControl w:val="0"/>
      <w:tabs>
        <w:tab w:val="left" w:pos="720"/>
      </w:tabs>
      <w:spacing w:line="360" w:lineRule="auto"/>
      <w:ind w:firstLine="720"/>
      <w:jc w:val="both"/>
    </w:pPr>
    <w:rPr>
      <w:rFonts w:cs="Calibri"/>
      <w:sz w:val="28"/>
      <w:szCs w:val="28"/>
      <w:lang w:eastAsia="en-US"/>
    </w:rPr>
  </w:style>
  <w:style w:type="paragraph" w:customStyle="1" w:styleId="a0">
    <w:name w:val="КР_ЗАГОЛ_БЕЗ_НОМЕРА"/>
    <w:next w:val="a"/>
    <w:uiPriority w:val="99"/>
    <w:rsid w:val="00BD7E4C"/>
    <w:pPr>
      <w:widowControl w:val="0"/>
      <w:suppressAutoHyphens/>
      <w:spacing w:line="360" w:lineRule="auto"/>
      <w:jc w:val="center"/>
    </w:pPr>
    <w:rPr>
      <w:rFonts w:cs="Calibri"/>
      <w:sz w:val="28"/>
      <w:szCs w:val="28"/>
      <w:lang w:eastAsia="en-US"/>
    </w:rPr>
  </w:style>
  <w:style w:type="character" w:styleId="Hyperlink">
    <w:name w:val="Hyperlink"/>
    <w:basedOn w:val="DefaultParagraphFont"/>
    <w:uiPriority w:val="99"/>
    <w:rsid w:val="00BD7E4C"/>
    <w:rPr>
      <w:color w:val="0000FF"/>
      <w:u w:val="single"/>
    </w:rPr>
  </w:style>
  <w:style w:type="paragraph" w:styleId="TOC2">
    <w:name w:val="toc 2"/>
    <w:basedOn w:val="Normal"/>
    <w:next w:val="Normal"/>
    <w:autoRedefine/>
    <w:uiPriority w:val="99"/>
    <w:semiHidden/>
    <w:rsid w:val="00BD7E4C"/>
    <w:pPr>
      <w:spacing w:before="240" w:after="0"/>
    </w:pPr>
    <w:rPr>
      <w:b/>
      <w:bCs/>
      <w:sz w:val="20"/>
      <w:szCs w:val="20"/>
    </w:rPr>
  </w:style>
  <w:style w:type="paragraph" w:styleId="Header">
    <w:name w:val="header"/>
    <w:basedOn w:val="Normal"/>
    <w:link w:val="HeaderChar"/>
    <w:uiPriority w:val="99"/>
    <w:rsid w:val="00BD7E4C"/>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BD7E4C"/>
  </w:style>
  <w:style w:type="paragraph" w:styleId="Footer">
    <w:name w:val="footer"/>
    <w:basedOn w:val="Normal"/>
    <w:link w:val="FooterChar"/>
    <w:uiPriority w:val="99"/>
    <w:rsid w:val="00BD7E4C"/>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BD7E4C"/>
  </w:style>
  <w:style w:type="paragraph" w:styleId="TOC1">
    <w:name w:val="toc 1"/>
    <w:basedOn w:val="Normal"/>
    <w:next w:val="Normal"/>
    <w:autoRedefine/>
    <w:uiPriority w:val="99"/>
    <w:semiHidden/>
    <w:rsid w:val="00BD7E4C"/>
    <w:pPr>
      <w:spacing w:after="100"/>
    </w:pPr>
  </w:style>
  <w:style w:type="paragraph" w:customStyle="1" w:styleId="a1">
    <w:name w:val="КР_ИЗОБРАЖЕНИЕ"/>
    <w:next w:val="a"/>
    <w:uiPriority w:val="99"/>
    <w:rsid w:val="005348A8"/>
    <w:pPr>
      <w:suppressAutoHyphens/>
      <w:spacing w:line="360" w:lineRule="auto"/>
      <w:jc w:val="center"/>
    </w:pPr>
    <w:rPr>
      <w:rFonts w:cs="Calibri"/>
      <w:noProof/>
      <w:sz w:val="28"/>
      <w:szCs w:val="28"/>
    </w:rPr>
  </w:style>
  <w:style w:type="character" w:customStyle="1" w:styleId="kw2">
    <w:name w:val="kw2"/>
    <w:basedOn w:val="DefaultParagraphFont"/>
    <w:uiPriority w:val="99"/>
    <w:rsid w:val="007A2A04"/>
  </w:style>
  <w:style w:type="character" w:styleId="HTMLCode">
    <w:name w:val="HTML Code"/>
    <w:basedOn w:val="DefaultParagraphFont"/>
    <w:uiPriority w:val="99"/>
    <w:semiHidden/>
    <w:rsid w:val="0055683D"/>
    <w:rPr>
      <w:rFonts w:ascii="Courier New" w:hAnsi="Courier New" w:cs="Courier New"/>
      <w:sz w:val="20"/>
      <w:szCs w:val="20"/>
    </w:rPr>
  </w:style>
  <w:style w:type="character" w:styleId="Strong">
    <w:name w:val="Strong"/>
    <w:basedOn w:val="DefaultParagraphFont"/>
    <w:uiPriority w:val="99"/>
    <w:qFormat/>
    <w:rsid w:val="006D0F34"/>
    <w:rPr>
      <w:b/>
      <w:bCs/>
    </w:rPr>
  </w:style>
  <w:style w:type="character" w:styleId="HTMLAcronym">
    <w:name w:val="HTML Acronym"/>
    <w:basedOn w:val="DefaultParagraphFont"/>
    <w:uiPriority w:val="99"/>
    <w:semiHidden/>
    <w:rsid w:val="006D0F34"/>
  </w:style>
  <w:style w:type="character" w:customStyle="1" w:styleId="re5">
    <w:name w:val="re5"/>
    <w:basedOn w:val="DefaultParagraphFont"/>
    <w:uiPriority w:val="99"/>
    <w:rsid w:val="0045119D"/>
  </w:style>
  <w:style w:type="character" w:customStyle="1" w:styleId="sy0">
    <w:name w:val="sy0"/>
    <w:basedOn w:val="DefaultParagraphFont"/>
    <w:uiPriority w:val="99"/>
    <w:rsid w:val="0045119D"/>
  </w:style>
  <w:style w:type="character" w:styleId="CommentReference">
    <w:name w:val="annotation reference"/>
    <w:basedOn w:val="DefaultParagraphFont"/>
    <w:uiPriority w:val="99"/>
    <w:semiHidden/>
    <w:rsid w:val="00BF45F4"/>
    <w:rPr>
      <w:sz w:val="16"/>
      <w:szCs w:val="16"/>
    </w:rPr>
  </w:style>
  <w:style w:type="paragraph" w:styleId="CommentText">
    <w:name w:val="annotation text"/>
    <w:basedOn w:val="Normal"/>
    <w:link w:val="CommentTextChar"/>
    <w:uiPriority w:val="99"/>
    <w:semiHidden/>
    <w:rsid w:val="00BF45F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F45F4"/>
    <w:rPr>
      <w:sz w:val="20"/>
      <w:szCs w:val="20"/>
    </w:rPr>
  </w:style>
  <w:style w:type="paragraph" w:styleId="CommentSubject">
    <w:name w:val="annotation subject"/>
    <w:basedOn w:val="CommentText"/>
    <w:next w:val="CommentText"/>
    <w:link w:val="CommentSubjectChar"/>
    <w:uiPriority w:val="99"/>
    <w:semiHidden/>
    <w:rsid w:val="00BF45F4"/>
    <w:rPr>
      <w:b/>
      <w:bCs/>
    </w:rPr>
  </w:style>
  <w:style w:type="character" w:customStyle="1" w:styleId="CommentSubjectChar">
    <w:name w:val="Comment Subject Char"/>
    <w:basedOn w:val="CommentTextChar"/>
    <w:link w:val="CommentSubject"/>
    <w:uiPriority w:val="99"/>
    <w:semiHidden/>
    <w:locked/>
    <w:rsid w:val="00BF45F4"/>
    <w:rPr>
      <w:b/>
      <w:bCs/>
    </w:rPr>
  </w:style>
  <w:style w:type="character" w:styleId="Emphasis">
    <w:name w:val="Emphasis"/>
    <w:basedOn w:val="DefaultParagraphFont"/>
    <w:uiPriority w:val="99"/>
    <w:qFormat/>
    <w:rsid w:val="00D6627E"/>
    <w:rPr>
      <w:i/>
      <w:iCs/>
    </w:rPr>
  </w:style>
  <w:style w:type="paragraph" w:customStyle="1" w:styleId="a2">
    <w:name w:val="КР_ЛИСТИНГ"/>
    <w:basedOn w:val="Normal"/>
    <w:uiPriority w:val="99"/>
    <w:rsid w:val="000C0BED"/>
    <w:pPr>
      <w:tabs>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s>
      <w:spacing w:after="0" w:line="240" w:lineRule="auto"/>
    </w:pPr>
    <w:rPr>
      <w:rFonts w:ascii="Courier New" w:hAnsi="Courier New" w:cs="Courier New"/>
      <w:spacing w:val="-6"/>
      <w:lang w:val="en-US"/>
    </w:rPr>
  </w:style>
  <w:style w:type="character" w:customStyle="1" w:styleId="file">
    <w:name w:val="file"/>
    <w:basedOn w:val="DefaultParagraphFont"/>
    <w:uiPriority w:val="99"/>
    <w:rsid w:val="008051B3"/>
  </w:style>
  <w:style w:type="character" w:styleId="PageNumber">
    <w:name w:val="page number"/>
    <w:basedOn w:val="DefaultParagraphFont"/>
    <w:uiPriority w:val="99"/>
    <w:rsid w:val="007C2FC3"/>
  </w:style>
</w:styles>
</file>

<file path=word/webSettings.xml><?xml version="1.0" encoding="utf-8"?>
<w:webSettings xmlns:r="http://schemas.openxmlformats.org/officeDocument/2006/relationships" xmlns:w="http://schemas.openxmlformats.org/wordprocessingml/2006/main">
  <w:divs>
    <w:div w:id="1139540514">
      <w:marLeft w:val="0"/>
      <w:marRight w:val="0"/>
      <w:marTop w:val="0"/>
      <w:marBottom w:val="0"/>
      <w:divBdr>
        <w:top w:val="none" w:sz="0" w:space="0" w:color="auto"/>
        <w:left w:val="none" w:sz="0" w:space="0" w:color="auto"/>
        <w:bottom w:val="none" w:sz="0" w:space="0" w:color="auto"/>
        <w:right w:val="none" w:sz="0" w:space="0" w:color="auto"/>
      </w:divBdr>
      <w:divsChild>
        <w:div w:id="1139540578">
          <w:marLeft w:val="0"/>
          <w:marRight w:val="0"/>
          <w:marTop w:val="0"/>
          <w:marBottom w:val="0"/>
          <w:divBdr>
            <w:top w:val="none" w:sz="0" w:space="0" w:color="auto"/>
            <w:left w:val="none" w:sz="0" w:space="0" w:color="auto"/>
            <w:bottom w:val="none" w:sz="0" w:space="0" w:color="auto"/>
            <w:right w:val="none" w:sz="0" w:space="0" w:color="auto"/>
          </w:divBdr>
          <w:divsChild>
            <w:div w:id="1139540538">
              <w:marLeft w:val="0"/>
              <w:marRight w:val="0"/>
              <w:marTop w:val="0"/>
              <w:marBottom w:val="0"/>
              <w:divBdr>
                <w:top w:val="none" w:sz="0" w:space="0" w:color="auto"/>
                <w:left w:val="none" w:sz="0" w:space="0" w:color="auto"/>
                <w:bottom w:val="none" w:sz="0" w:space="0" w:color="auto"/>
                <w:right w:val="none" w:sz="0" w:space="0" w:color="auto"/>
              </w:divBdr>
              <w:divsChild>
                <w:div w:id="1139540623">
                  <w:marLeft w:val="0"/>
                  <w:marRight w:val="0"/>
                  <w:marTop w:val="0"/>
                  <w:marBottom w:val="0"/>
                  <w:divBdr>
                    <w:top w:val="none" w:sz="0" w:space="0" w:color="auto"/>
                    <w:left w:val="none" w:sz="0" w:space="0" w:color="auto"/>
                    <w:bottom w:val="none" w:sz="0" w:space="0" w:color="auto"/>
                    <w:right w:val="none" w:sz="0" w:space="0" w:color="auto"/>
                  </w:divBdr>
                  <w:divsChild>
                    <w:div w:id="1139540584">
                      <w:marLeft w:val="0"/>
                      <w:marRight w:val="0"/>
                      <w:marTop w:val="0"/>
                      <w:marBottom w:val="0"/>
                      <w:divBdr>
                        <w:top w:val="none" w:sz="0" w:space="0" w:color="auto"/>
                        <w:left w:val="none" w:sz="0" w:space="0" w:color="auto"/>
                        <w:bottom w:val="none" w:sz="0" w:space="0" w:color="auto"/>
                        <w:right w:val="none" w:sz="0" w:space="0" w:color="auto"/>
                      </w:divBdr>
                      <w:divsChild>
                        <w:div w:id="1139540620">
                          <w:marLeft w:val="0"/>
                          <w:marRight w:val="0"/>
                          <w:marTop w:val="0"/>
                          <w:marBottom w:val="0"/>
                          <w:divBdr>
                            <w:top w:val="none" w:sz="0" w:space="0" w:color="auto"/>
                            <w:left w:val="none" w:sz="0" w:space="0" w:color="auto"/>
                            <w:bottom w:val="none" w:sz="0" w:space="0" w:color="auto"/>
                            <w:right w:val="none" w:sz="0" w:space="0" w:color="auto"/>
                          </w:divBdr>
                          <w:divsChild>
                            <w:div w:id="1139540624">
                              <w:marLeft w:val="0"/>
                              <w:marRight w:val="0"/>
                              <w:marTop w:val="0"/>
                              <w:marBottom w:val="0"/>
                              <w:divBdr>
                                <w:top w:val="none" w:sz="0" w:space="0" w:color="auto"/>
                                <w:left w:val="none" w:sz="0" w:space="0" w:color="auto"/>
                                <w:bottom w:val="none" w:sz="0" w:space="0" w:color="auto"/>
                                <w:right w:val="none" w:sz="0" w:space="0" w:color="auto"/>
                              </w:divBdr>
                              <w:divsChild>
                                <w:div w:id="1139540604">
                                  <w:marLeft w:val="0"/>
                                  <w:marRight w:val="0"/>
                                  <w:marTop w:val="0"/>
                                  <w:marBottom w:val="0"/>
                                  <w:divBdr>
                                    <w:top w:val="none" w:sz="0" w:space="0" w:color="auto"/>
                                    <w:left w:val="none" w:sz="0" w:space="0" w:color="auto"/>
                                    <w:bottom w:val="none" w:sz="0" w:space="0" w:color="auto"/>
                                    <w:right w:val="none" w:sz="0" w:space="0" w:color="auto"/>
                                  </w:divBdr>
                                  <w:divsChild>
                                    <w:div w:id="1139540596">
                                      <w:marLeft w:val="0"/>
                                      <w:marRight w:val="0"/>
                                      <w:marTop w:val="0"/>
                                      <w:marBottom w:val="0"/>
                                      <w:divBdr>
                                        <w:top w:val="none" w:sz="0" w:space="0" w:color="auto"/>
                                        <w:left w:val="none" w:sz="0" w:space="0" w:color="auto"/>
                                        <w:bottom w:val="none" w:sz="0" w:space="0" w:color="auto"/>
                                        <w:right w:val="none" w:sz="0" w:space="0" w:color="auto"/>
                                      </w:divBdr>
                                      <w:divsChild>
                                        <w:div w:id="1139540565">
                                          <w:marLeft w:val="0"/>
                                          <w:marRight w:val="0"/>
                                          <w:marTop w:val="0"/>
                                          <w:marBottom w:val="0"/>
                                          <w:divBdr>
                                            <w:top w:val="none" w:sz="0" w:space="0" w:color="auto"/>
                                            <w:left w:val="none" w:sz="0" w:space="0" w:color="auto"/>
                                            <w:bottom w:val="none" w:sz="0" w:space="0" w:color="auto"/>
                                            <w:right w:val="none" w:sz="0" w:space="0" w:color="auto"/>
                                          </w:divBdr>
                                          <w:divsChild>
                                            <w:div w:id="11395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540522">
      <w:marLeft w:val="0"/>
      <w:marRight w:val="0"/>
      <w:marTop w:val="0"/>
      <w:marBottom w:val="0"/>
      <w:divBdr>
        <w:top w:val="none" w:sz="0" w:space="0" w:color="auto"/>
        <w:left w:val="none" w:sz="0" w:space="0" w:color="auto"/>
        <w:bottom w:val="none" w:sz="0" w:space="0" w:color="auto"/>
        <w:right w:val="none" w:sz="0" w:space="0" w:color="auto"/>
      </w:divBdr>
      <w:divsChild>
        <w:div w:id="1139540611">
          <w:marLeft w:val="0"/>
          <w:marRight w:val="0"/>
          <w:marTop w:val="0"/>
          <w:marBottom w:val="0"/>
          <w:divBdr>
            <w:top w:val="none" w:sz="0" w:space="0" w:color="auto"/>
            <w:left w:val="none" w:sz="0" w:space="0" w:color="auto"/>
            <w:bottom w:val="none" w:sz="0" w:space="0" w:color="auto"/>
            <w:right w:val="none" w:sz="0" w:space="0" w:color="auto"/>
          </w:divBdr>
        </w:div>
      </w:divsChild>
    </w:div>
    <w:div w:id="1139540524">
      <w:marLeft w:val="0"/>
      <w:marRight w:val="0"/>
      <w:marTop w:val="0"/>
      <w:marBottom w:val="0"/>
      <w:divBdr>
        <w:top w:val="none" w:sz="0" w:space="0" w:color="auto"/>
        <w:left w:val="none" w:sz="0" w:space="0" w:color="auto"/>
        <w:bottom w:val="none" w:sz="0" w:space="0" w:color="auto"/>
        <w:right w:val="none" w:sz="0" w:space="0" w:color="auto"/>
      </w:divBdr>
    </w:div>
    <w:div w:id="1139540529">
      <w:marLeft w:val="0"/>
      <w:marRight w:val="0"/>
      <w:marTop w:val="0"/>
      <w:marBottom w:val="0"/>
      <w:divBdr>
        <w:top w:val="none" w:sz="0" w:space="0" w:color="auto"/>
        <w:left w:val="none" w:sz="0" w:space="0" w:color="auto"/>
        <w:bottom w:val="none" w:sz="0" w:space="0" w:color="auto"/>
        <w:right w:val="none" w:sz="0" w:space="0" w:color="auto"/>
      </w:divBdr>
      <w:divsChild>
        <w:div w:id="1139540526">
          <w:marLeft w:val="0"/>
          <w:marRight w:val="0"/>
          <w:marTop w:val="0"/>
          <w:marBottom w:val="0"/>
          <w:divBdr>
            <w:top w:val="none" w:sz="0" w:space="0" w:color="auto"/>
            <w:left w:val="none" w:sz="0" w:space="0" w:color="auto"/>
            <w:bottom w:val="none" w:sz="0" w:space="0" w:color="auto"/>
            <w:right w:val="none" w:sz="0" w:space="0" w:color="auto"/>
          </w:divBdr>
          <w:divsChild>
            <w:div w:id="1139540527">
              <w:marLeft w:val="0"/>
              <w:marRight w:val="0"/>
              <w:marTop w:val="0"/>
              <w:marBottom w:val="0"/>
              <w:divBdr>
                <w:top w:val="none" w:sz="0" w:space="0" w:color="auto"/>
                <w:left w:val="none" w:sz="0" w:space="0" w:color="auto"/>
                <w:bottom w:val="none" w:sz="0" w:space="0" w:color="auto"/>
                <w:right w:val="none" w:sz="0" w:space="0" w:color="auto"/>
              </w:divBdr>
              <w:divsChild>
                <w:div w:id="1139540648">
                  <w:marLeft w:val="0"/>
                  <w:marRight w:val="0"/>
                  <w:marTop w:val="0"/>
                  <w:marBottom w:val="0"/>
                  <w:divBdr>
                    <w:top w:val="none" w:sz="0" w:space="0" w:color="auto"/>
                    <w:left w:val="none" w:sz="0" w:space="0" w:color="auto"/>
                    <w:bottom w:val="none" w:sz="0" w:space="0" w:color="auto"/>
                    <w:right w:val="none" w:sz="0" w:space="0" w:color="auto"/>
                  </w:divBdr>
                  <w:divsChild>
                    <w:div w:id="1139540598">
                      <w:marLeft w:val="0"/>
                      <w:marRight w:val="0"/>
                      <w:marTop w:val="0"/>
                      <w:marBottom w:val="0"/>
                      <w:divBdr>
                        <w:top w:val="none" w:sz="0" w:space="0" w:color="auto"/>
                        <w:left w:val="none" w:sz="0" w:space="0" w:color="auto"/>
                        <w:bottom w:val="none" w:sz="0" w:space="0" w:color="auto"/>
                        <w:right w:val="none" w:sz="0" w:space="0" w:color="auto"/>
                      </w:divBdr>
                      <w:divsChild>
                        <w:div w:id="1139540650">
                          <w:marLeft w:val="0"/>
                          <w:marRight w:val="0"/>
                          <w:marTop w:val="0"/>
                          <w:marBottom w:val="0"/>
                          <w:divBdr>
                            <w:top w:val="none" w:sz="0" w:space="0" w:color="auto"/>
                            <w:left w:val="none" w:sz="0" w:space="0" w:color="auto"/>
                            <w:bottom w:val="none" w:sz="0" w:space="0" w:color="auto"/>
                            <w:right w:val="none" w:sz="0" w:space="0" w:color="auto"/>
                          </w:divBdr>
                          <w:divsChild>
                            <w:div w:id="1139540601">
                              <w:marLeft w:val="0"/>
                              <w:marRight w:val="0"/>
                              <w:marTop w:val="0"/>
                              <w:marBottom w:val="0"/>
                              <w:divBdr>
                                <w:top w:val="none" w:sz="0" w:space="0" w:color="auto"/>
                                <w:left w:val="none" w:sz="0" w:space="0" w:color="auto"/>
                                <w:bottom w:val="none" w:sz="0" w:space="0" w:color="auto"/>
                                <w:right w:val="none" w:sz="0" w:space="0" w:color="auto"/>
                              </w:divBdr>
                              <w:divsChild>
                                <w:div w:id="1139540635">
                                  <w:marLeft w:val="0"/>
                                  <w:marRight w:val="0"/>
                                  <w:marTop w:val="0"/>
                                  <w:marBottom w:val="0"/>
                                  <w:divBdr>
                                    <w:top w:val="none" w:sz="0" w:space="0" w:color="auto"/>
                                    <w:left w:val="none" w:sz="0" w:space="0" w:color="auto"/>
                                    <w:bottom w:val="none" w:sz="0" w:space="0" w:color="auto"/>
                                    <w:right w:val="none" w:sz="0" w:space="0" w:color="auto"/>
                                  </w:divBdr>
                                  <w:divsChild>
                                    <w:div w:id="1139540616">
                                      <w:marLeft w:val="720"/>
                                      <w:marRight w:val="720"/>
                                      <w:marTop w:val="100"/>
                                      <w:marBottom w:val="100"/>
                                      <w:divBdr>
                                        <w:top w:val="none" w:sz="0" w:space="0" w:color="auto"/>
                                        <w:left w:val="none" w:sz="0" w:space="0" w:color="auto"/>
                                        <w:bottom w:val="none" w:sz="0" w:space="0" w:color="auto"/>
                                        <w:right w:val="none" w:sz="0" w:space="0" w:color="auto"/>
                                      </w:divBdr>
                                    </w:div>
                                    <w:div w:id="1139540629">
                                      <w:marLeft w:val="720"/>
                                      <w:marRight w:val="720"/>
                                      <w:marTop w:val="100"/>
                                      <w:marBottom w:val="100"/>
                                      <w:divBdr>
                                        <w:top w:val="none" w:sz="0" w:space="0" w:color="auto"/>
                                        <w:left w:val="none" w:sz="0" w:space="0" w:color="auto"/>
                                        <w:bottom w:val="none" w:sz="0" w:space="0" w:color="auto"/>
                                        <w:right w:val="none" w:sz="0" w:space="0" w:color="auto"/>
                                      </w:divBdr>
                                    </w:div>
                                    <w:div w:id="1139540631">
                                      <w:marLeft w:val="720"/>
                                      <w:marRight w:val="720"/>
                                      <w:marTop w:val="100"/>
                                      <w:marBottom w:val="100"/>
                                      <w:divBdr>
                                        <w:top w:val="none" w:sz="0" w:space="0" w:color="auto"/>
                                        <w:left w:val="none" w:sz="0" w:space="0" w:color="auto"/>
                                        <w:bottom w:val="none" w:sz="0" w:space="0" w:color="auto"/>
                                        <w:right w:val="none" w:sz="0" w:space="0" w:color="auto"/>
                                      </w:divBdr>
                                    </w:div>
                                    <w:div w:id="1139540633">
                                      <w:marLeft w:val="720"/>
                                      <w:marRight w:val="720"/>
                                      <w:marTop w:val="100"/>
                                      <w:marBottom w:val="100"/>
                                      <w:divBdr>
                                        <w:top w:val="none" w:sz="0" w:space="0" w:color="auto"/>
                                        <w:left w:val="none" w:sz="0" w:space="0" w:color="auto"/>
                                        <w:bottom w:val="none" w:sz="0" w:space="0" w:color="auto"/>
                                        <w:right w:val="none" w:sz="0" w:space="0" w:color="auto"/>
                                      </w:divBdr>
                                    </w:div>
                                    <w:div w:id="113954064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540555">
      <w:marLeft w:val="0"/>
      <w:marRight w:val="0"/>
      <w:marTop w:val="0"/>
      <w:marBottom w:val="0"/>
      <w:divBdr>
        <w:top w:val="none" w:sz="0" w:space="0" w:color="auto"/>
        <w:left w:val="none" w:sz="0" w:space="0" w:color="auto"/>
        <w:bottom w:val="none" w:sz="0" w:space="0" w:color="auto"/>
        <w:right w:val="none" w:sz="0" w:space="0" w:color="auto"/>
      </w:divBdr>
    </w:div>
    <w:div w:id="1139540557">
      <w:marLeft w:val="0"/>
      <w:marRight w:val="0"/>
      <w:marTop w:val="0"/>
      <w:marBottom w:val="0"/>
      <w:divBdr>
        <w:top w:val="none" w:sz="0" w:space="0" w:color="auto"/>
        <w:left w:val="none" w:sz="0" w:space="0" w:color="auto"/>
        <w:bottom w:val="none" w:sz="0" w:space="0" w:color="auto"/>
        <w:right w:val="none" w:sz="0" w:space="0" w:color="auto"/>
      </w:divBdr>
      <w:divsChild>
        <w:div w:id="1139540561">
          <w:marLeft w:val="0"/>
          <w:marRight w:val="0"/>
          <w:marTop w:val="0"/>
          <w:marBottom w:val="0"/>
          <w:divBdr>
            <w:top w:val="none" w:sz="0" w:space="0" w:color="auto"/>
            <w:left w:val="none" w:sz="0" w:space="0" w:color="auto"/>
            <w:bottom w:val="none" w:sz="0" w:space="0" w:color="auto"/>
            <w:right w:val="none" w:sz="0" w:space="0" w:color="auto"/>
          </w:divBdr>
          <w:divsChild>
            <w:div w:id="1139540548">
              <w:marLeft w:val="0"/>
              <w:marRight w:val="0"/>
              <w:marTop w:val="0"/>
              <w:marBottom w:val="0"/>
              <w:divBdr>
                <w:top w:val="none" w:sz="0" w:space="0" w:color="auto"/>
                <w:left w:val="none" w:sz="0" w:space="0" w:color="auto"/>
                <w:bottom w:val="none" w:sz="0" w:space="0" w:color="auto"/>
                <w:right w:val="none" w:sz="0" w:space="0" w:color="auto"/>
              </w:divBdr>
              <w:divsChild>
                <w:div w:id="1139540646">
                  <w:marLeft w:val="375"/>
                  <w:marRight w:val="375"/>
                  <w:marTop w:val="0"/>
                  <w:marBottom w:val="135"/>
                  <w:divBdr>
                    <w:top w:val="none" w:sz="0" w:space="0" w:color="auto"/>
                    <w:left w:val="none" w:sz="0" w:space="0" w:color="auto"/>
                    <w:bottom w:val="none" w:sz="0" w:space="0" w:color="auto"/>
                    <w:right w:val="none" w:sz="0" w:space="0" w:color="auto"/>
                  </w:divBdr>
                  <w:divsChild>
                    <w:div w:id="1139540585">
                      <w:marLeft w:val="0"/>
                      <w:marRight w:val="0"/>
                      <w:marTop w:val="0"/>
                      <w:marBottom w:val="0"/>
                      <w:divBdr>
                        <w:top w:val="none" w:sz="0" w:space="0" w:color="auto"/>
                        <w:left w:val="single" w:sz="6" w:space="0" w:color="DDDDDD"/>
                        <w:bottom w:val="single" w:sz="12" w:space="0" w:color="DDDDDD"/>
                        <w:right w:val="single" w:sz="6" w:space="0" w:color="DDDDDD"/>
                      </w:divBdr>
                      <w:divsChild>
                        <w:div w:id="1139540588">
                          <w:marLeft w:val="0"/>
                          <w:marRight w:val="0"/>
                          <w:marTop w:val="0"/>
                          <w:marBottom w:val="0"/>
                          <w:divBdr>
                            <w:top w:val="none" w:sz="0" w:space="0" w:color="auto"/>
                            <w:left w:val="none" w:sz="0" w:space="0" w:color="auto"/>
                            <w:bottom w:val="none" w:sz="0" w:space="0" w:color="auto"/>
                            <w:right w:val="none" w:sz="0" w:space="0" w:color="auto"/>
                          </w:divBdr>
                          <w:divsChild>
                            <w:div w:id="1139540602">
                              <w:marLeft w:val="0"/>
                              <w:marRight w:val="0"/>
                              <w:marTop w:val="0"/>
                              <w:marBottom w:val="0"/>
                              <w:divBdr>
                                <w:top w:val="none" w:sz="0" w:space="0" w:color="auto"/>
                                <w:left w:val="none" w:sz="0" w:space="0" w:color="auto"/>
                                <w:bottom w:val="none" w:sz="0" w:space="0" w:color="auto"/>
                                <w:right w:val="none" w:sz="0" w:space="0" w:color="auto"/>
                              </w:divBdr>
                              <w:divsChild>
                                <w:div w:id="1139540541">
                                  <w:marLeft w:val="0"/>
                                  <w:marRight w:val="0"/>
                                  <w:marTop w:val="0"/>
                                  <w:marBottom w:val="240"/>
                                  <w:divBdr>
                                    <w:top w:val="none" w:sz="0" w:space="0" w:color="auto"/>
                                    <w:left w:val="none" w:sz="0" w:space="0" w:color="auto"/>
                                    <w:bottom w:val="none" w:sz="0" w:space="0" w:color="auto"/>
                                    <w:right w:val="none" w:sz="0" w:space="0" w:color="auto"/>
                                  </w:divBdr>
                                  <w:divsChild>
                                    <w:div w:id="1139540554">
                                      <w:marLeft w:val="240"/>
                                      <w:marRight w:val="240"/>
                                      <w:marTop w:val="225"/>
                                      <w:marBottom w:val="225"/>
                                      <w:divBdr>
                                        <w:top w:val="none" w:sz="0" w:space="0" w:color="auto"/>
                                        <w:left w:val="none" w:sz="0" w:space="0" w:color="auto"/>
                                        <w:bottom w:val="none" w:sz="0" w:space="0" w:color="auto"/>
                                        <w:right w:val="none" w:sz="0" w:space="0" w:color="auto"/>
                                      </w:divBdr>
                                      <w:divsChild>
                                        <w:div w:id="1139540537">
                                          <w:marLeft w:val="0"/>
                                          <w:marRight w:val="0"/>
                                          <w:marTop w:val="0"/>
                                          <w:marBottom w:val="0"/>
                                          <w:divBdr>
                                            <w:top w:val="none" w:sz="0" w:space="0" w:color="auto"/>
                                            <w:left w:val="none" w:sz="0" w:space="0" w:color="auto"/>
                                            <w:bottom w:val="none" w:sz="0" w:space="0" w:color="auto"/>
                                            <w:right w:val="none" w:sz="0" w:space="0" w:color="auto"/>
                                          </w:divBdr>
                                          <w:divsChild>
                                            <w:div w:id="1139540517">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1139540525">
                                              <w:marLeft w:val="0"/>
                                              <w:marRight w:val="0"/>
                                              <w:marTop w:val="0"/>
                                              <w:marBottom w:val="0"/>
                                              <w:divBdr>
                                                <w:top w:val="none" w:sz="0" w:space="0" w:color="auto"/>
                                                <w:left w:val="none" w:sz="0" w:space="0" w:color="auto"/>
                                                <w:bottom w:val="none" w:sz="0" w:space="0" w:color="auto"/>
                                                <w:right w:val="none" w:sz="0" w:space="0" w:color="auto"/>
                                              </w:divBdr>
                                            </w:div>
                                            <w:div w:id="1139540546">
                                              <w:marLeft w:val="0"/>
                                              <w:marRight w:val="0"/>
                                              <w:marTop w:val="0"/>
                                              <w:marBottom w:val="0"/>
                                              <w:divBdr>
                                                <w:top w:val="none" w:sz="0" w:space="0" w:color="auto"/>
                                                <w:left w:val="none" w:sz="0" w:space="0" w:color="auto"/>
                                                <w:bottom w:val="none" w:sz="0" w:space="0" w:color="auto"/>
                                                <w:right w:val="none" w:sz="0" w:space="0" w:color="auto"/>
                                              </w:divBdr>
                                            </w:div>
                                            <w:div w:id="1139540550">
                                              <w:marLeft w:val="0"/>
                                              <w:marRight w:val="0"/>
                                              <w:marTop w:val="0"/>
                                              <w:marBottom w:val="0"/>
                                              <w:divBdr>
                                                <w:top w:val="none" w:sz="0" w:space="0" w:color="auto"/>
                                                <w:left w:val="none" w:sz="0" w:space="0" w:color="auto"/>
                                                <w:bottom w:val="none" w:sz="0" w:space="0" w:color="auto"/>
                                                <w:right w:val="none" w:sz="0" w:space="0" w:color="auto"/>
                                              </w:divBdr>
                                            </w:div>
                                            <w:div w:id="1139540552">
                                              <w:marLeft w:val="0"/>
                                              <w:marRight w:val="0"/>
                                              <w:marTop w:val="0"/>
                                              <w:marBottom w:val="0"/>
                                              <w:divBdr>
                                                <w:top w:val="none" w:sz="0" w:space="0" w:color="auto"/>
                                                <w:left w:val="none" w:sz="0" w:space="0" w:color="auto"/>
                                                <w:bottom w:val="none" w:sz="0" w:space="0" w:color="auto"/>
                                                <w:right w:val="none" w:sz="0" w:space="0" w:color="auto"/>
                                              </w:divBdr>
                                            </w:div>
                                            <w:div w:id="1139540563">
                                              <w:marLeft w:val="0"/>
                                              <w:marRight w:val="0"/>
                                              <w:marTop w:val="0"/>
                                              <w:marBottom w:val="0"/>
                                              <w:divBdr>
                                                <w:top w:val="none" w:sz="0" w:space="0" w:color="auto"/>
                                                <w:left w:val="none" w:sz="0" w:space="0" w:color="auto"/>
                                                <w:bottom w:val="none" w:sz="0" w:space="0" w:color="auto"/>
                                                <w:right w:val="none" w:sz="0" w:space="0" w:color="auto"/>
                                              </w:divBdr>
                                            </w:div>
                                            <w:div w:id="1139540564">
                                              <w:marLeft w:val="0"/>
                                              <w:marRight w:val="0"/>
                                              <w:marTop w:val="0"/>
                                              <w:marBottom w:val="0"/>
                                              <w:divBdr>
                                                <w:top w:val="none" w:sz="0" w:space="0" w:color="auto"/>
                                                <w:left w:val="none" w:sz="0" w:space="0" w:color="auto"/>
                                                <w:bottom w:val="none" w:sz="0" w:space="0" w:color="auto"/>
                                                <w:right w:val="none" w:sz="0" w:space="0" w:color="auto"/>
                                              </w:divBdr>
                                            </w:div>
                                            <w:div w:id="1139540568">
                                              <w:marLeft w:val="0"/>
                                              <w:marRight w:val="0"/>
                                              <w:marTop w:val="0"/>
                                              <w:marBottom w:val="0"/>
                                              <w:divBdr>
                                                <w:top w:val="none" w:sz="0" w:space="0" w:color="auto"/>
                                                <w:left w:val="none" w:sz="0" w:space="0" w:color="auto"/>
                                                <w:bottom w:val="none" w:sz="0" w:space="0" w:color="auto"/>
                                                <w:right w:val="none" w:sz="0" w:space="0" w:color="auto"/>
                                              </w:divBdr>
                                            </w:div>
                                            <w:div w:id="1139540570">
                                              <w:marLeft w:val="0"/>
                                              <w:marRight w:val="0"/>
                                              <w:marTop w:val="0"/>
                                              <w:marBottom w:val="0"/>
                                              <w:divBdr>
                                                <w:top w:val="none" w:sz="0" w:space="0" w:color="auto"/>
                                                <w:left w:val="none" w:sz="0" w:space="0" w:color="auto"/>
                                                <w:bottom w:val="none" w:sz="0" w:space="0" w:color="auto"/>
                                                <w:right w:val="none" w:sz="0" w:space="0" w:color="auto"/>
                                              </w:divBdr>
                                            </w:div>
                                            <w:div w:id="1139540571">
                                              <w:marLeft w:val="0"/>
                                              <w:marRight w:val="0"/>
                                              <w:marTop w:val="0"/>
                                              <w:marBottom w:val="0"/>
                                              <w:divBdr>
                                                <w:top w:val="none" w:sz="0" w:space="0" w:color="auto"/>
                                                <w:left w:val="none" w:sz="0" w:space="0" w:color="auto"/>
                                                <w:bottom w:val="none" w:sz="0" w:space="0" w:color="auto"/>
                                                <w:right w:val="none" w:sz="0" w:space="0" w:color="auto"/>
                                              </w:divBdr>
                                            </w:div>
                                            <w:div w:id="1139540573">
                                              <w:marLeft w:val="0"/>
                                              <w:marRight w:val="0"/>
                                              <w:marTop w:val="0"/>
                                              <w:marBottom w:val="0"/>
                                              <w:divBdr>
                                                <w:top w:val="none" w:sz="0" w:space="0" w:color="auto"/>
                                                <w:left w:val="none" w:sz="0" w:space="0" w:color="auto"/>
                                                <w:bottom w:val="none" w:sz="0" w:space="0" w:color="auto"/>
                                                <w:right w:val="none" w:sz="0" w:space="0" w:color="auto"/>
                                              </w:divBdr>
                                            </w:div>
                                            <w:div w:id="1139540577">
                                              <w:marLeft w:val="0"/>
                                              <w:marRight w:val="0"/>
                                              <w:marTop w:val="0"/>
                                              <w:marBottom w:val="0"/>
                                              <w:divBdr>
                                                <w:top w:val="none" w:sz="0" w:space="0" w:color="auto"/>
                                                <w:left w:val="none" w:sz="0" w:space="0" w:color="auto"/>
                                                <w:bottom w:val="none" w:sz="0" w:space="0" w:color="auto"/>
                                                <w:right w:val="none" w:sz="0" w:space="0" w:color="auto"/>
                                              </w:divBdr>
                                            </w:div>
                                            <w:div w:id="1139540591">
                                              <w:marLeft w:val="0"/>
                                              <w:marRight w:val="0"/>
                                              <w:marTop w:val="0"/>
                                              <w:marBottom w:val="0"/>
                                              <w:divBdr>
                                                <w:top w:val="none" w:sz="0" w:space="0" w:color="auto"/>
                                                <w:left w:val="none" w:sz="0" w:space="0" w:color="auto"/>
                                                <w:bottom w:val="none" w:sz="0" w:space="0" w:color="auto"/>
                                                <w:right w:val="none" w:sz="0" w:space="0" w:color="auto"/>
                                              </w:divBdr>
                                            </w:div>
                                            <w:div w:id="1139540600">
                                              <w:marLeft w:val="0"/>
                                              <w:marRight w:val="0"/>
                                              <w:marTop w:val="0"/>
                                              <w:marBottom w:val="0"/>
                                              <w:divBdr>
                                                <w:top w:val="none" w:sz="0" w:space="0" w:color="auto"/>
                                                <w:left w:val="none" w:sz="0" w:space="0" w:color="auto"/>
                                                <w:bottom w:val="none" w:sz="0" w:space="0" w:color="auto"/>
                                                <w:right w:val="none" w:sz="0" w:space="0" w:color="auto"/>
                                              </w:divBdr>
                                            </w:div>
                                            <w:div w:id="1139540607">
                                              <w:marLeft w:val="0"/>
                                              <w:marRight w:val="0"/>
                                              <w:marTop w:val="0"/>
                                              <w:marBottom w:val="0"/>
                                              <w:divBdr>
                                                <w:top w:val="none" w:sz="0" w:space="0" w:color="auto"/>
                                                <w:left w:val="none" w:sz="0" w:space="0" w:color="auto"/>
                                                <w:bottom w:val="none" w:sz="0" w:space="0" w:color="auto"/>
                                                <w:right w:val="none" w:sz="0" w:space="0" w:color="auto"/>
                                              </w:divBdr>
                                            </w:div>
                                            <w:div w:id="1139540619">
                                              <w:marLeft w:val="0"/>
                                              <w:marRight w:val="0"/>
                                              <w:marTop w:val="0"/>
                                              <w:marBottom w:val="0"/>
                                              <w:divBdr>
                                                <w:top w:val="none" w:sz="0" w:space="0" w:color="auto"/>
                                                <w:left w:val="none" w:sz="0" w:space="0" w:color="auto"/>
                                                <w:bottom w:val="none" w:sz="0" w:space="0" w:color="auto"/>
                                                <w:right w:val="none" w:sz="0" w:space="0" w:color="auto"/>
                                              </w:divBdr>
                                            </w:div>
                                            <w:div w:id="1139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540558">
      <w:marLeft w:val="0"/>
      <w:marRight w:val="0"/>
      <w:marTop w:val="0"/>
      <w:marBottom w:val="0"/>
      <w:divBdr>
        <w:top w:val="none" w:sz="0" w:space="0" w:color="auto"/>
        <w:left w:val="none" w:sz="0" w:space="0" w:color="auto"/>
        <w:bottom w:val="none" w:sz="0" w:space="0" w:color="auto"/>
        <w:right w:val="none" w:sz="0" w:space="0" w:color="auto"/>
      </w:divBdr>
      <w:divsChild>
        <w:div w:id="1139540641">
          <w:marLeft w:val="0"/>
          <w:marRight w:val="0"/>
          <w:marTop w:val="0"/>
          <w:marBottom w:val="0"/>
          <w:divBdr>
            <w:top w:val="none" w:sz="0" w:space="0" w:color="auto"/>
            <w:left w:val="none" w:sz="0" w:space="0" w:color="auto"/>
            <w:bottom w:val="none" w:sz="0" w:space="0" w:color="auto"/>
            <w:right w:val="none" w:sz="0" w:space="0" w:color="auto"/>
          </w:divBdr>
          <w:divsChild>
            <w:div w:id="1139540580">
              <w:marLeft w:val="0"/>
              <w:marRight w:val="0"/>
              <w:marTop w:val="0"/>
              <w:marBottom w:val="0"/>
              <w:divBdr>
                <w:top w:val="none" w:sz="0" w:space="0" w:color="auto"/>
                <w:left w:val="none" w:sz="0" w:space="0" w:color="auto"/>
                <w:bottom w:val="none" w:sz="0" w:space="0" w:color="auto"/>
                <w:right w:val="none" w:sz="0" w:space="0" w:color="auto"/>
              </w:divBdr>
              <w:divsChild>
                <w:div w:id="1139540647">
                  <w:marLeft w:val="0"/>
                  <w:marRight w:val="0"/>
                  <w:marTop w:val="0"/>
                  <w:marBottom w:val="0"/>
                  <w:divBdr>
                    <w:top w:val="none" w:sz="0" w:space="0" w:color="auto"/>
                    <w:left w:val="none" w:sz="0" w:space="0" w:color="auto"/>
                    <w:bottom w:val="none" w:sz="0" w:space="0" w:color="auto"/>
                    <w:right w:val="none" w:sz="0" w:space="0" w:color="auto"/>
                  </w:divBdr>
                  <w:divsChild>
                    <w:div w:id="1139540535">
                      <w:marLeft w:val="0"/>
                      <w:marRight w:val="0"/>
                      <w:marTop w:val="0"/>
                      <w:marBottom w:val="0"/>
                      <w:divBdr>
                        <w:top w:val="none" w:sz="0" w:space="0" w:color="auto"/>
                        <w:left w:val="none" w:sz="0" w:space="0" w:color="auto"/>
                        <w:bottom w:val="none" w:sz="0" w:space="0" w:color="auto"/>
                        <w:right w:val="none" w:sz="0" w:space="0" w:color="auto"/>
                      </w:divBdr>
                      <w:divsChild>
                        <w:div w:id="1139540614">
                          <w:marLeft w:val="0"/>
                          <w:marRight w:val="0"/>
                          <w:marTop w:val="0"/>
                          <w:marBottom w:val="0"/>
                          <w:divBdr>
                            <w:top w:val="none" w:sz="0" w:space="0" w:color="auto"/>
                            <w:left w:val="none" w:sz="0" w:space="0" w:color="auto"/>
                            <w:bottom w:val="none" w:sz="0" w:space="0" w:color="auto"/>
                            <w:right w:val="none" w:sz="0" w:space="0" w:color="auto"/>
                          </w:divBdr>
                          <w:divsChild>
                            <w:div w:id="1139540542">
                              <w:marLeft w:val="0"/>
                              <w:marRight w:val="0"/>
                              <w:marTop w:val="0"/>
                              <w:marBottom w:val="0"/>
                              <w:divBdr>
                                <w:top w:val="none" w:sz="0" w:space="0" w:color="auto"/>
                                <w:left w:val="none" w:sz="0" w:space="0" w:color="auto"/>
                                <w:bottom w:val="none" w:sz="0" w:space="0" w:color="auto"/>
                                <w:right w:val="none" w:sz="0" w:space="0" w:color="auto"/>
                              </w:divBdr>
                              <w:divsChild>
                                <w:div w:id="11395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540579">
      <w:marLeft w:val="0"/>
      <w:marRight w:val="0"/>
      <w:marTop w:val="0"/>
      <w:marBottom w:val="0"/>
      <w:divBdr>
        <w:top w:val="none" w:sz="0" w:space="0" w:color="auto"/>
        <w:left w:val="none" w:sz="0" w:space="0" w:color="auto"/>
        <w:bottom w:val="none" w:sz="0" w:space="0" w:color="auto"/>
        <w:right w:val="none" w:sz="0" w:space="0" w:color="auto"/>
      </w:divBdr>
      <w:divsChild>
        <w:div w:id="1139540549">
          <w:marLeft w:val="0"/>
          <w:marRight w:val="0"/>
          <w:marTop w:val="0"/>
          <w:marBottom w:val="0"/>
          <w:divBdr>
            <w:top w:val="none" w:sz="0" w:space="0" w:color="auto"/>
            <w:left w:val="none" w:sz="0" w:space="0" w:color="auto"/>
            <w:bottom w:val="none" w:sz="0" w:space="0" w:color="auto"/>
            <w:right w:val="none" w:sz="0" w:space="0" w:color="auto"/>
          </w:divBdr>
          <w:divsChild>
            <w:div w:id="1139540556">
              <w:marLeft w:val="0"/>
              <w:marRight w:val="0"/>
              <w:marTop w:val="0"/>
              <w:marBottom w:val="0"/>
              <w:divBdr>
                <w:top w:val="none" w:sz="0" w:space="0" w:color="auto"/>
                <w:left w:val="none" w:sz="0" w:space="0" w:color="auto"/>
                <w:bottom w:val="none" w:sz="0" w:space="0" w:color="auto"/>
                <w:right w:val="none" w:sz="0" w:space="0" w:color="auto"/>
              </w:divBdr>
            </w:div>
          </w:divsChild>
        </w:div>
        <w:div w:id="1139540575">
          <w:marLeft w:val="0"/>
          <w:marRight w:val="0"/>
          <w:marTop w:val="0"/>
          <w:marBottom w:val="0"/>
          <w:divBdr>
            <w:top w:val="none" w:sz="0" w:space="0" w:color="auto"/>
            <w:left w:val="none" w:sz="0" w:space="0" w:color="auto"/>
            <w:bottom w:val="none" w:sz="0" w:space="0" w:color="auto"/>
            <w:right w:val="none" w:sz="0" w:space="0" w:color="auto"/>
          </w:divBdr>
          <w:divsChild>
            <w:div w:id="1139540606">
              <w:marLeft w:val="0"/>
              <w:marRight w:val="0"/>
              <w:marTop w:val="0"/>
              <w:marBottom w:val="0"/>
              <w:divBdr>
                <w:top w:val="none" w:sz="0" w:space="0" w:color="auto"/>
                <w:left w:val="none" w:sz="0" w:space="0" w:color="auto"/>
                <w:bottom w:val="none" w:sz="0" w:space="0" w:color="auto"/>
                <w:right w:val="none" w:sz="0" w:space="0" w:color="auto"/>
              </w:divBdr>
            </w:div>
          </w:divsChild>
        </w:div>
        <w:div w:id="1139540622">
          <w:marLeft w:val="0"/>
          <w:marRight w:val="0"/>
          <w:marTop w:val="0"/>
          <w:marBottom w:val="0"/>
          <w:divBdr>
            <w:top w:val="none" w:sz="0" w:space="0" w:color="auto"/>
            <w:left w:val="none" w:sz="0" w:space="0" w:color="auto"/>
            <w:bottom w:val="none" w:sz="0" w:space="0" w:color="auto"/>
            <w:right w:val="none" w:sz="0" w:space="0" w:color="auto"/>
          </w:divBdr>
          <w:divsChild>
            <w:div w:id="11395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0582">
      <w:marLeft w:val="0"/>
      <w:marRight w:val="0"/>
      <w:marTop w:val="0"/>
      <w:marBottom w:val="0"/>
      <w:divBdr>
        <w:top w:val="none" w:sz="0" w:space="0" w:color="auto"/>
        <w:left w:val="none" w:sz="0" w:space="0" w:color="auto"/>
        <w:bottom w:val="none" w:sz="0" w:space="0" w:color="auto"/>
        <w:right w:val="none" w:sz="0" w:space="0" w:color="auto"/>
      </w:divBdr>
      <w:divsChild>
        <w:div w:id="1139540644">
          <w:marLeft w:val="0"/>
          <w:marRight w:val="0"/>
          <w:marTop w:val="0"/>
          <w:marBottom w:val="0"/>
          <w:divBdr>
            <w:top w:val="none" w:sz="0" w:space="0" w:color="auto"/>
            <w:left w:val="none" w:sz="0" w:space="0" w:color="auto"/>
            <w:bottom w:val="none" w:sz="0" w:space="0" w:color="auto"/>
            <w:right w:val="none" w:sz="0" w:space="0" w:color="auto"/>
          </w:divBdr>
          <w:divsChild>
            <w:div w:id="1139540586">
              <w:marLeft w:val="0"/>
              <w:marRight w:val="0"/>
              <w:marTop w:val="0"/>
              <w:marBottom w:val="0"/>
              <w:divBdr>
                <w:top w:val="none" w:sz="0" w:space="0" w:color="auto"/>
                <w:left w:val="none" w:sz="0" w:space="0" w:color="auto"/>
                <w:bottom w:val="none" w:sz="0" w:space="0" w:color="auto"/>
                <w:right w:val="none" w:sz="0" w:space="0" w:color="auto"/>
              </w:divBdr>
              <w:divsChild>
                <w:div w:id="1139540523">
                  <w:marLeft w:val="0"/>
                  <w:marRight w:val="0"/>
                  <w:marTop w:val="0"/>
                  <w:marBottom w:val="0"/>
                  <w:divBdr>
                    <w:top w:val="none" w:sz="0" w:space="0" w:color="auto"/>
                    <w:left w:val="none" w:sz="0" w:space="0" w:color="auto"/>
                    <w:bottom w:val="none" w:sz="0" w:space="0" w:color="auto"/>
                    <w:right w:val="none" w:sz="0" w:space="0" w:color="auto"/>
                  </w:divBdr>
                  <w:divsChild>
                    <w:div w:id="1139540597">
                      <w:marLeft w:val="0"/>
                      <w:marRight w:val="0"/>
                      <w:marTop w:val="0"/>
                      <w:marBottom w:val="0"/>
                      <w:divBdr>
                        <w:top w:val="none" w:sz="0" w:space="0" w:color="auto"/>
                        <w:left w:val="none" w:sz="0" w:space="0" w:color="auto"/>
                        <w:bottom w:val="none" w:sz="0" w:space="0" w:color="auto"/>
                        <w:right w:val="none" w:sz="0" w:space="0" w:color="auto"/>
                      </w:divBdr>
                      <w:divsChild>
                        <w:div w:id="1139540567">
                          <w:marLeft w:val="0"/>
                          <w:marRight w:val="0"/>
                          <w:marTop w:val="0"/>
                          <w:marBottom w:val="0"/>
                          <w:divBdr>
                            <w:top w:val="none" w:sz="0" w:space="0" w:color="auto"/>
                            <w:left w:val="none" w:sz="0" w:space="0" w:color="auto"/>
                            <w:bottom w:val="none" w:sz="0" w:space="0" w:color="auto"/>
                            <w:right w:val="none" w:sz="0" w:space="0" w:color="auto"/>
                          </w:divBdr>
                          <w:divsChild>
                            <w:div w:id="1139540545">
                              <w:marLeft w:val="0"/>
                              <w:marRight w:val="0"/>
                              <w:marTop w:val="0"/>
                              <w:marBottom w:val="0"/>
                              <w:divBdr>
                                <w:top w:val="none" w:sz="0" w:space="0" w:color="auto"/>
                                <w:left w:val="none" w:sz="0" w:space="0" w:color="auto"/>
                                <w:bottom w:val="none" w:sz="0" w:space="0" w:color="auto"/>
                                <w:right w:val="none" w:sz="0" w:space="0" w:color="auto"/>
                              </w:divBdr>
                              <w:divsChild>
                                <w:div w:id="1139540515">
                                  <w:marLeft w:val="0"/>
                                  <w:marRight w:val="0"/>
                                  <w:marTop w:val="0"/>
                                  <w:marBottom w:val="0"/>
                                  <w:divBdr>
                                    <w:top w:val="none" w:sz="0" w:space="0" w:color="auto"/>
                                    <w:left w:val="none" w:sz="0" w:space="0" w:color="auto"/>
                                    <w:bottom w:val="none" w:sz="0" w:space="0" w:color="auto"/>
                                    <w:right w:val="none" w:sz="0" w:space="0" w:color="auto"/>
                                  </w:divBdr>
                                  <w:divsChild>
                                    <w:div w:id="1139540589">
                                      <w:marLeft w:val="0"/>
                                      <w:marRight w:val="0"/>
                                      <w:marTop w:val="0"/>
                                      <w:marBottom w:val="0"/>
                                      <w:divBdr>
                                        <w:top w:val="none" w:sz="0" w:space="0" w:color="auto"/>
                                        <w:left w:val="none" w:sz="0" w:space="0" w:color="auto"/>
                                        <w:bottom w:val="none" w:sz="0" w:space="0" w:color="auto"/>
                                        <w:right w:val="none" w:sz="0" w:space="0" w:color="auto"/>
                                      </w:divBdr>
                                      <w:divsChild>
                                        <w:div w:id="1139540534">
                                          <w:marLeft w:val="0"/>
                                          <w:marRight w:val="0"/>
                                          <w:marTop w:val="0"/>
                                          <w:marBottom w:val="0"/>
                                          <w:divBdr>
                                            <w:top w:val="none" w:sz="0" w:space="0" w:color="auto"/>
                                            <w:left w:val="none" w:sz="0" w:space="0" w:color="auto"/>
                                            <w:bottom w:val="none" w:sz="0" w:space="0" w:color="auto"/>
                                            <w:right w:val="none" w:sz="0" w:space="0" w:color="auto"/>
                                          </w:divBdr>
                                          <w:divsChild>
                                            <w:div w:id="1139540516">
                                              <w:marLeft w:val="0"/>
                                              <w:marRight w:val="0"/>
                                              <w:marTop w:val="0"/>
                                              <w:marBottom w:val="0"/>
                                              <w:divBdr>
                                                <w:top w:val="none" w:sz="0" w:space="0" w:color="auto"/>
                                                <w:left w:val="none" w:sz="0" w:space="0" w:color="auto"/>
                                                <w:bottom w:val="none" w:sz="0" w:space="0" w:color="auto"/>
                                                <w:right w:val="none" w:sz="0" w:space="0" w:color="auto"/>
                                              </w:divBdr>
                                            </w:div>
                                            <w:div w:id="1139540518">
                                              <w:marLeft w:val="0"/>
                                              <w:marRight w:val="0"/>
                                              <w:marTop w:val="0"/>
                                              <w:marBottom w:val="0"/>
                                              <w:divBdr>
                                                <w:top w:val="none" w:sz="0" w:space="0" w:color="auto"/>
                                                <w:left w:val="none" w:sz="0" w:space="0" w:color="auto"/>
                                                <w:bottom w:val="none" w:sz="0" w:space="0" w:color="auto"/>
                                                <w:right w:val="none" w:sz="0" w:space="0" w:color="auto"/>
                                              </w:divBdr>
                                            </w:div>
                                            <w:div w:id="1139540530">
                                              <w:marLeft w:val="0"/>
                                              <w:marRight w:val="0"/>
                                              <w:marTop w:val="0"/>
                                              <w:marBottom w:val="0"/>
                                              <w:divBdr>
                                                <w:top w:val="none" w:sz="0" w:space="0" w:color="auto"/>
                                                <w:left w:val="none" w:sz="0" w:space="0" w:color="auto"/>
                                                <w:bottom w:val="none" w:sz="0" w:space="0" w:color="auto"/>
                                                <w:right w:val="none" w:sz="0" w:space="0" w:color="auto"/>
                                              </w:divBdr>
                                            </w:div>
                                            <w:div w:id="1139540547">
                                              <w:marLeft w:val="0"/>
                                              <w:marRight w:val="0"/>
                                              <w:marTop w:val="0"/>
                                              <w:marBottom w:val="0"/>
                                              <w:divBdr>
                                                <w:top w:val="none" w:sz="0" w:space="0" w:color="auto"/>
                                                <w:left w:val="none" w:sz="0" w:space="0" w:color="auto"/>
                                                <w:bottom w:val="none" w:sz="0" w:space="0" w:color="auto"/>
                                                <w:right w:val="none" w:sz="0" w:space="0" w:color="auto"/>
                                              </w:divBdr>
                                            </w:div>
                                            <w:div w:id="1139540608">
                                              <w:marLeft w:val="0"/>
                                              <w:marRight w:val="0"/>
                                              <w:marTop w:val="0"/>
                                              <w:marBottom w:val="0"/>
                                              <w:divBdr>
                                                <w:top w:val="none" w:sz="0" w:space="0" w:color="auto"/>
                                                <w:left w:val="none" w:sz="0" w:space="0" w:color="auto"/>
                                                <w:bottom w:val="none" w:sz="0" w:space="0" w:color="auto"/>
                                                <w:right w:val="none" w:sz="0" w:space="0" w:color="auto"/>
                                              </w:divBdr>
                                            </w:div>
                                            <w:div w:id="1139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540590">
      <w:marLeft w:val="0"/>
      <w:marRight w:val="0"/>
      <w:marTop w:val="0"/>
      <w:marBottom w:val="0"/>
      <w:divBdr>
        <w:top w:val="none" w:sz="0" w:space="0" w:color="auto"/>
        <w:left w:val="none" w:sz="0" w:space="0" w:color="auto"/>
        <w:bottom w:val="none" w:sz="0" w:space="0" w:color="auto"/>
        <w:right w:val="none" w:sz="0" w:space="0" w:color="auto"/>
      </w:divBdr>
      <w:divsChild>
        <w:div w:id="1139540532">
          <w:marLeft w:val="0"/>
          <w:marRight w:val="0"/>
          <w:marTop w:val="0"/>
          <w:marBottom w:val="0"/>
          <w:divBdr>
            <w:top w:val="none" w:sz="0" w:space="0" w:color="auto"/>
            <w:left w:val="none" w:sz="0" w:space="0" w:color="auto"/>
            <w:bottom w:val="none" w:sz="0" w:space="0" w:color="auto"/>
            <w:right w:val="none" w:sz="0" w:space="0" w:color="auto"/>
          </w:divBdr>
        </w:div>
        <w:div w:id="1139540540">
          <w:marLeft w:val="0"/>
          <w:marRight w:val="0"/>
          <w:marTop w:val="0"/>
          <w:marBottom w:val="0"/>
          <w:divBdr>
            <w:top w:val="none" w:sz="0" w:space="0" w:color="auto"/>
            <w:left w:val="none" w:sz="0" w:space="0" w:color="auto"/>
            <w:bottom w:val="none" w:sz="0" w:space="0" w:color="auto"/>
            <w:right w:val="none" w:sz="0" w:space="0" w:color="auto"/>
          </w:divBdr>
        </w:div>
        <w:div w:id="1139540551">
          <w:marLeft w:val="0"/>
          <w:marRight w:val="0"/>
          <w:marTop w:val="0"/>
          <w:marBottom w:val="0"/>
          <w:divBdr>
            <w:top w:val="none" w:sz="0" w:space="0" w:color="auto"/>
            <w:left w:val="none" w:sz="0" w:space="0" w:color="auto"/>
            <w:bottom w:val="none" w:sz="0" w:space="0" w:color="auto"/>
            <w:right w:val="none" w:sz="0" w:space="0" w:color="auto"/>
          </w:divBdr>
        </w:div>
        <w:div w:id="1139540560">
          <w:marLeft w:val="0"/>
          <w:marRight w:val="0"/>
          <w:marTop w:val="0"/>
          <w:marBottom w:val="0"/>
          <w:divBdr>
            <w:top w:val="none" w:sz="0" w:space="0" w:color="auto"/>
            <w:left w:val="none" w:sz="0" w:space="0" w:color="auto"/>
            <w:bottom w:val="none" w:sz="0" w:space="0" w:color="auto"/>
            <w:right w:val="none" w:sz="0" w:space="0" w:color="auto"/>
          </w:divBdr>
        </w:div>
        <w:div w:id="1139540574">
          <w:marLeft w:val="0"/>
          <w:marRight w:val="0"/>
          <w:marTop w:val="0"/>
          <w:marBottom w:val="0"/>
          <w:divBdr>
            <w:top w:val="none" w:sz="0" w:space="0" w:color="auto"/>
            <w:left w:val="none" w:sz="0" w:space="0" w:color="auto"/>
            <w:bottom w:val="none" w:sz="0" w:space="0" w:color="auto"/>
            <w:right w:val="none" w:sz="0" w:space="0" w:color="auto"/>
          </w:divBdr>
        </w:div>
        <w:div w:id="1139540593">
          <w:marLeft w:val="0"/>
          <w:marRight w:val="0"/>
          <w:marTop w:val="0"/>
          <w:marBottom w:val="0"/>
          <w:divBdr>
            <w:top w:val="none" w:sz="0" w:space="0" w:color="auto"/>
            <w:left w:val="none" w:sz="0" w:space="0" w:color="auto"/>
            <w:bottom w:val="none" w:sz="0" w:space="0" w:color="auto"/>
            <w:right w:val="none" w:sz="0" w:space="0" w:color="auto"/>
          </w:divBdr>
        </w:div>
      </w:divsChild>
    </w:div>
    <w:div w:id="1139540592">
      <w:marLeft w:val="0"/>
      <w:marRight w:val="0"/>
      <w:marTop w:val="0"/>
      <w:marBottom w:val="0"/>
      <w:divBdr>
        <w:top w:val="none" w:sz="0" w:space="0" w:color="auto"/>
        <w:left w:val="none" w:sz="0" w:space="0" w:color="auto"/>
        <w:bottom w:val="none" w:sz="0" w:space="0" w:color="auto"/>
        <w:right w:val="none" w:sz="0" w:space="0" w:color="auto"/>
      </w:divBdr>
    </w:div>
    <w:div w:id="1139540595">
      <w:marLeft w:val="0"/>
      <w:marRight w:val="0"/>
      <w:marTop w:val="0"/>
      <w:marBottom w:val="0"/>
      <w:divBdr>
        <w:top w:val="none" w:sz="0" w:space="0" w:color="auto"/>
        <w:left w:val="none" w:sz="0" w:space="0" w:color="auto"/>
        <w:bottom w:val="none" w:sz="0" w:space="0" w:color="auto"/>
        <w:right w:val="none" w:sz="0" w:space="0" w:color="auto"/>
      </w:divBdr>
      <w:divsChild>
        <w:div w:id="1139540539">
          <w:marLeft w:val="0"/>
          <w:marRight w:val="0"/>
          <w:marTop w:val="0"/>
          <w:marBottom w:val="0"/>
          <w:divBdr>
            <w:top w:val="none" w:sz="0" w:space="0" w:color="auto"/>
            <w:left w:val="none" w:sz="0" w:space="0" w:color="auto"/>
            <w:bottom w:val="none" w:sz="0" w:space="0" w:color="auto"/>
            <w:right w:val="none" w:sz="0" w:space="0" w:color="auto"/>
          </w:divBdr>
          <w:divsChild>
            <w:div w:id="1139540645">
              <w:marLeft w:val="0"/>
              <w:marRight w:val="0"/>
              <w:marTop w:val="0"/>
              <w:marBottom w:val="0"/>
              <w:divBdr>
                <w:top w:val="none" w:sz="0" w:space="0" w:color="auto"/>
                <w:left w:val="none" w:sz="0" w:space="0" w:color="auto"/>
                <w:bottom w:val="none" w:sz="0" w:space="0" w:color="auto"/>
                <w:right w:val="none" w:sz="0" w:space="0" w:color="auto"/>
              </w:divBdr>
              <w:divsChild>
                <w:div w:id="1139540649">
                  <w:marLeft w:val="375"/>
                  <w:marRight w:val="375"/>
                  <w:marTop w:val="0"/>
                  <w:marBottom w:val="135"/>
                  <w:divBdr>
                    <w:top w:val="none" w:sz="0" w:space="0" w:color="auto"/>
                    <w:left w:val="none" w:sz="0" w:space="0" w:color="auto"/>
                    <w:bottom w:val="none" w:sz="0" w:space="0" w:color="auto"/>
                    <w:right w:val="none" w:sz="0" w:space="0" w:color="auto"/>
                  </w:divBdr>
                  <w:divsChild>
                    <w:div w:id="1139540627">
                      <w:marLeft w:val="0"/>
                      <w:marRight w:val="0"/>
                      <w:marTop w:val="0"/>
                      <w:marBottom w:val="0"/>
                      <w:divBdr>
                        <w:top w:val="none" w:sz="0" w:space="0" w:color="auto"/>
                        <w:left w:val="single" w:sz="6" w:space="0" w:color="DDDDDD"/>
                        <w:bottom w:val="single" w:sz="12" w:space="0" w:color="DDDDDD"/>
                        <w:right w:val="single" w:sz="6" w:space="0" w:color="DDDDDD"/>
                      </w:divBdr>
                      <w:divsChild>
                        <w:div w:id="1139540572">
                          <w:marLeft w:val="0"/>
                          <w:marRight w:val="0"/>
                          <w:marTop w:val="0"/>
                          <w:marBottom w:val="0"/>
                          <w:divBdr>
                            <w:top w:val="none" w:sz="0" w:space="0" w:color="auto"/>
                            <w:left w:val="none" w:sz="0" w:space="0" w:color="auto"/>
                            <w:bottom w:val="none" w:sz="0" w:space="0" w:color="auto"/>
                            <w:right w:val="none" w:sz="0" w:space="0" w:color="auto"/>
                          </w:divBdr>
                          <w:divsChild>
                            <w:div w:id="1139540569">
                              <w:marLeft w:val="0"/>
                              <w:marRight w:val="0"/>
                              <w:marTop w:val="0"/>
                              <w:marBottom w:val="0"/>
                              <w:divBdr>
                                <w:top w:val="none" w:sz="0" w:space="0" w:color="auto"/>
                                <w:left w:val="none" w:sz="0" w:space="0" w:color="auto"/>
                                <w:bottom w:val="none" w:sz="0" w:space="0" w:color="auto"/>
                                <w:right w:val="none" w:sz="0" w:space="0" w:color="auto"/>
                              </w:divBdr>
                              <w:divsChild>
                                <w:div w:id="1139540521">
                                  <w:marLeft w:val="0"/>
                                  <w:marRight w:val="0"/>
                                  <w:marTop w:val="0"/>
                                  <w:marBottom w:val="240"/>
                                  <w:divBdr>
                                    <w:top w:val="none" w:sz="0" w:space="0" w:color="auto"/>
                                    <w:left w:val="none" w:sz="0" w:space="0" w:color="auto"/>
                                    <w:bottom w:val="none" w:sz="0" w:space="0" w:color="auto"/>
                                    <w:right w:val="none" w:sz="0" w:space="0" w:color="auto"/>
                                  </w:divBdr>
                                  <w:divsChild>
                                    <w:div w:id="1139540559">
                                      <w:marLeft w:val="240"/>
                                      <w:marRight w:val="240"/>
                                      <w:marTop w:val="225"/>
                                      <w:marBottom w:val="225"/>
                                      <w:divBdr>
                                        <w:top w:val="none" w:sz="0" w:space="0" w:color="auto"/>
                                        <w:left w:val="none" w:sz="0" w:space="0" w:color="auto"/>
                                        <w:bottom w:val="none" w:sz="0" w:space="0" w:color="auto"/>
                                        <w:right w:val="none" w:sz="0" w:space="0" w:color="auto"/>
                                      </w:divBdr>
                                      <w:divsChild>
                                        <w:div w:id="1139540610">
                                          <w:marLeft w:val="0"/>
                                          <w:marRight w:val="0"/>
                                          <w:marTop w:val="0"/>
                                          <w:marBottom w:val="0"/>
                                          <w:divBdr>
                                            <w:top w:val="none" w:sz="0" w:space="0" w:color="auto"/>
                                            <w:left w:val="none" w:sz="0" w:space="0" w:color="auto"/>
                                            <w:bottom w:val="none" w:sz="0" w:space="0" w:color="auto"/>
                                            <w:right w:val="none" w:sz="0" w:space="0" w:color="auto"/>
                                          </w:divBdr>
                                        </w:div>
                                        <w:div w:id="1139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540599">
      <w:marLeft w:val="0"/>
      <w:marRight w:val="0"/>
      <w:marTop w:val="0"/>
      <w:marBottom w:val="0"/>
      <w:divBdr>
        <w:top w:val="none" w:sz="0" w:space="0" w:color="auto"/>
        <w:left w:val="none" w:sz="0" w:space="0" w:color="auto"/>
        <w:bottom w:val="none" w:sz="0" w:space="0" w:color="auto"/>
        <w:right w:val="none" w:sz="0" w:space="0" w:color="auto"/>
      </w:divBdr>
      <w:divsChild>
        <w:div w:id="1139540651">
          <w:marLeft w:val="0"/>
          <w:marRight w:val="0"/>
          <w:marTop w:val="0"/>
          <w:marBottom w:val="0"/>
          <w:divBdr>
            <w:top w:val="none" w:sz="0" w:space="0" w:color="auto"/>
            <w:left w:val="none" w:sz="0" w:space="0" w:color="auto"/>
            <w:bottom w:val="none" w:sz="0" w:space="0" w:color="auto"/>
            <w:right w:val="none" w:sz="0" w:space="0" w:color="auto"/>
          </w:divBdr>
        </w:div>
      </w:divsChild>
    </w:div>
    <w:div w:id="1139540603">
      <w:marLeft w:val="0"/>
      <w:marRight w:val="0"/>
      <w:marTop w:val="0"/>
      <w:marBottom w:val="0"/>
      <w:divBdr>
        <w:top w:val="none" w:sz="0" w:space="0" w:color="auto"/>
        <w:left w:val="none" w:sz="0" w:space="0" w:color="auto"/>
        <w:bottom w:val="none" w:sz="0" w:space="0" w:color="auto"/>
        <w:right w:val="none" w:sz="0" w:space="0" w:color="auto"/>
      </w:divBdr>
      <w:divsChild>
        <w:div w:id="1139540630">
          <w:marLeft w:val="0"/>
          <w:marRight w:val="0"/>
          <w:marTop w:val="0"/>
          <w:marBottom w:val="0"/>
          <w:divBdr>
            <w:top w:val="none" w:sz="0" w:space="0" w:color="auto"/>
            <w:left w:val="none" w:sz="0" w:space="0" w:color="auto"/>
            <w:bottom w:val="none" w:sz="0" w:space="0" w:color="auto"/>
            <w:right w:val="none" w:sz="0" w:space="0" w:color="auto"/>
          </w:divBdr>
          <w:divsChild>
            <w:div w:id="1139540544">
              <w:marLeft w:val="0"/>
              <w:marRight w:val="0"/>
              <w:marTop w:val="0"/>
              <w:marBottom w:val="0"/>
              <w:divBdr>
                <w:top w:val="none" w:sz="0" w:space="0" w:color="auto"/>
                <w:left w:val="none" w:sz="0" w:space="0" w:color="auto"/>
                <w:bottom w:val="none" w:sz="0" w:space="0" w:color="auto"/>
                <w:right w:val="none" w:sz="0" w:space="0" w:color="auto"/>
              </w:divBdr>
              <w:divsChild>
                <w:div w:id="1139540605">
                  <w:marLeft w:val="0"/>
                  <w:marRight w:val="0"/>
                  <w:marTop w:val="0"/>
                  <w:marBottom w:val="0"/>
                  <w:divBdr>
                    <w:top w:val="none" w:sz="0" w:space="0" w:color="auto"/>
                    <w:left w:val="none" w:sz="0" w:space="0" w:color="auto"/>
                    <w:bottom w:val="none" w:sz="0" w:space="0" w:color="auto"/>
                    <w:right w:val="none" w:sz="0" w:space="0" w:color="auto"/>
                  </w:divBdr>
                  <w:divsChild>
                    <w:div w:id="1139540553">
                      <w:marLeft w:val="0"/>
                      <w:marRight w:val="0"/>
                      <w:marTop w:val="0"/>
                      <w:marBottom w:val="0"/>
                      <w:divBdr>
                        <w:top w:val="none" w:sz="0" w:space="0" w:color="auto"/>
                        <w:left w:val="none" w:sz="0" w:space="0" w:color="auto"/>
                        <w:bottom w:val="none" w:sz="0" w:space="0" w:color="auto"/>
                        <w:right w:val="none" w:sz="0" w:space="0" w:color="auto"/>
                      </w:divBdr>
                      <w:divsChild>
                        <w:div w:id="1139540594">
                          <w:marLeft w:val="0"/>
                          <w:marRight w:val="0"/>
                          <w:marTop w:val="0"/>
                          <w:marBottom w:val="0"/>
                          <w:divBdr>
                            <w:top w:val="none" w:sz="0" w:space="0" w:color="auto"/>
                            <w:left w:val="none" w:sz="0" w:space="0" w:color="auto"/>
                            <w:bottom w:val="none" w:sz="0" w:space="0" w:color="auto"/>
                            <w:right w:val="none" w:sz="0" w:space="0" w:color="auto"/>
                          </w:divBdr>
                          <w:divsChild>
                            <w:div w:id="1139540617">
                              <w:marLeft w:val="0"/>
                              <w:marRight w:val="0"/>
                              <w:marTop w:val="0"/>
                              <w:marBottom w:val="0"/>
                              <w:divBdr>
                                <w:top w:val="none" w:sz="0" w:space="0" w:color="auto"/>
                                <w:left w:val="none" w:sz="0" w:space="0" w:color="auto"/>
                                <w:bottom w:val="none" w:sz="0" w:space="0" w:color="auto"/>
                                <w:right w:val="none" w:sz="0" w:space="0" w:color="auto"/>
                              </w:divBdr>
                              <w:divsChild>
                                <w:div w:id="11395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540612">
      <w:marLeft w:val="0"/>
      <w:marRight w:val="0"/>
      <w:marTop w:val="0"/>
      <w:marBottom w:val="0"/>
      <w:divBdr>
        <w:top w:val="none" w:sz="0" w:space="0" w:color="auto"/>
        <w:left w:val="none" w:sz="0" w:space="0" w:color="auto"/>
        <w:bottom w:val="none" w:sz="0" w:space="0" w:color="auto"/>
        <w:right w:val="none" w:sz="0" w:space="0" w:color="auto"/>
      </w:divBdr>
    </w:div>
    <w:div w:id="1139540613">
      <w:marLeft w:val="0"/>
      <w:marRight w:val="0"/>
      <w:marTop w:val="0"/>
      <w:marBottom w:val="0"/>
      <w:divBdr>
        <w:top w:val="none" w:sz="0" w:space="0" w:color="auto"/>
        <w:left w:val="none" w:sz="0" w:space="0" w:color="auto"/>
        <w:bottom w:val="none" w:sz="0" w:space="0" w:color="auto"/>
        <w:right w:val="none" w:sz="0" w:space="0" w:color="auto"/>
      </w:divBdr>
    </w:div>
    <w:div w:id="1139540618">
      <w:marLeft w:val="0"/>
      <w:marRight w:val="0"/>
      <w:marTop w:val="0"/>
      <w:marBottom w:val="0"/>
      <w:divBdr>
        <w:top w:val="none" w:sz="0" w:space="0" w:color="auto"/>
        <w:left w:val="none" w:sz="0" w:space="0" w:color="auto"/>
        <w:bottom w:val="none" w:sz="0" w:space="0" w:color="auto"/>
        <w:right w:val="none" w:sz="0" w:space="0" w:color="auto"/>
      </w:divBdr>
      <w:divsChild>
        <w:div w:id="1139540528">
          <w:marLeft w:val="0"/>
          <w:marRight w:val="0"/>
          <w:marTop w:val="0"/>
          <w:marBottom w:val="0"/>
          <w:divBdr>
            <w:top w:val="none" w:sz="0" w:space="0" w:color="auto"/>
            <w:left w:val="none" w:sz="0" w:space="0" w:color="auto"/>
            <w:bottom w:val="none" w:sz="0" w:space="0" w:color="auto"/>
            <w:right w:val="none" w:sz="0" w:space="0" w:color="auto"/>
          </w:divBdr>
          <w:divsChild>
            <w:div w:id="1139540636">
              <w:marLeft w:val="0"/>
              <w:marRight w:val="0"/>
              <w:marTop w:val="0"/>
              <w:marBottom w:val="0"/>
              <w:divBdr>
                <w:top w:val="none" w:sz="0" w:space="0" w:color="auto"/>
                <w:left w:val="none" w:sz="0" w:space="0" w:color="auto"/>
                <w:bottom w:val="none" w:sz="0" w:space="0" w:color="auto"/>
                <w:right w:val="none" w:sz="0" w:space="0" w:color="auto"/>
              </w:divBdr>
            </w:div>
          </w:divsChild>
        </w:div>
        <w:div w:id="1139540576">
          <w:marLeft w:val="0"/>
          <w:marRight w:val="0"/>
          <w:marTop w:val="0"/>
          <w:marBottom w:val="0"/>
          <w:divBdr>
            <w:top w:val="none" w:sz="0" w:space="0" w:color="auto"/>
            <w:left w:val="none" w:sz="0" w:space="0" w:color="auto"/>
            <w:bottom w:val="none" w:sz="0" w:space="0" w:color="auto"/>
            <w:right w:val="none" w:sz="0" w:space="0" w:color="auto"/>
          </w:divBdr>
        </w:div>
      </w:divsChild>
    </w:div>
    <w:div w:id="1139540626">
      <w:marLeft w:val="0"/>
      <w:marRight w:val="0"/>
      <w:marTop w:val="0"/>
      <w:marBottom w:val="0"/>
      <w:divBdr>
        <w:top w:val="none" w:sz="0" w:space="0" w:color="auto"/>
        <w:left w:val="none" w:sz="0" w:space="0" w:color="auto"/>
        <w:bottom w:val="none" w:sz="0" w:space="0" w:color="auto"/>
        <w:right w:val="none" w:sz="0" w:space="0" w:color="auto"/>
      </w:divBdr>
      <w:divsChild>
        <w:div w:id="1139540566">
          <w:marLeft w:val="0"/>
          <w:marRight w:val="0"/>
          <w:marTop w:val="0"/>
          <w:marBottom w:val="0"/>
          <w:divBdr>
            <w:top w:val="none" w:sz="0" w:space="0" w:color="auto"/>
            <w:left w:val="none" w:sz="0" w:space="0" w:color="auto"/>
            <w:bottom w:val="none" w:sz="0" w:space="0" w:color="auto"/>
            <w:right w:val="none" w:sz="0" w:space="0" w:color="auto"/>
          </w:divBdr>
          <w:divsChild>
            <w:div w:id="1139540533">
              <w:marLeft w:val="0"/>
              <w:marRight w:val="0"/>
              <w:marTop w:val="0"/>
              <w:marBottom w:val="0"/>
              <w:divBdr>
                <w:top w:val="none" w:sz="0" w:space="0" w:color="auto"/>
                <w:left w:val="none" w:sz="0" w:space="0" w:color="auto"/>
                <w:bottom w:val="none" w:sz="0" w:space="0" w:color="auto"/>
                <w:right w:val="none" w:sz="0" w:space="0" w:color="auto"/>
              </w:divBdr>
              <w:divsChild>
                <w:div w:id="1139540531">
                  <w:marLeft w:val="0"/>
                  <w:marRight w:val="0"/>
                  <w:marTop w:val="0"/>
                  <w:marBottom w:val="0"/>
                  <w:divBdr>
                    <w:top w:val="none" w:sz="0" w:space="0" w:color="auto"/>
                    <w:left w:val="none" w:sz="0" w:space="0" w:color="auto"/>
                    <w:bottom w:val="none" w:sz="0" w:space="0" w:color="auto"/>
                    <w:right w:val="none" w:sz="0" w:space="0" w:color="auto"/>
                  </w:divBdr>
                  <w:divsChild>
                    <w:div w:id="1139540632">
                      <w:marLeft w:val="0"/>
                      <w:marRight w:val="0"/>
                      <w:marTop w:val="0"/>
                      <w:marBottom w:val="0"/>
                      <w:divBdr>
                        <w:top w:val="none" w:sz="0" w:space="0" w:color="auto"/>
                        <w:left w:val="none" w:sz="0" w:space="0" w:color="auto"/>
                        <w:bottom w:val="none" w:sz="0" w:space="0" w:color="auto"/>
                        <w:right w:val="none" w:sz="0" w:space="0" w:color="auto"/>
                      </w:divBdr>
                      <w:divsChild>
                        <w:div w:id="1139540639">
                          <w:marLeft w:val="0"/>
                          <w:marRight w:val="0"/>
                          <w:marTop w:val="0"/>
                          <w:marBottom w:val="0"/>
                          <w:divBdr>
                            <w:top w:val="none" w:sz="0" w:space="0" w:color="auto"/>
                            <w:left w:val="none" w:sz="0" w:space="0" w:color="auto"/>
                            <w:bottom w:val="none" w:sz="0" w:space="0" w:color="auto"/>
                            <w:right w:val="none" w:sz="0" w:space="0" w:color="auto"/>
                          </w:divBdr>
                          <w:divsChild>
                            <w:div w:id="1139540609">
                              <w:marLeft w:val="0"/>
                              <w:marRight w:val="0"/>
                              <w:marTop w:val="0"/>
                              <w:marBottom w:val="0"/>
                              <w:divBdr>
                                <w:top w:val="none" w:sz="0" w:space="0" w:color="auto"/>
                                <w:left w:val="none" w:sz="0" w:space="0" w:color="auto"/>
                                <w:bottom w:val="none" w:sz="0" w:space="0" w:color="auto"/>
                                <w:right w:val="none" w:sz="0" w:space="0" w:color="auto"/>
                              </w:divBdr>
                              <w:divsChild>
                                <w:div w:id="1139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540643">
      <w:marLeft w:val="0"/>
      <w:marRight w:val="0"/>
      <w:marTop w:val="0"/>
      <w:marBottom w:val="0"/>
      <w:divBdr>
        <w:top w:val="none" w:sz="0" w:space="0" w:color="auto"/>
        <w:left w:val="none" w:sz="0" w:space="0" w:color="auto"/>
        <w:bottom w:val="none" w:sz="0" w:space="0" w:color="auto"/>
        <w:right w:val="none" w:sz="0" w:space="0" w:color="auto"/>
      </w:divBdr>
      <w:divsChild>
        <w:div w:id="1139540543">
          <w:marLeft w:val="0"/>
          <w:marRight w:val="0"/>
          <w:marTop w:val="0"/>
          <w:marBottom w:val="0"/>
          <w:divBdr>
            <w:top w:val="none" w:sz="0" w:space="0" w:color="auto"/>
            <w:left w:val="none" w:sz="0" w:space="0" w:color="auto"/>
            <w:bottom w:val="none" w:sz="0" w:space="0" w:color="auto"/>
            <w:right w:val="none" w:sz="0" w:space="0" w:color="auto"/>
          </w:divBdr>
          <w:divsChild>
            <w:div w:id="1139540562">
              <w:marLeft w:val="0"/>
              <w:marRight w:val="0"/>
              <w:marTop w:val="0"/>
              <w:marBottom w:val="0"/>
              <w:divBdr>
                <w:top w:val="none" w:sz="0" w:space="0" w:color="auto"/>
                <w:left w:val="none" w:sz="0" w:space="0" w:color="auto"/>
                <w:bottom w:val="none" w:sz="0" w:space="0" w:color="auto"/>
                <w:right w:val="none" w:sz="0" w:space="0" w:color="auto"/>
              </w:divBdr>
              <w:divsChild>
                <w:div w:id="1139540640">
                  <w:marLeft w:val="0"/>
                  <w:marRight w:val="0"/>
                  <w:marTop w:val="0"/>
                  <w:marBottom w:val="0"/>
                  <w:divBdr>
                    <w:top w:val="none" w:sz="0" w:space="0" w:color="auto"/>
                    <w:left w:val="none" w:sz="0" w:space="0" w:color="auto"/>
                    <w:bottom w:val="none" w:sz="0" w:space="0" w:color="auto"/>
                    <w:right w:val="none" w:sz="0" w:space="0" w:color="auto"/>
                  </w:divBdr>
                  <w:divsChild>
                    <w:div w:id="1139540615">
                      <w:marLeft w:val="0"/>
                      <w:marRight w:val="0"/>
                      <w:marTop w:val="0"/>
                      <w:marBottom w:val="0"/>
                      <w:divBdr>
                        <w:top w:val="none" w:sz="0" w:space="0" w:color="auto"/>
                        <w:left w:val="none" w:sz="0" w:space="0" w:color="auto"/>
                        <w:bottom w:val="none" w:sz="0" w:space="0" w:color="auto"/>
                        <w:right w:val="none" w:sz="0" w:space="0" w:color="auto"/>
                      </w:divBdr>
                      <w:divsChild>
                        <w:div w:id="1139540520">
                          <w:marLeft w:val="0"/>
                          <w:marRight w:val="0"/>
                          <w:marTop w:val="0"/>
                          <w:marBottom w:val="0"/>
                          <w:divBdr>
                            <w:top w:val="none" w:sz="0" w:space="0" w:color="auto"/>
                            <w:left w:val="none" w:sz="0" w:space="0" w:color="auto"/>
                            <w:bottom w:val="none" w:sz="0" w:space="0" w:color="auto"/>
                            <w:right w:val="none" w:sz="0" w:space="0" w:color="auto"/>
                          </w:divBdr>
                          <w:divsChild>
                            <w:div w:id="1139540536">
                              <w:marLeft w:val="0"/>
                              <w:marRight w:val="0"/>
                              <w:marTop w:val="0"/>
                              <w:marBottom w:val="0"/>
                              <w:divBdr>
                                <w:top w:val="none" w:sz="0" w:space="0" w:color="auto"/>
                                <w:left w:val="none" w:sz="0" w:space="0" w:color="auto"/>
                                <w:bottom w:val="none" w:sz="0" w:space="0" w:color="auto"/>
                                <w:right w:val="none" w:sz="0" w:space="0" w:color="auto"/>
                              </w:divBdr>
                              <w:divsChild>
                                <w:div w:id="11395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TotalTime>
  <Pages>17</Pages>
  <Words>3507</Words>
  <Characters>19990</Characters>
  <Application>Microsoft Office Outlook</Application>
  <DocSecurity>0</DocSecurity>
  <Lines>0</Lines>
  <Paragraphs>0</Paragraphs>
  <ScaleCrop>false</ScaleCrop>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Гагарин</dc:creator>
  <cp:keywords/>
  <dc:description/>
  <cp:lastModifiedBy>Администратор</cp:lastModifiedBy>
  <cp:revision>17</cp:revision>
  <dcterms:created xsi:type="dcterms:W3CDTF">2016-01-26T08:44:00Z</dcterms:created>
  <dcterms:modified xsi:type="dcterms:W3CDTF">2018-12-06T07:52:00Z</dcterms:modified>
</cp:coreProperties>
</file>