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53" w:rsidRPr="00CC780D" w:rsidRDefault="00664A53" w:rsidP="00E423F6">
      <w:pPr>
        <w:jc w:val="center"/>
        <w:rPr>
          <w:rFonts w:ascii="Times New Roman" w:hAnsi="Times New Roman" w:cs="Times New Roman"/>
          <w:sz w:val="30"/>
          <w:szCs w:val="30"/>
        </w:rPr>
      </w:pPr>
      <w:r w:rsidRPr="00CC780D">
        <w:rPr>
          <w:rFonts w:ascii="Times New Roman" w:hAnsi="Times New Roman" w:cs="Times New Roman"/>
          <w:sz w:val="30"/>
          <w:szCs w:val="30"/>
        </w:rPr>
        <w:t>МИНИСТЕРСТВО ОБРАЗОВАНИЯ И НАУКИ РОССИИ</w:t>
      </w:r>
    </w:p>
    <w:p w:rsidR="00664A53" w:rsidRPr="00CC780D" w:rsidRDefault="00664A53" w:rsidP="00E42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80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64A53" w:rsidRPr="00CC780D" w:rsidRDefault="00664A53" w:rsidP="00E42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80D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64A53" w:rsidRDefault="00664A53" w:rsidP="00A96D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C780D">
        <w:rPr>
          <w:rFonts w:ascii="Times New Roman" w:hAnsi="Times New Roman" w:cs="Times New Roman"/>
          <w:sz w:val="28"/>
          <w:szCs w:val="28"/>
        </w:rPr>
        <w:t>«Рыбинский государственный авиационный технический университет</w:t>
      </w:r>
    </w:p>
    <w:p w:rsidR="00664A53" w:rsidRPr="00CC780D" w:rsidRDefault="00664A53" w:rsidP="00A96DCB">
      <w:pPr>
        <w:jc w:val="center"/>
      </w:pPr>
      <w:r w:rsidRPr="00CC780D">
        <w:t xml:space="preserve"> </w:t>
      </w:r>
      <w:r w:rsidRPr="00A96DCB">
        <w:rPr>
          <w:rFonts w:ascii="Times New Roman" w:hAnsi="Times New Roman" w:cs="Times New Roman"/>
          <w:sz w:val="28"/>
          <w:szCs w:val="28"/>
        </w:rPr>
        <w:t>имени</w:t>
      </w:r>
      <w:r w:rsidRPr="00CC780D">
        <w:t xml:space="preserve"> </w:t>
      </w:r>
      <w:r w:rsidRPr="00A96DCB">
        <w:rPr>
          <w:rFonts w:ascii="Times New Roman" w:hAnsi="Times New Roman" w:cs="Times New Roman"/>
          <w:sz w:val="28"/>
          <w:szCs w:val="28"/>
        </w:rPr>
        <w:t>П. А.</w:t>
      </w:r>
      <w:r w:rsidRPr="00CC780D">
        <w:t xml:space="preserve"> </w:t>
      </w:r>
      <w:r w:rsidRPr="00A96DCB">
        <w:rPr>
          <w:rFonts w:ascii="Times New Roman" w:hAnsi="Times New Roman" w:cs="Times New Roman"/>
          <w:sz w:val="28"/>
          <w:szCs w:val="28"/>
        </w:rPr>
        <w:t>Соловьева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780D">
        <w:t xml:space="preserve"> </w:t>
      </w:r>
    </w:p>
    <w:p w:rsidR="00664A53" w:rsidRPr="00CC780D" w:rsidRDefault="00664A53" w:rsidP="00E423F6">
      <w:pPr>
        <w:pStyle w:val="BodyTextIndent"/>
        <w:ind w:left="709" w:firstLine="0"/>
      </w:pPr>
    </w:p>
    <w:p w:rsidR="00664A53" w:rsidRPr="00CC780D" w:rsidRDefault="00664A53" w:rsidP="00E423F6">
      <w:pPr>
        <w:pStyle w:val="1"/>
        <w:spacing w:line="300" w:lineRule="exact"/>
        <w:jc w:val="center"/>
        <w:rPr>
          <w:i/>
          <w:iCs/>
          <w:caps/>
          <w:sz w:val="28"/>
          <w:szCs w:val="28"/>
        </w:rPr>
      </w:pPr>
      <w:r w:rsidRPr="00CC780D">
        <w:rPr>
          <w:sz w:val="28"/>
          <w:szCs w:val="28"/>
        </w:rPr>
        <w:t>Факультет радиоэлектроники и информатики</w:t>
      </w:r>
    </w:p>
    <w:p w:rsidR="00664A53" w:rsidRPr="00CC780D" w:rsidRDefault="00664A53" w:rsidP="00BD7E4C">
      <w:pPr>
        <w:pStyle w:val="1"/>
        <w:spacing w:before="240" w:line="240" w:lineRule="exact"/>
        <w:jc w:val="center"/>
        <w:rPr>
          <w:i/>
          <w:iCs/>
          <w:sz w:val="28"/>
          <w:szCs w:val="28"/>
        </w:rPr>
      </w:pPr>
      <w:r w:rsidRPr="00CC780D">
        <w:rPr>
          <w:sz w:val="28"/>
          <w:szCs w:val="28"/>
        </w:rPr>
        <w:t>Кафедра вычислительных систем</w:t>
      </w:r>
    </w:p>
    <w:p w:rsidR="00664A53" w:rsidRPr="003575FB" w:rsidRDefault="00664A53" w:rsidP="00E423F6">
      <w:pPr>
        <w:pStyle w:val="1"/>
        <w:spacing w:before="120" w:line="300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664A53" w:rsidRPr="00CC780D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Pr="00CC780D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Pr="00CC780D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Pr="00CC780D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Малышев Р. А.,</w:t>
      </w:r>
      <w:r w:rsidRPr="00CA0324">
        <w:rPr>
          <w:sz w:val="28"/>
          <w:szCs w:val="28"/>
        </w:rPr>
        <w:t xml:space="preserve"> </w:t>
      </w:r>
      <w:r>
        <w:rPr>
          <w:sz w:val="28"/>
          <w:szCs w:val="28"/>
        </w:rPr>
        <w:t>Карпов А. С., Тупицын Е. А.</w:t>
      </w:r>
    </w:p>
    <w:p w:rsidR="00664A53" w:rsidRPr="00CC780D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Pr="00CC780D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Лабораторные работы № 1 и № 2</w:t>
      </w:r>
    </w:p>
    <w:p w:rsidR="00664A53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Pr="002C21CF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дисциплине</w:t>
      </w:r>
    </w:p>
    <w:p w:rsidR="00664A53" w:rsidRDefault="00664A53" w:rsidP="00E423F6">
      <w:pPr>
        <w:pStyle w:val="1"/>
        <w:spacing w:line="300" w:lineRule="exact"/>
        <w:jc w:val="center"/>
        <w:rPr>
          <w:b/>
          <w:bCs/>
          <w:sz w:val="36"/>
          <w:szCs w:val="36"/>
        </w:rPr>
      </w:pPr>
    </w:p>
    <w:p w:rsidR="00664A53" w:rsidRPr="006C08E8" w:rsidRDefault="00664A53" w:rsidP="00E423F6">
      <w:pPr>
        <w:pStyle w:val="1"/>
        <w:spacing w:line="3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«Администрирование в сетевых операционных системах»</w:t>
      </w:r>
    </w:p>
    <w:p w:rsidR="00664A53" w:rsidRPr="006C08E8" w:rsidRDefault="00664A53" w:rsidP="00E423F6">
      <w:pPr>
        <w:pStyle w:val="1"/>
        <w:spacing w:line="300" w:lineRule="exact"/>
        <w:jc w:val="center"/>
        <w:rPr>
          <w:sz w:val="28"/>
          <w:szCs w:val="28"/>
        </w:rPr>
      </w:pPr>
    </w:p>
    <w:p w:rsidR="00664A53" w:rsidRDefault="00664A53" w:rsidP="00E423F6">
      <w:pPr>
        <w:pStyle w:val="1"/>
        <w:spacing w:before="60" w:line="160" w:lineRule="exact"/>
        <w:rPr>
          <w:sz w:val="28"/>
          <w:szCs w:val="28"/>
        </w:rPr>
      </w:pPr>
    </w:p>
    <w:p w:rsidR="00664A53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Pr="00422E57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Pr="00422E57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Pr="00422E57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Default="00664A53" w:rsidP="00E423F6">
      <w:pPr>
        <w:pStyle w:val="1"/>
        <w:jc w:val="center"/>
        <w:rPr>
          <w:b/>
          <w:bCs/>
          <w:sz w:val="36"/>
          <w:szCs w:val="36"/>
        </w:rPr>
      </w:pPr>
    </w:p>
    <w:p w:rsidR="00664A53" w:rsidRDefault="00664A53" w:rsidP="00E423F6">
      <w:pPr>
        <w:pStyle w:val="1"/>
        <w:spacing w:before="60" w:line="160" w:lineRule="exact"/>
        <w:ind w:left="284"/>
        <w:rPr>
          <w:sz w:val="28"/>
          <w:szCs w:val="28"/>
        </w:rPr>
      </w:pPr>
    </w:p>
    <w:p w:rsidR="00664A53" w:rsidRPr="00422E57" w:rsidRDefault="00664A53" w:rsidP="00E423F6">
      <w:pPr>
        <w:spacing w:before="120"/>
        <w:jc w:val="center"/>
      </w:pPr>
    </w:p>
    <w:p w:rsidR="00664A53" w:rsidRPr="00422E57" w:rsidRDefault="00664A53" w:rsidP="00E423F6">
      <w:pPr>
        <w:spacing w:before="120"/>
        <w:jc w:val="center"/>
      </w:pPr>
    </w:p>
    <w:p w:rsidR="00664A53" w:rsidRPr="00422E57" w:rsidRDefault="00664A53" w:rsidP="00E423F6">
      <w:pPr>
        <w:spacing w:before="120"/>
        <w:jc w:val="center"/>
      </w:pPr>
    </w:p>
    <w:p w:rsidR="00664A53" w:rsidRPr="00422E57" w:rsidRDefault="00664A53" w:rsidP="00E423F6">
      <w:pPr>
        <w:spacing w:before="120"/>
        <w:jc w:val="center"/>
      </w:pPr>
    </w:p>
    <w:p w:rsidR="00664A53" w:rsidRDefault="00664A53" w:rsidP="005960B7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Рыбинск 2016</w:t>
      </w:r>
      <w:r w:rsidRPr="00077C7E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4A53" w:rsidRPr="00EF6E96" w:rsidRDefault="00664A53" w:rsidP="005960B7">
      <w:pPr>
        <w:pStyle w:val="a0"/>
      </w:pPr>
      <w:r>
        <w:t>Содержание</w:t>
      </w:r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AC1447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AC1447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"1-2" \h \z \u </w:instrText>
      </w:r>
      <w:r w:rsidRPr="00AC1447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479071722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Серверные ОС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_Toc479071722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3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Windows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Server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 xml:space="preserve"> 2008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R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>2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_Toc479071723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4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Настройка базовых компонентов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_Toc479071724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5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Настройка контроллера домена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_Toc479071725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6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2.3 Настройка </w:t>
        </w:r>
        <w:r w:rsidRPr="00AC1447">
          <w:rPr>
            <w:rStyle w:val="Hyperlink"/>
            <w:rFonts w:ascii="Times New Roman" w:hAnsi="Times New Roman" w:cs="Times New Roman"/>
            <w:i/>
            <w:iCs/>
            <w:noProof/>
            <w:sz w:val="28"/>
            <w:szCs w:val="28"/>
            <w:lang w:val="en-US"/>
          </w:rPr>
          <w:t>DHCP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-сервера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_Toc479071726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7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2.4 Настройка сетевых ресурсов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_Toc479071727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8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2.5 Настройка компонентов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web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ftp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print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_Toc479071728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29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Ubuntu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14.04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Classic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_Toc479071729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0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Настройка базовых компонентов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_Toc479071730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1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Настройка рабочей группы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_Toc479071731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2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3.3 Настройка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DHCP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-сервера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_Toc479071732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3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3.4 Настройка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web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ftp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_Toc479071733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4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>4. Задание на лабораторные работы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_Toc479071734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5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>Выводы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_Toc479071735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AC1447" w:rsidRDefault="00664A53">
      <w:pPr>
        <w:pStyle w:val="TOC2"/>
        <w:tabs>
          <w:tab w:val="right" w:leader="dot" w:pos="9911"/>
        </w:tabs>
        <w:rPr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79071736" w:history="1">
        <w:r w:rsidRPr="00AC144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_Toc479071736 \h </w:instrText>
        </w:r>
        <w:r w:rsidRPr="00A35136">
          <w:rPr>
            <w:rFonts w:ascii="Times New Roman" w:hAnsi="Times New Roman" w:cs="Times New Roman"/>
            <w:noProof/>
            <w:sz w:val="28"/>
            <w:szCs w:val="28"/>
          </w:rPr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C144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64A53" w:rsidRPr="00B23655" w:rsidRDefault="00664A53" w:rsidP="004D2FAC">
      <w:pPr>
        <w:pStyle w:val="TOC2"/>
        <w:tabs>
          <w:tab w:val="right" w:leader="dot" w:pos="9628"/>
        </w:tabs>
        <w:spacing w:before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C1447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end"/>
      </w:r>
      <w:r w:rsidRPr="00B23655">
        <w:rPr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:rsidR="00664A53" w:rsidRPr="00C5534F" w:rsidRDefault="00664A53" w:rsidP="00C20F5D">
      <w:pPr>
        <w:pStyle w:val="a"/>
        <w:outlineLvl w:val="1"/>
      </w:pPr>
      <w:bookmarkStart w:id="0" w:name="_Toc479071722"/>
      <w:r>
        <w:t>1 Серверные ОС</w:t>
      </w:r>
      <w:bookmarkEnd w:id="0"/>
    </w:p>
    <w:p w:rsidR="00664A53" w:rsidRDefault="00664A53" w:rsidP="00E423F6">
      <w:pPr>
        <w:pStyle w:val="a"/>
        <w:rPr>
          <w:lang w:eastAsia="ru-RU"/>
        </w:rPr>
      </w:pPr>
    </w:p>
    <w:p w:rsidR="00664A53" w:rsidRPr="001F153A" w:rsidRDefault="00664A53" w:rsidP="001F153A">
      <w:pPr>
        <w:pStyle w:val="a"/>
        <w:rPr>
          <w:lang w:eastAsia="ru-RU"/>
        </w:rPr>
      </w:pPr>
      <w:r w:rsidRPr="001F153A">
        <w:rPr>
          <w:lang w:eastAsia="ru-RU"/>
        </w:rPr>
        <w:t xml:space="preserve">Серверная операционная система, в отличие от пользовательской, предоставляет более широкий функционал для управления IT-инфраструктурой, </w:t>
      </w:r>
      <w:r w:rsidRPr="001F153A">
        <w:rPr>
          <w:lang w:eastAsia="ru-RU"/>
        </w:rPr>
        <w:br/>
        <w:t xml:space="preserve">программным обеспечением, установленным не только на сервере, но и на </w:t>
      </w:r>
      <w:r w:rsidRPr="001F153A">
        <w:rPr>
          <w:lang w:eastAsia="ru-RU"/>
        </w:rPr>
        <w:br/>
        <w:t>компьютерах пользователей сети, причём как внутренней, так и внешней.</w:t>
      </w:r>
    </w:p>
    <w:p w:rsidR="00664A53" w:rsidRPr="001F153A" w:rsidRDefault="00664A53" w:rsidP="001F153A">
      <w:pPr>
        <w:pStyle w:val="a"/>
        <w:rPr>
          <w:lang w:eastAsia="ru-RU"/>
        </w:rPr>
      </w:pPr>
      <w:r w:rsidRPr="001F153A">
        <w:rPr>
          <w:lang w:eastAsia="ru-RU"/>
        </w:rPr>
        <w:t xml:space="preserve">Основная визуальная отличительная особенность любой серверной операционной системы – это возможность работать без графической оболочки </w:t>
      </w:r>
      <w:r w:rsidRPr="001F153A">
        <w:rPr>
          <w:lang w:eastAsia="ru-RU"/>
        </w:rPr>
        <w:br/>
        <w:t xml:space="preserve">(привычного большинству пользователей ПК интерфейса ОС). Наличие графической оболочки операционной системы требует большего количества аппаратных ресурсов. Следовательно, серверные ОС, рассчитанные на эксплуатацию специалистами или, как минимум, «продвинутыми» пользователями, допускают </w:t>
      </w:r>
      <w:r w:rsidRPr="00EC00DA">
        <w:rPr>
          <w:lang w:eastAsia="ru-RU"/>
        </w:rPr>
        <w:br/>
      </w:r>
      <w:r w:rsidRPr="001F153A">
        <w:rPr>
          <w:lang w:eastAsia="ru-RU"/>
        </w:rPr>
        <w:t>возможность работать без графической оболочки, то есть непосредственно из файлового менеджера.</w:t>
      </w:r>
    </w:p>
    <w:p w:rsidR="00664A53" w:rsidRPr="00922CAF" w:rsidRDefault="00664A53" w:rsidP="001F153A">
      <w:pPr>
        <w:pStyle w:val="a"/>
        <w:rPr>
          <w:lang w:eastAsia="ru-RU"/>
        </w:rPr>
      </w:pPr>
      <w:r w:rsidRPr="001F153A">
        <w:rPr>
          <w:lang w:eastAsia="ru-RU"/>
        </w:rPr>
        <w:t xml:space="preserve">Многие серверы непосредственно на этапе производства </w:t>
      </w:r>
      <w:r>
        <w:rPr>
          <w:lang w:eastAsia="ru-RU"/>
        </w:rPr>
        <w:t>комплектуются</w:t>
      </w:r>
      <w:r w:rsidRPr="001F153A">
        <w:rPr>
          <w:lang w:eastAsia="ru-RU"/>
        </w:rPr>
        <w:t xml:space="preserve"> под определённые операционные системы. Так, например, серверы </w:t>
      </w:r>
      <w:r w:rsidRPr="00EC00DA">
        <w:rPr>
          <w:i/>
          <w:iCs/>
          <w:lang w:eastAsia="ru-RU"/>
        </w:rPr>
        <w:t>HP</w:t>
      </w:r>
      <w:r w:rsidRPr="001F153A">
        <w:rPr>
          <w:lang w:eastAsia="ru-RU"/>
        </w:rPr>
        <w:t xml:space="preserve"> имеют сертификацию </w:t>
      </w:r>
      <w:r w:rsidRPr="00EC00DA">
        <w:rPr>
          <w:i/>
          <w:iCs/>
          <w:lang w:eastAsia="ru-RU"/>
        </w:rPr>
        <w:t>Microsoft</w:t>
      </w:r>
      <w:r w:rsidRPr="001F153A">
        <w:rPr>
          <w:lang w:eastAsia="ru-RU"/>
        </w:rPr>
        <w:t xml:space="preserve">, а также соответствующий набор инструментов для быстрого развёртывания операционной системы и быстрой интеграции серверного оборудования в </w:t>
      </w:r>
      <w:r w:rsidRPr="00EC00DA">
        <w:rPr>
          <w:i/>
          <w:iCs/>
          <w:lang w:eastAsia="ru-RU"/>
        </w:rPr>
        <w:t>IT</w:t>
      </w:r>
      <w:r w:rsidRPr="001F153A">
        <w:rPr>
          <w:lang w:eastAsia="ru-RU"/>
        </w:rPr>
        <w:t xml:space="preserve">-инфраструктуру предприятия. Однако, помимо серверных версий </w:t>
      </w:r>
      <w:r w:rsidRPr="00EC00DA">
        <w:rPr>
          <w:i/>
          <w:iCs/>
          <w:lang w:eastAsia="ru-RU"/>
        </w:rPr>
        <w:t>Microsoft Windows</w:t>
      </w:r>
      <w:r w:rsidRPr="001F153A">
        <w:rPr>
          <w:lang w:eastAsia="ru-RU"/>
        </w:rPr>
        <w:t>, существуют другие операционные системы. И какую именно ОС устанавливать на конкретный сервер, зависит не только от аппаратной архитектуры сервера, но и от конкретного функционального назначения вычислительной машины [</w:t>
      </w:r>
      <w:r w:rsidRPr="00922CAF">
        <w:rPr>
          <w:lang w:eastAsia="ru-RU"/>
        </w:rPr>
        <w:t>1</w:t>
      </w:r>
      <w:r w:rsidRPr="001F153A">
        <w:rPr>
          <w:lang w:eastAsia="ru-RU"/>
        </w:rPr>
        <w:t>].</w:t>
      </w:r>
    </w:p>
    <w:p w:rsidR="00664A53" w:rsidRDefault="00664A53" w:rsidP="00F56850">
      <w:pPr>
        <w:pStyle w:val="a"/>
      </w:pPr>
      <w:r>
        <w:t>Рассмотрим серверные операционные системы Microsoft.</w:t>
      </w:r>
    </w:p>
    <w:p w:rsidR="00664A53" w:rsidRDefault="00664A53" w:rsidP="00F56850">
      <w:pPr>
        <w:pStyle w:val="a"/>
      </w:pPr>
      <w:r>
        <w:t>Windows Server 2008 R2 идеально подходит для организации файлового сервера или виртуализированных сред. По сравнению с предыдущей версией ОС, здесь более «продвинутые» служба каталогов Active Directory и терминальный сервер. Собственно, и аппаратных ресурсов для этой системы требуется больше.</w:t>
      </w:r>
    </w:p>
    <w:p w:rsidR="00664A53" w:rsidRDefault="00664A53" w:rsidP="009361B6">
      <w:pPr>
        <w:pStyle w:val="a"/>
      </w:pPr>
      <w:r w:rsidRPr="00EC00DA">
        <w:rPr>
          <w:i/>
          <w:iCs/>
        </w:rPr>
        <w:t>Windows Server</w:t>
      </w:r>
      <w:r>
        <w:t xml:space="preserve"> 2012 (или </w:t>
      </w:r>
      <w:r w:rsidRPr="00EC00DA">
        <w:rPr>
          <w:i/>
          <w:iCs/>
        </w:rPr>
        <w:t>W</w:t>
      </w:r>
      <w:r w:rsidRPr="00EC00DA">
        <w:rPr>
          <w:i/>
          <w:iCs/>
          <w:lang w:val="en-US"/>
        </w:rPr>
        <w:t>indows</w:t>
      </w:r>
      <w:r w:rsidRPr="00EC00DA">
        <w:rPr>
          <w:i/>
          <w:iCs/>
        </w:rPr>
        <w:t xml:space="preserve"> S</w:t>
      </w:r>
      <w:r w:rsidRPr="00EC00DA">
        <w:rPr>
          <w:i/>
          <w:iCs/>
          <w:lang w:val="en-US"/>
        </w:rPr>
        <w:t>erver</w:t>
      </w:r>
      <w:r>
        <w:t xml:space="preserve"> 8) – это первая версия серверной операционной системы Microsoft, которая не поддерживает процессоры </w:t>
      </w:r>
      <w:r w:rsidRPr="00EC00DA">
        <w:rPr>
          <w:i/>
          <w:iCs/>
        </w:rPr>
        <w:t>Itanium</w:t>
      </w:r>
      <w:r>
        <w:t xml:space="preserve"> (собственно, их производство было прекращено ещё в 2002 году, поэтому для </w:t>
      </w:r>
      <w:r>
        <w:br/>
        <w:t xml:space="preserve">современных серверов это замечание неактуально). </w:t>
      </w:r>
    </w:p>
    <w:p w:rsidR="00664A53" w:rsidRDefault="00664A53" w:rsidP="009361B6">
      <w:pPr>
        <w:pStyle w:val="a"/>
      </w:pPr>
      <w:r w:rsidRPr="00EC00DA">
        <w:rPr>
          <w:i/>
          <w:iCs/>
        </w:rPr>
        <w:t>Windows Server</w:t>
      </w:r>
      <w:r>
        <w:t xml:space="preserve"> 2016 (кодовое имя </w:t>
      </w:r>
      <w:r w:rsidRPr="00EC00DA">
        <w:rPr>
          <w:i/>
          <w:iCs/>
        </w:rPr>
        <w:t>Windows Server vNext</w:t>
      </w:r>
      <w:r>
        <w:t xml:space="preserve">) – находящаяся в разработке серверная операционная система от </w:t>
      </w:r>
      <w:r w:rsidRPr="00EC00DA">
        <w:rPr>
          <w:i/>
          <w:iCs/>
        </w:rPr>
        <w:t>Microsoft</w:t>
      </w:r>
      <w:r>
        <w:t xml:space="preserve">. Система является </w:t>
      </w:r>
      <w:r w:rsidRPr="00F56850">
        <w:br/>
      </w:r>
      <w:r>
        <w:t xml:space="preserve">частью семейства </w:t>
      </w:r>
      <w:r w:rsidRPr="00EC00DA">
        <w:rPr>
          <w:i/>
          <w:iCs/>
        </w:rPr>
        <w:t>Windows NT</w:t>
      </w:r>
      <w:r>
        <w:t xml:space="preserve"> и разрабатывается одновременно с </w:t>
      </w:r>
      <w:r w:rsidRPr="00EC00DA">
        <w:rPr>
          <w:i/>
          <w:iCs/>
        </w:rPr>
        <w:t>Windows</w:t>
      </w:r>
      <w:r>
        <w:t xml:space="preserve"> 10. Первая ранняя предварительная версия (</w:t>
      </w:r>
      <w:r w:rsidRPr="00EC00DA">
        <w:rPr>
          <w:i/>
          <w:iCs/>
        </w:rPr>
        <w:t>Technical Preview</w:t>
      </w:r>
      <w:r>
        <w:t xml:space="preserve">) стала доступна </w:t>
      </w:r>
      <w:r w:rsidRPr="00F56850">
        <w:br/>
      </w:r>
      <w:r>
        <w:t xml:space="preserve">1 октября 2014 года, одновременно с первой предварительной версией </w:t>
      </w:r>
      <w:r w:rsidRPr="00EC00DA">
        <w:rPr>
          <w:i/>
          <w:iCs/>
        </w:rPr>
        <w:t>System Center</w:t>
      </w:r>
      <w:r>
        <w:t xml:space="preserve">. Финальная версия ожидается в начале 2016 года </w:t>
      </w:r>
      <w:r w:rsidRPr="00F56850">
        <w:t>[</w:t>
      </w:r>
      <w:r w:rsidRPr="00EC00DA">
        <w:t>2</w:t>
      </w:r>
      <w:r w:rsidRPr="00F56850">
        <w:t>]</w:t>
      </w:r>
      <w:r>
        <w:t xml:space="preserve">. </w:t>
      </w:r>
    </w:p>
    <w:p w:rsidR="00664A53" w:rsidRDefault="00664A53" w:rsidP="00F15F54">
      <w:pPr>
        <w:pStyle w:val="a"/>
      </w:pPr>
      <w:r>
        <w:t xml:space="preserve">Рассмотрим системы </w:t>
      </w:r>
      <w:r w:rsidRPr="00EC00DA">
        <w:rPr>
          <w:i/>
          <w:iCs/>
        </w:rPr>
        <w:t>UNIX</w:t>
      </w:r>
      <w:r>
        <w:t xml:space="preserve">. Это только с первого раза может показаться, что управление </w:t>
      </w:r>
      <w:r w:rsidRPr="00EC00DA">
        <w:rPr>
          <w:i/>
          <w:iCs/>
          <w:lang w:val="en-US"/>
        </w:rPr>
        <w:t>IT</w:t>
      </w:r>
      <w:r>
        <w:t xml:space="preserve">-инфраструктурой из-под системы с ядром </w:t>
      </w:r>
      <w:r w:rsidRPr="00EC00DA">
        <w:rPr>
          <w:i/>
          <w:iCs/>
        </w:rPr>
        <w:t>Linux</w:t>
      </w:r>
      <w:r>
        <w:t xml:space="preserve"> - это непонятно и очень трудно. На самом деле, пугает обычно именно отсутствие графического интерфейса, но к этому можно очень быстро привыкнуть. А настройка </w:t>
      </w:r>
      <w:r w:rsidRPr="00EC00DA">
        <w:rPr>
          <w:i/>
          <w:iCs/>
        </w:rPr>
        <w:t>UNIX</w:t>
      </w:r>
      <w:r>
        <w:t xml:space="preserve">-подобных систем, как правило, протекает намного быстрее и проще, нежели ОС </w:t>
      </w:r>
      <w:r w:rsidRPr="00EC00DA">
        <w:rPr>
          <w:i/>
          <w:iCs/>
        </w:rPr>
        <w:t>Windows</w:t>
      </w:r>
      <w:r>
        <w:t>.</w:t>
      </w:r>
      <w:r w:rsidRPr="00F15F54">
        <w:t xml:space="preserve"> </w:t>
      </w:r>
      <w:r>
        <w:t>Всё конфигугирование системы сводится к редактированию конфигурационных файлов</w:t>
      </w:r>
      <w:r w:rsidRPr="00EC00DA">
        <w:t xml:space="preserve"> [1]</w:t>
      </w:r>
      <w:r>
        <w:t>.</w:t>
      </w:r>
    </w:p>
    <w:p w:rsidR="00664A53" w:rsidRDefault="00664A53" w:rsidP="00F56850">
      <w:pPr>
        <w:pStyle w:val="a"/>
      </w:pPr>
      <w:r w:rsidRPr="00EC00DA">
        <w:rPr>
          <w:i/>
          <w:iCs/>
        </w:rPr>
        <w:t>Ubuntu Server</w:t>
      </w:r>
      <w:r>
        <w:t xml:space="preserve"> 10.10 – самая популярная серверная операционная система среди систем </w:t>
      </w:r>
      <w:r w:rsidRPr="00EC00DA">
        <w:rPr>
          <w:i/>
          <w:iCs/>
        </w:rPr>
        <w:t>UNIX</w:t>
      </w:r>
      <w:r>
        <w:t xml:space="preserve">. Несмотря на то, </w:t>
      </w:r>
      <w:r w:rsidRPr="00EC00DA">
        <w:rPr>
          <w:i/>
          <w:iCs/>
        </w:rPr>
        <w:t>Ubuntu Server</w:t>
      </w:r>
      <w:r>
        <w:t xml:space="preserve"> имеет и более поздние релизы, чаще всего системными администраторами используется именно версия 10.10 </w:t>
      </w:r>
      <w:r w:rsidRPr="00F56850">
        <w:t>[</w:t>
      </w:r>
      <w:r w:rsidRPr="00F15F54">
        <w:t>1</w:t>
      </w:r>
      <w:r w:rsidRPr="00F56850">
        <w:t>]</w:t>
      </w:r>
      <w:r>
        <w:t>.</w:t>
      </w:r>
      <w:r w:rsidRPr="00F15F54">
        <w:t xml:space="preserve"> </w:t>
      </w:r>
      <w:r w:rsidRPr="00EC00DA">
        <w:rPr>
          <w:i/>
          <w:iCs/>
        </w:rPr>
        <w:t>Ubuntu Server</w:t>
      </w:r>
      <w:r>
        <w:t xml:space="preserve"> 10.10 отлично подходит для серверов любого функционального назначения, при этом отличается высокими показателями надёжности и производительности (благодаря отсутствию графической оболочки).</w:t>
      </w:r>
    </w:p>
    <w:p w:rsidR="00664A53" w:rsidRDefault="00664A53" w:rsidP="00F56850">
      <w:pPr>
        <w:pStyle w:val="a"/>
      </w:pPr>
      <w:r w:rsidRPr="00EC00DA">
        <w:rPr>
          <w:i/>
          <w:iCs/>
        </w:rPr>
        <w:t>FreeBSD</w:t>
      </w:r>
      <w:r>
        <w:t xml:space="preserve"> 8.2 – серверная операционная система, идеальная для организации веб-сервера, благодаря мощному </w:t>
      </w:r>
      <w:r w:rsidRPr="00EC00DA">
        <w:rPr>
          <w:i/>
          <w:iCs/>
        </w:rPr>
        <w:t>TCP/IP</w:t>
      </w:r>
      <w:r>
        <w:t xml:space="preserve">, поддерживающему промышленные стандарты сетевых протоколов </w:t>
      </w:r>
      <w:r w:rsidRPr="00EC00DA">
        <w:rPr>
          <w:i/>
          <w:iCs/>
        </w:rPr>
        <w:t>NFS, SLIP, PPP, DHCP и NIS</w:t>
      </w:r>
      <w:r>
        <w:t xml:space="preserve">. Следовательно, </w:t>
      </w:r>
      <w:r>
        <w:br/>
        <w:t xml:space="preserve">сервер на </w:t>
      </w:r>
      <w:r w:rsidRPr="00EC00DA">
        <w:rPr>
          <w:i/>
          <w:iCs/>
        </w:rPr>
        <w:t>FreeBSD</w:t>
      </w:r>
      <w:r>
        <w:t xml:space="preserve"> можно легко интегрировать практически в любую </w:t>
      </w:r>
      <w:r>
        <w:br/>
      </w:r>
      <w:r w:rsidRPr="00EC00DA">
        <w:rPr>
          <w:i/>
          <w:iCs/>
          <w:lang w:val="en-US"/>
        </w:rPr>
        <w:t>IT</w:t>
      </w:r>
      <w:r>
        <w:t xml:space="preserve">-инфраструктуру. На серверной платформе </w:t>
      </w:r>
      <w:r w:rsidRPr="00EC00DA">
        <w:rPr>
          <w:i/>
          <w:iCs/>
        </w:rPr>
        <w:t>FreeBSD</w:t>
      </w:r>
      <w:r>
        <w:t xml:space="preserve"> работают самые популярные поисковые системы (например, </w:t>
      </w:r>
      <w:r w:rsidRPr="00EC00DA">
        <w:rPr>
          <w:i/>
          <w:iCs/>
        </w:rPr>
        <w:t>Yahoo</w:t>
      </w:r>
      <w:r>
        <w:t>).</w:t>
      </w:r>
      <w:r w:rsidRPr="00E70681">
        <w:t xml:space="preserve"> </w:t>
      </w:r>
      <w:r>
        <w:t xml:space="preserve">При выборе </w:t>
      </w:r>
      <w:r w:rsidRPr="00EC00DA">
        <w:rPr>
          <w:i/>
          <w:iCs/>
        </w:rPr>
        <w:t>FreeBSD</w:t>
      </w:r>
      <w:r>
        <w:t xml:space="preserve"> вы также найдете хорошую поддержку в сети среди энтузиастов-разработчиков</w:t>
      </w:r>
      <w:r w:rsidRPr="00E70681">
        <w:t xml:space="preserve"> [1]</w:t>
      </w:r>
      <w:r>
        <w:t>.</w:t>
      </w:r>
    </w:p>
    <w:p w:rsidR="00664A53" w:rsidRPr="00F56850" w:rsidRDefault="00664A53" w:rsidP="00F56850">
      <w:pPr>
        <w:pStyle w:val="a"/>
      </w:pPr>
      <w:r w:rsidRPr="00EC00DA">
        <w:rPr>
          <w:i/>
          <w:iCs/>
        </w:rPr>
        <w:t>Solaris</w:t>
      </w:r>
      <w:r>
        <w:t xml:space="preserve"> – серверная операционная система с графической оболочкой, до </w:t>
      </w:r>
      <w:r>
        <w:br/>
        <w:t xml:space="preserve">недавнего времени была бесплатной (пока её не выкупила у разработчика компания </w:t>
      </w:r>
      <w:r w:rsidRPr="00EC00DA">
        <w:rPr>
          <w:i/>
          <w:iCs/>
        </w:rPr>
        <w:t>Oracle Corporation</w:t>
      </w:r>
      <w:r>
        <w:t xml:space="preserve">). Впрочем, существуют и бесплатные, некоммерческие версии программного обеспечения, но не предоставляющие возможности получить техподдержку производителя. </w:t>
      </w:r>
      <w:r w:rsidRPr="00EC00DA">
        <w:rPr>
          <w:i/>
          <w:iCs/>
        </w:rPr>
        <w:t>Solaris</w:t>
      </w:r>
      <w:r>
        <w:t xml:space="preserve"> – одна из самых производительных ОС в мире </w:t>
      </w:r>
      <w:r w:rsidRPr="00EC00DA">
        <w:t>[1]</w:t>
      </w:r>
      <w:r>
        <w:t>.</w:t>
      </w:r>
    </w:p>
    <w:p w:rsidR="00664A53" w:rsidRDefault="00664A53" w:rsidP="00243A8E">
      <w:pPr>
        <w:pStyle w:val="a"/>
        <w:rPr>
          <w:lang w:eastAsia="ru-RU"/>
        </w:rPr>
      </w:pPr>
      <w:r w:rsidRPr="00243A8E">
        <w:t xml:space="preserve">Не зависимо от типа ОС, выполнение шагов по настройке системы для выполнения функций сервера требует определенных навыков. Поэтому процесс установки и настройки будет описан </w:t>
      </w:r>
      <w:r>
        <w:t>для, как минимум, опытных пользователей</w:t>
      </w:r>
      <w:r w:rsidRPr="00243A8E">
        <w:t>.</w:t>
      </w:r>
      <w:bookmarkStart w:id="1" w:name="BM_D0_9D_D0_B0_D0_B7_D0_BD_D0_B0_D1_87_D"/>
      <w:bookmarkEnd w:id="1"/>
      <w:r>
        <w:rPr>
          <w:lang w:eastAsia="ru-RU"/>
        </w:rPr>
        <w:br w:type="page"/>
      </w:r>
    </w:p>
    <w:p w:rsidR="00664A53" w:rsidRPr="00EC2B98" w:rsidRDefault="00664A53" w:rsidP="00BD7E4C">
      <w:pPr>
        <w:pStyle w:val="a"/>
        <w:outlineLvl w:val="1"/>
        <w:rPr>
          <w:lang w:eastAsia="ru-RU"/>
        </w:rPr>
      </w:pPr>
      <w:bookmarkStart w:id="2" w:name="_Toc479071723"/>
      <w:r>
        <w:rPr>
          <w:lang w:eastAsia="ru-RU"/>
        </w:rPr>
        <w:t xml:space="preserve">2 </w:t>
      </w:r>
      <w:r>
        <w:rPr>
          <w:lang w:val="en-US" w:eastAsia="ru-RU"/>
        </w:rPr>
        <w:t>Windows</w:t>
      </w:r>
      <w:r w:rsidRPr="00EC2B98">
        <w:rPr>
          <w:lang w:eastAsia="ru-RU"/>
        </w:rPr>
        <w:t xml:space="preserve"> </w:t>
      </w:r>
      <w:r>
        <w:rPr>
          <w:lang w:val="en-US" w:eastAsia="ru-RU"/>
        </w:rPr>
        <w:t>Server</w:t>
      </w:r>
      <w:r w:rsidRPr="00EC2B98">
        <w:rPr>
          <w:lang w:eastAsia="ru-RU"/>
        </w:rPr>
        <w:t xml:space="preserve"> 2008 </w:t>
      </w:r>
      <w:r>
        <w:rPr>
          <w:lang w:val="en-US" w:eastAsia="ru-RU"/>
        </w:rPr>
        <w:t>R</w:t>
      </w:r>
      <w:r w:rsidRPr="00EC2B98">
        <w:rPr>
          <w:lang w:eastAsia="ru-RU"/>
        </w:rPr>
        <w:t>2</w:t>
      </w:r>
      <w:bookmarkEnd w:id="2"/>
    </w:p>
    <w:p w:rsidR="00664A53" w:rsidRPr="00EC2B98" w:rsidRDefault="00664A53" w:rsidP="00E577ED">
      <w:pPr>
        <w:pStyle w:val="a"/>
        <w:rPr>
          <w:lang w:eastAsia="ru-RU"/>
        </w:rPr>
      </w:pPr>
    </w:p>
    <w:p w:rsidR="00664A53" w:rsidRPr="00BD626B" w:rsidRDefault="00664A53" w:rsidP="00DD7A1B">
      <w:pPr>
        <w:pStyle w:val="a"/>
        <w:rPr>
          <w:lang w:eastAsia="ru-RU"/>
        </w:rPr>
      </w:pPr>
      <w:r w:rsidRPr="00DD7A1B">
        <w:t>Windows</w:t>
      </w:r>
      <w:r w:rsidRPr="00C2762A">
        <w:rPr>
          <w:i/>
          <w:iCs/>
          <w:lang w:eastAsia="ru-RU"/>
        </w:rPr>
        <w:t xml:space="preserve"> Server </w:t>
      </w:r>
      <w:r w:rsidRPr="00C2762A">
        <w:rPr>
          <w:lang w:eastAsia="ru-RU"/>
        </w:rPr>
        <w:t xml:space="preserve">2008 </w:t>
      </w:r>
      <w:r w:rsidRPr="00C2762A">
        <w:rPr>
          <w:i/>
          <w:iCs/>
          <w:lang w:eastAsia="ru-RU"/>
        </w:rPr>
        <w:t>R</w:t>
      </w:r>
      <w:r w:rsidRPr="00C2762A">
        <w:rPr>
          <w:lang w:eastAsia="ru-RU"/>
        </w:rPr>
        <w:t xml:space="preserve">2 </w:t>
      </w:r>
      <w:r>
        <w:rPr>
          <w:lang w:eastAsia="ru-RU"/>
        </w:rPr>
        <w:t>–</w:t>
      </w:r>
      <w:r w:rsidRPr="00C2762A">
        <w:rPr>
          <w:lang w:eastAsia="ru-RU"/>
        </w:rPr>
        <w:t xml:space="preserve"> серверная операционная система компании </w:t>
      </w:r>
      <w:r w:rsidRPr="00C2762A">
        <w:rPr>
          <w:i/>
          <w:iCs/>
          <w:lang w:eastAsia="ru-RU"/>
        </w:rPr>
        <w:t>Microsoft</w:t>
      </w:r>
      <w:r w:rsidRPr="00C2762A">
        <w:rPr>
          <w:lang w:eastAsia="ru-RU"/>
        </w:rPr>
        <w:t xml:space="preserve">, являющаяся усовершенствованной версией </w:t>
      </w:r>
      <w:r w:rsidRPr="00C2762A">
        <w:rPr>
          <w:i/>
          <w:iCs/>
          <w:lang w:eastAsia="ru-RU"/>
        </w:rPr>
        <w:t>Windows</w:t>
      </w:r>
      <w:r w:rsidRPr="00C2762A">
        <w:rPr>
          <w:lang w:eastAsia="ru-RU"/>
        </w:rPr>
        <w:t xml:space="preserve"> </w:t>
      </w:r>
      <w:r w:rsidRPr="00C2762A">
        <w:rPr>
          <w:i/>
          <w:iCs/>
          <w:lang w:eastAsia="ru-RU"/>
        </w:rPr>
        <w:t>Server</w:t>
      </w:r>
      <w:r w:rsidRPr="00C2762A">
        <w:rPr>
          <w:lang w:eastAsia="ru-RU"/>
        </w:rPr>
        <w:t xml:space="preserve"> 2008. </w:t>
      </w:r>
      <w:r w:rsidRPr="00B42BF6">
        <w:rPr>
          <w:lang w:eastAsia="ru-RU"/>
        </w:rPr>
        <w:br/>
      </w:r>
      <w:r w:rsidRPr="00C2762A">
        <w:rPr>
          <w:lang w:eastAsia="ru-RU"/>
        </w:rPr>
        <w:t>Поступила в продажу 22 октября 2009. Как</w:t>
      </w:r>
      <w:r w:rsidRPr="00B42BF6">
        <w:rPr>
          <w:lang w:eastAsia="ru-RU"/>
        </w:rPr>
        <w:t xml:space="preserve"> </w:t>
      </w:r>
      <w:r w:rsidRPr="00C2762A">
        <w:rPr>
          <w:lang w:eastAsia="ru-RU"/>
        </w:rPr>
        <w:t>и</w:t>
      </w:r>
      <w:r w:rsidRPr="00B42BF6">
        <w:rPr>
          <w:lang w:eastAsia="ru-RU"/>
        </w:rPr>
        <w:t xml:space="preserve"> </w:t>
      </w:r>
      <w:r w:rsidRPr="00A223F5">
        <w:rPr>
          <w:i/>
          <w:iCs/>
          <w:lang w:val="en-US" w:eastAsia="ru-RU"/>
        </w:rPr>
        <w:t>Windows</w:t>
      </w:r>
      <w:r w:rsidRPr="00B42BF6">
        <w:rPr>
          <w:lang w:eastAsia="ru-RU"/>
        </w:rPr>
        <w:t xml:space="preserve"> 7, </w:t>
      </w:r>
      <w:r w:rsidRPr="00A223F5">
        <w:rPr>
          <w:i/>
          <w:iCs/>
          <w:lang w:val="en-US" w:eastAsia="ru-RU"/>
        </w:rPr>
        <w:t>Windows</w:t>
      </w:r>
      <w:r w:rsidRPr="00B42BF6">
        <w:rPr>
          <w:lang w:eastAsia="ru-RU"/>
        </w:rPr>
        <w:t xml:space="preserve"> </w:t>
      </w:r>
      <w:r w:rsidRPr="00A223F5">
        <w:rPr>
          <w:i/>
          <w:iCs/>
          <w:lang w:val="en-US" w:eastAsia="ru-RU"/>
        </w:rPr>
        <w:t>Server</w:t>
      </w:r>
      <w:r w:rsidRPr="00B42BF6">
        <w:rPr>
          <w:lang w:eastAsia="ru-RU"/>
        </w:rPr>
        <w:t xml:space="preserve"> 2008 </w:t>
      </w:r>
      <w:r w:rsidRPr="00A223F5">
        <w:rPr>
          <w:i/>
          <w:iCs/>
          <w:lang w:val="en-US" w:eastAsia="ru-RU"/>
        </w:rPr>
        <w:t>R</w:t>
      </w:r>
      <w:r w:rsidRPr="00B42BF6">
        <w:rPr>
          <w:lang w:eastAsia="ru-RU"/>
        </w:rPr>
        <w:t xml:space="preserve">2 </w:t>
      </w:r>
      <w:r w:rsidRPr="00C2762A">
        <w:rPr>
          <w:lang w:eastAsia="ru-RU"/>
        </w:rPr>
        <w:t>использует</w:t>
      </w:r>
      <w:r w:rsidRPr="00B42BF6">
        <w:rPr>
          <w:lang w:eastAsia="ru-RU"/>
        </w:rPr>
        <w:t xml:space="preserve"> </w:t>
      </w:r>
      <w:r w:rsidRPr="00C2762A">
        <w:rPr>
          <w:lang w:eastAsia="ru-RU"/>
        </w:rPr>
        <w:t>ядро</w:t>
      </w:r>
      <w:r w:rsidRPr="00B42BF6">
        <w:rPr>
          <w:lang w:eastAsia="ru-RU"/>
        </w:rPr>
        <w:t xml:space="preserve"> </w:t>
      </w:r>
      <w:r w:rsidRPr="00A223F5">
        <w:rPr>
          <w:i/>
          <w:iCs/>
          <w:lang w:val="en-US" w:eastAsia="ru-RU"/>
        </w:rPr>
        <w:t>Windows</w:t>
      </w:r>
      <w:r w:rsidRPr="00B42BF6">
        <w:rPr>
          <w:i/>
          <w:iCs/>
          <w:lang w:eastAsia="ru-RU"/>
        </w:rPr>
        <w:t xml:space="preserve"> </w:t>
      </w:r>
      <w:r w:rsidRPr="00A223F5">
        <w:rPr>
          <w:i/>
          <w:iCs/>
          <w:lang w:val="en-US" w:eastAsia="ru-RU"/>
        </w:rPr>
        <w:t>NT</w:t>
      </w:r>
      <w:r w:rsidRPr="00B42BF6">
        <w:rPr>
          <w:lang w:eastAsia="ru-RU"/>
        </w:rPr>
        <w:t xml:space="preserve"> 6.1. </w:t>
      </w:r>
      <w:r w:rsidRPr="00C2762A">
        <w:rPr>
          <w:lang w:eastAsia="ru-RU"/>
        </w:rPr>
        <w:t xml:space="preserve">Новые возможности включают улучшенную виртуализацию, новую версию </w:t>
      </w:r>
      <w:r w:rsidRPr="00C2762A">
        <w:rPr>
          <w:i/>
          <w:iCs/>
          <w:lang w:eastAsia="ru-RU"/>
        </w:rPr>
        <w:t>Active Directory</w:t>
      </w:r>
      <w:r w:rsidRPr="00C2762A">
        <w:rPr>
          <w:lang w:eastAsia="ru-RU"/>
        </w:rPr>
        <w:t xml:space="preserve">, </w:t>
      </w:r>
      <w:r w:rsidRPr="00C2762A">
        <w:rPr>
          <w:i/>
          <w:iCs/>
          <w:lang w:eastAsia="ru-RU"/>
        </w:rPr>
        <w:t>Internet Information Services</w:t>
      </w:r>
      <w:r w:rsidRPr="00C2762A">
        <w:rPr>
          <w:lang w:eastAsia="ru-RU"/>
        </w:rPr>
        <w:t xml:space="preserve"> 7.5 и поддержку до 256 процессоров. Это первая ОС </w:t>
      </w:r>
      <w:r w:rsidRPr="00C2762A">
        <w:rPr>
          <w:i/>
          <w:iCs/>
          <w:lang w:eastAsia="ru-RU"/>
        </w:rPr>
        <w:t>Windows</w:t>
      </w:r>
      <w:r w:rsidRPr="00C2762A">
        <w:rPr>
          <w:lang w:eastAsia="ru-RU"/>
        </w:rPr>
        <w:t xml:space="preserve">, доступная только в </w:t>
      </w:r>
      <w:r w:rsidRPr="00A223F5">
        <w:rPr>
          <w:lang w:eastAsia="ru-RU"/>
        </w:rPr>
        <w:br/>
      </w:r>
      <w:r w:rsidRPr="00C2762A">
        <w:rPr>
          <w:lang w:eastAsia="ru-RU"/>
        </w:rPr>
        <w:t>64-разрядном варианте</w:t>
      </w:r>
      <w:r>
        <w:rPr>
          <w:lang w:eastAsia="ru-RU"/>
        </w:rPr>
        <w:t xml:space="preserve"> </w:t>
      </w:r>
      <w:r w:rsidRPr="00C2762A">
        <w:rPr>
          <w:lang w:eastAsia="ru-RU"/>
        </w:rPr>
        <w:t>[</w:t>
      </w:r>
      <w:r w:rsidRPr="00EC00DA">
        <w:rPr>
          <w:lang w:eastAsia="ru-RU"/>
        </w:rPr>
        <w:t>3</w:t>
      </w:r>
      <w:r w:rsidRPr="00C2762A">
        <w:rPr>
          <w:lang w:eastAsia="ru-RU"/>
        </w:rPr>
        <w:t>].</w:t>
      </w:r>
    </w:p>
    <w:p w:rsidR="00664A53" w:rsidRDefault="00664A53" w:rsidP="00BD626B">
      <w:pPr>
        <w:pStyle w:val="a"/>
      </w:pPr>
      <w:r>
        <w:t>Процесс установки</w:t>
      </w:r>
      <w:r w:rsidRPr="00BD626B">
        <w:t xml:space="preserve"> </w:t>
      </w:r>
      <w:r w:rsidRPr="003235C8">
        <w:rPr>
          <w:i/>
          <w:iCs/>
          <w:lang w:val="en-US"/>
        </w:rPr>
        <w:t>Windows</w:t>
      </w:r>
      <w:r w:rsidRPr="00BD626B">
        <w:t xml:space="preserve"> </w:t>
      </w:r>
      <w:r w:rsidRPr="003235C8">
        <w:rPr>
          <w:i/>
          <w:iCs/>
          <w:lang w:val="en-US"/>
        </w:rPr>
        <w:t>Server</w:t>
      </w:r>
      <w:r w:rsidRPr="00BD626B">
        <w:t xml:space="preserve"> 2008 </w:t>
      </w:r>
      <w:r w:rsidRPr="003235C8">
        <w:rPr>
          <w:i/>
          <w:iCs/>
          <w:lang w:val="en-US"/>
        </w:rPr>
        <w:t>R</w:t>
      </w:r>
      <w:r w:rsidRPr="00BD626B">
        <w:t xml:space="preserve">2 </w:t>
      </w:r>
      <w:r>
        <w:t>практически не отличается от установки клиентской ОС (</w:t>
      </w:r>
      <w:r w:rsidRPr="003235C8">
        <w:rPr>
          <w:i/>
          <w:iCs/>
          <w:lang w:val="en-US"/>
        </w:rPr>
        <w:t>Windows</w:t>
      </w:r>
      <w:r w:rsidRPr="00BD626B">
        <w:t xml:space="preserve"> 7</w:t>
      </w:r>
      <w:r>
        <w:t xml:space="preserve">). Единственным отличием является </w:t>
      </w:r>
      <w:r>
        <w:br/>
        <w:t>возможность выбора системы без оболочки</w:t>
      </w:r>
      <w:r w:rsidRPr="00F3792B">
        <w:t xml:space="preserve"> (</w:t>
      </w:r>
      <w:r w:rsidRPr="003235C8">
        <w:rPr>
          <w:i/>
          <w:iCs/>
          <w:lang w:val="en-US"/>
        </w:rPr>
        <w:t>Server</w:t>
      </w:r>
      <w:r w:rsidRPr="00F3792B">
        <w:t xml:space="preserve"> </w:t>
      </w:r>
      <w:r w:rsidRPr="003235C8">
        <w:rPr>
          <w:i/>
          <w:iCs/>
          <w:lang w:val="en-US"/>
        </w:rPr>
        <w:t>Core</w:t>
      </w:r>
      <w:r w:rsidRPr="00F3792B">
        <w:t>)</w:t>
      </w:r>
      <w:r>
        <w:t>, однако</w:t>
      </w:r>
      <w:r w:rsidRPr="00F3792B">
        <w:t xml:space="preserve"> </w:t>
      </w:r>
      <w:r>
        <w:t xml:space="preserve">для выполнении задания будем использовать </w:t>
      </w:r>
      <w:r w:rsidRPr="003235C8">
        <w:rPr>
          <w:i/>
          <w:iCs/>
          <w:lang w:val="en-US"/>
        </w:rPr>
        <w:t>Standard</w:t>
      </w:r>
      <w:r w:rsidRPr="00F3792B">
        <w:t xml:space="preserve"> </w:t>
      </w:r>
      <w:r w:rsidRPr="003235C8">
        <w:rPr>
          <w:i/>
          <w:iCs/>
          <w:lang w:val="en-US"/>
        </w:rPr>
        <w:t>Edition</w:t>
      </w:r>
      <w:r w:rsidRPr="00F3792B">
        <w:t xml:space="preserve"> (</w:t>
      </w:r>
      <w:r w:rsidRPr="003235C8">
        <w:rPr>
          <w:i/>
          <w:iCs/>
          <w:lang w:val="en-US"/>
        </w:rPr>
        <w:t>Full</w:t>
      </w:r>
      <w:r w:rsidRPr="00F3792B">
        <w:t xml:space="preserve"> </w:t>
      </w:r>
      <w:r w:rsidRPr="003235C8">
        <w:rPr>
          <w:i/>
          <w:iCs/>
          <w:lang w:val="en-US"/>
        </w:rPr>
        <w:t>Installation</w:t>
      </w:r>
      <w:r w:rsidRPr="00F3792B">
        <w:t>)</w:t>
      </w:r>
      <w:r>
        <w:t>.</w:t>
      </w:r>
    </w:p>
    <w:p w:rsidR="00664A53" w:rsidRPr="00192451" w:rsidRDefault="00664A53" w:rsidP="00E577ED">
      <w:pPr>
        <w:pStyle w:val="a"/>
        <w:rPr>
          <w:lang w:eastAsia="ru-RU"/>
        </w:rPr>
      </w:pPr>
    </w:p>
    <w:p w:rsidR="00664A53" w:rsidRDefault="00664A53" w:rsidP="00892A66">
      <w:pPr>
        <w:pStyle w:val="a"/>
        <w:outlineLvl w:val="1"/>
      </w:pPr>
      <w:bookmarkStart w:id="3" w:name="BM_D0_A1_D0_BE_D0_B2_D0_BE_D0_BA_D1_83_D"/>
      <w:bookmarkStart w:id="4" w:name="BM_D0_92_D0_B8_D0_B4_D1_8B__D0_BA_D0_BE_"/>
      <w:bookmarkStart w:id="5" w:name="_Toc479071724"/>
      <w:bookmarkEnd w:id="3"/>
      <w:bookmarkEnd w:id="4"/>
      <w:r w:rsidRPr="00EC2B98">
        <w:t>2</w:t>
      </w:r>
      <w:r w:rsidRPr="00BC4762">
        <w:t>.</w:t>
      </w:r>
      <w:r w:rsidRPr="00EC2B98">
        <w:t>1</w:t>
      </w:r>
      <w:r w:rsidRPr="00BC4762">
        <w:t xml:space="preserve"> </w:t>
      </w:r>
      <w:r>
        <w:t>Настройка</w:t>
      </w:r>
      <w:r w:rsidRPr="00CC54E7">
        <w:t xml:space="preserve"> </w:t>
      </w:r>
      <w:r>
        <w:t>базовых компонентов</w:t>
      </w:r>
      <w:bookmarkEnd w:id="5"/>
      <w:r w:rsidRPr="00BC4762">
        <w:t xml:space="preserve"> </w:t>
      </w:r>
    </w:p>
    <w:p w:rsidR="00664A53" w:rsidRPr="0073497F" w:rsidRDefault="00664A53" w:rsidP="00BC4762">
      <w:pPr>
        <w:pStyle w:val="a"/>
      </w:pPr>
    </w:p>
    <w:p w:rsidR="00664A53" w:rsidRDefault="00664A53" w:rsidP="00BC4762">
      <w:pPr>
        <w:pStyle w:val="a"/>
        <w:rPr>
          <w:lang w:eastAsia="ru-RU"/>
        </w:rPr>
      </w:pPr>
      <w:r>
        <w:rPr>
          <w:lang w:eastAsia="ru-RU"/>
        </w:rPr>
        <w:t>После загрузки системы запустится инструмент «</w:t>
      </w:r>
      <w:r w:rsidRPr="008331C3">
        <w:rPr>
          <w:lang w:eastAsia="ru-RU"/>
        </w:rPr>
        <w:t>Задач первоначальной настройки</w:t>
      </w:r>
      <w:r>
        <w:rPr>
          <w:lang w:eastAsia="ru-RU"/>
        </w:rPr>
        <w:t>»</w:t>
      </w:r>
      <w:r w:rsidRPr="008331C3">
        <w:rPr>
          <w:lang w:eastAsia="ru-RU"/>
        </w:rPr>
        <w:t xml:space="preserve"> (</w:t>
      </w:r>
      <w:r w:rsidRPr="00A8678B">
        <w:rPr>
          <w:i/>
          <w:iCs/>
          <w:lang w:eastAsia="ru-RU"/>
        </w:rPr>
        <w:t>Initial Configuration Tasks</w:t>
      </w:r>
      <w:r w:rsidRPr="008331C3">
        <w:rPr>
          <w:lang w:eastAsia="ru-RU"/>
        </w:rPr>
        <w:t>)</w:t>
      </w:r>
      <w:r>
        <w:rPr>
          <w:lang w:eastAsia="ru-RU"/>
        </w:rPr>
        <w:t xml:space="preserve"> (рисунок 2.1). С</w:t>
      </w:r>
      <w:r w:rsidRPr="008431F7">
        <w:rPr>
          <w:lang w:eastAsia="ru-RU"/>
        </w:rPr>
        <w:t xml:space="preserve">траница задач первоначальной конфигурации предоставляет доступ к </w:t>
      </w:r>
      <w:r>
        <w:rPr>
          <w:lang w:eastAsia="ru-RU"/>
        </w:rPr>
        <w:t>некоторым</w:t>
      </w:r>
      <w:r w:rsidRPr="008431F7">
        <w:rPr>
          <w:lang w:eastAsia="ru-RU"/>
        </w:rPr>
        <w:t xml:space="preserve"> </w:t>
      </w:r>
      <w:r>
        <w:rPr>
          <w:lang w:eastAsia="ru-RU"/>
        </w:rPr>
        <w:t>параметрам</w:t>
      </w:r>
      <w:r w:rsidRPr="008431F7">
        <w:rPr>
          <w:lang w:eastAsia="ru-RU"/>
        </w:rPr>
        <w:t xml:space="preserve">, которые </w:t>
      </w:r>
      <w:r>
        <w:rPr>
          <w:lang w:eastAsia="ru-RU"/>
        </w:rPr>
        <w:t>необходимо настроить</w:t>
      </w:r>
      <w:r w:rsidRPr="008431F7">
        <w:rPr>
          <w:lang w:eastAsia="ru-RU"/>
        </w:rPr>
        <w:t xml:space="preserve"> после установки файлов операционной системы. </w:t>
      </w:r>
      <w:r>
        <w:rPr>
          <w:lang w:eastAsia="ru-RU"/>
        </w:rPr>
        <w:t>Следует отметить, что</w:t>
      </w:r>
      <w:r w:rsidRPr="008431F7">
        <w:rPr>
          <w:lang w:eastAsia="ru-RU"/>
        </w:rPr>
        <w:t xml:space="preserve"> многие </w:t>
      </w:r>
      <w:r>
        <w:rPr>
          <w:lang w:eastAsia="ru-RU"/>
        </w:rPr>
        <w:t>параметры</w:t>
      </w:r>
      <w:r w:rsidRPr="008431F7">
        <w:rPr>
          <w:lang w:eastAsia="ru-RU"/>
        </w:rPr>
        <w:t>, которые настраивались во время процесса установки в предыдущих версиях, теперь настраиваются здесь. Целью было обеспечить минимум вводимых данных во время установки ОС, и оставить все настройки на самый конец.</w:t>
      </w:r>
    </w:p>
    <w:p w:rsidR="00664A53" w:rsidRDefault="00664A53" w:rsidP="00A8678B">
      <w:pPr>
        <w:pStyle w:val="a"/>
        <w:rPr>
          <w:lang w:eastAsia="ru-RU"/>
        </w:rPr>
      </w:pPr>
      <w:r>
        <w:rPr>
          <w:lang w:eastAsia="ru-RU"/>
        </w:rPr>
        <w:t>На</w:t>
      </w:r>
      <w:r w:rsidRPr="00A8678B">
        <w:rPr>
          <w:lang w:eastAsia="ru-RU"/>
        </w:rPr>
        <w:t xml:space="preserve"> </w:t>
      </w:r>
      <w:r>
        <w:rPr>
          <w:lang w:eastAsia="ru-RU"/>
        </w:rPr>
        <w:t>странице</w:t>
      </w:r>
      <w:r w:rsidRPr="00A8678B">
        <w:rPr>
          <w:lang w:eastAsia="ru-RU"/>
        </w:rPr>
        <w:t xml:space="preserve"> </w:t>
      </w:r>
      <w:r w:rsidRPr="00A8678B">
        <w:rPr>
          <w:i/>
          <w:iCs/>
          <w:lang w:val="en-US" w:eastAsia="ru-RU"/>
        </w:rPr>
        <w:t>Initial</w:t>
      </w:r>
      <w:r w:rsidRPr="00A8678B">
        <w:rPr>
          <w:i/>
          <w:iCs/>
          <w:lang w:eastAsia="ru-RU"/>
        </w:rPr>
        <w:t xml:space="preserve"> </w:t>
      </w:r>
      <w:r w:rsidRPr="00A8678B">
        <w:rPr>
          <w:i/>
          <w:iCs/>
          <w:lang w:val="en-US" w:eastAsia="ru-RU"/>
        </w:rPr>
        <w:t>Configuration</w:t>
      </w:r>
      <w:r w:rsidRPr="00A8678B">
        <w:rPr>
          <w:i/>
          <w:iCs/>
          <w:lang w:eastAsia="ru-RU"/>
        </w:rPr>
        <w:t xml:space="preserve"> </w:t>
      </w:r>
      <w:r w:rsidRPr="00A8678B">
        <w:rPr>
          <w:i/>
          <w:iCs/>
          <w:lang w:val="en-US" w:eastAsia="ru-RU"/>
        </w:rPr>
        <w:t>Tasks</w:t>
      </w:r>
      <w:r w:rsidRPr="00A8678B">
        <w:rPr>
          <w:lang w:eastAsia="ru-RU"/>
        </w:rPr>
        <w:t xml:space="preserve"> </w:t>
      </w:r>
      <w:r>
        <w:rPr>
          <w:lang w:eastAsia="ru-RU"/>
        </w:rPr>
        <w:t>установим</w:t>
      </w:r>
      <w:r w:rsidRPr="00A8678B">
        <w:rPr>
          <w:lang w:eastAsia="ru-RU"/>
        </w:rPr>
        <w:t xml:space="preserve"> </w:t>
      </w:r>
      <w:r>
        <w:rPr>
          <w:lang w:eastAsia="ru-RU"/>
        </w:rPr>
        <w:t>часовой пояс, настройки сетевого подключения, имя компьютера и домен.</w:t>
      </w:r>
    </w:p>
    <w:p w:rsidR="00664A53" w:rsidRDefault="00664A53" w:rsidP="00E60FD6">
      <w:pPr>
        <w:pStyle w:val="a"/>
        <w:rPr>
          <w:lang w:eastAsia="ru-RU"/>
        </w:rPr>
      </w:pPr>
      <w:r>
        <w:rPr>
          <w:lang w:eastAsia="ru-RU"/>
        </w:rPr>
        <w:t>Остальные настройки будут выполнены после определения IP адреса в сети для этого ПК. Назовем этот компьютер «</w:t>
      </w:r>
      <w:r>
        <w:rPr>
          <w:lang w:val="en-US" w:eastAsia="ru-RU"/>
        </w:rPr>
        <w:t>server</w:t>
      </w:r>
      <w:r w:rsidRPr="000B21B4">
        <w:rPr>
          <w:lang w:eastAsia="ru-RU"/>
        </w:rPr>
        <w:t>_2008</w:t>
      </w:r>
      <w:r>
        <w:rPr>
          <w:lang w:val="en-US" w:eastAsia="ru-RU"/>
        </w:rPr>
        <w:t>r</w:t>
      </w:r>
      <w:r w:rsidRPr="000B21B4">
        <w:rPr>
          <w:lang w:eastAsia="ru-RU"/>
        </w:rPr>
        <w:t>2</w:t>
      </w:r>
      <w:r>
        <w:rPr>
          <w:lang w:eastAsia="ru-RU"/>
        </w:rPr>
        <w:t>», это будет контроллер домена в домене «</w:t>
      </w:r>
      <w:r>
        <w:rPr>
          <w:i/>
          <w:iCs/>
          <w:lang w:val="en-US" w:eastAsia="ru-RU"/>
        </w:rPr>
        <w:t>FFLAB</w:t>
      </w:r>
      <w:r w:rsidRPr="009361B6">
        <w:rPr>
          <w:i/>
          <w:iCs/>
          <w:lang w:eastAsia="ru-RU"/>
        </w:rPr>
        <w:t>.</w:t>
      </w:r>
      <w:r>
        <w:rPr>
          <w:i/>
          <w:iCs/>
          <w:lang w:val="en-US" w:eastAsia="ru-RU"/>
        </w:rPr>
        <w:t>NET</w:t>
      </w:r>
      <w:r w:rsidRPr="003F5BF1">
        <w:rPr>
          <w:lang w:eastAsia="ru-RU"/>
        </w:rPr>
        <w:t>»</w:t>
      </w:r>
      <w:r w:rsidRPr="000B21B4">
        <w:rPr>
          <w:lang w:eastAsia="ru-RU"/>
        </w:rPr>
        <w:t xml:space="preserve">. </w:t>
      </w:r>
      <w:r>
        <w:rPr>
          <w:lang w:eastAsia="ru-RU"/>
        </w:rPr>
        <w:t xml:space="preserve">Информация </w:t>
      </w:r>
      <w:r w:rsidRPr="003F5BF1">
        <w:rPr>
          <w:i/>
          <w:iCs/>
          <w:lang w:eastAsia="ru-RU"/>
        </w:rPr>
        <w:t>IP</w:t>
      </w:r>
      <w:r>
        <w:rPr>
          <w:lang w:eastAsia="ru-RU"/>
        </w:rPr>
        <w:t xml:space="preserve"> адресации представлена на рисунке 2.2.</w:t>
      </w:r>
    </w:p>
    <w:p w:rsidR="00664A53" w:rsidRDefault="00664A53" w:rsidP="00CF7E54">
      <w:pPr>
        <w:pStyle w:val="a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396pt;height:279pt;visibility:visible">
            <v:imagedata r:id="rId7" o:title=""/>
          </v:shape>
        </w:pict>
      </w:r>
    </w:p>
    <w:p w:rsidR="00664A53" w:rsidRPr="00436BEF" w:rsidRDefault="00664A53" w:rsidP="00CF7E54">
      <w:pPr>
        <w:pStyle w:val="a1"/>
        <w:rPr>
          <w:lang w:val="en-US"/>
        </w:rPr>
      </w:pPr>
      <w:r>
        <w:t>Рисунок</w:t>
      </w:r>
      <w:r w:rsidRPr="00436BEF">
        <w:rPr>
          <w:lang w:val="en-US"/>
        </w:rPr>
        <w:t xml:space="preserve"> 2.1 – </w:t>
      </w:r>
      <w:r>
        <w:t>Инструмент</w:t>
      </w:r>
      <w:r w:rsidRPr="00436BEF">
        <w:rPr>
          <w:lang w:val="en-US"/>
        </w:rPr>
        <w:t xml:space="preserve"> </w:t>
      </w:r>
      <w:r w:rsidRPr="00A8678B">
        <w:rPr>
          <w:i/>
          <w:iCs/>
          <w:lang w:val="en-US"/>
        </w:rPr>
        <w:t>Initial</w:t>
      </w:r>
      <w:r w:rsidRPr="00436BEF">
        <w:rPr>
          <w:i/>
          <w:iCs/>
          <w:lang w:val="en-US"/>
        </w:rPr>
        <w:t xml:space="preserve"> </w:t>
      </w:r>
      <w:r w:rsidRPr="00A8678B">
        <w:rPr>
          <w:i/>
          <w:iCs/>
          <w:lang w:val="en-US"/>
        </w:rPr>
        <w:t>Configuration</w:t>
      </w:r>
      <w:r w:rsidRPr="00436BEF">
        <w:rPr>
          <w:i/>
          <w:iCs/>
          <w:lang w:val="en-US"/>
        </w:rPr>
        <w:t xml:space="preserve"> </w:t>
      </w:r>
      <w:r w:rsidRPr="00A8678B">
        <w:rPr>
          <w:i/>
          <w:iCs/>
          <w:lang w:val="en-US"/>
        </w:rPr>
        <w:t>Tasks</w:t>
      </w:r>
    </w:p>
    <w:p w:rsidR="00664A53" w:rsidRPr="00436BEF" w:rsidRDefault="00664A53" w:rsidP="00AB48A9">
      <w:pPr>
        <w:pStyle w:val="a1"/>
        <w:rPr>
          <w:lang w:val="en-US"/>
        </w:rPr>
      </w:pPr>
      <w:r>
        <w:pict>
          <v:shape id="Рисунок 3" o:spid="_x0000_i1026" type="#_x0000_t75" style="width:312pt;height:342pt;visibility:visible">
            <v:imagedata r:id="rId8" o:title=""/>
          </v:shape>
        </w:pict>
      </w:r>
      <w:r w:rsidRPr="00436BEF">
        <w:rPr>
          <w:lang w:val="en-US"/>
        </w:rPr>
        <w:t xml:space="preserve"> </w:t>
      </w:r>
    </w:p>
    <w:p w:rsidR="00664A53" w:rsidRPr="00AB48A9" w:rsidRDefault="00664A53" w:rsidP="00AB48A9">
      <w:pPr>
        <w:pStyle w:val="a1"/>
      </w:pPr>
      <w:r>
        <w:t xml:space="preserve">Рисунок 2.2 – Окно с настройками </w:t>
      </w:r>
      <w:r>
        <w:rPr>
          <w:lang w:val="en-US"/>
        </w:rPr>
        <w:t>TCP</w:t>
      </w:r>
      <w:r w:rsidRPr="00AB48A9">
        <w:t>/</w:t>
      </w:r>
      <w:r>
        <w:rPr>
          <w:lang w:val="en-US"/>
        </w:rPr>
        <w:t>IP</w:t>
      </w:r>
    </w:p>
    <w:p w:rsidR="00664A53" w:rsidRDefault="00664A53" w:rsidP="002D7F57">
      <w:pPr>
        <w:pStyle w:val="a"/>
        <w:outlineLvl w:val="1"/>
      </w:pPr>
    </w:p>
    <w:p w:rsidR="00664A53" w:rsidRDefault="00664A53" w:rsidP="002D7F57">
      <w:pPr>
        <w:pStyle w:val="a"/>
        <w:outlineLvl w:val="1"/>
      </w:pPr>
    </w:p>
    <w:p w:rsidR="00664A53" w:rsidRPr="00CC54E7" w:rsidRDefault="00664A53" w:rsidP="002D7F57">
      <w:pPr>
        <w:pStyle w:val="a"/>
        <w:outlineLvl w:val="1"/>
      </w:pPr>
      <w:bookmarkStart w:id="6" w:name="_Toc479071725"/>
      <w:r w:rsidRPr="00CC54E7">
        <w:t>2.</w:t>
      </w:r>
      <w:r>
        <w:t>2</w:t>
      </w:r>
      <w:r w:rsidRPr="00CC54E7">
        <w:t xml:space="preserve"> </w:t>
      </w:r>
      <w:r>
        <w:t>Настройка контроллера домена</w:t>
      </w:r>
      <w:bookmarkEnd w:id="6"/>
    </w:p>
    <w:p w:rsidR="00664A53" w:rsidRPr="00CC54E7" w:rsidRDefault="00664A53" w:rsidP="002D7F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A53" w:rsidRDefault="00664A53" w:rsidP="008331C3">
      <w:pPr>
        <w:pStyle w:val="a"/>
      </w:pPr>
      <w:r>
        <w:t xml:space="preserve">Для активации контроллера домена в </w:t>
      </w:r>
      <w:r w:rsidRPr="00C55635">
        <w:rPr>
          <w:i/>
          <w:iCs/>
          <w:lang w:val="en-US"/>
        </w:rPr>
        <w:t>Server</w:t>
      </w:r>
      <w:r w:rsidRPr="008331C3">
        <w:t xml:space="preserve"> 2008 </w:t>
      </w:r>
      <w:r w:rsidRPr="00C55635">
        <w:rPr>
          <w:i/>
          <w:iCs/>
          <w:lang w:val="en-US"/>
        </w:rPr>
        <w:t>R</w:t>
      </w:r>
      <w:r w:rsidRPr="008331C3">
        <w:t>2</w:t>
      </w:r>
      <w:r>
        <w:t xml:space="preserve"> предусмотрен</w:t>
      </w:r>
      <w:r w:rsidRPr="008331C3">
        <w:t xml:space="preserve"> </w:t>
      </w:r>
      <w:r>
        <w:t>инструмент «</w:t>
      </w:r>
      <w:r w:rsidRPr="00745422">
        <w:rPr>
          <w:i/>
          <w:iCs/>
          <w:lang w:val="en-US"/>
        </w:rPr>
        <w:t>dcpromo</w:t>
      </w:r>
      <w:r>
        <w:t xml:space="preserve">». Однако, по сравнению с </w:t>
      </w:r>
      <w:r w:rsidRPr="00C55635">
        <w:rPr>
          <w:i/>
          <w:iCs/>
          <w:lang w:val="en-US"/>
        </w:rPr>
        <w:t>Server</w:t>
      </w:r>
      <w:r w:rsidRPr="00C55635">
        <w:t xml:space="preserve"> 2008</w:t>
      </w:r>
      <w:r>
        <w:t>, требуется наличие роли «</w:t>
      </w:r>
      <w:r w:rsidRPr="00C55635">
        <w:rPr>
          <w:i/>
          <w:iCs/>
        </w:rPr>
        <w:t xml:space="preserve">Active </w:t>
      </w:r>
      <w:r w:rsidRPr="001C38DD">
        <w:rPr>
          <w:i/>
          <w:iCs/>
        </w:rPr>
        <w:t>Directory Domain Controller</w:t>
      </w:r>
      <w:r w:rsidRPr="00C55635">
        <w:t xml:space="preserve">». Для установки роли необходимо открыть </w:t>
      </w:r>
      <w:r>
        <w:t>«</w:t>
      </w:r>
      <w:r w:rsidRPr="00C55635">
        <w:t>Диспетчер сервера</w:t>
      </w:r>
      <w:r>
        <w:t>»</w:t>
      </w:r>
      <w:r w:rsidRPr="00C55635">
        <w:t xml:space="preserve"> (</w:t>
      </w:r>
      <w:r w:rsidRPr="001C38DD">
        <w:rPr>
          <w:i/>
          <w:iCs/>
        </w:rPr>
        <w:t>Server Manager</w:t>
      </w:r>
      <w:r w:rsidRPr="00C55635">
        <w:t xml:space="preserve">) и перейти в узел </w:t>
      </w:r>
      <w:r>
        <w:t>«</w:t>
      </w:r>
      <w:r w:rsidRPr="00C55635">
        <w:t>Роли</w:t>
      </w:r>
      <w:r>
        <w:t>»</w:t>
      </w:r>
      <w:r w:rsidRPr="00C55635">
        <w:t xml:space="preserve"> (</w:t>
      </w:r>
      <w:r w:rsidRPr="001C38DD">
        <w:rPr>
          <w:i/>
          <w:iCs/>
        </w:rPr>
        <w:t>Roles</w:t>
      </w:r>
      <w:r w:rsidRPr="00C55635">
        <w:t xml:space="preserve">) в левой панели консоли. Затем выбрать </w:t>
      </w:r>
      <w:r>
        <w:t>«</w:t>
      </w:r>
      <w:r w:rsidRPr="00C55635">
        <w:t>Добавить роли</w:t>
      </w:r>
      <w:r>
        <w:t>»</w:t>
      </w:r>
      <w:r w:rsidRPr="00C55635">
        <w:t xml:space="preserve"> (</w:t>
      </w:r>
      <w:r w:rsidRPr="001C38DD">
        <w:rPr>
          <w:i/>
          <w:iCs/>
        </w:rPr>
        <w:t>Add Roles</w:t>
      </w:r>
      <w:r w:rsidRPr="00C55635">
        <w:t>) в правой</w:t>
      </w:r>
      <w:r>
        <w:t xml:space="preserve"> панели. При этом откроется мастер ролей (рисунок 2.3).</w:t>
      </w:r>
    </w:p>
    <w:p w:rsidR="00664A53" w:rsidRDefault="00664A53" w:rsidP="00C55635">
      <w:pPr>
        <w:pStyle w:val="a1"/>
      </w:pPr>
      <w:r>
        <w:pict>
          <v:shape id="Рисунок 5" o:spid="_x0000_i1027" type="#_x0000_t75" style="width:492.75pt;height:336pt;visibility:visible">
            <v:imagedata r:id="rId9" o:title=""/>
          </v:shape>
        </w:pict>
      </w:r>
    </w:p>
    <w:p w:rsidR="00664A53" w:rsidRDefault="00664A53" w:rsidP="00C55635">
      <w:pPr>
        <w:pStyle w:val="a1"/>
      </w:pPr>
      <w:r>
        <w:t>Рисунок 2.3 – Инструмент «Мастер добавления ролей»</w:t>
      </w:r>
    </w:p>
    <w:p w:rsidR="00664A53" w:rsidRPr="00C55635" w:rsidRDefault="00664A53" w:rsidP="00C55635">
      <w:pPr>
        <w:pStyle w:val="a"/>
        <w:rPr>
          <w:lang w:eastAsia="ru-RU"/>
        </w:rPr>
      </w:pPr>
    </w:p>
    <w:p w:rsidR="00664A53" w:rsidRDefault="00664A53" w:rsidP="008331C3">
      <w:pPr>
        <w:pStyle w:val="a"/>
      </w:pPr>
      <w:r>
        <w:t>Установка других ролей сервера будет выполнена позже, но сначала нужно установить роль контроллера домена (</w:t>
      </w:r>
      <w:r w:rsidRPr="001C38DD">
        <w:rPr>
          <w:i/>
          <w:iCs/>
        </w:rPr>
        <w:t>DC</w:t>
      </w:r>
      <w:r>
        <w:t xml:space="preserve">). Выбираем </w:t>
      </w:r>
      <w:r w:rsidRPr="001C38DD">
        <w:rPr>
          <w:rStyle w:val="Strong"/>
          <w:b w:val="0"/>
          <w:bCs w:val="0"/>
          <w:i/>
          <w:iCs/>
        </w:rPr>
        <w:t>Active Directory Domain</w:t>
      </w:r>
      <w:r>
        <w:rPr>
          <w:rStyle w:val="Strong"/>
        </w:rPr>
        <w:t xml:space="preserve"> </w:t>
      </w:r>
      <w:r w:rsidRPr="001C38DD">
        <w:rPr>
          <w:rStyle w:val="Strong"/>
          <w:b w:val="0"/>
          <w:bCs w:val="0"/>
          <w:i/>
          <w:iCs/>
        </w:rPr>
        <w:t>Services</w:t>
      </w:r>
      <w:r>
        <w:t xml:space="preserve">, отмечая соответствующую опцию. При этом мастер отобразит ряд служб, которые будут установлены вместе с ролью </w:t>
      </w:r>
      <w:r w:rsidRPr="001C38DD">
        <w:rPr>
          <w:i/>
          <w:iCs/>
        </w:rPr>
        <w:t>Active Directory Server Role</w:t>
      </w:r>
      <w:r>
        <w:t>.</w:t>
      </w:r>
    </w:p>
    <w:p w:rsidR="00664A53" w:rsidRPr="001228BB" w:rsidRDefault="00664A53" w:rsidP="008331C3">
      <w:pPr>
        <w:pStyle w:val="a"/>
      </w:pPr>
      <w:r>
        <w:t>После завершения установки необходимо выполнить команду «</w:t>
      </w:r>
      <w:r w:rsidRPr="00CC47CF">
        <w:rPr>
          <w:i/>
          <w:iCs/>
          <w:lang w:val="en-US"/>
        </w:rPr>
        <w:t>dcpromo</w:t>
      </w:r>
      <w:r>
        <w:t>», в результате отобразится мастер установки (рисунок 2.4).</w:t>
      </w:r>
    </w:p>
    <w:p w:rsidR="00664A53" w:rsidRDefault="00664A53" w:rsidP="008331C3">
      <w:pPr>
        <w:pStyle w:val="a1"/>
      </w:pPr>
      <w:r>
        <w:pict>
          <v:shape id="Рисунок 8" o:spid="_x0000_i1028" type="#_x0000_t75" style="width:377.25pt;height:249.75pt;visibility:visible">
            <v:imagedata r:id="rId10" o:title=""/>
          </v:shape>
        </w:pict>
      </w:r>
    </w:p>
    <w:p w:rsidR="00664A53" w:rsidRPr="008331C3" w:rsidRDefault="00664A53" w:rsidP="008331C3">
      <w:pPr>
        <w:pStyle w:val="a1"/>
      </w:pPr>
      <w:r>
        <w:t>Рисунок 2.4 – Мастер установки контроллера домена</w:t>
      </w:r>
    </w:p>
    <w:p w:rsidR="00664A53" w:rsidRDefault="00664A53" w:rsidP="00BC4762">
      <w:pPr>
        <w:pStyle w:val="a"/>
        <w:rPr>
          <w:lang w:eastAsia="ru-RU"/>
        </w:rPr>
      </w:pPr>
    </w:p>
    <w:p w:rsidR="00664A53" w:rsidRPr="00A87803" w:rsidRDefault="00664A53" w:rsidP="009361B6">
      <w:pPr>
        <w:pStyle w:val="a"/>
      </w:pPr>
      <w:r w:rsidRPr="001C38DD">
        <w:rPr>
          <w:lang w:eastAsia="ru-RU"/>
        </w:rPr>
        <w:t xml:space="preserve">Нам не нужны расширенные опции в этом сценарии, поэтому просто нажимаем </w:t>
      </w:r>
      <w:r>
        <w:rPr>
          <w:lang w:eastAsia="ru-RU"/>
        </w:rPr>
        <w:t>«</w:t>
      </w:r>
      <w:r w:rsidRPr="001C38DD">
        <w:rPr>
          <w:lang w:eastAsia="ru-RU"/>
        </w:rPr>
        <w:t>Далее</w:t>
      </w:r>
      <w:r>
        <w:rPr>
          <w:lang w:eastAsia="ru-RU"/>
        </w:rPr>
        <w:t xml:space="preserve">». </w:t>
      </w:r>
      <w:r w:rsidRPr="001C38DD">
        <w:rPr>
          <w:lang w:eastAsia="ru-RU"/>
        </w:rPr>
        <w:t xml:space="preserve">На странице </w:t>
      </w:r>
      <w:r>
        <w:rPr>
          <w:lang w:eastAsia="ru-RU"/>
        </w:rPr>
        <w:t>«</w:t>
      </w:r>
      <w:r w:rsidRPr="001C38DD">
        <w:rPr>
          <w:lang w:eastAsia="ru-RU"/>
        </w:rPr>
        <w:t>Выбор конфигурации установки</w:t>
      </w:r>
      <w:r>
        <w:rPr>
          <w:lang w:eastAsia="ru-RU"/>
        </w:rPr>
        <w:t>»</w:t>
      </w:r>
      <w:r w:rsidRPr="001C38DD">
        <w:rPr>
          <w:lang w:eastAsia="ru-RU"/>
        </w:rPr>
        <w:t xml:space="preserve"> (</w:t>
      </w:r>
      <w:r w:rsidRPr="001C38DD">
        <w:rPr>
          <w:i/>
          <w:iCs/>
          <w:lang w:eastAsia="ru-RU"/>
        </w:rPr>
        <w:t>Choose a Deployment Configuration</w:t>
      </w:r>
      <w:r w:rsidRPr="001C38DD">
        <w:rPr>
          <w:lang w:eastAsia="ru-RU"/>
        </w:rPr>
        <w:t xml:space="preserve">) выбираем опцию </w:t>
      </w:r>
      <w:r w:rsidRPr="00A87803">
        <w:rPr>
          <w:lang w:val="en-US" w:eastAsia="ru-RU"/>
        </w:rPr>
        <w:t>«</w:t>
      </w:r>
      <w:r w:rsidRPr="001C38DD">
        <w:rPr>
          <w:lang w:eastAsia="ru-RU"/>
        </w:rPr>
        <w:t>Создание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нового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домена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в</w:t>
      </w:r>
      <w:r w:rsidRPr="001C38DD">
        <w:rPr>
          <w:lang w:val="en-US" w:eastAsia="ru-RU"/>
        </w:rPr>
        <w:t xml:space="preserve"> </w:t>
      </w:r>
      <w:r w:rsidRPr="001C38DD">
        <w:rPr>
          <w:lang w:eastAsia="ru-RU"/>
        </w:rPr>
        <w:t>лесу</w:t>
      </w:r>
      <w:r w:rsidRPr="00A87803">
        <w:rPr>
          <w:lang w:val="en-US" w:eastAsia="ru-RU"/>
        </w:rPr>
        <w:t>»</w:t>
      </w:r>
      <w:r w:rsidRPr="001C38DD">
        <w:rPr>
          <w:lang w:val="en-US" w:eastAsia="ru-RU"/>
        </w:rPr>
        <w:t xml:space="preserve"> (</w:t>
      </w:r>
      <w:r w:rsidRPr="001C38DD">
        <w:rPr>
          <w:i/>
          <w:iCs/>
          <w:lang w:val="en-US" w:eastAsia="ru-RU"/>
        </w:rPr>
        <w:t>Create a new domain in a new forest</w:t>
      </w:r>
      <w:r w:rsidRPr="001C38DD">
        <w:rPr>
          <w:lang w:val="en-US" w:eastAsia="ru-RU"/>
        </w:rPr>
        <w:t>).</w:t>
      </w:r>
      <w:r w:rsidRPr="00A87803">
        <w:rPr>
          <w:lang w:val="en-US" w:eastAsia="ru-RU"/>
        </w:rPr>
        <w:t xml:space="preserve"> </w:t>
      </w:r>
      <w:r>
        <w:t>На странице «</w:t>
      </w:r>
      <w:r w:rsidRPr="00A87803">
        <w:rPr>
          <w:rStyle w:val="Strong"/>
          <w:b w:val="0"/>
          <w:bCs w:val="0"/>
        </w:rPr>
        <w:t>Имя корневого домена в лесу</w:t>
      </w:r>
      <w:r>
        <w:rPr>
          <w:rStyle w:val="Strong"/>
          <w:b w:val="0"/>
          <w:bCs w:val="0"/>
        </w:rPr>
        <w:t>»</w:t>
      </w:r>
      <w:r w:rsidRPr="00A87803">
        <w:rPr>
          <w:rStyle w:val="Strong"/>
          <w:b w:val="0"/>
          <w:bCs w:val="0"/>
        </w:rPr>
        <w:t xml:space="preserve"> (</w:t>
      </w:r>
      <w:r w:rsidRPr="000F2ADA">
        <w:rPr>
          <w:rStyle w:val="Strong"/>
          <w:b w:val="0"/>
          <w:bCs w:val="0"/>
          <w:i/>
          <w:iCs/>
        </w:rPr>
        <w:t>Name the Forest Root Domain</w:t>
      </w:r>
      <w:r w:rsidRPr="00A87803">
        <w:rPr>
          <w:rStyle w:val="Strong"/>
          <w:b w:val="0"/>
          <w:bCs w:val="0"/>
        </w:rPr>
        <w:t>) (рисунок 2.5)</w:t>
      </w:r>
      <w:r>
        <w:t xml:space="preserve"> вводим название домена в текстовое поле </w:t>
      </w:r>
      <w:r w:rsidRPr="000F2ADA">
        <w:rPr>
          <w:rStyle w:val="Strong"/>
          <w:b w:val="0"/>
          <w:bCs w:val="0"/>
          <w:i/>
          <w:iCs/>
        </w:rPr>
        <w:t>FQDN</w:t>
      </w:r>
      <w:r w:rsidRPr="00A87803">
        <w:rPr>
          <w:rStyle w:val="Strong"/>
          <w:b w:val="0"/>
          <w:bCs w:val="0"/>
        </w:rPr>
        <w:t xml:space="preserve"> корневого домена в лесу</w:t>
      </w:r>
      <w:r>
        <w:t xml:space="preserve">. </w:t>
      </w:r>
    </w:p>
    <w:p w:rsidR="00664A53" w:rsidRDefault="00664A53" w:rsidP="00BC4762">
      <w:pPr>
        <w:pStyle w:val="a"/>
        <w:rPr>
          <w:lang w:eastAsia="ru-RU"/>
        </w:rPr>
      </w:pPr>
      <w:r w:rsidRPr="00E776DA">
        <w:rPr>
          <w:lang w:eastAsia="ru-RU"/>
        </w:rPr>
        <w:t xml:space="preserve">На странице </w:t>
      </w:r>
      <w:r>
        <w:rPr>
          <w:lang w:eastAsia="ru-RU"/>
        </w:rPr>
        <w:t>«</w:t>
      </w:r>
      <w:r w:rsidRPr="00E776DA">
        <w:rPr>
          <w:lang w:eastAsia="ru-RU"/>
        </w:rPr>
        <w:t>Определение функционального уровня леса</w:t>
      </w:r>
      <w:r>
        <w:rPr>
          <w:lang w:eastAsia="ru-RU"/>
        </w:rPr>
        <w:t>»</w:t>
      </w:r>
      <w:r w:rsidRPr="00E776DA">
        <w:rPr>
          <w:lang w:eastAsia="ru-RU"/>
        </w:rPr>
        <w:t xml:space="preserve"> (</w:t>
      </w:r>
      <w:r w:rsidRPr="00E776DA">
        <w:rPr>
          <w:i/>
          <w:iCs/>
          <w:lang w:eastAsia="ru-RU"/>
        </w:rPr>
        <w:t>Set Forest Functional Level</w:t>
      </w:r>
      <w:r w:rsidRPr="00E776DA">
        <w:rPr>
          <w:lang w:eastAsia="ru-RU"/>
        </w:rPr>
        <w:t xml:space="preserve">) выбираем опцию </w:t>
      </w:r>
      <w:r>
        <w:rPr>
          <w:lang w:eastAsia="ru-RU"/>
        </w:rPr>
        <w:t>«</w:t>
      </w:r>
      <w:r w:rsidRPr="00E776DA">
        <w:rPr>
          <w:i/>
          <w:iCs/>
          <w:lang w:eastAsia="ru-RU"/>
        </w:rPr>
        <w:t>Windows Server</w:t>
      </w:r>
      <w:r w:rsidRPr="00E776DA">
        <w:rPr>
          <w:lang w:eastAsia="ru-RU"/>
        </w:rPr>
        <w:t xml:space="preserve"> 2008 </w:t>
      </w:r>
      <w:r w:rsidRPr="00E776DA">
        <w:rPr>
          <w:i/>
          <w:iCs/>
          <w:lang w:eastAsia="ru-RU"/>
        </w:rPr>
        <w:t>R</w:t>
      </w:r>
      <w:r w:rsidRPr="00E776DA">
        <w:rPr>
          <w:lang w:eastAsia="ru-RU"/>
        </w:rPr>
        <w:t>2</w:t>
      </w:r>
      <w:r>
        <w:rPr>
          <w:lang w:eastAsia="ru-RU"/>
        </w:rPr>
        <w:t>»</w:t>
      </w:r>
      <w:r w:rsidRPr="00E776DA">
        <w:rPr>
          <w:lang w:eastAsia="ru-RU"/>
        </w:rPr>
        <w:t xml:space="preserve">, чтобы воспользоваться всеми новыми удивительными возможностями, включенными в </w:t>
      </w:r>
      <w:r w:rsidRPr="008D0AD1">
        <w:rPr>
          <w:i/>
          <w:iCs/>
          <w:lang w:eastAsia="ru-RU"/>
        </w:rPr>
        <w:t>Windows</w:t>
      </w:r>
      <w:r>
        <w:rPr>
          <w:i/>
          <w:iCs/>
          <w:lang w:eastAsia="ru-RU"/>
        </w:rPr>
        <w:br/>
      </w:r>
      <w:r w:rsidRPr="008D0AD1">
        <w:rPr>
          <w:i/>
          <w:iCs/>
          <w:lang w:eastAsia="ru-RU"/>
        </w:rPr>
        <w:t xml:space="preserve"> Server</w:t>
      </w:r>
      <w:r w:rsidRPr="00E776DA">
        <w:rPr>
          <w:lang w:eastAsia="ru-RU"/>
        </w:rPr>
        <w:t xml:space="preserve"> 2008 </w:t>
      </w:r>
      <w:r w:rsidRPr="008D0AD1">
        <w:rPr>
          <w:i/>
          <w:iCs/>
          <w:lang w:eastAsia="ru-RU"/>
        </w:rPr>
        <w:t>R</w:t>
      </w:r>
      <w:r w:rsidRPr="00E776DA">
        <w:rPr>
          <w:lang w:eastAsia="ru-RU"/>
        </w:rPr>
        <w:t>2.</w:t>
      </w:r>
    </w:p>
    <w:p w:rsidR="00664A53" w:rsidRDefault="00664A53" w:rsidP="00BC4762">
      <w:pPr>
        <w:pStyle w:val="a"/>
        <w:rPr>
          <w:lang w:eastAsia="ru-RU"/>
        </w:rPr>
      </w:pPr>
      <w:r w:rsidRPr="00A55661">
        <w:rPr>
          <w:lang w:eastAsia="ru-RU"/>
        </w:rPr>
        <w:t xml:space="preserve">На странице </w:t>
      </w:r>
      <w:r>
        <w:rPr>
          <w:lang w:eastAsia="ru-RU"/>
        </w:rPr>
        <w:t>«</w:t>
      </w:r>
      <w:r w:rsidRPr="00A55661">
        <w:rPr>
          <w:lang w:eastAsia="ru-RU"/>
        </w:rPr>
        <w:t>Дополнительные опции контроллера домена</w:t>
      </w:r>
      <w:r>
        <w:rPr>
          <w:lang w:eastAsia="ru-RU"/>
        </w:rPr>
        <w:t>»</w:t>
      </w:r>
      <w:r w:rsidRPr="00A55661">
        <w:rPr>
          <w:lang w:eastAsia="ru-RU"/>
        </w:rPr>
        <w:t xml:space="preserve"> (</w:t>
      </w:r>
      <w:r w:rsidRPr="00A55661">
        <w:rPr>
          <w:i/>
          <w:iCs/>
          <w:lang w:eastAsia="ru-RU"/>
        </w:rPr>
        <w:t>Additional Domain Controller Options</w:t>
      </w:r>
      <w:r w:rsidRPr="00A55661">
        <w:rPr>
          <w:lang w:eastAsia="ru-RU"/>
        </w:rPr>
        <w:t xml:space="preserve">) есть единственный выбор: </w:t>
      </w:r>
      <w:r w:rsidRPr="00A55661">
        <w:rPr>
          <w:i/>
          <w:iCs/>
          <w:lang w:eastAsia="ru-RU"/>
        </w:rPr>
        <w:t>DNS</w:t>
      </w:r>
      <w:r w:rsidRPr="00A55661">
        <w:rPr>
          <w:lang w:eastAsia="ru-RU"/>
        </w:rPr>
        <w:t xml:space="preserve"> сервер. Опция глобального каталога выбрана и не является опцией по выбору, так как пока что это единственный </w:t>
      </w:r>
      <w:r w:rsidRPr="00A55661">
        <w:rPr>
          <w:i/>
          <w:iCs/>
          <w:lang w:eastAsia="ru-RU"/>
        </w:rPr>
        <w:t>DC</w:t>
      </w:r>
      <w:r w:rsidRPr="00A55661">
        <w:rPr>
          <w:lang w:eastAsia="ru-RU"/>
        </w:rPr>
        <w:t xml:space="preserve"> в этом домене, поэтому он должен быть сервером глобального каталога. Опция контроллера домена с разрешением только чтения (</w:t>
      </w:r>
      <w:r w:rsidRPr="00A55661">
        <w:rPr>
          <w:i/>
          <w:iCs/>
          <w:lang w:eastAsia="ru-RU"/>
        </w:rPr>
        <w:t>Read</w:t>
      </w:r>
      <w:r w:rsidRPr="00A55661">
        <w:rPr>
          <w:lang w:eastAsia="ru-RU"/>
        </w:rPr>
        <w:t>-</w:t>
      </w:r>
      <w:r w:rsidRPr="00A55661">
        <w:rPr>
          <w:i/>
          <w:iCs/>
          <w:lang w:eastAsia="ru-RU"/>
        </w:rPr>
        <w:t>only</w:t>
      </w:r>
      <w:r w:rsidRPr="00A55661">
        <w:rPr>
          <w:lang w:eastAsia="ru-RU"/>
        </w:rPr>
        <w:t xml:space="preserve"> </w:t>
      </w:r>
      <w:r w:rsidRPr="00A55661">
        <w:rPr>
          <w:i/>
          <w:iCs/>
          <w:lang w:eastAsia="ru-RU"/>
        </w:rPr>
        <w:t>domain</w:t>
      </w:r>
      <w:r w:rsidRPr="00A55661">
        <w:rPr>
          <w:lang w:eastAsia="ru-RU"/>
        </w:rPr>
        <w:t xml:space="preserve"> </w:t>
      </w:r>
      <w:r w:rsidRPr="00A55661">
        <w:rPr>
          <w:i/>
          <w:iCs/>
          <w:lang w:eastAsia="ru-RU"/>
        </w:rPr>
        <w:t>controller</w:t>
      </w:r>
      <w:r w:rsidRPr="00A55661">
        <w:rPr>
          <w:lang w:eastAsia="ru-RU"/>
        </w:rPr>
        <w:t xml:space="preserve"> - </w:t>
      </w:r>
      <w:r w:rsidRPr="00A55661">
        <w:rPr>
          <w:i/>
          <w:iCs/>
          <w:lang w:eastAsia="ru-RU"/>
        </w:rPr>
        <w:t>RODC</w:t>
      </w:r>
      <w:r w:rsidRPr="00A55661">
        <w:rPr>
          <w:lang w:eastAsia="ru-RU"/>
        </w:rPr>
        <w:t xml:space="preserve">) не отмечена, поскольку необходимо иметь другой </w:t>
      </w:r>
      <w:r>
        <w:rPr>
          <w:lang w:eastAsia="ru-RU"/>
        </w:rPr>
        <w:br/>
      </w:r>
      <w:r w:rsidRPr="00A55661">
        <w:rPr>
          <w:lang w:eastAsia="ru-RU"/>
        </w:rPr>
        <w:t>не-</w:t>
      </w:r>
      <w:r w:rsidRPr="00A55661">
        <w:rPr>
          <w:i/>
          <w:iCs/>
          <w:lang w:eastAsia="ru-RU"/>
        </w:rPr>
        <w:t>RODC</w:t>
      </w:r>
      <w:r w:rsidRPr="00A55661">
        <w:rPr>
          <w:lang w:eastAsia="ru-RU"/>
        </w:rPr>
        <w:t xml:space="preserve"> в сети, чтобы включить эту опцию. Выбираем опцию </w:t>
      </w:r>
      <w:r w:rsidRPr="00A55661">
        <w:rPr>
          <w:i/>
          <w:iCs/>
          <w:lang w:eastAsia="ru-RU"/>
        </w:rPr>
        <w:t>DNS</w:t>
      </w:r>
      <w:r w:rsidRPr="00A55661">
        <w:rPr>
          <w:lang w:eastAsia="ru-RU"/>
        </w:rPr>
        <w:t xml:space="preserve"> сервер.</w:t>
      </w:r>
    </w:p>
    <w:p w:rsidR="00664A53" w:rsidRDefault="00664A53" w:rsidP="00BC4762">
      <w:pPr>
        <w:pStyle w:val="a"/>
        <w:rPr>
          <w:lang w:eastAsia="ru-RU"/>
        </w:rPr>
      </w:pPr>
      <w:r w:rsidRPr="00283A3D">
        <w:rPr>
          <w:lang w:eastAsia="ru-RU"/>
        </w:rPr>
        <w:t xml:space="preserve">Появится диалоговое окно, </w:t>
      </w:r>
      <w:r>
        <w:rPr>
          <w:lang w:eastAsia="ru-RU"/>
        </w:rPr>
        <w:t>предупреждающее</w:t>
      </w:r>
      <w:r w:rsidRPr="00283A3D">
        <w:rPr>
          <w:lang w:eastAsia="ru-RU"/>
        </w:rPr>
        <w:t xml:space="preserve"> о том, что невозможно </w:t>
      </w:r>
      <w:r>
        <w:rPr>
          <w:lang w:eastAsia="ru-RU"/>
        </w:rPr>
        <w:br/>
      </w:r>
      <w:r w:rsidRPr="00283A3D">
        <w:rPr>
          <w:lang w:eastAsia="ru-RU"/>
        </w:rPr>
        <w:t xml:space="preserve">создать делегирование для этого сервера </w:t>
      </w:r>
      <w:r w:rsidRPr="00283A3D">
        <w:rPr>
          <w:i/>
          <w:iCs/>
          <w:lang w:eastAsia="ru-RU"/>
        </w:rPr>
        <w:t>DNS</w:t>
      </w:r>
      <w:r w:rsidRPr="00283A3D">
        <w:rPr>
          <w:lang w:eastAsia="ru-RU"/>
        </w:rPr>
        <w:t xml:space="preserve">, поскольку полномочная родительская зона не может быть найдена или не использует </w:t>
      </w:r>
      <w:r w:rsidRPr="00283A3D">
        <w:rPr>
          <w:i/>
          <w:iCs/>
          <w:lang w:eastAsia="ru-RU"/>
        </w:rPr>
        <w:t>Windows</w:t>
      </w:r>
      <w:r w:rsidRPr="00283A3D">
        <w:rPr>
          <w:lang w:eastAsia="ru-RU"/>
        </w:rPr>
        <w:t xml:space="preserve"> </w:t>
      </w:r>
      <w:r w:rsidRPr="00283A3D">
        <w:rPr>
          <w:i/>
          <w:iCs/>
          <w:lang w:eastAsia="ru-RU"/>
        </w:rPr>
        <w:t>DNS</w:t>
      </w:r>
      <w:r w:rsidRPr="00283A3D">
        <w:rPr>
          <w:lang w:eastAsia="ru-RU"/>
        </w:rPr>
        <w:t xml:space="preserve"> сервер. Причина</w:t>
      </w:r>
      <w:r>
        <w:rPr>
          <w:lang w:eastAsia="ru-RU"/>
        </w:rPr>
        <w:t xml:space="preserve"> заключается</w:t>
      </w:r>
      <w:r w:rsidRPr="00283A3D">
        <w:rPr>
          <w:lang w:eastAsia="ru-RU"/>
        </w:rPr>
        <w:t xml:space="preserve"> в том, что это первый </w:t>
      </w:r>
      <w:r w:rsidRPr="00283A3D">
        <w:rPr>
          <w:i/>
          <w:iCs/>
          <w:lang w:eastAsia="ru-RU"/>
        </w:rPr>
        <w:t>DC</w:t>
      </w:r>
      <w:r w:rsidRPr="00283A3D">
        <w:rPr>
          <w:lang w:eastAsia="ru-RU"/>
        </w:rPr>
        <w:t xml:space="preserve"> в сети. </w:t>
      </w:r>
      <w:r>
        <w:rPr>
          <w:lang w:eastAsia="ru-RU"/>
        </w:rPr>
        <w:t>Для продолжения необходимо нажать «</w:t>
      </w:r>
      <w:r w:rsidRPr="00283A3D">
        <w:rPr>
          <w:lang w:eastAsia="ru-RU"/>
        </w:rPr>
        <w:t>Да</w:t>
      </w:r>
      <w:r>
        <w:rPr>
          <w:lang w:eastAsia="ru-RU"/>
        </w:rPr>
        <w:t>»</w:t>
      </w:r>
      <w:r w:rsidRPr="00283A3D">
        <w:rPr>
          <w:lang w:eastAsia="ru-RU"/>
        </w:rPr>
        <w:t>.</w:t>
      </w:r>
      <w:r>
        <w:rPr>
          <w:lang w:eastAsia="ru-RU"/>
        </w:rPr>
        <w:t xml:space="preserve"> </w:t>
      </w:r>
    </w:p>
    <w:p w:rsidR="00664A53" w:rsidRPr="003E5431" w:rsidRDefault="00664A53" w:rsidP="00BC4762">
      <w:pPr>
        <w:pStyle w:val="a"/>
      </w:pPr>
      <w:r>
        <w:t xml:space="preserve">Оставляем каталоги для </w:t>
      </w:r>
      <w:r w:rsidRPr="00E50CFD">
        <w:rPr>
          <w:i/>
          <w:iCs/>
        </w:rPr>
        <w:t>Database</w:t>
      </w:r>
      <w:r>
        <w:t xml:space="preserve">, </w:t>
      </w:r>
      <w:r w:rsidRPr="00E50CFD">
        <w:rPr>
          <w:i/>
          <w:iCs/>
        </w:rPr>
        <w:t>Log Files</w:t>
      </w:r>
      <w:r>
        <w:t xml:space="preserve"> и </w:t>
      </w:r>
      <w:r w:rsidRPr="00E50CFD">
        <w:rPr>
          <w:i/>
          <w:iCs/>
        </w:rPr>
        <w:t>SYSVOL</w:t>
      </w:r>
      <w:r>
        <w:t xml:space="preserve"> на своих местах по умолчанию. На следующей странице необходимо задать пароль. После страницы с подтверждением настроек начнется процесс установки, после чего необходимо перезагрузить ПК. На этом установка контролера домена завершена.</w:t>
      </w:r>
    </w:p>
    <w:p w:rsidR="00664A53" w:rsidRDefault="00664A53" w:rsidP="00BC4762">
      <w:pPr>
        <w:pStyle w:val="a"/>
        <w:rPr>
          <w:lang w:eastAsia="ru-RU"/>
        </w:rPr>
      </w:pPr>
    </w:p>
    <w:p w:rsidR="00664A53" w:rsidRPr="003E5431" w:rsidRDefault="00664A53" w:rsidP="003E5431">
      <w:pPr>
        <w:pStyle w:val="a"/>
        <w:outlineLvl w:val="1"/>
      </w:pPr>
      <w:bookmarkStart w:id="7" w:name="_Toc479071726"/>
      <w:r w:rsidRPr="003E5431">
        <w:t xml:space="preserve">2.3 </w:t>
      </w:r>
      <w:r>
        <w:t>Настройка</w:t>
      </w:r>
      <w:r w:rsidRPr="003E5431">
        <w:t xml:space="preserve"> </w:t>
      </w:r>
      <w:r w:rsidRPr="001C38DD">
        <w:rPr>
          <w:i/>
          <w:iCs/>
          <w:lang w:val="en-US"/>
        </w:rPr>
        <w:t>DHCP</w:t>
      </w:r>
      <w:r w:rsidRPr="003E5431">
        <w:t>-</w:t>
      </w:r>
      <w:r>
        <w:t>сервера</w:t>
      </w:r>
      <w:bookmarkEnd w:id="7"/>
      <w:r w:rsidRPr="003E5431">
        <w:t xml:space="preserve"> </w:t>
      </w:r>
    </w:p>
    <w:p w:rsidR="00664A53" w:rsidRPr="003E5431" w:rsidRDefault="00664A53" w:rsidP="003E5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A53" w:rsidRPr="005274E1" w:rsidRDefault="00664A53" w:rsidP="003E5431">
      <w:pPr>
        <w:pStyle w:val="a"/>
        <w:rPr>
          <w:lang w:eastAsia="ru-RU"/>
        </w:rPr>
      </w:pPr>
      <w:r>
        <w:rPr>
          <w:lang w:eastAsia="ru-RU"/>
        </w:rPr>
        <w:t xml:space="preserve">Для установки </w:t>
      </w:r>
      <w:r w:rsidRPr="003E5431">
        <w:rPr>
          <w:i/>
          <w:iCs/>
          <w:lang w:val="en-US" w:eastAsia="ru-RU"/>
        </w:rPr>
        <w:t>DHCP</w:t>
      </w:r>
      <w:r w:rsidRPr="003E5431">
        <w:rPr>
          <w:lang w:eastAsia="ru-RU"/>
        </w:rPr>
        <w:t>-</w:t>
      </w:r>
      <w:r>
        <w:rPr>
          <w:lang w:eastAsia="ru-RU"/>
        </w:rPr>
        <w:t>сервера требуется роль «</w:t>
      </w:r>
      <w:r w:rsidRPr="003E5431">
        <w:rPr>
          <w:i/>
          <w:iCs/>
          <w:lang w:val="en-US" w:eastAsia="ru-RU"/>
        </w:rPr>
        <w:t>DHCP</w:t>
      </w:r>
      <w:r w:rsidRPr="003E5431">
        <w:rPr>
          <w:i/>
          <w:iCs/>
          <w:lang w:eastAsia="ru-RU"/>
        </w:rPr>
        <w:t xml:space="preserve"> </w:t>
      </w:r>
      <w:r w:rsidRPr="003E5431">
        <w:rPr>
          <w:i/>
          <w:iCs/>
          <w:lang w:val="en-US" w:eastAsia="ru-RU"/>
        </w:rPr>
        <w:t>Server</w:t>
      </w:r>
      <w:r>
        <w:rPr>
          <w:lang w:eastAsia="ru-RU"/>
        </w:rPr>
        <w:t>».</w:t>
      </w:r>
      <w:r w:rsidRPr="003E5431">
        <w:rPr>
          <w:lang w:eastAsia="ru-RU"/>
        </w:rPr>
        <w:t xml:space="preserve"> </w:t>
      </w:r>
      <w:r>
        <w:rPr>
          <w:lang w:eastAsia="ru-RU"/>
        </w:rPr>
        <w:t>При установке данной роли на странице «</w:t>
      </w:r>
      <w:r w:rsidRPr="005274E1">
        <w:rPr>
          <w:i/>
          <w:iCs/>
          <w:lang w:val="en-US" w:eastAsia="ru-RU"/>
        </w:rPr>
        <w:t>Network</w:t>
      </w:r>
      <w:r w:rsidRPr="003E5431">
        <w:rPr>
          <w:lang w:eastAsia="ru-RU"/>
        </w:rPr>
        <w:t xml:space="preserve"> </w:t>
      </w:r>
      <w:r w:rsidRPr="005274E1">
        <w:rPr>
          <w:i/>
          <w:iCs/>
          <w:lang w:val="en-US" w:eastAsia="ru-RU"/>
        </w:rPr>
        <w:t>Connection</w:t>
      </w:r>
      <w:r w:rsidRPr="003E5431">
        <w:rPr>
          <w:lang w:eastAsia="ru-RU"/>
        </w:rPr>
        <w:t xml:space="preserve"> </w:t>
      </w:r>
      <w:r w:rsidRPr="005274E1">
        <w:rPr>
          <w:i/>
          <w:iCs/>
          <w:lang w:val="en-US" w:eastAsia="ru-RU"/>
        </w:rPr>
        <w:t>Bindings</w:t>
      </w:r>
      <w:r>
        <w:rPr>
          <w:lang w:eastAsia="ru-RU"/>
        </w:rPr>
        <w:t>»</w:t>
      </w:r>
      <w:r w:rsidRPr="003E5431">
        <w:rPr>
          <w:lang w:eastAsia="ru-RU"/>
        </w:rPr>
        <w:t xml:space="preserve"> </w:t>
      </w:r>
      <w:r>
        <w:rPr>
          <w:lang w:eastAsia="ru-RU"/>
        </w:rPr>
        <w:t xml:space="preserve">должен быть указан </w:t>
      </w:r>
      <w:r w:rsidRPr="00A32662">
        <w:rPr>
          <w:i/>
          <w:iCs/>
          <w:lang w:val="en-US" w:eastAsia="ru-RU"/>
        </w:rPr>
        <w:t>IP</w:t>
      </w:r>
      <w:r w:rsidRPr="003E5431">
        <w:rPr>
          <w:lang w:eastAsia="ru-RU"/>
        </w:rPr>
        <w:t>-</w:t>
      </w:r>
      <w:r>
        <w:rPr>
          <w:lang w:eastAsia="ru-RU"/>
        </w:rPr>
        <w:t>адрес данного ПК (192.168.131.128). На странице «</w:t>
      </w:r>
      <w:r w:rsidRPr="005274E1">
        <w:rPr>
          <w:i/>
          <w:iCs/>
          <w:lang w:val="en-US" w:eastAsia="ru-RU"/>
        </w:rPr>
        <w:t>IPv</w:t>
      </w:r>
      <w:r w:rsidRPr="00F24A3D">
        <w:rPr>
          <w:lang w:eastAsia="ru-RU"/>
        </w:rPr>
        <w:t xml:space="preserve">4 </w:t>
      </w:r>
      <w:r w:rsidRPr="005274E1">
        <w:rPr>
          <w:i/>
          <w:iCs/>
          <w:lang w:val="en-US" w:eastAsia="ru-RU"/>
        </w:rPr>
        <w:t>DNS</w:t>
      </w:r>
      <w:r w:rsidRPr="00F24A3D">
        <w:rPr>
          <w:lang w:eastAsia="ru-RU"/>
        </w:rPr>
        <w:t xml:space="preserve"> </w:t>
      </w:r>
      <w:r w:rsidRPr="005274E1">
        <w:rPr>
          <w:i/>
          <w:iCs/>
          <w:lang w:val="en-US" w:eastAsia="ru-RU"/>
        </w:rPr>
        <w:t>Settings</w:t>
      </w:r>
      <w:r>
        <w:rPr>
          <w:lang w:eastAsia="ru-RU"/>
        </w:rPr>
        <w:t xml:space="preserve">» в </w:t>
      </w:r>
      <w:r>
        <w:rPr>
          <w:lang w:eastAsia="ru-RU"/>
        </w:rPr>
        <w:br/>
        <w:t xml:space="preserve">качестве </w:t>
      </w:r>
      <w:r w:rsidRPr="005274E1">
        <w:rPr>
          <w:i/>
          <w:iCs/>
          <w:lang w:val="en-US" w:eastAsia="ru-RU"/>
        </w:rPr>
        <w:t>Parent</w:t>
      </w:r>
      <w:r w:rsidRPr="00F24A3D">
        <w:rPr>
          <w:lang w:eastAsia="ru-RU"/>
        </w:rPr>
        <w:t xml:space="preserve"> </w:t>
      </w:r>
      <w:r w:rsidRPr="005274E1">
        <w:rPr>
          <w:i/>
          <w:iCs/>
          <w:lang w:val="en-US" w:eastAsia="ru-RU"/>
        </w:rPr>
        <w:t>Domain</w:t>
      </w:r>
      <w:r>
        <w:rPr>
          <w:lang w:eastAsia="ru-RU"/>
        </w:rPr>
        <w:t xml:space="preserve"> указываем «</w:t>
      </w:r>
      <w:r>
        <w:rPr>
          <w:i/>
          <w:iCs/>
          <w:lang w:val="en-US" w:eastAsia="ru-RU"/>
        </w:rPr>
        <w:t>FFLAB</w:t>
      </w:r>
      <w:r>
        <w:rPr>
          <w:lang w:eastAsia="ru-RU"/>
        </w:rPr>
        <w:t xml:space="preserve">», а основной </w:t>
      </w:r>
      <w:r w:rsidRPr="005274E1">
        <w:rPr>
          <w:i/>
          <w:iCs/>
          <w:lang w:val="en-US" w:eastAsia="ru-RU"/>
        </w:rPr>
        <w:t>DNS</w:t>
      </w:r>
      <w:r w:rsidRPr="00F24A3D">
        <w:rPr>
          <w:lang w:eastAsia="ru-RU"/>
        </w:rPr>
        <w:t>-</w:t>
      </w:r>
      <w:r>
        <w:rPr>
          <w:lang w:eastAsia="ru-RU"/>
        </w:rPr>
        <w:t>сервер – 192</w:t>
      </w:r>
      <w:r w:rsidRPr="00F24A3D">
        <w:rPr>
          <w:lang w:eastAsia="ru-RU"/>
        </w:rPr>
        <w:t>.168.131.2</w:t>
      </w:r>
      <w:r>
        <w:rPr>
          <w:lang w:eastAsia="ru-RU"/>
        </w:rPr>
        <w:t xml:space="preserve">. На следующей странице можно отключить </w:t>
      </w:r>
      <w:r w:rsidRPr="005274E1">
        <w:rPr>
          <w:i/>
          <w:iCs/>
          <w:lang w:val="en-US" w:eastAsia="ru-RU"/>
        </w:rPr>
        <w:t>WINS</w:t>
      </w:r>
      <w:r w:rsidRPr="005274E1">
        <w:rPr>
          <w:lang w:eastAsia="ru-RU"/>
        </w:rPr>
        <w:t xml:space="preserve">. </w:t>
      </w:r>
      <w:r>
        <w:rPr>
          <w:lang w:eastAsia="ru-RU"/>
        </w:rPr>
        <w:t xml:space="preserve">Остальные </w:t>
      </w:r>
      <w:r>
        <w:rPr>
          <w:lang w:eastAsia="ru-RU"/>
        </w:rPr>
        <w:br/>
        <w:t>параметры можно оставить по умолчанию.</w:t>
      </w:r>
    </w:p>
    <w:p w:rsidR="00664A53" w:rsidRDefault="00664A53" w:rsidP="003E5431">
      <w:pPr>
        <w:pStyle w:val="a"/>
        <w:rPr>
          <w:lang w:eastAsia="ru-RU"/>
        </w:rPr>
      </w:pPr>
      <w:r w:rsidRPr="0073497F">
        <w:rPr>
          <w:lang w:eastAsia="ru-RU"/>
        </w:rPr>
        <w:t xml:space="preserve"> </w:t>
      </w:r>
    </w:p>
    <w:p w:rsidR="00664A53" w:rsidRDefault="00664A53" w:rsidP="003E5431">
      <w:pPr>
        <w:pStyle w:val="a"/>
        <w:rPr>
          <w:lang w:eastAsia="ru-RU"/>
        </w:rPr>
      </w:pPr>
    </w:p>
    <w:p w:rsidR="00664A53" w:rsidRPr="00DD7A1B" w:rsidRDefault="00664A53" w:rsidP="003E5431">
      <w:pPr>
        <w:pStyle w:val="a"/>
        <w:outlineLvl w:val="1"/>
      </w:pPr>
      <w:bookmarkStart w:id="8" w:name="_Toc479071727"/>
      <w:r w:rsidRPr="00DD7A1B">
        <w:t xml:space="preserve">2.4 </w:t>
      </w:r>
      <w:r>
        <w:t>Настройка</w:t>
      </w:r>
      <w:r w:rsidRPr="00DD7A1B">
        <w:t xml:space="preserve"> </w:t>
      </w:r>
      <w:r>
        <w:t>сетевых</w:t>
      </w:r>
      <w:r w:rsidRPr="00DD7A1B">
        <w:t xml:space="preserve"> </w:t>
      </w:r>
      <w:r>
        <w:t>ресурсов</w:t>
      </w:r>
      <w:bookmarkEnd w:id="8"/>
      <w:r w:rsidRPr="00DD7A1B">
        <w:t xml:space="preserve"> </w:t>
      </w:r>
    </w:p>
    <w:p w:rsidR="00664A53" w:rsidRPr="00DD7A1B" w:rsidRDefault="00664A53" w:rsidP="003E5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A53" w:rsidRDefault="00664A53" w:rsidP="00BE7221">
      <w:pPr>
        <w:pStyle w:val="a"/>
        <w:rPr>
          <w:lang w:eastAsia="ru-RU"/>
        </w:rPr>
      </w:pPr>
      <w:r>
        <w:rPr>
          <w:lang w:eastAsia="ru-RU"/>
        </w:rPr>
        <w:t xml:space="preserve">Под сетевым ресурсом будем понимать общие сетевые каталоги. Данный функционал будет обеспечивать протокол </w:t>
      </w:r>
      <w:r w:rsidRPr="00BE7221">
        <w:rPr>
          <w:i/>
          <w:iCs/>
          <w:lang w:val="en-US" w:eastAsia="ru-RU"/>
        </w:rPr>
        <w:t>SMB</w:t>
      </w:r>
      <w:r w:rsidRPr="00BE7221">
        <w:rPr>
          <w:lang w:eastAsia="ru-RU"/>
        </w:rPr>
        <w:t xml:space="preserve"> (</w:t>
      </w:r>
      <w:r w:rsidRPr="00BE7221">
        <w:rPr>
          <w:i/>
          <w:iCs/>
          <w:lang w:val="en-US" w:eastAsia="ru-RU"/>
        </w:rPr>
        <w:t>Samba</w:t>
      </w:r>
      <w:r w:rsidRPr="00BE7221">
        <w:rPr>
          <w:lang w:eastAsia="ru-RU"/>
        </w:rPr>
        <w:t xml:space="preserve">). </w:t>
      </w:r>
      <w:r>
        <w:rPr>
          <w:lang w:eastAsia="ru-RU"/>
        </w:rPr>
        <w:t xml:space="preserve">Для установки и настройки </w:t>
      </w:r>
      <w:r w:rsidRPr="00B61B2E">
        <w:rPr>
          <w:i/>
          <w:iCs/>
          <w:lang w:val="en-US" w:eastAsia="ru-RU"/>
        </w:rPr>
        <w:t>SMB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требуется роль </w:t>
      </w:r>
      <w:r w:rsidRPr="00BE7221">
        <w:rPr>
          <w:i/>
          <w:iCs/>
          <w:lang w:val="en-US" w:eastAsia="ru-RU"/>
        </w:rPr>
        <w:t>File</w:t>
      </w:r>
      <w:r w:rsidRPr="00B61B2E">
        <w:rPr>
          <w:i/>
          <w:iCs/>
          <w:lang w:eastAsia="ru-RU"/>
        </w:rPr>
        <w:t xml:space="preserve"> </w:t>
      </w:r>
      <w:r w:rsidRPr="00BE7221">
        <w:rPr>
          <w:i/>
          <w:iCs/>
          <w:lang w:val="en-US" w:eastAsia="ru-RU"/>
        </w:rPr>
        <w:t>Services</w:t>
      </w:r>
      <w:r w:rsidRPr="00B61B2E">
        <w:rPr>
          <w:i/>
          <w:iCs/>
          <w:lang w:eastAsia="ru-RU"/>
        </w:rPr>
        <w:t xml:space="preserve"> </w:t>
      </w:r>
      <w:r>
        <w:rPr>
          <w:lang w:eastAsia="ru-RU"/>
        </w:rPr>
        <w:t>(Рисунок 2.5</w:t>
      </w:r>
      <w:r w:rsidRPr="00B61B2E">
        <w:rPr>
          <w:lang w:eastAsia="ru-RU"/>
        </w:rPr>
        <w:t xml:space="preserve">). </w:t>
      </w:r>
    </w:p>
    <w:p w:rsidR="00664A53" w:rsidRDefault="00664A53" w:rsidP="00B61B2E">
      <w:pPr>
        <w:pStyle w:val="a1"/>
      </w:pPr>
      <w:r>
        <w:pict>
          <v:shape id="Рисунок 9" o:spid="_x0000_i1029" type="#_x0000_t75" style="width:489.75pt;height:246.75pt;visibility:visible">
            <v:imagedata r:id="rId11" o:title=""/>
          </v:shape>
        </w:pict>
      </w:r>
    </w:p>
    <w:p w:rsidR="00664A53" w:rsidRPr="00CA0324" w:rsidRDefault="00664A53" w:rsidP="00B61B2E">
      <w:pPr>
        <w:pStyle w:val="a1"/>
      </w:pPr>
      <w:r>
        <w:t>Рисунок</w:t>
      </w:r>
      <w:r w:rsidRPr="00CA0324">
        <w:t xml:space="preserve"> 2.5 – </w:t>
      </w:r>
      <w:r>
        <w:t>Опции</w:t>
      </w:r>
      <w:r w:rsidRPr="00CA0324">
        <w:t xml:space="preserve"> </w:t>
      </w:r>
      <w:r>
        <w:t>роли</w:t>
      </w:r>
      <w:r w:rsidRPr="00CA0324">
        <w:t xml:space="preserve"> </w:t>
      </w:r>
      <w:r w:rsidRPr="00D739B1">
        <w:rPr>
          <w:i/>
          <w:iCs/>
          <w:lang w:val="en-US"/>
        </w:rPr>
        <w:t>File</w:t>
      </w:r>
      <w:r w:rsidRPr="00CA0324">
        <w:rPr>
          <w:i/>
          <w:iCs/>
        </w:rPr>
        <w:t xml:space="preserve"> </w:t>
      </w:r>
      <w:r w:rsidRPr="00D739B1">
        <w:rPr>
          <w:i/>
          <w:iCs/>
          <w:lang w:val="en-US"/>
        </w:rPr>
        <w:t>Services</w:t>
      </w:r>
    </w:p>
    <w:p w:rsidR="00664A53" w:rsidRPr="00CA0324" w:rsidRDefault="00664A53" w:rsidP="00B61B2E">
      <w:pPr>
        <w:pStyle w:val="a"/>
        <w:rPr>
          <w:lang w:eastAsia="ru-RU"/>
        </w:rPr>
      </w:pPr>
    </w:p>
    <w:p w:rsidR="00664A53" w:rsidRPr="009749AD" w:rsidRDefault="00664A53" w:rsidP="001659A5">
      <w:pPr>
        <w:pStyle w:val="a"/>
      </w:pPr>
      <w:r>
        <w:t xml:space="preserve">После завершения установки необходимо перейти в </w:t>
      </w:r>
      <w:r w:rsidRPr="00D739B1">
        <w:rPr>
          <w:i/>
          <w:iCs/>
          <w:lang w:val="en-US"/>
        </w:rPr>
        <w:t>Server</w:t>
      </w:r>
      <w:r w:rsidRPr="00D739B1">
        <w:rPr>
          <w:i/>
          <w:iCs/>
        </w:rPr>
        <w:t xml:space="preserve"> </w:t>
      </w:r>
      <w:r w:rsidRPr="00D739B1">
        <w:rPr>
          <w:i/>
          <w:iCs/>
          <w:lang w:val="en-US"/>
        </w:rPr>
        <w:t>Manager</w:t>
      </w:r>
      <w:r w:rsidRPr="009749AD">
        <w:t xml:space="preserve"> (</w:t>
      </w:r>
      <w:r>
        <w:t>Управление сервером</w:t>
      </w:r>
      <w:r w:rsidRPr="009749AD">
        <w:t>)</w:t>
      </w:r>
      <w:r>
        <w:t>, выбрать «</w:t>
      </w:r>
      <w:r w:rsidRPr="00D739B1">
        <w:rPr>
          <w:i/>
          <w:iCs/>
          <w:lang w:val="en-US"/>
        </w:rPr>
        <w:t>Share</w:t>
      </w:r>
      <w:r w:rsidRPr="009749AD">
        <w:t xml:space="preserve"> </w:t>
      </w:r>
      <w:r w:rsidRPr="00D739B1">
        <w:rPr>
          <w:i/>
          <w:iCs/>
          <w:lang w:val="en-US"/>
        </w:rPr>
        <w:t>and</w:t>
      </w:r>
      <w:r w:rsidRPr="00D739B1">
        <w:rPr>
          <w:i/>
          <w:iCs/>
        </w:rPr>
        <w:t xml:space="preserve"> </w:t>
      </w:r>
      <w:r w:rsidRPr="00D739B1">
        <w:rPr>
          <w:i/>
          <w:iCs/>
          <w:lang w:val="en-US"/>
        </w:rPr>
        <w:t>Storage</w:t>
      </w:r>
      <w:r w:rsidRPr="00D739B1">
        <w:rPr>
          <w:i/>
          <w:iCs/>
        </w:rPr>
        <w:t xml:space="preserve"> </w:t>
      </w:r>
      <w:r w:rsidRPr="00D739B1">
        <w:rPr>
          <w:i/>
          <w:iCs/>
          <w:lang w:val="en-US"/>
        </w:rPr>
        <w:t>Management</w:t>
      </w:r>
      <w:r w:rsidRPr="00C21643">
        <w:t>»</w:t>
      </w:r>
      <w:r w:rsidRPr="009749AD">
        <w:t xml:space="preserve"> (</w:t>
      </w:r>
      <w:r>
        <w:t>рисунок 2.6</w:t>
      </w:r>
      <w:r w:rsidRPr="009749AD">
        <w:t>)</w:t>
      </w:r>
      <w:r>
        <w:t>.</w:t>
      </w:r>
    </w:p>
    <w:p w:rsidR="00664A53" w:rsidRDefault="00664A53" w:rsidP="009749AD">
      <w:pPr>
        <w:pStyle w:val="a1"/>
      </w:pPr>
      <w:r>
        <w:pict>
          <v:shape id="Рисунок 11" o:spid="_x0000_i1030" type="#_x0000_t75" style="width:7in;height:208.5pt;visibility:visible">
            <v:imagedata r:id="rId12" o:title=""/>
          </v:shape>
        </w:pict>
      </w:r>
    </w:p>
    <w:p w:rsidR="00664A53" w:rsidRPr="00DD7A1B" w:rsidRDefault="00664A53" w:rsidP="009749AD">
      <w:pPr>
        <w:pStyle w:val="a1"/>
      </w:pPr>
      <w:r>
        <w:t xml:space="preserve">Рисунок 2.6 – Настройка </w:t>
      </w:r>
      <w:r w:rsidRPr="00D739B1">
        <w:rPr>
          <w:i/>
          <w:iCs/>
          <w:lang w:val="en-US"/>
        </w:rPr>
        <w:t>SMB</w:t>
      </w:r>
    </w:p>
    <w:p w:rsidR="00664A53" w:rsidRPr="00DD7A1B" w:rsidRDefault="00664A53" w:rsidP="003E5431">
      <w:pPr>
        <w:pStyle w:val="a"/>
        <w:rPr>
          <w:lang w:eastAsia="ru-RU"/>
        </w:rPr>
      </w:pPr>
    </w:p>
    <w:p w:rsidR="00664A53" w:rsidRPr="00F61AF9" w:rsidRDefault="00664A53" w:rsidP="003E5431">
      <w:pPr>
        <w:pStyle w:val="a"/>
        <w:rPr>
          <w:lang w:eastAsia="ru-RU"/>
        </w:rPr>
      </w:pPr>
      <w:r>
        <w:rPr>
          <w:lang w:eastAsia="ru-RU"/>
        </w:rPr>
        <w:t xml:space="preserve">В этом конфигураторе справа выбрать </w:t>
      </w:r>
      <w:r w:rsidRPr="00D739B1">
        <w:rPr>
          <w:i/>
          <w:iCs/>
          <w:lang w:val="en-US" w:eastAsia="ru-RU"/>
        </w:rPr>
        <w:t>Provision</w:t>
      </w:r>
      <w:r w:rsidRPr="00D739B1">
        <w:rPr>
          <w:i/>
          <w:iCs/>
          <w:lang w:eastAsia="ru-RU"/>
        </w:rPr>
        <w:t xml:space="preserve"> </w:t>
      </w:r>
      <w:r w:rsidRPr="00D739B1">
        <w:rPr>
          <w:i/>
          <w:iCs/>
          <w:lang w:val="en-US" w:eastAsia="ru-RU"/>
        </w:rPr>
        <w:t>Share</w:t>
      </w:r>
      <w:r>
        <w:rPr>
          <w:lang w:eastAsia="ru-RU"/>
        </w:rPr>
        <w:t xml:space="preserve">, при этом откроется соответствующий мастер. На первой странице необходимо задать местоположение общего ресурса. На следующей странице можно настроить права доступа </w:t>
      </w:r>
      <w:r w:rsidRPr="00267C1D">
        <w:rPr>
          <w:i/>
          <w:iCs/>
          <w:lang w:val="en-US" w:eastAsia="ru-RU"/>
        </w:rPr>
        <w:t>NTFS</w:t>
      </w:r>
      <w:r w:rsidRPr="00C73414">
        <w:rPr>
          <w:lang w:eastAsia="ru-RU"/>
        </w:rPr>
        <w:t xml:space="preserve">. </w:t>
      </w:r>
      <w:r>
        <w:rPr>
          <w:lang w:eastAsia="ru-RU"/>
        </w:rPr>
        <w:t xml:space="preserve">На странице </w:t>
      </w:r>
      <w:r w:rsidRPr="00D739B1">
        <w:rPr>
          <w:i/>
          <w:iCs/>
          <w:lang w:val="en-US" w:eastAsia="ru-RU"/>
        </w:rPr>
        <w:t>Share</w:t>
      </w:r>
      <w:r w:rsidRPr="00D739B1">
        <w:rPr>
          <w:i/>
          <w:iCs/>
          <w:lang w:eastAsia="ru-RU"/>
        </w:rPr>
        <w:t xml:space="preserve"> </w:t>
      </w:r>
      <w:r w:rsidRPr="00D739B1">
        <w:rPr>
          <w:i/>
          <w:iCs/>
          <w:lang w:val="en-US" w:eastAsia="ru-RU"/>
        </w:rPr>
        <w:t>Protocols</w:t>
      </w:r>
      <w:r w:rsidRPr="00C73414">
        <w:rPr>
          <w:lang w:eastAsia="ru-RU"/>
        </w:rPr>
        <w:t xml:space="preserve"> </w:t>
      </w:r>
      <w:r>
        <w:rPr>
          <w:lang w:eastAsia="ru-RU"/>
        </w:rPr>
        <w:t xml:space="preserve">выбрать используемый протокол (в данном случае используем </w:t>
      </w:r>
      <w:r w:rsidRPr="00267C1D">
        <w:rPr>
          <w:i/>
          <w:iCs/>
          <w:lang w:val="en-US" w:eastAsia="ru-RU"/>
        </w:rPr>
        <w:t>SMB</w:t>
      </w:r>
      <w:r w:rsidRPr="00C73414">
        <w:rPr>
          <w:lang w:eastAsia="ru-RU"/>
        </w:rPr>
        <w:t xml:space="preserve">) </w:t>
      </w:r>
      <w:r>
        <w:rPr>
          <w:lang w:eastAsia="ru-RU"/>
        </w:rPr>
        <w:t xml:space="preserve">и задать имя сетевого ресурса. На следующих страницах можно указать параметры </w:t>
      </w:r>
      <w:r w:rsidRPr="00D739B1">
        <w:rPr>
          <w:i/>
          <w:iCs/>
          <w:lang w:val="en-US" w:eastAsia="ru-RU"/>
        </w:rPr>
        <w:t>SMB</w:t>
      </w:r>
      <w:r w:rsidRPr="00F61AF9">
        <w:rPr>
          <w:lang w:eastAsia="ru-RU"/>
        </w:rPr>
        <w:t xml:space="preserve"> (</w:t>
      </w:r>
      <w:r>
        <w:rPr>
          <w:lang w:eastAsia="ru-RU"/>
        </w:rPr>
        <w:t>ограничение подключений, кэширование, права доступа</w:t>
      </w:r>
      <w:r w:rsidRPr="00F61AF9">
        <w:rPr>
          <w:lang w:eastAsia="ru-RU"/>
        </w:rPr>
        <w:t>)</w:t>
      </w:r>
      <w:r>
        <w:rPr>
          <w:lang w:eastAsia="ru-RU"/>
        </w:rPr>
        <w:t>. Таким образом, настройка общих ресурсов завершена.</w:t>
      </w:r>
    </w:p>
    <w:p w:rsidR="00664A53" w:rsidRPr="00CB1660" w:rsidRDefault="00664A53" w:rsidP="003E5431">
      <w:pPr>
        <w:pStyle w:val="a"/>
        <w:rPr>
          <w:lang w:eastAsia="ru-RU"/>
        </w:rPr>
      </w:pPr>
    </w:p>
    <w:p w:rsidR="00664A53" w:rsidRPr="00786ACB" w:rsidRDefault="00664A53" w:rsidP="003E5431">
      <w:pPr>
        <w:pStyle w:val="a"/>
        <w:outlineLvl w:val="1"/>
      </w:pPr>
      <w:bookmarkStart w:id="9" w:name="_Toc479071728"/>
      <w:r w:rsidRPr="00786ACB">
        <w:t xml:space="preserve">2.5 </w:t>
      </w:r>
      <w:r>
        <w:t>Настройка</w:t>
      </w:r>
      <w:r w:rsidRPr="00786ACB">
        <w:t xml:space="preserve"> </w:t>
      </w:r>
      <w:r>
        <w:t>компонентов</w:t>
      </w:r>
      <w:r w:rsidRPr="00786ACB">
        <w:t xml:space="preserve"> </w:t>
      </w:r>
      <w:r>
        <w:rPr>
          <w:lang w:val="en-US"/>
        </w:rPr>
        <w:t>web</w:t>
      </w:r>
      <w:r w:rsidRPr="00786ACB">
        <w:t xml:space="preserve">, </w:t>
      </w:r>
      <w:r>
        <w:rPr>
          <w:lang w:val="en-US"/>
        </w:rPr>
        <w:t>ftp</w:t>
      </w:r>
      <w:r w:rsidRPr="00786ACB">
        <w:t xml:space="preserve">, </w:t>
      </w:r>
      <w:r>
        <w:rPr>
          <w:lang w:val="en-US"/>
        </w:rPr>
        <w:t>print</w:t>
      </w:r>
      <w:bookmarkEnd w:id="9"/>
      <w:r w:rsidRPr="00786ACB">
        <w:t xml:space="preserve"> </w:t>
      </w:r>
    </w:p>
    <w:p w:rsidR="00664A53" w:rsidRPr="00A87803" w:rsidRDefault="00664A53" w:rsidP="00BC4762">
      <w:pPr>
        <w:pStyle w:val="a"/>
        <w:rPr>
          <w:lang w:eastAsia="ru-RU"/>
        </w:rPr>
      </w:pPr>
    </w:p>
    <w:p w:rsidR="00664A53" w:rsidRDefault="00664A53" w:rsidP="00B75AC7">
      <w:pPr>
        <w:pStyle w:val="a"/>
      </w:pPr>
      <w:bookmarkStart w:id="10" w:name="EAM__28Enterprise_Asset_Management_29"/>
      <w:bookmarkEnd w:id="10"/>
      <w:r>
        <w:t>Для настройки вышеуказанных сервисов требуются следующие роли:</w:t>
      </w:r>
    </w:p>
    <w:p w:rsidR="00664A53" w:rsidRDefault="00664A53" w:rsidP="00FC4692">
      <w:pPr>
        <w:pStyle w:val="2"/>
        <w:rPr>
          <w:lang w:val="en-US"/>
        </w:rPr>
      </w:pPr>
      <w:r w:rsidRPr="00D739B1">
        <w:rPr>
          <w:i/>
          <w:iCs/>
          <w:lang w:val="en-US"/>
        </w:rPr>
        <w:t>Print and Document Services</w:t>
      </w:r>
      <w:r>
        <w:rPr>
          <w:lang w:val="en-US"/>
        </w:rPr>
        <w:t xml:space="preserve"> (</w:t>
      </w:r>
      <w:r>
        <w:t>опция</w:t>
      </w:r>
      <w:r w:rsidRPr="00FC4692">
        <w:rPr>
          <w:lang w:val="en-US"/>
        </w:rPr>
        <w:t xml:space="preserve"> </w:t>
      </w:r>
      <w:r w:rsidRPr="00D739B1">
        <w:rPr>
          <w:i/>
          <w:iCs/>
          <w:lang w:val="en-US"/>
        </w:rPr>
        <w:t>Print Server</w:t>
      </w:r>
      <w:r>
        <w:rPr>
          <w:lang w:val="en-US"/>
        </w:rPr>
        <w:t>)</w:t>
      </w:r>
      <w:r w:rsidRPr="00FC4692">
        <w:rPr>
          <w:lang w:val="en-US"/>
        </w:rPr>
        <w:t>;</w:t>
      </w:r>
    </w:p>
    <w:p w:rsidR="00664A53" w:rsidRDefault="00664A53" w:rsidP="00FC4692">
      <w:pPr>
        <w:pStyle w:val="2"/>
      </w:pPr>
      <w:r w:rsidRPr="00D739B1">
        <w:rPr>
          <w:i/>
          <w:iCs/>
          <w:lang w:val="en-US"/>
        </w:rPr>
        <w:t>Web Server (IIS</w:t>
      </w:r>
      <w:r>
        <w:rPr>
          <w:lang w:val="en-US"/>
        </w:rPr>
        <w:t>)</w:t>
      </w:r>
      <w:r>
        <w:t xml:space="preserve"> опции:</w:t>
      </w:r>
    </w:p>
    <w:p w:rsidR="00664A53" w:rsidRPr="00FC4692" w:rsidRDefault="00664A53" w:rsidP="00FC4692">
      <w:pPr>
        <w:pStyle w:val="2"/>
        <w:numPr>
          <w:ilvl w:val="0"/>
          <w:numId w:val="14"/>
        </w:numPr>
      </w:pPr>
      <w:r w:rsidRPr="00D739B1">
        <w:rPr>
          <w:i/>
          <w:iCs/>
        </w:rPr>
        <w:t>Common HTTP Features</w:t>
      </w:r>
      <w:r w:rsidRPr="00FC4692">
        <w:t>;</w:t>
      </w:r>
    </w:p>
    <w:p w:rsidR="00664A53" w:rsidRPr="00FC4692" w:rsidRDefault="00664A53" w:rsidP="00FC4692">
      <w:pPr>
        <w:pStyle w:val="2"/>
        <w:numPr>
          <w:ilvl w:val="0"/>
          <w:numId w:val="14"/>
        </w:numPr>
      </w:pPr>
      <w:r w:rsidRPr="00D739B1">
        <w:rPr>
          <w:i/>
          <w:iCs/>
        </w:rPr>
        <w:t>HTTP Logging</w:t>
      </w:r>
      <w:r w:rsidRPr="00FC4692">
        <w:t>;</w:t>
      </w:r>
    </w:p>
    <w:p w:rsidR="00664A53" w:rsidRPr="00D739B1" w:rsidRDefault="00664A53" w:rsidP="00FC4692">
      <w:pPr>
        <w:pStyle w:val="2"/>
        <w:numPr>
          <w:ilvl w:val="0"/>
          <w:numId w:val="14"/>
        </w:numPr>
        <w:rPr>
          <w:i/>
          <w:iCs/>
        </w:rPr>
      </w:pPr>
      <w:r w:rsidRPr="00D739B1">
        <w:rPr>
          <w:i/>
          <w:iCs/>
        </w:rPr>
        <w:t>Request Filtering;</w:t>
      </w:r>
    </w:p>
    <w:p w:rsidR="00664A53" w:rsidRPr="00D739B1" w:rsidRDefault="00664A53" w:rsidP="00FC4692">
      <w:pPr>
        <w:pStyle w:val="2"/>
        <w:numPr>
          <w:ilvl w:val="0"/>
          <w:numId w:val="14"/>
        </w:numPr>
        <w:rPr>
          <w:i/>
          <w:iCs/>
        </w:rPr>
      </w:pPr>
      <w:r w:rsidRPr="00D739B1">
        <w:rPr>
          <w:i/>
          <w:iCs/>
        </w:rPr>
        <w:t>Static Content Compression;</w:t>
      </w:r>
    </w:p>
    <w:p w:rsidR="00664A53" w:rsidRPr="00D739B1" w:rsidRDefault="00664A53" w:rsidP="00FC4692">
      <w:pPr>
        <w:pStyle w:val="2"/>
        <w:numPr>
          <w:ilvl w:val="0"/>
          <w:numId w:val="14"/>
        </w:numPr>
        <w:rPr>
          <w:i/>
          <w:iCs/>
        </w:rPr>
      </w:pPr>
      <w:r w:rsidRPr="00D739B1">
        <w:rPr>
          <w:i/>
          <w:iCs/>
        </w:rPr>
        <w:t>IIS Management Console;</w:t>
      </w:r>
    </w:p>
    <w:p w:rsidR="00664A53" w:rsidRPr="00FC4692" w:rsidRDefault="00664A53" w:rsidP="00FC4692">
      <w:pPr>
        <w:pStyle w:val="2"/>
        <w:numPr>
          <w:ilvl w:val="0"/>
          <w:numId w:val="14"/>
        </w:numPr>
      </w:pPr>
      <w:r w:rsidRPr="00D739B1">
        <w:rPr>
          <w:i/>
          <w:iCs/>
        </w:rPr>
        <w:t>FTP Server</w:t>
      </w:r>
      <w:r w:rsidRPr="00FC4692">
        <w:t>.</w:t>
      </w:r>
    </w:p>
    <w:p w:rsidR="00664A53" w:rsidRDefault="00664A53" w:rsidP="00FC4692">
      <w:pPr>
        <w:pStyle w:val="a"/>
      </w:pPr>
      <w:r>
        <w:t xml:space="preserve">Для того чтобы добавить </w:t>
      </w:r>
      <w:r w:rsidRPr="00D739B1">
        <w:rPr>
          <w:i/>
          <w:iCs/>
          <w:lang w:val="en-US"/>
        </w:rPr>
        <w:t>web</w:t>
      </w:r>
      <w:r w:rsidRPr="00BC71AB">
        <w:t>-</w:t>
      </w:r>
      <w:r>
        <w:t xml:space="preserve">сайт, необходимо выполнить следующие </w:t>
      </w:r>
      <w:r w:rsidRPr="003742AD">
        <w:br/>
      </w:r>
      <w:r>
        <w:t>действия.</w:t>
      </w:r>
    </w:p>
    <w:p w:rsidR="00664A53" w:rsidRPr="00404795" w:rsidRDefault="00664A53" w:rsidP="00404795">
      <w:pPr>
        <w:pStyle w:val="2"/>
        <w:numPr>
          <w:ilvl w:val="0"/>
          <w:numId w:val="15"/>
        </w:numPr>
      </w:pPr>
      <w:r>
        <w:t>Открыть</w:t>
      </w:r>
      <w:r w:rsidRPr="00404795">
        <w:t xml:space="preserve"> </w:t>
      </w:r>
      <w:r w:rsidRPr="00D73F78">
        <w:rPr>
          <w:i/>
          <w:iCs/>
        </w:rPr>
        <w:t>Server Manager</w:t>
      </w:r>
      <w:r>
        <w:t>.</w:t>
      </w:r>
    </w:p>
    <w:p w:rsidR="00664A53" w:rsidRDefault="00664A53" w:rsidP="00404795">
      <w:pPr>
        <w:pStyle w:val="2"/>
        <w:numPr>
          <w:ilvl w:val="0"/>
          <w:numId w:val="15"/>
        </w:numPr>
      </w:pPr>
      <w:r>
        <w:t>Выбрать</w:t>
      </w:r>
      <w:r w:rsidRPr="003F5BF1">
        <w:t xml:space="preserve"> </w:t>
      </w:r>
      <w:r w:rsidRPr="00D739B1">
        <w:rPr>
          <w:i/>
          <w:iCs/>
          <w:lang w:val="en-US"/>
        </w:rPr>
        <w:t>Web</w:t>
      </w:r>
      <w:r w:rsidRPr="003F5BF1">
        <w:rPr>
          <w:i/>
          <w:iCs/>
        </w:rPr>
        <w:t xml:space="preserve"> </w:t>
      </w:r>
      <w:r w:rsidRPr="00D739B1">
        <w:rPr>
          <w:i/>
          <w:iCs/>
          <w:lang w:val="en-US"/>
        </w:rPr>
        <w:t>Server</w:t>
      </w:r>
      <w:r w:rsidRPr="003F5BF1">
        <w:rPr>
          <w:i/>
          <w:iCs/>
        </w:rPr>
        <w:t xml:space="preserve"> (</w:t>
      </w:r>
      <w:r w:rsidRPr="00D739B1">
        <w:rPr>
          <w:i/>
          <w:iCs/>
          <w:lang w:val="en-US"/>
        </w:rPr>
        <w:t>IIS</w:t>
      </w:r>
      <w:r w:rsidRPr="003F5BF1">
        <w:t xml:space="preserve">), </w:t>
      </w:r>
      <w:r>
        <w:t>справа (</w:t>
      </w:r>
      <w:r w:rsidRPr="003F5BF1">
        <w:rPr>
          <w:i/>
          <w:iCs/>
          <w:lang w:val="en-US"/>
        </w:rPr>
        <w:t>Connections</w:t>
      </w:r>
      <w:r>
        <w:t>) откроется список, в котором необходимо выбрать</w:t>
      </w:r>
      <w:r w:rsidRPr="003F5BF1">
        <w:t xml:space="preserve"> </w:t>
      </w:r>
      <w:r>
        <w:t>«</w:t>
      </w:r>
      <w:r>
        <w:rPr>
          <w:lang w:val="en-US"/>
        </w:rPr>
        <w:t>Sites</w:t>
      </w:r>
      <w:r>
        <w:t>»</w:t>
      </w:r>
      <w:r w:rsidRPr="003F5BF1">
        <w:t xml:space="preserve"> </w:t>
      </w:r>
      <w:r>
        <w:t>и в</w:t>
      </w:r>
      <w:r w:rsidRPr="003F5BF1">
        <w:t xml:space="preserve"> </w:t>
      </w:r>
      <w:r>
        <w:t>контекстном</w:t>
      </w:r>
      <w:r w:rsidRPr="003F5BF1">
        <w:t xml:space="preserve"> </w:t>
      </w:r>
      <w:r>
        <w:t>меню</w:t>
      </w:r>
      <w:r w:rsidRPr="003F5BF1">
        <w:t xml:space="preserve"> </w:t>
      </w:r>
      <w:r>
        <w:t>выбрать</w:t>
      </w:r>
      <w:r w:rsidRPr="003F5BF1">
        <w:t xml:space="preserve"> «</w:t>
      </w:r>
      <w:r w:rsidRPr="00D739B1">
        <w:rPr>
          <w:i/>
          <w:iCs/>
          <w:lang w:val="en-US"/>
        </w:rPr>
        <w:t>Add</w:t>
      </w:r>
      <w:r w:rsidRPr="003F5BF1">
        <w:rPr>
          <w:i/>
          <w:iCs/>
        </w:rPr>
        <w:t xml:space="preserve"> </w:t>
      </w:r>
      <w:r w:rsidRPr="00D739B1">
        <w:rPr>
          <w:i/>
          <w:iCs/>
          <w:lang w:val="en-US"/>
        </w:rPr>
        <w:t>Web</w:t>
      </w:r>
      <w:r w:rsidRPr="003F5BF1">
        <w:rPr>
          <w:i/>
          <w:iCs/>
        </w:rPr>
        <w:t xml:space="preserve"> </w:t>
      </w:r>
      <w:r w:rsidRPr="00D739B1">
        <w:rPr>
          <w:i/>
          <w:iCs/>
          <w:lang w:val="en-US"/>
        </w:rPr>
        <w:t>Site</w:t>
      </w:r>
      <w:r w:rsidRPr="003F5BF1">
        <w:t>»</w:t>
      </w:r>
      <w:r w:rsidRPr="0019338D">
        <w:t>.</w:t>
      </w:r>
    </w:p>
    <w:p w:rsidR="00664A53" w:rsidRPr="003F5BF1" w:rsidRDefault="00664A53" w:rsidP="00404795">
      <w:pPr>
        <w:pStyle w:val="2"/>
        <w:numPr>
          <w:ilvl w:val="0"/>
          <w:numId w:val="15"/>
        </w:numPr>
      </w:pPr>
      <w:r>
        <w:t>В появившемся окне необходимо</w:t>
      </w:r>
      <w:r w:rsidRPr="003F5BF1">
        <w:t xml:space="preserve"> </w:t>
      </w:r>
      <w:r>
        <w:t>указать</w:t>
      </w:r>
      <w:r w:rsidRPr="003F5BF1">
        <w:t>:</w:t>
      </w:r>
    </w:p>
    <w:p w:rsidR="00664A53" w:rsidRPr="001F153A" w:rsidRDefault="00664A53" w:rsidP="00404795">
      <w:pPr>
        <w:pStyle w:val="2"/>
        <w:numPr>
          <w:ilvl w:val="1"/>
          <w:numId w:val="10"/>
        </w:numPr>
        <w:rPr>
          <w:lang w:val="en-US"/>
        </w:rPr>
      </w:pPr>
      <w:r w:rsidRPr="00404795">
        <w:t>имя</w:t>
      </w:r>
      <w:r w:rsidRPr="001F153A">
        <w:rPr>
          <w:lang w:val="en-US"/>
        </w:rPr>
        <w:t xml:space="preserve"> </w:t>
      </w:r>
      <w:r w:rsidRPr="00404795">
        <w:t>сайта</w:t>
      </w:r>
      <w:r w:rsidRPr="001F153A">
        <w:rPr>
          <w:lang w:val="en-US"/>
        </w:rPr>
        <w:t xml:space="preserve"> (</w:t>
      </w:r>
      <w:r w:rsidRPr="001F153A">
        <w:rPr>
          <w:i/>
          <w:iCs/>
          <w:lang w:val="en-US"/>
        </w:rPr>
        <w:t>Site name</w:t>
      </w:r>
      <w:r w:rsidRPr="001F153A">
        <w:rPr>
          <w:lang w:val="en-US"/>
        </w:rPr>
        <w:t xml:space="preserve">) – </w:t>
      </w:r>
      <w:r w:rsidRPr="00404795">
        <w:t>любое</w:t>
      </w:r>
      <w:r w:rsidRPr="001F153A">
        <w:rPr>
          <w:lang w:val="en-US"/>
        </w:rPr>
        <w:t>;</w:t>
      </w:r>
    </w:p>
    <w:p w:rsidR="00664A53" w:rsidRPr="00404795" w:rsidRDefault="00664A53" w:rsidP="00404795">
      <w:pPr>
        <w:pStyle w:val="2"/>
        <w:numPr>
          <w:ilvl w:val="1"/>
          <w:numId w:val="10"/>
        </w:numPr>
      </w:pPr>
      <w:r w:rsidRPr="00404795">
        <w:t xml:space="preserve">путь к каталогу с </w:t>
      </w:r>
      <w:r w:rsidRPr="0071139A">
        <w:rPr>
          <w:i/>
          <w:iCs/>
        </w:rPr>
        <w:t>web</w:t>
      </w:r>
      <w:r w:rsidRPr="00404795">
        <w:t>-страницами (</w:t>
      </w:r>
      <w:r w:rsidRPr="0019338D">
        <w:rPr>
          <w:i/>
          <w:iCs/>
        </w:rPr>
        <w:t>Physical path</w:t>
      </w:r>
      <w:r w:rsidRPr="00404795">
        <w:t>) – по умолчанию;</w:t>
      </w:r>
    </w:p>
    <w:p w:rsidR="00664A53" w:rsidRPr="00404795" w:rsidRDefault="00664A53" w:rsidP="00404795">
      <w:pPr>
        <w:pStyle w:val="2"/>
        <w:numPr>
          <w:ilvl w:val="1"/>
          <w:numId w:val="10"/>
        </w:numPr>
      </w:pPr>
      <w:r w:rsidRPr="00404795">
        <w:t xml:space="preserve">привязку к </w:t>
      </w:r>
      <w:r w:rsidRPr="00D73F78">
        <w:rPr>
          <w:i/>
          <w:iCs/>
        </w:rPr>
        <w:t>IP</w:t>
      </w:r>
      <w:r w:rsidRPr="00404795">
        <w:t>-адресу и порту (</w:t>
      </w:r>
      <w:r w:rsidRPr="0019338D">
        <w:rPr>
          <w:i/>
          <w:iCs/>
        </w:rPr>
        <w:t>Binding</w:t>
      </w:r>
      <w:r w:rsidRPr="00404795">
        <w:t xml:space="preserve">) – прослушивать все </w:t>
      </w:r>
      <w:r>
        <w:br/>
      </w:r>
      <w:r w:rsidRPr="0019338D">
        <w:rPr>
          <w:i/>
          <w:iCs/>
        </w:rPr>
        <w:t>IP</w:t>
      </w:r>
      <w:r w:rsidRPr="00404795">
        <w:t xml:space="preserve">-адреса, порт – 80, хост: </w:t>
      </w:r>
      <w:r w:rsidRPr="0019338D">
        <w:rPr>
          <w:i/>
          <w:iCs/>
        </w:rPr>
        <w:t>server_2008r2</w:t>
      </w:r>
      <w:r w:rsidRPr="00404795">
        <w:t>.</w:t>
      </w:r>
    </w:p>
    <w:p w:rsidR="00664A53" w:rsidRDefault="00664A53" w:rsidP="00FC4692">
      <w:pPr>
        <w:pStyle w:val="a"/>
      </w:pPr>
      <w:r>
        <w:t xml:space="preserve">Рекомендуется отключить тестовый сайт, созданный при установке сервиса. На этом настройку </w:t>
      </w:r>
      <w:r w:rsidRPr="00404795">
        <w:rPr>
          <w:i/>
          <w:iCs/>
          <w:lang w:val="en-US"/>
        </w:rPr>
        <w:t>web</w:t>
      </w:r>
      <w:r w:rsidRPr="005033C2">
        <w:t>-</w:t>
      </w:r>
      <w:r>
        <w:t>сервиса можно считать оконченной.</w:t>
      </w:r>
    </w:p>
    <w:p w:rsidR="00664A53" w:rsidRDefault="00664A53" w:rsidP="00FC4692">
      <w:pPr>
        <w:pStyle w:val="a"/>
      </w:pPr>
      <w:r>
        <w:t xml:space="preserve">Процесс установки </w:t>
      </w:r>
      <w:r w:rsidRPr="00404795">
        <w:rPr>
          <w:i/>
          <w:iCs/>
          <w:lang w:val="en-US"/>
        </w:rPr>
        <w:t>FTP</w:t>
      </w:r>
      <w:r w:rsidRPr="00404795">
        <w:t>-</w:t>
      </w:r>
      <w:r>
        <w:t xml:space="preserve">сервера во многом схож с установкой </w:t>
      </w:r>
      <w:r w:rsidRPr="00965C62">
        <w:rPr>
          <w:i/>
          <w:iCs/>
          <w:lang w:val="en-US"/>
        </w:rPr>
        <w:t>web</w:t>
      </w:r>
      <w:r w:rsidRPr="00227939">
        <w:t>-</w:t>
      </w:r>
      <w:r>
        <w:t>сервера. На шаге 2 необходимо использовать функцию «</w:t>
      </w:r>
      <w:r w:rsidRPr="00BB4C29">
        <w:rPr>
          <w:i/>
          <w:iCs/>
          <w:lang w:val="en-US"/>
        </w:rPr>
        <w:t>Add</w:t>
      </w:r>
      <w:r w:rsidRPr="00BB4C29">
        <w:rPr>
          <w:i/>
          <w:iCs/>
        </w:rPr>
        <w:t xml:space="preserve"> </w:t>
      </w:r>
      <w:r w:rsidRPr="00BB4C29">
        <w:rPr>
          <w:i/>
          <w:iCs/>
          <w:lang w:val="en-US"/>
        </w:rPr>
        <w:t>FTP</w:t>
      </w:r>
      <w:r w:rsidRPr="00BB4C29">
        <w:rPr>
          <w:i/>
          <w:iCs/>
        </w:rPr>
        <w:t xml:space="preserve"> </w:t>
      </w:r>
      <w:r w:rsidRPr="00BB4C29">
        <w:rPr>
          <w:i/>
          <w:iCs/>
          <w:lang w:val="en-US"/>
        </w:rPr>
        <w:t>Site</w:t>
      </w:r>
      <w:r>
        <w:t>», при этом откроется окно с параметрами (рисунок 2.7)</w:t>
      </w:r>
      <w:r w:rsidRPr="00965C62">
        <w:t>.</w:t>
      </w:r>
    </w:p>
    <w:p w:rsidR="00664A53" w:rsidRDefault="00664A53" w:rsidP="00965C62">
      <w:pPr>
        <w:pStyle w:val="a1"/>
      </w:pPr>
      <w:r>
        <w:pict>
          <v:shape id="Рисунок 4" o:spid="_x0000_i1031" type="#_x0000_t75" style="width:321.75pt;height:241.5pt;visibility:visible">
            <v:imagedata r:id="rId13" o:title=""/>
          </v:shape>
        </w:pict>
      </w:r>
    </w:p>
    <w:p w:rsidR="00664A53" w:rsidRPr="00965C62" w:rsidRDefault="00664A53" w:rsidP="00965C62">
      <w:pPr>
        <w:pStyle w:val="a1"/>
      </w:pPr>
      <w:r>
        <w:t xml:space="preserve">Рисунок 2.7 – Параметры создания </w:t>
      </w:r>
      <w:r w:rsidRPr="00965C62">
        <w:rPr>
          <w:i/>
          <w:iCs/>
          <w:lang w:val="en-US"/>
        </w:rPr>
        <w:t>FTP</w:t>
      </w:r>
      <w:r w:rsidRPr="00965C62">
        <w:t>-</w:t>
      </w:r>
      <w:r>
        <w:t>сайта</w:t>
      </w:r>
    </w:p>
    <w:p w:rsidR="00664A53" w:rsidRDefault="00664A53" w:rsidP="002D7F57">
      <w:pPr>
        <w:pStyle w:val="a"/>
        <w:rPr>
          <w:lang w:eastAsia="ru-RU"/>
        </w:rPr>
      </w:pPr>
    </w:p>
    <w:p w:rsidR="00664A53" w:rsidRPr="00965C62" w:rsidRDefault="00664A53" w:rsidP="002D7F57">
      <w:pPr>
        <w:pStyle w:val="a"/>
        <w:rPr>
          <w:lang w:eastAsia="ru-RU"/>
        </w:rPr>
      </w:pPr>
      <w:r>
        <w:rPr>
          <w:lang w:eastAsia="ru-RU"/>
        </w:rPr>
        <w:t>На данном шаге определяются параметры адресации (</w:t>
      </w:r>
      <w:r w:rsidRPr="00965C62">
        <w:rPr>
          <w:i/>
          <w:iCs/>
          <w:lang w:val="en-US" w:eastAsia="ru-RU"/>
        </w:rPr>
        <w:t>Binding</w:t>
      </w:r>
      <w:r>
        <w:rPr>
          <w:lang w:eastAsia="ru-RU"/>
        </w:rPr>
        <w:t>)</w:t>
      </w:r>
      <w:r w:rsidRPr="00965C62">
        <w:rPr>
          <w:lang w:eastAsia="ru-RU"/>
        </w:rPr>
        <w:t xml:space="preserve"> – </w:t>
      </w:r>
      <w:r>
        <w:rPr>
          <w:lang w:eastAsia="ru-RU"/>
        </w:rPr>
        <w:t xml:space="preserve">они аналогичны тем, что указывали при установке </w:t>
      </w:r>
      <w:r w:rsidRPr="00965C62">
        <w:rPr>
          <w:i/>
          <w:iCs/>
          <w:lang w:val="en-US" w:eastAsia="ru-RU"/>
        </w:rPr>
        <w:t>web</w:t>
      </w:r>
      <w:r w:rsidRPr="00965C62">
        <w:rPr>
          <w:lang w:eastAsia="ru-RU"/>
        </w:rPr>
        <w:t>-</w:t>
      </w:r>
      <w:r>
        <w:rPr>
          <w:lang w:eastAsia="ru-RU"/>
        </w:rPr>
        <w:t xml:space="preserve">сервера. Кроме того, можно включить </w:t>
      </w:r>
      <w:r w:rsidRPr="00965C62">
        <w:rPr>
          <w:i/>
          <w:iCs/>
          <w:lang w:val="en-US" w:eastAsia="ru-RU"/>
        </w:rPr>
        <w:t>SSL</w:t>
      </w:r>
      <w:r w:rsidRPr="00965C62">
        <w:rPr>
          <w:lang w:eastAsia="ru-RU"/>
        </w:rPr>
        <w:t xml:space="preserve"> (</w:t>
      </w:r>
      <w:r>
        <w:rPr>
          <w:lang w:eastAsia="ru-RU"/>
        </w:rPr>
        <w:t>шифрование).</w:t>
      </w:r>
    </w:p>
    <w:p w:rsidR="00664A53" w:rsidRDefault="00664A53" w:rsidP="002D7F57">
      <w:pPr>
        <w:pStyle w:val="a"/>
        <w:rPr>
          <w:lang w:eastAsia="ru-RU"/>
        </w:rPr>
      </w:pPr>
      <w:r>
        <w:rPr>
          <w:lang w:eastAsia="ru-RU"/>
        </w:rPr>
        <w:t xml:space="preserve">На следующем шаге задаются параметры авторизации и прав доступа к </w:t>
      </w:r>
      <w:r>
        <w:rPr>
          <w:lang w:eastAsia="ru-RU"/>
        </w:rPr>
        <w:br/>
        <w:t xml:space="preserve">каталогу. Путь к каталогу </w:t>
      </w:r>
      <w:r w:rsidRPr="00D73F78">
        <w:rPr>
          <w:i/>
          <w:iCs/>
          <w:lang w:val="en-US" w:eastAsia="ru-RU"/>
        </w:rPr>
        <w:t>ftp</w:t>
      </w:r>
      <w:r w:rsidRPr="00B119BD">
        <w:rPr>
          <w:lang w:eastAsia="ru-RU"/>
        </w:rPr>
        <w:t>-</w:t>
      </w:r>
      <w:r>
        <w:rPr>
          <w:lang w:eastAsia="ru-RU"/>
        </w:rPr>
        <w:t>сервера можно изменить при помощи инструмента «</w:t>
      </w:r>
      <w:r w:rsidRPr="00965A07">
        <w:rPr>
          <w:i/>
          <w:iCs/>
          <w:lang w:val="en-US" w:eastAsia="ru-RU"/>
        </w:rPr>
        <w:t>Basic</w:t>
      </w:r>
      <w:r w:rsidRPr="00B119BD">
        <w:rPr>
          <w:lang w:eastAsia="ru-RU"/>
        </w:rPr>
        <w:t xml:space="preserve"> </w:t>
      </w:r>
      <w:r w:rsidRPr="00965A07">
        <w:rPr>
          <w:i/>
          <w:iCs/>
          <w:lang w:val="en-US" w:eastAsia="ru-RU"/>
        </w:rPr>
        <w:t>Settings</w:t>
      </w:r>
      <w:r>
        <w:rPr>
          <w:lang w:eastAsia="ru-RU"/>
        </w:rPr>
        <w:t>» (рисунок 2.8), расположенного в разделе «</w:t>
      </w:r>
      <w:r w:rsidRPr="00965A07">
        <w:rPr>
          <w:i/>
          <w:iCs/>
          <w:lang w:val="en-US" w:eastAsia="ru-RU"/>
        </w:rPr>
        <w:t>Actions</w:t>
      </w:r>
      <w:r>
        <w:rPr>
          <w:lang w:eastAsia="ru-RU"/>
        </w:rPr>
        <w:t xml:space="preserve">» (отображается справа при выделении </w:t>
      </w:r>
      <w:r w:rsidRPr="00965A07">
        <w:rPr>
          <w:i/>
          <w:iCs/>
          <w:lang w:val="en-US" w:eastAsia="ru-RU"/>
        </w:rPr>
        <w:t>ftp</w:t>
      </w:r>
      <w:r w:rsidRPr="00965A07">
        <w:rPr>
          <w:lang w:eastAsia="ru-RU"/>
        </w:rPr>
        <w:t>-</w:t>
      </w:r>
      <w:r>
        <w:rPr>
          <w:lang w:eastAsia="ru-RU"/>
        </w:rPr>
        <w:t>сайта).</w:t>
      </w:r>
    </w:p>
    <w:p w:rsidR="00664A53" w:rsidRDefault="00664A53" w:rsidP="00965A07">
      <w:pPr>
        <w:pStyle w:val="a1"/>
      </w:pPr>
      <w:r>
        <w:pict>
          <v:shape id="Рисунок 6" o:spid="_x0000_i1032" type="#_x0000_t75" style="width:272.25pt;height:148.5pt;visibility:visible">
            <v:imagedata r:id="rId14" o:title=""/>
          </v:shape>
        </w:pict>
      </w:r>
    </w:p>
    <w:p w:rsidR="00664A53" w:rsidRPr="00965C62" w:rsidRDefault="00664A53" w:rsidP="00965A07">
      <w:pPr>
        <w:pStyle w:val="a1"/>
      </w:pPr>
      <w:r>
        <w:t xml:space="preserve">Рисунок 2.8 – Параметры </w:t>
      </w:r>
      <w:r w:rsidRPr="00965C62">
        <w:rPr>
          <w:i/>
          <w:iCs/>
          <w:lang w:val="en-US"/>
        </w:rPr>
        <w:t>FTP</w:t>
      </w:r>
      <w:r w:rsidRPr="00965C62">
        <w:t>-</w:t>
      </w:r>
      <w:r>
        <w:t>сайта</w:t>
      </w:r>
    </w:p>
    <w:p w:rsidR="00664A53" w:rsidRDefault="00664A53" w:rsidP="00965A07">
      <w:pPr>
        <w:pStyle w:val="a"/>
        <w:rPr>
          <w:lang w:eastAsia="ru-RU"/>
        </w:rPr>
      </w:pPr>
    </w:p>
    <w:p w:rsidR="00664A53" w:rsidRDefault="00664A53" w:rsidP="00965A07">
      <w:pPr>
        <w:pStyle w:val="a"/>
        <w:rPr>
          <w:lang w:eastAsia="ru-RU"/>
        </w:rPr>
      </w:pPr>
      <w:r>
        <w:rPr>
          <w:lang w:eastAsia="ru-RU"/>
        </w:rPr>
        <w:t>Принт-сервер</w:t>
      </w:r>
      <w:r w:rsidRPr="00D270C7">
        <w:rPr>
          <w:lang w:eastAsia="ru-RU"/>
        </w:rPr>
        <w:t xml:space="preserve"> </w:t>
      </w:r>
      <w:r>
        <w:rPr>
          <w:lang w:eastAsia="ru-RU"/>
        </w:rPr>
        <w:t>–</w:t>
      </w:r>
      <w:r w:rsidRPr="00D270C7">
        <w:rPr>
          <w:lang w:eastAsia="ru-RU"/>
        </w:rPr>
        <w:t xml:space="preserve"> программное обеспечение или устройство, позволяющее группе пользователей проводных и беспроводных сетей совместно использовать принтер дома или в офисе.</w:t>
      </w:r>
      <w:r>
        <w:rPr>
          <w:lang w:eastAsia="ru-RU"/>
        </w:rPr>
        <w:t xml:space="preserve"> П</w:t>
      </w:r>
      <w:r>
        <w:t xml:space="preserve">ринт-сервером может выступать компьютер в сети, с одним или более открытыми в общий доступ принтерами </w:t>
      </w:r>
      <w:r w:rsidRPr="00EE215B">
        <w:t>[4</w:t>
      </w:r>
      <w:r w:rsidRPr="00EE215B">
        <w:rPr>
          <w:sz w:val="26"/>
          <w:szCs w:val="26"/>
        </w:rPr>
        <w:t>]</w:t>
      </w:r>
      <w:r>
        <w:t>.</w:t>
      </w:r>
    </w:p>
    <w:p w:rsidR="00664A53" w:rsidRPr="00D270C7" w:rsidRDefault="00664A53" w:rsidP="00965A07">
      <w:pPr>
        <w:pStyle w:val="a"/>
        <w:rPr>
          <w:lang w:eastAsia="ru-RU"/>
        </w:rPr>
      </w:pPr>
      <w:r>
        <w:rPr>
          <w:lang w:eastAsia="ru-RU"/>
        </w:rPr>
        <w:t xml:space="preserve">Настройка </w:t>
      </w:r>
      <w:r w:rsidRPr="00D270C7">
        <w:rPr>
          <w:i/>
          <w:iCs/>
          <w:lang w:val="en-US" w:eastAsia="ru-RU"/>
        </w:rPr>
        <w:t>print</w:t>
      </w:r>
      <w:r w:rsidRPr="003742AD">
        <w:rPr>
          <w:lang w:eastAsia="ru-RU"/>
        </w:rPr>
        <w:t>-</w:t>
      </w:r>
      <w:r>
        <w:rPr>
          <w:lang w:eastAsia="ru-RU"/>
        </w:rPr>
        <w:t>сервера заключается в установке роли «</w:t>
      </w:r>
      <w:r w:rsidRPr="00D270C7">
        <w:rPr>
          <w:i/>
          <w:iCs/>
          <w:lang w:val="en-US" w:eastAsia="ru-RU"/>
        </w:rPr>
        <w:t>Print</w:t>
      </w:r>
      <w:r w:rsidRPr="00D270C7">
        <w:rPr>
          <w:i/>
          <w:iCs/>
          <w:lang w:eastAsia="ru-RU"/>
        </w:rPr>
        <w:t xml:space="preserve"> </w:t>
      </w:r>
      <w:r w:rsidRPr="00D270C7">
        <w:rPr>
          <w:i/>
          <w:iCs/>
          <w:lang w:val="en-US" w:eastAsia="ru-RU"/>
        </w:rPr>
        <w:t>and</w:t>
      </w:r>
      <w:r w:rsidRPr="00D270C7">
        <w:rPr>
          <w:i/>
          <w:iCs/>
          <w:lang w:eastAsia="ru-RU"/>
        </w:rPr>
        <w:t xml:space="preserve"> </w:t>
      </w:r>
      <w:r w:rsidRPr="00D270C7">
        <w:rPr>
          <w:i/>
          <w:iCs/>
          <w:lang w:val="en-US" w:eastAsia="ru-RU"/>
        </w:rPr>
        <w:t>Document</w:t>
      </w:r>
      <w:r w:rsidRPr="00D270C7">
        <w:rPr>
          <w:i/>
          <w:iCs/>
          <w:lang w:eastAsia="ru-RU"/>
        </w:rPr>
        <w:t xml:space="preserve"> </w:t>
      </w:r>
      <w:r w:rsidRPr="00D270C7">
        <w:rPr>
          <w:i/>
          <w:iCs/>
          <w:lang w:val="en-US" w:eastAsia="ru-RU"/>
        </w:rPr>
        <w:t>Services</w:t>
      </w:r>
      <w:r>
        <w:rPr>
          <w:lang w:eastAsia="ru-RU"/>
        </w:rPr>
        <w:t>»</w:t>
      </w:r>
      <w:r w:rsidRPr="00D270C7">
        <w:rPr>
          <w:lang w:eastAsia="ru-RU"/>
        </w:rPr>
        <w:t xml:space="preserve">. </w:t>
      </w:r>
      <w:r>
        <w:rPr>
          <w:lang w:eastAsia="ru-RU"/>
        </w:rPr>
        <w:t>После подключения принтеров необходимо установить драйверы и с этого момента сервер готов к работе с общими принтерами.</w:t>
      </w:r>
    </w:p>
    <w:p w:rsidR="00664A53" w:rsidRPr="0073497F" w:rsidRDefault="00664A53" w:rsidP="002D7F57">
      <w:pPr>
        <w:pStyle w:val="a"/>
        <w:rPr>
          <w:lang w:eastAsia="ru-RU"/>
        </w:rPr>
      </w:pPr>
    </w:p>
    <w:p w:rsidR="00664A53" w:rsidRPr="0073497F" w:rsidRDefault="00664A53" w:rsidP="002D7F57">
      <w:pPr>
        <w:pStyle w:val="a"/>
        <w:rPr>
          <w:lang w:eastAsia="ru-RU"/>
        </w:rPr>
      </w:pPr>
    </w:p>
    <w:p w:rsidR="00664A53" w:rsidRDefault="00664A53" w:rsidP="00F131EB">
      <w:pPr>
        <w:pStyle w:val="a"/>
      </w:pPr>
      <w:bookmarkStart w:id="11" w:name="BM_D0_9F_D0_BE_D0_B4_D1_81_D0_B8_D1_81_D"/>
      <w:bookmarkEnd w:id="11"/>
    </w:p>
    <w:p w:rsidR="00664A53" w:rsidRDefault="00664A5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64A53" w:rsidRPr="00CA0324" w:rsidRDefault="00664A53" w:rsidP="00892A66">
      <w:pPr>
        <w:pStyle w:val="a"/>
        <w:outlineLvl w:val="1"/>
      </w:pPr>
      <w:bookmarkStart w:id="12" w:name="_Toc479071729"/>
      <w:r>
        <w:t xml:space="preserve">3 </w:t>
      </w:r>
      <w:r>
        <w:rPr>
          <w:lang w:val="en-US"/>
        </w:rPr>
        <w:t>Ubuntu</w:t>
      </w:r>
      <w:r w:rsidRPr="006C4EEE">
        <w:t xml:space="preserve"> 14.04 </w:t>
      </w:r>
      <w:r>
        <w:rPr>
          <w:lang w:val="en-US"/>
        </w:rPr>
        <w:t>Classic</w:t>
      </w:r>
      <w:bookmarkEnd w:id="12"/>
    </w:p>
    <w:p w:rsidR="00664A53" w:rsidRPr="0073497F" w:rsidRDefault="00664A53" w:rsidP="00F131EB">
      <w:pPr>
        <w:pStyle w:val="a"/>
      </w:pPr>
    </w:p>
    <w:p w:rsidR="00664A53" w:rsidRDefault="00664A53" w:rsidP="000602BB">
      <w:pPr>
        <w:pStyle w:val="a"/>
        <w:rPr>
          <w:lang w:eastAsia="ru-RU"/>
        </w:rPr>
      </w:pPr>
      <w:r w:rsidRPr="005511D4">
        <w:rPr>
          <w:i/>
          <w:iCs/>
        </w:rPr>
        <w:t>Ubuntu</w:t>
      </w:r>
      <w:r w:rsidRPr="00515BCB">
        <w:rPr>
          <w:lang w:eastAsia="ru-RU"/>
        </w:rPr>
        <w:t xml:space="preserve"> </w:t>
      </w:r>
      <w:r>
        <w:rPr>
          <w:lang w:eastAsia="ru-RU"/>
        </w:rPr>
        <w:t>–</w:t>
      </w:r>
      <w:r w:rsidRPr="00515BCB">
        <w:rPr>
          <w:lang w:eastAsia="ru-RU"/>
        </w:rPr>
        <w:t xml:space="preserve"> операционная система, основанная на </w:t>
      </w:r>
      <w:r w:rsidRPr="005511D4">
        <w:rPr>
          <w:i/>
          <w:iCs/>
          <w:lang w:eastAsia="ru-RU"/>
        </w:rPr>
        <w:t>Debian</w:t>
      </w:r>
      <w:r w:rsidRPr="00515BCB">
        <w:rPr>
          <w:lang w:eastAsia="ru-RU"/>
        </w:rPr>
        <w:t xml:space="preserve"> </w:t>
      </w:r>
      <w:r w:rsidRPr="005511D4">
        <w:rPr>
          <w:i/>
          <w:iCs/>
          <w:lang w:eastAsia="ru-RU"/>
        </w:rPr>
        <w:t>GNU</w:t>
      </w:r>
      <w:r w:rsidRPr="00515BCB">
        <w:rPr>
          <w:lang w:eastAsia="ru-RU"/>
        </w:rPr>
        <w:t>/</w:t>
      </w:r>
      <w:r w:rsidRPr="005511D4">
        <w:rPr>
          <w:i/>
          <w:iCs/>
          <w:lang w:eastAsia="ru-RU"/>
        </w:rPr>
        <w:t>Linux</w:t>
      </w:r>
      <w:r w:rsidRPr="00515BCB">
        <w:rPr>
          <w:lang w:eastAsia="ru-RU"/>
        </w:rPr>
        <w:t xml:space="preserve">. Основным разработчиком и спонсором является компания </w:t>
      </w:r>
      <w:r w:rsidRPr="005511D4">
        <w:rPr>
          <w:i/>
          <w:iCs/>
          <w:lang w:eastAsia="ru-RU"/>
        </w:rPr>
        <w:t>Canonical</w:t>
      </w:r>
      <w:r w:rsidRPr="00515BCB">
        <w:rPr>
          <w:lang w:eastAsia="ru-RU"/>
        </w:rPr>
        <w:t xml:space="preserve">. В настоящее </w:t>
      </w:r>
      <w:r>
        <w:rPr>
          <w:lang w:eastAsia="ru-RU"/>
        </w:rPr>
        <w:br/>
      </w:r>
      <w:r w:rsidRPr="00515BCB">
        <w:rPr>
          <w:lang w:eastAsia="ru-RU"/>
        </w:rPr>
        <w:t>время проект активно развивается и поддерживается свободным сообществом</w:t>
      </w:r>
      <w:r>
        <w:rPr>
          <w:lang w:eastAsia="ru-RU"/>
        </w:rPr>
        <w:t xml:space="preserve"> </w:t>
      </w:r>
      <w:r w:rsidRPr="002127D3">
        <w:rPr>
          <w:lang w:eastAsia="ru-RU"/>
        </w:rPr>
        <w:t>[5]</w:t>
      </w:r>
      <w:r w:rsidRPr="00515BCB">
        <w:rPr>
          <w:lang w:eastAsia="ru-RU"/>
        </w:rPr>
        <w:t>.</w:t>
      </w:r>
      <w:r>
        <w:rPr>
          <w:lang w:eastAsia="ru-RU"/>
        </w:rPr>
        <w:t xml:space="preserve"> </w:t>
      </w:r>
    </w:p>
    <w:p w:rsidR="00664A53" w:rsidRDefault="00664A53" w:rsidP="000602BB">
      <w:pPr>
        <w:pStyle w:val="a"/>
        <w:rPr>
          <w:lang w:eastAsia="ru-RU"/>
        </w:rPr>
      </w:pPr>
      <w:r w:rsidRPr="005511D4">
        <w:rPr>
          <w:i/>
          <w:iCs/>
          <w:lang w:eastAsia="ru-RU"/>
        </w:rPr>
        <w:t>Server</w:t>
      </w:r>
      <w:r w:rsidRPr="000602BB">
        <w:rPr>
          <w:lang w:eastAsia="ru-RU"/>
        </w:rPr>
        <w:t xml:space="preserve"> </w:t>
      </w:r>
      <w:r w:rsidRPr="005511D4">
        <w:rPr>
          <w:i/>
          <w:iCs/>
          <w:lang w:eastAsia="ru-RU"/>
        </w:rPr>
        <w:t>Edition</w:t>
      </w:r>
      <w:r w:rsidRPr="000602BB">
        <w:rPr>
          <w:lang w:eastAsia="ru-RU"/>
        </w:rPr>
        <w:t xml:space="preserve"> представляет собой базу для всех видов серверных приложений. Минималистичный дизайн представляет основу для необходимых сервисов, таких как файловый сервис, сервис печати, </w:t>
      </w:r>
      <w:r w:rsidRPr="005511D4">
        <w:rPr>
          <w:i/>
          <w:iCs/>
          <w:lang w:eastAsia="ru-RU"/>
        </w:rPr>
        <w:t xml:space="preserve">web </w:t>
      </w:r>
      <w:r w:rsidRPr="000602BB">
        <w:rPr>
          <w:lang w:eastAsia="ru-RU"/>
        </w:rPr>
        <w:t xml:space="preserve">сервис, почтовый сервис и </w:t>
      </w:r>
      <w:r w:rsidRPr="002127D3">
        <w:rPr>
          <w:lang w:eastAsia="ru-RU"/>
        </w:rPr>
        <w:t>пр</w:t>
      </w:r>
      <w:r>
        <w:rPr>
          <w:lang w:eastAsia="ru-RU"/>
        </w:rPr>
        <w:t>.</w:t>
      </w:r>
      <w:r w:rsidRPr="002127D3">
        <w:rPr>
          <w:lang w:eastAsia="ru-RU"/>
        </w:rPr>
        <w:t xml:space="preserve"> [5].</w:t>
      </w:r>
    </w:p>
    <w:p w:rsidR="00664A53" w:rsidRDefault="00664A53" w:rsidP="000602BB">
      <w:pPr>
        <w:pStyle w:val="a"/>
        <w:rPr>
          <w:lang w:eastAsia="ru-RU"/>
        </w:rPr>
      </w:pPr>
      <w:r>
        <w:rPr>
          <w:lang w:eastAsia="ru-RU"/>
        </w:rPr>
        <w:t xml:space="preserve">Существует некоторая разница между </w:t>
      </w:r>
      <w:r w:rsidRPr="005511D4">
        <w:rPr>
          <w:i/>
          <w:iCs/>
          <w:lang w:eastAsia="ru-RU"/>
        </w:rPr>
        <w:t xml:space="preserve">Ubuntu Server Edition </w:t>
      </w:r>
      <w:r>
        <w:rPr>
          <w:lang w:eastAsia="ru-RU"/>
        </w:rPr>
        <w:t xml:space="preserve">и </w:t>
      </w:r>
      <w:r w:rsidRPr="005511D4">
        <w:rPr>
          <w:i/>
          <w:iCs/>
          <w:lang w:eastAsia="ru-RU"/>
        </w:rPr>
        <w:t>Ubuntu Desktop Edition</w:t>
      </w:r>
      <w:r>
        <w:rPr>
          <w:lang w:eastAsia="ru-RU"/>
        </w:rPr>
        <w:t xml:space="preserve">. Стоит отметить, что обе редакции используют одни и те же </w:t>
      </w:r>
      <w:r w:rsidRPr="00E577ED">
        <w:rPr>
          <w:lang w:eastAsia="ru-RU"/>
        </w:rPr>
        <w:br/>
      </w:r>
      <w:r>
        <w:rPr>
          <w:lang w:eastAsia="ru-RU"/>
        </w:rPr>
        <w:t xml:space="preserve">репозитории, что позволяет легко устанавливать серверные приложения на </w:t>
      </w:r>
      <w:r w:rsidRPr="005511D4">
        <w:rPr>
          <w:i/>
          <w:iCs/>
          <w:lang w:eastAsia="ru-RU"/>
        </w:rPr>
        <w:t xml:space="preserve">Desktop Edition </w:t>
      </w:r>
      <w:r>
        <w:rPr>
          <w:lang w:eastAsia="ru-RU"/>
        </w:rPr>
        <w:t xml:space="preserve">так же, как и на </w:t>
      </w:r>
      <w:r w:rsidRPr="005511D4">
        <w:rPr>
          <w:i/>
          <w:iCs/>
          <w:lang w:eastAsia="ru-RU"/>
        </w:rPr>
        <w:t>Server Edition</w:t>
      </w:r>
      <w:r>
        <w:rPr>
          <w:lang w:eastAsia="ru-RU"/>
        </w:rPr>
        <w:t xml:space="preserve">. Различия между редакциями </w:t>
      </w:r>
      <w:r>
        <w:rPr>
          <w:lang w:eastAsia="ru-RU"/>
        </w:rPr>
        <w:br/>
        <w:t>заключаются в отсутствии оконного интерфейса (</w:t>
      </w:r>
      <w:r w:rsidRPr="005511D4">
        <w:rPr>
          <w:i/>
          <w:iCs/>
          <w:lang w:eastAsia="ru-RU"/>
        </w:rPr>
        <w:t>X window environment</w:t>
      </w:r>
      <w:r>
        <w:rPr>
          <w:lang w:eastAsia="ru-RU"/>
        </w:rPr>
        <w:t xml:space="preserve">) в </w:t>
      </w:r>
      <w:r w:rsidRPr="005511D4">
        <w:rPr>
          <w:i/>
          <w:iCs/>
          <w:lang w:eastAsia="ru-RU"/>
        </w:rPr>
        <w:t>Server Edition</w:t>
      </w:r>
      <w:r>
        <w:rPr>
          <w:lang w:eastAsia="ru-RU"/>
        </w:rPr>
        <w:t>, в процессе установки системы и в опциях ядра (</w:t>
      </w:r>
      <w:r w:rsidRPr="005511D4">
        <w:rPr>
          <w:i/>
          <w:iCs/>
          <w:lang w:eastAsia="ru-RU"/>
        </w:rPr>
        <w:t>Kernel</w:t>
      </w:r>
      <w:r>
        <w:rPr>
          <w:lang w:eastAsia="ru-RU"/>
        </w:rPr>
        <w:t xml:space="preserve">) </w:t>
      </w:r>
      <w:r w:rsidRPr="00E939F2">
        <w:rPr>
          <w:lang w:eastAsia="ru-RU"/>
        </w:rPr>
        <w:t>[5]</w:t>
      </w:r>
      <w:r>
        <w:rPr>
          <w:lang w:eastAsia="ru-RU"/>
        </w:rPr>
        <w:t>.</w:t>
      </w:r>
    </w:p>
    <w:p w:rsidR="00664A53" w:rsidRDefault="00664A53" w:rsidP="000602BB">
      <w:pPr>
        <w:pStyle w:val="a"/>
        <w:rPr>
          <w:lang w:eastAsia="ru-RU"/>
        </w:rPr>
      </w:pPr>
      <w:r>
        <w:rPr>
          <w:lang w:eastAsia="ru-RU"/>
        </w:rPr>
        <w:t xml:space="preserve">Различия ядер. Версии </w:t>
      </w:r>
      <w:r w:rsidRPr="005511D4">
        <w:rPr>
          <w:i/>
          <w:iCs/>
          <w:lang w:eastAsia="ru-RU"/>
        </w:rPr>
        <w:t xml:space="preserve">Ubuntu </w:t>
      </w:r>
      <w:r>
        <w:rPr>
          <w:lang w:eastAsia="ru-RU"/>
        </w:rPr>
        <w:t xml:space="preserve">10.10 </w:t>
      </w:r>
      <w:r w:rsidRPr="001F4F20">
        <w:rPr>
          <w:lang w:eastAsia="ru-RU"/>
        </w:rPr>
        <w:t>(</w:t>
      </w:r>
      <w:r>
        <w:rPr>
          <w:lang w:eastAsia="ru-RU"/>
        </w:rPr>
        <w:t>и более ранние</w:t>
      </w:r>
      <w:r w:rsidRPr="001F4F20">
        <w:rPr>
          <w:lang w:eastAsia="ru-RU"/>
        </w:rPr>
        <w:t>)</w:t>
      </w:r>
      <w:r>
        <w:rPr>
          <w:lang w:eastAsia="ru-RU"/>
        </w:rPr>
        <w:t xml:space="preserve"> действительно имели различные ядра для серверов и настольных систем. Сейчас </w:t>
      </w:r>
      <w:r w:rsidRPr="005511D4">
        <w:rPr>
          <w:i/>
          <w:iCs/>
          <w:lang w:eastAsia="ru-RU"/>
        </w:rPr>
        <w:t xml:space="preserve">Ubuntu </w:t>
      </w:r>
      <w:r>
        <w:rPr>
          <w:lang w:eastAsia="ru-RU"/>
        </w:rPr>
        <w:t xml:space="preserve">больше не </w:t>
      </w:r>
      <w:r w:rsidRPr="0012422F">
        <w:rPr>
          <w:lang w:eastAsia="ru-RU"/>
        </w:rPr>
        <w:br/>
      </w:r>
      <w:r>
        <w:rPr>
          <w:lang w:eastAsia="ru-RU"/>
        </w:rPr>
        <w:t>разделяет ядра на -</w:t>
      </w:r>
      <w:r w:rsidRPr="005511D4">
        <w:rPr>
          <w:i/>
          <w:iCs/>
          <w:lang w:eastAsia="ru-RU"/>
        </w:rPr>
        <w:t xml:space="preserve">server </w:t>
      </w:r>
      <w:r>
        <w:rPr>
          <w:lang w:eastAsia="ru-RU"/>
        </w:rPr>
        <w:t>и -</w:t>
      </w:r>
      <w:r w:rsidRPr="005511D4">
        <w:rPr>
          <w:i/>
          <w:iCs/>
          <w:lang w:eastAsia="ru-RU"/>
        </w:rPr>
        <w:t>generic</w:t>
      </w:r>
      <w:r>
        <w:rPr>
          <w:lang w:eastAsia="ru-RU"/>
        </w:rPr>
        <w:t>. Они объединены под единым обозначением -</w:t>
      </w:r>
      <w:r w:rsidRPr="005511D4">
        <w:rPr>
          <w:i/>
          <w:iCs/>
          <w:lang w:eastAsia="ru-RU"/>
        </w:rPr>
        <w:t xml:space="preserve">generic </w:t>
      </w:r>
      <w:r>
        <w:rPr>
          <w:lang w:eastAsia="ru-RU"/>
        </w:rPr>
        <w:t xml:space="preserve">с целью снижения затрат на поддержку на протяжении всего жизненного цикла </w:t>
      </w:r>
      <w:r w:rsidRPr="002127D3">
        <w:rPr>
          <w:lang w:eastAsia="ru-RU"/>
        </w:rPr>
        <w:t>выпуска [5].</w:t>
      </w:r>
    </w:p>
    <w:p w:rsidR="00664A53" w:rsidRDefault="00664A53" w:rsidP="000602BB">
      <w:pPr>
        <w:pStyle w:val="a"/>
        <w:rPr>
          <w:lang w:eastAsia="ru-RU"/>
        </w:rPr>
      </w:pPr>
      <w:r w:rsidRPr="005827B9">
        <w:rPr>
          <w:lang w:eastAsia="ru-RU"/>
        </w:rPr>
        <w:t xml:space="preserve">Основные шаги по установке </w:t>
      </w:r>
      <w:r w:rsidRPr="005511D4">
        <w:rPr>
          <w:i/>
          <w:iCs/>
          <w:lang w:eastAsia="ru-RU"/>
        </w:rPr>
        <w:t>Ubuntu Server Edition</w:t>
      </w:r>
      <w:r w:rsidRPr="0012422F">
        <w:rPr>
          <w:lang w:eastAsia="ru-RU"/>
        </w:rPr>
        <w:t xml:space="preserve">, </w:t>
      </w:r>
      <w:r>
        <w:rPr>
          <w:lang w:eastAsia="ru-RU"/>
        </w:rPr>
        <w:t xml:space="preserve">в целом, </w:t>
      </w:r>
      <w:r w:rsidRPr="005827B9">
        <w:rPr>
          <w:lang w:eastAsia="ru-RU"/>
        </w:rPr>
        <w:t xml:space="preserve">те же самые, что при установке других операционных систем. В отличие от </w:t>
      </w:r>
      <w:r w:rsidRPr="005511D4">
        <w:rPr>
          <w:i/>
          <w:iCs/>
          <w:lang w:val="en-US" w:eastAsia="ru-RU"/>
        </w:rPr>
        <w:t>Desktop</w:t>
      </w:r>
      <w:r w:rsidRPr="005511D4">
        <w:rPr>
          <w:i/>
          <w:iCs/>
          <w:lang w:eastAsia="ru-RU"/>
        </w:rPr>
        <w:t xml:space="preserve"> Edition</w:t>
      </w:r>
      <w:r w:rsidRPr="005827B9">
        <w:rPr>
          <w:lang w:eastAsia="ru-RU"/>
        </w:rPr>
        <w:t xml:space="preserve">, в </w:t>
      </w:r>
      <w:r w:rsidRPr="005511D4">
        <w:rPr>
          <w:i/>
          <w:iCs/>
          <w:lang w:eastAsia="ru-RU"/>
        </w:rPr>
        <w:t xml:space="preserve">Server Edition </w:t>
      </w:r>
      <w:r w:rsidRPr="005827B9">
        <w:rPr>
          <w:lang w:eastAsia="ru-RU"/>
        </w:rPr>
        <w:t xml:space="preserve">не включена графическая программа установки. Вместо этого установщик </w:t>
      </w:r>
      <w:r w:rsidRPr="005511D4">
        <w:rPr>
          <w:i/>
          <w:iCs/>
          <w:lang w:eastAsia="ru-RU"/>
        </w:rPr>
        <w:t xml:space="preserve">Server Edition </w:t>
      </w:r>
      <w:r w:rsidRPr="005827B9">
        <w:rPr>
          <w:lang w:eastAsia="ru-RU"/>
        </w:rPr>
        <w:t>использует процесс, основанный на консольных меню.</w:t>
      </w:r>
      <w:r>
        <w:rPr>
          <w:lang w:eastAsia="ru-RU"/>
        </w:rPr>
        <w:t xml:space="preserve"> </w:t>
      </w:r>
      <w:r>
        <w:rPr>
          <w:lang w:eastAsia="ru-RU"/>
        </w:rPr>
        <w:br/>
      </w:r>
      <w:r>
        <w:t>Желательно при установке ОС сразу правильно указать название ПК в сети с указанием рабочей группы (для примера</w:t>
      </w:r>
      <w:r w:rsidRPr="00E577ED">
        <w:t xml:space="preserve"> </w:t>
      </w:r>
      <w:r>
        <w:t xml:space="preserve">будем использовать </w:t>
      </w:r>
      <w:r w:rsidRPr="00E577ED">
        <w:rPr>
          <w:i/>
          <w:iCs/>
          <w:lang w:val="en-US"/>
        </w:rPr>
        <w:t>srv</w:t>
      </w:r>
      <w:r w:rsidRPr="00E577ED">
        <w:rPr>
          <w:i/>
          <w:iCs/>
        </w:rPr>
        <w:t>.</w:t>
      </w:r>
      <w:r>
        <w:rPr>
          <w:i/>
          <w:iCs/>
          <w:lang w:val="en-US"/>
        </w:rPr>
        <w:t>fflab</w:t>
      </w:r>
      <w:r w:rsidRPr="00E577ED">
        <w:rPr>
          <w:i/>
          <w:iCs/>
        </w:rPr>
        <w:t>.loc</w:t>
      </w:r>
      <w:r>
        <w:t>), чтобы в дальнейшем меньше прибегать к</w:t>
      </w:r>
      <w:r w:rsidRPr="003124FB">
        <w:t xml:space="preserve"> </w:t>
      </w:r>
      <w:r>
        <w:t>правке конфигурационных файлов.</w:t>
      </w:r>
      <w:r w:rsidRPr="00A72D33">
        <w:t xml:space="preserve"> </w:t>
      </w:r>
    </w:p>
    <w:p w:rsidR="00664A53" w:rsidRPr="00CA0324" w:rsidRDefault="00664A53" w:rsidP="00192451">
      <w:pPr>
        <w:pStyle w:val="a"/>
        <w:rPr>
          <w:lang w:eastAsia="ru-RU"/>
        </w:rPr>
      </w:pPr>
    </w:p>
    <w:p w:rsidR="00664A53" w:rsidRPr="00CA0324" w:rsidRDefault="00664A53" w:rsidP="00192451">
      <w:pPr>
        <w:pStyle w:val="a"/>
        <w:rPr>
          <w:lang w:eastAsia="ru-RU"/>
        </w:rPr>
      </w:pPr>
    </w:p>
    <w:p w:rsidR="00664A53" w:rsidRPr="00CA0324" w:rsidRDefault="00664A53" w:rsidP="00192451">
      <w:pPr>
        <w:pStyle w:val="a"/>
        <w:rPr>
          <w:lang w:eastAsia="ru-RU"/>
        </w:rPr>
      </w:pPr>
    </w:p>
    <w:p w:rsidR="00664A53" w:rsidRPr="00CA0324" w:rsidRDefault="00664A53" w:rsidP="00192451">
      <w:pPr>
        <w:pStyle w:val="a"/>
        <w:rPr>
          <w:lang w:eastAsia="ru-RU"/>
        </w:rPr>
      </w:pPr>
    </w:p>
    <w:p w:rsidR="00664A53" w:rsidRDefault="00664A53" w:rsidP="00192451">
      <w:pPr>
        <w:pStyle w:val="a"/>
        <w:rPr>
          <w:lang w:eastAsia="ru-RU"/>
        </w:rPr>
      </w:pPr>
    </w:p>
    <w:p w:rsidR="00664A53" w:rsidRPr="00635D15" w:rsidRDefault="00664A53" w:rsidP="00192451">
      <w:pPr>
        <w:pStyle w:val="a"/>
        <w:outlineLvl w:val="1"/>
      </w:pPr>
      <w:bookmarkStart w:id="13" w:name="_Toc479071730"/>
      <w:r w:rsidRPr="00635D15">
        <w:t xml:space="preserve">3.1 </w:t>
      </w:r>
      <w:r>
        <w:t>Настройка</w:t>
      </w:r>
      <w:r w:rsidRPr="00635D15">
        <w:t xml:space="preserve"> </w:t>
      </w:r>
      <w:r>
        <w:t>базовых</w:t>
      </w:r>
      <w:r w:rsidRPr="00635D15">
        <w:t xml:space="preserve"> </w:t>
      </w:r>
      <w:r>
        <w:t>компонентов</w:t>
      </w:r>
      <w:bookmarkEnd w:id="13"/>
      <w:r w:rsidRPr="00635D15">
        <w:t xml:space="preserve"> </w:t>
      </w:r>
    </w:p>
    <w:p w:rsidR="00664A53" w:rsidRPr="00635D15" w:rsidRDefault="00664A53" w:rsidP="00A26341">
      <w:pPr>
        <w:pStyle w:val="a"/>
        <w:rPr>
          <w:lang w:eastAsia="ru-RU"/>
        </w:rPr>
      </w:pPr>
    </w:p>
    <w:p w:rsidR="00664A53" w:rsidRPr="003E7106" w:rsidRDefault="00664A53" w:rsidP="00635D15">
      <w:pPr>
        <w:pStyle w:val="a"/>
        <w:rPr>
          <w:lang w:eastAsia="ru-RU"/>
        </w:rPr>
      </w:pPr>
      <w:r>
        <w:rPr>
          <w:lang w:eastAsia="ru-RU"/>
        </w:rPr>
        <w:t xml:space="preserve">В </w:t>
      </w:r>
      <w:r w:rsidRPr="005511D4">
        <w:rPr>
          <w:i/>
          <w:iCs/>
          <w:lang w:val="en-US" w:eastAsia="ru-RU"/>
        </w:rPr>
        <w:t>Ubuntu</w:t>
      </w:r>
      <w:r w:rsidRPr="005511D4">
        <w:rPr>
          <w:i/>
          <w:iCs/>
          <w:lang w:eastAsia="ru-RU"/>
        </w:rPr>
        <w:t xml:space="preserve"> </w:t>
      </w:r>
      <w:r>
        <w:rPr>
          <w:lang w:eastAsia="ru-RU"/>
        </w:rPr>
        <w:t>настройка всех компонентов системы будет осуществляться при помощи командной строки. Для редактирования файлов конфигурации будем использовать утилиту «</w:t>
      </w:r>
      <w:r w:rsidRPr="00927CFF">
        <w:rPr>
          <w:i/>
          <w:iCs/>
          <w:lang w:val="en-US" w:eastAsia="ru-RU"/>
        </w:rPr>
        <w:t>nano</w:t>
      </w:r>
      <w:r w:rsidRPr="00CC2D54">
        <w:rPr>
          <w:lang w:eastAsia="ru-RU"/>
        </w:rPr>
        <w:t>»</w:t>
      </w:r>
      <w:r w:rsidRPr="003E7106">
        <w:rPr>
          <w:lang w:eastAsia="ru-RU"/>
        </w:rPr>
        <w:t>.</w:t>
      </w:r>
    </w:p>
    <w:p w:rsidR="00664A53" w:rsidRDefault="00664A53" w:rsidP="00635D15">
      <w:pPr>
        <w:pStyle w:val="a"/>
        <w:rPr>
          <w:lang w:eastAsia="ru-RU"/>
        </w:rPr>
      </w:pPr>
      <w:r>
        <w:rPr>
          <w:lang w:eastAsia="ru-RU"/>
        </w:rPr>
        <w:t xml:space="preserve">Рассмотрим процесс настройки </w:t>
      </w:r>
      <w:r w:rsidRPr="005511D4">
        <w:rPr>
          <w:i/>
          <w:iCs/>
          <w:lang w:val="en-US" w:eastAsia="ru-RU"/>
        </w:rPr>
        <w:t>TCP</w:t>
      </w:r>
      <w:r w:rsidRPr="005511D4">
        <w:rPr>
          <w:i/>
          <w:iCs/>
          <w:lang w:eastAsia="ru-RU"/>
        </w:rPr>
        <w:t>/</w:t>
      </w:r>
      <w:r w:rsidRPr="005511D4">
        <w:rPr>
          <w:i/>
          <w:iCs/>
          <w:lang w:val="en-US" w:eastAsia="ru-RU"/>
        </w:rPr>
        <w:t>IP</w:t>
      </w:r>
      <w:r w:rsidRPr="00635D15">
        <w:rPr>
          <w:lang w:eastAsia="ru-RU"/>
        </w:rPr>
        <w:t xml:space="preserve"> (</w:t>
      </w:r>
      <w:r w:rsidRPr="005511D4">
        <w:rPr>
          <w:i/>
          <w:iCs/>
          <w:lang w:val="en-US" w:eastAsia="ru-RU"/>
        </w:rPr>
        <w:t>IP</w:t>
      </w:r>
      <w:r w:rsidRPr="00635D15">
        <w:rPr>
          <w:lang w:eastAsia="ru-RU"/>
        </w:rPr>
        <w:t>-</w:t>
      </w:r>
      <w:r>
        <w:rPr>
          <w:lang w:eastAsia="ru-RU"/>
        </w:rPr>
        <w:t xml:space="preserve">адрес, маска, шлюз, </w:t>
      </w:r>
      <w:r w:rsidRPr="005511D4">
        <w:rPr>
          <w:i/>
          <w:iCs/>
          <w:lang w:val="en-US" w:eastAsia="ru-RU"/>
        </w:rPr>
        <w:t>DNS</w:t>
      </w:r>
      <w:r w:rsidRPr="00635D15">
        <w:rPr>
          <w:lang w:eastAsia="ru-RU"/>
        </w:rPr>
        <w:t xml:space="preserve">). </w:t>
      </w:r>
      <w:r>
        <w:rPr>
          <w:lang w:eastAsia="ru-RU"/>
        </w:rPr>
        <w:t xml:space="preserve">Параметры данного протокола можно настроить при помощи утилиты </w:t>
      </w:r>
      <w:r w:rsidRPr="00927CFF">
        <w:rPr>
          <w:i/>
          <w:iCs/>
          <w:lang w:val="en-US" w:eastAsia="ru-RU"/>
        </w:rPr>
        <w:t>ifconfig</w:t>
      </w:r>
      <w:r>
        <w:rPr>
          <w:lang w:eastAsia="ru-RU"/>
        </w:rPr>
        <w:t>, однако, в данном случае, предпочтительней редактировать файлы конфигурации вручную. Файл конфигурации сетевых интерфейсов расположен по адресу</w:t>
      </w:r>
      <w:r w:rsidRPr="00927CFF">
        <w:rPr>
          <w:lang w:eastAsia="ru-RU"/>
        </w:rPr>
        <w:t>:</w:t>
      </w:r>
      <w:r>
        <w:rPr>
          <w:lang w:eastAsia="ru-RU"/>
        </w:rPr>
        <w:t xml:space="preserve"> </w:t>
      </w:r>
      <w:r w:rsidRPr="00927CFF">
        <w:rPr>
          <w:i/>
          <w:iCs/>
          <w:lang w:eastAsia="ru-RU"/>
        </w:rPr>
        <w:t>/</w:t>
      </w:r>
      <w:r w:rsidRPr="00927CFF">
        <w:rPr>
          <w:i/>
          <w:iCs/>
          <w:lang w:val="en-US" w:eastAsia="ru-RU"/>
        </w:rPr>
        <w:t>etc</w:t>
      </w:r>
      <w:r w:rsidRPr="00927CFF">
        <w:rPr>
          <w:i/>
          <w:iCs/>
          <w:lang w:eastAsia="ru-RU"/>
        </w:rPr>
        <w:t>/</w:t>
      </w:r>
      <w:r w:rsidRPr="00927CFF">
        <w:rPr>
          <w:i/>
          <w:iCs/>
          <w:lang w:val="en-US" w:eastAsia="ru-RU"/>
        </w:rPr>
        <w:t>network</w:t>
      </w:r>
      <w:r w:rsidRPr="00927CFF">
        <w:rPr>
          <w:i/>
          <w:iCs/>
          <w:lang w:eastAsia="ru-RU"/>
        </w:rPr>
        <w:t>/</w:t>
      </w:r>
      <w:r w:rsidRPr="00927CFF">
        <w:rPr>
          <w:i/>
          <w:iCs/>
          <w:lang w:val="en-US" w:eastAsia="ru-RU"/>
        </w:rPr>
        <w:t>interfaces</w:t>
      </w:r>
      <w:r w:rsidRPr="00927CFF">
        <w:rPr>
          <w:lang w:eastAsia="ru-RU"/>
        </w:rPr>
        <w:t xml:space="preserve">. </w:t>
      </w:r>
      <w:r>
        <w:rPr>
          <w:lang w:eastAsia="ru-RU"/>
        </w:rPr>
        <w:t xml:space="preserve">Нужный нам интерфейс называется </w:t>
      </w:r>
      <w:r w:rsidRPr="006C5C66">
        <w:rPr>
          <w:i/>
          <w:iCs/>
          <w:lang w:val="en-US" w:eastAsia="ru-RU"/>
        </w:rPr>
        <w:t>eth</w:t>
      </w:r>
      <w:r>
        <w:rPr>
          <w:i/>
          <w:iCs/>
          <w:lang w:eastAsia="ru-RU"/>
        </w:rPr>
        <w:t>2</w:t>
      </w:r>
      <w:r w:rsidRPr="006C5C66">
        <w:rPr>
          <w:lang w:eastAsia="ru-RU"/>
        </w:rPr>
        <w:t xml:space="preserve">. </w:t>
      </w:r>
      <w:r>
        <w:rPr>
          <w:lang w:eastAsia="ru-RU"/>
        </w:rPr>
        <w:t>Таким образом, после редактирования получим:</w:t>
      </w:r>
    </w:p>
    <w:p w:rsidR="00664A53" w:rsidRPr="00C74607" w:rsidRDefault="00664A53" w:rsidP="000C0BED">
      <w:pPr>
        <w:pStyle w:val="a2"/>
        <w:rPr>
          <w:lang w:eastAsia="ru-RU"/>
        </w:rPr>
      </w:pPr>
      <w:r w:rsidRPr="00C74607">
        <w:rPr>
          <w:lang w:eastAsia="ru-RU"/>
        </w:rPr>
        <w:t>auto lo</w:t>
      </w:r>
    </w:p>
    <w:p w:rsidR="00664A53" w:rsidRPr="00C74607" w:rsidRDefault="00664A53" w:rsidP="000C0BED">
      <w:pPr>
        <w:pStyle w:val="a2"/>
        <w:rPr>
          <w:lang w:eastAsia="ru-RU"/>
        </w:rPr>
      </w:pPr>
      <w:r w:rsidRPr="00C74607">
        <w:rPr>
          <w:lang w:eastAsia="ru-RU"/>
        </w:rPr>
        <w:t>iface lo inet loopback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># The primary network interface</w:t>
      </w:r>
    </w:p>
    <w:p w:rsidR="00664A53" w:rsidRPr="00D41AC2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>auto eth</w:t>
      </w:r>
      <w:r w:rsidRPr="00D41AC2">
        <w:rPr>
          <w:lang w:eastAsia="ru-RU"/>
        </w:rPr>
        <w:t>2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>iface eth</w:t>
      </w:r>
      <w:r w:rsidRPr="00D41AC2">
        <w:rPr>
          <w:lang w:eastAsia="ru-RU"/>
        </w:rPr>
        <w:t>2</w:t>
      </w:r>
      <w:r w:rsidRPr="00576F8E">
        <w:rPr>
          <w:lang w:eastAsia="ru-RU"/>
        </w:rPr>
        <w:t xml:space="preserve"> inet static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ab/>
        <w:t>address 192.168.131.1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ab/>
        <w:t>netmask 255.255.255.0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ab/>
        <w:t>network 192.168.131.0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ab/>
        <w:t>broadcast 192.168.131.255</w:t>
      </w:r>
    </w:p>
    <w:p w:rsidR="00664A53" w:rsidRPr="00576F8E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># dns-* options are implemented by the resolvconf package</w:t>
      </w:r>
    </w:p>
    <w:p w:rsidR="00664A53" w:rsidRPr="00C74607" w:rsidRDefault="00664A53" w:rsidP="000C0BED">
      <w:pPr>
        <w:pStyle w:val="a2"/>
        <w:rPr>
          <w:lang w:eastAsia="ru-RU"/>
        </w:rPr>
      </w:pPr>
      <w:r w:rsidRPr="00576F8E">
        <w:rPr>
          <w:lang w:eastAsia="ru-RU"/>
        </w:rPr>
        <w:tab/>
      </w:r>
      <w:r w:rsidRPr="00C74607">
        <w:rPr>
          <w:lang w:eastAsia="ru-RU"/>
        </w:rPr>
        <w:t>dns-nameservers 192.168.131.1</w:t>
      </w:r>
    </w:p>
    <w:p w:rsidR="00664A53" w:rsidRPr="00C74607" w:rsidRDefault="00664A53" w:rsidP="000C0BED">
      <w:pPr>
        <w:pStyle w:val="a2"/>
        <w:rPr>
          <w:lang w:eastAsia="ru-RU"/>
        </w:rPr>
      </w:pPr>
      <w:r w:rsidRPr="00C74607">
        <w:rPr>
          <w:lang w:eastAsia="ru-RU"/>
        </w:rPr>
        <w:tab/>
        <w:t xml:space="preserve">dns-search </w:t>
      </w:r>
      <w:r w:rsidRPr="00E577ED">
        <w:rPr>
          <w:i/>
          <w:iCs/>
        </w:rPr>
        <w:t>srv.</w:t>
      </w:r>
      <w:r>
        <w:rPr>
          <w:i/>
          <w:iCs/>
        </w:rPr>
        <w:t>fflab</w:t>
      </w:r>
      <w:r w:rsidRPr="00E577ED">
        <w:rPr>
          <w:i/>
          <w:iCs/>
        </w:rPr>
        <w:t>.loc</w:t>
      </w:r>
      <w:r w:rsidRPr="00C74607">
        <w:rPr>
          <w:lang w:eastAsia="ru-RU"/>
        </w:rPr>
        <w:t xml:space="preserve"> </w:t>
      </w:r>
      <w:r>
        <w:rPr>
          <w:i/>
          <w:iCs/>
        </w:rPr>
        <w:t>fflab</w:t>
      </w:r>
    </w:p>
    <w:p w:rsidR="00664A53" w:rsidRPr="00C74607" w:rsidRDefault="00664A53" w:rsidP="00576F8E">
      <w:pPr>
        <w:pStyle w:val="a"/>
        <w:rPr>
          <w:lang w:val="en-US" w:eastAsia="ru-RU"/>
        </w:rPr>
      </w:pPr>
    </w:p>
    <w:p w:rsidR="00664A53" w:rsidRPr="003E7106" w:rsidRDefault="00664A53" w:rsidP="00DA5744">
      <w:pPr>
        <w:pStyle w:val="a"/>
        <w:rPr>
          <w:lang w:eastAsia="ru-RU"/>
        </w:rPr>
      </w:pPr>
      <w:r>
        <w:rPr>
          <w:lang w:eastAsia="ru-RU"/>
        </w:rPr>
        <w:t xml:space="preserve">После изменения сетевых настроек необходимо перезапустить сетевой </w:t>
      </w:r>
      <w:r>
        <w:rPr>
          <w:lang w:eastAsia="ru-RU"/>
        </w:rPr>
        <w:br/>
        <w:t>сервис  «</w:t>
      </w:r>
      <w:r w:rsidRPr="00DA5744">
        <w:rPr>
          <w:i/>
          <w:iCs/>
          <w:lang w:eastAsia="ru-RU"/>
        </w:rPr>
        <w:t>/etc/init.d/networking restart</w:t>
      </w:r>
      <w:r w:rsidRPr="001C66CC">
        <w:rPr>
          <w:lang w:eastAsia="ru-RU"/>
        </w:rPr>
        <w:t>».</w:t>
      </w:r>
    </w:p>
    <w:p w:rsidR="00664A53" w:rsidRPr="002D7F57" w:rsidRDefault="00664A53" w:rsidP="00192451">
      <w:pPr>
        <w:pStyle w:val="a"/>
        <w:rPr>
          <w:lang w:eastAsia="ru-RU"/>
        </w:rPr>
      </w:pPr>
    </w:p>
    <w:p w:rsidR="00664A53" w:rsidRDefault="00664A53" w:rsidP="00192451">
      <w:pPr>
        <w:pStyle w:val="a"/>
        <w:outlineLvl w:val="1"/>
      </w:pPr>
      <w:bookmarkStart w:id="14" w:name="_Toc479071731"/>
      <w:r w:rsidRPr="00B75AC7">
        <w:t>3</w:t>
      </w:r>
      <w:r w:rsidRPr="00BC4762">
        <w:t>.</w:t>
      </w:r>
      <w:r w:rsidRPr="00192451">
        <w:t>2</w:t>
      </w:r>
      <w:r w:rsidRPr="00BC4762">
        <w:t xml:space="preserve"> </w:t>
      </w:r>
      <w:r>
        <w:t>Настройка рабочей группы</w:t>
      </w:r>
      <w:bookmarkEnd w:id="14"/>
      <w:r w:rsidRPr="00BC4762">
        <w:t xml:space="preserve"> </w:t>
      </w:r>
    </w:p>
    <w:p w:rsidR="00664A53" w:rsidRPr="00192451" w:rsidRDefault="00664A53" w:rsidP="00192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A53" w:rsidRPr="00D41AC2" w:rsidRDefault="00664A53" w:rsidP="00D41AC2">
      <w:pPr>
        <w:pStyle w:val="a"/>
      </w:pPr>
      <w:r>
        <w:rPr>
          <w:lang w:eastAsia="ru-RU"/>
        </w:rPr>
        <w:t xml:space="preserve">В качестве сервиса для выполнения функций контроллера домена будем </w:t>
      </w:r>
      <w:r>
        <w:rPr>
          <w:lang w:eastAsia="ru-RU"/>
        </w:rPr>
        <w:br/>
        <w:t xml:space="preserve">использовать </w:t>
      </w:r>
      <w:r w:rsidRPr="000173F0">
        <w:rPr>
          <w:i/>
          <w:iCs/>
          <w:lang w:val="en-US" w:eastAsia="ru-RU"/>
        </w:rPr>
        <w:t>Samba</w:t>
      </w:r>
      <w:r w:rsidRPr="007A2A04">
        <w:rPr>
          <w:lang w:eastAsia="ru-RU"/>
        </w:rPr>
        <w:t xml:space="preserve">. </w:t>
      </w:r>
      <w:r w:rsidRPr="000173F0">
        <w:rPr>
          <w:i/>
          <w:iCs/>
          <w:lang w:val="en-US" w:eastAsia="ru-RU"/>
        </w:rPr>
        <w:t>Samba</w:t>
      </w:r>
      <w:r w:rsidRPr="000173F0"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входила в набор стандартных приложений </w:t>
      </w:r>
      <w:r>
        <w:rPr>
          <w:lang w:val="en-US" w:eastAsia="ru-RU"/>
        </w:rPr>
        <w:t>Ubuntu</w:t>
      </w:r>
      <w:r w:rsidRPr="00D41AC2">
        <w:rPr>
          <w:lang w:eastAsia="ru-RU"/>
        </w:rPr>
        <w:t xml:space="preserve"> 14.04.</w:t>
      </w:r>
    </w:p>
    <w:p w:rsidR="00664A53" w:rsidRDefault="00664A53" w:rsidP="001C66CC">
      <w:pPr>
        <w:pStyle w:val="a"/>
      </w:pPr>
      <w:r>
        <w:t xml:space="preserve">В данном случае она будет использоваться только для начальной настройки рабочей группы. Сначала создаются пользователи (рисунок 3.1), после этого происходит настройка прав доступа для пользователей (рисунок 3.2). </w:t>
      </w:r>
    </w:p>
    <w:p w:rsidR="00664A53" w:rsidRDefault="00664A53" w:rsidP="00EE5897">
      <w:pPr>
        <w:pStyle w:val="a"/>
        <w:ind w:firstLine="0"/>
        <w:jc w:val="center"/>
        <w:rPr>
          <w:lang w:val="en-US"/>
        </w:rPr>
      </w:pPr>
      <w:r>
        <w:rPr>
          <w:noProof/>
          <w:lang w:eastAsia="ru-RU"/>
        </w:rPr>
        <w:pict>
          <v:shape id="Рисунок 10" o:spid="_x0000_i1033" type="#_x0000_t75" style="width:294.75pt;height:173.25pt;visibility:visible">
            <v:imagedata r:id="rId15" o:title=""/>
          </v:shape>
        </w:pict>
      </w:r>
    </w:p>
    <w:p w:rsidR="00664A53" w:rsidRDefault="00664A53" w:rsidP="00EE5897">
      <w:pPr>
        <w:pStyle w:val="a"/>
        <w:ind w:firstLine="0"/>
        <w:jc w:val="center"/>
        <w:rPr>
          <w:lang w:val="en-US"/>
        </w:rPr>
      </w:pPr>
      <w:r>
        <w:t xml:space="preserve">Рисунок 3.1 – Создание пользователя </w:t>
      </w:r>
      <w:r>
        <w:rPr>
          <w:lang w:val="en-US"/>
        </w:rPr>
        <w:t>Samba</w:t>
      </w:r>
    </w:p>
    <w:p w:rsidR="00664A53" w:rsidRPr="00EE5897" w:rsidRDefault="00664A53" w:rsidP="00EE5897">
      <w:pPr>
        <w:pStyle w:val="a"/>
        <w:ind w:firstLine="0"/>
        <w:jc w:val="center"/>
        <w:rPr>
          <w:lang w:val="en-US"/>
        </w:rPr>
      </w:pPr>
    </w:p>
    <w:p w:rsidR="00664A53" w:rsidRDefault="00664A53" w:rsidP="00D41AC2">
      <w:pPr>
        <w:pStyle w:val="a"/>
        <w:ind w:firstLine="0"/>
        <w:jc w:val="center"/>
        <w:rPr>
          <w:lang w:val="en-US"/>
        </w:rPr>
      </w:pPr>
      <w:r>
        <w:rPr>
          <w:noProof/>
          <w:lang w:eastAsia="ru-RU"/>
        </w:rPr>
        <w:pict>
          <v:shape id="Рисунок 1" o:spid="_x0000_i1034" type="#_x0000_t75" style="width:476.25pt;height:356.25pt;visibility:visible">
            <v:imagedata r:id="rId16" o:title=""/>
          </v:shape>
        </w:pict>
      </w:r>
    </w:p>
    <w:p w:rsidR="00664A53" w:rsidRPr="00CA0324" w:rsidRDefault="00664A53" w:rsidP="00D41AC2">
      <w:pPr>
        <w:pStyle w:val="a"/>
        <w:ind w:firstLine="0"/>
        <w:jc w:val="center"/>
      </w:pPr>
      <w:r>
        <w:t>Рисунок 3.2 – Определение прав доступа пользователей</w:t>
      </w:r>
    </w:p>
    <w:p w:rsidR="00664A53" w:rsidRPr="00CA0324" w:rsidRDefault="00664A53" w:rsidP="00D41AC2">
      <w:pPr>
        <w:pStyle w:val="a"/>
        <w:ind w:firstLine="0"/>
        <w:jc w:val="center"/>
      </w:pPr>
    </w:p>
    <w:p w:rsidR="00664A53" w:rsidRPr="007B31CB" w:rsidRDefault="00664A53" w:rsidP="00192451">
      <w:pPr>
        <w:pStyle w:val="a"/>
        <w:outlineLvl w:val="1"/>
      </w:pPr>
      <w:bookmarkStart w:id="15" w:name="_Toc479071732"/>
      <w:r w:rsidRPr="007B31CB">
        <w:t xml:space="preserve">3.3 </w:t>
      </w:r>
      <w:r>
        <w:t>Настройка</w:t>
      </w:r>
      <w:r w:rsidRPr="007B31CB">
        <w:t xml:space="preserve"> </w:t>
      </w:r>
      <w:r>
        <w:rPr>
          <w:lang w:val="en-US"/>
        </w:rPr>
        <w:t>DHCP</w:t>
      </w:r>
      <w:r w:rsidRPr="007B31CB">
        <w:t>-</w:t>
      </w:r>
      <w:r>
        <w:t>сервера</w:t>
      </w:r>
      <w:bookmarkEnd w:id="15"/>
      <w:r w:rsidRPr="007B31CB">
        <w:t xml:space="preserve"> </w:t>
      </w:r>
    </w:p>
    <w:p w:rsidR="00664A53" w:rsidRPr="007B31CB" w:rsidRDefault="00664A53" w:rsidP="00192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A53" w:rsidRPr="009D7CD0" w:rsidRDefault="00664A53" w:rsidP="00EE5897">
      <w:pPr>
        <w:pStyle w:val="a"/>
      </w:pPr>
      <w:r>
        <w:rPr>
          <w:lang w:eastAsia="ru-RU"/>
        </w:rPr>
        <w:t xml:space="preserve">В качестве </w:t>
      </w:r>
      <w:r w:rsidRPr="00232D96">
        <w:rPr>
          <w:i/>
          <w:iCs/>
          <w:lang w:val="en-US" w:eastAsia="ru-RU"/>
        </w:rPr>
        <w:t>DCHP</w:t>
      </w:r>
      <w:r w:rsidRPr="00C74607">
        <w:rPr>
          <w:lang w:eastAsia="ru-RU"/>
        </w:rPr>
        <w:t>-</w:t>
      </w:r>
      <w:r>
        <w:rPr>
          <w:lang w:eastAsia="ru-RU"/>
        </w:rPr>
        <w:t xml:space="preserve">сервиса используем </w:t>
      </w:r>
      <w:r w:rsidRPr="00232D96">
        <w:rPr>
          <w:i/>
          <w:iCs/>
          <w:lang w:val="en-US" w:eastAsia="ru-RU"/>
        </w:rPr>
        <w:t>dhcpd</w:t>
      </w:r>
      <w:r w:rsidRPr="00C74607">
        <w:rPr>
          <w:lang w:eastAsia="ru-RU"/>
        </w:rPr>
        <w:t xml:space="preserve">. </w:t>
      </w:r>
      <w:r>
        <w:rPr>
          <w:lang w:eastAsia="ru-RU"/>
        </w:rPr>
        <w:t>Скорее всего, его нужно будет установить из репозитория</w:t>
      </w:r>
    </w:p>
    <w:p w:rsidR="00664A53" w:rsidRDefault="00664A53" w:rsidP="00192451">
      <w:pPr>
        <w:pStyle w:val="a"/>
        <w:rPr>
          <w:lang w:eastAsia="ru-RU"/>
        </w:rPr>
      </w:pPr>
      <w:r>
        <w:rPr>
          <w:lang w:eastAsia="ru-RU"/>
        </w:rPr>
        <w:t>После внесения изменений необходимо перезапустить сервис:</w:t>
      </w:r>
    </w:p>
    <w:p w:rsidR="00664A53" w:rsidRPr="004D2FAC" w:rsidRDefault="00664A53" w:rsidP="00EE5897">
      <w:pPr>
        <w:pStyle w:val="a"/>
        <w:rPr>
          <w:lang w:eastAsia="ru-RU"/>
        </w:rPr>
      </w:pPr>
      <w:r>
        <w:rPr>
          <w:lang w:eastAsia="ru-RU"/>
        </w:rPr>
        <w:t>«</w:t>
      </w:r>
      <w:r w:rsidRPr="002C10AA">
        <w:rPr>
          <w:i/>
          <w:iCs/>
          <w:lang w:val="en-US" w:eastAsia="ru-RU"/>
        </w:rPr>
        <w:t>sudo</w:t>
      </w:r>
      <w:r w:rsidRPr="002C10AA">
        <w:rPr>
          <w:i/>
          <w:iCs/>
          <w:lang w:eastAsia="ru-RU"/>
        </w:rPr>
        <w:t xml:space="preserve"> </w:t>
      </w:r>
      <w:r w:rsidRPr="002C10AA">
        <w:rPr>
          <w:i/>
          <w:iCs/>
          <w:lang w:val="en-US" w:eastAsia="ru-RU"/>
        </w:rPr>
        <w:t>service</w:t>
      </w:r>
      <w:r w:rsidRPr="002C10AA">
        <w:rPr>
          <w:i/>
          <w:iCs/>
          <w:lang w:eastAsia="ru-RU"/>
        </w:rPr>
        <w:t xml:space="preserve"> </w:t>
      </w:r>
      <w:r w:rsidRPr="002C10AA">
        <w:rPr>
          <w:i/>
          <w:iCs/>
          <w:lang w:val="en-US" w:eastAsia="ru-RU"/>
        </w:rPr>
        <w:t>dhcpd</w:t>
      </w:r>
      <w:r w:rsidRPr="002C10AA">
        <w:rPr>
          <w:i/>
          <w:iCs/>
          <w:lang w:eastAsia="ru-RU"/>
        </w:rPr>
        <w:t xml:space="preserve"> </w:t>
      </w:r>
      <w:r w:rsidRPr="002C10AA">
        <w:rPr>
          <w:i/>
          <w:iCs/>
          <w:lang w:val="en-US" w:eastAsia="ru-RU"/>
        </w:rPr>
        <w:t>restart</w:t>
      </w:r>
      <w:r>
        <w:rPr>
          <w:lang w:eastAsia="ru-RU"/>
        </w:rPr>
        <w:t>». На этом настройка завершена.</w:t>
      </w:r>
    </w:p>
    <w:p w:rsidR="00664A53" w:rsidRPr="004D2FAC" w:rsidRDefault="00664A53" w:rsidP="00192451">
      <w:pPr>
        <w:pStyle w:val="a"/>
        <w:rPr>
          <w:lang w:eastAsia="ru-RU"/>
        </w:rPr>
      </w:pPr>
    </w:p>
    <w:p w:rsidR="00664A53" w:rsidRPr="004D2FAC" w:rsidRDefault="00664A53" w:rsidP="00192451">
      <w:pPr>
        <w:pStyle w:val="a"/>
        <w:outlineLvl w:val="1"/>
      </w:pPr>
      <w:bookmarkStart w:id="16" w:name="_Toc479071733"/>
      <w:r w:rsidRPr="004D2FAC">
        <w:t>3.</w:t>
      </w:r>
      <w:r>
        <w:t>4</w:t>
      </w:r>
      <w:r w:rsidRPr="004D2FAC">
        <w:t xml:space="preserve"> </w:t>
      </w:r>
      <w:r>
        <w:t>Настройка</w:t>
      </w:r>
      <w:r w:rsidRPr="004D2FAC">
        <w:t xml:space="preserve"> </w:t>
      </w:r>
      <w:r>
        <w:rPr>
          <w:lang w:val="en-US"/>
        </w:rPr>
        <w:t>web</w:t>
      </w:r>
      <w:r w:rsidRPr="004D2FAC">
        <w:t xml:space="preserve">, </w:t>
      </w:r>
      <w:r>
        <w:rPr>
          <w:lang w:val="en-US"/>
        </w:rPr>
        <w:t>ftp</w:t>
      </w:r>
      <w:bookmarkEnd w:id="16"/>
      <w:r w:rsidRPr="004D2FAC">
        <w:t xml:space="preserve"> </w:t>
      </w:r>
    </w:p>
    <w:p w:rsidR="00664A53" w:rsidRPr="004D2FAC" w:rsidRDefault="00664A53" w:rsidP="001924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A53" w:rsidRDefault="00664A53" w:rsidP="00A30C9A">
      <w:pPr>
        <w:pStyle w:val="a"/>
        <w:rPr>
          <w:rStyle w:val="HTMLAcronym"/>
        </w:rPr>
      </w:pPr>
      <w:r>
        <w:rPr>
          <w:lang w:eastAsia="ru-RU"/>
        </w:rPr>
        <w:t xml:space="preserve">В качестве </w:t>
      </w:r>
      <w:r w:rsidRPr="00810686">
        <w:rPr>
          <w:i/>
          <w:iCs/>
          <w:lang w:val="en-US" w:eastAsia="ru-RU"/>
        </w:rPr>
        <w:t>web</w:t>
      </w:r>
      <w:r w:rsidRPr="00A30C9A">
        <w:rPr>
          <w:lang w:eastAsia="ru-RU"/>
        </w:rPr>
        <w:t>-</w:t>
      </w:r>
      <w:r>
        <w:rPr>
          <w:lang w:eastAsia="ru-RU"/>
        </w:rPr>
        <w:t xml:space="preserve">сервера будем использовать </w:t>
      </w:r>
      <w:r w:rsidRPr="00810686">
        <w:rPr>
          <w:i/>
          <w:iCs/>
          <w:lang w:val="en-US" w:eastAsia="ru-RU"/>
        </w:rPr>
        <w:t>Apache</w:t>
      </w:r>
      <w:r w:rsidRPr="00A30C9A">
        <w:rPr>
          <w:lang w:eastAsia="ru-RU"/>
        </w:rPr>
        <w:t xml:space="preserve">. </w:t>
      </w:r>
      <w:r>
        <w:rPr>
          <w:lang w:eastAsia="ru-RU"/>
        </w:rPr>
        <w:t>Установка выполняется либо в процессе инсталляции ОС или из репозитория: «</w:t>
      </w:r>
      <w:r w:rsidRPr="0078437E">
        <w:rPr>
          <w:i/>
          <w:iCs/>
        </w:rPr>
        <w:t xml:space="preserve">apt-get install </w:t>
      </w:r>
      <w:r>
        <w:rPr>
          <w:i/>
          <w:iCs/>
          <w:lang w:val="en-US"/>
        </w:rPr>
        <w:t>apache</w:t>
      </w:r>
      <w:r w:rsidRPr="004D2FAC">
        <w:rPr>
          <w:i/>
          <w:iCs/>
        </w:rPr>
        <w:t>2</w:t>
      </w:r>
      <w:r>
        <w:t>».</w:t>
      </w:r>
      <w:r>
        <w:rPr>
          <w:lang w:eastAsia="ru-RU"/>
        </w:rPr>
        <w:t xml:space="preserve"> </w:t>
      </w:r>
      <w:r>
        <w:rPr>
          <w:lang w:eastAsia="ru-RU"/>
        </w:rPr>
        <w:br/>
      </w:r>
      <w:r>
        <w:rPr>
          <w:i/>
          <w:iCs/>
          <w:lang w:val="en-US" w:eastAsia="ru-RU"/>
        </w:rPr>
        <w:t>Apache</w:t>
      </w:r>
      <w:r w:rsidRPr="00CA0324">
        <w:rPr>
          <w:i/>
          <w:iCs/>
          <w:lang w:eastAsia="ru-RU"/>
        </w:rPr>
        <w:t xml:space="preserve">2 </w:t>
      </w:r>
      <w:r>
        <w:rPr>
          <w:lang w:eastAsia="ru-RU"/>
        </w:rPr>
        <w:t xml:space="preserve">включает в себя </w:t>
      </w:r>
      <w:r w:rsidRPr="0078437E">
        <w:rPr>
          <w:i/>
          <w:iCs/>
        </w:rPr>
        <w:t>Apache</w:t>
      </w:r>
      <w:r>
        <w:t xml:space="preserve">, </w:t>
      </w:r>
      <w:r w:rsidRPr="0078437E">
        <w:rPr>
          <w:i/>
          <w:iCs/>
        </w:rPr>
        <w:t>Mysql</w:t>
      </w:r>
      <w:r>
        <w:t xml:space="preserve">, </w:t>
      </w:r>
      <w:r w:rsidRPr="0078437E">
        <w:rPr>
          <w:rStyle w:val="HTMLAcronym"/>
          <w:i/>
          <w:iCs/>
        </w:rPr>
        <w:t>PHP</w:t>
      </w:r>
      <w:r>
        <w:rPr>
          <w:rStyle w:val="HTMLAcronym"/>
        </w:rPr>
        <w:t xml:space="preserve">. Для выполнения базовой настройки необходимо перейти в каталог </w:t>
      </w:r>
      <w:r>
        <w:rPr>
          <w:rStyle w:val="Emphasis"/>
        </w:rPr>
        <w:t>/etc/apache2/conf-available</w:t>
      </w:r>
      <w:r w:rsidRPr="00D6627E">
        <w:rPr>
          <w:rStyle w:val="Emphasis"/>
          <w:i w:val="0"/>
          <w:iCs w:val="0"/>
        </w:rPr>
        <w:t xml:space="preserve"> и</w:t>
      </w:r>
      <w:r>
        <w:rPr>
          <w:rStyle w:val="HTMLAcronym"/>
        </w:rPr>
        <w:t xml:space="preserve"> создать файл (назовем его </w:t>
      </w:r>
      <w:r w:rsidRPr="00D6627E">
        <w:rPr>
          <w:rStyle w:val="HTMLAcronym"/>
          <w:i/>
          <w:iCs/>
          <w:lang w:val="en-US"/>
        </w:rPr>
        <w:t>site</w:t>
      </w:r>
      <w:r w:rsidRPr="00D6627E">
        <w:rPr>
          <w:rStyle w:val="HTMLAcronym"/>
        </w:rPr>
        <w:t>-</w:t>
      </w:r>
      <w:r>
        <w:rPr>
          <w:rStyle w:val="HTMLAcronym"/>
          <w:i/>
          <w:iCs/>
          <w:lang w:val="en-US"/>
        </w:rPr>
        <w:t>fflab</w:t>
      </w:r>
      <w:r w:rsidRPr="00D6627E">
        <w:rPr>
          <w:rStyle w:val="HTMLAcronym"/>
        </w:rPr>
        <w:t>.</w:t>
      </w:r>
      <w:r w:rsidRPr="00D6627E">
        <w:rPr>
          <w:rStyle w:val="HTMLAcronym"/>
          <w:i/>
          <w:iCs/>
          <w:lang w:val="en-US"/>
        </w:rPr>
        <w:t>conf</w:t>
      </w:r>
      <w:r>
        <w:rPr>
          <w:rStyle w:val="HTMLAcronym"/>
        </w:rPr>
        <w:t>), причем окончание «</w:t>
      </w:r>
      <w:r w:rsidRPr="00D6627E">
        <w:rPr>
          <w:rStyle w:val="HTMLAcronym"/>
        </w:rPr>
        <w:t>.</w:t>
      </w:r>
      <w:r w:rsidRPr="00D6627E">
        <w:rPr>
          <w:rStyle w:val="HTMLAcronym"/>
          <w:i/>
          <w:iCs/>
          <w:lang w:val="en-US"/>
        </w:rPr>
        <w:t>conf</w:t>
      </w:r>
      <w:r>
        <w:rPr>
          <w:rStyle w:val="HTMLAcronym"/>
        </w:rPr>
        <w:t>» является</w:t>
      </w:r>
      <w:r w:rsidRPr="00D6627E">
        <w:rPr>
          <w:rStyle w:val="HTMLAcronym"/>
        </w:rPr>
        <w:t xml:space="preserve"> </w:t>
      </w:r>
      <w:r>
        <w:rPr>
          <w:rStyle w:val="HTMLAcronym"/>
        </w:rPr>
        <w:t>обязательным</w:t>
      </w:r>
      <w:r w:rsidRPr="00AD5006">
        <w:rPr>
          <w:rStyle w:val="HTMLAcronym"/>
        </w:rPr>
        <w:t xml:space="preserve"> [</w:t>
      </w:r>
      <w:r w:rsidRPr="00A271B2">
        <w:rPr>
          <w:rStyle w:val="HTMLAcronym"/>
        </w:rPr>
        <w:t>7</w:t>
      </w:r>
      <w:r w:rsidRPr="00AD5006">
        <w:rPr>
          <w:rStyle w:val="HTMLAcronym"/>
        </w:rPr>
        <w:t>]</w:t>
      </w:r>
      <w:r>
        <w:rPr>
          <w:rStyle w:val="HTMLAcronym"/>
        </w:rPr>
        <w:t>. Содержимое файла следующее:</w:t>
      </w:r>
    </w:p>
    <w:p w:rsidR="00664A53" w:rsidRPr="00E577ED" w:rsidRDefault="00664A53" w:rsidP="00C7095D">
      <w:pPr>
        <w:pStyle w:val="a2"/>
        <w:rPr>
          <w:lang w:val="ru-RU"/>
        </w:rPr>
      </w:pPr>
      <w:r w:rsidRPr="009D7CD0">
        <w:t>ServerName</w:t>
      </w:r>
      <w:r w:rsidRPr="00E577ED">
        <w:rPr>
          <w:lang w:val="ru-RU"/>
        </w:rPr>
        <w:t xml:space="preserve"> </w:t>
      </w:r>
      <w:r w:rsidRPr="009D7CD0">
        <w:t>localhost</w:t>
      </w:r>
    </w:p>
    <w:p w:rsidR="00664A53" w:rsidRPr="00E577ED" w:rsidRDefault="00664A53" w:rsidP="00C7095D">
      <w:pPr>
        <w:pStyle w:val="a2"/>
        <w:rPr>
          <w:lang w:val="ru-RU"/>
        </w:rPr>
      </w:pPr>
      <w:r w:rsidRPr="009D7CD0">
        <w:t>AddDefaultCharset</w:t>
      </w:r>
      <w:r w:rsidRPr="00E577ED">
        <w:rPr>
          <w:lang w:val="ru-RU"/>
        </w:rPr>
        <w:t xml:space="preserve"> </w:t>
      </w:r>
      <w:r w:rsidRPr="009D7CD0">
        <w:t>UTF</w:t>
      </w:r>
      <w:r w:rsidRPr="00E577ED">
        <w:rPr>
          <w:lang w:val="ru-RU"/>
        </w:rPr>
        <w:t>-8</w:t>
      </w:r>
    </w:p>
    <w:p w:rsidR="00664A53" w:rsidRDefault="00664A53" w:rsidP="00B918CD">
      <w:pPr>
        <w:pStyle w:val="a"/>
        <w:spacing w:line="240" w:lineRule="auto"/>
      </w:pPr>
    </w:p>
    <w:p w:rsidR="00664A53" w:rsidRDefault="00664A53" w:rsidP="00D6627E">
      <w:pPr>
        <w:pStyle w:val="a"/>
      </w:pPr>
      <w:r>
        <w:t xml:space="preserve">После создания файла его необходимо активировать: </w:t>
      </w:r>
    </w:p>
    <w:p w:rsidR="00664A53" w:rsidRPr="00E577ED" w:rsidRDefault="00664A53" w:rsidP="00D6627E">
      <w:pPr>
        <w:pStyle w:val="a"/>
      </w:pPr>
      <w:r>
        <w:t>«</w:t>
      </w:r>
      <w:r>
        <w:rPr>
          <w:rStyle w:val="Emphasis"/>
        </w:rPr>
        <w:t xml:space="preserve">a2enconf </w:t>
      </w:r>
      <w:r w:rsidRPr="00D6627E">
        <w:rPr>
          <w:rStyle w:val="HTMLAcronym"/>
          <w:i/>
          <w:iCs/>
          <w:lang w:val="en-US"/>
        </w:rPr>
        <w:t>site</w:t>
      </w:r>
      <w:r w:rsidRPr="00D6627E">
        <w:rPr>
          <w:rStyle w:val="HTMLAcronym"/>
        </w:rPr>
        <w:t>-</w:t>
      </w:r>
      <w:r>
        <w:rPr>
          <w:rStyle w:val="HTMLAcronym"/>
          <w:i/>
          <w:iCs/>
          <w:lang w:val="en-US"/>
        </w:rPr>
        <w:t>fflab</w:t>
      </w:r>
      <w:r>
        <w:t>» Для описания настроек хоста необходимо создать файл (</w:t>
      </w:r>
      <w:r w:rsidRPr="00D6627E">
        <w:rPr>
          <w:i/>
          <w:iCs/>
        </w:rPr>
        <w:t>srv</w:t>
      </w:r>
      <w:r w:rsidRPr="00D6627E">
        <w:t>.</w:t>
      </w:r>
      <w:r>
        <w:rPr>
          <w:i/>
          <w:iCs/>
          <w:lang w:val="en-US"/>
        </w:rPr>
        <w:t>fflab</w:t>
      </w:r>
      <w:r>
        <w:t>.</w:t>
      </w:r>
      <w:r w:rsidRPr="00D6627E">
        <w:rPr>
          <w:i/>
          <w:iCs/>
        </w:rPr>
        <w:t>loc</w:t>
      </w:r>
      <w:r>
        <w:t>.</w:t>
      </w:r>
      <w:r w:rsidRPr="00D6627E">
        <w:rPr>
          <w:i/>
          <w:iCs/>
        </w:rPr>
        <w:t>conf</w:t>
      </w:r>
      <w:r>
        <w:t>) в каталоге /</w:t>
      </w:r>
      <w:r w:rsidRPr="00D6627E">
        <w:rPr>
          <w:i/>
          <w:iCs/>
        </w:rPr>
        <w:t>etc</w:t>
      </w:r>
      <w:r>
        <w:t>/</w:t>
      </w:r>
      <w:r w:rsidRPr="00D6627E">
        <w:rPr>
          <w:i/>
          <w:iCs/>
        </w:rPr>
        <w:t>apache2</w:t>
      </w:r>
      <w:r>
        <w:t>/</w:t>
      </w:r>
      <w:r w:rsidRPr="00D6627E">
        <w:rPr>
          <w:i/>
          <w:iCs/>
        </w:rPr>
        <w:t>sites</w:t>
      </w:r>
      <w:r>
        <w:t>-</w:t>
      </w:r>
      <w:r w:rsidRPr="00D6627E">
        <w:rPr>
          <w:i/>
          <w:iCs/>
        </w:rPr>
        <w:t>available</w:t>
      </w:r>
      <w:r>
        <w:t>. Содержимое</w:t>
      </w:r>
      <w:r w:rsidRPr="00E577ED">
        <w:t xml:space="preserve"> </w:t>
      </w:r>
      <w:r>
        <w:t>файла</w:t>
      </w:r>
      <w:r w:rsidRPr="00E577ED">
        <w:t xml:space="preserve"> </w:t>
      </w:r>
      <w:r>
        <w:t>следующее</w:t>
      </w:r>
      <w:r w:rsidRPr="00E577ED">
        <w:t>:</w:t>
      </w:r>
    </w:p>
    <w:p w:rsidR="00664A53" w:rsidRPr="00E577ED" w:rsidRDefault="00664A53" w:rsidP="00C7095D">
      <w:pPr>
        <w:pStyle w:val="a2"/>
        <w:rPr>
          <w:lang w:val="ru-RU"/>
        </w:rPr>
      </w:pPr>
      <w:r w:rsidRPr="00E577ED">
        <w:rPr>
          <w:lang w:val="ru-RU"/>
        </w:rPr>
        <w:t>&lt;</w:t>
      </w:r>
      <w:r w:rsidRPr="009D7CD0">
        <w:t>VirtualHost</w:t>
      </w:r>
      <w:r w:rsidRPr="00E577ED">
        <w:rPr>
          <w:lang w:val="ru-RU"/>
        </w:rPr>
        <w:t xml:space="preserve"> *:80&gt;</w:t>
      </w:r>
    </w:p>
    <w:p w:rsidR="00664A53" w:rsidRPr="00E577ED" w:rsidRDefault="00664A53" w:rsidP="00C7095D">
      <w:pPr>
        <w:pStyle w:val="a2"/>
        <w:rPr>
          <w:lang w:val="ru-RU"/>
        </w:rPr>
      </w:pPr>
      <w:r w:rsidRPr="00E577ED">
        <w:rPr>
          <w:lang w:val="ru-RU"/>
        </w:rPr>
        <w:t xml:space="preserve">   </w:t>
      </w:r>
      <w:r w:rsidRPr="009D7CD0">
        <w:t>DocumentRoot</w:t>
      </w:r>
      <w:r w:rsidRPr="00E577ED">
        <w:rPr>
          <w:lang w:val="ru-RU"/>
        </w:rPr>
        <w:t xml:space="preserve"> /</w:t>
      </w:r>
      <w:r w:rsidRPr="009D7CD0">
        <w:t>var</w:t>
      </w:r>
      <w:r w:rsidRPr="00E577ED">
        <w:rPr>
          <w:lang w:val="ru-RU"/>
        </w:rPr>
        <w:t>/</w:t>
      </w:r>
      <w:r w:rsidRPr="009D7CD0">
        <w:t>srv</w:t>
      </w:r>
      <w:r w:rsidRPr="00E577ED">
        <w:rPr>
          <w:lang w:val="ru-RU"/>
        </w:rPr>
        <w:t>_</w:t>
      </w:r>
      <w:r w:rsidRPr="009D7CD0">
        <w:t>root</w:t>
      </w:r>
      <w:r w:rsidRPr="00E577ED">
        <w:rPr>
          <w:lang w:val="ru-RU"/>
        </w:rPr>
        <w:t>/</w:t>
      </w:r>
      <w:r w:rsidRPr="009D7CD0">
        <w:t>www</w:t>
      </w:r>
    </w:p>
    <w:p w:rsidR="00664A53" w:rsidRPr="00E577ED" w:rsidRDefault="00664A53" w:rsidP="00C7095D">
      <w:pPr>
        <w:pStyle w:val="a2"/>
        <w:rPr>
          <w:lang w:val="ru-RU"/>
        </w:rPr>
      </w:pPr>
      <w:r w:rsidRPr="00E577ED">
        <w:rPr>
          <w:lang w:val="ru-RU"/>
        </w:rPr>
        <w:tab/>
        <w:t>&lt;</w:t>
      </w:r>
      <w:r w:rsidRPr="009D7CD0">
        <w:t>Directory</w:t>
      </w:r>
      <w:r w:rsidRPr="00E577ED">
        <w:rPr>
          <w:lang w:val="ru-RU"/>
        </w:rPr>
        <w:t xml:space="preserve"> /</w:t>
      </w:r>
      <w:r w:rsidRPr="009D7CD0">
        <w:t>var</w:t>
      </w:r>
      <w:r w:rsidRPr="00E577ED">
        <w:rPr>
          <w:lang w:val="ru-RU"/>
        </w:rPr>
        <w:t>/</w:t>
      </w:r>
      <w:r w:rsidRPr="009D7CD0">
        <w:t>srv</w:t>
      </w:r>
      <w:r w:rsidRPr="00E577ED">
        <w:rPr>
          <w:lang w:val="ru-RU"/>
        </w:rPr>
        <w:t>_</w:t>
      </w:r>
      <w:r w:rsidRPr="009D7CD0">
        <w:t>root</w:t>
      </w:r>
      <w:r w:rsidRPr="00E577ED">
        <w:rPr>
          <w:lang w:val="ru-RU"/>
        </w:rPr>
        <w:t>/</w:t>
      </w:r>
      <w:r w:rsidRPr="009D7CD0">
        <w:t>www</w:t>
      </w:r>
      <w:r w:rsidRPr="00E577ED">
        <w:rPr>
          <w:lang w:val="ru-RU"/>
        </w:rPr>
        <w:t>&gt;</w:t>
      </w:r>
    </w:p>
    <w:p w:rsidR="00664A53" w:rsidRPr="009D7CD0" w:rsidRDefault="00664A53" w:rsidP="00C7095D">
      <w:pPr>
        <w:pStyle w:val="a2"/>
      </w:pPr>
      <w:r w:rsidRPr="00E577ED">
        <w:rPr>
          <w:lang w:val="ru-RU"/>
        </w:rPr>
        <w:tab/>
      </w:r>
      <w:r w:rsidRPr="00E577ED">
        <w:rPr>
          <w:lang w:val="ru-RU"/>
        </w:rPr>
        <w:tab/>
      </w:r>
      <w:r w:rsidRPr="009D7CD0">
        <w:t>AllowOverride All</w:t>
      </w:r>
    </w:p>
    <w:p w:rsidR="00664A53" w:rsidRPr="009D7CD0" w:rsidRDefault="00664A53" w:rsidP="00C7095D">
      <w:pPr>
        <w:pStyle w:val="a2"/>
      </w:pPr>
      <w:r w:rsidRPr="009D7CD0">
        <w:tab/>
      </w:r>
      <w:r w:rsidRPr="009D7CD0">
        <w:tab/>
        <w:t>Require all granted</w:t>
      </w:r>
    </w:p>
    <w:p w:rsidR="00664A53" w:rsidRPr="009D7CD0" w:rsidRDefault="00664A53" w:rsidP="00C7095D">
      <w:pPr>
        <w:pStyle w:val="a2"/>
      </w:pPr>
      <w:r w:rsidRPr="009D7CD0">
        <w:tab/>
        <w:t>&lt;/Directory&gt;</w:t>
      </w:r>
    </w:p>
    <w:p w:rsidR="00664A53" w:rsidRPr="00E577ED" w:rsidRDefault="00664A53" w:rsidP="00C7095D">
      <w:pPr>
        <w:pStyle w:val="a2"/>
        <w:rPr>
          <w:lang w:val="ru-RU"/>
        </w:rPr>
      </w:pPr>
      <w:r w:rsidRPr="00E577ED">
        <w:rPr>
          <w:lang w:val="ru-RU"/>
        </w:rPr>
        <w:t>&lt;/</w:t>
      </w:r>
      <w:r w:rsidRPr="009D7CD0">
        <w:t>VirtualHost</w:t>
      </w:r>
      <w:r w:rsidRPr="00E577ED">
        <w:rPr>
          <w:lang w:val="ru-RU"/>
        </w:rPr>
        <w:t>&gt;</w:t>
      </w:r>
    </w:p>
    <w:p w:rsidR="00664A53" w:rsidRDefault="00664A53" w:rsidP="00C7095D">
      <w:pPr>
        <w:pStyle w:val="a"/>
        <w:spacing w:line="240" w:lineRule="auto"/>
      </w:pPr>
    </w:p>
    <w:p w:rsidR="00664A53" w:rsidRDefault="00664A53" w:rsidP="00D6627E">
      <w:pPr>
        <w:pStyle w:val="a"/>
      </w:pPr>
      <w:r>
        <w:t xml:space="preserve">После настройки хоста его необходимо активировать: </w:t>
      </w:r>
    </w:p>
    <w:p w:rsidR="00664A53" w:rsidRDefault="00664A53" w:rsidP="00D6627E">
      <w:pPr>
        <w:pStyle w:val="a"/>
      </w:pPr>
      <w:r>
        <w:t>«</w:t>
      </w:r>
      <w:r w:rsidRPr="009D7CD0">
        <w:rPr>
          <w:i/>
          <w:iCs/>
        </w:rPr>
        <w:t>a2ensite</w:t>
      </w:r>
      <w:r>
        <w:t xml:space="preserve"> </w:t>
      </w:r>
      <w:r w:rsidRPr="00D6627E">
        <w:rPr>
          <w:i/>
          <w:iCs/>
        </w:rPr>
        <w:t>srv</w:t>
      </w:r>
      <w:r w:rsidRPr="00D6627E">
        <w:t>.</w:t>
      </w:r>
      <w:r>
        <w:rPr>
          <w:i/>
          <w:iCs/>
          <w:lang w:val="en-US"/>
        </w:rPr>
        <w:t>fflab</w:t>
      </w:r>
      <w:r>
        <w:t>.</w:t>
      </w:r>
      <w:r w:rsidRPr="00D6627E">
        <w:rPr>
          <w:i/>
          <w:iCs/>
        </w:rPr>
        <w:t>loc</w:t>
      </w:r>
      <w:r>
        <w:t>». После окончания настройки</w:t>
      </w:r>
      <w:r w:rsidRPr="00950931">
        <w:t xml:space="preserve"> </w:t>
      </w:r>
      <w:r w:rsidRPr="009B7496">
        <w:rPr>
          <w:i/>
          <w:iCs/>
          <w:lang w:val="en-US"/>
        </w:rPr>
        <w:t>web</w:t>
      </w:r>
      <w:r w:rsidRPr="00950931">
        <w:t>-</w:t>
      </w:r>
      <w:r>
        <w:t>сервиса, его нужно перезагрузить: «</w:t>
      </w:r>
      <w:r w:rsidRPr="0072400D">
        <w:rPr>
          <w:i/>
          <w:iCs/>
        </w:rPr>
        <w:t>service apache2 restart</w:t>
      </w:r>
      <w:r>
        <w:t>».</w:t>
      </w:r>
    </w:p>
    <w:p w:rsidR="00664A53" w:rsidRPr="00CA0324" w:rsidRDefault="00664A53" w:rsidP="004D2FAC">
      <w:pPr>
        <w:pStyle w:val="a"/>
      </w:pPr>
      <w:r w:rsidRPr="009D43BC">
        <w:rPr>
          <w:i/>
          <w:iCs/>
          <w:lang w:val="en-US"/>
        </w:rPr>
        <w:t>FPT</w:t>
      </w:r>
      <w:r w:rsidRPr="00BD132F">
        <w:t xml:space="preserve">-сервер в </w:t>
      </w:r>
      <w:r w:rsidRPr="009D43BC">
        <w:rPr>
          <w:i/>
          <w:iCs/>
          <w:lang w:val="en-US"/>
        </w:rPr>
        <w:t>Ubuntu</w:t>
      </w:r>
      <w:r>
        <w:t xml:space="preserve">, так же, как и </w:t>
      </w:r>
      <w:r w:rsidRPr="009D43BC">
        <w:rPr>
          <w:i/>
          <w:iCs/>
          <w:lang w:val="en-US"/>
        </w:rPr>
        <w:t>web</w:t>
      </w:r>
      <w:r w:rsidRPr="00BD132F">
        <w:t>-</w:t>
      </w:r>
      <w:r>
        <w:t>сервер,</w:t>
      </w:r>
      <w:r w:rsidRPr="00BD132F">
        <w:t xml:space="preserve"> </w:t>
      </w:r>
      <w:r>
        <w:t xml:space="preserve">необходимо устанавливать из репозитория. Одним из самых распространенных </w:t>
      </w:r>
      <w:r w:rsidRPr="009D43BC">
        <w:rPr>
          <w:i/>
          <w:iCs/>
          <w:lang w:val="en-US"/>
        </w:rPr>
        <w:t>ftp</w:t>
      </w:r>
      <w:r w:rsidRPr="003818E6">
        <w:t>-</w:t>
      </w:r>
      <w:r>
        <w:t>сервисов</w:t>
      </w:r>
      <w:r w:rsidRPr="003818E6">
        <w:t xml:space="preserve"> </w:t>
      </w:r>
      <w:r>
        <w:t xml:space="preserve">является </w:t>
      </w:r>
      <w:r w:rsidRPr="009D43BC">
        <w:rPr>
          <w:i/>
          <w:iCs/>
          <w:lang w:val="en-US"/>
        </w:rPr>
        <w:t>vsftpd</w:t>
      </w:r>
      <w:r w:rsidRPr="003818E6">
        <w:t>.</w:t>
      </w:r>
    </w:p>
    <w:p w:rsidR="00664A53" w:rsidRDefault="00664A53" w:rsidP="009D43BC">
      <w:pPr>
        <w:pStyle w:val="a"/>
      </w:pPr>
      <w:r>
        <w:t xml:space="preserve">После внесения изменений необходимо перезапустить сервис: </w:t>
      </w:r>
    </w:p>
    <w:p w:rsidR="00664A53" w:rsidRPr="00CA0324" w:rsidRDefault="00664A53" w:rsidP="009D43BC">
      <w:pPr>
        <w:pStyle w:val="a"/>
      </w:pPr>
      <w:r w:rsidRPr="00CA0324">
        <w:t>«</w:t>
      </w:r>
      <w:r w:rsidRPr="00DD7A1B">
        <w:rPr>
          <w:i/>
          <w:iCs/>
          <w:lang w:val="en-US"/>
        </w:rPr>
        <w:t>sudo</w:t>
      </w:r>
      <w:r w:rsidRPr="00CA0324">
        <w:rPr>
          <w:i/>
          <w:iCs/>
        </w:rPr>
        <w:t xml:space="preserve"> </w:t>
      </w:r>
      <w:r w:rsidRPr="00DD7A1B">
        <w:rPr>
          <w:i/>
          <w:iCs/>
          <w:lang w:val="en-US"/>
        </w:rPr>
        <w:t>service</w:t>
      </w:r>
      <w:r w:rsidRPr="00CA0324">
        <w:rPr>
          <w:i/>
          <w:iCs/>
        </w:rPr>
        <w:t xml:space="preserve"> </w:t>
      </w:r>
      <w:r w:rsidRPr="00DD7A1B">
        <w:rPr>
          <w:i/>
          <w:iCs/>
          <w:lang w:val="en-US"/>
        </w:rPr>
        <w:t>vsftpd</w:t>
      </w:r>
      <w:r w:rsidRPr="00CA0324">
        <w:rPr>
          <w:i/>
          <w:iCs/>
        </w:rPr>
        <w:t xml:space="preserve"> </w:t>
      </w:r>
      <w:r w:rsidRPr="00DD7A1B">
        <w:rPr>
          <w:i/>
          <w:iCs/>
          <w:lang w:val="en-US"/>
        </w:rPr>
        <w:t>restart</w:t>
      </w:r>
      <w:r w:rsidRPr="00CA0324">
        <w:t>».</w:t>
      </w:r>
    </w:p>
    <w:p w:rsidR="00664A53" w:rsidRPr="00CA0324" w:rsidRDefault="00664A53" w:rsidP="00C92E3E">
      <w:pPr>
        <w:pStyle w:val="a2"/>
        <w:rPr>
          <w:lang w:val="ru-RU"/>
        </w:rPr>
      </w:pPr>
    </w:p>
    <w:p w:rsidR="00664A53" w:rsidRDefault="00664A53" w:rsidP="00CA0324">
      <w:pPr>
        <w:pStyle w:val="a"/>
        <w:jc w:val="center"/>
        <w:outlineLvl w:val="1"/>
        <w:rPr>
          <w:lang w:eastAsia="ru-RU"/>
        </w:rPr>
      </w:pPr>
      <w:bookmarkStart w:id="17" w:name="_Toc479071734"/>
      <w:r>
        <w:rPr>
          <w:lang w:eastAsia="ru-RU"/>
        </w:rPr>
        <w:t>4. Задание на лабораторные работы</w:t>
      </w:r>
      <w:bookmarkEnd w:id="17"/>
    </w:p>
    <w:p w:rsidR="00664A53" w:rsidRDefault="00664A53" w:rsidP="00CA0324">
      <w:pPr>
        <w:pStyle w:val="a"/>
      </w:pPr>
      <w:r>
        <w:t>1) Изучите назначение, применение ОС, достоинства и недостатки по сравнению с другими ОС</w:t>
      </w:r>
    </w:p>
    <w:p w:rsidR="00664A53" w:rsidRDefault="00664A53" w:rsidP="00CA0324">
      <w:pPr>
        <w:pStyle w:val="a"/>
      </w:pPr>
      <w:r>
        <w:t>2) Установите и настройте ОС</w:t>
      </w:r>
    </w:p>
    <w:p w:rsidR="00664A53" w:rsidRDefault="00664A53" w:rsidP="00CA0324">
      <w:pPr>
        <w:pStyle w:val="a"/>
      </w:pPr>
      <w:r>
        <w:t>3) Настройте сеть (</w:t>
      </w:r>
      <w:r w:rsidRPr="00CA0324">
        <w:t>IP</w:t>
      </w:r>
      <w:r w:rsidRPr="00834CC0">
        <w:t>-</w:t>
      </w:r>
      <w:r>
        <w:t>адрес и маска, имя ПК и домен, доступ к ресурсам)</w:t>
      </w:r>
    </w:p>
    <w:p w:rsidR="00664A53" w:rsidRPr="00CA0324" w:rsidRDefault="00664A53" w:rsidP="00CA0324">
      <w:pPr>
        <w:pStyle w:val="a"/>
      </w:pPr>
      <w:r>
        <w:t xml:space="preserve">4) Установите приложения (архиватор, </w:t>
      </w:r>
      <w:r w:rsidRPr="00CA0324">
        <w:t>Office</w:t>
      </w:r>
      <w:r>
        <w:t xml:space="preserve"> и др.)</w:t>
      </w:r>
    </w:p>
    <w:p w:rsidR="00664A53" w:rsidRDefault="00664A53" w:rsidP="00CA0324">
      <w:pPr>
        <w:pStyle w:val="a"/>
      </w:pPr>
      <w:r w:rsidRPr="00834CC0">
        <w:t xml:space="preserve">5) </w:t>
      </w:r>
      <w:r>
        <w:t>Установите сервера (</w:t>
      </w:r>
      <w:r w:rsidRPr="00CA0324">
        <w:t>FTP</w:t>
      </w:r>
      <w:r w:rsidRPr="00834CC0">
        <w:t xml:space="preserve">, </w:t>
      </w:r>
      <w:r w:rsidRPr="00CA0324">
        <w:t>DNS</w:t>
      </w:r>
      <w:r w:rsidRPr="00834CC0">
        <w:t xml:space="preserve">, </w:t>
      </w:r>
      <w:r w:rsidRPr="00CA0324">
        <w:t>DHCP</w:t>
      </w:r>
      <w:r w:rsidRPr="00834CC0">
        <w:t xml:space="preserve">, </w:t>
      </w:r>
      <w:r w:rsidRPr="00CA0324">
        <w:t>Web</w:t>
      </w:r>
      <w:r w:rsidRPr="00834CC0">
        <w:t xml:space="preserve"> (</w:t>
      </w:r>
      <w:r w:rsidRPr="00CA0324">
        <w:t>IIS</w:t>
      </w:r>
      <w:r w:rsidRPr="00834CC0">
        <w:t xml:space="preserve"> </w:t>
      </w:r>
      <w:r>
        <w:t xml:space="preserve">или </w:t>
      </w:r>
      <w:r w:rsidRPr="00CA0324">
        <w:t>Apache</w:t>
      </w:r>
      <w:r w:rsidRPr="00834CC0">
        <w:t>)</w:t>
      </w:r>
      <w:r>
        <w:t>, печати)</w:t>
      </w:r>
    </w:p>
    <w:p w:rsidR="00664A53" w:rsidRPr="00834CC0" w:rsidRDefault="00664A53" w:rsidP="00CA0324">
      <w:pPr>
        <w:pStyle w:val="a"/>
      </w:pPr>
      <w:r>
        <w:t>6) Напишите отчет (в отчет добавьте пункт Возникшие проблемы и пути их решения)</w:t>
      </w:r>
    </w:p>
    <w:p w:rsidR="00664A53" w:rsidRPr="00C92E3E" w:rsidRDefault="00664A53" w:rsidP="00CA0324">
      <w:pPr>
        <w:pStyle w:val="a"/>
        <w:jc w:val="center"/>
        <w:outlineLvl w:val="1"/>
        <w:rPr>
          <w:lang w:eastAsia="ru-RU"/>
        </w:rPr>
      </w:pPr>
      <w:r w:rsidRPr="00C92E3E">
        <w:rPr>
          <w:lang w:eastAsia="ru-RU"/>
        </w:rPr>
        <w:br w:type="page"/>
      </w:r>
    </w:p>
    <w:p w:rsidR="00664A53" w:rsidRDefault="00664A53" w:rsidP="00625493">
      <w:pPr>
        <w:pStyle w:val="a"/>
        <w:jc w:val="center"/>
        <w:outlineLvl w:val="1"/>
        <w:rPr>
          <w:lang w:eastAsia="ru-RU"/>
        </w:rPr>
      </w:pPr>
      <w:bookmarkStart w:id="18" w:name="_Toc479071735"/>
      <w:r>
        <w:rPr>
          <w:lang w:eastAsia="ru-RU"/>
        </w:rPr>
        <w:t>Выводы</w:t>
      </w:r>
      <w:bookmarkEnd w:id="18"/>
    </w:p>
    <w:p w:rsidR="00664A53" w:rsidRDefault="00664A53" w:rsidP="004451AA">
      <w:pPr>
        <w:pStyle w:val="a"/>
        <w:rPr>
          <w:lang w:eastAsia="ru-RU"/>
        </w:rPr>
      </w:pPr>
    </w:p>
    <w:p w:rsidR="00664A53" w:rsidRDefault="00664A53" w:rsidP="004D2FAC">
      <w:pPr>
        <w:pStyle w:val="a"/>
        <w:rPr>
          <w:lang w:eastAsia="ru-RU"/>
        </w:rPr>
      </w:pPr>
      <w:r>
        <w:rPr>
          <w:lang w:eastAsia="ru-RU"/>
        </w:rPr>
        <w:t>В результате работы были изучены о</w:t>
      </w:r>
      <w:r>
        <w:t>бщие сведения о современных сетевых ОС; описание процесса настройки основных и дополнительных параметров систем.</w:t>
      </w:r>
    </w:p>
    <w:p w:rsidR="00664A53" w:rsidRDefault="00664A53" w:rsidP="00EA65B9">
      <w:pPr>
        <w:pStyle w:val="a"/>
      </w:pPr>
      <w:r>
        <w:t>Из множества представителей операционных систем той или иной архитектуры были выбраны:</w:t>
      </w:r>
    </w:p>
    <w:p w:rsidR="00664A53" w:rsidRPr="004655BA" w:rsidRDefault="00664A53" w:rsidP="004655BA">
      <w:pPr>
        <w:pStyle w:val="2"/>
      </w:pPr>
      <w:r>
        <w:t xml:space="preserve">ОС </w:t>
      </w:r>
      <w:r w:rsidRPr="004655BA">
        <w:rPr>
          <w:i/>
          <w:iCs/>
          <w:lang w:val="en-US"/>
        </w:rPr>
        <w:t>Windows</w:t>
      </w:r>
      <w:r w:rsidRPr="004655BA">
        <w:rPr>
          <w:i/>
          <w:iCs/>
        </w:rPr>
        <w:t xml:space="preserve"> </w:t>
      </w:r>
      <w:r w:rsidRPr="004655BA">
        <w:rPr>
          <w:i/>
          <w:iCs/>
          <w:lang w:val="en-US"/>
        </w:rPr>
        <w:t>Server</w:t>
      </w:r>
      <w:r w:rsidRPr="004655BA">
        <w:t xml:space="preserve"> 2008 </w:t>
      </w:r>
      <w:r w:rsidRPr="004655BA">
        <w:rPr>
          <w:i/>
          <w:iCs/>
          <w:lang w:val="en-US"/>
        </w:rPr>
        <w:t>R</w:t>
      </w:r>
      <w:r w:rsidRPr="004655BA">
        <w:t>2;</w:t>
      </w:r>
    </w:p>
    <w:p w:rsidR="00664A53" w:rsidRPr="004655BA" w:rsidRDefault="00664A53" w:rsidP="004655BA">
      <w:pPr>
        <w:pStyle w:val="2"/>
      </w:pPr>
      <w:r>
        <w:t xml:space="preserve">ОС </w:t>
      </w:r>
      <w:r w:rsidRPr="004655BA">
        <w:rPr>
          <w:i/>
          <w:iCs/>
          <w:lang w:val="en-US"/>
        </w:rPr>
        <w:t>Ubuntu</w:t>
      </w:r>
      <w:r w:rsidRPr="004655BA">
        <w:rPr>
          <w:i/>
          <w:iCs/>
        </w:rPr>
        <w:t xml:space="preserve"> </w:t>
      </w:r>
      <w:r w:rsidRPr="004655BA">
        <w:t>14.04.</w:t>
      </w:r>
    </w:p>
    <w:p w:rsidR="00664A53" w:rsidRPr="00E60352" w:rsidRDefault="00664A53" w:rsidP="00EA65B9">
      <w:pPr>
        <w:pStyle w:val="a"/>
      </w:pPr>
      <w:r>
        <w:t>После установки ОС были выполнены их необходимые настройки.</w:t>
      </w:r>
      <w:r>
        <w:br/>
        <w:t>(</w:t>
      </w:r>
      <w:r w:rsidRPr="0070729C">
        <w:rPr>
          <w:i/>
          <w:iCs/>
        </w:rPr>
        <w:t>IP</w:t>
      </w:r>
      <w:r>
        <w:t xml:space="preserve">-адрес и маска, установлены службы </w:t>
      </w:r>
      <w:r w:rsidRPr="001F6FA2">
        <w:rPr>
          <w:i/>
          <w:iCs/>
          <w:lang w:val="en-US"/>
        </w:rPr>
        <w:t>FTP</w:t>
      </w:r>
      <w:r w:rsidRPr="001F6FA2">
        <w:rPr>
          <w:i/>
          <w:iCs/>
        </w:rPr>
        <w:t xml:space="preserve">, </w:t>
      </w:r>
      <w:r w:rsidRPr="001F6FA2">
        <w:rPr>
          <w:i/>
          <w:iCs/>
          <w:lang w:val="en-US"/>
        </w:rPr>
        <w:t>DNS</w:t>
      </w:r>
      <w:r w:rsidRPr="001F6FA2">
        <w:rPr>
          <w:i/>
          <w:iCs/>
        </w:rPr>
        <w:t xml:space="preserve">, </w:t>
      </w:r>
      <w:r w:rsidRPr="001F6FA2">
        <w:rPr>
          <w:i/>
          <w:iCs/>
          <w:lang w:val="en-US"/>
        </w:rPr>
        <w:t>DHCP</w:t>
      </w:r>
      <w:r w:rsidRPr="001F6FA2">
        <w:rPr>
          <w:i/>
          <w:iCs/>
        </w:rPr>
        <w:t xml:space="preserve">, </w:t>
      </w:r>
      <w:r w:rsidRPr="001F6FA2">
        <w:rPr>
          <w:i/>
          <w:iCs/>
          <w:lang w:val="en-US"/>
        </w:rPr>
        <w:t>Web</w:t>
      </w:r>
      <w:r>
        <w:rPr>
          <w:i/>
          <w:iCs/>
        </w:rPr>
        <w:t>)</w:t>
      </w:r>
      <w:r>
        <w:t>.</w:t>
      </w:r>
    </w:p>
    <w:p w:rsidR="00664A53" w:rsidRPr="007F1BD0" w:rsidRDefault="00664A53">
      <w:pPr>
        <w:rPr>
          <w:rFonts w:ascii="Times New Roman" w:hAnsi="Times New Roman" w:cs="Times New Roman"/>
          <w:sz w:val="28"/>
          <w:szCs w:val="28"/>
        </w:rPr>
      </w:pPr>
      <w:r w:rsidRPr="007F1BD0">
        <w:br w:type="page"/>
      </w:r>
    </w:p>
    <w:p w:rsidR="00664A53" w:rsidRDefault="00664A53" w:rsidP="00EA65B9">
      <w:pPr>
        <w:pStyle w:val="a0"/>
        <w:suppressAutoHyphens w:val="0"/>
        <w:outlineLvl w:val="1"/>
      </w:pPr>
      <w:bookmarkStart w:id="19" w:name="_Toc390424422"/>
      <w:bookmarkStart w:id="20" w:name="_Toc479071736"/>
      <w:r>
        <w:t>Список использованных источников</w:t>
      </w:r>
      <w:bookmarkEnd w:id="19"/>
      <w:bookmarkEnd w:id="20"/>
    </w:p>
    <w:p w:rsidR="00664A53" w:rsidRPr="00395BCC" w:rsidRDefault="00664A53" w:rsidP="00EA65B9">
      <w:pPr>
        <w:pStyle w:val="a"/>
        <w:ind w:left="720" w:firstLine="0"/>
      </w:pPr>
    </w:p>
    <w:p w:rsidR="00664A53" w:rsidRPr="00EC00DA" w:rsidRDefault="00664A53" w:rsidP="00EA65B9">
      <w:pPr>
        <w:pStyle w:val="a"/>
      </w:pPr>
      <w:r w:rsidRPr="00A17244">
        <w:t>1</w:t>
      </w:r>
      <w:r>
        <w:t> </w:t>
      </w:r>
      <w:r w:rsidRPr="00F56850">
        <w:t>Основные особенности и отличия серверных операционных систем</w:t>
      </w:r>
      <w:r w:rsidRPr="002C1C37">
        <w:t>.</w:t>
      </w:r>
      <w:r>
        <w:t xml:space="preserve"> </w:t>
      </w:r>
      <w:r w:rsidRPr="00367442">
        <w:t>[Электронный ресурс]. – Электрон. текстовые,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F56850">
        <w:rPr>
          <w:lang w:val="en-US"/>
        </w:rPr>
        <w:t>http</w:t>
      </w:r>
      <w:r w:rsidRPr="00F56850">
        <w:t>://</w:t>
      </w:r>
      <w:r w:rsidRPr="00F56850">
        <w:rPr>
          <w:lang w:val="en-US"/>
        </w:rPr>
        <w:t>www</w:t>
      </w:r>
      <w:r w:rsidRPr="00F56850">
        <w:t>.</w:t>
      </w:r>
      <w:r w:rsidRPr="00F56850">
        <w:rPr>
          <w:lang w:val="en-US"/>
        </w:rPr>
        <w:t>shark</w:t>
      </w:r>
      <w:r w:rsidRPr="00F56850">
        <w:t>.</w:t>
      </w:r>
      <w:r w:rsidRPr="00F56850">
        <w:rPr>
          <w:lang w:val="en-US"/>
        </w:rPr>
        <w:t>ru</w:t>
      </w:r>
      <w:r w:rsidRPr="00F56850">
        <w:t>/</w:t>
      </w:r>
      <w:r w:rsidRPr="00F56850">
        <w:rPr>
          <w:lang w:val="en-US"/>
        </w:rPr>
        <w:t>articles</w:t>
      </w:r>
      <w:r w:rsidRPr="00F56850">
        <w:t>/1824/</w:t>
      </w:r>
      <w:r w:rsidRPr="00367442">
        <w:t xml:space="preserve"> (дата обращения </w:t>
      </w:r>
      <w:r>
        <w:t>24.01.2016</w:t>
      </w:r>
      <w:r w:rsidRPr="00367442">
        <w:t xml:space="preserve"> г.)</w:t>
      </w:r>
      <w:r w:rsidRPr="00C91B03">
        <w:t>.</w:t>
      </w:r>
    </w:p>
    <w:p w:rsidR="00664A53" w:rsidRPr="00EC00DA" w:rsidRDefault="00664A53" w:rsidP="00EA65B9">
      <w:pPr>
        <w:pStyle w:val="a"/>
      </w:pPr>
      <w:r w:rsidRPr="00EC00DA">
        <w:t>2</w:t>
      </w:r>
      <w:r>
        <w:t> </w:t>
      </w:r>
      <w:r w:rsidRPr="00922CAF">
        <w:rPr>
          <w:lang w:val="en-US"/>
        </w:rPr>
        <w:t>Windows</w:t>
      </w:r>
      <w:r w:rsidRPr="00840134">
        <w:t xml:space="preserve"> </w:t>
      </w:r>
      <w:r w:rsidRPr="00922CAF">
        <w:rPr>
          <w:lang w:val="en-US"/>
        </w:rPr>
        <w:t>Server</w:t>
      </w:r>
      <w:r w:rsidRPr="00840134">
        <w:t xml:space="preserve"> </w:t>
      </w:r>
      <w:r w:rsidRPr="00922CAF">
        <w:t>2016</w:t>
      </w:r>
      <w:r w:rsidRPr="00F61F38">
        <w:t xml:space="preserve">. </w:t>
      </w:r>
      <w:r w:rsidRPr="00BE77B6">
        <w:rPr>
          <w:lang w:val="en-US"/>
        </w:rPr>
        <w:t>Wikipedia</w:t>
      </w:r>
      <w:r w:rsidRPr="00F61F38">
        <w:t xml:space="preserve"> – </w:t>
      </w:r>
      <w:r w:rsidRPr="00BE77B6">
        <w:t>электронная</w:t>
      </w:r>
      <w:r w:rsidRPr="00F61F38">
        <w:t xml:space="preserve"> </w:t>
      </w:r>
      <w:r w:rsidRPr="00BE77B6">
        <w:t>энциклопедия</w:t>
      </w:r>
      <w:r w:rsidRPr="0003763C">
        <w:t xml:space="preserve"> [Электронный ресурс].</w:t>
      </w:r>
      <w:r>
        <w:t> : </w:t>
      </w:r>
      <w:r w:rsidRPr="0003763C">
        <w:t>Электрон. текстовые, граф. дан. –</w:t>
      </w:r>
      <w:r>
        <w:t xml:space="preserve"> </w:t>
      </w:r>
      <w:r w:rsidRPr="0003763C">
        <w:rPr>
          <w:lang w:val="en-US"/>
        </w:rPr>
        <w:t>URL</w:t>
      </w:r>
      <w:r>
        <w:t> </w:t>
      </w:r>
      <w:r w:rsidRPr="0003763C">
        <w:t>:</w:t>
      </w:r>
      <w:r>
        <w:rPr>
          <w:lang w:val="en-US"/>
        </w:rPr>
        <w:t> </w:t>
      </w:r>
      <w:r>
        <w:br/>
      </w:r>
      <w:r w:rsidRPr="00922CAF">
        <w:rPr>
          <w:lang w:val="en-US"/>
        </w:rPr>
        <w:t>https</w:t>
      </w:r>
      <w:r w:rsidRPr="00922CAF">
        <w:t>://</w:t>
      </w:r>
      <w:r w:rsidRPr="00922CAF">
        <w:rPr>
          <w:lang w:val="en-US"/>
        </w:rPr>
        <w:t>ru</w:t>
      </w:r>
      <w:r w:rsidRPr="00922CAF">
        <w:t>.</w:t>
      </w:r>
      <w:r w:rsidRPr="00922CAF">
        <w:rPr>
          <w:lang w:val="en-US"/>
        </w:rPr>
        <w:t>wikipedia</w:t>
      </w:r>
      <w:r w:rsidRPr="00922CAF">
        <w:t>.</w:t>
      </w:r>
      <w:r w:rsidRPr="00922CAF">
        <w:rPr>
          <w:lang w:val="en-US"/>
        </w:rPr>
        <w:t>org</w:t>
      </w:r>
      <w:r w:rsidRPr="00922CAF">
        <w:t>/</w:t>
      </w:r>
      <w:r w:rsidRPr="00922CAF">
        <w:rPr>
          <w:lang w:val="en-US"/>
        </w:rPr>
        <w:t>wiki</w:t>
      </w:r>
      <w:r w:rsidRPr="00922CAF">
        <w:t>/</w:t>
      </w:r>
      <w:r w:rsidRPr="00922CAF">
        <w:rPr>
          <w:lang w:val="en-US"/>
        </w:rPr>
        <w:t>Windows</w:t>
      </w:r>
      <w:r w:rsidRPr="00922CAF">
        <w:t>_</w:t>
      </w:r>
      <w:r w:rsidRPr="00922CAF">
        <w:rPr>
          <w:lang w:val="en-US"/>
        </w:rPr>
        <w:t>Server</w:t>
      </w:r>
      <w:r w:rsidRPr="00922CAF">
        <w:t>_2016</w:t>
      </w:r>
      <w:r w:rsidRPr="00840134">
        <w:t>/</w:t>
      </w:r>
      <w:r w:rsidRPr="0003763C">
        <w:t xml:space="preserve"> (дата</w:t>
      </w:r>
      <w:r>
        <w:t xml:space="preserve"> </w:t>
      </w:r>
      <w:r w:rsidRPr="0003763C">
        <w:t xml:space="preserve">обращения </w:t>
      </w:r>
      <w:r>
        <w:t>24.01.2016</w:t>
      </w:r>
      <w:r w:rsidRPr="0003763C">
        <w:t xml:space="preserve"> г.).</w:t>
      </w:r>
    </w:p>
    <w:p w:rsidR="00664A53" w:rsidRPr="00EC00DA" w:rsidRDefault="00664A53" w:rsidP="00243A8E">
      <w:pPr>
        <w:pStyle w:val="a"/>
      </w:pPr>
      <w:r w:rsidRPr="00243A8E">
        <w:t>3</w:t>
      </w:r>
      <w:r>
        <w:t> </w:t>
      </w:r>
      <w:r w:rsidRPr="00922CAF">
        <w:rPr>
          <w:lang w:val="en-US"/>
        </w:rPr>
        <w:t>Windows</w:t>
      </w:r>
      <w:r w:rsidRPr="00840134">
        <w:t xml:space="preserve"> </w:t>
      </w:r>
      <w:r w:rsidRPr="00922CAF">
        <w:rPr>
          <w:lang w:val="en-US"/>
        </w:rPr>
        <w:t>Server</w:t>
      </w:r>
      <w:r w:rsidRPr="00840134">
        <w:t xml:space="preserve"> </w:t>
      </w:r>
      <w:r w:rsidRPr="00243A8E">
        <w:t xml:space="preserve">2008 </w:t>
      </w:r>
      <w:r>
        <w:rPr>
          <w:lang w:val="en-US"/>
        </w:rPr>
        <w:t>R</w:t>
      </w:r>
      <w:r w:rsidRPr="00243A8E">
        <w:t>2</w:t>
      </w:r>
      <w:r w:rsidRPr="00F61F38">
        <w:t xml:space="preserve">. </w:t>
      </w:r>
      <w:r w:rsidRPr="00BE77B6">
        <w:rPr>
          <w:lang w:val="en-US"/>
        </w:rPr>
        <w:t>Wikipedia</w:t>
      </w:r>
      <w:r w:rsidRPr="00F61F38">
        <w:t xml:space="preserve"> – </w:t>
      </w:r>
      <w:r w:rsidRPr="00BE77B6">
        <w:t>электронная</w:t>
      </w:r>
      <w:r w:rsidRPr="00F61F38">
        <w:t xml:space="preserve"> </w:t>
      </w:r>
      <w:r w:rsidRPr="00BE77B6">
        <w:t>энциклопедия</w:t>
      </w:r>
      <w:r w:rsidRPr="0003763C">
        <w:t xml:space="preserve"> [Электронный ресурс].</w:t>
      </w:r>
      <w:r>
        <w:t> : </w:t>
      </w:r>
      <w:r w:rsidRPr="0003763C">
        <w:t>Электрон. текстовые, граф. дан. –</w:t>
      </w:r>
      <w:r>
        <w:t xml:space="preserve"> </w:t>
      </w:r>
      <w:r w:rsidRPr="0003763C">
        <w:rPr>
          <w:lang w:val="en-US"/>
        </w:rPr>
        <w:t>URL</w:t>
      </w:r>
      <w:r>
        <w:t> </w:t>
      </w:r>
      <w:r w:rsidRPr="0003763C">
        <w:t>:</w:t>
      </w:r>
      <w:r>
        <w:rPr>
          <w:lang w:val="en-US"/>
        </w:rPr>
        <w:t> </w:t>
      </w:r>
      <w:r>
        <w:br/>
      </w:r>
      <w:r w:rsidRPr="00243A8E">
        <w:rPr>
          <w:spacing w:val="-10"/>
          <w:lang w:val="en-US"/>
        </w:rPr>
        <w:t>https</w:t>
      </w:r>
      <w:r w:rsidRPr="00243A8E">
        <w:rPr>
          <w:spacing w:val="-10"/>
        </w:rPr>
        <w:t>://</w:t>
      </w:r>
      <w:r w:rsidRPr="00243A8E">
        <w:rPr>
          <w:spacing w:val="-10"/>
          <w:lang w:val="en-US"/>
        </w:rPr>
        <w:t>ru</w:t>
      </w:r>
      <w:r w:rsidRPr="00243A8E">
        <w:rPr>
          <w:spacing w:val="-10"/>
        </w:rPr>
        <w:t>.</w:t>
      </w:r>
      <w:r w:rsidRPr="00243A8E">
        <w:rPr>
          <w:spacing w:val="-10"/>
          <w:lang w:val="en-US"/>
        </w:rPr>
        <w:t>wikipedia</w:t>
      </w:r>
      <w:r w:rsidRPr="00243A8E">
        <w:rPr>
          <w:spacing w:val="-10"/>
        </w:rPr>
        <w:t>.</w:t>
      </w:r>
      <w:r w:rsidRPr="00243A8E">
        <w:rPr>
          <w:spacing w:val="-10"/>
          <w:lang w:val="en-US"/>
        </w:rPr>
        <w:t>org</w:t>
      </w:r>
      <w:r w:rsidRPr="00243A8E">
        <w:rPr>
          <w:spacing w:val="-10"/>
        </w:rPr>
        <w:t>/</w:t>
      </w:r>
      <w:r w:rsidRPr="00243A8E">
        <w:rPr>
          <w:spacing w:val="-10"/>
          <w:lang w:val="en-US"/>
        </w:rPr>
        <w:t>wiki</w:t>
      </w:r>
      <w:r w:rsidRPr="00243A8E">
        <w:rPr>
          <w:spacing w:val="-10"/>
        </w:rPr>
        <w:t>/</w:t>
      </w:r>
      <w:r w:rsidRPr="00243A8E">
        <w:rPr>
          <w:spacing w:val="-10"/>
          <w:lang w:val="en-US"/>
        </w:rPr>
        <w:t>Windows</w:t>
      </w:r>
      <w:r w:rsidRPr="00243A8E">
        <w:rPr>
          <w:spacing w:val="-10"/>
        </w:rPr>
        <w:t>_</w:t>
      </w:r>
      <w:r w:rsidRPr="00243A8E">
        <w:rPr>
          <w:spacing w:val="-10"/>
          <w:lang w:val="en-US"/>
        </w:rPr>
        <w:t>Server</w:t>
      </w:r>
      <w:r w:rsidRPr="00243A8E">
        <w:rPr>
          <w:spacing w:val="-10"/>
        </w:rPr>
        <w:t>_2008_</w:t>
      </w:r>
      <w:r w:rsidRPr="00243A8E">
        <w:rPr>
          <w:spacing w:val="-10"/>
          <w:lang w:val="en-US"/>
        </w:rPr>
        <w:t>R</w:t>
      </w:r>
      <w:r w:rsidRPr="00243A8E">
        <w:rPr>
          <w:spacing w:val="-10"/>
        </w:rPr>
        <w:t>2/</w:t>
      </w:r>
      <w:r w:rsidRPr="0003763C">
        <w:t xml:space="preserve"> (дата</w:t>
      </w:r>
      <w:r>
        <w:t xml:space="preserve"> </w:t>
      </w:r>
      <w:r w:rsidRPr="0003763C">
        <w:t xml:space="preserve">обращения </w:t>
      </w:r>
      <w:r>
        <w:t>24.01.2016</w:t>
      </w:r>
      <w:r w:rsidRPr="0003763C">
        <w:t xml:space="preserve"> г.).</w:t>
      </w:r>
    </w:p>
    <w:p w:rsidR="00664A53" w:rsidRPr="00EC00DA" w:rsidRDefault="00664A53" w:rsidP="00EE215B">
      <w:pPr>
        <w:pStyle w:val="a"/>
      </w:pPr>
      <w:r>
        <w:t>4 Сервер печати</w:t>
      </w:r>
      <w:r w:rsidRPr="00F61F38">
        <w:t xml:space="preserve">. </w:t>
      </w:r>
      <w:r w:rsidRPr="00BE77B6">
        <w:rPr>
          <w:lang w:val="en-US"/>
        </w:rPr>
        <w:t>Wikipedia</w:t>
      </w:r>
      <w:r w:rsidRPr="00F61F38">
        <w:t xml:space="preserve"> – </w:t>
      </w:r>
      <w:r w:rsidRPr="00BE77B6">
        <w:t>электронная</w:t>
      </w:r>
      <w:r w:rsidRPr="00F61F38">
        <w:t xml:space="preserve"> </w:t>
      </w:r>
      <w:r w:rsidRPr="00BE77B6">
        <w:t>энциклопедия</w:t>
      </w:r>
      <w:r w:rsidRPr="0003763C">
        <w:t xml:space="preserve"> [Электронный ресурс].</w:t>
      </w:r>
      <w:r>
        <w:t> : </w:t>
      </w:r>
      <w:r w:rsidRPr="0003763C">
        <w:t>Электрон. текстовые, граф. дан. –</w:t>
      </w:r>
      <w:r>
        <w:t xml:space="preserve"> </w:t>
      </w:r>
      <w:r w:rsidRPr="0003763C">
        <w:rPr>
          <w:lang w:val="en-US"/>
        </w:rPr>
        <w:t>URL</w:t>
      </w:r>
      <w:r>
        <w:t> </w:t>
      </w:r>
      <w:r w:rsidRPr="0003763C">
        <w:t>:</w:t>
      </w:r>
      <w:r>
        <w:rPr>
          <w:lang w:val="en-US"/>
        </w:rPr>
        <w:t> </w:t>
      </w:r>
      <w:r>
        <w:br/>
      </w:r>
      <w:r w:rsidRPr="00EE215B">
        <w:t>https://ru.wikipedia.org/wiki/Принт-сервер/</w:t>
      </w:r>
      <w:r w:rsidRPr="0003763C">
        <w:t xml:space="preserve"> (дата</w:t>
      </w:r>
      <w:r>
        <w:t xml:space="preserve"> </w:t>
      </w:r>
      <w:r w:rsidRPr="0003763C">
        <w:t xml:space="preserve">обращения </w:t>
      </w:r>
      <w:r>
        <w:t>24.01.2016</w:t>
      </w:r>
      <w:r w:rsidRPr="0003763C">
        <w:t xml:space="preserve"> г.).</w:t>
      </w:r>
    </w:p>
    <w:p w:rsidR="00664A53" w:rsidRPr="002127D3" w:rsidRDefault="00664A53" w:rsidP="00EE215B">
      <w:pPr>
        <w:pStyle w:val="a"/>
      </w:pPr>
      <w:r w:rsidRPr="002127D3">
        <w:t>5</w:t>
      </w:r>
      <w:r>
        <w:t xml:space="preserve"> Пользовательская документация </w:t>
      </w:r>
      <w:r>
        <w:rPr>
          <w:lang w:val="en-US"/>
        </w:rPr>
        <w:t>Ubuntu</w:t>
      </w:r>
      <w:r w:rsidRPr="00EC00DA">
        <w:t xml:space="preserve"> </w:t>
      </w:r>
      <w:r>
        <w:rPr>
          <w:lang w:val="en-US"/>
        </w:rPr>
        <w:t>Server</w:t>
      </w:r>
      <w:r w:rsidRPr="002C1C37">
        <w:t>.</w:t>
      </w:r>
      <w:r>
        <w:t xml:space="preserve"> </w:t>
      </w:r>
      <w:r w:rsidRPr="00367442">
        <w:t>[Электронный ресурс]. – Электрон. текстовые,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2127D3">
        <w:rPr>
          <w:spacing w:val="-12"/>
          <w:lang w:val="en-US"/>
        </w:rPr>
        <w:t>http</w:t>
      </w:r>
      <w:r w:rsidRPr="002127D3">
        <w:rPr>
          <w:spacing w:val="-12"/>
        </w:rPr>
        <w:t>://</w:t>
      </w:r>
      <w:r w:rsidRPr="002127D3">
        <w:rPr>
          <w:spacing w:val="-12"/>
          <w:lang w:val="en-US"/>
        </w:rPr>
        <w:t>help</w:t>
      </w:r>
      <w:r w:rsidRPr="002127D3">
        <w:rPr>
          <w:spacing w:val="-12"/>
        </w:rPr>
        <w:t>.</w:t>
      </w:r>
      <w:r w:rsidRPr="002127D3">
        <w:rPr>
          <w:spacing w:val="-12"/>
          <w:lang w:val="en-US"/>
        </w:rPr>
        <w:t>ubuntu</w:t>
      </w:r>
      <w:r w:rsidRPr="002127D3">
        <w:rPr>
          <w:spacing w:val="-12"/>
        </w:rPr>
        <w:t>.</w:t>
      </w:r>
      <w:r w:rsidRPr="002127D3">
        <w:rPr>
          <w:spacing w:val="-12"/>
          <w:lang w:val="en-US"/>
        </w:rPr>
        <w:t>ru</w:t>
      </w:r>
      <w:r w:rsidRPr="002127D3">
        <w:rPr>
          <w:spacing w:val="-12"/>
        </w:rPr>
        <w:t>/</w:t>
      </w:r>
      <w:r w:rsidRPr="002127D3">
        <w:rPr>
          <w:spacing w:val="-12"/>
          <w:lang w:val="en-US"/>
        </w:rPr>
        <w:t>wiki</w:t>
      </w:r>
      <w:r w:rsidRPr="002127D3">
        <w:rPr>
          <w:spacing w:val="-12"/>
        </w:rPr>
        <w:t>/руководство_по_</w:t>
      </w:r>
      <w:r w:rsidRPr="002127D3">
        <w:rPr>
          <w:spacing w:val="-12"/>
          <w:lang w:val="en-US"/>
        </w:rPr>
        <w:t>ubuntu</w:t>
      </w:r>
      <w:r w:rsidRPr="002127D3">
        <w:rPr>
          <w:spacing w:val="-12"/>
        </w:rPr>
        <w:t>_</w:t>
      </w:r>
      <w:r w:rsidRPr="002127D3">
        <w:rPr>
          <w:spacing w:val="-12"/>
          <w:lang w:val="en-US"/>
        </w:rPr>
        <w:t>server</w:t>
      </w:r>
      <w:r w:rsidRPr="002127D3">
        <w:rPr>
          <w:spacing w:val="-12"/>
        </w:rPr>
        <w:t>/установка/подготовка_к_установке</w:t>
      </w:r>
      <w:r w:rsidRPr="002127D3">
        <w:br/>
      </w:r>
      <w:r w:rsidRPr="00367442">
        <w:t xml:space="preserve">(дата обращения </w:t>
      </w:r>
      <w:r>
        <w:t>24.</w:t>
      </w:r>
      <w:bookmarkStart w:id="21" w:name="_GoBack"/>
      <w:bookmarkEnd w:id="21"/>
      <w:r>
        <w:t>01.2016</w:t>
      </w:r>
      <w:r w:rsidRPr="00367442">
        <w:t xml:space="preserve"> г.)</w:t>
      </w:r>
      <w:r w:rsidRPr="00C91B03">
        <w:t>.</w:t>
      </w:r>
    </w:p>
    <w:p w:rsidR="00664A53" w:rsidRPr="00EC00DA" w:rsidRDefault="00664A53" w:rsidP="00EE215B">
      <w:pPr>
        <w:pStyle w:val="a"/>
      </w:pPr>
      <w:r>
        <w:t xml:space="preserve">6 Документация </w:t>
      </w:r>
      <w:r>
        <w:rPr>
          <w:lang w:val="en-US"/>
        </w:rPr>
        <w:t>Samba</w:t>
      </w:r>
      <w:r w:rsidRPr="00A20150">
        <w:t>-</w:t>
      </w:r>
      <w:r>
        <w:rPr>
          <w:lang w:val="en-US"/>
        </w:rPr>
        <w:t>tool</w:t>
      </w:r>
      <w:r w:rsidRPr="002C1C37">
        <w:t>.</w:t>
      </w:r>
      <w:r>
        <w:t xml:space="preserve"> </w:t>
      </w:r>
      <w:r w:rsidRPr="00367442">
        <w:t>[Электронный ресурс]. – Электрон. текстовые,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A20150">
        <w:t>http://www.samba.org/samba/docs/man/manpages/samba-tool.8.html/ (дата обращения</w:t>
      </w:r>
      <w:r w:rsidRPr="00367442">
        <w:t xml:space="preserve"> </w:t>
      </w:r>
      <w:r>
        <w:t>24.01.2016</w:t>
      </w:r>
      <w:r w:rsidRPr="00367442">
        <w:t xml:space="preserve"> г.)</w:t>
      </w:r>
      <w:r w:rsidRPr="00C91B03">
        <w:t>.</w:t>
      </w:r>
    </w:p>
    <w:p w:rsidR="00664A53" w:rsidRDefault="00664A53" w:rsidP="00EE215B">
      <w:pPr>
        <w:pStyle w:val="a"/>
      </w:pPr>
      <w:r>
        <w:t xml:space="preserve">7 Пользовательская документация </w:t>
      </w:r>
      <w:r>
        <w:rPr>
          <w:lang w:val="en-US"/>
        </w:rPr>
        <w:t>Ubuntu</w:t>
      </w:r>
      <w:r w:rsidRPr="00AF01A0">
        <w:t xml:space="preserve">. </w:t>
      </w:r>
      <w:r>
        <w:rPr>
          <w:lang w:val="en-US"/>
        </w:rPr>
        <w:t>Web</w:t>
      </w:r>
      <w:r w:rsidRPr="00AF01A0">
        <w:t>-</w:t>
      </w:r>
      <w:r>
        <w:t>сервер</w:t>
      </w:r>
      <w:r w:rsidRPr="002C1C37">
        <w:t>.</w:t>
      </w:r>
      <w:r>
        <w:t xml:space="preserve"> </w:t>
      </w:r>
      <w:r w:rsidRPr="00367442">
        <w:t>[Электронный ресурс]. – Электрон. текстовые,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A271B2">
        <w:rPr>
          <w:rStyle w:val="HTMLAcronym"/>
        </w:rPr>
        <w:t xml:space="preserve">http://help.ubuntu.ru/wiki/web-server/ </w:t>
      </w:r>
      <w:r w:rsidRPr="00A271B2">
        <w:t xml:space="preserve">(дата обращения </w:t>
      </w:r>
      <w:r>
        <w:t>24.01.2016</w:t>
      </w:r>
      <w:r w:rsidRPr="00A271B2">
        <w:t xml:space="preserve"> г.).</w:t>
      </w:r>
    </w:p>
    <w:p w:rsidR="00664A53" w:rsidRDefault="00664A53" w:rsidP="00EE215B">
      <w:pPr>
        <w:pStyle w:val="a"/>
      </w:pPr>
      <w:r w:rsidRPr="00EC00DA">
        <w:t>8</w:t>
      </w:r>
      <w:r>
        <w:t> Пользовательская документация</w:t>
      </w:r>
      <w:r w:rsidRPr="00AF01A0">
        <w:t xml:space="preserve"> </w:t>
      </w:r>
      <w:r>
        <w:rPr>
          <w:lang w:val="en-US"/>
        </w:rPr>
        <w:t>Ubuntu</w:t>
      </w:r>
      <w:r w:rsidRPr="00AF01A0">
        <w:t xml:space="preserve">. </w:t>
      </w:r>
      <w:r>
        <w:t>Принт</w:t>
      </w:r>
      <w:r w:rsidRPr="00AF01A0">
        <w:t>-</w:t>
      </w:r>
      <w:r>
        <w:t xml:space="preserve">сервер </w:t>
      </w:r>
      <w:r>
        <w:rPr>
          <w:lang w:val="en-US"/>
        </w:rPr>
        <w:t>Cups</w:t>
      </w:r>
      <w:r w:rsidRPr="002C1C37">
        <w:t>.</w:t>
      </w:r>
      <w:r>
        <w:t xml:space="preserve"> </w:t>
      </w:r>
      <w:r w:rsidRPr="00367442">
        <w:t>[Электронный ресурс]. – Электрон. текстовые, граф. дан. в формате *.</w:t>
      </w:r>
      <w:r>
        <w:rPr>
          <w:lang w:val="en-US"/>
        </w:rPr>
        <w:t>html</w:t>
      </w:r>
      <w:r w:rsidRPr="00367442">
        <w:t xml:space="preserve"> –</w:t>
      </w:r>
      <w:r>
        <w:t xml:space="preserve"> </w:t>
      </w:r>
      <w:r w:rsidRPr="00367442">
        <w:rPr>
          <w:lang w:val="en-US"/>
        </w:rPr>
        <w:t>URL</w:t>
      </w:r>
      <w:r>
        <w:rPr>
          <w:lang w:val="en-US"/>
        </w:rPr>
        <w:t> </w:t>
      </w:r>
      <w:r w:rsidRPr="00367442">
        <w:t xml:space="preserve">: </w:t>
      </w:r>
      <w:r w:rsidRPr="002127D3">
        <w:br/>
      </w:r>
      <w:r w:rsidRPr="00AF01A0">
        <w:t>https://help.ubuntu.com/lts/serverguide/cups.html</w:t>
      </w:r>
      <w:r w:rsidRPr="00A271B2">
        <w:rPr>
          <w:rStyle w:val="HTMLAcronym"/>
        </w:rPr>
        <w:t xml:space="preserve">/ </w:t>
      </w:r>
      <w:r w:rsidRPr="00A271B2">
        <w:t xml:space="preserve">(дата обращения </w:t>
      </w:r>
      <w:r>
        <w:t>24.01.2016</w:t>
      </w:r>
      <w:r w:rsidRPr="00A271B2">
        <w:t xml:space="preserve"> г.).</w:t>
      </w:r>
    </w:p>
    <w:p w:rsidR="00664A53" w:rsidRDefault="00664A53" w:rsidP="00A17244">
      <w:pPr>
        <w:pStyle w:val="a"/>
      </w:pPr>
    </w:p>
    <w:p w:rsidR="00664A53" w:rsidRPr="0073497F" w:rsidRDefault="00664A53" w:rsidP="004451AA">
      <w:pPr>
        <w:pStyle w:val="a"/>
        <w:rPr>
          <w:lang w:eastAsia="ru-RU"/>
        </w:rPr>
      </w:pPr>
    </w:p>
    <w:p w:rsidR="00664A53" w:rsidRPr="0073497F" w:rsidRDefault="00664A53" w:rsidP="00E423F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64A53" w:rsidRPr="0073497F" w:rsidSect="001256F7">
      <w:footerReference w:type="default" r:id="rId17"/>
      <w:footerReference w:type="first" r:id="rId18"/>
      <w:pgSz w:w="11906" w:h="16838"/>
      <w:pgMar w:top="851" w:right="567" w:bottom="567" w:left="1418" w:header="0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A53" w:rsidRDefault="00664A53" w:rsidP="00BD7E4C">
      <w:pPr>
        <w:spacing w:after="0" w:line="240" w:lineRule="auto"/>
      </w:pPr>
      <w:r>
        <w:separator/>
      </w:r>
    </w:p>
  </w:endnote>
  <w:endnote w:type="continuationSeparator" w:id="0">
    <w:p w:rsidR="00664A53" w:rsidRDefault="00664A53" w:rsidP="00BD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A53" w:rsidRPr="00BF6040" w:rsidRDefault="00664A53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BF6040">
      <w:rPr>
        <w:rFonts w:ascii="Times New Roman" w:hAnsi="Times New Roman" w:cs="Times New Roman"/>
        <w:sz w:val="28"/>
        <w:szCs w:val="28"/>
      </w:rPr>
      <w:fldChar w:fldCharType="begin"/>
    </w:r>
    <w:r w:rsidRPr="00BF6040">
      <w:rPr>
        <w:rFonts w:ascii="Times New Roman" w:hAnsi="Times New Roman" w:cs="Times New Roman"/>
        <w:sz w:val="28"/>
        <w:szCs w:val="28"/>
      </w:rPr>
      <w:instrText>PAGE   \* MERGEFORMAT</w:instrText>
    </w:r>
    <w:r w:rsidRPr="00BF6040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20</w:t>
    </w:r>
    <w:r w:rsidRPr="00BF6040">
      <w:rPr>
        <w:rFonts w:ascii="Times New Roman" w:hAnsi="Times New Roman" w:cs="Times New Roman"/>
        <w:sz w:val="28"/>
        <w:szCs w:val="28"/>
      </w:rPr>
      <w:fldChar w:fldCharType="end"/>
    </w:r>
  </w:p>
  <w:p w:rsidR="00664A53" w:rsidRDefault="00664A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A53" w:rsidRPr="00EE45EA" w:rsidRDefault="00664A53">
    <w:pPr>
      <w:pStyle w:val="Footer"/>
      <w:jc w:val="center"/>
      <w:rPr>
        <w:rFonts w:ascii="Times New Roman" w:hAnsi="Times New Roman" w:cs="Times New Roman"/>
        <w:sz w:val="28"/>
        <w:szCs w:val="28"/>
      </w:rPr>
    </w:pPr>
  </w:p>
  <w:p w:rsidR="00664A53" w:rsidRDefault="00664A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A53" w:rsidRDefault="00664A53" w:rsidP="00BD7E4C">
      <w:pPr>
        <w:spacing w:after="0" w:line="240" w:lineRule="auto"/>
      </w:pPr>
      <w:r>
        <w:separator/>
      </w:r>
    </w:p>
  </w:footnote>
  <w:footnote w:type="continuationSeparator" w:id="0">
    <w:p w:rsidR="00664A53" w:rsidRDefault="00664A53" w:rsidP="00BD7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42ED"/>
    <w:multiLevelType w:val="hybridMultilevel"/>
    <w:tmpl w:val="8DF6773A"/>
    <w:lvl w:ilvl="0" w:tplc="69626914">
      <w:start w:val="1"/>
      <w:numFmt w:val="bullet"/>
      <w:pStyle w:val="2"/>
      <w:suff w:val="space"/>
      <w:lvlText w:val="-"/>
      <w:lvlJc w:val="left"/>
      <w:pPr>
        <w:ind w:firstLine="720"/>
      </w:pPr>
      <w:rPr>
        <w:rFonts w:ascii="Times New Roman" w:hAnsi="Times New Roman" w:cs="Times New Roman" w:hint="default"/>
      </w:rPr>
    </w:lvl>
    <w:lvl w:ilvl="1" w:tplc="91AE6C1A">
      <w:numFmt w:val="bullet"/>
      <w:suff w:val="space"/>
      <w:lvlText w:val="­"/>
      <w:lvlJc w:val="left"/>
      <w:pPr>
        <w:ind w:left="720" w:firstLine="72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DF60BF"/>
    <w:multiLevelType w:val="multilevel"/>
    <w:tmpl w:val="7CD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E1F7D87"/>
    <w:multiLevelType w:val="multilevel"/>
    <w:tmpl w:val="FC56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29E7E4F"/>
    <w:multiLevelType w:val="multilevel"/>
    <w:tmpl w:val="BBE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ACD521C"/>
    <w:multiLevelType w:val="multilevel"/>
    <w:tmpl w:val="9F9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230D5F73"/>
    <w:multiLevelType w:val="multilevel"/>
    <w:tmpl w:val="30C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63C7D8E"/>
    <w:multiLevelType w:val="multilevel"/>
    <w:tmpl w:val="0A2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2B436C71"/>
    <w:multiLevelType w:val="hybridMultilevel"/>
    <w:tmpl w:val="6C52163C"/>
    <w:lvl w:ilvl="0" w:tplc="EECE0482">
      <w:start w:val="1"/>
      <w:numFmt w:val="decimal"/>
      <w:suff w:val="space"/>
      <w:lvlText w:val="%1."/>
      <w:lvlJc w:val="left"/>
      <w:pPr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43902AE"/>
    <w:multiLevelType w:val="multilevel"/>
    <w:tmpl w:val="D6D6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50256EEF"/>
    <w:multiLevelType w:val="multilevel"/>
    <w:tmpl w:val="2CD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6D4A0832"/>
    <w:multiLevelType w:val="hybridMultilevel"/>
    <w:tmpl w:val="89CCCA88"/>
    <w:lvl w:ilvl="0" w:tplc="84A89332">
      <w:start w:val="1"/>
      <w:numFmt w:val="decimal"/>
      <w:suff w:val="space"/>
      <w:lvlText w:val="%1."/>
      <w:lvlJc w:val="left"/>
      <w:pPr>
        <w:ind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6F3D47"/>
    <w:multiLevelType w:val="multilevel"/>
    <w:tmpl w:val="2EB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6F8F0001"/>
    <w:multiLevelType w:val="multilevel"/>
    <w:tmpl w:val="89E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72D35227"/>
    <w:multiLevelType w:val="hybridMultilevel"/>
    <w:tmpl w:val="16BED2A8"/>
    <w:lvl w:ilvl="0" w:tplc="97AE9B16">
      <w:numFmt w:val="bullet"/>
      <w:suff w:val="space"/>
      <w:lvlText w:val="­"/>
      <w:lvlJc w:val="left"/>
      <w:pPr>
        <w:ind w:left="720" w:firstLine="72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76BE2B13"/>
    <w:multiLevelType w:val="hybridMultilevel"/>
    <w:tmpl w:val="420C401A"/>
    <w:lvl w:ilvl="0" w:tplc="D5A82BCE">
      <w:start w:val="1"/>
      <w:numFmt w:val="bullet"/>
      <w:suff w:val="space"/>
      <w:lvlText w:val="-"/>
      <w:lvlJc w:val="left"/>
      <w:pPr>
        <w:ind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14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9"/>
  <w:autoHyphenation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497F"/>
    <w:rsid w:val="000118D6"/>
    <w:rsid w:val="00015A1A"/>
    <w:rsid w:val="0001650C"/>
    <w:rsid w:val="000173F0"/>
    <w:rsid w:val="00022DDF"/>
    <w:rsid w:val="00027764"/>
    <w:rsid w:val="000312DF"/>
    <w:rsid w:val="0003763C"/>
    <w:rsid w:val="000405B0"/>
    <w:rsid w:val="000445CC"/>
    <w:rsid w:val="000463E3"/>
    <w:rsid w:val="00056274"/>
    <w:rsid w:val="000602BB"/>
    <w:rsid w:val="00060611"/>
    <w:rsid w:val="00061F10"/>
    <w:rsid w:val="0006537C"/>
    <w:rsid w:val="00066841"/>
    <w:rsid w:val="0007136D"/>
    <w:rsid w:val="00074DB9"/>
    <w:rsid w:val="00077C7E"/>
    <w:rsid w:val="0008107C"/>
    <w:rsid w:val="000A289D"/>
    <w:rsid w:val="000B21B4"/>
    <w:rsid w:val="000B4369"/>
    <w:rsid w:val="000B439D"/>
    <w:rsid w:val="000C0BED"/>
    <w:rsid w:val="000C3B12"/>
    <w:rsid w:val="000C5761"/>
    <w:rsid w:val="000C78D6"/>
    <w:rsid w:val="000F2ADA"/>
    <w:rsid w:val="000F4238"/>
    <w:rsid w:val="00116297"/>
    <w:rsid w:val="001228BB"/>
    <w:rsid w:val="0012422F"/>
    <w:rsid w:val="001256F7"/>
    <w:rsid w:val="00126763"/>
    <w:rsid w:val="0013043D"/>
    <w:rsid w:val="00131513"/>
    <w:rsid w:val="0013436F"/>
    <w:rsid w:val="00134E4A"/>
    <w:rsid w:val="00144765"/>
    <w:rsid w:val="00146E85"/>
    <w:rsid w:val="00161975"/>
    <w:rsid w:val="001659A5"/>
    <w:rsid w:val="0016623B"/>
    <w:rsid w:val="0017161A"/>
    <w:rsid w:val="00184C06"/>
    <w:rsid w:val="00192451"/>
    <w:rsid w:val="0019338D"/>
    <w:rsid w:val="001942B2"/>
    <w:rsid w:val="001B4F7F"/>
    <w:rsid w:val="001C2BB9"/>
    <w:rsid w:val="001C38DD"/>
    <w:rsid w:val="001C66CC"/>
    <w:rsid w:val="001C7C7B"/>
    <w:rsid w:val="001F153A"/>
    <w:rsid w:val="001F4F20"/>
    <w:rsid w:val="001F6FA2"/>
    <w:rsid w:val="002021F9"/>
    <w:rsid w:val="00210150"/>
    <w:rsid w:val="00211FB5"/>
    <w:rsid w:val="002127D3"/>
    <w:rsid w:val="00216F3B"/>
    <w:rsid w:val="002212A3"/>
    <w:rsid w:val="002213E4"/>
    <w:rsid w:val="00227939"/>
    <w:rsid w:val="00232D96"/>
    <w:rsid w:val="0023747E"/>
    <w:rsid w:val="00242109"/>
    <w:rsid w:val="00243A8E"/>
    <w:rsid w:val="00260B27"/>
    <w:rsid w:val="00267C1D"/>
    <w:rsid w:val="002757D8"/>
    <w:rsid w:val="00275949"/>
    <w:rsid w:val="00275D15"/>
    <w:rsid w:val="002774D2"/>
    <w:rsid w:val="0028118A"/>
    <w:rsid w:val="00283A3D"/>
    <w:rsid w:val="002B1F02"/>
    <w:rsid w:val="002B5F20"/>
    <w:rsid w:val="002C0974"/>
    <w:rsid w:val="002C10AA"/>
    <w:rsid w:val="002C1651"/>
    <w:rsid w:val="002C1C37"/>
    <w:rsid w:val="002C21CF"/>
    <w:rsid w:val="002C7367"/>
    <w:rsid w:val="002D5484"/>
    <w:rsid w:val="002D7F57"/>
    <w:rsid w:val="002E5B30"/>
    <w:rsid w:val="002F0F0E"/>
    <w:rsid w:val="002F5D16"/>
    <w:rsid w:val="0030268D"/>
    <w:rsid w:val="003124FB"/>
    <w:rsid w:val="003235C8"/>
    <w:rsid w:val="0032468D"/>
    <w:rsid w:val="00330C6F"/>
    <w:rsid w:val="00336EA8"/>
    <w:rsid w:val="00340EB2"/>
    <w:rsid w:val="00344D6D"/>
    <w:rsid w:val="0035026F"/>
    <w:rsid w:val="003563C2"/>
    <w:rsid w:val="003575FB"/>
    <w:rsid w:val="00365775"/>
    <w:rsid w:val="00365B21"/>
    <w:rsid w:val="00367442"/>
    <w:rsid w:val="0037226A"/>
    <w:rsid w:val="00372519"/>
    <w:rsid w:val="003742AD"/>
    <w:rsid w:val="0038063C"/>
    <w:rsid w:val="003818E6"/>
    <w:rsid w:val="003823BF"/>
    <w:rsid w:val="00382518"/>
    <w:rsid w:val="00384E9F"/>
    <w:rsid w:val="00390FAA"/>
    <w:rsid w:val="00391D1C"/>
    <w:rsid w:val="00395BCC"/>
    <w:rsid w:val="003A253D"/>
    <w:rsid w:val="003A4E35"/>
    <w:rsid w:val="003A7D98"/>
    <w:rsid w:val="003B566C"/>
    <w:rsid w:val="003C491F"/>
    <w:rsid w:val="003D542E"/>
    <w:rsid w:val="003D652B"/>
    <w:rsid w:val="003D675A"/>
    <w:rsid w:val="003E3118"/>
    <w:rsid w:val="003E3E4A"/>
    <w:rsid w:val="003E5431"/>
    <w:rsid w:val="003E7106"/>
    <w:rsid w:val="003F5BF1"/>
    <w:rsid w:val="003F71B4"/>
    <w:rsid w:val="00404795"/>
    <w:rsid w:val="00406424"/>
    <w:rsid w:val="004070C6"/>
    <w:rsid w:val="0041541A"/>
    <w:rsid w:val="00416979"/>
    <w:rsid w:val="00422A56"/>
    <w:rsid w:val="00422E57"/>
    <w:rsid w:val="00425564"/>
    <w:rsid w:val="00426ABF"/>
    <w:rsid w:val="00436BEF"/>
    <w:rsid w:val="004451AA"/>
    <w:rsid w:val="00447C33"/>
    <w:rsid w:val="0045119D"/>
    <w:rsid w:val="00456610"/>
    <w:rsid w:val="004572EE"/>
    <w:rsid w:val="004606D8"/>
    <w:rsid w:val="004655BA"/>
    <w:rsid w:val="004675BB"/>
    <w:rsid w:val="00471C36"/>
    <w:rsid w:val="00473D37"/>
    <w:rsid w:val="00476BE9"/>
    <w:rsid w:val="004864B7"/>
    <w:rsid w:val="00493046"/>
    <w:rsid w:val="00496179"/>
    <w:rsid w:val="004972C6"/>
    <w:rsid w:val="004A57E1"/>
    <w:rsid w:val="004A6404"/>
    <w:rsid w:val="004C3D42"/>
    <w:rsid w:val="004C4913"/>
    <w:rsid w:val="004D2FAC"/>
    <w:rsid w:val="004D4BDB"/>
    <w:rsid w:val="004D5A1F"/>
    <w:rsid w:val="004E0201"/>
    <w:rsid w:val="004F1534"/>
    <w:rsid w:val="004F1671"/>
    <w:rsid w:val="004F4EB5"/>
    <w:rsid w:val="004F6E62"/>
    <w:rsid w:val="005033C2"/>
    <w:rsid w:val="00510E12"/>
    <w:rsid w:val="00515BCB"/>
    <w:rsid w:val="005274E1"/>
    <w:rsid w:val="00527979"/>
    <w:rsid w:val="005348A8"/>
    <w:rsid w:val="005511D4"/>
    <w:rsid w:val="005532FB"/>
    <w:rsid w:val="0055683D"/>
    <w:rsid w:val="00571C56"/>
    <w:rsid w:val="00571D7C"/>
    <w:rsid w:val="00573993"/>
    <w:rsid w:val="005747B3"/>
    <w:rsid w:val="00576F8E"/>
    <w:rsid w:val="005827B9"/>
    <w:rsid w:val="005960B7"/>
    <w:rsid w:val="005B4A6C"/>
    <w:rsid w:val="005C06FF"/>
    <w:rsid w:val="005C18D9"/>
    <w:rsid w:val="005D36CE"/>
    <w:rsid w:val="005D64C8"/>
    <w:rsid w:val="005E2F5D"/>
    <w:rsid w:val="005E34B0"/>
    <w:rsid w:val="005E66A6"/>
    <w:rsid w:val="005F24B6"/>
    <w:rsid w:val="006117C1"/>
    <w:rsid w:val="00623E06"/>
    <w:rsid w:val="00625493"/>
    <w:rsid w:val="006302FF"/>
    <w:rsid w:val="00635121"/>
    <w:rsid w:val="00635D15"/>
    <w:rsid w:val="00637C19"/>
    <w:rsid w:val="00650396"/>
    <w:rsid w:val="0065044B"/>
    <w:rsid w:val="0065376A"/>
    <w:rsid w:val="00664A53"/>
    <w:rsid w:val="00664C4E"/>
    <w:rsid w:val="00665CE8"/>
    <w:rsid w:val="00667213"/>
    <w:rsid w:val="006714B0"/>
    <w:rsid w:val="006750A9"/>
    <w:rsid w:val="00675CF5"/>
    <w:rsid w:val="006A51A6"/>
    <w:rsid w:val="006A7EA1"/>
    <w:rsid w:val="006C08E8"/>
    <w:rsid w:val="006C4E9A"/>
    <w:rsid w:val="006C4EEE"/>
    <w:rsid w:val="006C5C66"/>
    <w:rsid w:val="006D0F34"/>
    <w:rsid w:val="006D130A"/>
    <w:rsid w:val="006E143A"/>
    <w:rsid w:val="006E444C"/>
    <w:rsid w:val="006E490C"/>
    <w:rsid w:val="0070729C"/>
    <w:rsid w:val="0071139A"/>
    <w:rsid w:val="00712B63"/>
    <w:rsid w:val="0072400D"/>
    <w:rsid w:val="007311FF"/>
    <w:rsid w:val="0073497F"/>
    <w:rsid w:val="00734D15"/>
    <w:rsid w:val="0074107D"/>
    <w:rsid w:val="00745422"/>
    <w:rsid w:val="00754BF6"/>
    <w:rsid w:val="00757322"/>
    <w:rsid w:val="0076031A"/>
    <w:rsid w:val="00775272"/>
    <w:rsid w:val="0078437E"/>
    <w:rsid w:val="0078602A"/>
    <w:rsid w:val="00786ACB"/>
    <w:rsid w:val="00787850"/>
    <w:rsid w:val="007A2A04"/>
    <w:rsid w:val="007A7B68"/>
    <w:rsid w:val="007B31CB"/>
    <w:rsid w:val="007B564A"/>
    <w:rsid w:val="007B7EBF"/>
    <w:rsid w:val="007C4742"/>
    <w:rsid w:val="007D12EE"/>
    <w:rsid w:val="007E2ABA"/>
    <w:rsid w:val="007F1BD0"/>
    <w:rsid w:val="007F4092"/>
    <w:rsid w:val="008051B3"/>
    <w:rsid w:val="00806FD6"/>
    <w:rsid w:val="00810686"/>
    <w:rsid w:val="008146DD"/>
    <w:rsid w:val="008169DB"/>
    <w:rsid w:val="00820BF8"/>
    <w:rsid w:val="00825AE0"/>
    <w:rsid w:val="008331C3"/>
    <w:rsid w:val="00834CC0"/>
    <w:rsid w:val="00835613"/>
    <w:rsid w:val="008400C8"/>
    <w:rsid w:val="00840134"/>
    <w:rsid w:val="008431F7"/>
    <w:rsid w:val="00844E66"/>
    <w:rsid w:val="0084625D"/>
    <w:rsid w:val="008515CB"/>
    <w:rsid w:val="008645B8"/>
    <w:rsid w:val="00865DC6"/>
    <w:rsid w:val="00872DDE"/>
    <w:rsid w:val="0087358F"/>
    <w:rsid w:val="008849B3"/>
    <w:rsid w:val="00884BEA"/>
    <w:rsid w:val="00892A66"/>
    <w:rsid w:val="008A248E"/>
    <w:rsid w:val="008A64D1"/>
    <w:rsid w:val="008B1494"/>
    <w:rsid w:val="008B2EC0"/>
    <w:rsid w:val="008C74A3"/>
    <w:rsid w:val="008C7BDF"/>
    <w:rsid w:val="008D0AD1"/>
    <w:rsid w:val="008D5661"/>
    <w:rsid w:val="008E3D97"/>
    <w:rsid w:val="00901C46"/>
    <w:rsid w:val="00905979"/>
    <w:rsid w:val="00922CAF"/>
    <w:rsid w:val="00923AEF"/>
    <w:rsid w:val="009277EB"/>
    <w:rsid w:val="00927CFF"/>
    <w:rsid w:val="009361B6"/>
    <w:rsid w:val="0094113E"/>
    <w:rsid w:val="00950931"/>
    <w:rsid w:val="009615A1"/>
    <w:rsid w:val="00965A07"/>
    <w:rsid w:val="00965C62"/>
    <w:rsid w:val="009672B8"/>
    <w:rsid w:val="009720A5"/>
    <w:rsid w:val="0097322F"/>
    <w:rsid w:val="009749AD"/>
    <w:rsid w:val="0097583C"/>
    <w:rsid w:val="00984E7A"/>
    <w:rsid w:val="009B5A3A"/>
    <w:rsid w:val="009B7496"/>
    <w:rsid w:val="009C3CD2"/>
    <w:rsid w:val="009D2D3E"/>
    <w:rsid w:val="009D43BC"/>
    <w:rsid w:val="009D7CD0"/>
    <w:rsid w:val="009E2A5E"/>
    <w:rsid w:val="009F2818"/>
    <w:rsid w:val="009F2932"/>
    <w:rsid w:val="00A00704"/>
    <w:rsid w:val="00A14FCE"/>
    <w:rsid w:val="00A17244"/>
    <w:rsid w:val="00A20150"/>
    <w:rsid w:val="00A2207F"/>
    <w:rsid w:val="00A223F5"/>
    <w:rsid w:val="00A23ECA"/>
    <w:rsid w:val="00A26341"/>
    <w:rsid w:val="00A271B2"/>
    <w:rsid w:val="00A30A71"/>
    <w:rsid w:val="00A30C9A"/>
    <w:rsid w:val="00A32662"/>
    <w:rsid w:val="00A35136"/>
    <w:rsid w:val="00A36291"/>
    <w:rsid w:val="00A42CF2"/>
    <w:rsid w:val="00A55661"/>
    <w:rsid w:val="00A6499B"/>
    <w:rsid w:val="00A65EC4"/>
    <w:rsid w:val="00A72D33"/>
    <w:rsid w:val="00A73CEC"/>
    <w:rsid w:val="00A8678B"/>
    <w:rsid w:val="00A87228"/>
    <w:rsid w:val="00A87803"/>
    <w:rsid w:val="00A87ED1"/>
    <w:rsid w:val="00A92175"/>
    <w:rsid w:val="00A96DCB"/>
    <w:rsid w:val="00AB48A9"/>
    <w:rsid w:val="00AC05B5"/>
    <w:rsid w:val="00AC1447"/>
    <w:rsid w:val="00AC2AEE"/>
    <w:rsid w:val="00AC2E22"/>
    <w:rsid w:val="00AD31FF"/>
    <w:rsid w:val="00AD5006"/>
    <w:rsid w:val="00AE5626"/>
    <w:rsid w:val="00AF01A0"/>
    <w:rsid w:val="00B04A1C"/>
    <w:rsid w:val="00B119BD"/>
    <w:rsid w:val="00B17995"/>
    <w:rsid w:val="00B20866"/>
    <w:rsid w:val="00B225D0"/>
    <w:rsid w:val="00B23655"/>
    <w:rsid w:val="00B42BF6"/>
    <w:rsid w:val="00B472B4"/>
    <w:rsid w:val="00B51C82"/>
    <w:rsid w:val="00B549AE"/>
    <w:rsid w:val="00B61B2E"/>
    <w:rsid w:val="00B6280F"/>
    <w:rsid w:val="00B7407D"/>
    <w:rsid w:val="00B75AC7"/>
    <w:rsid w:val="00B76FC6"/>
    <w:rsid w:val="00B8058E"/>
    <w:rsid w:val="00B81C23"/>
    <w:rsid w:val="00B918CD"/>
    <w:rsid w:val="00BB4C29"/>
    <w:rsid w:val="00BC4762"/>
    <w:rsid w:val="00BC70B8"/>
    <w:rsid w:val="00BC71AB"/>
    <w:rsid w:val="00BD012C"/>
    <w:rsid w:val="00BD132F"/>
    <w:rsid w:val="00BD222A"/>
    <w:rsid w:val="00BD4717"/>
    <w:rsid w:val="00BD626B"/>
    <w:rsid w:val="00BD7E4C"/>
    <w:rsid w:val="00BE67F4"/>
    <w:rsid w:val="00BE7221"/>
    <w:rsid w:val="00BE77B6"/>
    <w:rsid w:val="00BF45F4"/>
    <w:rsid w:val="00BF4B7F"/>
    <w:rsid w:val="00BF5B65"/>
    <w:rsid w:val="00BF6040"/>
    <w:rsid w:val="00C17940"/>
    <w:rsid w:val="00C20603"/>
    <w:rsid w:val="00C20F5D"/>
    <w:rsid w:val="00C21643"/>
    <w:rsid w:val="00C24927"/>
    <w:rsid w:val="00C274A1"/>
    <w:rsid w:val="00C2762A"/>
    <w:rsid w:val="00C5534F"/>
    <w:rsid w:val="00C55635"/>
    <w:rsid w:val="00C5662B"/>
    <w:rsid w:val="00C63D89"/>
    <w:rsid w:val="00C7095D"/>
    <w:rsid w:val="00C73414"/>
    <w:rsid w:val="00C739C9"/>
    <w:rsid w:val="00C74607"/>
    <w:rsid w:val="00C82E4E"/>
    <w:rsid w:val="00C91B03"/>
    <w:rsid w:val="00C92E3E"/>
    <w:rsid w:val="00CA0324"/>
    <w:rsid w:val="00CA4A98"/>
    <w:rsid w:val="00CA56C9"/>
    <w:rsid w:val="00CB1660"/>
    <w:rsid w:val="00CC2D54"/>
    <w:rsid w:val="00CC47CF"/>
    <w:rsid w:val="00CC54E7"/>
    <w:rsid w:val="00CC679F"/>
    <w:rsid w:val="00CC6F2E"/>
    <w:rsid w:val="00CC780D"/>
    <w:rsid w:val="00CD286C"/>
    <w:rsid w:val="00CD3418"/>
    <w:rsid w:val="00CE5563"/>
    <w:rsid w:val="00CF738E"/>
    <w:rsid w:val="00CF7E54"/>
    <w:rsid w:val="00D001BF"/>
    <w:rsid w:val="00D02B0F"/>
    <w:rsid w:val="00D06F3E"/>
    <w:rsid w:val="00D14D3F"/>
    <w:rsid w:val="00D204FD"/>
    <w:rsid w:val="00D208B8"/>
    <w:rsid w:val="00D228C4"/>
    <w:rsid w:val="00D25B30"/>
    <w:rsid w:val="00D270C7"/>
    <w:rsid w:val="00D345AC"/>
    <w:rsid w:val="00D41AC2"/>
    <w:rsid w:val="00D6627E"/>
    <w:rsid w:val="00D739B1"/>
    <w:rsid w:val="00D73F78"/>
    <w:rsid w:val="00D85BE0"/>
    <w:rsid w:val="00D86321"/>
    <w:rsid w:val="00DA1507"/>
    <w:rsid w:val="00DA5744"/>
    <w:rsid w:val="00DB2FA4"/>
    <w:rsid w:val="00DB4224"/>
    <w:rsid w:val="00DB7BF7"/>
    <w:rsid w:val="00DB7C7F"/>
    <w:rsid w:val="00DC0B20"/>
    <w:rsid w:val="00DD7A1B"/>
    <w:rsid w:val="00E0054E"/>
    <w:rsid w:val="00E07A2E"/>
    <w:rsid w:val="00E423F6"/>
    <w:rsid w:val="00E46726"/>
    <w:rsid w:val="00E50CFD"/>
    <w:rsid w:val="00E54A27"/>
    <w:rsid w:val="00E5652B"/>
    <w:rsid w:val="00E57374"/>
    <w:rsid w:val="00E577ED"/>
    <w:rsid w:val="00E60352"/>
    <w:rsid w:val="00E60FD6"/>
    <w:rsid w:val="00E70681"/>
    <w:rsid w:val="00E737A1"/>
    <w:rsid w:val="00E75DC2"/>
    <w:rsid w:val="00E776DA"/>
    <w:rsid w:val="00E81D49"/>
    <w:rsid w:val="00E83560"/>
    <w:rsid w:val="00E835E5"/>
    <w:rsid w:val="00E85BEF"/>
    <w:rsid w:val="00E91A07"/>
    <w:rsid w:val="00E92223"/>
    <w:rsid w:val="00E939F2"/>
    <w:rsid w:val="00E951BB"/>
    <w:rsid w:val="00EA65B9"/>
    <w:rsid w:val="00EA7A99"/>
    <w:rsid w:val="00EB4F66"/>
    <w:rsid w:val="00EC00DA"/>
    <w:rsid w:val="00EC2B98"/>
    <w:rsid w:val="00ED0EFF"/>
    <w:rsid w:val="00EE0301"/>
    <w:rsid w:val="00EE215B"/>
    <w:rsid w:val="00EE45EA"/>
    <w:rsid w:val="00EE5897"/>
    <w:rsid w:val="00EF0F72"/>
    <w:rsid w:val="00EF3311"/>
    <w:rsid w:val="00EF6E96"/>
    <w:rsid w:val="00F131EB"/>
    <w:rsid w:val="00F1373F"/>
    <w:rsid w:val="00F15F54"/>
    <w:rsid w:val="00F2377D"/>
    <w:rsid w:val="00F24A3D"/>
    <w:rsid w:val="00F32954"/>
    <w:rsid w:val="00F3792B"/>
    <w:rsid w:val="00F41890"/>
    <w:rsid w:val="00F44997"/>
    <w:rsid w:val="00F44E89"/>
    <w:rsid w:val="00F56850"/>
    <w:rsid w:val="00F57D27"/>
    <w:rsid w:val="00F61AF9"/>
    <w:rsid w:val="00F61F38"/>
    <w:rsid w:val="00F6739E"/>
    <w:rsid w:val="00F67E47"/>
    <w:rsid w:val="00F71306"/>
    <w:rsid w:val="00F73D94"/>
    <w:rsid w:val="00F7635D"/>
    <w:rsid w:val="00F80A38"/>
    <w:rsid w:val="00F80AFD"/>
    <w:rsid w:val="00F830BD"/>
    <w:rsid w:val="00F95F2B"/>
    <w:rsid w:val="00FA1AEA"/>
    <w:rsid w:val="00FA5BA1"/>
    <w:rsid w:val="00FB0A50"/>
    <w:rsid w:val="00FC4692"/>
    <w:rsid w:val="00FD597A"/>
    <w:rsid w:val="00FD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0E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73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734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602B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3497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3497F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602BB"/>
    <w:rPr>
      <w:rFonts w:ascii="Cambria" w:hAnsi="Cambria" w:cs="Cambria"/>
      <w:b/>
      <w:bCs/>
      <w:color w:val="4F81BD"/>
    </w:rPr>
  </w:style>
  <w:style w:type="paragraph" w:styleId="NormalWeb">
    <w:name w:val="Normal (Web)"/>
    <w:basedOn w:val="Normal"/>
    <w:uiPriority w:val="99"/>
    <w:semiHidden/>
    <w:rsid w:val="0073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uiPriority w:val="99"/>
    <w:rsid w:val="0073497F"/>
  </w:style>
  <w:style w:type="paragraph" w:styleId="BalloonText">
    <w:name w:val="Balloon Text"/>
    <w:basedOn w:val="Normal"/>
    <w:link w:val="BalloonTextChar"/>
    <w:uiPriority w:val="99"/>
    <w:semiHidden/>
    <w:rsid w:val="0073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497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CC780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C780D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uiPriority w:val="99"/>
    <w:rsid w:val="00CC780D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customStyle="1" w:styleId="2">
    <w:name w:val="КР_СПИСОК2"/>
    <w:basedOn w:val="Normal"/>
    <w:next w:val="Normal"/>
    <w:uiPriority w:val="99"/>
    <w:rsid w:val="00E423F6"/>
    <w:pPr>
      <w:widowControl w:val="0"/>
      <w:numPr>
        <w:numId w:val="10"/>
      </w:numPr>
      <w:spacing w:after="0" w:line="360" w:lineRule="auto"/>
      <w:jc w:val="both"/>
    </w:pPr>
    <w:rPr>
      <w:sz w:val="28"/>
      <w:szCs w:val="28"/>
    </w:rPr>
  </w:style>
  <w:style w:type="paragraph" w:customStyle="1" w:styleId="a">
    <w:name w:val="КР_АБЗАЦ"/>
    <w:uiPriority w:val="99"/>
    <w:rsid w:val="00E423F6"/>
    <w:pPr>
      <w:widowControl w:val="0"/>
      <w:tabs>
        <w:tab w:val="left" w:pos="720"/>
      </w:tabs>
      <w:spacing w:line="360" w:lineRule="auto"/>
      <w:ind w:firstLine="720"/>
      <w:jc w:val="both"/>
    </w:pPr>
    <w:rPr>
      <w:rFonts w:cs="Calibri"/>
      <w:sz w:val="28"/>
      <w:szCs w:val="28"/>
      <w:lang w:eastAsia="en-US"/>
    </w:rPr>
  </w:style>
  <w:style w:type="paragraph" w:customStyle="1" w:styleId="a0">
    <w:name w:val="КР_ЗАГОЛ_БЕЗ_НОМЕРА"/>
    <w:next w:val="a"/>
    <w:uiPriority w:val="99"/>
    <w:rsid w:val="00BD7E4C"/>
    <w:pPr>
      <w:widowControl w:val="0"/>
      <w:suppressAutoHyphens/>
      <w:spacing w:line="360" w:lineRule="auto"/>
      <w:jc w:val="center"/>
    </w:pPr>
    <w:rPr>
      <w:rFonts w:cs="Calibri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BD7E4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semiHidden/>
    <w:rsid w:val="00BD7E4C"/>
    <w:pPr>
      <w:spacing w:before="240" w:after="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BD7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D7E4C"/>
  </w:style>
  <w:style w:type="paragraph" w:styleId="Footer">
    <w:name w:val="footer"/>
    <w:basedOn w:val="Normal"/>
    <w:link w:val="FooterChar"/>
    <w:uiPriority w:val="99"/>
    <w:rsid w:val="00BD7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7E4C"/>
  </w:style>
  <w:style w:type="paragraph" w:styleId="TOC1">
    <w:name w:val="toc 1"/>
    <w:basedOn w:val="Normal"/>
    <w:next w:val="Normal"/>
    <w:autoRedefine/>
    <w:uiPriority w:val="99"/>
    <w:semiHidden/>
    <w:rsid w:val="00BD7E4C"/>
    <w:pPr>
      <w:spacing w:after="100"/>
    </w:pPr>
  </w:style>
  <w:style w:type="paragraph" w:customStyle="1" w:styleId="a1">
    <w:name w:val="КР_ИЗОБРАЖЕНИЕ"/>
    <w:next w:val="a"/>
    <w:uiPriority w:val="99"/>
    <w:rsid w:val="005348A8"/>
    <w:pPr>
      <w:suppressAutoHyphens/>
      <w:spacing w:line="360" w:lineRule="auto"/>
      <w:jc w:val="center"/>
    </w:pPr>
    <w:rPr>
      <w:rFonts w:cs="Calibri"/>
      <w:noProof/>
      <w:sz w:val="28"/>
      <w:szCs w:val="28"/>
    </w:rPr>
  </w:style>
  <w:style w:type="character" w:customStyle="1" w:styleId="kw2">
    <w:name w:val="kw2"/>
    <w:basedOn w:val="DefaultParagraphFont"/>
    <w:uiPriority w:val="99"/>
    <w:rsid w:val="007A2A04"/>
  </w:style>
  <w:style w:type="character" w:styleId="HTMLCode">
    <w:name w:val="HTML Code"/>
    <w:basedOn w:val="DefaultParagraphFont"/>
    <w:uiPriority w:val="99"/>
    <w:semiHidden/>
    <w:rsid w:val="0055683D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6D0F34"/>
    <w:rPr>
      <w:b/>
      <w:bCs/>
    </w:rPr>
  </w:style>
  <w:style w:type="character" w:styleId="HTMLAcronym">
    <w:name w:val="HTML Acronym"/>
    <w:basedOn w:val="DefaultParagraphFont"/>
    <w:uiPriority w:val="99"/>
    <w:semiHidden/>
    <w:rsid w:val="006D0F34"/>
  </w:style>
  <w:style w:type="character" w:customStyle="1" w:styleId="re5">
    <w:name w:val="re5"/>
    <w:basedOn w:val="DefaultParagraphFont"/>
    <w:uiPriority w:val="99"/>
    <w:rsid w:val="0045119D"/>
  </w:style>
  <w:style w:type="character" w:customStyle="1" w:styleId="sy0">
    <w:name w:val="sy0"/>
    <w:basedOn w:val="DefaultParagraphFont"/>
    <w:uiPriority w:val="99"/>
    <w:rsid w:val="0045119D"/>
  </w:style>
  <w:style w:type="character" w:styleId="CommentReference">
    <w:name w:val="annotation reference"/>
    <w:basedOn w:val="DefaultParagraphFont"/>
    <w:uiPriority w:val="99"/>
    <w:semiHidden/>
    <w:rsid w:val="00BF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F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F4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F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F45F4"/>
    <w:rPr>
      <w:b/>
      <w:bCs/>
    </w:rPr>
  </w:style>
  <w:style w:type="character" w:styleId="Emphasis">
    <w:name w:val="Emphasis"/>
    <w:basedOn w:val="DefaultParagraphFont"/>
    <w:uiPriority w:val="99"/>
    <w:qFormat/>
    <w:rsid w:val="00D6627E"/>
    <w:rPr>
      <w:i/>
      <w:iCs/>
    </w:rPr>
  </w:style>
  <w:style w:type="paragraph" w:customStyle="1" w:styleId="a2">
    <w:name w:val="КР_ЛИСТИНГ"/>
    <w:basedOn w:val="Normal"/>
    <w:uiPriority w:val="99"/>
    <w:rsid w:val="000C0BED"/>
    <w:pPr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  <w:tab w:val="left" w:pos="4990"/>
        <w:tab w:val="left" w:pos="5443"/>
        <w:tab w:val="left" w:pos="5897"/>
      </w:tabs>
      <w:spacing w:after="0" w:line="240" w:lineRule="auto"/>
    </w:pPr>
    <w:rPr>
      <w:rFonts w:ascii="Courier New" w:hAnsi="Courier New" w:cs="Courier New"/>
      <w:spacing w:val="-6"/>
      <w:lang w:val="en-US"/>
    </w:rPr>
  </w:style>
  <w:style w:type="character" w:customStyle="1" w:styleId="file">
    <w:name w:val="file"/>
    <w:basedOn w:val="DefaultParagraphFont"/>
    <w:uiPriority w:val="99"/>
    <w:rsid w:val="00805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39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3201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3214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3216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3218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3227"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231">
                  <w:marLeft w:val="375"/>
                  <w:marRight w:val="37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12" w:space="0" w:color="DDDDDD"/>
                        <w:right w:val="single" w:sz="6" w:space="0" w:color="DDDDDD"/>
                      </w:divBdr>
                      <w:divsChild>
                        <w:div w:id="15593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1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3139">
                                      <w:marLeft w:val="240"/>
                                      <w:marRight w:val="24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9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39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234">
                  <w:marLeft w:val="375"/>
                  <w:marRight w:val="37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DDDDD"/>
                        <w:bottom w:val="single" w:sz="12" w:space="0" w:color="DDDDDD"/>
                        <w:right w:val="single" w:sz="6" w:space="0" w:color="DDDDDD"/>
                      </w:divBdr>
                      <w:divsChild>
                        <w:div w:id="15593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1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3144">
                                      <w:marLeft w:val="240"/>
                                      <w:marRight w:val="24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9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22</Pages>
  <Words>3229</Words>
  <Characters>18411</Characters>
  <Application>Microsoft Office Outlook</Application>
  <DocSecurity>0</DocSecurity>
  <Lines>0</Lines>
  <Paragraphs>0</Paragraphs>
  <ScaleCrop>false</ScaleCrop>
  <Company>*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Гагарин</dc:creator>
  <cp:keywords/>
  <dc:description/>
  <cp:lastModifiedBy>Администратор</cp:lastModifiedBy>
  <cp:revision>8</cp:revision>
  <dcterms:created xsi:type="dcterms:W3CDTF">2016-01-26T08:44:00Z</dcterms:created>
  <dcterms:modified xsi:type="dcterms:W3CDTF">2019-09-02T09:36:00Z</dcterms:modified>
</cp:coreProperties>
</file>