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color w:val="000000" w:themeColor="text1"/>
        </w:rPr>
        <w:id w:val="12205925"/>
        <w:docPartObj>
          <w:docPartGallery w:val="Table of Contents"/>
          <w:docPartUnique/>
        </w:docPartObj>
      </w:sdtPr>
      <w:sdtEndPr>
        <w:rPr>
          <w:b w:val="0"/>
          <w:bCs w:val="0"/>
          <w:color w:val="auto"/>
        </w:rPr>
      </w:sdtEndPr>
      <w:sdtContent>
        <w:p w:rsidR="0098539B" w:rsidRPr="007A5951" w:rsidRDefault="0098539B" w:rsidP="0098539B">
          <w:pPr>
            <w:spacing w:after="0" w:line="360" w:lineRule="auto"/>
            <w:jc w:val="center"/>
            <w:rPr>
              <w:rFonts w:ascii="Times New Roman" w:hAnsi="Times New Roman" w:cs="Times New Roman"/>
              <w:sz w:val="24"/>
              <w:szCs w:val="24"/>
            </w:rPr>
          </w:pPr>
          <w:r w:rsidRPr="007A5951">
            <w:rPr>
              <w:rFonts w:ascii="Times New Roman" w:hAnsi="Times New Roman" w:cs="Times New Roman"/>
              <w:sz w:val="24"/>
              <w:szCs w:val="24"/>
            </w:rPr>
            <w:t>МИНИСТЕРСТВО ОБРАЗОВАНИЯ И НАУКИ РОССИИ</w:t>
          </w:r>
        </w:p>
        <w:p w:rsidR="0098539B" w:rsidRPr="007A5951" w:rsidRDefault="0098539B" w:rsidP="0098539B">
          <w:pPr>
            <w:spacing w:after="0" w:line="360" w:lineRule="auto"/>
            <w:jc w:val="center"/>
            <w:rPr>
              <w:rFonts w:ascii="Times New Roman" w:hAnsi="Times New Roman" w:cs="Times New Roman"/>
              <w:sz w:val="24"/>
              <w:szCs w:val="24"/>
            </w:rPr>
          </w:pPr>
          <w:r w:rsidRPr="007A5951">
            <w:rPr>
              <w:rFonts w:ascii="Times New Roman" w:hAnsi="Times New Roman" w:cs="Times New Roman"/>
              <w:sz w:val="24"/>
              <w:szCs w:val="24"/>
            </w:rPr>
            <w:t>ФЕДЕРАЛЬНОЕ ГОСУДАРСТВЕННОЕ БЮДЖЕТНОЕ ОБРАЗОВАТЕЛЬНОЕ УЧРЕЖДЕНИЕ</w:t>
          </w:r>
        </w:p>
        <w:p w:rsidR="0098539B" w:rsidRPr="007A5951" w:rsidRDefault="0098539B" w:rsidP="0098539B">
          <w:pPr>
            <w:spacing w:after="0" w:line="360" w:lineRule="auto"/>
            <w:jc w:val="center"/>
            <w:rPr>
              <w:rFonts w:ascii="Times New Roman" w:hAnsi="Times New Roman" w:cs="Times New Roman"/>
              <w:sz w:val="24"/>
              <w:szCs w:val="24"/>
            </w:rPr>
          </w:pPr>
          <w:r w:rsidRPr="007A5951">
            <w:rPr>
              <w:rFonts w:ascii="Times New Roman" w:hAnsi="Times New Roman" w:cs="Times New Roman"/>
              <w:sz w:val="24"/>
              <w:szCs w:val="24"/>
            </w:rPr>
            <w:t>ВЫСШЕГО ПРОФИССЕОНАЛЬНОГО ОБРАЗОВАНИЯ</w:t>
          </w:r>
        </w:p>
        <w:p w:rsidR="0098539B" w:rsidRPr="007A5951" w:rsidRDefault="0098539B" w:rsidP="0098539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«РЫБИНСКИЙ ГОСУДАРСТВЕННЫЙ </w:t>
          </w:r>
          <w:r w:rsidRPr="007A5951">
            <w:rPr>
              <w:rFonts w:ascii="Times New Roman" w:hAnsi="Times New Roman" w:cs="Times New Roman"/>
              <w:sz w:val="24"/>
              <w:szCs w:val="24"/>
            </w:rPr>
            <w:t>АВИАЦИОННЫЙ ТЕХНИЧЕСКИЙ</w:t>
          </w:r>
        </w:p>
        <w:p w:rsidR="0098539B" w:rsidRPr="007A5951" w:rsidRDefault="0098539B" w:rsidP="0098539B">
          <w:pPr>
            <w:spacing w:after="0" w:line="360" w:lineRule="auto"/>
            <w:jc w:val="center"/>
            <w:rPr>
              <w:rFonts w:ascii="Times New Roman" w:hAnsi="Times New Roman" w:cs="Times New Roman"/>
              <w:sz w:val="24"/>
              <w:szCs w:val="24"/>
            </w:rPr>
          </w:pPr>
          <w:r w:rsidRPr="007A5951">
            <w:rPr>
              <w:rFonts w:ascii="Times New Roman" w:hAnsi="Times New Roman" w:cs="Times New Roman"/>
              <w:sz w:val="24"/>
              <w:szCs w:val="24"/>
            </w:rPr>
            <w:t xml:space="preserve"> УНИВЕРСИТЕТ ИМ. П. А. СОЛОВЬЕВА»</w:t>
          </w:r>
        </w:p>
        <w:p w:rsidR="0098539B" w:rsidRDefault="0098539B" w:rsidP="0098539B">
          <w:pPr>
            <w:spacing w:after="0" w:line="360" w:lineRule="auto"/>
            <w:jc w:val="center"/>
            <w:rPr>
              <w:rFonts w:ascii="Times New Roman" w:hAnsi="Times New Roman" w:cs="Times New Roman"/>
              <w:sz w:val="24"/>
              <w:szCs w:val="24"/>
            </w:rPr>
          </w:pPr>
        </w:p>
        <w:p w:rsidR="0098539B" w:rsidRPr="007A5951" w:rsidRDefault="0098539B" w:rsidP="0098539B">
          <w:pPr>
            <w:spacing w:after="0" w:line="360" w:lineRule="auto"/>
            <w:jc w:val="center"/>
            <w:rPr>
              <w:rFonts w:ascii="Times New Roman" w:hAnsi="Times New Roman" w:cs="Times New Roman"/>
              <w:sz w:val="24"/>
              <w:szCs w:val="24"/>
            </w:rPr>
          </w:pPr>
        </w:p>
        <w:p w:rsidR="0098539B" w:rsidRPr="006729AD" w:rsidRDefault="0098539B" w:rsidP="0098539B">
          <w:pPr>
            <w:spacing w:after="0" w:line="360" w:lineRule="auto"/>
            <w:jc w:val="center"/>
            <w:rPr>
              <w:rFonts w:ascii="Times New Roman" w:hAnsi="Times New Roman" w:cs="Times New Roman"/>
              <w:sz w:val="28"/>
              <w:szCs w:val="24"/>
            </w:rPr>
          </w:pPr>
          <w:r w:rsidRPr="006729AD">
            <w:rPr>
              <w:rFonts w:ascii="Times New Roman" w:hAnsi="Times New Roman" w:cs="Times New Roman"/>
              <w:sz w:val="28"/>
              <w:szCs w:val="24"/>
            </w:rPr>
            <w:t>Факультет заочного отделения</w:t>
          </w:r>
        </w:p>
        <w:p w:rsidR="0098539B" w:rsidRPr="006729AD" w:rsidRDefault="0098539B" w:rsidP="0098539B">
          <w:pPr>
            <w:spacing w:after="0" w:line="360" w:lineRule="auto"/>
            <w:jc w:val="center"/>
            <w:rPr>
              <w:rFonts w:ascii="Times New Roman" w:hAnsi="Times New Roman" w:cs="Times New Roman"/>
              <w:sz w:val="28"/>
              <w:szCs w:val="24"/>
            </w:rPr>
          </w:pPr>
          <w:r w:rsidRPr="006729AD">
            <w:rPr>
              <w:rFonts w:ascii="Times New Roman" w:hAnsi="Times New Roman" w:cs="Times New Roman"/>
              <w:sz w:val="28"/>
              <w:szCs w:val="24"/>
            </w:rPr>
            <w:t>Кафедра вычислительных систем</w:t>
          </w: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center"/>
            <w:rPr>
              <w:rFonts w:ascii="Times New Roman" w:hAnsi="Times New Roman" w:cs="Times New Roman"/>
              <w:sz w:val="24"/>
              <w:szCs w:val="24"/>
            </w:rPr>
          </w:pPr>
        </w:p>
        <w:p w:rsidR="0098539B" w:rsidRPr="006729AD" w:rsidRDefault="0098539B" w:rsidP="0098539B">
          <w:pPr>
            <w:spacing w:after="0" w:line="360" w:lineRule="auto"/>
            <w:jc w:val="center"/>
            <w:rPr>
              <w:rFonts w:ascii="Times New Roman" w:hAnsi="Times New Roman" w:cs="Times New Roman"/>
              <w:sz w:val="36"/>
              <w:szCs w:val="24"/>
            </w:rPr>
          </w:pPr>
          <w:r w:rsidRPr="006729AD">
            <w:rPr>
              <w:rFonts w:ascii="Times New Roman" w:hAnsi="Times New Roman" w:cs="Times New Roman"/>
              <w:sz w:val="36"/>
              <w:szCs w:val="24"/>
            </w:rPr>
            <w:t>Контрольная работа</w:t>
          </w: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center"/>
            <w:rPr>
              <w:rFonts w:ascii="Times New Roman" w:hAnsi="Times New Roman" w:cs="Times New Roman"/>
              <w:sz w:val="28"/>
              <w:szCs w:val="24"/>
            </w:rPr>
          </w:pPr>
        </w:p>
        <w:p w:rsidR="0098539B" w:rsidRPr="006729AD" w:rsidRDefault="0098539B" w:rsidP="0098539B">
          <w:pPr>
            <w:spacing w:after="0" w:line="360" w:lineRule="auto"/>
            <w:jc w:val="center"/>
            <w:rPr>
              <w:rFonts w:ascii="Times New Roman" w:hAnsi="Times New Roman" w:cs="Times New Roman"/>
              <w:sz w:val="28"/>
              <w:szCs w:val="24"/>
            </w:rPr>
          </w:pPr>
          <w:r w:rsidRPr="006729AD">
            <w:rPr>
              <w:rFonts w:ascii="Times New Roman" w:hAnsi="Times New Roman" w:cs="Times New Roman"/>
              <w:sz w:val="28"/>
              <w:szCs w:val="24"/>
            </w:rPr>
            <w:t>по дисциплине «</w:t>
          </w:r>
          <w:r>
            <w:rPr>
              <w:rFonts w:ascii="Times New Roman" w:hAnsi="Times New Roman" w:cs="Times New Roman"/>
              <w:sz w:val="28"/>
              <w:szCs w:val="24"/>
            </w:rPr>
            <w:t>Администрирование в сетевых ОС</w:t>
          </w:r>
          <w:r w:rsidRPr="006729AD">
            <w:rPr>
              <w:rFonts w:ascii="Times New Roman" w:hAnsi="Times New Roman" w:cs="Times New Roman"/>
              <w:sz w:val="28"/>
              <w:szCs w:val="24"/>
            </w:rPr>
            <w:t>»</w:t>
          </w:r>
        </w:p>
        <w:p w:rsidR="0098539B" w:rsidRPr="006729AD" w:rsidRDefault="0098539B" w:rsidP="0098539B">
          <w:pPr>
            <w:spacing w:after="0" w:line="360" w:lineRule="auto"/>
            <w:jc w:val="center"/>
            <w:rPr>
              <w:rFonts w:ascii="Times New Roman" w:hAnsi="Times New Roman" w:cs="Times New Roman"/>
              <w:sz w:val="28"/>
              <w:szCs w:val="24"/>
            </w:rPr>
          </w:pPr>
        </w:p>
        <w:p w:rsidR="0098539B" w:rsidRPr="006729AD" w:rsidRDefault="0098539B" w:rsidP="0098539B">
          <w:pPr>
            <w:spacing w:after="0" w:line="360" w:lineRule="auto"/>
            <w:jc w:val="center"/>
            <w:rPr>
              <w:rFonts w:ascii="Times New Roman" w:hAnsi="Times New Roman" w:cs="Times New Roman"/>
              <w:sz w:val="28"/>
              <w:szCs w:val="24"/>
            </w:rPr>
          </w:pPr>
          <w:r w:rsidRPr="006729AD">
            <w:rPr>
              <w:rFonts w:ascii="Times New Roman" w:hAnsi="Times New Roman" w:cs="Times New Roman"/>
              <w:sz w:val="28"/>
              <w:szCs w:val="24"/>
            </w:rPr>
            <w:t>на тему: «</w:t>
          </w:r>
          <w:r>
            <w:rPr>
              <w:rFonts w:ascii="Times New Roman" w:hAnsi="Times New Roman" w:cs="Times New Roman"/>
              <w:sz w:val="28"/>
              <w:szCs w:val="24"/>
            </w:rPr>
            <w:t>Обзор операционных систем Windows Server и Linux</w:t>
          </w:r>
          <w:r w:rsidRPr="006729AD">
            <w:rPr>
              <w:rFonts w:ascii="Times New Roman" w:hAnsi="Times New Roman" w:cs="Times New Roman"/>
              <w:sz w:val="28"/>
              <w:szCs w:val="24"/>
            </w:rPr>
            <w:t>»</w:t>
          </w: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center"/>
            <w:rPr>
              <w:rFonts w:ascii="Times New Roman" w:hAnsi="Times New Roman" w:cs="Times New Roman"/>
              <w:sz w:val="24"/>
              <w:szCs w:val="24"/>
            </w:rPr>
          </w:pPr>
        </w:p>
        <w:p w:rsidR="0098539B" w:rsidRDefault="0098539B" w:rsidP="0098539B">
          <w:pPr>
            <w:spacing w:after="0" w:line="360" w:lineRule="auto"/>
            <w:jc w:val="right"/>
            <w:rPr>
              <w:rFonts w:ascii="Times New Roman" w:hAnsi="Times New Roman" w:cs="Times New Roman"/>
              <w:sz w:val="24"/>
              <w:szCs w:val="24"/>
              <w:u w:val="single"/>
            </w:rPr>
          </w:pPr>
          <w:r>
            <w:rPr>
              <w:rFonts w:ascii="Times New Roman" w:hAnsi="Times New Roman" w:cs="Times New Roman"/>
              <w:sz w:val="24"/>
              <w:szCs w:val="24"/>
            </w:rPr>
            <w:t xml:space="preserve">Выполнила </w:t>
          </w:r>
          <w:r>
            <w:rPr>
              <w:rFonts w:ascii="Times New Roman" w:hAnsi="Times New Roman" w:cs="Times New Roman"/>
              <w:sz w:val="24"/>
              <w:szCs w:val="24"/>
              <w:u w:val="single"/>
            </w:rPr>
            <w:t xml:space="preserve">       Ловецкая К. А.         </w:t>
          </w:r>
          <w:r w:rsidRPr="00F50175">
            <w:rPr>
              <w:rFonts w:ascii="Times New Roman" w:hAnsi="Times New Roman" w:cs="Times New Roman"/>
              <w:color w:val="FFFFFF" w:themeColor="background1"/>
              <w:sz w:val="24"/>
              <w:szCs w:val="24"/>
              <w:u w:val="single"/>
            </w:rPr>
            <w:t>.</w:t>
          </w:r>
        </w:p>
        <w:p w:rsidR="0098539B" w:rsidRDefault="0098539B" w:rsidP="0098539B">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студент  гр. </w:t>
          </w:r>
          <w:r>
            <w:rPr>
              <w:rFonts w:ascii="Times New Roman" w:hAnsi="Times New Roman" w:cs="Times New Roman"/>
              <w:sz w:val="24"/>
              <w:szCs w:val="24"/>
              <w:u w:val="single"/>
            </w:rPr>
            <w:t xml:space="preserve"> М</w:t>
          </w:r>
          <w:r w:rsidRPr="00F50175">
            <w:rPr>
              <w:rFonts w:ascii="Times New Roman" w:hAnsi="Times New Roman" w:cs="Times New Roman"/>
              <w:sz w:val="24"/>
              <w:szCs w:val="24"/>
              <w:u w:val="single"/>
            </w:rPr>
            <w:t>ЗВП-1</w:t>
          </w:r>
          <w:r>
            <w:rPr>
              <w:rFonts w:ascii="Times New Roman" w:hAnsi="Times New Roman" w:cs="Times New Roman"/>
              <w:sz w:val="24"/>
              <w:szCs w:val="24"/>
              <w:u w:val="single"/>
            </w:rPr>
            <w:t xml:space="preserve">4  </w:t>
          </w:r>
          <w:r>
            <w:rPr>
              <w:rFonts w:ascii="Times New Roman" w:hAnsi="Times New Roman" w:cs="Times New Roman"/>
              <w:sz w:val="24"/>
              <w:szCs w:val="24"/>
            </w:rPr>
            <w:t xml:space="preserve"> , </w:t>
          </w:r>
          <w:r>
            <w:rPr>
              <w:rFonts w:ascii="Times New Roman" w:hAnsi="Times New Roman" w:cs="Times New Roman"/>
              <w:sz w:val="24"/>
              <w:szCs w:val="24"/>
              <w:u w:val="single"/>
            </w:rPr>
            <w:t xml:space="preserve">  2     </w:t>
          </w:r>
          <w:r>
            <w:rPr>
              <w:rFonts w:ascii="Times New Roman" w:hAnsi="Times New Roman" w:cs="Times New Roman"/>
              <w:sz w:val="24"/>
              <w:szCs w:val="24"/>
            </w:rPr>
            <w:t>курса</w:t>
          </w:r>
        </w:p>
        <w:p w:rsidR="0098539B" w:rsidRPr="00F50175" w:rsidRDefault="0098539B" w:rsidP="0098539B">
          <w:pPr>
            <w:spacing w:after="0" w:line="360" w:lineRule="auto"/>
            <w:jc w:val="right"/>
            <w:rPr>
              <w:rFonts w:ascii="Times New Roman" w:hAnsi="Times New Roman" w:cs="Times New Roman"/>
              <w:sz w:val="24"/>
              <w:szCs w:val="24"/>
              <w:u w:val="single"/>
            </w:rPr>
          </w:pPr>
          <w:r>
            <w:rPr>
              <w:rFonts w:ascii="Times New Roman" w:hAnsi="Times New Roman" w:cs="Times New Roman"/>
              <w:sz w:val="24"/>
              <w:szCs w:val="24"/>
            </w:rPr>
            <w:t xml:space="preserve">Преподаватель </w:t>
          </w:r>
          <w:r>
            <w:rPr>
              <w:rFonts w:ascii="Times New Roman" w:hAnsi="Times New Roman" w:cs="Times New Roman"/>
              <w:sz w:val="24"/>
              <w:szCs w:val="24"/>
              <w:u w:val="single"/>
            </w:rPr>
            <w:t xml:space="preserve">     Малышев Р. А.    </w:t>
          </w:r>
          <w:r w:rsidRPr="00F50175">
            <w:rPr>
              <w:rFonts w:ascii="Times New Roman" w:hAnsi="Times New Roman" w:cs="Times New Roman"/>
              <w:color w:val="FFFFFF" w:themeColor="background1"/>
              <w:sz w:val="24"/>
              <w:szCs w:val="24"/>
              <w:u w:val="single"/>
            </w:rPr>
            <w:t>.</w:t>
          </w:r>
        </w:p>
        <w:p w:rsidR="0098539B" w:rsidRPr="00F50175" w:rsidRDefault="0098539B" w:rsidP="0098539B">
          <w:pPr>
            <w:spacing w:after="0" w:line="360" w:lineRule="auto"/>
            <w:jc w:val="right"/>
            <w:rPr>
              <w:rFonts w:ascii="Times New Roman" w:hAnsi="Times New Roman" w:cs="Times New Roman"/>
              <w:sz w:val="24"/>
              <w:szCs w:val="24"/>
              <w:u w:val="single"/>
            </w:rPr>
          </w:pPr>
          <w:r>
            <w:rPr>
              <w:rFonts w:ascii="Times New Roman" w:hAnsi="Times New Roman" w:cs="Times New Roman"/>
              <w:sz w:val="24"/>
              <w:szCs w:val="24"/>
            </w:rPr>
            <w:t xml:space="preserve">Оценка </w:t>
          </w:r>
          <w:r>
            <w:rPr>
              <w:rFonts w:ascii="Times New Roman" w:hAnsi="Times New Roman" w:cs="Times New Roman"/>
              <w:sz w:val="24"/>
              <w:szCs w:val="24"/>
              <w:u w:val="single"/>
            </w:rPr>
            <w:t xml:space="preserve">                                                </w:t>
          </w:r>
          <w:r w:rsidRPr="00F50175">
            <w:rPr>
              <w:rFonts w:ascii="Times New Roman" w:hAnsi="Times New Roman" w:cs="Times New Roman"/>
              <w:color w:val="FFFFFF" w:themeColor="background1"/>
              <w:sz w:val="24"/>
              <w:szCs w:val="24"/>
              <w:u w:val="single"/>
            </w:rPr>
            <w:t>.</w:t>
          </w:r>
        </w:p>
        <w:p w:rsidR="0098539B" w:rsidRPr="00F50175" w:rsidRDefault="0098539B" w:rsidP="0098539B">
          <w:pPr>
            <w:spacing w:after="0" w:line="360" w:lineRule="auto"/>
            <w:jc w:val="right"/>
            <w:rPr>
              <w:rFonts w:ascii="Times New Roman" w:hAnsi="Times New Roman" w:cs="Times New Roman"/>
              <w:sz w:val="24"/>
              <w:szCs w:val="24"/>
              <w:u w:val="single"/>
            </w:rPr>
          </w:pPr>
          <w:r>
            <w:rPr>
              <w:rFonts w:ascii="Times New Roman" w:hAnsi="Times New Roman" w:cs="Times New Roman"/>
              <w:sz w:val="24"/>
              <w:szCs w:val="24"/>
            </w:rPr>
            <w:t xml:space="preserve">Подпись преподавателя </w:t>
          </w:r>
          <w:r>
            <w:rPr>
              <w:rFonts w:ascii="Times New Roman" w:hAnsi="Times New Roman" w:cs="Times New Roman"/>
              <w:sz w:val="24"/>
              <w:szCs w:val="24"/>
              <w:u w:val="single"/>
            </w:rPr>
            <w:t xml:space="preserve">                    </w:t>
          </w:r>
          <w:r w:rsidRPr="00F50175">
            <w:rPr>
              <w:rFonts w:ascii="Times New Roman" w:hAnsi="Times New Roman" w:cs="Times New Roman"/>
              <w:color w:val="FFFFFF" w:themeColor="background1"/>
              <w:sz w:val="24"/>
              <w:szCs w:val="24"/>
              <w:u w:val="single"/>
            </w:rPr>
            <w:t>.</w:t>
          </w:r>
        </w:p>
        <w:p w:rsidR="0098539B" w:rsidRPr="00F50175" w:rsidRDefault="0098539B" w:rsidP="0098539B">
          <w:pPr>
            <w:spacing w:after="0" w:line="360" w:lineRule="auto"/>
            <w:jc w:val="right"/>
            <w:rPr>
              <w:rFonts w:ascii="Times New Roman" w:hAnsi="Times New Roman" w:cs="Times New Roman"/>
              <w:sz w:val="24"/>
              <w:szCs w:val="24"/>
              <w:u w:val="single"/>
            </w:rPr>
          </w:pPr>
          <w:r>
            <w:rPr>
              <w:rFonts w:ascii="Times New Roman" w:hAnsi="Times New Roman" w:cs="Times New Roman"/>
              <w:sz w:val="24"/>
              <w:szCs w:val="24"/>
            </w:rPr>
            <w:t xml:space="preserve">Дата </w:t>
          </w:r>
          <w:r>
            <w:rPr>
              <w:rFonts w:ascii="Times New Roman" w:hAnsi="Times New Roman" w:cs="Times New Roman"/>
              <w:sz w:val="24"/>
              <w:szCs w:val="24"/>
              <w:u w:val="single"/>
            </w:rPr>
            <w:t xml:space="preserve">                                                     </w:t>
          </w:r>
          <w:r w:rsidRPr="00F50175">
            <w:rPr>
              <w:rFonts w:ascii="Times New Roman" w:hAnsi="Times New Roman" w:cs="Times New Roman"/>
              <w:color w:val="FFFFFF" w:themeColor="background1"/>
              <w:sz w:val="24"/>
              <w:szCs w:val="24"/>
              <w:u w:val="single"/>
            </w:rPr>
            <w:t>.</w:t>
          </w:r>
          <w:r>
            <w:rPr>
              <w:rFonts w:ascii="Times New Roman" w:hAnsi="Times New Roman" w:cs="Times New Roman"/>
              <w:sz w:val="24"/>
              <w:szCs w:val="24"/>
              <w:u w:val="single"/>
            </w:rPr>
            <w:t xml:space="preserve"> </w:t>
          </w:r>
        </w:p>
        <w:p w:rsidR="0098539B" w:rsidRDefault="0098539B" w:rsidP="0098539B">
          <w:pPr>
            <w:spacing w:after="0" w:line="360" w:lineRule="auto"/>
            <w:jc w:val="right"/>
            <w:rPr>
              <w:rFonts w:ascii="Times New Roman" w:hAnsi="Times New Roman" w:cs="Times New Roman"/>
              <w:sz w:val="24"/>
              <w:szCs w:val="24"/>
            </w:rPr>
          </w:pPr>
        </w:p>
        <w:p w:rsidR="0098539B" w:rsidRDefault="0098539B" w:rsidP="0098539B">
          <w:pPr>
            <w:spacing w:after="0" w:line="360" w:lineRule="auto"/>
            <w:jc w:val="right"/>
            <w:rPr>
              <w:rFonts w:ascii="Times New Roman" w:hAnsi="Times New Roman" w:cs="Times New Roman"/>
              <w:sz w:val="24"/>
              <w:szCs w:val="24"/>
            </w:rPr>
          </w:pPr>
        </w:p>
        <w:p w:rsidR="0098539B" w:rsidRDefault="0098539B" w:rsidP="0098539B">
          <w:pPr>
            <w:spacing w:after="0" w:line="360" w:lineRule="auto"/>
            <w:jc w:val="right"/>
            <w:rPr>
              <w:rFonts w:ascii="Times New Roman" w:hAnsi="Times New Roman" w:cs="Times New Roman"/>
              <w:sz w:val="24"/>
              <w:szCs w:val="24"/>
            </w:rPr>
          </w:pPr>
        </w:p>
        <w:p w:rsidR="0098539B" w:rsidRPr="00BF7642" w:rsidRDefault="0098539B" w:rsidP="0098539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Рыбинск 2015</w:t>
          </w:r>
        </w:p>
        <w:p w:rsidR="00A349C5" w:rsidRDefault="00004784" w:rsidP="00DC1D70">
          <w:pPr>
            <w:pStyle w:val="a9"/>
            <w:spacing w:before="0" w:line="360" w:lineRule="auto"/>
            <w:jc w:val="center"/>
            <w:rPr>
              <w:rFonts w:ascii="Times New Roman" w:hAnsi="Times New Roman" w:cs="Times New Roman"/>
              <w:b w:val="0"/>
              <w:color w:val="000000" w:themeColor="text1"/>
              <w:sz w:val="24"/>
              <w:szCs w:val="24"/>
              <w:lang w:val="en-US"/>
            </w:rPr>
          </w:pPr>
          <w:r w:rsidRPr="00004784">
            <w:rPr>
              <w:rFonts w:ascii="Times New Roman" w:hAnsi="Times New Roman" w:cs="Times New Roman"/>
              <w:b w:val="0"/>
              <w:color w:val="000000" w:themeColor="text1"/>
              <w:sz w:val="24"/>
              <w:szCs w:val="24"/>
            </w:rPr>
            <w:lastRenderedPageBreak/>
            <w:t>Содержание</w:t>
          </w:r>
        </w:p>
        <w:p w:rsidR="00DD658E" w:rsidRPr="00DD658E" w:rsidRDefault="00DD658E" w:rsidP="00DD658E">
          <w:pPr>
            <w:rPr>
              <w:lang w:val="en-US"/>
            </w:rPr>
          </w:pPr>
        </w:p>
        <w:p w:rsidR="00823ED2" w:rsidRPr="00823ED2" w:rsidRDefault="007B630E"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004784">
            <w:rPr>
              <w:rFonts w:ascii="Times New Roman" w:hAnsi="Times New Roman" w:cs="Times New Roman"/>
              <w:sz w:val="24"/>
              <w:szCs w:val="24"/>
            </w:rPr>
            <w:fldChar w:fldCharType="begin"/>
          </w:r>
          <w:r w:rsidR="00A349C5" w:rsidRPr="00004784">
            <w:rPr>
              <w:rFonts w:ascii="Times New Roman" w:hAnsi="Times New Roman" w:cs="Times New Roman"/>
              <w:sz w:val="24"/>
              <w:szCs w:val="24"/>
            </w:rPr>
            <w:instrText xml:space="preserve"> TOC \o "1-3" \h \z \u </w:instrText>
          </w:r>
          <w:r w:rsidRPr="00004784">
            <w:rPr>
              <w:rFonts w:ascii="Times New Roman" w:hAnsi="Times New Roman" w:cs="Times New Roman"/>
              <w:sz w:val="24"/>
              <w:szCs w:val="24"/>
            </w:rPr>
            <w:fldChar w:fldCharType="separate"/>
          </w:r>
          <w:hyperlink w:anchor="_Toc438816915" w:history="1">
            <w:r w:rsidR="00823ED2" w:rsidRPr="00823ED2">
              <w:rPr>
                <w:rStyle w:val="aa"/>
                <w:rFonts w:ascii="Times New Roman" w:eastAsia="Times New Roman" w:hAnsi="Times New Roman" w:cs="Times New Roman"/>
                <w:noProof/>
                <w:sz w:val="24"/>
                <w:szCs w:val="24"/>
                <w:lang w:eastAsia="ru-RU"/>
              </w:rPr>
              <w:t>Введение</w:t>
            </w:r>
            <w:r w:rsidR="00823ED2" w:rsidRPr="00823ED2">
              <w:rPr>
                <w:rFonts w:ascii="Times New Roman" w:hAnsi="Times New Roman" w:cs="Times New Roman"/>
                <w:noProof/>
                <w:webHidden/>
                <w:sz w:val="24"/>
                <w:szCs w:val="24"/>
              </w:rPr>
              <w:tab/>
            </w:r>
            <w:r w:rsidRPr="00823ED2">
              <w:rPr>
                <w:rFonts w:ascii="Times New Roman" w:hAnsi="Times New Roman" w:cs="Times New Roman"/>
                <w:noProof/>
                <w:webHidden/>
                <w:sz w:val="24"/>
                <w:szCs w:val="24"/>
              </w:rPr>
              <w:fldChar w:fldCharType="begin"/>
            </w:r>
            <w:r w:rsidR="00823ED2" w:rsidRPr="00823ED2">
              <w:rPr>
                <w:rFonts w:ascii="Times New Roman" w:hAnsi="Times New Roman" w:cs="Times New Roman"/>
                <w:noProof/>
                <w:webHidden/>
                <w:sz w:val="24"/>
                <w:szCs w:val="24"/>
              </w:rPr>
              <w:instrText xml:space="preserve"> PAGEREF _Toc438816915 \h </w:instrText>
            </w:r>
            <w:r w:rsidRPr="00823ED2">
              <w:rPr>
                <w:rFonts w:ascii="Times New Roman" w:hAnsi="Times New Roman" w:cs="Times New Roman"/>
                <w:noProof/>
                <w:webHidden/>
                <w:sz w:val="24"/>
                <w:szCs w:val="24"/>
              </w:rPr>
            </w:r>
            <w:r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w:t>
            </w:r>
            <w:r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16" w:history="1">
            <w:r w:rsidRPr="00823ED2">
              <w:rPr>
                <w:rStyle w:val="aa"/>
                <w:rFonts w:ascii="Times New Roman" w:eastAsia="Times New Roman" w:hAnsi="Times New Roman" w:cs="Times New Roman"/>
                <w:noProof/>
                <w:sz w:val="24"/>
                <w:szCs w:val="24"/>
                <w:u w:val="none"/>
                <w:lang w:eastAsia="ru-RU"/>
              </w:rPr>
              <w:t>1 Первое знакомство с сетевыми подключениями в Windows 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_Toc438816916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17" w:history="1">
            <w:r w:rsidRPr="00823ED2">
              <w:rPr>
                <w:rStyle w:val="aa"/>
                <w:rFonts w:ascii="Times New Roman" w:eastAsia="Times New Roman" w:hAnsi="Times New Roman" w:cs="Times New Roman"/>
                <w:noProof/>
                <w:sz w:val="24"/>
                <w:szCs w:val="24"/>
                <w:u w:val="none"/>
                <w:lang w:eastAsia="ru-RU"/>
              </w:rPr>
              <w:t>1.1 Типы сетевых подключений</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_Toc438816917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18" w:history="1">
            <w:r w:rsidRPr="00823ED2">
              <w:rPr>
                <w:rStyle w:val="aa"/>
                <w:rFonts w:ascii="Times New Roman" w:hAnsi="Times New Roman" w:cs="Times New Roman"/>
                <w:noProof/>
                <w:sz w:val="24"/>
                <w:szCs w:val="24"/>
                <w:u w:val="none"/>
              </w:rPr>
              <w:t>1.2 Управление сетевыми подключениями</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_Toc438816918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5</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19" w:history="1">
            <w:r w:rsidRPr="00823ED2">
              <w:rPr>
                <w:rStyle w:val="aa"/>
                <w:rFonts w:ascii="Times New Roman" w:hAnsi="Times New Roman" w:cs="Times New Roman"/>
                <w:noProof/>
                <w:sz w:val="24"/>
                <w:szCs w:val="24"/>
                <w:u w:val="none"/>
              </w:rPr>
              <w:t>1.3 Служба DNS. Возможности DNS-сервера в Windows 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_Toc438816919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9</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0" w:history="1">
            <w:r w:rsidRPr="00823ED2">
              <w:rPr>
                <w:rStyle w:val="aa"/>
                <w:rFonts w:ascii="Times New Roman" w:hAnsi="Times New Roman" w:cs="Times New Roman"/>
                <w:noProof/>
                <w:sz w:val="24"/>
                <w:szCs w:val="24"/>
                <w:u w:val="none"/>
              </w:rPr>
              <w:t xml:space="preserve">1.3.1 Пошаговая настройка </w:t>
            </w:r>
            <w:r w:rsidRPr="00823ED2">
              <w:rPr>
                <w:rStyle w:val="aa"/>
                <w:rFonts w:ascii="Times New Roman" w:hAnsi="Times New Roman" w:cs="Times New Roman"/>
                <w:noProof/>
                <w:sz w:val="24"/>
                <w:szCs w:val="24"/>
                <w:u w:val="none"/>
                <w:lang w:val="en-US"/>
              </w:rPr>
              <w:t>DNS</w:t>
            </w:r>
            <w:r w:rsidRPr="00823ED2">
              <w:rPr>
                <w:rStyle w:val="aa"/>
                <w:rFonts w:ascii="Times New Roman" w:hAnsi="Times New Roman" w:cs="Times New Roman"/>
                <w:noProof/>
                <w:sz w:val="24"/>
                <w:szCs w:val="24"/>
                <w:u w:val="none"/>
              </w:rPr>
              <w:t xml:space="preserve">-сервера в </w:t>
            </w:r>
            <w:r w:rsidRPr="00823ED2">
              <w:rPr>
                <w:rStyle w:val="aa"/>
                <w:rFonts w:ascii="Times New Roman" w:hAnsi="Times New Roman" w:cs="Times New Roman"/>
                <w:noProof/>
                <w:sz w:val="24"/>
                <w:szCs w:val="24"/>
                <w:u w:val="none"/>
                <w:lang w:val="en-US"/>
              </w:rPr>
              <w:t>Windows</w:t>
            </w:r>
            <w:r w:rsidRPr="00823ED2">
              <w:rPr>
                <w:rStyle w:val="aa"/>
                <w:rFonts w:ascii="Times New Roman" w:hAnsi="Times New Roman" w:cs="Times New Roman"/>
                <w:noProof/>
                <w:sz w:val="24"/>
                <w:szCs w:val="24"/>
                <w:u w:val="none"/>
              </w:rPr>
              <w:t xml:space="preserve"> </w:t>
            </w:r>
            <w:r w:rsidRPr="00823ED2">
              <w:rPr>
                <w:rStyle w:val="aa"/>
                <w:rFonts w:ascii="Times New Roman" w:hAnsi="Times New Roman" w:cs="Times New Roman"/>
                <w:noProof/>
                <w:sz w:val="24"/>
                <w:szCs w:val="24"/>
                <w:u w:val="none"/>
                <w:lang w:val="en-US"/>
              </w:rPr>
              <w:t>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_Toc438816920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11</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1" w:history="1">
            <w:r w:rsidRPr="00823ED2">
              <w:rPr>
                <w:rStyle w:val="aa"/>
                <w:rFonts w:ascii="Times New Roman" w:hAnsi="Times New Roman" w:cs="Times New Roman"/>
                <w:noProof/>
                <w:sz w:val="24"/>
                <w:szCs w:val="24"/>
                <w:u w:val="none"/>
              </w:rPr>
              <w:t>1.3.2 Установка DNS-сервера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_Toc438816921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15</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22" w:history="1">
            <w:r w:rsidRPr="00823ED2">
              <w:rPr>
                <w:rStyle w:val="aa"/>
                <w:rFonts w:ascii="Times New Roman" w:eastAsia="Times New Roman" w:hAnsi="Times New Roman" w:cs="Times New Roman"/>
                <w:noProof/>
                <w:sz w:val="24"/>
                <w:szCs w:val="24"/>
                <w:u w:val="none"/>
                <w:lang w:eastAsia="ru-RU"/>
              </w:rPr>
              <w:t>1.4 Служба DHCP</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_Toc438816922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17</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3" w:history="1">
            <w:r w:rsidRPr="00823ED2">
              <w:rPr>
                <w:rStyle w:val="aa"/>
                <w:rFonts w:ascii="Times New Roman" w:hAnsi="Times New Roman" w:cs="Times New Roman"/>
                <w:noProof/>
                <w:sz w:val="24"/>
                <w:szCs w:val="24"/>
                <w:u w:val="none"/>
              </w:rPr>
              <w:t>1.4.1 Установка и настройка DHCP-сервера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_Toc438816923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18</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4" w:history="1">
            <w:r w:rsidRPr="00823ED2">
              <w:rPr>
                <w:rStyle w:val="aa"/>
                <w:rFonts w:ascii="Times New Roman" w:hAnsi="Times New Roman" w:cs="Times New Roman"/>
                <w:noProof/>
                <w:sz w:val="24"/>
                <w:szCs w:val="24"/>
                <w:u w:val="none"/>
              </w:rPr>
              <w:t>1.4.2 Авторизация DHCP-сервера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_Toc438816924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18</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5" w:history="1">
            <w:r w:rsidRPr="00823ED2">
              <w:rPr>
                <w:rStyle w:val="aa"/>
                <w:rFonts w:ascii="Times New Roman" w:hAnsi="Times New Roman" w:cs="Times New Roman"/>
                <w:noProof/>
                <w:sz w:val="24"/>
                <w:szCs w:val="24"/>
                <w:u w:val="none"/>
              </w:rPr>
              <w:t xml:space="preserve">1.4.3 Пошаговая настройка </w:t>
            </w:r>
            <w:r w:rsidRPr="00823ED2">
              <w:rPr>
                <w:rStyle w:val="aa"/>
                <w:rFonts w:ascii="Times New Roman" w:hAnsi="Times New Roman" w:cs="Times New Roman"/>
                <w:noProof/>
                <w:sz w:val="24"/>
                <w:szCs w:val="24"/>
                <w:u w:val="none"/>
                <w:lang w:val="en-US"/>
              </w:rPr>
              <w:t>DCHP</w:t>
            </w:r>
            <w:r w:rsidRPr="00823ED2">
              <w:rPr>
                <w:rStyle w:val="aa"/>
                <w:rFonts w:ascii="Times New Roman" w:hAnsi="Times New Roman" w:cs="Times New Roman"/>
                <w:noProof/>
                <w:sz w:val="24"/>
                <w:szCs w:val="24"/>
                <w:u w:val="none"/>
              </w:rPr>
              <w:t xml:space="preserve">-сервера в </w:t>
            </w:r>
            <w:r w:rsidRPr="00823ED2">
              <w:rPr>
                <w:rStyle w:val="aa"/>
                <w:rFonts w:ascii="Times New Roman" w:hAnsi="Times New Roman" w:cs="Times New Roman"/>
                <w:noProof/>
                <w:sz w:val="24"/>
                <w:szCs w:val="24"/>
                <w:u w:val="none"/>
                <w:lang w:val="en-US"/>
              </w:rPr>
              <w:t>Windows</w:t>
            </w:r>
            <w:r w:rsidRPr="00823ED2">
              <w:rPr>
                <w:rStyle w:val="aa"/>
                <w:rFonts w:ascii="Times New Roman" w:hAnsi="Times New Roman" w:cs="Times New Roman"/>
                <w:noProof/>
                <w:sz w:val="24"/>
                <w:szCs w:val="24"/>
                <w:u w:val="none"/>
              </w:rPr>
              <w:t xml:space="preserve"> </w:t>
            </w:r>
            <w:r w:rsidRPr="00823ED2">
              <w:rPr>
                <w:rStyle w:val="aa"/>
                <w:rFonts w:ascii="Times New Roman" w:hAnsi="Times New Roman" w:cs="Times New Roman"/>
                <w:noProof/>
                <w:sz w:val="24"/>
                <w:szCs w:val="24"/>
                <w:u w:val="none"/>
                <w:lang w:val="en-US"/>
              </w:rPr>
              <w:t>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_Toc438816925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21</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26" w:history="1">
            <w:r w:rsidRPr="00823ED2">
              <w:rPr>
                <w:rStyle w:val="aa"/>
                <w:rFonts w:ascii="Times New Roman" w:hAnsi="Times New Roman" w:cs="Times New Roman"/>
                <w:noProof/>
                <w:sz w:val="24"/>
                <w:szCs w:val="24"/>
                <w:u w:val="none"/>
                <w:lang w:val="en-US"/>
              </w:rPr>
              <w:t>1.5 FTP-</w:t>
            </w:r>
            <w:r w:rsidRPr="00823ED2">
              <w:rPr>
                <w:rStyle w:val="aa"/>
                <w:rFonts w:ascii="Times New Roman" w:hAnsi="Times New Roman" w:cs="Times New Roman"/>
                <w:noProof/>
                <w:sz w:val="24"/>
                <w:szCs w:val="24"/>
                <w:u w:val="none"/>
              </w:rPr>
              <w:t>сервер</w:t>
            </w:r>
            <w:r w:rsidRPr="00823ED2">
              <w:rPr>
                <w:rStyle w:val="aa"/>
                <w:rFonts w:ascii="Times New Roman" w:hAnsi="Times New Roman" w:cs="Times New Roman"/>
                <w:noProof/>
                <w:sz w:val="24"/>
                <w:szCs w:val="24"/>
                <w:u w:val="none"/>
                <w:lang w:val="en-US"/>
              </w:rPr>
              <w:t xml:space="preserve"> </w:t>
            </w:r>
            <w:r w:rsidRPr="00823ED2">
              <w:rPr>
                <w:rStyle w:val="aa"/>
                <w:rFonts w:ascii="Times New Roman" w:hAnsi="Times New Roman" w:cs="Times New Roman"/>
                <w:noProof/>
                <w:sz w:val="24"/>
                <w:szCs w:val="24"/>
                <w:u w:val="none"/>
              </w:rPr>
              <w:t>в</w:t>
            </w:r>
            <w:r w:rsidRPr="00823ED2">
              <w:rPr>
                <w:rStyle w:val="aa"/>
                <w:rFonts w:ascii="Times New Roman" w:hAnsi="Times New Roman" w:cs="Times New Roman"/>
                <w:noProof/>
                <w:sz w:val="24"/>
                <w:szCs w:val="24"/>
                <w:u w:val="none"/>
                <w:lang w:val="en-US"/>
              </w:rPr>
              <w:t xml:space="preserve"> Windows 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_Toc438816926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23</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7" w:history="1">
            <w:r w:rsidRPr="00823ED2">
              <w:rPr>
                <w:rStyle w:val="aa"/>
                <w:rFonts w:ascii="Times New Roman" w:hAnsi="Times New Roman" w:cs="Times New Roman"/>
                <w:noProof/>
                <w:sz w:val="24"/>
                <w:szCs w:val="24"/>
                <w:u w:val="none"/>
              </w:rPr>
              <w:t xml:space="preserve">1.5.1 Установка </w:t>
            </w:r>
            <w:r w:rsidRPr="00823ED2">
              <w:rPr>
                <w:rStyle w:val="aa"/>
                <w:rFonts w:ascii="Times New Roman" w:hAnsi="Times New Roman" w:cs="Times New Roman"/>
                <w:noProof/>
                <w:sz w:val="24"/>
                <w:szCs w:val="24"/>
                <w:u w:val="none"/>
                <w:lang w:val="en-US"/>
              </w:rPr>
              <w:t>FTP</w:t>
            </w:r>
            <w:r w:rsidRPr="00823ED2">
              <w:rPr>
                <w:rStyle w:val="aa"/>
                <w:rFonts w:ascii="Times New Roman" w:hAnsi="Times New Roman" w:cs="Times New Roman"/>
                <w:noProof/>
                <w:sz w:val="24"/>
                <w:szCs w:val="24"/>
                <w:u w:val="none"/>
              </w:rPr>
              <w:t>-сервера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_Toc438816927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23</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28" w:history="1">
            <w:r w:rsidRPr="00823ED2">
              <w:rPr>
                <w:rStyle w:val="aa"/>
                <w:rFonts w:ascii="Times New Roman" w:hAnsi="Times New Roman" w:cs="Times New Roman"/>
                <w:noProof/>
                <w:sz w:val="24"/>
                <w:szCs w:val="24"/>
                <w:u w:val="none"/>
                <w:lang w:val="en-US"/>
              </w:rPr>
              <w:t xml:space="preserve">1.5.2 </w:t>
            </w:r>
            <w:r w:rsidRPr="00823ED2">
              <w:rPr>
                <w:rStyle w:val="aa"/>
                <w:rFonts w:ascii="Times New Roman" w:hAnsi="Times New Roman" w:cs="Times New Roman"/>
                <w:noProof/>
                <w:sz w:val="24"/>
                <w:szCs w:val="24"/>
                <w:u w:val="none"/>
              </w:rPr>
              <w:t xml:space="preserve">Пошаговая настройка </w:t>
            </w:r>
            <w:r w:rsidRPr="00823ED2">
              <w:rPr>
                <w:rStyle w:val="aa"/>
                <w:rFonts w:ascii="Times New Roman" w:hAnsi="Times New Roman" w:cs="Times New Roman"/>
                <w:noProof/>
                <w:sz w:val="24"/>
                <w:szCs w:val="24"/>
                <w:u w:val="none"/>
                <w:lang w:val="en-US"/>
              </w:rPr>
              <w:t>FTP-</w:t>
            </w:r>
            <w:r w:rsidRPr="00823ED2">
              <w:rPr>
                <w:rStyle w:val="aa"/>
                <w:rFonts w:ascii="Times New Roman" w:hAnsi="Times New Roman" w:cs="Times New Roman"/>
                <w:noProof/>
                <w:sz w:val="24"/>
                <w:szCs w:val="24"/>
                <w:u w:val="none"/>
              </w:rPr>
              <w:t>сервера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_Toc438816928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24</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29" w:history="1">
            <w:r w:rsidRPr="00823ED2">
              <w:rPr>
                <w:rStyle w:val="aa"/>
                <w:rFonts w:ascii="Times New Roman" w:hAnsi="Times New Roman" w:cs="Times New Roman"/>
                <w:noProof/>
                <w:sz w:val="24"/>
                <w:szCs w:val="24"/>
                <w:u w:val="none"/>
              </w:rPr>
              <w:t xml:space="preserve">1.6 Пошаговая установка Windows </w:t>
            </w:r>
            <w:r w:rsidRPr="00823ED2">
              <w:rPr>
                <w:rStyle w:val="aa"/>
                <w:rFonts w:ascii="Times New Roman" w:hAnsi="Times New Roman" w:cs="Times New Roman"/>
                <w:noProof/>
                <w:sz w:val="24"/>
                <w:szCs w:val="24"/>
                <w:u w:val="none"/>
                <w:lang w:val="en-US"/>
              </w:rPr>
              <w:t>Server</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_Toc438816929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27</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0" w:history="1">
            <w:r w:rsidRPr="00823ED2">
              <w:rPr>
                <w:rStyle w:val="aa"/>
                <w:rFonts w:ascii="Times New Roman" w:hAnsi="Times New Roman" w:cs="Times New Roman"/>
                <w:noProof/>
                <w:sz w:val="24"/>
                <w:szCs w:val="24"/>
                <w:u w:val="none"/>
              </w:rPr>
              <w:t>1.7 Достоинства и недостатки</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_Toc438816930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28</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1" w:history="1">
            <w:r w:rsidRPr="00823ED2">
              <w:rPr>
                <w:rStyle w:val="aa"/>
                <w:rFonts w:ascii="Times New Roman" w:eastAsia="Times New Roman" w:hAnsi="Times New Roman" w:cs="Times New Roman"/>
                <w:noProof/>
                <w:sz w:val="24"/>
                <w:szCs w:val="24"/>
                <w:u w:val="none"/>
                <w:lang w:eastAsia="ru-RU"/>
              </w:rPr>
              <w:t>2 Назначение, область применения, архитектура ОС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_Toc438816931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30</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2" w:history="1">
            <w:r w:rsidRPr="00823ED2">
              <w:rPr>
                <w:rStyle w:val="aa"/>
                <w:rFonts w:ascii="Times New Roman" w:eastAsia="Times New Roman" w:hAnsi="Times New Roman" w:cs="Times New Roman"/>
                <w:noProof/>
                <w:sz w:val="24"/>
                <w:szCs w:val="24"/>
                <w:u w:val="none"/>
                <w:lang w:eastAsia="ru-RU"/>
              </w:rPr>
              <w:t>2.1 Архитектура ОС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_Toc438816932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30</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3" w:history="1">
            <w:r w:rsidRPr="00823ED2">
              <w:rPr>
                <w:rStyle w:val="aa"/>
                <w:rFonts w:ascii="Times New Roman" w:eastAsia="Times New Roman" w:hAnsi="Times New Roman" w:cs="Times New Roman"/>
                <w:noProof/>
                <w:sz w:val="24"/>
                <w:szCs w:val="24"/>
                <w:u w:val="none"/>
                <w:lang w:eastAsia="ru-RU"/>
              </w:rPr>
              <w:t>2.2 Настройка DHCP в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_Toc438816933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31</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4" w:history="1">
            <w:r w:rsidRPr="00823ED2">
              <w:rPr>
                <w:rStyle w:val="aa"/>
                <w:rFonts w:ascii="Times New Roman" w:hAnsi="Times New Roman" w:cs="Times New Roman"/>
                <w:noProof/>
                <w:sz w:val="24"/>
                <w:szCs w:val="24"/>
                <w:u w:val="none"/>
              </w:rPr>
              <w:t>2.3 Настройка DNS в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_Toc438816934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31</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5" w:history="1">
            <w:r w:rsidRPr="00823ED2">
              <w:rPr>
                <w:rStyle w:val="aa"/>
                <w:rFonts w:ascii="Times New Roman" w:hAnsi="Times New Roman" w:cs="Times New Roman"/>
                <w:noProof/>
                <w:sz w:val="24"/>
                <w:szCs w:val="24"/>
                <w:u w:val="none"/>
              </w:rPr>
              <w:t>2.4 Пошаговая установка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_Toc438816935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32</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rPr>
            <w:t xml:space="preserve">      </w:t>
          </w:r>
          <w:hyperlink w:anchor="_Toc438816936" w:history="1">
            <w:r w:rsidRPr="00823ED2">
              <w:rPr>
                <w:rStyle w:val="aa"/>
                <w:rFonts w:ascii="Times New Roman" w:hAnsi="Times New Roman" w:cs="Times New Roman"/>
                <w:noProof/>
                <w:sz w:val="24"/>
                <w:szCs w:val="24"/>
                <w:u w:val="none"/>
              </w:rPr>
              <w:t>2.5 Достоинства и недостатки Linux</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_Toc438816936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42</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37" w:history="1">
            <w:r w:rsidRPr="00823ED2">
              <w:rPr>
                <w:rStyle w:val="aa"/>
                <w:rFonts w:ascii="Times New Roman" w:hAnsi="Times New Roman" w:cs="Times New Roman"/>
                <w:noProof/>
                <w:sz w:val="24"/>
                <w:szCs w:val="24"/>
                <w:u w:val="none"/>
              </w:rPr>
              <w:t>2.5.1 Недостатки</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_Toc438816937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42</w:t>
            </w:r>
            <w:r w:rsidR="007B630E" w:rsidRPr="00823ED2">
              <w:rPr>
                <w:rFonts w:ascii="Times New Roman" w:hAnsi="Times New Roman" w:cs="Times New Roman"/>
                <w:noProof/>
                <w:webHidden/>
                <w:sz w:val="24"/>
                <w:szCs w:val="24"/>
              </w:rPr>
              <w:fldChar w:fldCharType="end"/>
            </w:r>
          </w:hyperlink>
        </w:p>
        <w:p w:rsidR="00823ED2" w:rsidRPr="00823ED2" w:rsidRDefault="00823ED2"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r w:rsidRPr="00823ED2">
            <w:rPr>
              <w:rStyle w:val="aa"/>
              <w:rFonts w:ascii="Times New Roman" w:hAnsi="Times New Roman" w:cs="Times New Roman"/>
              <w:noProof/>
              <w:sz w:val="24"/>
              <w:szCs w:val="24"/>
              <w:u w:val="none"/>
              <w:lang w:val="en-US"/>
            </w:rPr>
            <w:t xml:space="preserve">            </w:t>
          </w:r>
          <w:hyperlink w:anchor="_Toc438816938" w:history="1">
            <w:r w:rsidRPr="00823ED2">
              <w:rPr>
                <w:rStyle w:val="aa"/>
                <w:rFonts w:ascii="Times New Roman" w:hAnsi="Times New Roman" w:cs="Times New Roman"/>
                <w:noProof/>
                <w:sz w:val="24"/>
                <w:szCs w:val="24"/>
                <w:u w:val="none"/>
              </w:rPr>
              <w:t>2.</w:t>
            </w:r>
            <w:r w:rsidRPr="00823ED2">
              <w:rPr>
                <w:rStyle w:val="aa"/>
                <w:rFonts w:ascii="Times New Roman" w:hAnsi="Times New Roman" w:cs="Times New Roman"/>
                <w:noProof/>
                <w:sz w:val="24"/>
                <w:szCs w:val="24"/>
                <w:u w:val="none"/>
                <w:lang w:val="en-US"/>
              </w:rPr>
              <w:t>5</w:t>
            </w:r>
            <w:r w:rsidRPr="00823ED2">
              <w:rPr>
                <w:rStyle w:val="aa"/>
                <w:rFonts w:ascii="Times New Roman" w:hAnsi="Times New Roman" w:cs="Times New Roman"/>
                <w:noProof/>
                <w:sz w:val="24"/>
                <w:szCs w:val="24"/>
                <w:u w:val="none"/>
              </w:rPr>
              <w:t>.2 Преимущества</w:t>
            </w:r>
            <w:r w:rsidRPr="00823ED2">
              <w:rPr>
                <w:rFonts w:ascii="Times New Roman" w:hAnsi="Times New Roman" w:cs="Times New Roman"/>
                <w:noProof/>
                <w:webHidden/>
                <w:sz w:val="24"/>
                <w:szCs w:val="24"/>
              </w:rPr>
              <w:tab/>
            </w:r>
            <w:r w:rsidR="007B630E" w:rsidRPr="00823ED2">
              <w:rPr>
                <w:rFonts w:ascii="Times New Roman" w:hAnsi="Times New Roman" w:cs="Times New Roman"/>
                <w:noProof/>
                <w:webHidden/>
                <w:sz w:val="24"/>
                <w:szCs w:val="24"/>
              </w:rPr>
              <w:fldChar w:fldCharType="begin"/>
            </w:r>
            <w:r w:rsidRPr="00823ED2">
              <w:rPr>
                <w:rFonts w:ascii="Times New Roman" w:hAnsi="Times New Roman" w:cs="Times New Roman"/>
                <w:noProof/>
                <w:webHidden/>
                <w:sz w:val="24"/>
                <w:szCs w:val="24"/>
              </w:rPr>
              <w:instrText xml:space="preserve"> PAGEREF _Toc438816938 \h </w:instrText>
            </w:r>
            <w:r w:rsidR="007B630E" w:rsidRPr="00823ED2">
              <w:rPr>
                <w:rFonts w:ascii="Times New Roman" w:hAnsi="Times New Roman" w:cs="Times New Roman"/>
                <w:noProof/>
                <w:webHidden/>
                <w:sz w:val="24"/>
                <w:szCs w:val="24"/>
              </w:rPr>
            </w:r>
            <w:r w:rsidR="007B630E"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43</w:t>
            </w:r>
            <w:r w:rsidR="007B630E" w:rsidRPr="00823ED2">
              <w:rPr>
                <w:rFonts w:ascii="Times New Roman" w:hAnsi="Times New Roman" w:cs="Times New Roman"/>
                <w:noProof/>
                <w:webHidden/>
                <w:sz w:val="24"/>
                <w:szCs w:val="24"/>
              </w:rPr>
              <w:fldChar w:fldCharType="end"/>
            </w:r>
          </w:hyperlink>
        </w:p>
        <w:p w:rsidR="00823ED2" w:rsidRPr="00823ED2" w:rsidRDefault="007B630E" w:rsidP="00823ED2">
          <w:pPr>
            <w:pStyle w:val="11"/>
            <w:tabs>
              <w:tab w:val="right" w:leader="dot" w:pos="9345"/>
            </w:tabs>
            <w:spacing w:after="0" w:line="240" w:lineRule="auto"/>
            <w:rPr>
              <w:rFonts w:ascii="Times New Roman" w:eastAsiaTheme="minorEastAsia" w:hAnsi="Times New Roman" w:cs="Times New Roman"/>
              <w:noProof/>
              <w:sz w:val="24"/>
              <w:szCs w:val="24"/>
              <w:lang w:eastAsia="ru-RU"/>
            </w:rPr>
          </w:pPr>
          <w:hyperlink w:anchor="_Toc438816939" w:history="1">
            <w:r w:rsidR="00823ED2" w:rsidRPr="00823ED2">
              <w:rPr>
                <w:rStyle w:val="aa"/>
                <w:rFonts w:ascii="Times New Roman" w:hAnsi="Times New Roman" w:cs="Times New Roman"/>
                <w:noProof/>
                <w:sz w:val="24"/>
                <w:szCs w:val="24"/>
              </w:rPr>
              <w:t>Заключение</w:t>
            </w:r>
            <w:r w:rsidR="00823ED2" w:rsidRPr="00823ED2">
              <w:rPr>
                <w:rFonts w:ascii="Times New Roman" w:hAnsi="Times New Roman" w:cs="Times New Roman"/>
                <w:noProof/>
                <w:webHidden/>
                <w:sz w:val="24"/>
                <w:szCs w:val="24"/>
              </w:rPr>
              <w:tab/>
            </w:r>
            <w:r w:rsidRPr="00823ED2">
              <w:rPr>
                <w:rFonts w:ascii="Times New Roman" w:hAnsi="Times New Roman" w:cs="Times New Roman"/>
                <w:noProof/>
                <w:webHidden/>
                <w:sz w:val="24"/>
                <w:szCs w:val="24"/>
              </w:rPr>
              <w:fldChar w:fldCharType="begin"/>
            </w:r>
            <w:r w:rsidR="00823ED2" w:rsidRPr="00823ED2">
              <w:rPr>
                <w:rFonts w:ascii="Times New Roman" w:hAnsi="Times New Roman" w:cs="Times New Roman"/>
                <w:noProof/>
                <w:webHidden/>
                <w:sz w:val="24"/>
                <w:szCs w:val="24"/>
              </w:rPr>
              <w:instrText xml:space="preserve"> PAGEREF _Toc438816939 \h </w:instrText>
            </w:r>
            <w:r w:rsidRPr="00823ED2">
              <w:rPr>
                <w:rFonts w:ascii="Times New Roman" w:hAnsi="Times New Roman" w:cs="Times New Roman"/>
                <w:noProof/>
                <w:webHidden/>
                <w:sz w:val="24"/>
                <w:szCs w:val="24"/>
              </w:rPr>
            </w:r>
            <w:r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44</w:t>
            </w:r>
            <w:r w:rsidRPr="00823ED2">
              <w:rPr>
                <w:rFonts w:ascii="Times New Roman" w:hAnsi="Times New Roman" w:cs="Times New Roman"/>
                <w:noProof/>
                <w:webHidden/>
                <w:sz w:val="24"/>
                <w:szCs w:val="24"/>
              </w:rPr>
              <w:fldChar w:fldCharType="end"/>
            </w:r>
          </w:hyperlink>
        </w:p>
        <w:p w:rsidR="00823ED2" w:rsidRDefault="007B630E" w:rsidP="00823ED2">
          <w:pPr>
            <w:pStyle w:val="11"/>
            <w:tabs>
              <w:tab w:val="right" w:leader="dot" w:pos="9345"/>
            </w:tabs>
            <w:spacing w:after="0" w:line="240" w:lineRule="auto"/>
            <w:rPr>
              <w:rFonts w:eastAsiaTheme="minorEastAsia"/>
              <w:noProof/>
              <w:lang w:eastAsia="ru-RU"/>
            </w:rPr>
          </w:pPr>
          <w:hyperlink w:anchor="_Toc438816940" w:history="1">
            <w:r w:rsidR="00823ED2" w:rsidRPr="00823ED2">
              <w:rPr>
                <w:rStyle w:val="aa"/>
                <w:rFonts w:ascii="Times New Roman" w:hAnsi="Times New Roman" w:cs="Times New Roman"/>
                <w:noProof/>
                <w:sz w:val="24"/>
                <w:szCs w:val="24"/>
              </w:rPr>
              <w:t>Список использованных источников</w:t>
            </w:r>
            <w:r w:rsidR="00823ED2" w:rsidRPr="00823ED2">
              <w:rPr>
                <w:rFonts w:ascii="Times New Roman" w:hAnsi="Times New Roman" w:cs="Times New Roman"/>
                <w:noProof/>
                <w:webHidden/>
                <w:sz w:val="24"/>
                <w:szCs w:val="24"/>
              </w:rPr>
              <w:tab/>
            </w:r>
            <w:r w:rsidRPr="00823ED2">
              <w:rPr>
                <w:rFonts w:ascii="Times New Roman" w:hAnsi="Times New Roman" w:cs="Times New Roman"/>
                <w:noProof/>
                <w:webHidden/>
                <w:sz w:val="24"/>
                <w:szCs w:val="24"/>
              </w:rPr>
              <w:fldChar w:fldCharType="begin"/>
            </w:r>
            <w:r w:rsidR="00823ED2" w:rsidRPr="00823ED2">
              <w:rPr>
                <w:rFonts w:ascii="Times New Roman" w:hAnsi="Times New Roman" w:cs="Times New Roman"/>
                <w:noProof/>
                <w:webHidden/>
                <w:sz w:val="24"/>
                <w:szCs w:val="24"/>
              </w:rPr>
              <w:instrText xml:space="preserve"> PAGEREF _Toc438816940 \h </w:instrText>
            </w:r>
            <w:r w:rsidRPr="00823ED2">
              <w:rPr>
                <w:rFonts w:ascii="Times New Roman" w:hAnsi="Times New Roman" w:cs="Times New Roman"/>
                <w:noProof/>
                <w:webHidden/>
                <w:sz w:val="24"/>
                <w:szCs w:val="24"/>
              </w:rPr>
            </w:r>
            <w:r w:rsidRPr="00823ED2">
              <w:rPr>
                <w:rFonts w:ascii="Times New Roman" w:hAnsi="Times New Roman" w:cs="Times New Roman"/>
                <w:noProof/>
                <w:webHidden/>
                <w:sz w:val="24"/>
                <w:szCs w:val="24"/>
              </w:rPr>
              <w:fldChar w:fldCharType="separate"/>
            </w:r>
            <w:r w:rsidR="00611BBD">
              <w:rPr>
                <w:rFonts w:ascii="Times New Roman" w:hAnsi="Times New Roman" w:cs="Times New Roman"/>
                <w:noProof/>
                <w:webHidden/>
                <w:sz w:val="24"/>
                <w:szCs w:val="24"/>
              </w:rPr>
              <w:t>45</w:t>
            </w:r>
            <w:r w:rsidRPr="00823ED2">
              <w:rPr>
                <w:rFonts w:ascii="Times New Roman" w:hAnsi="Times New Roman" w:cs="Times New Roman"/>
                <w:noProof/>
                <w:webHidden/>
                <w:sz w:val="24"/>
                <w:szCs w:val="24"/>
              </w:rPr>
              <w:fldChar w:fldCharType="end"/>
            </w:r>
          </w:hyperlink>
        </w:p>
        <w:p w:rsidR="00A349C5" w:rsidRDefault="007B630E">
          <w:r w:rsidRPr="00004784">
            <w:rPr>
              <w:rFonts w:ascii="Times New Roman" w:hAnsi="Times New Roman" w:cs="Times New Roman"/>
              <w:sz w:val="24"/>
              <w:szCs w:val="24"/>
            </w:rPr>
            <w:fldChar w:fldCharType="end"/>
          </w:r>
        </w:p>
      </w:sdtContent>
    </w:sdt>
    <w:p w:rsidR="00C129E6" w:rsidRPr="009C27F0" w:rsidRDefault="00C129E6">
      <w:pPr>
        <w:rPr>
          <w:rFonts w:ascii="Times New Roman" w:eastAsia="Times New Roman" w:hAnsi="Times New Roman" w:cs="Times New Roman"/>
          <w:bCs/>
          <w:color w:val="000000" w:themeColor="text1"/>
          <w:sz w:val="24"/>
          <w:szCs w:val="24"/>
          <w:lang w:eastAsia="ru-RU"/>
        </w:rPr>
      </w:pPr>
    </w:p>
    <w:p w:rsidR="00C129E6" w:rsidRPr="009C27F0" w:rsidRDefault="00C129E6">
      <w:pPr>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br w:type="page"/>
      </w:r>
    </w:p>
    <w:p w:rsidR="0060196D" w:rsidRPr="0060196D" w:rsidRDefault="00C129E6" w:rsidP="0060196D">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0" w:name="_Toc438816915"/>
      <w:r w:rsidRPr="00A349C5">
        <w:rPr>
          <w:rFonts w:ascii="Times New Roman" w:eastAsia="Times New Roman" w:hAnsi="Times New Roman" w:cs="Times New Roman"/>
          <w:b w:val="0"/>
          <w:color w:val="000000" w:themeColor="text1"/>
          <w:sz w:val="24"/>
          <w:szCs w:val="24"/>
          <w:lang w:eastAsia="ru-RU"/>
        </w:rPr>
        <w:lastRenderedPageBreak/>
        <w:t>Введение</w:t>
      </w:r>
      <w:bookmarkEnd w:id="0"/>
    </w:p>
    <w:p w:rsidR="00C129E6" w:rsidRPr="009C27F0" w:rsidRDefault="00C129E6" w:rsidP="0060196D">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 xml:space="preserve">В настоящее время любая операционная система, ориентированная на корпоративный рынок, должна включать в себя компоненты, обеспечивающие возможность ее функционирования в рамках вычислительной сети. Не является </w:t>
      </w:r>
      <w:r w:rsidR="0060196D">
        <w:rPr>
          <w:rFonts w:ascii="Times New Roman" w:eastAsia="Times New Roman" w:hAnsi="Times New Roman" w:cs="Times New Roman"/>
          <w:color w:val="000000" w:themeColor="text1"/>
          <w:sz w:val="24"/>
          <w:szCs w:val="24"/>
          <w:lang w:eastAsia="ru-RU"/>
        </w:rPr>
        <w:t>исключением и Windows Server</w:t>
      </w:r>
      <w:r w:rsidRPr="009C27F0">
        <w:rPr>
          <w:rFonts w:ascii="Times New Roman" w:eastAsia="Times New Roman" w:hAnsi="Times New Roman" w:cs="Times New Roman"/>
          <w:color w:val="000000" w:themeColor="text1"/>
          <w:sz w:val="24"/>
          <w:szCs w:val="24"/>
          <w:lang w:eastAsia="ru-RU"/>
        </w:rPr>
        <w:t>. Более того, данная операционная система позиционируется разработчиками, как основа для реализации основных сетевых сервисов в корпоративной вычислительной сети.</w:t>
      </w:r>
    </w:p>
    <w:p w:rsidR="00C129E6" w:rsidRPr="0060196D" w:rsidRDefault="0060196D" w:rsidP="0060196D">
      <w:pPr>
        <w:spacing w:after="0" w:line="240" w:lineRule="auto"/>
        <w:ind w:firstLine="709"/>
        <w:jc w:val="both"/>
        <w:rPr>
          <w:rFonts w:ascii="Times New Roman" w:eastAsia="Times New Roman" w:hAnsi="Times New Roman" w:cs="Times New Roman"/>
          <w:bCs/>
          <w:color w:val="000000" w:themeColor="text1"/>
          <w:sz w:val="24"/>
          <w:szCs w:val="24"/>
          <w:lang w:eastAsia="ru-RU"/>
        </w:rPr>
      </w:pPr>
      <w:r>
        <w:rPr>
          <w:rFonts w:ascii="Times New Roman" w:hAnsi="Times New Roman" w:cs="Times New Roman"/>
          <w:sz w:val="24"/>
          <w:szCs w:val="24"/>
          <w:lang w:val="en-US"/>
        </w:rPr>
        <w:t>Linux</w:t>
      </w:r>
      <w:r w:rsidRPr="0060196D">
        <w:rPr>
          <w:rFonts w:ascii="Times New Roman" w:hAnsi="Times New Roman" w:cs="Times New Roman"/>
          <w:sz w:val="24"/>
          <w:szCs w:val="24"/>
        </w:rPr>
        <w:t xml:space="preserve"> </w:t>
      </w:r>
      <w:r>
        <w:rPr>
          <w:rFonts w:ascii="Times New Roman" w:hAnsi="Times New Roman" w:cs="Times New Roman"/>
          <w:sz w:val="24"/>
          <w:szCs w:val="24"/>
        </w:rPr>
        <w:t>–</w:t>
      </w:r>
      <w:r w:rsidRPr="0060196D">
        <w:rPr>
          <w:rFonts w:ascii="Times New Roman" w:hAnsi="Times New Roman" w:cs="Times New Roman"/>
          <w:sz w:val="24"/>
          <w:szCs w:val="24"/>
        </w:rPr>
        <w:t xml:space="preserve"> название ядра операционной системы, несмотря на то, что это ядро имеет монолитную архитектуру и не считается прогрессивным, оно поддерживает большинство современных технологий, является многопользовательским и многозадачным. Эта операционная система является третьей по популярности на сегодняшний день. Она установлена на огромном количестве компьютеров и составляет достойную конкуренцию операционным системам разрабатываемым гигантскими корпорациями, несмотря на то, что разрабатывается, в основном, добровольцами-энтузиастами.</w:t>
      </w:r>
    </w:p>
    <w:p w:rsidR="00C129E6" w:rsidRPr="009C27F0" w:rsidRDefault="00C129E6" w:rsidP="00DC1D70">
      <w:pPr>
        <w:spacing w:line="360" w:lineRule="auto"/>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br w:type="page"/>
      </w:r>
    </w:p>
    <w:p w:rsidR="00627997" w:rsidRPr="00611BBD" w:rsidRDefault="00C129E6" w:rsidP="00DC0A5B">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1" w:name="_Toc438816916"/>
      <w:r w:rsidRPr="00A349C5">
        <w:rPr>
          <w:rFonts w:ascii="Times New Roman" w:eastAsia="Times New Roman" w:hAnsi="Times New Roman" w:cs="Times New Roman"/>
          <w:b w:val="0"/>
          <w:color w:val="000000" w:themeColor="text1"/>
          <w:sz w:val="24"/>
          <w:szCs w:val="24"/>
          <w:lang w:eastAsia="ru-RU"/>
        </w:rPr>
        <w:lastRenderedPageBreak/>
        <w:t xml:space="preserve">1 </w:t>
      </w:r>
      <w:r w:rsidR="00627997" w:rsidRPr="00A349C5">
        <w:rPr>
          <w:rFonts w:ascii="Times New Roman" w:eastAsia="Times New Roman" w:hAnsi="Times New Roman" w:cs="Times New Roman"/>
          <w:b w:val="0"/>
          <w:color w:val="000000" w:themeColor="text1"/>
          <w:sz w:val="24"/>
          <w:szCs w:val="24"/>
          <w:lang w:eastAsia="ru-RU"/>
        </w:rPr>
        <w:t>Первое знакомство с сетевыми подключениями</w:t>
      </w:r>
      <w:r w:rsidRPr="00A349C5">
        <w:rPr>
          <w:rFonts w:ascii="Times New Roman" w:eastAsia="Times New Roman" w:hAnsi="Times New Roman" w:cs="Times New Roman"/>
          <w:b w:val="0"/>
          <w:color w:val="000000" w:themeColor="text1"/>
          <w:sz w:val="24"/>
          <w:szCs w:val="24"/>
          <w:lang w:eastAsia="ru-RU"/>
        </w:rPr>
        <w:t xml:space="preserve"> в Windows Server</w:t>
      </w:r>
      <w:bookmarkEnd w:id="1"/>
    </w:p>
    <w:p w:rsidR="00DC0A5B" w:rsidRPr="00611BBD" w:rsidRDefault="00DC0A5B" w:rsidP="00DC0A5B">
      <w:pPr>
        <w:spacing w:after="0" w:line="240" w:lineRule="auto"/>
        <w:rPr>
          <w:lang w:eastAsia="ru-RU"/>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Под сетевым подключением (</w:t>
      </w:r>
      <w:r w:rsidRPr="009C27F0">
        <w:rPr>
          <w:rStyle w:val="a4"/>
          <w:b w:val="0"/>
          <w:color w:val="000000" w:themeColor="text1"/>
        </w:rPr>
        <w:t>network connection</w:t>
      </w:r>
      <w:r w:rsidR="0060196D">
        <w:rPr>
          <w:color w:val="000000" w:themeColor="text1"/>
        </w:rPr>
        <w:t>) в Windows Server</w:t>
      </w:r>
      <w:r w:rsidRPr="009C27F0">
        <w:rPr>
          <w:color w:val="000000" w:themeColor="text1"/>
        </w:rPr>
        <w:t xml:space="preserve"> понимается точка соединения компьютера с сетью (независимо от способа – подключение к локальной сети, серверу удаленного доступа или соединение двух компьютеров посредством нуль-модемного кабеля). Если говорить о том, какая сторона из участников обмена данными инициирует связь, сетевые подключения можно разделить на два вида: исходящие (</w:t>
      </w:r>
      <w:r w:rsidRPr="009C27F0">
        <w:rPr>
          <w:rStyle w:val="a4"/>
          <w:b w:val="0"/>
          <w:color w:val="000000" w:themeColor="text1"/>
        </w:rPr>
        <w:t>outgoing connections</w:t>
      </w:r>
      <w:r w:rsidRPr="009C27F0">
        <w:rPr>
          <w:color w:val="000000" w:themeColor="text1"/>
        </w:rPr>
        <w:t>) и входящие (</w:t>
      </w:r>
      <w:r w:rsidRPr="009C27F0">
        <w:rPr>
          <w:rStyle w:val="a4"/>
          <w:b w:val="0"/>
          <w:color w:val="000000" w:themeColor="text1"/>
        </w:rPr>
        <w:t>incoming connections</w:t>
      </w:r>
      <w:r w:rsidRPr="009C27F0">
        <w:rPr>
          <w:color w:val="000000" w:themeColor="text1"/>
        </w:rPr>
        <w:t>).</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Исходящие подключения используются для соединения компьютера с вычислительной сетью или сервером удаленного доступа. Входящие подключения используются для поддержки подключений, инициализируемых другими компьютерами. В этом случае компьютер, на котором созданы входящие подключения, рассматривается в качестве сервера удаленного доступа (</w:t>
      </w:r>
      <w:r w:rsidRPr="009C27F0">
        <w:rPr>
          <w:rStyle w:val="a4"/>
          <w:b w:val="0"/>
          <w:color w:val="000000" w:themeColor="text1"/>
        </w:rPr>
        <w:t>remote access server</w:t>
      </w:r>
      <w:r w:rsidRPr="009C27F0">
        <w:rPr>
          <w:color w:val="000000" w:themeColor="text1"/>
        </w:rPr>
        <w:t>).</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Каждое сетевое подключение рассматривается самостоятельно и независимо от других подключений. Это означает, что каждое сетевое подключение имеет индивидуальную конфигурацию. Перечень параметров, подлежащих настройке, зависит от того, к какому типу относится сетевое подключение.</w:t>
      </w:r>
    </w:p>
    <w:p w:rsidR="00C129E6" w:rsidRPr="009C27F0" w:rsidRDefault="00C129E6" w:rsidP="008F0FE5">
      <w:pPr>
        <w:spacing w:after="0" w:line="240" w:lineRule="auto"/>
        <w:ind w:firstLine="709"/>
        <w:jc w:val="both"/>
        <w:rPr>
          <w:rFonts w:ascii="Times New Roman" w:eastAsia="Times New Roman" w:hAnsi="Times New Roman" w:cs="Times New Roman"/>
          <w:bCs/>
          <w:color w:val="000000" w:themeColor="text1"/>
          <w:sz w:val="24"/>
          <w:szCs w:val="24"/>
          <w:lang w:eastAsia="ru-RU"/>
        </w:rPr>
      </w:pPr>
    </w:p>
    <w:p w:rsidR="00627997" w:rsidRPr="00A349C5" w:rsidRDefault="00C129E6" w:rsidP="00DC0A5B">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2" w:name="_Toc438816917"/>
      <w:r w:rsidRPr="00A349C5">
        <w:rPr>
          <w:rFonts w:ascii="Times New Roman" w:eastAsia="Times New Roman" w:hAnsi="Times New Roman" w:cs="Times New Roman"/>
          <w:b w:val="0"/>
          <w:color w:val="000000" w:themeColor="text1"/>
          <w:sz w:val="24"/>
          <w:szCs w:val="24"/>
          <w:lang w:eastAsia="ru-RU"/>
        </w:rPr>
        <w:t xml:space="preserve">1.1 </w:t>
      </w:r>
      <w:r w:rsidR="00627997" w:rsidRPr="00A349C5">
        <w:rPr>
          <w:rFonts w:ascii="Times New Roman" w:eastAsia="Times New Roman" w:hAnsi="Times New Roman" w:cs="Times New Roman"/>
          <w:b w:val="0"/>
          <w:color w:val="000000" w:themeColor="text1"/>
          <w:sz w:val="24"/>
          <w:szCs w:val="24"/>
          <w:lang w:eastAsia="ru-RU"/>
        </w:rPr>
        <w:t>Типы сетевых подключений</w:t>
      </w:r>
      <w:bookmarkEnd w:id="2"/>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Типы сетевых подключений, поддерживаемых Windows S</w:t>
      </w:r>
      <w:r w:rsidR="00C129E6" w:rsidRPr="009C27F0">
        <w:rPr>
          <w:rFonts w:ascii="Times New Roman" w:eastAsia="Times New Roman" w:hAnsi="Times New Roman" w:cs="Times New Roman"/>
          <w:color w:val="000000" w:themeColor="text1"/>
          <w:sz w:val="24"/>
          <w:szCs w:val="24"/>
          <w:lang w:eastAsia="ru-RU"/>
        </w:rPr>
        <w:t>erver, перечислены в таблице 1.1.</w:t>
      </w:r>
    </w:p>
    <w:p w:rsidR="00C129E6" w:rsidRPr="009C27F0" w:rsidRDefault="00C129E6" w:rsidP="00C129E6">
      <w:pPr>
        <w:spacing w:after="0" w:line="240" w:lineRule="auto"/>
        <w:jc w:val="both"/>
        <w:rPr>
          <w:rFonts w:ascii="Times New Roman" w:eastAsia="Times New Roman" w:hAnsi="Times New Roman" w:cs="Times New Roman"/>
          <w:bCs/>
          <w:color w:val="000000" w:themeColor="text1"/>
          <w:sz w:val="24"/>
          <w:szCs w:val="24"/>
          <w:lang w:eastAsia="ru-RU"/>
        </w:rPr>
      </w:pPr>
    </w:p>
    <w:p w:rsidR="00627997" w:rsidRPr="009C27F0" w:rsidRDefault="00627997" w:rsidP="00C129E6">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 xml:space="preserve">Таблица </w:t>
      </w:r>
      <w:r w:rsidR="00C129E6" w:rsidRPr="009C27F0">
        <w:rPr>
          <w:rFonts w:ascii="Times New Roman" w:eastAsia="Times New Roman" w:hAnsi="Times New Roman" w:cs="Times New Roman"/>
          <w:bCs/>
          <w:color w:val="000000" w:themeColor="text1"/>
          <w:sz w:val="24"/>
          <w:szCs w:val="24"/>
          <w:lang w:eastAsia="ru-RU"/>
        </w:rPr>
        <w:t>1.</w:t>
      </w:r>
      <w:r w:rsidRPr="009C27F0">
        <w:rPr>
          <w:rFonts w:ascii="Times New Roman" w:eastAsia="Times New Roman" w:hAnsi="Times New Roman" w:cs="Times New Roman"/>
          <w:bCs/>
          <w:color w:val="000000" w:themeColor="text1"/>
          <w:sz w:val="24"/>
          <w:szCs w:val="24"/>
          <w:lang w:eastAsia="ru-RU"/>
        </w:rPr>
        <w:t>1</w:t>
      </w:r>
      <w:r w:rsidR="009C27F0" w:rsidRPr="009C27F0">
        <w:rPr>
          <w:rFonts w:ascii="Times New Roman" w:eastAsia="Times New Roman" w:hAnsi="Times New Roman" w:cs="Times New Roman"/>
          <w:color w:val="000000" w:themeColor="text1"/>
          <w:sz w:val="24"/>
          <w:szCs w:val="24"/>
          <w:lang w:eastAsia="ru-RU"/>
        </w:rPr>
        <w:t xml:space="preserve"> – Ти</w:t>
      </w:r>
      <w:r w:rsidRPr="009C27F0">
        <w:rPr>
          <w:rFonts w:ascii="Times New Roman" w:eastAsia="Times New Roman" w:hAnsi="Times New Roman" w:cs="Times New Roman"/>
          <w:color w:val="000000" w:themeColor="text1"/>
          <w:sz w:val="24"/>
          <w:szCs w:val="24"/>
          <w:lang w:eastAsia="ru-RU"/>
        </w:rPr>
        <w:t>пы сетевых подключений.</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605"/>
        <w:gridCol w:w="4079"/>
        <w:gridCol w:w="2761"/>
      </w:tblGrid>
      <w:tr w:rsidR="00C129E6" w:rsidRPr="009C27F0" w:rsidTr="00C129E6">
        <w:trPr>
          <w:tblHeader/>
          <w:tblCellSpacing w:w="15" w:type="dxa"/>
        </w:trPr>
        <w:tc>
          <w:tcPr>
            <w:tcW w:w="0" w:type="auto"/>
            <w:tcBorders>
              <w:top w:val="nil"/>
              <w:left w:val="nil"/>
              <w:bottom w:val="single" w:sz="2" w:space="0" w:color="auto"/>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Тип подключения</w:t>
            </w:r>
          </w:p>
        </w:tc>
        <w:tc>
          <w:tcPr>
            <w:tcW w:w="0" w:type="auto"/>
            <w:tcBorders>
              <w:top w:val="nil"/>
              <w:left w:val="single" w:sz="2" w:space="0" w:color="auto"/>
              <w:bottom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Технология связи</w:t>
            </w:r>
          </w:p>
        </w:tc>
        <w:tc>
          <w:tcPr>
            <w:tcW w:w="0" w:type="auto"/>
            <w:tcBorders>
              <w:top w:val="nil"/>
              <w:left w:val="single" w:sz="2" w:space="0" w:color="auto"/>
              <w:bottom w:val="single" w:sz="2" w:space="0" w:color="auto"/>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Пример</w:t>
            </w:r>
          </w:p>
        </w:tc>
      </w:tr>
      <w:tr w:rsidR="00627997" w:rsidRPr="009C27F0" w:rsidTr="00C129E6">
        <w:trPr>
          <w:tblCellSpacing w:w="15" w:type="dxa"/>
        </w:trPr>
        <w:tc>
          <w:tcPr>
            <w:tcW w:w="0" w:type="auto"/>
            <w:tcBorders>
              <w:left w:val="nil"/>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Подключение к локальной сети</w:t>
            </w:r>
            <w:r w:rsidRPr="009C27F0">
              <w:rPr>
                <w:rFonts w:ascii="Times New Roman" w:eastAsia="Times New Roman" w:hAnsi="Times New Roman" w:cs="Times New Roman"/>
                <w:color w:val="000000" w:themeColor="text1"/>
                <w:sz w:val="24"/>
                <w:szCs w:val="24"/>
                <w:lang w:eastAsia="ru-RU"/>
              </w:rPr>
              <w:t xml:space="preserve"> (Local area connection)</w:t>
            </w:r>
          </w:p>
        </w:tc>
        <w:tc>
          <w:tcPr>
            <w:tcW w:w="0" w:type="auto"/>
            <w:tcBorders>
              <w:lef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Ethernet, xDSL, FDDI, IP no ATM, системы беспроводной связи, Е1/Т1 и т. п.</w:t>
            </w:r>
          </w:p>
        </w:tc>
        <w:tc>
          <w:tcPr>
            <w:tcW w:w="0" w:type="auto"/>
            <w:tcBorders>
              <w:left w:val="single" w:sz="2" w:space="0" w:color="auto"/>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Типичный корпоративный пользователь</w:t>
            </w:r>
          </w:p>
        </w:tc>
      </w:tr>
      <w:tr w:rsidR="00627997" w:rsidRPr="009C27F0" w:rsidTr="00C129E6">
        <w:trPr>
          <w:tblCellSpacing w:w="15" w:type="dxa"/>
        </w:trPr>
        <w:tc>
          <w:tcPr>
            <w:tcW w:w="0" w:type="auto"/>
            <w:tcBorders>
              <w:left w:val="nil"/>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Телефонное, или коммутируемое, подключение</w:t>
            </w:r>
            <w:r w:rsidRPr="009C27F0">
              <w:rPr>
                <w:rFonts w:ascii="Times New Roman" w:eastAsia="Times New Roman" w:hAnsi="Times New Roman" w:cs="Times New Roman"/>
                <w:color w:val="000000" w:themeColor="text1"/>
                <w:sz w:val="24"/>
                <w:szCs w:val="24"/>
                <w:lang w:eastAsia="ru-RU"/>
              </w:rPr>
              <w:t xml:space="preserve"> (Dial-up connection)</w:t>
            </w:r>
          </w:p>
        </w:tc>
        <w:tc>
          <w:tcPr>
            <w:tcW w:w="0" w:type="auto"/>
            <w:tcBorders>
              <w:lef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Модем, ISDN, X.25</w:t>
            </w:r>
          </w:p>
        </w:tc>
        <w:tc>
          <w:tcPr>
            <w:tcW w:w="0" w:type="auto"/>
            <w:tcBorders>
              <w:left w:val="single" w:sz="2" w:space="0" w:color="auto"/>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Соединение с корпоративной сетью или Интернетом с использованием модемного подключения</w:t>
            </w:r>
          </w:p>
        </w:tc>
      </w:tr>
      <w:tr w:rsidR="00627997" w:rsidRPr="009C27F0" w:rsidTr="00C129E6">
        <w:trPr>
          <w:tblCellSpacing w:w="15" w:type="dxa"/>
        </w:trPr>
        <w:tc>
          <w:tcPr>
            <w:tcW w:w="0" w:type="auto"/>
            <w:tcBorders>
              <w:left w:val="nil"/>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Подключение в рамках виртуальной частной сети</w:t>
            </w:r>
            <w:r w:rsidRPr="009C27F0">
              <w:rPr>
                <w:rFonts w:ascii="Times New Roman" w:eastAsia="Times New Roman" w:hAnsi="Times New Roman" w:cs="Times New Roman"/>
                <w:color w:val="000000" w:themeColor="text1"/>
                <w:sz w:val="24"/>
                <w:szCs w:val="24"/>
                <w:lang w:eastAsia="ru-RU"/>
              </w:rPr>
              <w:t xml:space="preserve"> (Virtual Private Network connection)</w:t>
            </w:r>
          </w:p>
        </w:tc>
        <w:tc>
          <w:tcPr>
            <w:tcW w:w="0" w:type="auto"/>
            <w:tcBorders>
              <w:lef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Виртуальные частные сети по протоколам РРТР или L2TP, объединяющие или Подключающие к корпоративным сетям через Интернет или другую сеть общего пользования (</w:t>
            </w:r>
            <w:r w:rsidRPr="009C27F0">
              <w:rPr>
                <w:rFonts w:ascii="Times New Roman" w:eastAsia="Times New Roman" w:hAnsi="Times New Roman" w:cs="Times New Roman"/>
                <w:bCs/>
                <w:color w:val="000000" w:themeColor="text1"/>
                <w:sz w:val="24"/>
                <w:szCs w:val="24"/>
                <w:lang w:eastAsia="ru-RU"/>
              </w:rPr>
              <w:t>public network</w:t>
            </w:r>
            <w:r w:rsidRPr="009C27F0">
              <w:rPr>
                <w:rFonts w:ascii="Times New Roman" w:eastAsia="Times New Roman" w:hAnsi="Times New Roman" w:cs="Times New Roman"/>
                <w:color w:val="000000" w:themeColor="text1"/>
                <w:sz w:val="24"/>
                <w:szCs w:val="24"/>
                <w:lang w:eastAsia="ru-RU"/>
              </w:rPr>
              <w:t>)</w:t>
            </w:r>
          </w:p>
        </w:tc>
        <w:tc>
          <w:tcPr>
            <w:tcW w:w="0" w:type="auto"/>
            <w:tcBorders>
              <w:left w:val="single" w:sz="2" w:space="0" w:color="auto"/>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Защищенное соединение удаленных филиалов корпорации через Интернет</w:t>
            </w:r>
          </w:p>
        </w:tc>
      </w:tr>
      <w:tr w:rsidR="00627997" w:rsidRPr="009C27F0" w:rsidTr="00C129E6">
        <w:trPr>
          <w:tblCellSpacing w:w="15" w:type="dxa"/>
        </w:trPr>
        <w:tc>
          <w:tcPr>
            <w:tcW w:w="0" w:type="auto"/>
            <w:tcBorders>
              <w:left w:val="nil"/>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Прямое подключение</w:t>
            </w:r>
            <w:r w:rsidRPr="009C27F0">
              <w:rPr>
                <w:rFonts w:ascii="Times New Roman" w:eastAsia="Times New Roman" w:hAnsi="Times New Roman" w:cs="Times New Roman"/>
                <w:color w:val="000000" w:themeColor="text1"/>
                <w:sz w:val="24"/>
                <w:szCs w:val="24"/>
                <w:lang w:eastAsia="ru-RU"/>
              </w:rPr>
              <w:t xml:space="preserve"> (Direct Connection)</w:t>
            </w:r>
          </w:p>
        </w:tc>
        <w:tc>
          <w:tcPr>
            <w:tcW w:w="0" w:type="auto"/>
            <w:tcBorders>
              <w:lef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Соединение нуль-модемным кабелем через последовательный порт (СОМ-порт), инфракрасная связь, параллельный кабель (</w:t>
            </w:r>
            <w:r w:rsidRPr="009C27F0">
              <w:rPr>
                <w:rFonts w:ascii="Times New Roman" w:eastAsia="Times New Roman" w:hAnsi="Times New Roman" w:cs="Times New Roman"/>
                <w:bCs/>
                <w:color w:val="000000" w:themeColor="text1"/>
                <w:sz w:val="24"/>
                <w:szCs w:val="24"/>
                <w:lang w:eastAsia="ru-RU"/>
              </w:rPr>
              <w:t>DirectParallel</w:t>
            </w:r>
            <w:r w:rsidRPr="009C27F0">
              <w:rPr>
                <w:rFonts w:ascii="Times New Roman" w:eastAsia="Times New Roman" w:hAnsi="Times New Roman" w:cs="Times New Roman"/>
                <w:color w:val="000000" w:themeColor="text1"/>
                <w:sz w:val="24"/>
                <w:szCs w:val="24"/>
                <w:lang w:eastAsia="ru-RU"/>
              </w:rPr>
              <w:t>)</w:t>
            </w:r>
          </w:p>
        </w:tc>
        <w:tc>
          <w:tcPr>
            <w:tcW w:w="0" w:type="auto"/>
            <w:tcBorders>
              <w:left w:val="single" w:sz="2" w:space="0" w:color="auto"/>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Соединение двух ноутбуков через интерфейсы инфракрасной связи</w:t>
            </w:r>
          </w:p>
        </w:tc>
      </w:tr>
      <w:tr w:rsidR="00C129E6" w:rsidRPr="009C27F0" w:rsidTr="00C129E6">
        <w:trPr>
          <w:tblCellSpacing w:w="15" w:type="dxa"/>
        </w:trPr>
        <w:tc>
          <w:tcPr>
            <w:tcW w:w="0" w:type="auto"/>
            <w:tcBorders>
              <w:left w:val="nil"/>
              <w:bottom w:val="nil"/>
              <w:right w:val="single" w:sz="2" w:space="0" w:color="auto"/>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Входящее подключение</w:t>
            </w:r>
            <w:r w:rsidRPr="009C27F0">
              <w:rPr>
                <w:rFonts w:ascii="Times New Roman" w:eastAsia="Times New Roman" w:hAnsi="Times New Roman" w:cs="Times New Roman"/>
                <w:color w:val="000000" w:themeColor="text1"/>
                <w:sz w:val="24"/>
                <w:szCs w:val="24"/>
                <w:lang w:eastAsia="ru-RU"/>
              </w:rPr>
              <w:t xml:space="preserve"> (Incoming connection)</w:t>
            </w:r>
          </w:p>
        </w:tc>
        <w:tc>
          <w:tcPr>
            <w:tcW w:w="0" w:type="auto"/>
            <w:tcBorders>
              <w:left w:val="single" w:sz="2" w:space="0" w:color="auto"/>
              <w:bottom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Коммутируемая связь, VPN или прямое подключение</w:t>
            </w:r>
          </w:p>
        </w:tc>
        <w:tc>
          <w:tcPr>
            <w:tcW w:w="0" w:type="auto"/>
            <w:tcBorders>
              <w:left w:val="single" w:sz="2" w:space="0" w:color="auto"/>
              <w:bottom w:val="nil"/>
              <w:right w:val="nil"/>
            </w:tcBorders>
            <w:vAlign w:val="center"/>
            <w:hideMark/>
          </w:tcPr>
          <w:p w:rsidR="00627997" w:rsidRPr="009C27F0" w:rsidRDefault="00627997" w:rsidP="00C129E6">
            <w:pPr>
              <w:spacing w:after="0" w:line="240" w:lineRule="auto"/>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Подключение к удаленному компьютеру или корпоративному серверу удаленного доступа</w:t>
            </w:r>
          </w:p>
        </w:tc>
      </w:tr>
    </w:tbl>
    <w:p w:rsidR="00C129E6" w:rsidRPr="009C27F0" w:rsidRDefault="00C129E6"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Следует заметить, что из всех перечисленных в таблице типов только подключение к локальной сети создается системой автоматически. В процессе загрузки Win</w:t>
      </w:r>
      <w:r w:rsidR="0060196D">
        <w:rPr>
          <w:rFonts w:ascii="Times New Roman" w:eastAsia="Times New Roman" w:hAnsi="Times New Roman" w:cs="Times New Roman"/>
          <w:color w:val="000000" w:themeColor="text1"/>
          <w:sz w:val="24"/>
          <w:szCs w:val="24"/>
          <w:lang w:eastAsia="ru-RU"/>
        </w:rPr>
        <w:t xml:space="preserve">dows Server </w:t>
      </w:r>
      <w:r w:rsidRPr="009C27F0">
        <w:rPr>
          <w:rFonts w:ascii="Times New Roman" w:eastAsia="Times New Roman" w:hAnsi="Times New Roman" w:cs="Times New Roman"/>
          <w:color w:val="000000" w:themeColor="text1"/>
          <w:sz w:val="24"/>
          <w:szCs w:val="24"/>
          <w:lang w:eastAsia="ru-RU"/>
        </w:rPr>
        <w:t xml:space="preserve"> </w:t>
      </w:r>
      <w:r w:rsidRPr="009C27F0">
        <w:rPr>
          <w:rFonts w:ascii="Times New Roman" w:eastAsia="Times New Roman" w:hAnsi="Times New Roman" w:cs="Times New Roman"/>
          <w:color w:val="000000" w:themeColor="text1"/>
          <w:sz w:val="24"/>
          <w:szCs w:val="24"/>
          <w:lang w:eastAsia="ru-RU"/>
        </w:rPr>
        <w:lastRenderedPageBreak/>
        <w:t>автоматически обнаруживает установленные сетевые адаптеры и для каждого сетевого адаптера создает соответствующее сетевое подключение.</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В случае если на компьютере установлено более одного сетевого адаптера, администратор может устранить возможный беспорядок в именах подключений, переименовав каждое локальное подключение в соответствии с функциональным назначением или расположением сети, с которой это соединение связывает компьютер.</w:t>
      </w:r>
    </w:p>
    <w:p w:rsidR="00C129E6" w:rsidRPr="009C27F0" w:rsidRDefault="00C129E6" w:rsidP="008F0FE5">
      <w:pPr>
        <w:pStyle w:val="2"/>
        <w:spacing w:before="0" w:beforeAutospacing="0" w:after="0" w:afterAutospacing="0"/>
        <w:ind w:firstLine="709"/>
        <w:jc w:val="both"/>
        <w:rPr>
          <w:b w:val="0"/>
          <w:color w:val="000000" w:themeColor="text1"/>
          <w:sz w:val="24"/>
          <w:szCs w:val="24"/>
        </w:rPr>
      </w:pPr>
    </w:p>
    <w:p w:rsidR="00627997" w:rsidRPr="00A349C5" w:rsidRDefault="00C129E6" w:rsidP="00C061BB">
      <w:pPr>
        <w:pStyle w:val="1"/>
        <w:spacing w:before="0" w:line="240" w:lineRule="auto"/>
        <w:ind w:firstLine="709"/>
        <w:rPr>
          <w:rFonts w:ascii="Times New Roman" w:hAnsi="Times New Roman" w:cs="Times New Roman"/>
          <w:b w:val="0"/>
          <w:color w:val="000000" w:themeColor="text1"/>
          <w:sz w:val="24"/>
          <w:szCs w:val="24"/>
        </w:rPr>
      </w:pPr>
      <w:bookmarkStart w:id="3" w:name="_Toc438816918"/>
      <w:r w:rsidRPr="00A349C5">
        <w:rPr>
          <w:rFonts w:ascii="Times New Roman" w:hAnsi="Times New Roman" w:cs="Times New Roman"/>
          <w:b w:val="0"/>
          <w:color w:val="000000" w:themeColor="text1"/>
          <w:sz w:val="24"/>
          <w:szCs w:val="24"/>
        </w:rPr>
        <w:t xml:space="preserve">1.2 </w:t>
      </w:r>
      <w:r w:rsidR="00627997" w:rsidRPr="00A349C5">
        <w:rPr>
          <w:rFonts w:ascii="Times New Roman" w:hAnsi="Times New Roman" w:cs="Times New Roman"/>
          <w:b w:val="0"/>
          <w:color w:val="000000" w:themeColor="text1"/>
          <w:sz w:val="24"/>
          <w:szCs w:val="24"/>
        </w:rPr>
        <w:t>Управление сетевыми подключениями</w:t>
      </w:r>
      <w:bookmarkEnd w:id="3"/>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Все операции по конфигурированию сетевых средств осуществляются в папке </w:t>
      </w:r>
      <w:r w:rsidRPr="009C27F0">
        <w:rPr>
          <w:rStyle w:val="a4"/>
          <w:b w:val="0"/>
          <w:color w:val="000000" w:themeColor="text1"/>
        </w:rPr>
        <w:t>Network Connections</w:t>
      </w:r>
      <w:r w:rsidRPr="009C27F0">
        <w:rPr>
          <w:color w:val="000000" w:themeColor="text1"/>
        </w:rPr>
        <w:t xml:space="preserve"> (Сетевые подключения) (рис</w:t>
      </w:r>
      <w:r w:rsidR="00C129E6" w:rsidRPr="009C27F0">
        <w:rPr>
          <w:color w:val="000000" w:themeColor="text1"/>
        </w:rPr>
        <w:t>унке 1.1</w:t>
      </w:r>
      <w:r w:rsidRPr="009C27F0">
        <w:rPr>
          <w:color w:val="000000" w:themeColor="text1"/>
        </w:rPr>
        <w:t xml:space="preserve">). В этой папке создаются все поддерживаемые операционной системой подключения. Папка располагается на панели управления или может быть выведена непосредственно в меню </w:t>
      </w:r>
      <w:r w:rsidRPr="009C27F0">
        <w:rPr>
          <w:rStyle w:val="a4"/>
          <w:b w:val="0"/>
          <w:color w:val="000000" w:themeColor="text1"/>
        </w:rPr>
        <w:t>Start</w:t>
      </w:r>
      <w:r w:rsidRPr="009C27F0">
        <w:rPr>
          <w:color w:val="000000" w:themeColor="text1"/>
        </w:rPr>
        <w:t xml:space="preserve"> (Пуск).</w:t>
      </w:r>
    </w:p>
    <w:p w:rsidR="00C129E6" w:rsidRPr="009C27F0" w:rsidRDefault="00C129E6" w:rsidP="008F0FE5">
      <w:pPr>
        <w:pStyle w:val="a3"/>
        <w:spacing w:before="0" w:beforeAutospacing="0" w:after="0" w:afterAutospacing="0"/>
        <w:ind w:firstLine="709"/>
        <w:jc w:val="both"/>
        <w:rPr>
          <w:color w:val="000000" w:themeColor="text1"/>
        </w:rPr>
      </w:pPr>
    </w:p>
    <w:p w:rsidR="00627997" w:rsidRPr="009C27F0" w:rsidRDefault="00627997" w:rsidP="00C129E6">
      <w:pPr>
        <w:pStyle w:val="a3"/>
        <w:spacing w:before="0" w:beforeAutospacing="0" w:after="0" w:afterAutospacing="0"/>
        <w:jc w:val="center"/>
        <w:rPr>
          <w:color w:val="000000" w:themeColor="text1"/>
        </w:rPr>
      </w:pPr>
      <w:r w:rsidRPr="009C27F0">
        <w:rPr>
          <w:noProof/>
          <w:color w:val="000000" w:themeColor="text1"/>
        </w:rPr>
        <w:drawing>
          <wp:inline distT="0" distB="0" distL="0" distR="0">
            <wp:extent cx="5510530" cy="4705985"/>
            <wp:effectExtent l="19050" t="0" r="0" b="0"/>
            <wp:docPr id="1" name="Рисунок 1" descr="Иллюстрированный самоучитель по Microsoft Windows 2003 › Базовые сетевые понятия и концепции в Windows Server 2003 › Управление сетевыми подключ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ированный самоучитель по Microsoft Windows 2003 › Базовые сетевые понятия и концепции в Windows Server 2003 › Управление сетевыми подключениями"/>
                    <pic:cNvPicPr>
                      <a:picLocks noChangeAspect="1" noChangeArrowheads="1"/>
                    </pic:cNvPicPr>
                  </pic:nvPicPr>
                  <pic:blipFill>
                    <a:blip r:embed="rId8"/>
                    <a:srcRect/>
                    <a:stretch>
                      <a:fillRect/>
                    </a:stretch>
                  </pic:blipFill>
                  <pic:spPr bwMode="auto">
                    <a:xfrm>
                      <a:off x="0" y="0"/>
                      <a:ext cx="5510530" cy="4705985"/>
                    </a:xfrm>
                    <a:prstGeom prst="rect">
                      <a:avLst/>
                    </a:prstGeom>
                    <a:noFill/>
                    <a:ln w="9525">
                      <a:noFill/>
                      <a:miter lim="800000"/>
                      <a:headEnd/>
                      <a:tailEnd/>
                    </a:ln>
                  </pic:spPr>
                </pic:pic>
              </a:graphicData>
            </a:graphic>
          </wp:inline>
        </w:drawing>
      </w:r>
      <w:r w:rsidR="00C129E6" w:rsidRPr="009C27F0">
        <w:rPr>
          <w:rStyle w:val="a4"/>
          <w:b w:val="0"/>
          <w:color w:val="000000" w:themeColor="text1"/>
        </w:rPr>
        <w:t xml:space="preserve">Рисунок 1.1 – </w:t>
      </w:r>
      <w:r w:rsidRPr="009C27F0">
        <w:rPr>
          <w:color w:val="000000" w:themeColor="text1"/>
        </w:rPr>
        <w:t>Окно Network Connections</w:t>
      </w:r>
    </w:p>
    <w:p w:rsidR="00C129E6" w:rsidRPr="009C27F0" w:rsidRDefault="00C129E6" w:rsidP="00C129E6">
      <w:pPr>
        <w:pStyle w:val="a3"/>
        <w:spacing w:before="0" w:beforeAutospacing="0" w:after="0" w:afterAutospacing="0"/>
        <w:jc w:val="center"/>
        <w:rPr>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Вне зависимости от того, является ли связь локальной (ЛВС) или удаленной (телефонная линия, ISDN и т. п.), подключения можно настроить так, чтобы они могли полноценно выполнять все требуемые функции. Например, используя сетевое подключение любого типа, пользователь может распечатывать документы на сетевых принтерах, получать доступ к сетевым дискам и файлам, просматривать другие сети или получать доступ к Интернету (разумеется, если в рамках подключения используются соответствующие протоколы).</w:t>
      </w:r>
    </w:p>
    <w:p w:rsidR="00C129E6" w:rsidRPr="009C27F0" w:rsidRDefault="00C129E6" w:rsidP="008F0FE5">
      <w:pPr>
        <w:pStyle w:val="a3"/>
        <w:spacing w:before="0" w:beforeAutospacing="0" w:after="0" w:afterAutospacing="0"/>
        <w:ind w:firstLine="709"/>
        <w:jc w:val="both"/>
        <w:rPr>
          <w:rStyle w:val="a4"/>
          <w:b w:val="0"/>
          <w:i/>
          <w:iCs/>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Все службы и методы связи настраиваются непосредственно в окне свойств сетевого подключения. Поэтому для конфигурирования параметров подключения не </w:t>
      </w:r>
      <w:r w:rsidRPr="009C27F0">
        <w:rPr>
          <w:color w:val="000000" w:themeColor="text1"/>
        </w:rPr>
        <w:lastRenderedPageBreak/>
        <w:t>требуется обращаться к внешним инструментам управления. Например, параметры телефонного подключения при помощи модема включают те, которые нужно использовать до, в течение и после создания подключения: тип модема для связи, используемая при соединении схема аутентификации, а также используемые для передачи данных протоколы.</w:t>
      </w:r>
    </w:p>
    <w:p w:rsidR="009C27F0"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Для получения информации о состоянии интересующего подключения (продолжительность и эффективность использования) необходимо дважды щелкнуть на соответствующем подключении или в его контекстном меню выбрать пункт </w:t>
      </w:r>
      <w:r w:rsidRPr="009C27F0">
        <w:rPr>
          <w:rStyle w:val="a4"/>
          <w:b w:val="0"/>
          <w:color w:val="000000" w:themeColor="text1"/>
        </w:rPr>
        <w:t>Status</w:t>
      </w:r>
      <w:r w:rsidRPr="009C27F0">
        <w:rPr>
          <w:color w:val="000000" w:themeColor="text1"/>
        </w:rPr>
        <w:t xml:space="preserve"> (Состояние). Информация о состоянии подключения приводится на вкладке </w:t>
      </w:r>
      <w:r w:rsidRPr="009C27F0">
        <w:rPr>
          <w:rStyle w:val="a4"/>
          <w:b w:val="0"/>
          <w:color w:val="000000" w:themeColor="text1"/>
        </w:rPr>
        <w:t>General</w:t>
      </w:r>
      <w:r w:rsidRPr="009C27F0">
        <w:rPr>
          <w:color w:val="000000" w:themeColor="text1"/>
        </w:rPr>
        <w:t xml:space="preserve"> (Общие) открывшегося окна (рис</w:t>
      </w:r>
      <w:r w:rsidR="009C27F0" w:rsidRPr="009C27F0">
        <w:rPr>
          <w:color w:val="000000" w:themeColor="text1"/>
        </w:rPr>
        <w:t>унок 1.2</w:t>
      </w:r>
      <w:r w:rsidRPr="009C27F0">
        <w:rPr>
          <w:color w:val="000000" w:themeColor="text1"/>
        </w:rPr>
        <w:t xml:space="preserve">). Чтобы перейти к настройке выбранного подключения, достаточно щелкнуть на кнопке </w:t>
      </w:r>
      <w:r w:rsidRPr="009C27F0">
        <w:rPr>
          <w:rStyle w:val="a4"/>
          <w:b w:val="0"/>
          <w:color w:val="000000" w:themeColor="text1"/>
        </w:rPr>
        <w:t>Properties</w:t>
      </w:r>
      <w:r w:rsidRPr="009C27F0">
        <w:rPr>
          <w:color w:val="000000" w:themeColor="text1"/>
        </w:rPr>
        <w:t xml:space="preserve"> (Свойства)</w:t>
      </w:r>
      <w:r w:rsidR="009C27F0" w:rsidRPr="009C27F0">
        <w:rPr>
          <w:color w:val="000000" w:themeColor="text1"/>
        </w:rPr>
        <w:t>.</w:t>
      </w:r>
      <w:r w:rsidRPr="009C27F0">
        <w:rPr>
          <w:color w:val="000000" w:themeColor="text1"/>
        </w:rPr>
        <w:t xml:space="preserve"> </w:t>
      </w:r>
    </w:p>
    <w:p w:rsidR="009C27F0" w:rsidRPr="009C27F0" w:rsidRDefault="009C27F0" w:rsidP="008F0FE5">
      <w:pPr>
        <w:pStyle w:val="a3"/>
        <w:spacing w:before="0" w:beforeAutospacing="0" w:after="0" w:afterAutospacing="0"/>
        <w:ind w:firstLine="709"/>
        <w:jc w:val="both"/>
        <w:rPr>
          <w:color w:val="000000" w:themeColor="text1"/>
        </w:rPr>
      </w:pPr>
    </w:p>
    <w:p w:rsidR="008F0FE5" w:rsidRPr="009C27F0" w:rsidRDefault="00627997" w:rsidP="009C27F0">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4381700" cy="4463142"/>
            <wp:effectExtent l="19050" t="0" r="0" b="0"/>
            <wp:docPr id="6" name="Рисунок 6" descr="Иллюстрированный самоучитель по Microsoft Windows 2003 › Базовые сетевые понятия и концепции в Windows Server 2003 › Управление сетевыми подключ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ллюстрированный самоучитель по Microsoft Windows 2003 › Базовые сетевые понятия и концепции в Windows Server 2003 › Управление сетевыми подключениями"/>
                    <pic:cNvPicPr>
                      <a:picLocks noChangeAspect="1" noChangeArrowheads="1"/>
                    </pic:cNvPicPr>
                  </pic:nvPicPr>
                  <pic:blipFill>
                    <a:blip r:embed="rId9"/>
                    <a:srcRect/>
                    <a:stretch>
                      <a:fillRect/>
                    </a:stretch>
                  </pic:blipFill>
                  <pic:spPr bwMode="auto">
                    <a:xfrm>
                      <a:off x="0" y="0"/>
                      <a:ext cx="4382307" cy="4463760"/>
                    </a:xfrm>
                    <a:prstGeom prst="rect">
                      <a:avLst/>
                    </a:prstGeom>
                    <a:noFill/>
                    <a:ln w="9525">
                      <a:noFill/>
                      <a:miter lim="800000"/>
                      <a:headEnd/>
                      <a:tailEnd/>
                    </a:ln>
                  </pic:spPr>
                </pic:pic>
              </a:graphicData>
            </a:graphic>
          </wp:inline>
        </w:drawing>
      </w:r>
    </w:p>
    <w:p w:rsidR="00627997" w:rsidRPr="009C27F0" w:rsidRDefault="00627997" w:rsidP="009C27F0">
      <w:pPr>
        <w:pStyle w:val="a3"/>
        <w:spacing w:before="0" w:beforeAutospacing="0" w:after="0" w:afterAutospacing="0"/>
        <w:jc w:val="center"/>
        <w:rPr>
          <w:color w:val="000000" w:themeColor="text1"/>
        </w:rPr>
      </w:pPr>
      <w:r w:rsidRPr="009C27F0">
        <w:rPr>
          <w:rStyle w:val="a4"/>
          <w:b w:val="0"/>
          <w:color w:val="000000" w:themeColor="text1"/>
        </w:rPr>
        <w:t>Рис</w:t>
      </w:r>
      <w:r w:rsidR="009C27F0" w:rsidRPr="009C27F0">
        <w:rPr>
          <w:rStyle w:val="a4"/>
          <w:b w:val="0"/>
          <w:color w:val="000000" w:themeColor="text1"/>
        </w:rPr>
        <w:t>унок 1.</w:t>
      </w:r>
      <w:r w:rsidRPr="009C27F0">
        <w:rPr>
          <w:rStyle w:val="a4"/>
          <w:b w:val="0"/>
          <w:color w:val="000000" w:themeColor="text1"/>
        </w:rPr>
        <w:t>2</w:t>
      </w:r>
      <w:r w:rsidR="009C27F0" w:rsidRPr="009C27F0">
        <w:rPr>
          <w:rStyle w:val="a4"/>
          <w:b w:val="0"/>
          <w:color w:val="000000" w:themeColor="text1"/>
        </w:rPr>
        <w:t xml:space="preserve"> – </w:t>
      </w:r>
      <w:r w:rsidRPr="009C27F0">
        <w:rPr>
          <w:color w:val="000000" w:themeColor="text1"/>
        </w:rPr>
        <w:t>Получение информации о состоянии подключения</w:t>
      </w:r>
    </w:p>
    <w:p w:rsidR="009C27F0" w:rsidRPr="009C27F0" w:rsidRDefault="009C27F0" w:rsidP="008F0FE5">
      <w:pPr>
        <w:pStyle w:val="a3"/>
        <w:spacing w:before="0" w:beforeAutospacing="0" w:after="0" w:afterAutospacing="0"/>
        <w:ind w:firstLine="709"/>
        <w:jc w:val="both"/>
        <w:rPr>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Для получения дополнительной информации о подключении необходимо перейти на вкладку </w:t>
      </w:r>
      <w:r w:rsidRPr="009C27F0">
        <w:rPr>
          <w:rStyle w:val="a4"/>
          <w:b w:val="0"/>
          <w:color w:val="000000" w:themeColor="text1"/>
        </w:rPr>
        <w:t>Support</w:t>
      </w:r>
      <w:r w:rsidRPr="009C27F0">
        <w:rPr>
          <w:color w:val="000000" w:themeColor="text1"/>
        </w:rPr>
        <w:t xml:space="preserve"> (Поддержка) (рис</w:t>
      </w:r>
      <w:r w:rsidR="009C27F0" w:rsidRPr="009C27F0">
        <w:rPr>
          <w:color w:val="000000" w:themeColor="text1"/>
        </w:rPr>
        <w:t>унок 1.3</w:t>
      </w:r>
      <w:r w:rsidRPr="009C27F0">
        <w:rPr>
          <w:color w:val="000000" w:themeColor="text1"/>
        </w:rPr>
        <w:t xml:space="preserve">). На этой вкладке приводится информация о настройке стека протоколов TCP/IP для данного подключения: IP-адрес и способ его назначения, а также маска подсети и шлюз по умолчанию. Нажав кнопку </w:t>
      </w:r>
      <w:r w:rsidRPr="009C27F0">
        <w:rPr>
          <w:rStyle w:val="a4"/>
          <w:b w:val="0"/>
          <w:color w:val="000000" w:themeColor="text1"/>
        </w:rPr>
        <w:t>Details</w:t>
      </w:r>
      <w:r w:rsidRPr="009C27F0">
        <w:rPr>
          <w:color w:val="000000" w:themeColor="text1"/>
        </w:rPr>
        <w:t xml:space="preserve"> (Подробности), можно также получить информацию о физическом адресе (МАС-адресе), используемом подключением, DNS- и WINS-серверах.</w:t>
      </w:r>
    </w:p>
    <w:p w:rsidR="008F0FE5" w:rsidRPr="009C27F0" w:rsidRDefault="00627997" w:rsidP="009C27F0">
      <w:pPr>
        <w:pStyle w:val="a3"/>
        <w:spacing w:before="0" w:beforeAutospacing="0" w:after="0" w:afterAutospacing="0"/>
        <w:jc w:val="center"/>
        <w:rPr>
          <w:rStyle w:val="a4"/>
          <w:b w:val="0"/>
          <w:color w:val="000000" w:themeColor="text1"/>
        </w:rPr>
      </w:pPr>
      <w:r w:rsidRPr="009C27F0">
        <w:rPr>
          <w:noProof/>
          <w:color w:val="000000" w:themeColor="text1"/>
        </w:rPr>
        <w:lastRenderedPageBreak/>
        <w:drawing>
          <wp:inline distT="0" distB="0" distL="0" distR="0">
            <wp:extent cx="3279775" cy="3340735"/>
            <wp:effectExtent l="19050" t="0" r="0" b="0"/>
            <wp:docPr id="7" name="Рисунок 7" descr="Иллюстрированный самоучитель по Microsoft Windows 2003 › Базовые сетевые понятия и концепции в Windows Server 2003 › Управление сетевыми подключ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ллюстрированный самоучитель по Microsoft Windows 2003 › Базовые сетевые понятия и концепции в Windows Server 2003 › Управление сетевыми подключениями"/>
                    <pic:cNvPicPr>
                      <a:picLocks noChangeAspect="1" noChangeArrowheads="1"/>
                    </pic:cNvPicPr>
                  </pic:nvPicPr>
                  <pic:blipFill>
                    <a:blip r:embed="rId10"/>
                    <a:srcRect/>
                    <a:stretch>
                      <a:fillRect/>
                    </a:stretch>
                  </pic:blipFill>
                  <pic:spPr bwMode="auto">
                    <a:xfrm>
                      <a:off x="0" y="0"/>
                      <a:ext cx="3279775" cy="3340735"/>
                    </a:xfrm>
                    <a:prstGeom prst="rect">
                      <a:avLst/>
                    </a:prstGeom>
                    <a:noFill/>
                    <a:ln w="9525">
                      <a:noFill/>
                      <a:miter lim="800000"/>
                      <a:headEnd/>
                      <a:tailEnd/>
                    </a:ln>
                  </pic:spPr>
                </pic:pic>
              </a:graphicData>
            </a:graphic>
          </wp:inline>
        </w:drawing>
      </w:r>
    </w:p>
    <w:p w:rsidR="00627997" w:rsidRPr="009C27F0" w:rsidRDefault="00627997" w:rsidP="009C27F0">
      <w:pPr>
        <w:pStyle w:val="a3"/>
        <w:spacing w:before="0" w:beforeAutospacing="0" w:after="0" w:afterAutospacing="0"/>
        <w:jc w:val="center"/>
        <w:rPr>
          <w:color w:val="000000" w:themeColor="text1"/>
        </w:rPr>
      </w:pPr>
      <w:r w:rsidRPr="009C27F0">
        <w:rPr>
          <w:rStyle w:val="a4"/>
          <w:b w:val="0"/>
          <w:color w:val="000000" w:themeColor="text1"/>
        </w:rPr>
        <w:t>Рис</w:t>
      </w:r>
      <w:r w:rsidR="009C27F0" w:rsidRPr="009C27F0">
        <w:rPr>
          <w:rStyle w:val="a4"/>
          <w:b w:val="0"/>
          <w:color w:val="000000" w:themeColor="text1"/>
        </w:rPr>
        <w:t xml:space="preserve">унок 1.3 – </w:t>
      </w:r>
      <w:r w:rsidRPr="009C27F0">
        <w:rPr>
          <w:color w:val="000000" w:themeColor="text1"/>
        </w:rPr>
        <w:t>Получение вспомогательной информации о соединении</w:t>
      </w:r>
    </w:p>
    <w:p w:rsidR="009C27F0" w:rsidRPr="009C27F0" w:rsidRDefault="009C27F0" w:rsidP="008F0FE5">
      <w:pPr>
        <w:spacing w:after="0" w:line="240" w:lineRule="auto"/>
        <w:ind w:firstLine="709"/>
        <w:jc w:val="both"/>
        <w:rPr>
          <w:rFonts w:ascii="Times New Roman" w:eastAsia="Times New Roman" w:hAnsi="Times New Roman" w:cs="Times New Roman"/>
          <w:bCs/>
          <w:color w:val="000000" w:themeColor="text1"/>
          <w:sz w:val="24"/>
          <w:szCs w:val="24"/>
          <w:lang w:eastAsia="ru-RU"/>
        </w:rPr>
      </w:pPr>
    </w:p>
    <w:p w:rsidR="00627997" w:rsidRPr="009C27F0" w:rsidRDefault="00627997" w:rsidP="008F0FE5">
      <w:pPr>
        <w:spacing w:after="0" w:line="240" w:lineRule="auto"/>
        <w:ind w:firstLine="709"/>
        <w:jc w:val="both"/>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Установка дополнительных сетевых компонентов</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В процессе развертывания операционной системы администратор может установить базовый набор сетевых компонентов, предоставляющих возможность создания сетевых подключений. В составе Windows Server поставляется значительное число дополнительных сетевых компонентов, расширяющих функциональность операционной системы (табл</w:t>
      </w:r>
      <w:r w:rsidR="009C27F0" w:rsidRPr="009C27F0">
        <w:rPr>
          <w:rFonts w:ascii="Times New Roman" w:eastAsia="Times New Roman" w:hAnsi="Times New Roman" w:cs="Times New Roman"/>
          <w:color w:val="000000" w:themeColor="text1"/>
          <w:sz w:val="24"/>
          <w:szCs w:val="24"/>
          <w:lang w:eastAsia="ru-RU"/>
        </w:rPr>
        <w:t>ица 1.2</w:t>
      </w:r>
      <w:r w:rsidRPr="009C27F0">
        <w:rPr>
          <w:rFonts w:ascii="Times New Roman" w:eastAsia="Times New Roman" w:hAnsi="Times New Roman" w:cs="Times New Roman"/>
          <w:color w:val="000000" w:themeColor="text1"/>
          <w:sz w:val="24"/>
          <w:szCs w:val="24"/>
          <w:lang w:eastAsia="ru-RU"/>
        </w:rPr>
        <w:t>)</w:t>
      </w:r>
      <w:r w:rsidR="00C21E10" w:rsidRPr="00C21E10">
        <w:rPr>
          <w:rFonts w:ascii="Times New Roman" w:eastAsia="Times New Roman" w:hAnsi="Times New Roman" w:cs="Times New Roman"/>
          <w:color w:val="000000" w:themeColor="text1"/>
          <w:sz w:val="24"/>
          <w:szCs w:val="24"/>
          <w:lang w:eastAsia="ru-RU"/>
        </w:rPr>
        <w:t xml:space="preserve"> </w:t>
      </w:r>
      <w:r w:rsidR="00C21E10" w:rsidRPr="00C21E10">
        <w:rPr>
          <w:rFonts w:ascii="Times New Roman" w:hAnsi="Times New Roman" w:cs="Times New Roman"/>
          <w:color w:val="000000" w:themeColor="text1"/>
          <w:sz w:val="24"/>
          <w:szCs w:val="24"/>
        </w:rPr>
        <w:t>[</w:t>
      </w:r>
      <w:r w:rsidR="00C21E10" w:rsidRPr="00C21E10">
        <w:rPr>
          <w:color w:val="000000" w:themeColor="text1"/>
        </w:rPr>
        <w:t>4</w:t>
      </w:r>
      <w:r w:rsidR="00C21E10" w:rsidRPr="00C21E10">
        <w:rPr>
          <w:rFonts w:ascii="Times New Roman" w:hAnsi="Times New Roman" w:cs="Times New Roman"/>
          <w:color w:val="000000" w:themeColor="text1"/>
          <w:sz w:val="24"/>
          <w:szCs w:val="24"/>
        </w:rPr>
        <w:t>]</w:t>
      </w:r>
      <w:r w:rsidRPr="009C27F0">
        <w:rPr>
          <w:rFonts w:ascii="Times New Roman" w:eastAsia="Times New Roman" w:hAnsi="Times New Roman" w:cs="Times New Roman"/>
          <w:color w:val="000000" w:themeColor="text1"/>
          <w:sz w:val="24"/>
          <w:szCs w:val="24"/>
          <w:lang w:eastAsia="ru-RU"/>
        </w:rPr>
        <w:t>.</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Эти компоненты организованы в три группы:</w:t>
      </w:r>
    </w:p>
    <w:p w:rsidR="00627997" w:rsidRPr="009C27F0" w:rsidRDefault="00627997" w:rsidP="00C061BB">
      <w:pPr>
        <w:numPr>
          <w:ilvl w:val="0"/>
          <w:numId w:val="24"/>
        </w:numPr>
        <w:tabs>
          <w:tab w:val="clear" w:pos="720"/>
          <w:tab w:val="num"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Management and Monitoring Tools</w:t>
      </w:r>
      <w:r w:rsidRPr="009C27F0">
        <w:rPr>
          <w:rFonts w:ascii="Times New Roman" w:eastAsia="Times New Roman" w:hAnsi="Times New Roman" w:cs="Times New Roman"/>
          <w:color w:val="000000" w:themeColor="text1"/>
          <w:sz w:val="24"/>
          <w:szCs w:val="24"/>
          <w:lang w:eastAsia="ru-RU"/>
        </w:rPr>
        <w:t>. В этой группе представлены компоненты, ориентированные на решение задач мониторинга сети и управления ею;</w:t>
      </w:r>
    </w:p>
    <w:p w:rsidR="00627997" w:rsidRPr="009C27F0" w:rsidRDefault="00627997" w:rsidP="00C061BB">
      <w:pPr>
        <w:numPr>
          <w:ilvl w:val="0"/>
          <w:numId w:val="24"/>
        </w:numPr>
        <w:tabs>
          <w:tab w:val="clear" w:pos="720"/>
          <w:tab w:val="num"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Networking Services</w:t>
      </w:r>
      <w:r w:rsidRPr="009C27F0">
        <w:rPr>
          <w:rFonts w:ascii="Times New Roman" w:eastAsia="Times New Roman" w:hAnsi="Times New Roman" w:cs="Times New Roman"/>
          <w:color w:val="000000" w:themeColor="text1"/>
          <w:sz w:val="24"/>
          <w:szCs w:val="24"/>
          <w:lang w:eastAsia="ru-RU"/>
        </w:rPr>
        <w:t>. Данная группа объединяет компоненты, осуществляющие установку основных сетевых служб, реализованных в рамках стека протоколов TCP/IP;</w:t>
      </w:r>
    </w:p>
    <w:p w:rsidR="00627997" w:rsidRPr="009C27F0" w:rsidRDefault="00627997" w:rsidP="00C061BB">
      <w:pPr>
        <w:numPr>
          <w:ilvl w:val="0"/>
          <w:numId w:val="24"/>
        </w:numPr>
        <w:tabs>
          <w:tab w:val="clear" w:pos="720"/>
          <w:tab w:val="num"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val="en-US" w:eastAsia="ru-RU"/>
        </w:rPr>
        <w:t>Other Network File and Print Services</w:t>
      </w:r>
      <w:r w:rsidRPr="009C27F0">
        <w:rPr>
          <w:rFonts w:ascii="Times New Roman" w:eastAsia="Times New Roman" w:hAnsi="Times New Roman" w:cs="Times New Roman"/>
          <w:color w:val="000000" w:themeColor="text1"/>
          <w:sz w:val="24"/>
          <w:szCs w:val="24"/>
          <w:lang w:val="en-US" w:eastAsia="ru-RU"/>
        </w:rPr>
        <w:t xml:space="preserve">. </w:t>
      </w:r>
      <w:r w:rsidRPr="009C27F0">
        <w:rPr>
          <w:rFonts w:ascii="Times New Roman" w:eastAsia="Times New Roman" w:hAnsi="Times New Roman" w:cs="Times New Roman"/>
          <w:color w:val="000000" w:themeColor="text1"/>
          <w:sz w:val="24"/>
          <w:szCs w:val="24"/>
          <w:lang w:eastAsia="ru-RU"/>
        </w:rPr>
        <w:t>Компоненты этой группы позволяют предоставить возможность доступа к файлам и принтерам пользователям, работающим в других средах (Macintosh и UNIX).</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Эти компоненты не устанавливаются автоматически непосредственно в ходе развертывания операционной системы. В случае необходимости администратор должен установить нужные сетевые компоненты вручную.</w:t>
      </w:r>
    </w:p>
    <w:p w:rsidR="009C27F0" w:rsidRPr="009C27F0" w:rsidRDefault="009C27F0"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627997" w:rsidRPr="009C27F0" w:rsidRDefault="00627997" w:rsidP="009C27F0">
      <w:pPr>
        <w:spacing w:after="0" w:line="240" w:lineRule="auto"/>
        <w:jc w:val="both"/>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Таблица 1</w:t>
      </w:r>
      <w:r w:rsidR="009C27F0" w:rsidRPr="009C27F0">
        <w:rPr>
          <w:rFonts w:ascii="Times New Roman" w:eastAsia="Times New Roman" w:hAnsi="Times New Roman" w:cs="Times New Roman"/>
          <w:bCs/>
          <w:color w:val="000000" w:themeColor="text1"/>
          <w:sz w:val="24"/>
          <w:szCs w:val="24"/>
          <w:lang w:eastAsia="ru-RU"/>
        </w:rPr>
        <w:t>.</w:t>
      </w:r>
      <w:r w:rsidRPr="009C27F0">
        <w:rPr>
          <w:rFonts w:ascii="Times New Roman" w:eastAsia="Times New Roman" w:hAnsi="Times New Roman" w:cs="Times New Roman"/>
          <w:bCs/>
          <w:color w:val="000000" w:themeColor="text1"/>
          <w:sz w:val="24"/>
          <w:szCs w:val="24"/>
          <w:lang w:eastAsia="ru-RU"/>
        </w:rPr>
        <w:t>2</w:t>
      </w:r>
      <w:r w:rsidR="009C27F0" w:rsidRPr="009C27F0">
        <w:rPr>
          <w:rFonts w:ascii="Times New Roman" w:eastAsia="Times New Roman" w:hAnsi="Times New Roman" w:cs="Times New Roman"/>
          <w:bCs/>
          <w:color w:val="000000" w:themeColor="text1"/>
          <w:sz w:val="24"/>
          <w:szCs w:val="24"/>
          <w:lang w:eastAsia="ru-RU"/>
        </w:rPr>
        <w:t xml:space="preserve"> – </w:t>
      </w:r>
      <w:r w:rsidRPr="009C27F0">
        <w:rPr>
          <w:rFonts w:ascii="Times New Roman" w:eastAsia="Times New Roman" w:hAnsi="Times New Roman" w:cs="Times New Roman"/>
          <w:color w:val="000000" w:themeColor="text1"/>
          <w:sz w:val="24"/>
          <w:szCs w:val="24"/>
          <w:lang w:eastAsia="ru-RU"/>
        </w:rPr>
        <w:t>Сетевые</w:t>
      </w:r>
      <w:r w:rsidR="0060196D">
        <w:rPr>
          <w:rFonts w:ascii="Times New Roman" w:eastAsia="Times New Roman" w:hAnsi="Times New Roman" w:cs="Times New Roman"/>
          <w:color w:val="000000" w:themeColor="text1"/>
          <w:sz w:val="24"/>
          <w:szCs w:val="24"/>
          <w:lang w:eastAsia="ru-RU"/>
        </w:rPr>
        <w:t xml:space="preserve"> компоненты Windows Server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60"/>
        <w:gridCol w:w="1960"/>
        <w:gridCol w:w="5245"/>
      </w:tblGrid>
      <w:tr w:rsidR="00627997" w:rsidRPr="009C27F0" w:rsidTr="008F0FE5">
        <w:trPr>
          <w:tblHeade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Компонент</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Группа компонентов</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Описание компонента</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Connection Manager Administration Kit</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Management and Monitoring 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позволяет установить на сервере мастер Connection Manager Administration Kit Wizard</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Connection Point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Management and Monitoring 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Данный компонент используется в процессе развертывания диспетчера соединений (Connection Manager) для публикации телефонных книг (phone book)</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 xml:space="preserve">Network Monitor </w:t>
            </w:r>
            <w:r w:rsidRPr="009C27F0">
              <w:rPr>
                <w:rFonts w:ascii="Times New Roman" w:eastAsia="Times New Roman" w:hAnsi="Times New Roman" w:cs="Times New Roman"/>
                <w:color w:val="000000" w:themeColor="text1"/>
                <w:sz w:val="24"/>
                <w:szCs w:val="24"/>
                <w:lang w:eastAsia="ru-RU"/>
              </w:rPr>
              <w:lastRenderedPageBreak/>
              <w:t>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lastRenderedPageBreak/>
              <w:t xml:space="preserve">Management and </w:t>
            </w:r>
            <w:r w:rsidRPr="009C27F0">
              <w:rPr>
                <w:rFonts w:ascii="Times New Roman" w:eastAsia="Times New Roman" w:hAnsi="Times New Roman" w:cs="Times New Roman"/>
                <w:color w:val="000000" w:themeColor="text1"/>
                <w:sz w:val="24"/>
                <w:szCs w:val="24"/>
                <w:lang w:eastAsia="ru-RU"/>
              </w:rPr>
              <w:lastRenderedPageBreak/>
              <w:t>Monitoring 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lastRenderedPageBreak/>
              <w:t xml:space="preserve">Компонент, позволяющий осуществлять анализ </w:t>
            </w:r>
            <w:r w:rsidRPr="009C27F0">
              <w:rPr>
                <w:rFonts w:ascii="Times New Roman" w:eastAsia="Times New Roman" w:hAnsi="Times New Roman" w:cs="Times New Roman"/>
                <w:color w:val="000000" w:themeColor="text1"/>
                <w:sz w:val="24"/>
                <w:szCs w:val="24"/>
                <w:lang w:eastAsia="ru-RU"/>
              </w:rPr>
              <w:lastRenderedPageBreak/>
              <w:t>сетевого трафика</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lastRenderedPageBreak/>
              <w:t>Simple Network Management Protocol</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Management and Monitoring 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обеспечивающий функционирование на сервере протокола SNMP</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WMI SNMP Provider</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Management and Monitoring Tools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позволяющий приложениям осуществлять доступ к информации SNMP посредством технологии WMI (Windows Management Information)</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Domain Name System (DNS)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устанавливает службу разрешения доменных имен в IP-адреса (DNS)</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Dynamic Host Configuration Protocol (DHCP)</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устанавливает службу, осуществляющую динамическое выделение IP-адресов (DHCP)</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Internet Authentication Service</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Служба аутентификации через Интернет. Включает в себя поддержку протокола аутентификации удаленных пользователей RADIUS</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RPC over HTTP Proxy</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Компонент, позволяющий осуществлять вызовы RPC/DCOM поверх протокола HTTP, используя службы Internet Information Services (IIS)</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Simple TCP/IP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Устанавливаются дополнительные службы TCP/IP</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Windows Internet Name Service (WINS)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Networking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Устанавливает службу разрешения NetBIOS-имен в IP-адреса (WINS)</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File Services for Macintosh</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Other Network File and Print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Служба, позволяющая пользователям Macintosh получить доступ к ресурсам на Windows-сервере</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Print Services for Macintosh</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Other Network File and Print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Служба, позволяющая пользователям Macintosh отправлять задания на печать на принтеры, подключенные к Windows-серверу</w:t>
            </w:r>
          </w:p>
        </w:tc>
      </w:tr>
      <w:tr w:rsidR="00627997" w:rsidRPr="009C27F0" w:rsidTr="008F0FE5">
        <w:trPr>
          <w:tblCellSpacing w:w="15" w:type="dxa"/>
        </w:trPr>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Print Services for Unix</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val="en-US" w:eastAsia="ru-RU"/>
              </w:rPr>
            </w:pPr>
            <w:r w:rsidRPr="009C27F0">
              <w:rPr>
                <w:rFonts w:ascii="Times New Roman" w:eastAsia="Times New Roman" w:hAnsi="Times New Roman" w:cs="Times New Roman"/>
                <w:color w:val="000000" w:themeColor="text1"/>
                <w:sz w:val="24"/>
                <w:szCs w:val="24"/>
                <w:lang w:val="en-US" w:eastAsia="ru-RU"/>
              </w:rPr>
              <w:t>Other Network File and Print Services</w:t>
            </w:r>
          </w:p>
        </w:tc>
        <w:tc>
          <w:tcPr>
            <w:tcW w:w="0" w:type="auto"/>
            <w:vAlign w:val="center"/>
            <w:hideMark/>
          </w:tcPr>
          <w:p w:rsidR="00627997" w:rsidRPr="009C27F0" w:rsidRDefault="00627997" w:rsidP="009C27F0">
            <w:pPr>
              <w:spacing w:after="0" w:line="240" w:lineRule="auto"/>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Служба, позволяющая пользователям UNIX отправлять задания на печать на принтеры, подключенные к Windows-серверу</w:t>
            </w:r>
          </w:p>
        </w:tc>
      </w:tr>
    </w:tbl>
    <w:p w:rsidR="009C27F0" w:rsidRPr="009C27F0" w:rsidRDefault="009C27F0"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Рекомендуется устанавливать только действительно необходимые компоненты. Для обслуживания каждого компонента система затрачивает определенную часть системных ресурсов (память, процессорное время, дисковое пространство) и пропускной способности сети (для передачи служебного трафика сетевых компонентов).</w:t>
      </w:r>
    </w:p>
    <w:p w:rsidR="008F0FE5" w:rsidRPr="009C27F0" w:rsidRDefault="00627997" w:rsidP="009C27F0">
      <w:pPr>
        <w:spacing w:after="0" w:line="240" w:lineRule="auto"/>
        <w:jc w:val="center"/>
        <w:rPr>
          <w:rFonts w:ascii="Times New Roman" w:eastAsia="Times New Roman" w:hAnsi="Times New Roman" w:cs="Times New Roman"/>
          <w:bCs/>
          <w:color w:val="000000" w:themeColor="text1"/>
          <w:sz w:val="24"/>
          <w:szCs w:val="24"/>
          <w:lang w:eastAsia="ru-RU"/>
        </w:rPr>
      </w:pPr>
      <w:r w:rsidRPr="009C27F0">
        <w:rPr>
          <w:rFonts w:ascii="Times New Roman" w:eastAsia="Times New Roman" w:hAnsi="Times New Roman" w:cs="Times New Roman"/>
          <w:noProof/>
          <w:color w:val="000000" w:themeColor="text1"/>
          <w:sz w:val="24"/>
          <w:szCs w:val="24"/>
          <w:lang w:eastAsia="ru-RU"/>
        </w:rPr>
        <w:lastRenderedPageBreak/>
        <w:drawing>
          <wp:inline distT="0" distB="0" distL="0" distR="0">
            <wp:extent cx="4791710" cy="3730625"/>
            <wp:effectExtent l="19050" t="0" r="8890" b="0"/>
            <wp:docPr id="10" name="Рисунок 10" descr="Иллюстрированный самоучитель по Microsoft Windows 2003 › Базовые сетевые понятия и концепции в Windows Server 2003 › Установка дополнительных сетевых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ллюстрированный самоучитель по Microsoft Windows 2003 › Базовые сетевые понятия и концепции в Windows Server 2003 › Установка дополнительных сетевых компонентов"/>
                    <pic:cNvPicPr>
                      <a:picLocks noChangeAspect="1" noChangeArrowheads="1"/>
                    </pic:cNvPicPr>
                  </pic:nvPicPr>
                  <pic:blipFill>
                    <a:blip r:embed="rId11"/>
                    <a:srcRect/>
                    <a:stretch>
                      <a:fillRect/>
                    </a:stretch>
                  </pic:blipFill>
                  <pic:spPr bwMode="auto">
                    <a:xfrm>
                      <a:off x="0" y="0"/>
                      <a:ext cx="4791710" cy="3730625"/>
                    </a:xfrm>
                    <a:prstGeom prst="rect">
                      <a:avLst/>
                    </a:prstGeom>
                    <a:noFill/>
                    <a:ln w="9525">
                      <a:noFill/>
                      <a:miter lim="800000"/>
                      <a:headEnd/>
                      <a:tailEnd/>
                    </a:ln>
                  </pic:spPr>
                </pic:pic>
              </a:graphicData>
            </a:graphic>
          </wp:inline>
        </w:drawing>
      </w:r>
    </w:p>
    <w:p w:rsidR="00627997" w:rsidRPr="009C27F0" w:rsidRDefault="00627997" w:rsidP="009C27F0">
      <w:pPr>
        <w:spacing w:after="0" w:line="240" w:lineRule="auto"/>
        <w:jc w:val="center"/>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Рис</w:t>
      </w:r>
      <w:r w:rsidR="009C27F0" w:rsidRPr="009C27F0">
        <w:rPr>
          <w:rFonts w:ascii="Times New Roman" w:eastAsia="Times New Roman" w:hAnsi="Times New Roman" w:cs="Times New Roman"/>
          <w:bCs/>
          <w:color w:val="000000" w:themeColor="text1"/>
          <w:sz w:val="24"/>
          <w:szCs w:val="24"/>
          <w:lang w:eastAsia="ru-RU"/>
        </w:rPr>
        <w:t>унок</w:t>
      </w:r>
      <w:r w:rsidRPr="009C27F0">
        <w:rPr>
          <w:rFonts w:ascii="Times New Roman" w:eastAsia="Times New Roman" w:hAnsi="Times New Roman" w:cs="Times New Roman"/>
          <w:bCs/>
          <w:color w:val="000000" w:themeColor="text1"/>
          <w:sz w:val="24"/>
          <w:szCs w:val="24"/>
          <w:lang w:eastAsia="ru-RU"/>
        </w:rPr>
        <w:t xml:space="preserve"> 1</w:t>
      </w:r>
      <w:r w:rsidR="009C27F0" w:rsidRPr="009C27F0">
        <w:rPr>
          <w:rFonts w:ascii="Times New Roman" w:eastAsia="Times New Roman" w:hAnsi="Times New Roman" w:cs="Times New Roman"/>
          <w:bCs/>
          <w:color w:val="000000" w:themeColor="text1"/>
          <w:sz w:val="24"/>
          <w:szCs w:val="24"/>
          <w:lang w:eastAsia="ru-RU"/>
        </w:rPr>
        <w:t>.</w:t>
      </w:r>
      <w:r w:rsidRPr="009C27F0">
        <w:rPr>
          <w:rFonts w:ascii="Times New Roman" w:eastAsia="Times New Roman" w:hAnsi="Times New Roman" w:cs="Times New Roman"/>
          <w:bCs/>
          <w:color w:val="000000" w:themeColor="text1"/>
          <w:sz w:val="24"/>
          <w:szCs w:val="24"/>
          <w:lang w:eastAsia="ru-RU"/>
        </w:rPr>
        <w:t>4</w:t>
      </w:r>
      <w:r w:rsidR="009C27F0" w:rsidRPr="009C27F0">
        <w:rPr>
          <w:rFonts w:ascii="Times New Roman" w:eastAsia="Times New Roman" w:hAnsi="Times New Roman" w:cs="Times New Roman"/>
          <w:color w:val="000000" w:themeColor="text1"/>
          <w:sz w:val="24"/>
          <w:szCs w:val="24"/>
          <w:lang w:eastAsia="ru-RU"/>
        </w:rPr>
        <w:t xml:space="preserve"> – </w:t>
      </w:r>
      <w:r w:rsidRPr="009C27F0">
        <w:rPr>
          <w:rFonts w:ascii="Times New Roman" w:eastAsia="Times New Roman" w:hAnsi="Times New Roman" w:cs="Times New Roman"/>
          <w:color w:val="000000" w:themeColor="text1"/>
          <w:sz w:val="24"/>
          <w:szCs w:val="24"/>
          <w:lang w:eastAsia="ru-RU"/>
        </w:rPr>
        <w:t>Выбор сетевых компонентов для установки</w:t>
      </w:r>
    </w:p>
    <w:p w:rsidR="009C27F0" w:rsidRPr="009C27F0" w:rsidRDefault="009C27F0"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 xml:space="preserve">Для установки дополнительных сетевых компонентов в меню </w:t>
      </w:r>
      <w:r w:rsidRPr="009C27F0">
        <w:rPr>
          <w:rFonts w:ascii="Times New Roman" w:eastAsia="Times New Roman" w:hAnsi="Times New Roman" w:cs="Times New Roman"/>
          <w:bCs/>
          <w:color w:val="000000" w:themeColor="text1"/>
          <w:sz w:val="24"/>
          <w:szCs w:val="24"/>
          <w:lang w:eastAsia="ru-RU"/>
        </w:rPr>
        <w:t>Advanced</w:t>
      </w:r>
      <w:r w:rsidRPr="009C27F0">
        <w:rPr>
          <w:rFonts w:ascii="Times New Roman" w:eastAsia="Times New Roman" w:hAnsi="Times New Roman" w:cs="Times New Roman"/>
          <w:color w:val="000000" w:themeColor="text1"/>
          <w:sz w:val="24"/>
          <w:szCs w:val="24"/>
          <w:lang w:eastAsia="ru-RU"/>
        </w:rPr>
        <w:t xml:space="preserve"> (Дополнительно) окна </w:t>
      </w:r>
      <w:r w:rsidRPr="009C27F0">
        <w:rPr>
          <w:rFonts w:ascii="Times New Roman" w:eastAsia="Times New Roman" w:hAnsi="Times New Roman" w:cs="Times New Roman"/>
          <w:bCs/>
          <w:color w:val="000000" w:themeColor="text1"/>
          <w:sz w:val="24"/>
          <w:szCs w:val="24"/>
          <w:lang w:eastAsia="ru-RU"/>
        </w:rPr>
        <w:t>Network Connections</w:t>
      </w:r>
      <w:r w:rsidRPr="009C27F0">
        <w:rPr>
          <w:rFonts w:ascii="Times New Roman" w:eastAsia="Times New Roman" w:hAnsi="Times New Roman" w:cs="Times New Roman"/>
          <w:color w:val="000000" w:themeColor="text1"/>
          <w:sz w:val="24"/>
          <w:szCs w:val="24"/>
          <w:lang w:eastAsia="ru-RU"/>
        </w:rPr>
        <w:t xml:space="preserve"> (Сетевые подключения) необходимо выбрать пункт </w:t>
      </w:r>
      <w:r w:rsidRPr="009C27F0">
        <w:rPr>
          <w:rFonts w:ascii="Times New Roman" w:eastAsia="Times New Roman" w:hAnsi="Times New Roman" w:cs="Times New Roman"/>
          <w:bCs/>
          <w:color w:val="000000" w:themeColor="text1"/>
          <w:sz w:val="24"/>
          <w:szCs w:val="24"/>
          <w:lang w:eastAsia="ru-RU"/>
        </w:rPr>
        <w:t>Optional Networking Components</w:t>
      </w:r>
      <w:r w:rsidRPr="009C27F0">
        <w:rPr>
          <w:rFonts w:ascii="Times New Roman" w:eastAsia="Times New Roman" w:hAnsi="Times New Roman" w:cs="Times New Roman"/>
          <w:color w:val="000000" w:themeColor="text1"/>
          <w:sz w:val="24"/>
          <w:szCs w:val="24"/>
          <w:lang w:eastAsia="ru-RU"/>
        </w:rPr>
        <w:t xml:space="preserve"> (Дополнительные сетевые компоненты). В открывшемся окне (рис</w:t>
      </w:r>
      <w:r w:rsidR="009C27F0" w:rsidRPr="009C27F0">
        <w:rPr>
          <w:rFonts w:ascii="Times New Roman" w:eastAsia="Times New Roman" w:hAnsi="Times New Roman" w:cs="Times New Roman"/>
          <w:color w:val="000000" w:themeColor="text1"/>
          <w:sz w:val="24"/>
          <w:szCs w:val="24"/>
          <w:lang w:eastAsia="ru-RU"/>
        </w:rPr>
        <w:t>унок 1.4</w:t>
      </w:r>
      <w:r w:rsidRPr="009C27F0">
        <w:rPr>
          <w:rFonts w:ascii="Times New Roman" w:eastAsia="Times New Roman" w:hAnsi="Times New Roman" w:cs="Times New Roman"/>
          <w:color w:val="000000" w:themeColor="text1"/>
          <w:sz w:val="24"/>
          <w:szCs w:val="24"/>
          <w:lang w:eastAsia="ru-RU"/>
        </w:rPr>
        <w:t xml:space="preserve">) система предлагает выбрать для установки требуемые группы сетевых компонентов. Установка флажка напротив названия группы предписывает установку всех компонентов данной группы. Для установки только отдельных компонентов некоторой группы необходимо выбрать группу и щелкнуть на кнопке </w:t>
      </w:r>
      <w:r w:rsidRPr="009C27F0">
        <w:rPr>
          <w:rFonts w:ascii="Times New Roman" w:eastAsia="Times New Roman" w:hAnsi="Times New Roman" w:cs="Times New Roman"/>
          <w:bCs/>
          <w:color w:val="000000" w:themeColor="text1"/>
          <w:sz w:val="24"/>
          <w:szCs w:val="24"/>
          <w:lang w:eastAsia="ru-RU"/>
        </w:rPr>
        <w:t>Details</w:t>
      </w:r>
      <w:r w:rsidRPr="009C27F0">
        <w:rPr>
          <w:rFonts w:ascii="Times New Roman" w:eastAsia="Times New Roman" w:hAnsi="Times New Roman" w:cs="Times New Roman"/>
          <w:color w:val="000000" w:themeColor="text1"/>
          <w:sz w:val="24"/>
          <w:szCs w:val="24"/>
          <w:lang w:eastAsia="ru-RU"/>
        </w:rPr>
        <w:t xml:space="preserve"> (Подробности). При этом система предложит список компонентов, входящих в состав выбранной группы</w:t>
      </w:r>
      <w:r w:rsidR="00C21E10" w:rsidRPr="00C21E10">
        <w:rPr>
          <w:rFonts w:ascii="Times New Roman" w:eastAsia="Times New Roman" w:hAnsi="Times New Roman" w:cs="Times New Roman"/>
          <w:color w:val="000000" w:themeColor="text1"/>
          <w:sz w:val="24"/>
          <w:szCs w:val="24"/>
          <w:lang w:eastAsia="ru-RU"/>
        </w:rPr>
        <w:t xml:space="preserve"> </w:t>
      </w:r>
      <w:r w:rsidR="00C21E10" w:rsidRPr="00C21E10">
        <w:rPr>
          <w:rFonts w:ascii="Times New Roman" w:hAnsi="Times New Roman" w:cs="Times New Roman"/>
          <w:color w:val="000000" w:themeColor="text1"/>
          <w:sz w:val="24"/>
          <w:szCs w:val="24"/>
        </w:rPr>
        <w:t>[</w:t>
      </w:r>
      <w:r w:rsidR="00C21E10" w:rsidRPr="00C21E10">
        <w:rPr>
          <w:color w:val="000000" w:themeColor="text1"/>
        </w:rPr>
        <w:t>4</w:t>
      </w:r>
      <w:r w:rsidR="00C21E10" w:rsidRPr="00C21E10">
        <w:rPr>
          <w:rFonts w:ascii="Times New Roman" w:hAnsi="Times New Roman" w:cs="Times New Roman"/>
          <w:color w:val="000000" w:themeColor="text1"/>
          <w:sz w:val="24"/>
          <w:szCs w:val="24"/>
        </w:rPr>
        <w:t>]</w:t>
      </w:r>
      <w:r w:rsidRPr="009C27F0">
        <w:rPr>
          <w:rFonts w:ascii="Times New Roman" w:eastAsia="Times New Roman" w:hAnsi="Times New Roman" w:cs="Times New Roman"/>
          <w:color w:val="000000" w:themeColor="text1"/>
          <w:sz w:val="24"/>
          <w:szCs w:val="24"/>
          <w:lang w:eastAsia="ru-RU"/>
        </w:rPr>
        <w:t>.</w:t>
      </w:r>
    </w:p>
    <w:p w:rsidR="009C27F0" w:rsidRPr="009C27F0" w:rsidRDefault="009C27F0" w:rsidP="008F0FE5">
      <w:pPr>
        <w:spacing w:after="0" w:line="240" w:lineRule="auto"/>
        <w:ind w:firstLine="709"/>
        <w:jc w:val="both"/>
        <w:rPr>
          <w:rFonts w:ascii="Times New Roman" w:eastAsia="Times New Roman" w:hAnsi="Times New Roman" w:cs="Times New Roman"/>
          <w:bCs/>
          <w:color w:val="000000" w:themeColor="text1"/>
          <w:sz w:val="24"/>
          <w:szCs w:val="24"/>
          <w:lang w:eastAsia="ru-RU"/>
        </w:rPr>
      </w:pPr>
    </w:p>
    <w:p w:rsidR="00627997" w:rsidRPr="00A349C5" w:rsidRDefault="009C27F0" w:rsidP="00DC0A5B">
      <w:pPr>
        <w:pStyle w:val="1"/>
        <w:spacing w:before="0" w:line="240" w:lineRule="auto"/>
        <w:ind w:firstLine="709"/>
        <w:rPr>
          <w:rFonts w:ascii="Times New Roman" w:hAnsi="Times New Roman" w:cs="Times New Roman"/>
          <w:b w:val="0"/>
          <w:color w:val="000000" w:themeColor="text1"/>
          <w:sz w:val="24"/>
          <w:szCs w:val="24"/>
        </w:rPr>
      </w:pPr>
      <w:bookmarkStart w:id="4" w:name="_Toc438816919"/>
      <w:r w:rsidRPr="00A349C5">
        <w:rPr>
          <w:rFonts w:ascii="Times New Roman" w:hAnsi="Times New Roman" w:cs="Times New Roman"/>
          <w:b w:val="0"/>
          <w:color w:val="000000" w:themeColor="text1"/>
          <w:sz w:val="24"/>
          <w:szCs w:val="24"/>
        </w:rPr>
        <w:t xml:space="preserve">1.3 </w:t>
      </w:r>
      <w:r w:rsidR="00627997" w:rsidRPr="00A349C5">
        <w:rPr>
          <w:rFonts w:ascii="Times New Roman" w:hAnsi="Times New Roman" w:cs="Times New Roman"/>
          <w:b w:val="0"/>
          <w:color w:val="000000" w:themeColor="text1"/>
          <w:sz w:val="24"/>
          <w:szCs w:val="24"/>
        </w:rPr>
        <w:t>Служба DNS. Возможности DNS-сервера в Windows Server.</w:t>
      </w:r>
      <w:bookmarkEnd w:id="4"/>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Служба доменных имен, </w:t>
      </w:r>
      <w:r w:rsidRPr="009C27F0">
        <w:rPr>
          <w:rStyle w:val="a4"/>
          <w:b w:val="0"/>
          <w:color w:val="000000" w:themeColor="text1"/>
        </w:rPr>
        <w:t>Domain Name System</w:t>
      </w:r>
      <w:r w:rsidRPr="009C27F0">
        <w:rPr>
          <w:color w:val="000000" w:themeColor="text1"/>
        </w:rPr>
        <w:t>, DNS, является одним из важнейших компонентов сетевой инфраструктуры Windows Server. Служба доменных имен осуществляет разрешение, или преобразование, символьных имен в IP-адреса. Клиенты доменов на базе Active Directory используют службу DNS для обнаружения контроллеров домена.</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Доменная структура каталога отображается на пространство имен DNS. Поэтому процесс проектирования доменной структуры каталога должен происходить одновременно с формированием пространства имен DNS. Ошибки, допущенные при проектировании пространства имен DNS, могут стать причиной недостаточной производительности сети и, возможно, даже привести к ее отказу.</w:t>
      </w:r>
    </w:p>
    <w:p w:rsidR="00627997" w:rsidRPr="00004784" w:rsidRDefault="00627997" w:rsidP="00004784">
      <w:pPr>
        <w:spacing w:after="0" w:line="240" w:lineRule="auto"/>
        <w:ind w:firstLine="709"/>
        <w:rPr>
          <w:rFonts w:ascii="Times New Roman" w:hAnsi="Times New Roman" w:cs="Times New Roman"/>
          <w:sz w:val="24"/>
          <w:szCs w:val="24"/>
        </w:rPr>
      </w:pPr>
      <w:r w:rsidRPr="00004784">
        <w:rPr>
          <w:rFonts w:ascii="Times New Roman" w:hAnsi="Times New Roman" w:cs="Times New Roman"/>
          <w:sz w:val="24"/>
          <w:szCs w:val="24"/>
        </w:rPr>
        <w:t xml:space="preserve">Возможности DNS-сервера в Windows Server </w:t>
      </w:r>
    </w:p>
    <w:p w:rsidR="00627997" w:rsidRPr="009C27F0" w:rsidRDefault="0060196D" w:rsidP="008F0FE5">
      <w:pPr>
        <w:pStyle w:val="a3"/>
        <w:spacing w:before="0" w:beforeAutospacing="0" w:after="0" w:afterAutospacing="0"/>
        <w:ind w:firstLine="709"/>
        <w:jc w:val="both"/>
        <w:rPr>
          <w:color w:val="000000" w:themeColor="text1"/>
        </w:rPr>
      </w:pPr>
      <w:r>
        <w:rPr>
          <w:color w:val="000000" w:themeColor="text1"/>
        </w:rPr>
        <w:t xml:space="preserve">Служба DNS в Windows Server </w:t>
      </w:r>
      <w:r w:rsidR="00627997" w:rsidRPr="009C27F0">
        <w:rPr>
          <w:color w:val="000000" w:themeColor="text1"/>
        </w:rPr>
        <w:t>обладает общими функциональными возможностями, перечисленными ниже.</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DNS-сервер, полностью соответствующий стандартам RFC</w:t>
      </w:r>
      <w:r w:rsidRPr="009C27F0">
        <w:rPr>
          <w:rFonts w:ascii="Times New Roman" w:hAnsi="Times New Roman" w:cs="Times New Roman"/>
          <w:color w:val="000000" w:themeColor="text1"/>
          <w:sz w:val="24"/>
          <w:szCs w:val="24"/>
        </w:rPr>
        <w:t>. Служба DNS базируется на открытых протоколах и полностью соответствует промышленным стандартам (RFC).</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lastRenderedPageBreak/>
        <w:t>Способность взаимодействия с другими реализациями DNS-серверов</w:t>
      </w:r>
      <w:r w:rsidRPr="009C27F0">
        <w:rPr>
          <w:rFonts w:ascii="Times New Roman" w:hAnsi="Times New Roman" w:cs="Times New Roman"/>
          <w:color w:val="000000" w:themeColor="text1"/>
          <w:sz w:val="24"/>
          <w:szCs w:val="24"/>
        </w:rPr>
        <w:t xml:space="preserve">. Поскольку служба DNS построена на основе существующих стандартов, она успешно взаимодействует совместно с большинством других реализаций DNS, например, использующих программное обеспечение </w:t>
      </w:r>
      <w:r w:rsidRPr="009C27F0">
        <w:rPr>
          <w:rStyle w:val="a4"/>
          <w:rFonts w:ascii="Times New Roman" w:hAnsi="Times New Roman" w:cs="Times New Roman"/>
          <w:b w:val="0"/>
          <w:color w:val="000000" w:themeColor="text1"/>
          <w:sz w:val="24"/>
          <w:szCs w:val="24"/>
        </w:rPr>
        <w:t>Berkeley Internet Name Domain</w:t>
      </w:r>
      <w:r w:rsidRPr="009C27F0">
        <w:rPr>
          <w:rFonts w:ascii="Times New Roman" w:hAnsi="Times New Roman" w:cs="Times New Roman"/>
          <w:color w:val="000000" w:themeColor="text1"/>
          <w:sz w:val="24"/>
          <w:szCs w:val="24"/>
        </w:rPr>
        <w:t xml:space="preserve"> (BIND).</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 Active Directory</w:t>
      </w:r>
      <w:r w:rsidRPr="009C27F0">
        <w:rPr>
          <w:rFonts w:ascii="Times New Roman" w:hAnsi="Times New Roman" w:cs="Times New Roman"/>
          <w:color w:val="000000" w:themeColor="text1"/>
          <w:sz w:val="24"/>
          <w:szCs w:val="24"/>
        </w:rPr>
        <w:t>. Как уже упоминаюсь ранее, служба DNS является обязательным условием развертывания Active Directory. Служба DNS используется как основной механизм обнаружения ресурсов в Active Directory-доменах. В свою очередь, DNS-серверы могут использовать каталог Active Directory для размещения баз данных зон. При этом процесс репликации зон осуществляется непосредственно средствами Active Directory.</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Интеграция с другими сетевыми службами Microsoft</w:t>
      </w:r>
      <w:r w:rsidRPr="009C27F0">
        <w:rPr>
          <w:rFonts w:ascii="Times New Roman" w:hAnsi="Times New Roman" w:cs="Times New Roman"/>
          <w:color w:val="000000" w:themeColor="text1"/>
          <w:sz w:val="24"/>
          <w:szCs w:val="24"/>
        </w:rPr>
        <w:t>. Служба DNS обеспечивает интеграцию с другими службами Windows и содержит функции, не описанные в RFC. Это касается интеграции со службами WINS и DHCP.</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Улучшенные административные инструменты</w:t>
      </w:r>
      <w:r w:rsidRPr="009C27F0">
        <w:rPr>
          <w:rFonts w:ascii="Times New Roman" w:hAnsi="Times New Roman" w:cs="Times New Roman"/>
          <w:color w:val="000000" w:themeColor="text1"/>
          <w:sz w:val="24"/>
          <w:szCs w:val="24"/>
        </w:rPr>
        <w:t>. Для управления DNS-серверами администратор может использовать специальную оснастку с улучшенным графическим интерфейсом. Кроме того, в составе операционной системы имеется целый ряд мастеров конфигурации, позволяющих выполнять повседневные задачи по администрированию сервера. Также имеется ряд дополнительных утилит, помогающих управлять и поддерживать серверы DNS и клиентов в сети.</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 протокола динамического обновления в соответствии с RFC</w:t>
      </w:r>
      <w:r w:rsidRPr="009C27F0">
        <w:rPr>
          <w:rFonts w:ascii="Times New Roman" w:hAnsi="Times New Roman" w:cs="Times New Roman"/>
          <w:color w:val="000000" w:themeColor="text1"/>
          <w:sz w:val="24"/>
          <w:szCs w:val="24"/>
        </w:rPr>
        <w:t>. Служба DNS позволяет клиентам динамически обновлять ресурсные записи при помощи динамического протокола обновления DNS (стандарт RFC 2136). Это облегчает администрирование DNS, избавляя от необходимости вносить эти записи вручную. Компьютеры под управлением Windows 2000, Windows XP и Windows Server могут динамически регистрировать свои доменные имена.</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 инкрементных передач зоны между серверами</w:t>
      </w:r>
      <w:r w:rsidRPr="009C27F0">
        <w:rPr>
          <w:rFonts w:ascii="Times New Roman" w:hAnsi="Times New Roman" w:cs="Times New Roman"/>
          <w:color w:val="000000" w:themeColor="text1"/>
          <w:sz w:val="24"/>
          <w:szCs w:val="24"/>
        </w:rPr>
        <w:t>. Передача зоны осуществляется между DNS-серверами в качестве средства синхронизации отдельных экземпляров базы данных зоны. Стандартная процедура передачи зоны предполагает копирование всей базы данных зоны с одного сервера на другой. Инкрементная передача зоны позволяет копировать только сведения об изменениях.</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 новых типов ресурсных записей</w:t>
      </w:r>
      <w:r w:rsidRPr="009C27F0">
        <w:rPr>
          <w:rFonts w:ascii="Times New Roman" w:hAnsi="Times New Roman" w:cs="Times New Roman"/>
          <w:color w:val="000000" w:themeColor="text1"/>
          <w:sz w:val="24"/>
          <w:szCs w:val="24"/>
        </w:rPr>
        <w:t>. Служба DNS обеспечивает поддержку нескольких новых типов ресурсных записей (RR): записи SRV (расположение службы) и АТМА (адрес ATM), что значительно расширяет возможности использования DNS в глобальных сетях.</w:t>
      </w:r>
    </w:p>
    <w:p w:rsidR="00627997" w:rsidRPr="009C27F0" w:rsidRDefault="00627997" w:rsidP="009C27F0">
      <w:pPr>
        <w:pStyle w:val="a3"/>
        <w:numPr>
          <w:ilvl w:val="0"/>
          <w:numId w:val="9"/>
        </w:numPr>
        <w:tabs>
          <w:tab w:val="left" w:pos="993"/>
        </w:tabs>
        <w:spacing w:before="0" w:beforeAutospacing="0" w:after="0" w:afterAutospacing="0"/>
        <w:ind w:left="0" w:firstLine="709"/>
        <w:jc w:val="both"/>
        <w:rPr>
          <w:color w:val="000000" w:themeColor="text1"/>
        </w:rPr>
      </w:pPr>
      <w:r w:rsidRPr="009C27F0">
        <w:rPr>
          <w:color w:val="000000" w:themeColor="text1"/>
        </w:rPr>
        <w:t>Кроме того, реализация службы DNS в Windows Server имеет несколько новых функциональных возможностей, отличающих ее от реализации в предыдущих версиях Windows (в частности Windows 2000).</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Выборочное перенаправление запросов</w:t>
      </w:r>
      <w:r w:rsidRPr="009C27F0">
        <w:rPr>
          <w:rFonts w:ascii="Times New Roman" w:hAnsi="Times New Roman" w:cs="Times New Roman"/>
          <w:color w:val="000000" w:themeColor="text1"/>
          <w:sz w:val="24"/>
          <w:szCs w:val="24"/>
        </w:rPr>
        <w:t xml:space="preserve"> (Conditional forwarding). Данный механизм позволяет осуществлять перенаправление запросов клиентов на различные DNS-серверы, основываясь на информации о доменном имени, содержащемся в запросе. Механизм выборочного перенаправления может быть использован как средство организации взаимодействия двух лесов доменов, реализующих собственные пространства имен DNS.</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Упрощенные зоны</w:t>
      </w:r>
      <w:r w:rsidRPr="009C27F0">
        <w:rPr>
          <w:rFonts w:ascii="Times New Roman" w:hAnsi="Times New Roman" w:cs="Times New Roman"/>
          <w:color w:val="000000" w:themeColor="text1"/>
          <w:sz w:val="24"/>
          <w:szCs w:val="24"/>
        </w:rPr>
        <w:t xml:space="preserve"> (Stub Zones). Упрощенная зона представляет собой фрагмент зоны, содержащий только те ресурсные записи, что необходимы для нахождения DNS-серверов, являющихся носителями полной версии зоны. Основное назначение упрощенной зоны – идентификация DNS-серверов, которые способны выполнить разрешение доменных имен, принадлежащих к этой зоне.</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Новые способы хранения базы данных зоны в каталоге Active Directory</w:t>
      </w:r>
      <w:r w:rsidRPr="009C27F0">
        <w:rPr>
          <w:rFonts w:ascii="Times New Roman" w:hAnsi="Times New Roman" w:cs="Times New Roman"/>
          <w:color w:val="000000" w:themeColor="text1"/>
          <w:sz w:val="24"/>
          <w:szCs w:val="24"/>
        </w:rPr>
        <w:t>. В случае, когда DNS-сервер установлен на контроллере домена, для размещения содержимого зоны могут использоваться специальные разделы приложений (</w:t>
      </w:r>
      <w:r w:rsidRPr="009C27F0">
        <w:rPr>
          <w:rStyle w:val="a4"/>
          <w:rFonts w:ascii="Times New Roman" w:hAnsi="Times New Roman" w:cs="Times New Roman"/>
          <w:b w:val="0"/>
          <w:color w:val="000000" w:themeColor="text1"/>
          <w:sz w:val="24"/>
          <w:szCs w:val="24"/>
        </w:rPr>
        <w:t xml:space="preserve">application </w:t>
      </w:r>
      <w:r w:rsidRPr="009C27F0">
        <w:rPr>
          <w:rStyle w:val="a4"/>
          <w:rFonts w:ascii="Times New Roman" w:hAnsi="Times New Roman" w:cs="Times New Roman"/>
          <w:b w:val="0"/>
          <w:color w:val="000000" w:themeColor="text1"/>
          <w:sz w:val="24"/>
          <w:szCs w:val="24"/>
        </w:rPr>
        <w:lastRenderedPageBreak/>
        <w:t>partitions</w:t>
      </w:r>
      <w:r w:rsidRPr="009C27F0">
        <w:rPr>
          <w:rFonts w:ascii="Times New Roman" w:hAnsi="Times New Roman" w:cs="Times New Roman"/>
          <w:color w:val="000000" w:themeColor="text1"/>
          <w:sz w:val="24"/>
          <w:szCs w:val="24"/>
        </w:rPr>
        <w:t>). При этом указанные разделы приложений могут размещаться только на тех контроллерах домена, которые являются DNS-серверами.</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Улучшенные механизмы обеспечения безопасности службы DNS</w:t>
      </w:r>
      <w:r w:rsidRPr="009C27F0">
        <w:rPr>
          <w:rFonts w:ascii="Times New Roman" w:hAnsi="Times New Roman" w:cs="Times New Roman"/>
          <w:color w:val="000000" w:themeColor="text1"/>
          <w:sz w:val="24"/>
          <w:szCs w:val="24"/>
        </w:rPr>
        <w:t>. Система доменных имен (DNS) разрабатывалась как открытый протокол, что делает ее достаточно чувствительной к разнообразным атакам. В связи с этим в Windows Server разработчиками в реализацию службы DNS был добавлен целый ряд функциональных возможностей, направленных на защиту этой службы от различных атак (в том числе и от атак типа "отказ в обслуживании" – Denial of Services, DoS).</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Расширенные возможности протоколирования событий, связанных с функционированием DNS-сервера</w:t>
      </w:r>
      <w:r w:rsidRPr="009C27F0">
        <w:rPr>
          <w:rFonts w:ascii="Times New Roman" w:hAnsi="Times New Roman" w:cs="Times New Roman"/>
          <w:color w:val="000000" w:themeColor="text1"/>
          <w:sz w:val="24"/>
          <w:szCs w:val="24"/>
        </w:rPr>
        <w:t>. В Windows Server администратор может получить в свое распоряжение более подробную аналитическую информацию о функционировании DNS-сервера. Эти сведения позволят ему, с одной стороны, получить информацию о режиме работы сервера, а с другой стороны, выявить причины неполадок в случае их возникновения.</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w:t>
      </w:r>
      <w:r w:rsidRPr="009C27F0">
        <w:rPr>
          <w:rStyle w:val="a4"/>
          <w:rFonts w:ascii="Times New Roman" w:hAnsi="Times New Roman" w:cs="Times New Roman"/>
          <w:b w:val="0"/>
          <w:color w:val="000000" w:themeColor="text1"/>
          <w:sz w:val="24"/>
          <w:szCs w:val="24"/>
          <w:lang w:val="en-US"/>
        </w:rPr>
        <w:t xml:space="preserve"> </w:t>
      </w:r>
      <w:r w:rsidRPr="009C27F0">
        <w:rPr>
          <w:rStyle w:val="a4"/>
          <w:rFonts w:ascii="Times New Roman" w:hAnsi="Times New Roman" w:cs="Times New Roman"/>
          <w:b w:val="0"/>
          <w:color w:val="000000" w:themeColor="text1"/>
          <w:sz w:val="24"/>
          <w:szCs w:val="24"/>
        </w:rPr>
        <w:t>протокола</w:t>
      </w:r>
      <w:r w:rsidRPr="009C27F0">
        <w:rPr>
          <w:rStyle w:val="a4"/>
          <w:rFonts w:ascii="Times New Roman" w:hAnsi="Times New Roman" w:cs="Times New Roman"/>
          <w:b w:val="0"/>
          <w:color w:val="000000" w:themeColor="text1"/>
          <w:sz w:val="24"/>
          <w:szCs w:val="24"/>
          <w:lang w:val="en-US"/>
        </w:rPr>
        <w:t xml:space="preserve"> DNSSEC (DNS Security Extensions)</w:t>
      </w:r>
      <w:r w:rsidRPr="009C27F0">
        <w:rPr>
          <w:rFonts w:ascii="Times New Roman" w:hAnsi="Times New Roman" w:cs="Times New Roman"/>
          <w:color w:val="000000" w:themeColor="text1"/>
          <w:sz w:val="24"/>
          <w:szCs w:val="24"/>
          <w:lang w:val="en-US"/>
        </w:rPr>
        <w:t xml:space="preserve">. </w:t>
      </w:r>
      <w:r w:rsidRPr="009C27F0">
        <w:rPr>
          <w:rFonts w:ascii="Times New Roman" w:hAnsi="Times New Roman" w:cs="Times New Roman"/>
          <w:color w:val="000000" w:themeColor="text1"/>
          <w:sz w:val="24"/>
          <w:szCs w:val="24"/>
        </w:rPr>
        <w:t xml:space="preserve">Протокол DNSSEC определен в стандарте RFC 2535. Реализованная в Windows Server поддержка этого протокола позволяет DNS-серверам выступать в качестве дополнительных носителей DNSSEC-совместимых защищенных зон. Поддерживаются ресурсные записи типа KEY, SIG и NXT. </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Поддержка</w:t>
      </w:r>
      <w:r w:rsidRPr="009C27F0">
        <w:rPr>
          <w:rStyle w:val="a4"/>
          <w:rFonts w:ascii="Times New Roman" w:hAnsi="Times New Roman" w:cs="Times New Roman"/>
          <w:b w:val="0"/>
          <w:color w:val="000000" w:themeColor="text1"/>
          <w:sz w:val="24"/>
          <w:szCs w:val="24"/>
          <w:lang w:val="en-US"/>
        </w:rPr>
        <w:t xml:space="preserve"> </w:t>
      </w:r>
      <w:r w:rsidRPr="009C27F0">
        <w:rPr>
          <w:rStyle w:val="a4"/>
          <w:rFonts w:ascii="Times New Roman" w:hAnsi="Times New Roman" w:cs="Times New Roman"/>
          <w:b w:val="0"/>
          <w:color w:val="000000" w:themeColor="text1"/>
          <w:sz w:val="24"/>
          <w:szCs w:val="24"/>
        </w:rPr>
        <w:t>механизма</w:t>
      </w:r>
      <w:r w:rsidRPr="009C27F0">
        <w:rPr>
          <w:rStyle w:val="a4"/>
          <w:rFonts w:ascii="Times New Roman" w:hAnsi="Times New Roman" w:cs="Times New Roman"/>
          <w:b w:val="0"/>
          <w:color w:val="000000" w:themeColor="text1"/>
          <w:sz w:val="24"/>
          <w:szCs w:val="24"/>
          <w:lang w:val="en-US"/>
        </w:rPr>
        <w:t xml:space="preserve"> EDNSO (Extension Mechanisms for DNS)</w:t>
      </w:r>
      <w:r w:rsidRPr="009C27F0">
        <w:rPr>
          <w:rFonts w:ascii="Times New Roman" w:hAnsi="Times New Roman" w:cs="Times New Roman"/>
          <w:color w:val="000000" w:themeColor="text1"/>
          <w:sz w:val="24"/>
          <w:szCs w:val="24"/>
          <w:lang w:val="en-US"/>
        </w:rPr>
        <w:t xml:space="preserve">. </w:t>
      </w:r>
      <w:r w:rsidRPr="009C27F0">
        <w:rPr>
          <w:rFonts w:ascii="Times New Roman" w:hAnsi="Times New Roman" w:cs="Times New Roman"/>
          <w:color w:val="000000" w:themeColor="text1"/>
          <w:sz w:val="24"/>
          <w:szCs w:val="24"/>
        </w:rPr>
        <w:t>Механизм EDNSO позволяет использовать UDP-пакеты размером больше 512 октетов.</w:t>
      </w:r>
    </w:p>
    <w:p w:rsidR="00627997" w:rsidRPr="009C27F0"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Управление процессом автоматической регистрации серверов имен в базе данных зоны</w:t>
      </w:r>
      <w:r w:rsidRPr="009C27F0">
        <w:rPr>
          <w:rFonts w:ascii="Times New Roman" w:hAnsi="Times New Roman" w:cs="Times New Roman"/>
          <w:color w:val="000000" w:themeColor="text1"/>
          <w:sz w:val="24"/>
          <w:szCs w:val="24"/>
        </w:rPr>
        <w:t>. В Windows Server администратор может запретить автоматическую регистрацию серверов имен (что фактически равносильно запрещению автоматического создания ресурсных записей NS-типа) в базе данных зоны.</w:t>
      </w:r>
    </w:p>
    <w:p w:rsidR="00627997" w:rsidRPr="003C5F39" w:rsidRDefault="00627997" w:rsidP="009C27F0">
      <w:pPr>
        <w:numPr>
          <w:ilvl w:val="0"/>
          <w:numId w:val="9"/>
        </w:numPr>
        <w:tabs>
          <w:tab w:val="left" w:pos="993"/>
        </w:tabs>
        <w:spacing w:after="0" w:line="240" w:lineRule="auto"/>
        <w:ind w:left="0" w:firstLine="709"/>
        <w:jc w:val="both"/>
        <w:rPr>
          <w:rFonts w:ascii="Times New Roman" w:hAnsi="Times New Roman" w:cs="Times New Roman"/>
          <w:color w:val="000000" w:themeColor="text1"/>
          <w:sz w:val="24"/>
          <w:szCs w:val="24"/>
        </w:rPr>
      </w:pPr>
      <w:r w:rsidRPr="009C27F0">
        <w:rPr>
          <w:rStyle w:val="a4"/>
          <w:rFonts w:ascii="Times New Roman" w:hAnsi="Times New Roman" w:cs="Times New Roman"/>
          <w:b w:val="0"/>
          <w:color w:val="000000" w:themeColor="text1"/>
          <w:sz w:val="24"/>
          <w:szCs w:val="24"/>
        </w:rPr>
        <w:t>Новые групповые политики</w:t>
      </w:r>
      <w:r w:rsidRPr="009C27F0">
        <w:rPr>
          <w:rFonts w:ascii="Times New Roman" w:hAnsi="Times New Roman" w:cs="Times New Roman"/>
          <w:color w:val="000000" w:themeColor="text1"/>
          <w:sz w:val="24"/>
          <w:szCs w:val="24"/>
        </w:rPr>
        <w:t xml:space="preserve"> для управления настройками DNS на клиентских компьютерах и контроллерах домена.</w:t>
      </w:r>
    </w:p>
    <w:p w:rsidR="003C5F39" w:rsidRPr="00611BBD" w:rsidRDefault="003C5F39" w:rsidP="003C5F39">
      <w:pPr>
        <w:tabs>
          <w:tab w:val="left" w:pos="993"/>
        </w:tabs>
        <w:spacing w:after="0" w:line="240" w:lineRule="auto"/>
        <w:ind w:left="709"/>
        <w:jc w:val="both"/>
        <w:rPr>
          <w:rFonts w:ascii="Times New Roman" w:hAnsi="Times New Roman" w:cs="Times New Roman"/>
          <w:color w:val="000000" w:themeColor="text1"/>
          <w:sz w:val="24"/>
          <w:szCs w:val="24"/>
        </w:rPr>
      </w:pPr>
    </w:p>
    <w:p w:rsidR="003C5F39" w:rsidRPr="00576600" w:rsidRDefault="00576600" w:rsidP="00576600">
      <w:pPr>
        <w:pStyle w:val="1"/>
        <w:spacing w:before="0" w:line="240" w:lineRule="auto"/>
        <w:ind w:firstLine="709"/>
        <w:rPr>
          <w:rFonts w:ascii="Times New Roman" w:hAnsi="Times New Roman" w:cs="Times New Roman"/>
          <w:b w:val="0"/>
          <w:color w:val="000000" w:themeColor="text1"/>
          <w:sz w:val="24"/>
          <w:szCs w:val="24"/>
        </w:rPr>
      </w:pPr>
      <w:bookmarkStart w:id="5" w:name="_Toc438816920"/>
      <w:r w:rsidRPr="00576600">
        <w:rPr>
          <w:rFonts w:ascii="Times New Roman" w:hAnsi="Times New Roman" w:cs="Times New Roman"/>
          <w:b w:val="0"/>
          <w:color w:val="000000" w:themeColor="text1"/>
          <w:sz w:val="24"/>
          <w:szCs w:val="24"/>
        </w:rPr>
        <w:t xml:space="preserve">1.3.1 </w:t>
      </w:r>
      <w:r w:rsidR="003C5F39" w:rsidRPr="00576600">
        <w:rPr>
          <w:rFonts w:ascii="Times New Roman" w:hAnsi="Times New Roman" w:cs="Times New Roman"/>
          <w:b w:val="0"/>
          <w:color w:val="000000" w:themeColor="text1"/>
          <w:sz w:val="24"/>
          <w:szCs w:val="24"/>
        </w:rPr>
        <w:t xml:space="preserve">Пошаговая настройка </w:t>
      </w:r>
      <w:r w:rsidR="003C5F39" w:rsidRPr="00576600">
        <w:rPr>
          <w:rFonts w:ascii="Times New Roman" w:hAnsi="Times New Roman" w:cs="Times New Roman"/>
          <w:b w:val="0"/>
          <w:color w:val="000000" w:themeColor="text1"/>
          <w:sz w:val="24"/>
          <w:szCs w:val="24"/>
          <w:lang w:val="en-US"/>
        </w:rPr>
        <w:t>DNS</w:t>
      </w:r>
      <w:r w:rsidR="003C5F39" w:rsidRPr="00576600">
        <w:rPr>
          <w:rFonts w:ascii="Times New Roman" w:hAnsi="Times New Roman" w:cs="Times New Roman"/>
          <w:b w:val="0"/>
          <w:color w:val="000000" w:themeColor="text1"/>
          <w:sz w:val="24"/>
          <w:szCs w:val="24"/>
        </w:rPr>
        <w:t xml:space="preserve">-сервера в </w:t>
      </w:r>
      <w:r w:rsidR="003C5F39" w:rsidRPr="00576600">
        <w:rPr>
          <w:rFonts w:ascii="Times New Roman" w:hAnsi="Times New Roman" w:cs="Times New Roman"/>
          <w:b w:val="0"/>
          <w:color w:val="000000" w:themeColor="text1"/>
          <w:sz w:val="24"/>
          <w:szCs w:val="24"/>
          <w:lang w:val="en-US"/>
        </w:rPr>
        <w:t>Windows</w:t>
      </w:r>
      <w:r w:rsidR="003C5F39" w:rsidRPr="00576600">
        <w:rPr>
          <w:rFonts w:ascii="Times New Roman" w:hAnsi="Times New Roman" w:cs="Times New Roman"/>
          <w:b w:val="0"/>
          <w:color w:val="000000" w:themeColor="text1"/>
          <w:sz w:val="24"/>
          <w:szCs w:val="24"/>
        </w:rPr>
        <w:t xml:space="preserve"> </w:t>
      </w:r>
      <w:r w:rsidR="003C5F39" w:rsidRPr="00576600">
        <w:rPr>
          <w:rFonts w:ascii="Times New Roman" w:hAnsi="Times New Roman" w:cs="Times New Roman"/>
          <w:b w:val="0"/>
          <w:color w:val="000000" w:themeColor="text1"/>
          <w:sz w:val="24"/>
          <w:szCs w:val="24"/>
          <w:lang w:val="en-US"/>
        </w:rPr>
        <w:t>Server</w:t>
      </w:r>
      <w:bookmarkEnd w:id="5"/>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Выберите объект DNS из папки Администрирование (Administrative Tools), чтобы открыть консоль управления DNS-сервером</w:t>
      </w:r>
      <w:r w:rsidR="00DC72A6">
        <w:rPr>
          <w:rFonts w:ascii="Times New Roman" w:hAnsi="Times New Roman" w:cs="Times New Roman"/>
          <w:color w:val="000000" w:themeColor="text1"/>
          <w:sz w:val="24"/>
          <w:szCs w:val="24"/>
        </w:rPr>
        <w:t xml:space="preserve"> </w:t>
      </w:r>
      <w:r w:rsidR="00DC72A6" w:rsidRPr="00DC72A6">
        <w:rPr>
          <w:rFonts w:ascii="Times New Roman" w:hAnsi="Times New Roman" w:cs="Times New Roman"/>
          <w:color w:val="000000" w:themeColor="text1"/>
          <w:sz w:val="24"/>
          <w:szCs w:val="24"/>
        </w:rPr>
        <w:t>[9]</w:t>
      </w:r>
      <w:r w:rsidRPr="00576600">
        <w:rPr>
          <w:rFonts w:ascii="Times New Roman" w:hAnsi="Times New Roman" w:cs="Times New Roman"/>
          <w:color w:val="000000" w:themeColor="text1"/>
          <w:sz w:val="24"/>
          <w:szCs w:val="24"/>
        </w:rPr>
        <w:t>.</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Выделите имя вашего компьютера и нажмите Действие (Action) | Конфигурация DNS-сервера (Configure a DNS Server), чтобы запустить Мастера настройки DNS-сервера.</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Далее (Next) и выберите объект настройки: зона прямого просмотра (forward lookup zone), зоны прямого и обратного просмотра (forward and reverse lookup zone ), только корневые ссылки (root hints only) (</w:t>
      </w:r>
      <w:r w:rsidR="00DA37BE">
        <w:rPr>
          <w:rFonts w:ascii="Times New Roman" w:hAnsi="Times New Roman" w:cs="Times New Roman"/>
          <w:color w:val="000000" w:themeColor="text1"/>
          <w:sz w:val="24"/>
          <w:szCs w:val="24"/>
        </w:rPr>
        <w:t>рисунок 1.5</w:t>
      </w:r>
      <w:r w:rsidRPr="00576600">
        <w:rPr>
          <w:rFonts w:ascii="Times New Roman" w:hAnsi="Times New Roman" w:cs="Times New Roman"/>
          <w:color w:val="000000" w:themeColor="text1"/>
          <w:sz w:val="24"/>
          <w:szCs w:val="24"/>
        </w:rPr>
        <w:t>).</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Далее (Next) и потом Да (Yes) для того, чтобы создать зон</w:t>
      </w:r>
      <w:r w:rsidR="00DA37BE">
        <w:rPr>
          <w:rFonts w:ascii="Times New Roman" w:hAnsi="Times New Roman" w:cs="Times New Roman"/>
          <w:color w:val="000000" w:themeColor="text1"/>
          <w:sz w:val="24"/>
          <w:szCs w:val="24"/>
        </w:rPr>
        <w:t>у прямого просмотра (рисунок 1.6</w:t>
      </w:r>
      <w:r w:rsidRPr="00576600">
        <w:rPr>
          <w:rFonts w:ascii="Times New Roman" w:hAnsi="Times New Roman" w:cs="Times New Roman"/>
          <w:color w:val="000000" w:themeColor="text1"/>
          <w:sz w:val="24"/>
          <w:szCs w:val="24"/>
        </w:rPr>
        <w:t>).</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Отметьт</w:t>
      </w:r>
      <w:r w:rsidR="00DA37BE">
        <w:rPr>
          <w:rFonts w:ascii="Times New Roman" w:hAnsi="Times New Roman" w:cs="Times New Roman"/>
          <w:color w:val="000000" w:themeColor="text1"/>
          <w:sz w:val="24"/>
          <w:szCs w:val="24"/>
        </w:rPr>
        <w:t>е желаемый тип зоны (рисунок 1.7</w:t>
      </w:r>
      <w:r w:rsidRPr="00576600">
        <w:rPr>
          <w:rFonts w:ascii="Times New Roman" w:hAnsi="Times New Roman" w:cs="Times New Roman"/>
          <w:color w:val="000000" w:themeColor="text1"/>
          <w:sz w:val="24"/>
          <w:szCs w:val="24"/>
        </w:rPr>
        <w:t>).</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Далее (Next) и введите имя создаваемой зоны.</w:t>
      </w:r>
    </w:p>
    <w:p w:rsidR="00576600"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Далее (Next) и потом Да (Yes) для того, чтобы создать зону обратного просмотра.</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Повторите шаг 5.</w:t>
      </w:r>
    </w:p>
    <w:p w:rsidR="003C5F39" w:rsidRPr="00576600" w:rsidRDefault="003C5F39" w:rsidP="00576600">
      <w:pPr>
        <w:pStyle w:val="a8"/>
        <w:numPr>
          <w:ilvl w:val="0"/>
          <w:numId w:val="26"/>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Выберите протокол зоны обратного просмотра: IPv4 или IPv6 (</w:t>
      </w:r>
      <w:r w:rsidR="00DA37BE">
        <w:rPr>
          <w:rFonts w:ascii="Times New Roman" w:hAnsi="Times New Roman" w:cs="Times New Roman"/>
          <w:color w:val="000000" w:themeColor="text1"/>
          <w:sz w:val="24"/>
          <w:szCs w:val="24"/>
        </w:rPr>
        <w:t>рисунок 1.8</w:t>
      </w:r>
      <w:r w:rsidRPr="00576600">
        <w:rPr>
          <w:rFonts w:ascii="Times New Roman" w:hAnsi="Times New Roman" w:cs="Times New Roman"/>
          <w:color w:val="000000" w:themeColor="text1"/>
          <w:sz w:val="24"/>
          <w:szCs w:val="24"/>
        </w:rPr>
        <w:t>).</w:t>
      </w:r>
    </w:p>
    <w:p w:rsidR="00576600" w:rsidRPr="00576600" w:rsidRDefault="003C5F39" w:rsidP="00576600">
      <w:pPr>
        <w:pStyle w:val="a8"/>
        <w:numPr>
          <w:ilvl w:val="0"/>
          <w:numId w:val="26"/>
        </w:numPr>
        <w:tabs>
          <w:tab w:val="left" w:pos="993"/>
          <w:tab w:val="left" w:pos="1134"/>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Далее (Next) и ведите идентификатор зоны обратного просмотра (</w:t>
      </w:r>
      <w:r w:rsidR="00DA37BE">
        <w:rPr>
          <w:rFonts w:ascii="Times New Roman" w:hAnsi="Times New Roman" w:cs="Times New Roman"/>
          <w:color w:val="000000" w:themeColor="text1"/>
          <w:sz w:val="24"/>
          <w:szCs w:val="24"/>
        </w:rPr>
        <w:t>рисунок 1.9</w:t>
      </w:r>
      <w:r w:rsidRPr="00576600">
        <w:rPr>
          <w:rFonts w:ascii="Times New Roman" w:hAnsi="Times New Roman" w:cs="Times New Roman"/>
          <w:color w:val="000000" w:themeColor="text1"/>
          <w:sz w:val="24"/>
          <w:szCs w:val="24"/>
        </w:rPr>
        <w:t>).</w:t>
      </w:r>
    </w:p>
    <w:p w:rsidR="00576600" w:rsidRPr="00576600" w:rsidRDefault="003C5F39" w:rsidP="00576600">
      <w:pPr>
        <w:pStyle w:val="a8"/>
        <w:numPr>
          <w:ilvl w:val="0"/>
          <w:numId w:val="26"/>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Можно создать новый или использовать копию уже существующего файла DN</w:t>
      </w:r>
      <w:r w:rsidR="00DA37BE">
        <w:rPr>
          <w:rFonts w:ascii="Times New Roman" w:hAnsi="Times New Roman" w:cs="Times New Roman"/>
          <w:color w:val="000000" w:themeColor="text1"/>
          <w:sz w:val="24"/>
          <w:szCs w:val="24"/>
        </w:rPr>
        <w:t>S (рисуков 1.10</w:t>
      </w:r>
      <w:r w:rsidRPr="00576600">
        <w:rPr>
          <w:rFonts w:ascii="Times New Roman" w:hAnsi="Times New Roman" w:cs="Times New Roman"/>
          <w:color w:val="000000" w:themeColor="text1"/>
          <w:sz w:val="24"/>
          <w:szCs w:val="24"/>
        </w:rPr>
        <w:t>).</w:t>
      </w:r>
    </w:p>
    <w:p w:rsidR="00576600" w:rsidRPr="00576600" w:rsidRDefault="003C5F39" w:rsidP="00576600">
      <w:pPr>
        <w:pStyle w:val="a8"/>
        <w:numPr>
          <w:ilvl w:val="0"/>
          <w:numId w:val="26"/>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В окне Динамические обновления (</w:t>
      </w:r>
      <w:r w:rsidRPr="00576600">
        <w:rPr>
          <w:rFonts w:ascii="Times New Roman" w:hAnsi="Times New Roman" w:cs="Times New Roman"/>
          <w:color w:val="000000" w:themeColor="text1"/>
          <w:sz w:val="24"/>
          <w:szCs w:val="24"/>
          <w:lang w:val="en-US"/>
        </w:rPr>
        <w:t>Dynamic</w:t>
      </w:r>
      <w:r w:rsidRPr="00576600">
        <w:rPr>
          <w:rFonts w:ascii="Times New Roman" w:hAnsi="Times New Roman" w:cs="Times New Roman"/>
          <w:color w:val="000000" w:themeColor="text1"/>
          <w:sz w:val="24"/>
          <w:szCs w:val="24"/>
        </w:rPr>
        <w:t xml:space="preserve"> </w:t>
      </w:r>
      <w:r w:rsidRPr="00576600">
        <w:rPr>
          <w:rFonts w:ascii="Times New Roman" w:hAnsi="Times New Roman" w:cs="Times New Roman"/>
          <w:color w:val="000000" w:themeColor="text1"/>
          <w:sz w:val="24"/>
          <w:szCs w:val="24"/>
          <w:lang w:val="en-US"/>
        </w:rPr>
        <w:t>Update</w:t>
      </w:r>
      <w:r w:rsidRPr="00576600">
        <w:rPr>
          <w:rFonts w:ascii="Times New Roman" w:hAnsi="Times New Roman" w:cs="Times New Roman"/>
          <w:color w:val="000000" w:themeColor="text1"/>
          <w:sz w:val="24"/>
          <w:szCs w:val="24"/>
        </w:rPr>
        <w:t xml:space="preserve">), выберите способ обновления </w:t>
      </w:r>
      <w:r w:rsidRPr="00576600">
        <w:rPr>
          <w:rFonts w:ascii="Times New Roman" w:hAnsi="Times New Roman" w:cs="Times New Roman"/>
          <w:color w:val="000000" w:themeColor="text1"/>
          <w:sz w:val="24"/>
          <w:szCs w:val="24"/>
          <w:lang w:val="en-US"/>
        </w:rPr>
        <w:t>DNS</w:t>
      </w:r>
      <w:r w:rsidRPr="00576600">
        <w:rPr>
          <w:rFonts w:ascii="Times New Roman" w:hAnsi="Times New Roman" w:cs="Times New Roman"/>
          <w:color w:val="000000" w:themeColor="text1"/>
          <w:sz w:val="24"/>
          <w:szCs w:val="24"/>
        </w:rPr>
        <w:t>: безопасный (</w:t>
      </w:r>
      <w:r w:rsidRPr="00576600">
        <w:rPr>
          <w:rFonts w:ascii="Times New Roman" w:hAnsi="Times New Roman" w:cs="Times New Roman"/>
          <w:color w:val="000000" w:themeColor="text1"/>
          <w:sz w:val="24"/>
          <w:szCs w:val="24"/>
          <w:lang w:val="en-US"/>
        </w:rPr>
        <w:t>secure</w:t>
      </w:r>
      <w:r w:rsidRPr="00576600">
        <w:rPr>
          <w:rFonts w:ascii="Times New Roman" w:hAnsi="Times New Roman" w:cs="Times New Roman"/>
          <w:color w:val="000000" w:themeColor="text1"/>
          <w:sz w:val="24"/>
          <w:szCs w:val="24"/>
        </w:rPr>
        <w:t>), небезопасный (</w:t>
      </w:r>
      <w:r w:rsidRPr="00576600">
        <w:rPr>
          <w:rFonts w:ascii="Times New Roman" w:hAnsi="Times New Roman" w:cs="Times New Roman"/>
          <w:color w:val="000000" w:themeColor="text1"/>
          <w:sz w:val="24"/>
          <w:szCs w:val="24"/>
          <w:lang w:val="en-US"/>
        </w:rPr>
        <w:t>nonsecure</w:t>
      </w:r>
      <w:r w:rsidRPr="00576600">
        <w:rPr>
          <w:rFonts w:ascii="Times New Roman" w:hAnsi="Times New Roman" w:cs="Times New Roman"/>
          <w:color w:val="000000" w:themeColor="text1"/>
          <w:sz w:val="24"/>
          <w:szCs w:val="24"/>
        </w:rPr>
        <w:t>), неполучать динамических обновлений (</w:t>
      </w:r>
      <w:r w:rsidRPr="00576600">
        <w:rPr>
          <w:rFonts w:ascii="Times New Roman" w:hAnsi="Times New Roman" w:cs="Times New Roman"/>
          <w:color w:val="000000" w:themeColor="text1"/>
          <w:sz w:val="24"/>
          <w:szCs w:val="24"/>
          <w:lang w:val="en-US"/>
        </w:rPr>
        <w:t>no</w:t>
      </w:r>
      <w:r w:rsidRPr="00576600">
        <w:rPr>
          <w:rFonts w:ascii="Times New Roman" w:hAnsi="Times New Roman" w:cs="Times New Roman"/>
          <w:color w:val="000000" w:themeColor="text1"/>
          <w:sz w:val="24"/>
          <w:szCs w:val="24"/>
        </w:rPr>
        <w:t xml:space="preserve"> </w:t>
      </w:r>
      <w:r w:rsidRPr="00576600">
        <w:rPr>
          <w:rFonts w:ascii="Times New Roman" w:hAnsi="Times New Roman" w:cs="Times New Roman"/>
          <w:color w:val="000000" w:themeColor="text1"/>
          <w:sz w:val="24"/>
          <w:szCs w:val="24"/>
          <w:lang w:val="en-US"/>
        </w:rPr>
        <w:t>dynamic</w:t>
      </w:r>
      <w:r w:rsidRPr="00576600">
        <w:rPr>
          <w:rFonts w:ascii="Times New Roman" w:hAnsi="Times New Roman" w:cs="Times New Roman"/>
          <w:color w:val="000000" w:themeColor="text1"/>
          <w:sz w:val="24"/>
          <w:szCs w:val="24"/>
        </w:rPr>
        <w:t xml:space="preserve"> </w:t>
      </w:r>
      <w:r w:rsidRPr="00576600">
        <w:rPr>
          <w:rFonts w:ascii="Times New Roman" w:hAnsi="Times New Roman" w:cs="Times New Roman"/>
          <w:color w:val="000000" w:themeColor="text1"/>
          <w:sz w:val="24"/>
          <w:szCs w:val="24"/>
          <w:lang w:val="en-US"/>
        </w:rPr>
        <w:t>updates</w:t>
      </w:r>
      <w:r w:rsidRPr="00576600">
        <w:rPr>
          <w:rFonts w:ascii="Times New Roman" w:hAnsi="Times New Roman" w:cs="Times New Roman"/>
          <w:color w:val="000000" w:themeColor="text1"/>
          <w:sz w:val="24"/>
          <w:szCs w:val="24"/>
        </w:rPr>
        <w:t>).</w:t>
      </w:r>
    </w:p>
    <w:p w:rsidR="00576600" w:rsidRPr="00576600" w:rsidRDefault="003C5F39" w:rsidP="00576600">
      <w:pPr>
        <w:pStyle w:val="a8"/>
        <w:numPr>
          <w:ilvl w:val="0"/>
          <w:numId w:val="26"/>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lastRenderedPageBreak/>
        <w:t>При желании можно включить перенаправляющий DNS-сервер в окне Перенаправление (Forwarders) (</w:t>
      </w:r>
      <w:r w:rsidR="00DA37BE">
        <w:rPr>
          <w:rFonts w:ascii="Times New Roman" w:hAnsi="Times New Roman" w:cs="Times New Roman"/>
          <w:color w:val="000000" w:themeColor="text1"/>
          <w:sz w:val="24"/>
          <w:szCs w:val="24"/>
        </w:rPr>
        <w:t>рисунок 1.11</w:t>
      </w:r>
      <w:r w:rsidRPr="00576600">
        <w:rPr>
          <w:rFonts w:ascii="Times New Roman" w:hAnsi="Times New Roman" w:cs="Times New Roman"/>
          <w:color w:val="000000" w:themeColor="text1"/>
          <w:sz w:val="24"/>
          <w:szCs w:val="24"/>
        </w:rPr>
        <w:t>).</w:t>
      </w:r>
    </w:p>
    <w:p w:rsidR="003C5F39" w:rsidRPr="00576600" w:rsidRDefault="003C5F39" w:rsidP="00576600">
      <w:pPr>
        <w:pStyle w:val="a8"/>
        <w:numPr>
          <w:ilvl w:val="0"/>
          <w:numId w:val="26"/>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576600">
        <w:rPr>
          <w:rFonts w:ascii="Times New Roman" w:hAnsi="Times New Roman" w:cs="Times New Roman"/>
          <w:color w:val="000000" w:themeColor="text1"/>
          <w:sz w:val="24"/>
          <w:szCs w:val="24"/>
        </w:rPr>
        <w:t>Нажмите Готово (Finish) (</w:t>
      </w:r>
      <w:r w:rsidR="00DA37BE">
        <w:rPr>
          <w:rFonts w:ascii="Times New Roman" w:hAnsi="Times New Roman" w:cs="Times New Roman"/>
          <w:color w:val="000000" w:themeColor="text1"/>
          <w:sz w:val="24"/>
          <w:szCs w:val="24"/>
        </w:rPr>
        <w:t>рисунок 1.12</w:t>
      </w:r>
      <w:r w:rsidRPr="00576600">
        <w:rPr>
          <w:rFonts w:ascii="Times New Roman" w:hAnsi="Times New Roman" w:cs="Times New Roman"/>
          <w:color w:val="000000" w:themeColor="text1"/>
          <w:sz w:val="24"/>
          <w:szCs w:val="24"/>
        </w:rPr>
        <w:t>).</w:t>
      </w:r>
    </w:p>
    <w:p w:rsidR="00576600" w:rsidRPr="00576600" w:rsidRDefault="00576600" w:rsidP="003C5F39">
      <w:pPr>
        <w:spacing w:after="0" w:line="240" w:lineRule="auto"/>
        <w:ind w:firstLine="709"/>
        <w:jc w:val="both"/>
        <w:rPr>
          <w:rFonts w:ascii="Times New Roman" w:hAnsi="Times New Roman" w:cs="Times New Roman"/>
          <w:color w:val="000000" w:themeColor="text1"/>
          <w:sz w:val="24"/>
          <w:szCs w:val="24"/>
        </w:rPr>
      </w:pPr>
    </w:p>
    <w:p w:rsidR="00576600" w:rsidRDefault="003C5F39" w:rsidP="00576600">
      <w:pPr>
        <w:spacing w:after="0" w:line="240" w:lineRule="auto"/>
        <w:jc w:val="center"/>
        <w:rPr>
          <w:rStyle w:val="a5"/>
          <w:rFonts w:ascii="Times New Roman" w:hAnsi="Times New Roman" w:cs="Times New Roman"/>
          <w:i w:val="0"/>
          <w:color w:val="000000" w:themeColor="text1"/>
          <w:sz w:val="24"/>
          <w:szCs w:val="24"/>
        </w:rPr>
      </w:pPr>
      <w:r w:rsidRPr="003C5F39">
        <w:rPr>
          <w:rFonts w:ascii="Times New Roman" w:hAnsi="Times New Roman" w:cs="Times New Roman"/>
          <w:noProof/>
          <w:color w:val="000000" w:themeColor="text1"/>
          <w:sz w:val="24"/>
          <w:szCs w:val="24"/>
          <w:lang w:eastAsia="ru-RU"/>
        </w:rPr>
        <w:drawing>
          <wp:inline distT="0" distB="0" distL="0" distR="0">
            <wp:extent cx="4324350" cy="3355391"/>
            <wp:effectExtent l="19050" t="0" r="0" b="0"/>
            <wp:docPr id="37" name="Рисунок 1" descr="dns5.jpg">
              <a:hlinkClick xmlns:a="http://schemas.openxmlformats.org/drawingml/2006/main" r:id="rId12" tooltip="&quot;dns5.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5.jpg">
                      <a:hlinkClick r:id="rId12" tooltip="&quot;dns5.jpg&quot;"/>
                    </pic:cNvPr>
                    <pic:cNvPicPr>
                      <a:picLocks noChangeAspect="1" noChangeArrowheads="1"/>
                    </pic:cNvPicPr>
                  </pic:nvPicPr>
                  <pic:blipFill>
                    <a:blip r:embed="rId13"/>
                    <a:srcRect/>
                    <a:stretch>
                      <a:fillRect/>
                    </a:stretch>
                  </pic:blipFill>
                  <pic:spPr bwMode="auto">
                    <a:xfrm>
                      <a:off x="0" y="0"/>
                      <a:ext cx="4324066" cy="3355171"/>
                    </a:xfrm>
                    <a:prstGeom prst="rect">
                      <a:avLst/>
                    </a:prstGeom>
                    <a:noFill/>
                    <a:ln w="9525">
                      <a:noFill/>
                      <a:miter lim="800000"/>
                      <a:headEnd/>
                      <a:tailEnd/>
                    </a:ln>
                  </pic:spPr>
                </pic:pic>
              </a:graphicData>
            </a:graphic>
          </wp:inline>
        </w:drawing>
      </w:r>
    </w:p>
    <w:p w:rsidR="003C5F39" w:rsidRDefault="00576600" w:rsidP="00576600">
      <w:pPr>
        <w:spacing w:after="0" w:line="240" w:lineRule="auto"/>
        <w:jc w:val="center"/>
        <w:rPr>
          <w:rStyle w:val="a5"/>
          <w:rFonts w:ascii="Times New Roman" w:hAnsi="Times New Roman" w:cs="Times New Roman"/>
          <w:i w:val="0"/>
          <w:color w:val="000000" w:themeColor="text1"/>
          <w:sz w:val="24"/>
          <w:szCs w:val="24"/>
        </w:rPr>
      </w:pPr>
      <w:r>
        <w:rPr>
          <w:rStyle w:val="a5"/>
          <w:rFonts w:ascii="Times New Roman" w:hAnsi="Times New Roman" w:cs="Times New Roman"/>
          <w:i w:val="0"/>
          <w:color w:val="000000" w:themeColor="text1"/>
          <w:sz w:val="24"/>
          <w:szCs w:val="24"/>
        </w:rPr>
        <w:t xml:space="preserve">Рисунок </w:t>
      </w:r>
      <w:r w:rsidR="00DA37BE">
        <w:rPr>
          <w:rStyle w:val="a5"/>
          <w:rFonts w:ascii="Times New Roman" w:hAnsi="Times New Roman" w:cs="Times New Roman"/>
          <w:i w:val="0"/>
          <w:color w:val="000000" w:themeColor="text1"/>
          <w:sz w:val="24"/>
          <w:szCs w:val="24"/>
        </w:rPr>
        <w:t xml:space="preserve">1.5 – </w:t>
      </w:r>
      <w:r w:rsidR="003C5F39" w:rsidRPr="003C5F39">
        <w:rPr>
          <w:rStyle w:val="a5"/>
          <w:rFonts w:ascii="Times New Roman" w:hAnsi="Times New Roman" w:cs="Times New Roman"/>
          <w:i w:val="0"/>
          <w:color w:val="000000" w:themeColor="text1"/>
          <w:sz w:val="24"/>
          <w:szCs w:val="24"/>
        </w:rPr>
        <w:t>Настройка</w:t>
      </w:r>
      <w:r w:rsidR="00DA37BE">
        <w:rPr>
          <w:rStyle w:val="a5"/>
          <w:rFonts w:ascii="Times New Roman" w:hAnsi="Times New Roman" w:cs="Times New Roman"/>
          <w:i w:val="0"/>
          <w:color w:val="000000" w:themeColor="text1"/>
          <w:sz w:val="24"/>
          <w:szCs w:val="24"/>
        </w:rPr>
        <w:t xml:space="preserve"> </w:t>
      </w:r>
      <w:r w:rsidR="00DA37BE">
        <w:rPr>
          <w:rStyle w:val="a5"/>
          <w:rFonts w:ascii="Times New Roman" w:hAnsi="Times New Roman" w:cs="Times New Roman"/>
          <w:i w:val="0"/>
          <w:color w:val="000000" w:themeColor="text1"/>
          <w:sz w:val="24"/>
          <w:szCs w:val="24"/>
          <w:lang w:val="en-US"/>
        </w:rPr>
        <w:t>DNS</w:t>
      </w:r>
      <w:r w:rsidR="00DA37BE">
        <w:rPr>
          <w:rStyle w:val="a5"/>
          <w:rFonts w:ascii="Times New Roman" w:hAnsi="Times New Roman" w:cs="Times New Roman"/>
          <w:i w:val="0"/>
          <w:color w:val="000000" w:themeColor="text1"/>
          <w:sz w:val="24"/>
          <w:szCs w:val="24"/>
        </w:rPr>
        <w:t>-сервера</w:t>
      </w:r>
    </w:p>
    <w:p w:rsidR="00DA37BE" w:rsidRPr="00DA37BE" w:rsidRDefault="00DA37BE" w:rsidP="00576600">
      <w:pPr>
        <w:spacing w:after="0" w:line="240" w:lineRule="auto"/>
        <w:jc w:val="center"/>
        <w:rPr>
          <w:rFonts w:ascii="Times New Roman" w:hAnsi="Times New Roman" w:cs="Times New Roman"/>
          <w:color w:val="000000" w:themeColor="text1"/>
          <w:sz w:val="24"/>
          <w:szCs w:val="24"/>
        </w:rPr>
      </w:pP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drawing>
          <wp:inline distT="0" distB="0" distL="0" distR="0">
            <wp:extent cx="4382513" cy="3862230"/>
            <wp:effectExtent l="19050" t="0" r="0" b="0"/>
            <wp:docPr id="36" name="Рисунок 2" descr="dns6.jpg">
              <a:hlinkClick xmlns:a="http://schemas.openxmlformats.org/drawingml/2006/main" r:id="rId14" tooltip="&quot;dns6.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s6.jpg">
                      <a:hlinkClick r:id="rId14" tooltip="&quot;dns6.jpg&quot;"/>
                    </pic:cNvPr>
                    <pic:cNvPicPr>
                      <a:picLocks noChangeAspect="1" noChangeArrowheads="1"/>
                    </pic:cNvPicPr>
                  </pic:nvPicPr>
                  <pic:blipFill>
                    <a:blip r:embed="rId15"/>
                    <a:srcRect/>
                    <a:stretch>
                      <a:fillRect/>
                    </a:stretch>
                  </pic:blipFill>
                  <pic:spPr bwMode="auto">
                    <a:xfrm>
                      <a:off x="0" y="0"/>
                      <a:ext cx="4386578" cy="3865813"/>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 xml:space="preserve">Рисунок 1.6 – </w:t>
      </w:r>
      <w:r w:rsidR="003C5F39" w:rsidRPr="003C5F39">
        <w:rPr>
          <w:rStyle w:val="a5"/>
          <w:rFonts w:ascii="Times New Roman" w:hAnsi="Times New Roman" w:cs="Times New Roman"/>
          <w:i w:val="0"/>
          <w:color w:val="000000" w:themeColor="text1"/>
          <w:sz w:val="24"/>
          <w:szCs w:val="24"/>
        </w:rPr>
        <w:t>Зона прямого просмотра</w:t>
      </w: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lastRenderedPageBreak/>
        <w:drawing>
          <wp:inline distT="0" distB="0" distL="0" distR="0">
            <wp:extent cx="4287668" cy="3766457"/>
            <wp:effectExtent l="19050" t="0" r="0" b="0"/>
            <wp:docPr id="9" name="Рисунок 3" descr="dns7.jpg">
              <a:hlinkClick xmlns:a="http://schemas.openxmlformats.org/drawingml/2006/main" r:id="rId16" tooltip="&quot;dns7.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s7.jpg">
                      <a:hlinkClick r:id="rId16" tooltip="&quot;dns7.jpg&quot;"/>
                    </pic:cNvPr>
                    <pic:cNvPicPr>
                      <a:picLocks noChangeAspect="1" noChangeArrowheads="1"/>
                    </pic:cNvPicPr>
                  </pic:nvPicPr>
                  <pic:blipFill>
                    <a:blip r:embed="rId17"/>
                    <a:srcRect/>
                    <a:stretch>
                      <a:fillRect/>
                    </a:stretch>
                  </pic:blipFill>
                  <pic:spPr bwMode="auto">
                    <a:xfrm>
                      <a:off x="0" y="0"/>
                      <a:ext cx="4294196" cy="3772191"/>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 xml:space="preserve">Рисунок 1.7 – </w:t>
      </w:r>
      <w:r w:rsidR="003C5F39" w:rsidRPr="003C5F39">
        <w:rPr>
          <w:rStyle w:val="a5"/>
          <w:rFonts w:ascii="Times New Roman" w:hAnsi="Times New Roman" w:cs="Times New Roman"/>
          <w:i w:val="0"/>
          <w:color w:val="000000" w:themeColor="text1"/>
          <w:sz w:val="24"/>
          <w:szCs w:val="24"/>
        </w:rPr>
        <w:t>Желаемая зона</w:t>
      </w: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drawing>
          <wp:inline distT="0" distB="0" distL="0" distR="0">
            <wp:extent cx="4367893" cy="3835992"/>
            <wp:effectExtent l="19050" t="0" r="0" b="0"/>
            <wp:docPr id="4" name="Рисунок 4" descr="dns81.jpg">
              <a:hlinkClick xmlns:a="http://schemas.openxmlformats.org/drawingml/2006/main" r:id="rId18" tooltip="&quot;dns8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s81.jpg">
                      <a:hlinkClick r:id="rId18" tooltip="&quot;dns81.jpg&quot;"/>
                    </pic:cNvPr>
                    <pic:cNvPicPr>
                      <a:picLocks noChangeAspect="1" noChangeArrowheads="1"/>
                    </pic:cNvPicPr>
                  </pic:nvPicPr>
                  <pic:blipFill>
                    <a:blip r:embed="rId19"/>
                    <a:srcRect/>
                    <a:stretch>
                      <a:fillRect/>
                    </a:stretch>
                  </pic:blipFill>
                  <pic:spPr bwMode="auto">
                    <a:xfrm>
                      <a:off x="0" y="0"/>
                      <a:ext cx="4371537" cy="3839192"/>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Рисунок 1.8 –</w:t>
      </w:r>
      <w:r w:rsidR="003C5F39" w:rsidRPr="003C5F39">
        <w:rPr>
          <w:rStyle w:val="a5"/>
          <w:rFonts w:ascii="Times New Roman" w:hAnsi="Times New Roman" w:cs="Times New Roman"/>
          <w:i w:val="0"/>
          <w:color w:val="000000" w:themeColor="text1"/>
          <w:sz w:val="24"/>
          <w:szCs w:val="24"/>
        </w:rPr>
        <w:t xml:space="preserve"> IPv4 или IPv6</w:t>
      </w: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lastRenderedPageBreak/>
        <w:drawing>
          <wp:inline distT="0" distB="0" distL="0" distR="0">
            <wp:extent cx="4158615" cy="3646805"/>
            <wp:effectExtent l="19050" t="0" r="0" b="0"/>
            <wp:docPr id="5" name="Рисунок 5" descr="dns9.jpg">
              <a:hlinkClick xmlns:a="http://schemas.openxmlformats.org/drawingml/2006/main" r:id="rId20" tooltip="&quot;dns9.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9.jpg">
                      <a:hlinkClick r:id="rId20" tooltip="&quot;dns9.jpg&quot;"/>
                    </pic:cNvPr>
                    <pic:cNvPicPr>
                      <a:picLocks noChangeAspect="1" noChangeArrowheads="1"/>
                    </pic:cNvPicPr>
                  </pic:nvPicPr>
                  <pic:blipFill>
                    <a:blip r:embed="rId21"/>
                    <a:srcRect/>
                    <a:stretch>
                      <a:fillRect/>
                    </a:stretch>
                  </pic:blipFill>
                  <pic:spPr bwMode="auto">
                    <a:xfrm>
                      <a:off x="0" y="0"/>
                      <a:ext cx="4158615" cy="3646805"/>
                    </a:xfrm>
                    <a:prstGeom prst="rect">
                      <a:avLst/>
                    </a:prstGeom>
                    <a:noFill/>
                    <a:ln w="9525">
                      <a:noFill/>
                      <a:miter lim="800000"/>
                      <a:headEnd/>
                      <a:tailEnd/>
                    </a:ln>
                  </pic:spPr>
                </pic:pic>
              </a:graphicData>
            </a:graphic>
          </wp:inline>
        </w:drawing>
      </w:r>
    </w:p>
    <w:p w:rsidR="003C5F39" w:rsidRDefault="00DA37BE" w:rsidP="00DA37BE">
      <w:pPr>
        <w:spacing w:after="0" w:line="240" w:lineRule="auto"/>
        <w:jc w:val="center"/>
        <w:rPr>
          <w:rStyle w:val="a5"/>
          <w:rFonts w:ascii="Times New Roman" w:hAnsi="Times New Roman" w:cs="Times New Roman"/>
          <w:i w:val="0"/>
          <w:color w:val="000000" w:themeColor="text1"/>
          <w:sz w:val="24"/>
          <w:szCs w:val="24"/>
        </w:rPr>
      </w:pPr>
      <w:r>
        <w:rPr>
          <w:rStyle w:val="a5"/>
          <w:rFonts w:ascii="Times New Roman" w:hAnsi="Times New Roman" w:cs="Times New Roman"/>
          <w:i w:val="0"/>
          <w:color w:val="000000" w:themeColor="text1"/>
          <w:sz w:val="24"/>
          <w:szCs w:val="24"/>
        </w:rPr>
        <w:t>Рисунок 1.9 – З</w:t>
      </w:r>
      <w:r w:rsidR="003C5F39" w:rsidRPr="003C5F39">
        <w:rPr>
          <w:rStyle w:val="a5"/>
          <w:rFonts w:ascii="Times New Roman" w:hAnsi="Times New Roman" w:cs="Times New Roman"/>
          <w:i w:val="0"/>
          <w:color w:val="000000" w:themeColor="text1"/>
          <w:sz w:val="24"/>
          <w:szCs w:val="24"/>
        </w:rPr>
        <w:t>она обратного просмотра</w:t>
      </w:r>
    </w:p>
    <w:p w:rsidR="00DA37BE" w:rsidRPr="003C5F39" w:rsidRDefault="00DA37BE" w:rsidP="00DA37BE">
      <w:pPr>
        <w:spacing w:after="0" w:line="240" w:lineRule="auto"/>
        <w:jc w:val="center"/>
        <w:rPr>
          <w:rFonts w:ascii="Times New Roman" w:hAnsi="Times New Roman" w:cs="Times New Roman"/>
          <w:color w:val="000000" w:themeColor="text1"/>
          <w:sz w:val="24"/>
          <w:szCs w:val="24"/>
        </w:rPr>
      </w:pP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drawing>
          <wp:inline distT="0" distB="0" distL="0" distR="0">
            <wp:extent cx="4241636" cy="3733800"/>
            <wp:effectExtent l="19050" t="0" r="6514" b="0"/>
            <wp:docPr id="3" name="Рисунок 6" descr="dns10.jpg">
              <a:hlinkClick xmlns:a="http://schemas.openxmlformats.org/drawingml/2006/main" r:id="rId22" tooltip="&quot;dns10.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s10.jpg">
                      <a:hlinkClick r:id="rId22" tooltip="&quot;dns10.jpg&quot;"/>
                    </pic:cNvPr>
                    <pic:cNvPicPr>
                      <a:picLocks noChangeAspect="1" noChangeArrowheads="1"/>
                    </pic:cNvPicPr>
                  </pic:nvPicPr>
                  <pic:blipFill>
                    <a:blip r:embed="rId23"/>
                    <a:srcRect/>
                    <a:stretch>
                      <a:fillRect/>
                    </a:stretch>
                  </pic:blipFill>
                  <pic:spPr bwMode="auto">
                    <a:xfrm>
                      <a:off x="0" y="0"/>
                      <a:ext cx="4241336" cy="3733536"/>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 xml:space="preserve">Рисунок 1.10 – </w:t>
      </w:r>
      <w:r w:rsidR="003C5F39" w:rsidRPr="003C5F39">
        <w:rPr>
          <w:rStyle w:val="a5"/>
          <w:rFonts w:ascii="Times New Roman" w:hAnsi="Times New Roman" w:cs="Times New Roman"/>
          <w:i w:val="0"/>
          <w:color w:val="000000" w:themeColor="text1"/>
          <w:sz w:val="24"/>
          <w:szCs w:val="24"/>
        </w:rPr>
        <w:t>Новый или существующий файл DNS</w:t>
      </w: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lastRenderedPageBreak/>
        <w:drawing>
          <wp:inline distT="0" distB="0" distL="0" distR="0">
            <wp:extent cx="4357007" cy="3820920"/>
            <wp:effectExtent l="19050" t="0" r="5443" b="0"/>
            <wp:docPr id="2" name="Рисунок 7" descr="dns11.jpg">
              <a:hlinkClick xmlns:a="http://schemas.openxmlformats.org/drawingml/2006/main" r:id="rId24" tooltip="&quot;dns1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s11.jpg">
                      <a:hlinkClick r:id="rId24" tooltip="&quot;dns11.jpg&quot;"/>
                    </pic:cNvPr>
                    <pic:cNvPicPr>
                      <a:picLocks noChangeAspect="1" noChangeArrowheads="1"/>
                    </pic:cNvPicPr>
                  </pic:nvPicPr>
                  <pic:blipFill>
                    <a:blip r:embed="rId25"/>
                    <a:srcRect/>
                    <a:stretch>
                      <a:fillRect/>
                    </a:stretch>
                  </pic:blipFill>
                  <pic:spPr bwMode="auto">
                    <a:xfrm>
                      <a:off x="0" y="0"/>
                      <a:ext cx="4357007" cy="3820920"/>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Рисунок 1.11 –</w:t>
      </w:r>
      <w:r w:rsidR="003C5F39" w:rsidRPr="003C5F39">
        <w:rPr>
          <w:rStyle w:val="a5"/>
          <w:rFonts w:ascii="Times New Roman" w:hAnsi="Times New Roman" w:cs="Times New Roman"/>
          <w:i w:val="0"/>
          <w:color w:val="000000" w:themeColor="text1"/>
          <w:sz w:val="24"/>
          <w:szCs w:val="24"/>
        </w:rPr>
        <w:t xml:space="preserve"> Окно «Перенаправление»</w:t>
      </w:r>
    </w:p>
    <w:p w:rsidR="003C5F39" w:rsidRPr="003C5F39" w:rsidRDefault="003C5F39" w:rsidP="00DA37BE">
      <w:pPr>
        <w:spacing w:after="0" w:line="240" w:lineRule="auto"/>
        <w:jc w:val="center"/>
        <w:rPr>
          <w:rFonts w:ascii="Times New Roman" w:hAnsi="Times New Roman" w:cs="Times New Roman"/>
          <w:color w:val="000000" w:themeColor="text1"/>
          <w:sz w:val="24"/>
          <w:szCs w:val="24"/>
        </w:rPr>
      </w:pPr>
      <w:r w:rsidRPr="003C5F39">
        <w:rPr>
          <w:rFonts w:ascii="Times New Roman" w:hAnsi="Times New Roman" w:cs="Times New Roman"/>
          <w:noProof/>
          <w:color w:val="000000" w:themeColor="text1"/>
          <w:sz w:val="24"/>
          <w:szCs w:val="24"/>
          <w:lang w:eastAsia="ru-RU"/>
        </w:rPr>
        <w:drawing>
          <wp:inline distT="0" distB="0" distL="0" distR="0">
            <wp:extent cx="4407222" cy="3873013"/>
            <wp:effectExtent l="19050" t="0" r="0" b="0"/>
            <wp:docPr id="8" name="Рисунок 8" descr="dns12.jpg">
              <a:hlinkClick xmlns:a="http://schemas.openxmlformats.org/drawingml/2006/main" r:id="rId26" tooltip="&quot;dns1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s12.jpg">
                      <a:hlinkClick r:id="rId26" tooltip="&quot;dns12.jpg&quot;"/>
                    </pic:cNvPr>
                    <pic:cNvPicPr>
                      <a:picLocks noChangeAspect="1" noChangeArrowheads="1"/>
                    </pic:cNvPicPr>
                  </pic:nvPicPr>
                  <pic:blipFill>
                    <a:blip r:embed="rId27"/>
                    <a:srcRect/>
                    <a:stretch>
                      <a:fillRect/>
                    </a:stretch>
                  </pic:blipFill>
                  <pic:spPr bwMode="auto">
                    <a:xfrm>
                      <a:off x="0" y="0"/>
                      <a:ext cx="4409745" cy="3875231"/>
                    </a:xfrm>
                    <a:prstGeom prst="rect">
                      <a:avLst/>
                    </a:prstGeom>
                    <a:noFill/>
                    <a:ln w="9525">
                      <a:noFill/>
                      <a:miter lim="800000"/>
                      <a:headEnd/>
                      <a:tailEnd/>
                    </a:ln>
                  </pic:spPr>
                </pic:pic>
              </a:graphicData>
            </a:graphic>
          </wp:inline>
        </w:drawing>
      </w:r>
    </w:p>
    <w:p w:rsidR="003C5F39" w:rsidRPr="003C5F39" w:rsidRDefault="00DA37BE" w:rsidP="00DA37BE">
      <w:pPr>
        <w:spacing w:after="0" w:line="240" w:lineRule="auto"/>
        <w:jc w:val="center"/>
        <w:rPr>
          <w:rFonts w:ascii="Times New Roman" w:hAnsi="Times New Roman" w:cs="Times New Roman"/>
          <w:color w:val="000000" w:themeColor="text1"/>
          <w:sz w:val="24"/>
          <w:szCs w:val="24"/>
        </w:rPr>
      </w:pPr>
      <w:r>
        <w:rPr>
          <w:rStyle w:val="a5"/>
          <w:rFonts w:ascii="Times New Roman" w:hAnsi="Times New Roman" w:cs="Times New Roman"/>
          <w:i w:val="0"/>
          <w:color w:val="000000" w:themeColor="text1"/>
          <w:sz w:val="24"/>
          <w:szCs w:val="24"/>
        </w:rPr>
        <w:t>Рисунок 1.12 –</w:t>
      </w:r>
      <w:r w:rsidR="003C5F39" w:rsidRPr="003C5F39">
        <w:rPr>
          <w:rStyle w:val="a5"/>
          <w:rFonts w:ascii="Times New Roman" w:hAnsi="Times New Roman" w:cs="Times New Roman"/>
          <w:i w:val="0"/>
          <w:color w:val="000000" w:themeColor="text1"/>
          <w:sz w:val="24"/>
          <w:szCs w:val="24"/>
        </w:rPr>
        <w:t xml:space="preserve"> Завершение</w:t>
      </w:r>
    </w:p>
    <w:p w:rsidR="003C5F39" w:rsidRPr="003C5F39" w:rsidRDefault="003C5F39" w:rsidP="003C5F39">
      <w:pPr>
        <w:tabs>
          <w:tab w:val="left" w:pos="993"/>
        </w:tabs>
        <w:spacing w:after="0" w:line="240" w:lineRule="auto"/>
        <w:ind w:left="709"/>
        <w:jc w:val="both"/>
        <w:rPr>
          <w:rFonts w:ascii="Times New Roman" w:hAnsi="Times New Roman" w:cs="Times New Roman"/>
          <w:color w:val="000000" w:themeColor="text1"/>
          <w:sz w:val="24"/>
          <w:szCs w:val="24"/>
        </w:rPr>
      </w:pPr>
    </w:p>
    <w:p w:rsidR="009C27F0" w:rsidRDefault="009C27F0" w:rsidP="008F0FE5">
      <w:pPr>
        <w:pStyle w:val="2"/>
        <w:spacing w:before="0" w:beforeAutospacing="0" w:after="0" w:afterAutospacing="0"/>
        <w:ind w:firstLine="709"/>
        <w:jc w:val="both"/>
        <w:rPr>
          <w:b w:val="0"/>
          <w:color w:val="000000" w:themeColor="text1"/>
          <w:sz w:val="24"/>
          <w:szCs w:val="24"/>
        </w:rPr>
      </w:pPr>
    </w:p>
    <w:p w:rsidR="00627997" w:rsidRPr="00A349C5" w:rsidRDefault="009C27F0" w:rsidP="00DC0A5B">
      <w:pPr>
        <w:pStyle w:val="1"/>
        <w:spacing w:before="0" w:line="240" w:lineRule="auto"/>
        <w:ind w:firstLine="709"/>
        <w:rPr>
          <w:rFonts w:ascii="Times New Roman" w:hAnsi="Times New Roman" w:cs="Times New Roman"/>
          <w:b w:val="0"/>
          <w:color w:val="000000" w:themeColor="text1"/>
          <w:sz w:val="24"/>
          <w:szCs w:val="24"/>
        </w:rPr>
      </w:pPr>
      <w:bookmarkStart w:id="6" w:name="_Toc438816921"/>
      <w:r w:rsidRPr="00A349C5">
        <w:rPr>
          <w:rFonts w:ascii="Times New Roman" w:hAnsi="Times New Roman" w:cs="Times New Roman"/>
          <w:b w:val="0"/>
          <w:color w:val="000000" w:themeColor="text1"/>
          <w:sz w:val="24"/>
          <w:szCs w:val="24"/>
        </w:rPr>
        <w:t>1.3.</w:t>
      </w:r>
      <w:r w:rsidR="00576600">
        <w:rPr>
          <w:rFonts w:ascii="Times New Roman" w:hAnsi="Times New Roman" w:cs="Times New Roman"/>
          <w:b w:val="0"/>
          <w:color w:val="000000" w:themeColor="text1"/>
          <w:sz w:val="24"/>
          <w:szCs w:val="24"/>
        </w:rPr>
        <w:t>2</w:t>
      </w:r>
      <w:r w:rsidRPr="00A349C5">
        <w:rPr>
          <w:rFonts w:ascii="Times New Roman" w:hAnsi="Times New Roman" w:cs="Times New Roman"/>
          <w:b w:val="0"/>
          <w:color w:val="000000" w:themeColor="text1"/>
          <w:sz w:val="24"/>
          <w:szCs w:val="24"/>
        </w:rPr>
        <w:t xml:space="preserve"> </w:t>
      </w:r>
      <w:r w:rsidR="00627997" w:rsidRPr="00A349C5">
        <w:rPr>
          <w:rFonts w:ascii="Times New Roman" w:hAnsi="Times New Roman" w:cs="Times New Roman"/>
          <w:b w:val="0"/>
          <w:color w:val="000000" w:themeColor="text1"/>
          <w:sz w:val="24"/>
          <w:szCs w:val="24"/>
        </w:rPr>
        <w:t>Установка DNS-сервера</w:t>
      </w:r>
      <w:bookmarkEnd w:id="6"/>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Можно воспользоваться </w:t>
      </w:r>
      <w:r w:rsidR="009C27F0">
        <w:rPr>
          <w:color w:val="000000" w:themeColor="text1"/>
        </w:rPr>
        <w:t>м</w:t>
      </w:r>
      <w:r w:rsidRPr="009C27F0">
        <w:rPr>
          <w:color w:val="000000" w:themeColor="text1"/>
        </w:rPr>
        <w:t>астеро</w:t>
      </w:r>
      <w:r w:rsidR="009C27F0">
        <w:rPr>
          <w:color w:val="000000" w:themeColor="text1"/>
        </w:rPr>
        <w:t>м установки компонентов Windows</w:t>
      </w:r>
      <w:r w:rsidRPr="009C27F0">
        <w:rPr>
          <w:color w:val="000000" w:themeColor="text1"/>
        </w:rPr>
        <w:t xml:space="preserve">. </w:t>
      </w:r>
      <w:r w:rsidR="009C27F0">
        <w:rPr>
          <w:color w:val="000000" w:themeColor="text1"/>
        </w:rPr>
        <w:t>Д</w:t>
      </w:r>
      <w:r w:rsidRPr="009C27F0">
        <w:rPr>
          <w:color w:val="000000" w:themeColor="text1"/>
        </w:rPr>
        <w:t xml:space="preserve">ля этого необходимо открыть панель управления, запустить утилиту </w:t>
      </w:r>
      <w:r w:rsidRPr="009C27F0">
        <w:rPr>
          <w:rStyle w:val="a4"/>
          <w:b w:val="0"/>
          <w:color w:val="000000" w:themeColor="text1"/>
        </w:rPr>
        <w:t>Add/Remove Programs</w:t>
      </w:r>
      <w:r w:rsidRPr="009C27F0">
        <w:rPr>
          <w:color w:val="000000" w:themeColor="text1"/>
        </w:rPr>
        <w:t xml:space="preserve"> (Добавить/удалить приложения) и нажать кнопку </w:t>
      </w:r>
      <w:r w:rsidRPr="009C27F0">
        <w:rPr>
          <w:rStyle w:val="a4"/>
          <w:b w:val="0"/>
          <w:color w:val="000000" w:themeColor="text1"/>
        </w:rPr>
        <w:t>Add/Remove Windows Component</w:t>
      </w:r>
      <w:r w:rsidRPr="009C27F0">
        <w:rPr>
          <w:color w:val="000000" w:themeColor="text1"/>
        </w:rPr>
        <w:t xml:space="preserve"> </w:t>
      </w:r>
      <w:r w:rsidRPr="009C27F0">
        <w:rPr>
          <w:color w:val="000000" w:themeColor="text1"/>
        </w:rPr>
        <w:lastRenderedPageBreak/>
        <w:t>(Добавить/удалить компоненты Windows). В окне мастера (рис</w:t>
      </w:r>
      <w:r w:rsidR="009C27F0">
        <w:rPr>
          <w:color w:val="000000" w:themeColor="text1"/>
        </w:rPr>
        <w:t>унок 1.</w:t>
      </w:r>
      <w:r w:rsidR="00DA37BE">
        <w:rPr>
          <w:color w:val="000000" w:themeColor="text1"/>
        </w:rPr>
        <w:t>13</w:t>
      </w:r>
      <w:r w:rsidRPr="009C27F0">
        <w:rPr>
          <w:color w:val="000000" w:themeColor="text1"/>
        </w:rPr>
        <w:t>) следует выбрать компоненты Windows для установки. Администратор может одновременно установить множество компонентов, для этого достаточно установить соответствующие флажки</w:t>
      </w:r>
      <w:r w:rsidR="00C21E10" w:rsidRPr="00C21E10">
        <w:rPr>
          <w:color w:val="000000" w:themeColor="text1"/>
        </w:rPr>
        <w:t xml:space="preserve"> [4]</w:t>
      </w:r>
      <w:r w:rsidRPr="009C27F0">
        <w:rPr>
          <w:color w:val="000000" w:themeColor="text1"/>
        </w:rPr>
        <w:t>.</w:t>
      </w:r>
    </w:p>
    <w:p w:rsidR="00A349C5" w:rsidRPr="009C27F0" w:rsidRDefault="00A349C5" w:rsidP="008F0FE5">
      <w:pPr>
        <w:pStyle w:val="a3"/>
        <w:spacing w:before="0" w:beforeAutospacing="0" w:after="0" w:afterAutospacing="0"/>
        <w:ind w:firstLine="709"/>
        <w:jc w:val="both"/>
        <w:rPr>
          <w:color w:val="000000" w:themeColor="text1"/>
        </w:rPr>
      </w:pPr>
    </w:p>
    <w:p w:rsidR="008F0FE5" w:rsidRPr="009C27F0" w:rsidRDefault="00627997" w:rsidP="009C27F0">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028950" cy="2497098"/>
            <wp:effectExtent l="19050" t="0" r="0" b="0"/>
            <wp:docPr id="12" name="Рисунок 12" descr="Иллюстрированный самоучитель по Microsoft Windows 2003 › Серверы DHCP, DNS и WINS › Установка DNS-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Иллюстрированный самоучитель по Microsoft Windows 2003 › Серверы DHCP, DNS и WINS › Установка DNS-сервера"/>
                    <pic:cNvPicPr>
                      <a:picLocks noChangeAspect="1" noChangeArrowheads="1"/>
                    </pic:cNvPicPr>
                  </pic:nvPicPr>
                  <pic:blipFill>
                    <a:blip r:embed="rId28"/>
                    <a:srcRect/>
                    <a:stretch>
                      <a:fillRect/>
                    </a:stretch>
                  </pic:blipFill>
                  <pic:spPr bwMode="auto">
                    <a:xfrm>
                      <a:off x="0" y="0"/>
                      <a:ext cx="3041711" cy="2507618"/>
                    </a:xfrm>
                    <a:prstGeom prst="rect">
                      <a:avLst/>
                    </a:prstGeom>
                    <a:noFill/>
                    <a:ln w="9525">
                      <a:noFill/>
                      <a:miter lim="800000"/>
                      <a:headEnd/>
                      <a:tailEnd/>
                    </a:ln>
                  </pic:spPr>
                </pic:pic>
              </a:graphicData>
            </a:graphic>
          </wp:inline>
        </w:drawing>
      </w:r>
    </w:p>
    <w:p w:rsidR="00627997" w:rsidRPr="00611BBD" w:rsidRDefault="00627997" w:rsidP="009C27F0">
      <w:pPr>
        <w:pStyle w:val="a3"/>
        <w:spacing w:before="0" w:beforeAutospacing="0" w:after="0" w:afterAutospacing="0"/>
        <w:jc w:val="center"/>
        <w:rPr>
          <w:color w:val="000000" w:themeColor="text1"/>
        </w:rPr>
      </w:pPr>
      <w:r w:rsidRPr="009C27F0">
        <w:rPr>
          <w:rStyle w:val="a4"/>
          <w:b w:val="0"/>
          <w:color w:val="000000" w:themeColor="text1"/>
        </w:rPr>
        <w:t>Рис</w:t>
      </w:r>
      <w:r w:rsidR="009C27F0">
        <w:rPr>
          <w:rStyle w:val="a4"/>
          <w:b w:val="0"/>
          <w:color w:val="000000" w:themeColor="text1"/>
        </w:rPr>
        <w:t>унок 1.</w:t>
      </w:r>
      <w:r w:rsidR="00DA37BE">
        <w:rPr>
          <w:rStyle w:val="a4"/>
          <w:b w:val="0"/>
          <w:color w:val="000000" w:themeColor="text1"/>
        </w:rPr>
        <w:t>13</w:t>
      </w:r>
      <w:r w:rsidR="009C27F0">
        <w:rPr>
          <w:rStyle w:val="a4"/>
          <w:b w:val="0"/>
          <w:color w:val="000000" w:themeColor="text1"/>
        </w:rPr>
        <w:t xml:space="preserve"> – </w:t>
      </w:r>
      <w:r w:rsidRPr="009C27F0">
        <w:rPr>
          <w:color w:val="000000" w:themeColor="text1"/>
        </w:rPr>
        <w:t>Выбор компонентов Windows для установки</w:t>
      </w:r>
    </w:p>
    <w:p w:rsidR="00DC0A5B" w:rsidRPr="00611BBD" w:rsidRDefault="00DC0A5B" w:rsidP="009C27F0">
      <w:pPr>
        <w:pStyle w:val="a3"/>
        <w:spacing w:before="0" w:beforeAutospacing="0" w:after="0" w:afterAutospacing="0"/>
        <w:jc w:val="center"/>
        <w:rPr>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Выберите в списке пункт </w:t>
      </w:r>
      <w:r w:rsidRPr="009C27F0">
        <w:rPr>
          <w:rStyle w:val="a4"/>
          <w:b w:val="0"/>
          <w:color w:val="000000" w:themeColor="text1"/>
        </w:rPr>
        <w:t>Networking Services</w:t>
      </w:r>
      <w:r w:rsidRPr="009C27F0">
        <w:rPr>
          <w:color w:val="000000" w:themeColor="text1"/>
        </w:rPr>
        <w:t xml:space="preserve"> (Сетевые службы) и нажмите кнопку </w:t>
      </w:r>
      <w:r w:rsidRPr="009C27F0">
        <w:rPr>
          <w:rStyle w:val="a4"/>
          <w:b w:val="0"/>
          <w:color w:val="000000" w:themeColor="text1"/>
        </w:rPr>
        <w:t>Details</w:t>
      </w:r>
      <w:r w:rsidRPr="009C27F0">
        <w:rPr>
          <w:color w:val="000000" w:themeColor="text1"/>
        </w:rPr>
        <w:t xml:space="preserve"> (Подробнее). В открывшемся окне (рис</w:t>
      </w:r>
      <w:r w:rsidR="009C27F0">
        <w:rPr>
          <w:color w:val="000000" w:themeColor="text1"/>
        </w:rPr>
        <w:t>унок 1</w:t>
      </w:r>
      <w:r w:rsidR="00DA37BE">
        <w:rPr>
          <w:color w:val="000000" w:themeColor="text1"/>
        </w:rPr>
        <w:t>.14</w:t>
      </w:r>
      <w:r w:rsidRPr="009C27F0">
        <w:rPr>
          <w:color w:val="000000" w:themeColor="text1"/>
        </w:rPr>
        <w:t xml:space="preserve">) установите флажок около компонента </w:t>
      </w:r>
      <w:r w:rsidRPr="009C27F0">
        <w:rPr>
          <w:rStyle w:val="a4"/>
          <w:b w:val="0"/>
          <w:color w:val="000000" w:themeColor="text1"/>
        </w:rPr>
        <w:t>Domain Name System</w:t>
      </w:r>
      <w:r w:rsidRPr="009C27F0">
        <w:rPr>
          <w:color w:val="000000" w:themeColor="text1"/>
        </w:rPr>
        <w:t xml:space="preserve"> (DNS). Вернитесь в окно выбора устанавливаемых компонентов и щелкните на кнопке </w:t>
      </w:r>
      <w:r w:rsidRPr="009C27F0">
        <w:rPr>
          <w:rStyle w:val="a4"/>
          <w:b w:val="0"/>
          <w:color w:val="000000" w:themeColor="text1"/>
        </w:rPr>
        <w:t>Next</w:t>
      </w:r>
      <w:r w:rsidRPr="009C27F0">
        <w:rPr>
          <w:color w:val="000000" w:themeColor="text1"/>
        </w:rPr>
        <w:t xml:space="preserve"> (Далее), чтобы приступить к установке. В процессе установки потребуется доступ к дистрибутивным файлам Windows Server.</w:t>
      </w:r>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По окончании работы мастера служба DNS будет установлена на выбранный компьютер. Требуемые файлы будут скопированы на жесткий диск, программное обеспечение сервера можно использовать после перезапуска системы. В группе программ </w:t>
      </w:r>
      <w:r w:rsidRPr="009C27F0">
        <w:rPr>
          <w:rStyle w:val="a4"/>
          <w:b w:val="0"/>
          <w:color w:val="000000" w:themeColor="text1"/>
        </w:rPr>
        <w:t>Administrative Tools</w:t>
      </w:r>
      <w:r w:rsidRPr="009C27F0">
        <w:rPr>
          <w:color w:val="000000" w:themeColor="text1"/>
        </w:rPr>
        <w:t xml:space="preserve"> (Средства администрирования) появится новый инструмент: оснастка DNS. Однако мастер производит установку на сервер только системных файлов. Чтобы служба DNS-сервера начала выполнять свои функции, необходимо должным образом ее сконфигурировать.</w:t>
      </w:r>
    </w:p>
    <w:p w:rsidR="00A349C5" w:rsidRPr="009C27F0" w:rsidRDefault="00A349C5" w:rsidP="008F0FE5">
      <w:pPr>
        <w:pStyle w:val="a3"/>
        <w:spacing w:before="0" w:beforeAutospacing="0" w:after="0" w:afterAutospacing="0"/>
        <w:ind w:firstLine="709"/>
        <w:jc w:val="both"/>
        <w:rPr>
          <w:color w:val="000000" w:themeColor="text1"/>
        </w:rPr>
      </w:pPr>
    </w:p>
    <w:p w:rsidR="008F0FE5" w:rsidRPr="009C27F0" w:rsidRDefault="00627997" w:rsidP="009C27F0">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870198" cy="3021385"/>
            <wp:effectExtent l="19050" t="0" r="0" b="0"/>
            <wp:docPr id="13" name="Рисунок 13" descr="Иллюстрированный самоучитель по Microsoft Windows 2003 › Серверы DHCP, DNS и WINS › Установка DNS-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ллюстрированный самоучитель по Microsoft Windows 2003 › Серверы DHCP, DNS и WINS › Установка DNS-сервера"/>
                    <pic:cNvPicPr>
                      <a:picLocks noChangeAspect="1" noChangeArrowheads="1"/>
                    </pic:cNvPicPr>
                  </pic:nvPicPr>
                  <pic:blipFill>
                    <a:blip r:embed="rId29"/>
                    <a:srcRect/>
                    <a:stretch>
                      <a:fillRect/>
                    </a:stretch>
                  </pic:blipFill>
                  <pic:spPr bwMode="auto">
                    <a:xfrm>
                      <a:off x="0" y="0"/>
                      <a:ext cx="3871577" cy="3022461"/>
                    </a:xfrm>
                    <a:prstGeom prst="rect">
                      <a:avLst/>
                    </a:prstGeom>
                    <a:noFill/>
                    <a:ln w="9525">
                      <a:noFill/>
                      <a:miter lim="800000"/>
                      <a:headEnd/>
                      <a:tailEnd/>
                    </a:ln>
                  </pic:spPr>
                </pic:pic>
              </a:graphicData>
            </a:graphic>
          </wp:inline>
        </w:drawing>
      </w:r>
    </w:p>
    <w:p w:rsidR="00627997" w:rsidRDefault="00627997" w:rsidP="009C27F0">
      <w:pPr>
        <w:pStyle w:val="a3"/>
        <w:spacing w:before="0" w:beforeAutospacing="0" w:after="0" w:afterAutospacing="0"/>
        <w:jc w:val="center"/>
        <w:rPr>
          <w:color w:val="000000" w:themeColor="text1"/>
        </w:rPr>
      </w:pPr>
      <w:r w:rsidRPr="009C27F0">
        <w:rPr>
          <w:rStyle w:val="a4"/>
          <w:b w:val="0"/>
          <w:color w:val="000000" w:themeColor="text1"/>
        </w:rPr>
        <w:t>Рис</w:t>
      </w:r>
      <w:r w:rsidR="009C27F0">
        <w:rPr>
          <w:rStyle w:val="a4"/>
          <w:b w:val="0"/>
          <w:color w:val="000000" w:themeColor="text1"/>
        </w:rPr>
        <w:t>унок 1.</w:t>
      </w:r>
      <w:r w:rsidR="00DA37BE">
        <w:rPr>
          <w:rStyle w:val="a4"/>
          <w:b w:val="0"/>
          <w:color w:val="000000" w:themeColor="text1"/>
        </w:rPr>
        <w:t>14</w:t>
      </w:r>
      <w:r w:rsidR="009C27F0">
        <w:rPr>
          <w:rStyle w:val="a4"/>
          <w:b w:val="0"/>
          <w:color w:val="000000" w:themeColor="text1"/>
        </w:rPr>
        <w:t xml:space="preserve"> – </w:t>
      </w:r>
      <w:r w:rsidRPr="009C27F0">
        <w:rPr>
          <w:color w:val="000000" w:themeColor="text1"/>
        </w:rPr>
        <w:t>Выбор сетевых компонентов для установки</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lastRenderedPageBreak/>
        <w:t>Установив сервер DNS, необходимо решить, как будут управляться сервер и файлы зон базы данных DNS. Хотя изменения в файлах базы данных можно вносить и при помощи текстового редактора, этот метод не рекомендуется. Лучше обслуживать сервер DNS и файлы зон базы данных средствами оснастки DNS.</w:t>
      </w:r>
    </w:p>
    <w:p w:rsidR="009C27F0" w:rsidRDefault="009C27F0" w:rsidP="008F0FE5">
      <w:pPr>
        <w:spacing w:after="0" w:line="240" w:lineRule="auto"/>
        <w:ind w:firstLine="709"/>
        <w:jc w:val="both"/>
        <w:rPr>
          <w:rFonts w:ascii="Times New Roman" w:eastAsia="Times New Roman" w:hAnsi="Times New Roman" w:cs="Times New Roman"/>
          <w:bCs/>
          <w:color w:val="000000" w:themeColor="text1"/>
          <w:sz w:val="24"/>
          <w:szCs w:val="24"/>
          <w:lang w:eastAsia="ru-RU"/>
        </w:rPr>
      </w:pPr>
    </w:p>
    <w:p w:rsidR="00627997" w:rsidRPr="00A349C5" w:rsidRDefault="009C27F0" w:rsidP="00DC0A5B">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7" w:name="_Toc438816922"/>
      <w:r w:rsidRPr="00A349C5">
        <w:rPr>
          <w:rFonts w:ascii="Times New Roman" w:eastAsia="Times New Roman" w:hAnsi="Times New Roman" w:cs="Times New Roman"/>
          <w:b w:val="0"/>
          <w:color w:val="000000" w:themeColor="text1"/>
          <w:sz w:val="24"/>
          <w:szCs w:val="24"/>
          <w:lang w:eastAsia="ru-RU"/>
        </w:rPr>
        <w:t xml:space="preserve">1.4 </w:t>
      </w:r>
      <w:r w:rsidR="00627997" w:rsidRPr="00A349C5">
        <w:rPr>
          <w:rFonts w:ascii="Times New Roman" w:eastAsia="Times New Roman" w:hAnsi="Times New Roman" w:cs="Times New Roman"/>
          <w:b w:val="0"/>
          <w:color w:val="000000" w:themeColor="text1"/>
          <w:sz w:val="24"/>
          <w:szCs w:val="24"/>
          <w:lang w:eastAsia="ru-RU"/>
        </w:rPr>
        <w:t>Служба DHCP</w:t>
      </w:r>
      <w:bookmarkEnd w:id="7"/>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Каждому хосту, подключенному к сети на базе TCP/IP, должен быть назначен уникальный IP-адрес. Протокол DHCP (</w:t>
      </w:r>
      <w:r w:rsidRPr="009C27F0">
        <w:rPr>
          <w:rFonts w:ascii="Times New Roman" w:eastAsia="Times New Roman" w:hAnsi="Times New Roman" w:cs="Times New Roman"/>
          <w:bCs/>
          <w:color w:val="000000" w:themeColor="text1"/>
          <w:sz w:val="24"/>
          <w:szCs w:val="24"/>
          <w:lang w:eastAsia="ru-RU"/>
        </w:rPr>
        <w:t>Dynamic Host Configuration Protocol</w:t>
      </w:r>
      <w:r w:rsidRPr="009C27F0">
        <w:rPr>
          <w:rFonts w:ascii="Times New Roman" w:eastAsia="Times New Roman" w:hAnsi="Times New Roman" w:cs="Times New Roman"/>
          <w:color w:val="000000" w:themeColor="text1"/>
          <w:sz w:val="24"/>
          <w:szCs w:val="24"/>
          <w:lang w:eastAsia="ru-RU"/>
        </w:rPr>
        <w:t>, протокол динамической конфигурации хоста) был разработан как средство динамического выделения хостам IP-адресов. Протокол DHCP является открытым промышленным стандартом, упрощающим управление сетями на базе TCP/IP. Этот протокол может быть использован для централизованного управления процессом настройки стека протокола TCP/IP на клиентских машинах (речь идет о таких параметрах, как адрес шлюза по умолчанию или адрес DNS-сервера).</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В спецификации протокола DHCP определяются два участника: DHCP-сервер и DHCP-клиенты. Служба клиента DHCP запрашивает у DHCP-сервера параметры для настройки стека протоколов TCP/IP. Служба сервера DHCP обрабатывает клиентские запросы, осуществляя выдачу в аренду IP-адреса из некоторого диапазона. Каждый адрес выделяется на определенный срок. По окончании этого срока хост должен либо продлить срок аренды, либо освободить адрес. Все удовлетворенные запросы пользователя фиксируются службой сервера DHCP в собственной базе данных. Подобное решение позволяет предотвратить выделение одного IP-адреса двум хостам. Одновременно с выдачей IP-адреса DHCP-сервер может также предоставить клиенту дополнительную информацию о настройках стека протоколов TCP/IP, такую как маска подсети, адрес шлюза и адреса серверов DNS и WINS</w:t>
      </w:r>
      <w:r w:rsidR="00C21E10" w:rsidRPr="00C21E10">
        <w:rPr>
          <w:rFonts w:ascii="Times New Roman" w:eastAsia="Times New Roman" w:hAnsi="Times New Roman" w:cs="Times New Roman"/>
          <w:color w:val="000000" w:themeColor="text1"/>
          <w:sz w:val="24"/>
          <w:szCs w:val="24"/>
          <w:lang w:eastAsia="ru-RU"/>
        </w:rPr>
        <w:t xml:space="preserve"> </w:t>
      </w:r>
      <w:r w:rsidR="00C21E10" w:rsidRPr="00C21E10">
        <w:rPr>
          <w:rFonts w:ascii="Times New Roman" w:hAnsi="Times New Roman" w:cs="Times New Roman"/>
          <w:color w:val="000000" w:themeColor="text1"/>
          <w:sz w:val="24"/>
          <w:szCs w:val="24"/>
        </w:rPr>
        <w:t>[</w:t>
      </w:r>
      <w:r w:rsidR="00C21E10" w:rsidRPr="00C21E10">
        <w:rPr>
          <w:color w:val="000000" w:themeColor="text1"/>
        </w:rPr>
        <w:t>2</w:t>
      </w:r>
      <w:r w:rsidR="00C21E10" w:rsidRPr="00C21E10">
        <w:rPr>
          <w:rFonts w:ascii="Times New Roman" w:hAnsi="Times New Roman" w:cs="Times New Roman"/>
          <w:color w:val="000000" w:themeColor="text1"/>
          <w:sz w:val="24"/>
          <w:szCs w:val="24"/>
        </w:rPr>
        <w:t>]</w:t>
      </w:r>
      <w:r w:rsidRPr="009C27F0">
        <w:rPr>
          <w:rFonts w:ascii="Times New Roman" w:eastAsia="Times New Roman" w:hAnsi="Times New Roman" w:cs="Times New Roman"/>
          <w:color w:val="000000" w:themeColor="text1"/>
          <w:sz w:val="24"/>
          <w:szCs w:val="24"/>
          <w:lang w:eastAsia="ru-RU"/>
        </w:rPr>
        <w:t>.</w:t>
      </w:r>
    </w:p>
    <w:p w:rsidR="00627997" w:rsidRPr="009C27F0" w:rsidRDefault="00627997" w:rsidP="008F0FE5">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color w:val="000000" w:themeColor="text1"/>
          <w:sz w:val="24"/>
          <w:szCs w:val="24"/>
          <w:lang w:eastAsia="ru-RU"/>
        </w:rPr>
        <w:t>Кажется совершенно очевидным, что поддержка этого протокола была реализована в операционной системе Windows Server. В составе Windows Server реализован как DHCP-клиент (который устанавливается по умолчанию), так и DHCP-сервер (который может быть установлен и сконфигурирован администратором при необходимости). Реализованная в Windows Server поддержка протокола DHCP обладает характеристиками, перечисленными ниже.</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Интеграция с DNS</w:t>
      </w:r>
      <w:r w:rsidRPr="009C27F0">
        <w:rPr>
          <w:rFonts w:ascii="Times New Roman" w:eastAsia="Times New Roman" w:hAnsi="Times New Roman" w:cs="Times New Roman"/>
          <w:color w:val="000000" w:themeColor="text1"/>
          <w:sz w:val="24"/>
          <w:szCs w:val="24"/>
          <w:lang w:eastAsia="ru-RU"/>
        </w:rPr>
        <w:t xml:space="preserve">. DNS-серверы обеспечивают разрешение имен для сетевых ресурсов и тесно связаны со службой DHCP. DHCP-серверы и DHCP-клиенты могут осуществлять динамическую регистрацию выдаваемых IP-адресов и ассоциированных с ними доменных имен в базе данных DNS-сервера. При этом в базе данных DNS-сервера создаются ресурсные записи типа </w:t>
      </w:r>
      <w:r w:rsidRPr="009C27F0">
        <w:rPr>
          <w:rFonts w:ascii="Times New Roman" w:eastAsia="Times New Roman" w:hAnsi="Times New Roman" w:cs="Times New Roman"/>
          <w:bCs/>
          <w:color w:val="000000" w:themeColor="text1"/>
          <w:sz w:val="24"/>
          <w:szCs w:val="24"/>
          <w:lang w:eastAsia="ru-RU"/>
        </w:rPr>
        <w:t>PTR</w:t>
      </w:r>
      <w:r w:rsidRPr="009C27F0">
        <w:rPr>
          <w:rFonts w:ascii="Times New Roman" w:eastAsia="Times New Roman" w:hAnsi="Times New Roman" w:cs="Times New Roman"/>
          <w:color w:val="000000" w:themeColor="text1"/>
          <w:sz w:val="24"/>
          <w:szCs w:val="24"/>
          <w:lang w:eastAsia="ru-RU"/>
        </w:rPr>
        <w:t xml:space="preserve"> (указатель) и </w:t>
      </w:r>
      <w:r w:rsidRPr="009C27F0">
        <w:rPr>
          <w:rFonts w:ascii="Times New Roman" w:eastAsia="Times New Roman" w:hAnsi="Times New Roman" w:cs="Times New Roman"/>
          <w:bCs/>
          <w:color w:val="000000" w:themeColor="text1"/>
          <w:sz w:val="24"/>
          <w:szCs w:val="24"/>
          <w:lang w:eastAsia="ru-RU"/>
        </w:rPr>
        <w:t>А</w:t>
      </w:r>
      <w:r w:rsidRPr="009C27F0">
        <w:rPr>
          <w:rFonts w:ascii="Times New Roman" w:eastAsia="Times New Roman" w:hAnsi="Times New Roman" w:cs="Times New Roman"/>
          <w:color w:val="000000" w:themeColor="text1"/>
          <w:sz w:val="24"/>
          <w:szCs w:val="24"/>
          <w:lang w:eastAsia="ru-RU"/>
        </w:rPr>
        <w:t xml:space="preserve"> (адрес).</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Улучшенное управление и мониторинг</w:t>
      </w:r>
      <w:r w:rsidRPr="009C27F0">
        <w:rPr>
          <w:rFonts w:ascii="Times New Roman" w:eastAsia="Times New Roman" w:hAnsi="Times New Roman" w:cs="Times New Roman"/>
          <w:color w:val="000000" w:themeColor="text1"/>
          <w:sz w:val="24"/>
          <w:szCs w:val="24"/>
          <w:lang w:eastAsia="ru-RU"/>
        </w:rPr>
        <w:t>. Новая возможность обеспечивает уведомление об уровне использования пула IP-адресов. Оповещение производится при помощи соответствующего значка либо при помощи передачи сообщения. Сервер DHCP поддерживает SNMP и MIB, что обеспечивает графическое представление статистических данных. Это помогает администратору отслеживать состояние сети, например, число доступных и занятых адресов, число арендных договоров, обрабатываемых за секунду, и т. п.</w:t>
      </w:r>
      <w:r w:rsidR="00F76EC3">
        <w:rPr>
          <w:rFonts w:ascii="Times New Roman" w:eastAsia="Times New Roman" w:hAnsi="Times New Roman" w:cs="Times New Roman"/>
          <w:color w:val="000000" w:themeColor="text1"/>
          <w:sz w:val="24"/>
          <w:szCs w:val="24"/>
          <w:lang w:eastAsia="ru-RU"/>
        </w:rPr>
        <w:t>.</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Распределение групповых адресов</w:t>
      </w:r>
      <w:r w:rsidRPr="009C27F0">
        <w:rPr>
          <w:rFonts w:ascii="Times New Roman" w:eastAsia="Times New Roman" w:hAnsi="Times New Roman" w:cs="Times New Roman"/>
          <w:color w:val="000000" w:themeColor="text1"/>
          <w:sz w:val="24"/>
          <w:szCs w:val="24"/>
          <w:lang w:eastAsia="ru-RU"/>
        </w:rPr>
        <w:t>. DHCP-сервер может быть использован для выделения клиентам групповых (</w:t>
      </w:r>
      <w:r w:rsidRPr="009C27F0">
        <w:rPr>
          <w:rFonts w:ascii="Times New Roman" w:eastAsia="Times New Roman" w:hAnsi="Times New Roman" w:cs="Times New Roman"/>
          <w:bCs/>
          <w:color w:val="000000" w:themeColor="text1"/>
          <w:sz w:val="24"/>
          <w:szCs w:val="24"/>
          <w:lang w:eastAsia="ru-RU"/>
        </w:rPr>
        <w:t>multicast</w:t>
      </w:r>
      <w:r w:rsidRPr="009C27F0">
        <w:rPr>
          <w:rFonts w:ascii="Times New Roman" w:eastAsia="Times New Roman" w:hAnsi="Times New Roman" w:cs="Times New Roman"/>
          <w:color w:val="000000" w:themeColor="text1"/>
          <w:sz w:val="24"/>
          <w:szCs w:val="24"/>
          <w:lang w:eastAsia="ru-RU"/>
        </w:rPr>
        <w:t>) адресов. В последнее время появляется большое количество корпоративных приложений, требующих использования групповых адресов (например, видео – или аудио-конференции).</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Защита от подмены серверов</w:t>
      </w:r>
      <w:r w:rsidRPr="009C27F0">
        <w:rPr>
          <w:rFonts w:ascii="Times New Roman" w:eastAsia="Times New Roman" w:hAnsi="Times New Roman" w:cs="Times New Roman"/>
          <w:color w:val="000000" w:themeColor="text1"/>
          <w:sz w:val="24"/>
          <w:szCs w:val="24"/>
          <w:lang w:eastAsia="ru-RU"/>
        </w:rPr>
        <w:t xml:space="preserve">. Одним из обязательных условий функционирования DHCP-сервера является требование его авторизации в каталоге Active Directory. При каждом запуске служба DHCP-сервера пытается обнаружить в каталоге </w:t>
      </w:r>
      <w:r w:rsidRPr="009C27F0">
        <w:rPr>
          <w:rFonts w:ascii="Times New Roman" w:eastAsia="Times New Roman" w:hAnsi="Times New Roman" w:cs="Times New Roman"/>
          <w:color w:val="000000" w:themeColor="text1"/>
          <w:sz w:val="24"/>
          <w:szCs w:val="24"/>
          <w:lang w:eastAsia="ru-RU"/>
        </w:rPr>
        <w:lastRenderedPageBreak/>
        <w:t>запись, подтверждающую авторизацию службы. Если подобная запись не найдена, служба сервера не запускается.</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Автоматическая настройка клиентов</w:t>
      </w:r>
      <w:r w:rsidRPr="009C27F0">
        <w:rPr>
          <w:rFonts w:ascii="Times New Roman" w:eastAsia="Times New Roman" w:hAnsi="Times New Roman" w:cs="Times New Roman"/>
          <w:color w:val="000000" w:themeColor="text1"/>
          <w:sz w:val="24"/>
          <w:szCs w:val="24"/>
          <w:lang w:eastAsia="ru-RU"/>
        </w:rPr>
        <w:t>. Служба DHCP-клиента в случае отсутствия в сети DHCP-сервера может выполнить необходимую настройку самостоятельно. Используя для работы временную конфигурацию стека протоколов TCP/IP, клиент продолжает попытки связаться с DHCP-сервером в фоновом режиме каждые 5 минут. При этом автоматическое назначение адреса всегда прозрачно для пользователей. Адреса для такого рода клиентов выбираются из диапазона частных сетевых адресов TCP/IP, которые не используются в Интернете.</w:t>
      </w:r>
    </w:p>
    <w:p w:rsidR="00F76EC3" w:rsidRDefault="00627997" w:rsidP="00F76EC3">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Новые специализированные опции и поддержка классов опций</w:t>
      </w:r>
      <w:r w:rsidRPr="009C27F0">
        <w:rPr>
          <w:rFonts w:ascii="Times New Roman" w:eastAsia="Times New Roman" w:hAnsi="Times New Roman" w:cs="Times New Roman"/>
          <w:color w:val="000000" w:themeColor="text1"/>
          <w:sz w:val="24"/>
          <w:szCs w:val="24"/>
          <w:lang w:eastAsia="ru-RU"/>
        </w:rPr>
        <w:t>. Администратор может создавать собственные классы DHCP (используемые для конфигурации клиентов) в соответствии с необходимостью. Механизм пользовательских классов позволяет применять DHCP в заказных приложениях для сетей масштаба предприятия. Классы поставщиков (</w:t>
      </w:r>
      <w:r w:rsidRPr="009C27F0">
        <w:rPr>
          <w:rFonts w:ascii="Times New Roman" w:eastAsia="Times New Roman" w:hAnsi="Times New Roman" w:cs="Times New Roman"/>
          <w:bCs/>
          <w:color w:val="000000" w:themeColor="text1"/>
          <w:sz w:val="24"/>
          <w:szCs w:val="24"/>
          <w:lang w:eastAsia="ru-RU"/>
        </w:rPr>
        <w:t>vendor classes</w:t>
      </w:r>
      <w:r w:rsidRPr="009C27F0">
        <w:rPr>
          <w:rFonts w:ascii="Times New Roman" w:eastAsia="Times New Roman" w:hAnsi="Times New Roman" w:cs="Times New Roman"/>
          <w:color w:val="000000" w:themeColor="text1"/>
          <w:sz w:val="24"/>
          <w:szCs w:val="24"/>
          <w:lang w:eastAsia="ru-RU"/>
        </w:rPr>
        <w:t>) могут использоваться для настройки различных функций сетевого аппаратного обеспечения.</w:t>
      </w:r>
    </w:p>
    <w:p w:rsidR="00627997" w:rsidRPr="00F76EC3" w:rsidRDefault="00627997" w:rsidP="00F76EC3">
      <w:pPr>
        <w:tabs>
          <w:tab w:val="left" w:pos="993"/>
        </w:tabs>
        <w:spacing w:after="0" w:line="240" w:lineRule="auto"/>
        <w:ind w:firstLine="709"/>
        <w:jc w:val="both"/>
        <w:rPr>
          <w:rFonts w:ascii="Times New Roman" w:eastAsia="Times New Roman" w:hAnsi="Times New Roman" w:cs="Times New Roman"/>
          <w:color w:val="000000" w:themeColor="text1"/>
          <w:sz w:val="24"/>
          <w:szCs w:val="24"/>
          <w:lang w:eastAsia="ru-RU"/>
        </w:rPr>
      </w:pPr>
      <w:r w:rsidRPr="00F76EC3">
        <w:rPr>
          <w:rFonts w:ascii="Times New Roman" w:eastAsia="Times New Roman" w:hAnsi="Times New Roman" w:cs="Times New Roman"/>
          <w:color w:val="000000" w:themeColor="text1"/>
          <w:sz w:val="24"/>
          <w:szCs w:val="24"/>
          <w:lang w:eastAsia="ru-RU"/>
        </w:rPr>
        <w:t>Следует также отметить функциональные возможности, которые были впервые добавлены в реализацию службы DHCP в Windows Server.</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Возможность резервного копирования базы данных DHCP</w:t>
      </w:r>
      <w:r w:rsidRPr="009C27F0">
        <w:rPr>
          <w:rFonts w:ascii="Times New Roman" w:eastAsia="Times New Roman" w:hAnsi="Times New Roman" w:cs="Times New Roman"/>
          <w:color w:val="000000" w:themeColor="text1"/>
          <w:sz w:val="24"/>
          <w:szCs w:val="24"/>
          <w:lang w:eastAsia="ru-RU"/>
        </w:rPr>
        <w:t>. В базе данных DHCP-сервера хранится информация о выданных клиентам IP-адресах, включая информацию о времени окончания аренды. Регистрация этой информации позволяет избежать повторного выделения уже выданных адресов. Повреждение этой базы данных может привести к тому, что работоспособность сети окажется под угрозой. Администратор может выполнять резервное копирование базы данных DHCP-сервера. Созданная резервная копия может использоваться впоследствии для восстановления работоспособности DHCP-сервера.</w:t>
      </w:r>
    </w:p>
    <w:p w:rsidR="00627997" w:rsidRPr="009C27F0" w:rsidRDefault="00627997" w:rsidP="009C27F0">
      <w:pPr>
        <w:numPr>
          <w:ilvl w:val="0"/>
          <w:numId w:val="10"/>
        </w:numPr>
        <w:tabs>
          <w:tab w:val="left" w:pos="993"/>
        </w:tabs>
        <w:spacing w:after="0" w:line="240" w:lineRule="auto"/>
        <w:ind w:left="0" w:firstLine="709"/>
        <w:jc w:val="both"/>
        <w:rPr>
          <w:rFonts w:ascii="Times New Roman" w:eastAsia="Times New Roman" w:hAnsi="Times New Roman" w:cs="Times New Roman"/>
          <w:color w:val="000000" w:themeColor="text1"/>
          <w:sz w:val="24"/>
          <w:szCs w:val="24"/>
          <w:lang w:eastAsia="ru-RU"/>
        </w:rPr>
      </w:pPr>
      <w:r w:rsidRPr="009C27F0">
        <w:rPr>
          <w:rFonts w:ascii="Times New Roman" w:eastAsia="Times New Roman" w:hAnsi="Times New Roman" w:cs="Times New Roman"/>
          <w:bCs/>
          <w:color w:val="000000" w:themeColor="text1"/>
          <w:sz w:val="24"/>
          <w:szCs w:val="24"/>
          <w:lang w:eastAsia="ru-RU"/>
        </w:rPr>
        <w:t>Возможность задания альтер</w:t>
      </w:r>
      <w:r w:rsidR="00F76EC3">
        <w:rPr>
          <w:rFonts w:ascii="Times New Roman" w:eastAsia="Times New Roman" w:hAnsi="Times New Roman" w:cs="Times New Roman"/>
          <w:bCs/>
          <w:color w:val="000000" w:themeColor="text1"/>
          <w:sz w:val="24"/>
          <w:szCs w:val="24"/>
          <w:lang w:eastAsia="ru-RU"/>
        </w:rPr>
        <w:t>нативной конфигурации DHCP-клиен</w:t>
      </w:r>
      <w:r w:rsidRPr="009C27F0">
        <w:rPr>
          <w:rFonts w:ascii="Times New Roman" w:eastAsia="Times New Roman" w:hAnsi="Times New Roman" w:cs="Times New Roman"/>
          <w:bCs/>
          <w:color w:val="000000" w:themeColor="text1"/>
          <w:sz w:val="24"/>
          <w:szCs w:val="24"/>
          <w:lang w:eastAsia="ru-RU"/>
        </w:rPr>
        <w:t>та</w:t>
      </w:r>
      <w:r w:rsidRPr="009C27F0">
        <w:rPr>
          <w:rFonts w:ascii="Times New Roman" w:eastAsia="Times New Roman" w:hAnsi="Times New Roman" w:cs="Times New Roman"/>
          <w:color w:val="000000" w:themeColor="text1"/>
          <w:sz w:val="24"/>
          <w:szCs w:val="24"/>
          <w:lang w:eastAsia="ru-RU"/>
        </w:rPr>
        <w:t>. Для DHCP-клиента может быть задана альтернативная конфигурация TCP/IP, что позволяет перемещать компьютер между различными подсетями.</w:t>
      </w:r>
    </w:p>
    <w:p w:rsidR="009C27F0" w:rsidRDefault="009C27F0" w:rsidP="008F0FE5">
      <w:pPr>
        <w:pStyle w:val="2"/>
        <w:spacing w:before="0" w:beforeAutospacing="0" w:after="0" w:afterAutospacing="0"/>
        <w:ind w:firstLine="709"/>
        <w:jc w:val="both"/>
        <w:rPr>
          <w:b w:val="0"/>
          <w:color w:val="000000" w:themeColor="text1"/>
          <w:sz w:val="24"/>
          <w:szCs w:val="24"/>
        </w:rPr>
      </w:pPr>
    </w:p>
    <w:p w:rsidR="00627997" w:rsidRPr="00A349C5" w:rsidRDefault="009C27F0" w:rsidP="00F76EC3">
      <w:pPr>
        <w:pStyle w:val="1"/>
        <w:spacing w:before="0" w:line="240" w:lineRule="auto"/>
        <w:ind w:firstLine="709"/>
        <w:rPr>
          <w:rFonts w:ascii="Times New Roman" w:hAnsi="Times New Roman" w:cs="Times New Roman"/>
          <w:b w:val="0"/>
          <w:color w:val="000000" w:themeColor="text1"/>
          <w:sz w:val="24"/>
          <w:szCs w:val="24"/>
        </w:rPr>
      </w:pPr>
      <w:bookmarkStart w:id="8" w:name="_Toc438816923"/>
      <w:r w:rsidRPr="00A349C5">
        <w:rPr>
          <w:rFonts w:ascii="Times New Roman" w:hAnsi="Times New Roman" w:cs="Times New Roman"/>
          <w:b w:val="0"/>
          <w:color w:val="000000" w:themeColor="text1"/>
          <w:sz w:val="24"/>
          <w:szCs w:val="24"/>
        </w:rPr>
        <w:t xml:space="preserve">1.4.1 </w:t>
      </w:r>
      <w:r w:rsidR="00627997" w:rsidRPr="00A349C5">
        <w:rPr>
          <w:rFonts w:ascii="Times New Roman" w:hAnsi="Times New Roman" w:cs="Times New Roman"/>
          <w:b w:val="0"/>
          <w:color w:val="000000" w:themeColor="text1"/>
          <w:sz w:val="24"/>
          <w:szCs w:val="24"/>
        </w:rPr>
        <w:t>Установка и настройка DHCP-сервера</w:t>
      </w:r>
      <w:bookmarkEnd w:id="8"/>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После установки сервера в меню </w:t>
      </w:r>
      <w:r w:rsidRPr="009C27F0">
        <w:rPr>
          <w:rStyle w:val="a4"/>
          <w:b w:val="0"/>
          <w:color w:val="000000" w:themeColor="text1"/>
        </w:rPr>
        <w:t>Administrative Tools</w:t>
      </w:r>
      <w:r w:rsidRPr="009C27F0">
        <w:rPr>
          <w:color w:val="000000" w:themeColor="text1"/>
        </w:rPr>
        <w:t xml:space="preserve"> (Администрирование) будет добавлен новый инструмент: </w:t>
      </w:r>
      <w:r w:rsidRPr="009C27F0">
        <w:rPr>
          <w:rStyle w:val="a4"/>
          <w:b w:val="0"/>
          <w:color w:val="000000" w:themeColor="text1"/>
        </w:rPr>
        <w:t>оснастка DHCP</w:t>
      </w:r>
      <w:r w:rsidRPr="009C27F0">
        <w:rPr>
          <w:color w:val="000000" w:themeColor="text1"/>
        </w:rPr>
        <w:t>.</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Эта утилита используется для настройки DHCP-сервера. Непосредственно после установки службы DHCP-сервера необходимо запустить ее при помощи оснастки </w:t>
      </w:r>
      <w:r w:rsidRPr="009C27F0">
        <w:rPr>
          <w:rStyle w:val="a4"/>
          <w:b w:val="0"/>
          <w:color w:val="000000" w:themeColor="text1"/>
        </w:rPr>
        <w:t>Services</w:t>
      </w:r>
      <w:r w:rsidRPr="009C27F0">
        <w:rPr>
          <w:color w:val="000000" w:themeColor="text1"/>
        </w:rPr>
        <w:t xml:space="preserve"> (Службы). В случае если DHCP-сервер подключен к нескольким сетям, необходимо отключить привязку службы к тем подключениям, которым не требуется поддержка DHCP.</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Компьютер, выбранный на роль DHCP-сервера, должен быть сконфигурирован со статическим IP-адресом.</w:t>
      </w:r>
    </w:p>
    <w:p w:rsidR="009C27F0" w:rsidRDefault="009C27F0" w:rsidP="008F0FE5">
      <w:pPr>
        <w:pStyle w:val="3"/>
        <w:spacing w:before="0" w:line="240" w:lineRule="auto"/>
        <w:ind w:firstLine="709"/>
        <w:jc w:val="both"/>
        <w:rPr>
          <w:rFonts w:ascii="Times New Roman" w:hAnsi="Times New Roman" w:cs="Times New Roman"/>
          <w:b w:val="0"/>
          <w:color w:val="000000" w:themeColor="text1"/>
          <w:sz w:val="24"/>
          <w:szCs w:val="24"/>
        </w:rPr>
      </w:pPr>
    </w:p>
    <w:p w:rsidR="00627997" w:rsidRPr="00A349C5" w:rsidRDefault="009C27F0" w:rsidP="00F76EC3">
      <w:pPr>
        <w:pStyle w:val="1"/>
        <w:spacing w:before="0" w:line="240" w:lineRule="auto"/>
        <w:ind w:firstLine="709"/>
        <w:rPr>
          <w:rFonts w:ascii="Times New Roman" w:hAnsi="Times New Roman" w:cs="Times New Roman"/>
          <w:b w:val="0"/>
          <w:color w:val="000000" w:themeColor="text1"/>
          <w:sz w:val="24"/>
          <w:szCs w:val="24"/>
        </w:rPr>
      </w:pPr>
      <w:bookmarkStart w:id="9" w:name="_Toc438816924"/>
      <w:r w:rsidRPr="00A349C5">
        <w:rPr>
          <w:rFonts w:ascii="Times New Roman" w:hAnsi="Times New Roman" w:cs="Times New Roman"/>
          <w:b w:val="0"/>
          <w:color w:val="000000" w:themeColor="text1"/>
          <w:sz w:val="24"/>
          <w:szCs w:val="24"/>
        </w:rPr>
        <w:t xml:space="preserve">1.4.2 </w:t>
      </w:r>
      <w:r w:rsidR="00627997" w:rsidRPr="00A349C5">
        <w:rPr>
          <w:rFonts w:ascii="Times New Roman" w:hAnsi="Times New Roman" w:cs="Times New Roman"/>
          <w:b w:val="0"/>
          <w:color w:val="000000" w:themeColor="text1"/>
          <w:sz w:val="24"/>
          <w:szCs w:val="24"/>
        </w:rPr>
        <w:t>Авторизация DHCP-сервера</w:t>
      </w:r>
      <w:bookmarkEnd w:id="9"/>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Прежде чем DHCP-сервер сможет приступить к процессу выделения адресов DHCP-клиентам, он предварительно должен быть авторизован. Авторизация DHCP-сервера является обязательным условием его нормального функционирования. Иными словами, в каталоге Active Directory должен быть создан объект, соответствующий установленному DHCP-серверу. Только после этого клиенты смогут работать с данным сервером. Все обязанности по осуществлению контроля над авторизацией DHCP-серверов возложены непосредственно на сами DHCP-серверы. Осуществляется это следующим образом. Служба DHCP-сервера при запуске обращается к Active Directory, чтобы просмотреть список IP-адресов авторизованных серверов. Если она не обнаруживает свой адрес в этом списке, она останавливает свою работу</w:t>
      </w:r>
      <w:r w:rsidR="00C21E10" w:rsidRPr="00C21E10">
        <w:rPr>
          <w:color w:val="000000" w:themeColor="text1"/>
        </w:rPr>
        <w:t xml:space="preserve"> [2]</w:t>
      </w:r>
      <w:r w:rsidRPr="009C27F0">
        <w:rPr>
          <w:color w:val="000000" w:themeColor="text1"/>
        </w:rPr>
        <w:t>.</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lastRenderedPageBreak/>
        <w:t xml:space="preserve">Для авторизации DHCP-сервера необходимо запустить оснастку DHCP и в контекстном меню объекта, расположенного в корне пространства имен утилиты, выбрать пункт </w:t>
      </w:r>
      <w:r w:rsidRPr="009C27F0">
        <w:rPr>
          <w:rStyle w:val="a4"/>
          <w:b w:val="0"/>
          <w:color w:val="000000" w:themeColor="text1"/>
        </w:rPr>
        <w:t>Manage authorized servers</w:t>
      </w:r>
      <w:r w:rsidRPr="009C27F0">
        <w:rPr>
          <w:color w:val="000000" w:themeColor="text1"/>
        </w:rPr>
        <w:t xml:space="preserve"> (Управление авторизованными серверами). Система покажет список уже авто</w:t>
      </w:r>
      <w:r w:rsidR="00277066">
        <w:rPr>
          <w:color w:val="000000" w:themeColor="text1"/>
        </w:rPr>
        <w:t>ризованных DHCP-серверов. Нажав</w:t>
      </w:r>
      <w:r w:rsidRPr="009C27F0">
        <w:rPr>
          <w:color w:val="000000" w:themeColor="text1"/>
        </w:rPr>
        <w:t xml:space="preserve"> кнопку </w:t>
      </w:r>
      <w:r w:rsidRPr="009C27F0">
        <w:rPr>
          <w:rStyle w:val="a4"/>
          <w:b w:val="0"/>
          <w:color w:val="000000" w:themeColor="text1"/>
        </w:rPr>
        <w:t>Authorize</w:t>
      </w:r>
      <w:r w:rsidRPr="009C27F0">
        <w:rPr>
          <w:color w:val="000000" w:themeColor="text1"/>
        </w:rPr>
        <w:t xml:space="preserve"> (Авторизовать) и ука</w:t>
      </w:r>
      <w:r w:rsidR="00277066">
        <w:rPr>
          <w:color w:val="000000" w:themeColor="text1"/>
        </w:rPr>
        <w:t>зав</w:t>
      </w:r>
      <w:r w:rsidRPr="009C27F0">
        <w:rPr>
          <w:color w:val="000000" w:themeColor="text1"/>
        </w:rPr>
        <w:t xml:space="preserve"> имя авторизуемого DHCP-сервера или его IP-адрес</w:t>
      </w:r>
      <w:r w:rsidR="00277066">
        <w:rPr>
          <w:color w:val="000000" w:themeColor="text1"/>
        </w:rPr>
        <w:t>, в</w:t>
      </w:r>
      <w:r w:rsidRPr="009C27F0">
        <w:rPr>
          <w:color w:val="000000" w:themeColor="text1"/>
        </w:rPr>
        <w:t>ыбранный сервер будет немедленно добавлен в список авторизованных серверов.</w:t>
      </w:r>
    </w:p>
    <w:p w:rsidR="00627997" w:rsidRPr="00004784" w:rsidRDefault="00627997" w:rsidP="00004784">
      <w:pPr>
        <w:spacing w:after="0" w:line="240" w:lineRule="auto"/>
        <w:ind w:firstLine="709"/>
        <w:rPr>
          <w:rFonts w:ascii="Times New Roman" w:hAnsi="Times New Roman" w:cs="Times New Roman"/>
          <w:sz w:val="24"/>
          <w:szCs w:val="24"/>
        </w:rPr>
      </w:pPr>
      <w:r w:rsidRPr="00004784">
        <w:rPr>
          <w:rFonts w:ascii="Times New Roman" w:hAnsi="Times New Roman" w:cs="Times New Roman"/>
          <w:sz w:val="24"/>
          <w:szCs w:val="24"/>
        </w:rPr>
        <w:t>Создание области действия</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Для</w:t>
      </w:r>
      <w:r w:rsidR="00F64DC1" w:rsidRPr="00F64DC1">
        <w:rPr>
          <w:color w:val="000000" w:themeColor="text1"/>
        </w:rPr>
        <w:t xml:space="preserve"> настройки </w:t>
      </w:r>
      <w:r w:rsidR="00F64DC1" w:rsidRPr="009C27F0">
        <w:rPr>
          <w:color w:val="000000" w:themeColor="text1"/>
        </w:rPr>
        <w:t>службы DHCP</w:t>
      </w:r>
      <w:r w:rsidRPr="009C27F0">
        <w:rPr>
          <w:color w:val="000000" w:themeColor="text1"/>
        </w:rPr>
        <w:t xml:space="preserve"> </w:t>
      </w:r>
      <w:r w:rsidR="00F64DC1">
        <w:rPr>
          <w:color w:val="000000" w:themeColor="text1"/>
        </w:rPr>
        <w:t>с</w:t>
      </w:r>
      <w:r w:rsidRPr="009C27F0">
        <w:rPr>
          <w:color w:val="000000" w:themeColor="text1"/>
        </w:rPr>
        <w:t>начала</w:t>
      </w:r>
      <w:r w:rsidR="00F64DC1">
        <w:rPr>
          <w:color w:val="000000" w:themeColor="text1"/>
        </w:rPr>
        <w:t xml:space="preserve"> следует определить </w:t>
      </w:r>
      <w:r w:rsidRPr="009C27F0">
        <w:rPr>
          <w:color w:val="000000" w:themeColor="text1"/>
        </w:rPr>
        <w:t xml:space="preserve">необходимые области действия. Запустите оснастку </w:t>
      </w:r>
      <w:r w:rsidRPr="009C27F0">
        <w:rPr>
          <w:rStyle w:val="a4"/>
          <w:b w:val="0"/>
          <w:color w:val="000000" w:themeColor="text1"/>
        </w:rPr>
        <w:t>DHCP</w:t>
      </w:r>
      <w:r w:rsidRPr="009C27F0">
        <w:rPr>
          <w:color w:val="000000" w:themeColor="text1"/>
        </w:rPr>
        <w:t xml:space="preserve">, которая находится в меню </w:t>
      </w:r>
      <w:r w:rsidRPr="009C27F0">
        <w:rPr>
          <w:rStyle w:val="a4"/>
          <w:b w:val="0"/>
          <w:color w:val="000000" w:themeColor="text1"/>
        </w:rPr>
        <w:t>Administrative Tools</w:t>
      </w:r>
      <w:r w:rsidRPr="009C27F0">
        <w:rPr>
          <w:color w:val="000000" w:themeColor="text1"/>
        </w:rPr>
        <w:t xml:space="preserve"> (Администрирование). В результирующей панели оснастки вызовите контекстное меню объекта, ассоциированного с конфигурируемым DHCP-сервером, и выберите пункт </w:t>
      </w:r>
      <w:r w:rsidRPr="009C27F0">
        <w:rPr>
          <w:rStyle w:val="a4"/>
          <w:b w:val="0"/>
          <w:color w:val="000000" w:themeColor="text1"/>
        </w:rPr>
        <w:t>New Scope</w:t>
      </w:r>
      <w:r w:rsidRPr="009C27F0">
        <w:rPr>
          <w:color w:val="000000" w:themeColor="text1"/>
        </w:rPr>
        <w:t xml:space="preserve"> (Новая область действия). Будет запущен мастер конфигурирования области действия.</w:t>
      </w: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Первое окно мастера традиционно предоставляет информацию о его назначении. Поэтому необходимо сразу же перейти во второе окно, в котором требуется определить имя для создаваемой области действия и дать ей краткое описание. В качестве имени можно использовать </w:t>
      </w:r>
      <w:r w:rsidR="00277066">
        <w:rPr>
          <w:color w:val="000000" w:themeColor="text1"/>
        </w:rPr>
        <w:t xml:space="preserve">IP-адрес подсети. Это поможет </w:t>
      </w:r>
      <w:r w:rsidRPr="009C27F0">
        <w:rPr>
          <w:color w:val="000000" w:themeColor="text1"/>
        </w:rPr>
        <w:t>легко ориентироваться в ситуации, когда на DHCP-сервере создано множество обл</w:t>
      </w:r>
      <w:r w:rsidR="00277066">
        <w:rPr>
          <w:color w:val="000000" w:themeColor="text1"/>
        </w:rPr>
        <w:t>астей действия. В этом случае</w:t>
      </w:r>
      <w:r w:rsidRPr="009C27F0">
        <w:rPr>
          <w:color w:val="000000" w:themeColor="text1"/>
        </w:rPr>
        <w:t xml:space="preserve"> всегда </w:t>
      </w:r>
      <w:r w:rsidR="00277066">
        <w:rPr>
          <w:color w:val="000000" w:themeColor="text1"/>
        </w:rPr>
        <w:t xml:space="preserve">можно </w:t>
      </w:r>
      <w:r w:rsidRPr="009C27F0">
        <w:rPr>
          <w:color w:val="000000" w:themeColor="text1"/>
        </w:rPr>
        <w:t>точно идентифицировать необходимую область.</w:t>
      </w:r>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В третьем окне мастера следует определить пул IP-адресов, для которых создается область действия. Пул задается путем указания начального и конечного адреса диапазона. Потребуется также предоставить информацию о маске подсети (рис</w:t>
      </w:r>
      <w:r w:rsidR="00F64DC1">
        <w:rPr>
          <w:color w:val="000000" w:themeColor="text1"/>
        </w:rPr>
        <w:t>унок 1.</w:t>
      </w:r>
      <w:r w:rsidR="00DA37BE">
        <w:rPr>
          <w:color w:val="000000" w:themeColor="text1"/>
        </w:rPr>
        <w:t>15</w:t>
      </w:r>
      <w:r w:rsidRPr="009C27F0">
        <w:rPr>
          <w:color w:val="000000" w:themeColor="text1"/>
        </w:rPr>
        <w:t>).</w:t>
      </w:r>
    </w:p>
    <w:p w:rsidR="00277066" w:rsidRPr="009C27F0" w:rsidRDefault="00277066" w:rsidP="008F0FE5">
      <w:pPr>
        <w:pStyle w:val="a3"/>
        <w:spacing w:before="0" w:beforeAutospacing="0" w:after="0" w:afterAutospacing="0"/>
        <w:ind w:firstLine="709"/>
        <w:jc w:val="both"/>
        <w:rPr>
          <w:color w:val="000000" w:themeColor="text1"/>
        </w:rPr>
      </w:pPr>
    </w:p>
    <w:p w:rsidR="00F64DC1" w:rsidRDefault="00627997" w:rsidP="00F64DC1">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627664" cy="2824347"/>
            <wp:effectExtent l="19050" t="0" r="0" b="0"/>
            <wp:docPr id="26" name="Рисунок 26" descr="Иллюстрированный самоучитель по Microsoft Windows 2003 › Серверы DHCP, DNS и WINS › Создание области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Иллюстрированный самоучитель по Microsoft Windows 2003 › Серверы DHCP, DNS и WINS › Создание области действия"/>
                    <pic:cNvPicPr>
                      <a:picLocks noChangeAspect="1" noChangeArrowheads="1"/>
                    </pic:cNvPicPr>
                  </pic:nvPicPr>
                  <pic:blipFill>
                    <a:blip r:embed="rId30"/>
                    <a:srcRect/>
                    <a:stretch>
                      <a:fillRect/>
                    </a:stretch>
                  </pic:blipFill>
                  <pic:spPr bwMode="auto">
                    <a:xfrm>
                      <a:off x="0" y="0"/>
                      <a:ext cx="3625605" cy="2822744"/>
                    </a:xfrm>
                    <a:prstGeom prst="rect">
                      <a:avLst/>
                    </a:prstGeom>
                    <a:noFill/>
                    <a:ln w="9525">
                      <a:noFill/>
                      <a:miter lim="800000"/>
                      <a:headEnd/>
                      <a:tailEnd/>
                    </a:ln>
                  </pic:spPr>
                </pic:pic>
              </a:graphicData>
            </a:graphic>
          </wp:inline>
        </w:drawing>
      </w:r>
    </w:p>
    <w:p w:rsidR="00627997" w:rsidRDefault="00627997" w:rsidP="00F64DC1">
      <w:pPr>
        <w:pStyle w:val="a3"/>
        <w:spacing w:before="0" w:beforeAutospacing="0" w:after="0" w:afterAutospacing="0"/>
        <w:jc w:val="center"/>
        <w:rPr>
          <w:color w:val="000000" w:themeColor="text1"/>
        </w:rPr>
      </w:pPr>
      <w:r w:rsidRPr="009C27F0">
        <w:rPr>
          <w:rStyle w:val="a4"/>
          <w:b w:val="0"/>
          <w:color w:val="000000" w:themeColor="text1"/>
        </w:rPr>
        <w:t>Рис</w:t>
      </w:r>
      <w:r w:rsidR="00F64DC1">
        <w:rPr>
          <w:rStyle w:val="a4"/>
          <w:b w:val="0"/>
          <w:color w:val="000000" w:themeColor="text1"/>
        </w:rPr>
        <w:t>унок 1.</w:t>
      </w:r>
      <w:r w:rsidR="00DA37BE">
        <w:rPr>
          <w:rStyle w:val="a4"/>
          <w:b w:val="0"/>
          <w:color w:val="000000" w:themeColor="text1"/>
        </w:rPr>
        <w:t>15</w:t>
      </w:r>
      <w:r w:rsidR="00F64DC1">
        <w:rPr>
          <w:rStyle w:val="a4"/>
          <w:b w:val="0"/>
          <w:color w:val="000000" w:themeColor="text1"/>
        </w:rPr>
        <w:t xml:space="preserve"> –</w:t>
      </w:r>
      <w:r w:rsidRPr="009C27F0">
        <w:rPr>
          <w:color w:val="000000" w:themeColor="text1"/>
        </w:rPr>
        <w:t xml:space="preserve"> Предоставьте информацию о диапазоне адресов</w:t>
      </w:r>
    </w:p>
    <w:p w:rsidR="00F64DC1" w:rsidRPr="009C27F0" w:rsidRDefault="00F64DC1" w:rsidP="00F64DC1">
      <w:pPr>
        <w:pStyle w:val="a3"/>
        <w:spacing w:before="0" w:beforeAutospacing="0" w:after="0" w:afterAutospacing="0"/>
        <w:jc w:val="center"/>
        <w:rPr>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В следующем окне мастера администратор может определить исключения из только что определенного диапазона. Могут иметься различные причины для этого. Администратор может исключать как отдельные адреса, так и целые диапазоны. Для исключения одиночного IP-адреса необходимо указать его в поле </w:t>
      </w:r>
      <w:r w:rsidRPr="009C27F0">
        <w:rPr>
          <w:rStyle w:val="a4"/>
          <w:b w:val="0"/>
          <w:color w:val="000000" w:themeColor="text1"/>
        </w:rPr>
        <w:t>Start IP address</w:t>
      </w:r>
      <w:r w:rsidRPr="009C27F0">
        <w:rPr>
          <w:color w:val="000000" w:themeColor="text1"/>
        </w:rPr>
        <w:t xml:space="preserve"> (Начальный IP-адрес). Поле </w:t>
      </w:r>
      <w:r w:rsidRPr="009C27F0">
        <w:rPr>
          <w:rStyle w:val="a4"/>
          <w:b w:val="0"/>
          <w:color w:val="000000" w:themeColor="text1"/>
        </w:rPr>
        <w:t>End IP address</w:t>
      </w:r>
      <w:r w:rsidRPr="009C27F0">
        <w:rPr>
          <w:color w:val="000000" w:themeColor="text1"/>
        </w:rPr>
        <w:t xml:space="preserve"> (Конечный IP адрес) необходимо оставить в этом случае пустым. После нажатия кнопки </w:t>
      </w:r>
      <w:r w:rsidRPr="009C27F0">
        <w:rPr>
          <w:rStyle w:val="a4"/>
          <w:b w:val="0"/>
          <w:color w:val="000000" w:themeColor="text1"/>
        </w:rPr>
        <w:t>Add</w:t>
      </w:r>
      <w:r w:rsidRPr="009C27F0">
        <w:rPr>
          <w:color w:val="000000" w:themeColor="text1"/>
        </w:rPr>
        <w:t xml:space="preserve"> (Добавить) введенный адрес будет добавлен в список исключенных из диапазона адресов (рис</w:t>
      </w:r>
      <w:r w:rsidR="00F64DC1">
        <w:rPr>
          <w:color w:val="000000" w:themeColor="text1"/>
        </w:rPr>
        <w:t>унок 1.</w:t>
      </w:r>
      <w:r w:rsidR="00DA37BE">
        <w:rPr>
          <w:color w:val="000000" w:themeColor="text1"/>
        </w:rPr>
        <w:t>16</w:t>
      </w:r>
      <w:r w:rsidRPr="009C27F0">
        <w:rPr>
          <w:color w:val="000000" w:themeColor="text1"/>
        </w:rPr>
        <w:t>).</w:t>
      </w:r>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Перейдя к следующему окну мастера, необходимо определить для создаваемой области действия время аренды IP-адресов. Время аренды может быть определено на уровне дней, часов и даже минут. Хотя в стандарте протокола DHCP определена </w:t>
      </w:r>
      <w:r w:rsidRPr="009C27F0">
        <w:rPr>
          <w:color w:val="000000" w:themeColor="text1"/>
        </w:rPr>
        <w:lastRenderedPageBreak/>
        <w:t>возможность аренды адреса на неопределенный срок (бесконечная аренда), реализация службы протокола в Windows Server не допускает сдачу адреса в бесконечную аренду.</w:t>
      </w:r>
    </w:p>
    <w:p w:rsidR="00277066" w:rsidRPr="009C27F0" w:rsidRDefault="00277066" w:rsidP="008F0FE5">
      <w:pPr>
        <w:pStyle w:val="a3"/>
        <w:spacing w:before="0" w:beforeAutospacing="0" w:after="0" w:afterAutospacing="0"/>
        <w:ind w:firstLine="709"/>
        <w:jc w:val="both"/>
        <w:rPr>
          <w:color w:val="000000" w:themeColor="text1"/>
        </w:rPr>
      </w:pPr>
    </w:p>
    <w:p w:rsidR="00F64DC1" w:rsidRDefault="00627997" w:rsidP="00F64DC1">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420836" cy="2663320"/>
            <wp:effectExtent l="19050" t="0" r="8164" b="0"/>
            <wp:docPr id="27" name="Рисунок 27" descr="Иллюстрированный самоучитель по Microsoft Windows 2003 › Серверы DHCP, DNS и WINS › Создание области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Иллюстрированный самоучитель по Microsoft Windows 2003 › Серверы DHCP, DNS и WINS › Создание области действия"/>
                    <pic:cNvPicPr>
                      <a:picLocks noChangeAspect="1" noChangeArrowheads="1"/>
                    </pic:cNvPicPr>
                  </pic:nvPicPr>
                  <pic:blipFill>
                    <a:blip r:embed="rId31"/>
                    <a:srcRect/>
                    <a:stretch>
                      <a:fillRect/>
                    </a:stretch>
                  </pic:blipFill>
                  <pic:spPr bwMode="auto">
                    <a:xfrm>
                      <a:off x="0" y="0"/>
                      <a:ext cx="3418895" cy="2661808"/>
                    </a:xfrm>
                    <a:prstGeom prst="rect">
                      <a:avLst/>
                    </a:prstGeom>
                    <a:noFill/>
                    <a:ln w="9525">
                      <a:noFill/>
                      <a:miter lim="800000"/>
                      <a:headEnd/>
                      <a:tailEnd/>
                    </a:ln>
                  </pic:spPr>
                </pic:pic>
              </a:graphicData>
            </a:graphic>
          </wp:inline>
        </w:drawing>
      </w:r>
    </w:p>
    <w:p w:rsidR="00627997" w:rsidRDefault="00627997" w:rsidP="00F64DC1">
      <w:pPr>
        <w:pStyle w:val="a3"/>
        <w:spacing w:before="0" w:beforeAutospacing="0" w:after="0" w:afterAutospacing="0"/>
        <w:jc w:val="center"/>
        <w:rPr>
          <w:color w:val="000000" w:themeColor="text1"/>
        </w:rPr>
      </w:pPr>
      <w:r w:rsidRPr="009C27F0">
        <w:rPr>
          <w:rStyle w:val="a4"/>
          <w:b w:val="0"/>
          <w:color w:val="000000" w:themeColor="text1"/>
        </w:rPr>
        <w:t>Рис</w:t>
      </w:r>
      <w:r w:rsidR="00F64DC1">
        <w:rPr>
          <w:rStyle w:val="a4"/>
          <w:b w:val="0"/>
          <w:color w:val="000000" w:themeColor="text1"/>
        </w:rPr>
        <w:t>унок 1.</w:t>
      </w:r>
      <w:r w:rsidR="00DA37BE">
        <w:rPr>
          <w:rStyle w:val="a4"/>
          <w:b w:val="0"/>
          <w:color w:val="000000" w:themeColor="text1"/>
        </w:rPr>
        <w:t>16</w:t>
      </w:r>
      <w:r w:rsidR="00F64DC1">
        <w:rPr>
          <w:rStyle w:val="a4"/>
          <w:b w:val="0"/>
          <w:color w:val="000000" w:themeColor="text1"/>
        </w:rPr>
        <w:t xml:space="preserve"> –</w:t>
      </w:r>
      <w:r w:rsidRPr="009C27F0">
        <w:rPr>
          <w:color w:val="000000" w:themeColor="text1"/>
        </w:rPr>
        <w:t xml:space="preserve"> Определение исключений из диапазона адресов</w:t>
      </w:r>
    </w:p>
    <w:p w:rsidR="00DA37BE" w:rsidRDefault="00DA37BE" w:rsidP="00F64DC1">
      <w:pPr>
        <w:pStyle w:val="a3"/>
        <w:spacing w:before="0" w:beforeAutospacing="0" w:after="0" w:afterAutospacing="0"/>
        <w:jc w:val="center"/>
        <w:rPr>
          <w:color w:val="000000" w:themeColor="text1"/>
        </w:rPr>
      </w:pPr>
    </w:p>
    <w:p w:rsidR="00627997" w:rsidRPr="009C27F0" w:rsidRDefault="00627997" w:rsidP="008F0FE5">
      <w:pPr>
        <w:pStyle w:val="a3"/>
        <w:spacing w:before="0" w:beforeAutospacing="0" w:after="0" w:afterAutospacing="0"/>
        <w:ind w:firstLine="709"/>
        <w:jc w:val="both"/>
        <w:rPr>
          <w:color w:val="000000" w:themeColor="text1"/>
        </w:rPr>
      </w:pPr>
      <w:r w:rsidRPr="009C27F0">
        <w:rPr>
          <w:color w:val="000000" w:themeColor="text1"/>
        </w:rPr>
        <w:t xml:space="preserve">Определив время аренды, администратор фактически заканчивает конфигурирование области действия. В ходе работы мастера, однако, администратор может сразу определить опции </w:t>
      </w:r>
      <w:r w:rsidRPr="009C27F0">
        <w:rPr>
          <w:rStyle w:val="a4"/>
          <w:b w:val="0"/>
          <w:color w:val="000000" w:themeColor="text1"/>
        </w:rPr>
        <w:t>DHCP</w:t>
      </w:r>
      <w:r w:rsidRPr="009C27F0">
        <w:rPr>
          <w:color w:val="000000" w:themeColor="text1"/>
        </w:rPr>
        <w:t xml:space="preserve"> для создаваемой области действия: будет задан вопрос – требуется ли определить опции непосредственно в ходе работы мастера или это будет сделано администратором впоследствии.</w:t>
      </w:r>
    </w:p>
    <w:p w:rsidR="00627997" w:rsidRPr="009C27F0" w:rsidRDefault="00277066" w:rsidP="008F0FE5">
      <w:pPr>
        <w:pStyle w:val="a3"/>
        <w:spacing w:before="0" w:beforeAutospacing="0" w:after="0" w:afterAutospacing="0"/>
        <w:ind w:firstLine="709"/>
        <w:jc w:val="both"/>
        <w:rPr>
          <w:color w:val="000000" w:themeColor="text1"/>
        </w:rPr>
      </w:pPr>
      <w:r>
        <w:rPr>
          <w:color w:val="000000" w:themeColor="text1"/>
        </w:rPr>
        <w:t xml:space="preserve">Если </w:t>
      </w:r>
      <w:r w:rsidR="00627997" w:rsidRPr="009C27F0">
        <w:rPr>
          <w:color w:val="000000" w:themeColor="text1"/>
        </w:rPr>
        <w:t>воспользоваться помощью мастера в определении опций,</w:t>
      </w:r>
      <w:r>
        <w:rPr>
          <w:color w:val="000000" w:themeColor="text1"/>
        </w:rPr>
        <w:t xml:space="preserve"> </w:t>
      </w:r>
      <w:r w:rsidR="00627997" w:rsidRPr="009C27F0">
        <w:rPr>
          <w:color w:val="000000" w:themeColor="text1"/>
        </w:rPr>
        <w:t xml:space="preserve"> будет предложено определить несколько наиболее важных опций DHCP.</w:t>
      </w:r>
    </w:p>
    <w:p w:rsidR="00F64DC1" w:rsidRDefault="00627997" w:rsidP="00DC0A5B">
      <w:pPr>
        <w:pStyle w:val="a3"/>
        <w:numPr>
          <w:ilvl w:val="0"/>
          <w:numId w:val="11"/>
        </w:numPr>
        <w:tabs>
          <w:tab w:val="left" w:pos="993"/>
        </w:tabs>
        <w:spacing w:before="0" w:beforeAutospacing="0" w:after="0" w:afterAutospacing="0"/>
        <w:ind w:left="0" w:firstLine="709"/>
        <w:jc w:val="both"/>
        <w:rPr>
          <w:color w:val="000000" w:themeColor="text1"/>
        </w:rPr>
      </w:pPr>
      <w:r w:rsidRPr="009C27F0">
        <w:rPr>
          <w:rStyle w:val="a4"/>
          <w:b w:val="0"/>
          <w:color w:val="000000" w:themeColor="text1"/>
        </w:rPr>
        <w:t>Адрес шлюза по умолчанию</w:t>
      </w:r>
      <w:r w:rsidRPr="009C27F0">
        <w:rPr>
          <w:color w:val="000000" w:themeColor="text1"/>
        </w:rPr>
        <w:t>.</w:t>
      </w:r>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Шлюз по умолчанию используется для маршрутизации пакетов, адресованных хостам в других подсетях. Если хост не располагает информацией о шлюзе по умолчанию, он не будет способен взаимодействовать с подобными хостами. В данной опции требуется определить адрес маршрутизатора, который будет осуществлять доставку пакетов хостам в других подсетях (рис</w:t>
      </w:r>
      <w:r w:rsidR="00F64DC1">
        <w:rPr>
          <w:color w:val="000000" w:themeColor="text1"/>
        </w:rPr>
        <w:t>унок 1.</w:t>
      </w:r>
      <w:r w:rsidR="00DA37BE">
        <w:rPr>
          <w:color w:val="000000" w:themeColor="text1"/>
        </w:rPr>
        <w:t>17</w:t>
      </w:r>
      <w:r w:rsidRPr="009C27F0">
        <w:rPr>
          <w:color w:val="000000" w:themeColor="text1"/>
        </w:rPr>
        <w:t>).</w:t>
      </w:r>
    </w:p>
    <w:p w:rsidR="00F64DC1" w:rsidRPr="009C27F0" w:rsidRDefault="00F64DC1" w:rsidP="008F0FE5">
      <w:pPr>
        <w:pStyle w:val="a3"/>
        <w:spacing w:before="0" w:beforeAutospacing="0" w:after="0" w:afterAutospacing="0"/>
        <w:ind w:firstLine="709"/>
        <w:jc w:val="both"/>
        <w:rPr>
          <w:color w:val="000000" w:themeColor="text1"/>
        </w:rPr>
      </w:pPr>
    </w:p>
    <w:p w:rsidR="00F64DC1" w:rsidRDefault="00627997" w:rsidP="00F64DC1">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635291" cy="2830286"/>
            <wp:effectExtent l="19050" t="0" r="3259" b="0"/>
            <wp:docPr id="40" name="Рисунок 40" descr="Иллюстрированный самоучитель по Microsoft Windows 2003 › Серверы DHCP, DNS и WINS › Создание области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Иллюстрированный самоучитель по Microsoft Windows 2003 › Серверы DHCP, DNS и WINS › Создание области действия"/>
                    <pic:cNvPicPr>
                      <a:picLocks noChangeAspect="1" noChangeArrowheads="1"/>
                    </pic:cNvPicPr>
                  </pic:nvPicPr>
                  <pic:blipFill>
                    <a:blip r:embed="rId32"/>
                    <a:srcRect/>
                    <a:stretch>
                      <a:fillRect/>
                    </a:stretch>
                  </pic:blipFill>
                  <pic:spPr bwMode="auto">
                    <a:xfrm>
                      <a:off x="0" y="0"/>
                      <a:ext cx="3639053" cy="2833215"/>
                    </a:xfrm>
                    <a:prstGeom prst="rect">
                      <a:avLst/>
                    </a:prstGeom>
                    <a:noFill/>
                    <a:ln w="9525">
                      <a:noFill/>
                      <a:miter lim="800000"/>
                      <a:headEnd/>
                      <a:tailEnd/>
                    </a:ln>
                  </pic:spPr>
                </pic:pic>
              </a:graphicData>
            </a:graphic>
          </wp:inline>
        </w:drawing>
      </w:r>
    </w:p>
    <w:p w:rsidR="00F64DC1" w:rsidRPr="009C27F0" w:rsidRDefault="00627997" w:rsidP="00F64DC1">
      <w:pPr>
        <w:pStyle w:val="a3"/>
        <w:spacing w:before="0" w:beforeAutospacing="0" w:after="0" w:afterAutospacing="0"/>
        <w:jc w:val="center"/>
        <w:rPr>
          <w:color w:val="000000" w:themeColor="text1"/>
        </w:rPr>
      </w:pPr>
      <w:r w:rsidRPr="009C27F0">
        <w:rPr>
          <w:rStyle w:val="a4"/>
          <w:b w:val="0"/>
          <w:color w:val="000000" w:themeColor="text1"/>
        </w:rPr>
        <w:t>Рис</w:t>
      </w:r>
      <w:r w:rsidR="00F64DC1">
        <w:rPr>
          <w:rStyle w:val="a4"/>
          <w:b w:val="0"/>
          <w:color w:val="000000" w:themeColor="text1"/>
        </w:rPr>
        <w:t>унок 1.</w:t>
      </w:r>
      <w:r w:rsidR="00DA37BE">
        <w:rPr>
          <w:rStyle w:val="a4"/>
          <w:b w:val="0"/>
          <w:color w:val="000000" w:themeColor="text1"/>
        </w:rPr>
        <w:t>17</w:t>
      </w:r>
      <w:r w:rsidR="00F64DC1">
        <w:rPr>
          <w:rStyle w:val="a4"/>
          <w:b w:val="0"/>
          <w:color w:val="000000" w:themeColor="text1"/>
        </w:rPr>
        <w:t xml:space="preserve"> – </w:t>
      </w:r>
      <w:r w:rsidRPr="009C27F0">
        <w:rPr>
          <w:color w:val="000000" w:themeColor="text1"/>
        </w:rPr>
        <w:t>Опция, позволяющая определить адреса шлюзов по умолчанию</w:t>
      </w:r>
    </w:p>
    <w:p w:rsidR="00F64DC1" w:rsidRDefault="00627997" w:rsidP="00DC0A5B">
      <w:pPr>
        <w:pStyle w:val="a3"/>
        <w:numPr>
          <w:ilvl w:val="0"/>
          <w:numId w:val="11"/>
        </w:numPr>
        <w:tabs>
          <w:tab w:val="left" w:pos="993"/>
        </w:tabs>
        <w:spacing w:before="0" w:beforeAutospacing="0" w:after="0" w:afterAutospacing="0"/>
        <w:ind w:left="0" w:firstLine="709"/>
        <w:jc w:val="both"/>
        <w:rPr>
          <w:color w:val="000000" w:themeColor="text1"/>
        </w:rPr>
      </w:pPr>
      <w:r w:rsidRPr="009C27F0">
        <w:rPr>
          <w:rStyle w:val="a4"/>
          <w:b w:val="0"/>
          <w:color w:val="000000" w:themeColor="text1"/>
        </w:rPr>
        <w:lastRenderedPageBreak/>
        <w:t>DNS-имя домена и адреса DNS-серверов</w:t>
      </w:r>
      <w:r w:rsidRPr="009C27F0">
        <w:rPr>
          <w:color w:val="000000" w:themeColor="text1"/>
        </w:rPr>
        <w:t>.</w:t>
      </w:r>
    </w:p>
    <w:p w:rsidR="00627997" w:rsidRDefault="00627997" w:rsidP="008F0FE5">
      <w:pPr>
        <w:pStyle w:val="a3"/>
        <w:spacing w:before="0" w:beforeAutospacing="0" w:after="0" w:afterAutospacing="0"/>
        <w:ind w:firstLine="709"/>
        <w:jc w:val="both"/>
        <w:rPr>
          <w:color w:val="000000" w:themeColor="text1"/>
        </w:rPr>
      </w:pPr>
      <w:r w:rsidRPr="009C27F0">
        <w:rPr>
          <w:color w:val="000000" w:themeColor="text1"/>
        </w:rPr>
        <w:t>Эти опции используются для определения DNS-имени домена и DNS-серверов всех хостов, конфигурируемых посредством данной области действия. DNS-сервер может быть представлен как именем, так IP-адресом. Опция допускает указание нескольких DNS-серверов, что позволит обеспечить гарантированное разрешение имен в случае, если один из серверов выйдет из строя (рис</w:t>
      </w:r>
      <w:r w:rsidR="00F64DC1">
        <w:rPr>
          <w:color w:val="000000" w:themeColor="text1"/>
        </w:rPr>
        <w:t>унок 1.</w:t>
      </w:r>
      <w:r w:rsidR="00DA37BE">
        <w:rPr>
          <w:color w:val="000000" w:themeColor="text1"/>
        </w:rPr>
        <w:t>18</w:t>
      </w:r>
      <w:r w:rsidRPr="009C27F0">
        <w:rPr>
          <w:color w:val="000000" w:themeColor="text1"/>
        </w:rPr>
        <w:t>).</w:t>
      </w:r>
    </w:p>
    <w:p w:rsidR="00F64DC1" w:rsidRPr="009C27F0" w:rsidRDefault="00F64DC1" w:rsidP="008F0FE5">
      <w:pPr>
        <w:pStyle w:val="a3"/>
        <w:spacing w:before="0" w:beforeAutospacing="0" w:after="0" w:afterAutospacing="0"/>
        <w:ind w:firstLine="709"/>
        <w:jc w:val="both"/>
        <w:rPr>
          <w:color w:val="000000" w:themeColor="text1"/>
        </w:rPr>
      </w:pPr>
    </w:p>
    <w:p w:rsidR="00F64DC1" w:rsidRDefault="00627997" w:rsidP="00F64DC1">
      <w:pPr>
        <w:pStyle w:val="a3"/>
        <w:spacing w:before="0" w:beforeAutospacing="0" w:after="0" w:afterAutospacing="0"/>
        <w:jc w:val="center"/>
        <w:rPr>
          <w:rStyle w:val="a4"/>
          <w:b w:val="0"/>
          <w:color w:val="000000" w:themeColor="text1"/>
        </w:rPr>
      </w:pPr>
      <w:r w:rsidRPr="009C27F0">
        <w:rPr>
          <w:noProof/>
          <w:color w:val="000000" w:themeColor="text1"/>
        </w:rPr>
        <w:drawing>
          <wp:inline distT="0" distB="0" distL="0" distR="0">
            <wp:extent cx="3518807" cy="2739596"/>
            <wp:effectExtent l="19050" t="0" r="5443" b="0"/>
            <wp:docPr id="41" name="Рисунок 41" descr="Иллюстрированный самоучитель по Microsoft Windows 2003 › Серверы DHCP, DNS и WINS › Создание области действ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Иллюстрированный самоучитель по Microsoft Windows 2003 › Серверы DHCP, DNS и WINS › Создание области действия"/>
                    <pic:cNvPicPr>
                      <a:picLocks noChangeAspect="1" noChangeArrowheads="1"/>
                    </pic:cNvPicPr>
                  </pic:nvPicPr>
                  <pic:blipFill>
                    <a:blip r:embed="rId33"/>
                    <a:srcRect/>
                    <a:stretch>
                      <a:fillRect/>
                    </a:stretch>
                  </pic:blipFill>
                  <pic:spPr bwMode="auto">
                    <a:xfrm>
                      <a:off x="0" y="0"/>
                      <a:ext cx="3516810" cy="2738041"/>
                    </a:xfrm>
                    <a:prstGeom prst="rect">
                      <a:avLst/>
                    </a:prstGeom>
                    <a:noFill/>
                    <a:ln w="9525">
                      <a:noFill/>
                      <a:miter lim="800000"/>
                      <a:headEnd/>
                      <a:tailEnd/>
                    </a:ln>
                  </pic:spPr>
                </pic:pic>
              </a:graphicData>
            </a:graphic>
          </wp:inline>
        </w:drawing>
      </w:r>
    </w:p>
    <w:p w:rsidR="00F64DC1" w:rsidRDefault="00627997" w:rsidP="00F64DC1">
      <w:pPr>
        <w:pStyle w:val="a3"/>
        <w:spacing w:before="0" w:beforeAutospacing="0" w:after="0" w:afterAutospacing="0"/>
        <w:jc w:val="center"/>
        <w:rPr>
          <w:color w:val="000000" w:themeColor="text1"/>
        </w:rPr>
      </w:pPr>
      <w:r w:rsidRPr="009C27F0">
        <w:rPr>
          <w:rStyle w:val="a4"/>
          <w:b w:val="0"/>
          <w:color w:val="000000" w:themeColor="text1"/>
        </w:rPr>
        <w:t>Рис</w:t>
      </w:r>
      <w:r w:rsidR="00F64DC1">
        <w:rPr>
          <w:rStyle w:val="a4"/>
          <w:b w:val="0"/>
          <w:color w:val="000000" w:themeColor="text1"/>
        </w:rPr>
        <w:t>унок 1.</w:t>
      </w:r>
      <w:r w:rsidR="00DA37BE">
        <w:rPr>
          <w:rStyle w:val="a4"/>
          <w:b w:val="0"/>
          <w:color w:val="000000" w:themeColor="text1"/>
        </w:rPr>
        <w:t>18</w:t>
      </w:r>
      <w:r w:rsidR="00F64DC1">
        <w:rPr>
          <w:rStyle w:val="a4"/>
          <w:b w:val="0"/>
          <w:color w:val="000000" w:themeColor="text1"/>
        </w:rPr>
        <w:t xml:space="preserve"> –</w:t>
      </w:r>
      <w:r w:rsidRPr="009C27F0">
        <w:rPr>
          <w:color w:val="000000" w:themeColor="text1"/>
        </w:rPr>
        <w:t xml:space="preserve"> Опция, позволяющая определить адреса DNS-серверов и </w:t>
      </w:r>
    </w:p>
    <w:p w:rsidR="00627997" w:rsidRDefault="00627997" w:rsidP="00F64DC1">
      <w:pPr>
        <w:pStyle w:val="a3"/>
        <w:spacing w:before="0" w:beforeAutospacing="0" w:after="0" w:afterAutospacing="0"/>
        <w:jc w:val="center"/>
        <w:rPr>
          <w:color w:val="000000" w:themeColor="text1"/>
        </w:rPr>
      </w:pPr>
      <w:r w:rsidRPr="009C27F0">
        <w:rPr>
          <w:color w:val="000000" w:themeColor="text1"/>
        </w:rPr>
        <w:t>DNS-имени домена</w:t>
      </w:r>
    </w:p>
    <w:p w:rsidR="0052381D" w:rsidRDefault="0052381D" w:rsidP="0052381D">
      <w:pPr>
        <w:pStyle w:val="a3"/>
        <w:spacing w:before="0" w:beforeAutospacing="0" w:after="0" w:afterAutospacing="0"/>
        <w:rPr>
          <w:color w:val="000000" w:themeColor="text1"/>
        </w:rPr>
      </w:pPr>
    </w:p>
    <w:p w:rsidR="00F64DC1" w:rsidRPr="00311A4E" w:rsidRDefault="00311A4E" w:rsidP="00311A4E">
      <w:pPr>
        <w:pStyle w:val="1"/>
        <w:spacing w:before="0" w:line="240" w:lineRule="auto"/>
        <w:ind w:firstLine="709"/>
        <w:rPr>
          <w:rFonts w:ascii="Times New Roman" w:hAnsi="Times New Roman" w:cs="Times New Roman"/>
          <w:b w:val="0"/>
          <w:color w:val="000000" w:themeColor="text1"/>
          <w:sz w:val="24"/>
          <w:szCs w:val="24"/>
        </w:rPr>
      </w:pPr>
      <w:bookmarkStart w:id="10" w:name="_Toc438816925"/>
      <w:r w:rsidRPr="00311A4E">
        <w:rPr>
          <w:rFonts w:ascii="Times New Roman" w:hAnsi="Times New Roman" w:cs="Times New Roman"/>
          <w:b w:val="0"/>
          <w:color w:val="000000" w:themeColor="text1"/>
          <w:sz w:val="24"/>
          <w:szCs w:val="24"/>
        </w:rPr>
        <w:t xml:space="preserve">1.4.3 Пошаговая настройка </w:t>
      </w:r>
      <w:r w:rsidRPr="00311A4E">
        <w:rPr>
          <w:rFonts w:ascii="Times New Roman" w:hAnsi="Times New Roman" w:cs="Times New Roman"/>
          <w:b w:val="0"/>
          <w:color w:val="000000" w:themeColor="text1"/>
          <w:sz w:val="24"/>
          <w:szCs w:val="24"/>
          <w:lang w:val="en-US"/>
        </w:rPr>
        <w:t>DCHP</w:t>
      </w:r>
      <w:r w:rsidRPr="00311A4E">
        <w:rPr>
          <w:rFonts w:ascii="Times New Roman" w:hAnsi="Times New Roman" w:cs="Times New Roman"/>
          <w:b w:val="0"/>
          <w:color w:val="000000" w:themeColor="text1"/>
          <w:sz w:val="24"/>
          <w:szCs w:val="24"/>
        </w:rPr>
        <w:t xml:space="preserve">-сервера в </w:t>
      </w:r>
      <w:r w:rsidRPr="00311A4E">
        <w:rPr>
          <w:rFonts w:ascii="Times New Roman" w:hAnsi="Times New Roman" w:cs="Times New Roman"/>
          <w:b w:val="0"/>
          <w:color w:val="000000" w:themeColor="text1"/>
          <w:sz w:val="24"/>
          <w:szCs w:val="24"/>
          <w:lang w:val="en-US"/>
        </w:rPr>
        <w:t>Windows</w:t>
      </w:r>
      <w:r w:rsidRPr="00311A4E">
        <w:rPr>
          <w:rFonts w:ascii="Times New Roman" w:hAnsi="Times New Roman" w:cs="Times New Roman"/>
          <w:b w:val="0"/>
          <w:color w:val="000000" w:themeColor="text1"/>
          <w:sz w:val="24"/>
          <w:szCs w:val="24"/>
        </w:rPr>
        <w:t xml:space="preserve"> </w:t>
      </w:r>
      <w:r w:rsidRPr="00311A4E">
        <w:rPr>
          <w:rFonts w:ascii="Times New Roman" w:hAnsi="Times New Roman" w:cs="Times New Roman"/>
          <w:b w:val="0"/>
          <w:color w:val="000000" w:themeColor="text1"/>
          <w:sz w:val="24"/>
          <w:szCs w:val="24"/>
          <w:lang w:val="en-US"/>
        </w:rPr>
        <w:t>Server</w:t>
      </w:r>
      <w:bookmarkEnd w:id="10"/>
    </w:p>
    <w:p w:rsidR="00311A4E" w:rsidRPr="006C51F4"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t>Для автоматической настройки сетевых параметров на клиентских машинах, ну не бегать же от места к месту вручную прописывая IP адреса, следует добавить роль DHCP сервера</w:t>
      </w:r>
      <w:r w:rsidR="006C51F4" w:rsidRPr="006C51F4">
        <w:rPr>
          <w:rFonts w:ascii="Times New Roman" w:hAnsi="Times New Roman" w:cs="Times New Roman"/>
          <w:color w:val="000000" w:themeColor="text1"/>
          <w:sz w:val="24"/>
          <w:szCs w:val="24"/>
        </w:rPr>
        <w:t xml:space="preserve"> [1</w:t>
      </w:r>
      <w:r w:rsidR="006C51F4" w:rsidRPr="00382563">
        <w:rPr>
          <w:rFonts w:ascii="Times New Roman" w:hAnsi="Times New Roman" w:cs="Times New Roman"/>
          <w:color w:val="000000" w:themeColor="text1"/>
          <w:sz w:val="24"/>
          <w:szCs w:val="24"/>
        </w:rPr>
        <w:t>0</w:t>
      </w:r>
      <w:r w:rsidR="006C51F4" w:rsidRPr="006C51F4">
        <w:rPr>
          <w:rFonts w:ascii="Times New Roman" w:hAnsi="Times New Roman" w:cs="Times New Roman"/>
          <w:color w:val="000000" w:themeColor="text1"/>
          <w:sz w:val="24"/>
          <w:szCs w:val="24"/>
        </w:rPr>
        <w:t>]</w:t>
      </w:r>
      <w:r w:rsidRPr="00311A4E">
        <w:rPr>
          <w:rFonts w:ascii="Times New Roman" w:hAnsi="Times New Roman" w:cs="Times New Roman"/>
          <w:color w:val="000000" w:themeColor="text1"/>
          <w:sz w:val="24"/>
          <w:szCs w:val="24"/>
        </w:rPr>
        <w:t>.</w:t>
      </w:r>
    </w:p>
    <w:p w:rsidR="00311A4E" w:rsidRPr="006C51F4" w:rsidRDefault="00311A4E" w:rsidP="00311A4E">
      <w:pPr>
        <w:spacing w:after="0" w:line="240" w:lineRule="auto"/>
        <w:ind w:firstLine="709"/>
        <w:jc w:val="both"/>
        <w:rPr>
          <w:rFonts w:ascii="Times New Roman" w:hAnsi="Times New Roman" w:cs="Times New Roman"/>
          <w:color w:val="000000" w:themeColor="text1"/>
          <w:sz w:val="24"/>
          <w:szCs w:val="24"/>
        </w:rPr>
      </w:pPr>
    </w:p>
    <w:p w:rsidR="00311A4E" w:rsidRDefault="00311A4E" w:rsidP="00311A4E">
      <w:pPr>
        <w:spacing w:after="0" w:line="240" w:lineRule="auto"/>
        <w:jc w:val="center"/>
        <w:rPr>
          <w:rFonts w:ascii="Times New Roman" w:hAnsi="Times New Roman" w:cs="Times New Roman"/>
          <w:color w:val="000000" w:themeColor="text1"/>
          <w:sz w:val="24"/>
          <w:szCs w:val="24"/>
        </w:rPr>
      </w:pPr>
      <w:r w:rsidRPr="00311A4E">
        <w:rPr>
          <w:rFonts w:ascii="Times New Roman" w:hAnsi="Times New Roman" w:cs="Times New Roman"/>
          <w:noProof/>
          <w:color w:val="000000" w:themeColor="text1"/>
          <w:sz w:val="24"/>
          <w:szCs w:val="24"/>
          <w:lang w:eastAsia="ru-RU"/>
        </w:rPr>
        <w:drawing>
          <wp:inline distT="0" distB="0" distL="0" distR="0">
            <wp:extent cx="3581400" cy="3113405"/>
            <wp:effectExtent l="19050" t="0" r="0" b="0"/>
            <wp:docPr id="43" name="Рисунок 17" descr="http://online-studies.ru/wp-content/uploads/2011/10/101211_1544_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nline-studies.ru/wp-content/uploads/2011/10/101211_1544_151.png"/>
                    <pic:cNvPicPr>
                      <a:picLocks noChangeAspect="1" noChangeArrowheads="1"/>
                    </pic:cNvPicPr>
                  </pic:nvPicPr>
                  <pic:blipFill>
                    <a:blip r:embed="rId34"/>
                    <a:srcRect/>
                    <a:stretch>
                      <a:fillRect/>
                    </a:stretch>
                  </pic:blipFill>
                  <pic:spPr bwMode="auto">
                    <a:xfrm>
                      <a:off x="0" y="0"/>
                      <a:ext cx="3581400" cy="3113405"/>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1.19 –</w:t>
      </w:r>
      <w:r w:rsidRPr="009C27F0">
        <w:rPr>
          <w:color w:val="000000" w:themeColor="text1"/>
        </w:rPr>
        <w:t xml:space="preserve"> </w:t>
      </w:r>
      <w:r w:rsidR="00C45949">
        <w:rPr>
          <w:color w:val="000000" w:themeColor="text1"/>
        </w:rPr>
        <w:t>Добавление ролей</w:t>
      </w:r>
    </w:p>
    <w:p w:rsidR="00DA37BE" w:rsidRPr="00DA37BE" w:rsidRDefault="00DA37BE" w:rsidP="00311A4E">
      <w:pPr>
        <w:spacing w:after="0" w:line="240" w:lineRule="auto"/>
        <w:jc w:val="center"/>
        <w:rPr>
          <w:rFonts w:ascii="Times New Roman" w:hAnsi="Times New Roman" w:cs="Times New Roman"/>
          <w:color w:val="000000" w:themeColor="text1"/>
          <w:sz w:val="24"/>
          <w:szCs w:val="24"/>
        </w:rPr>
      </w:pPr>
    </w:p>
    <w:p w:rsidR="00311A4E" w:rsidRPr="00DA37BE" w:rsidRDefault="00311A4E" w:rsidP="00311A4E">
      <w:pPr>
        <w:spacing w:after="0" w:line="240" w:lineRule="auto"/>
        <w:jc w:val="center"/>
        <w:rPr>
          <w:rFonts w:ascii="Times New Roman" w:hAnsi="Times New Roman" w:cs="Times New Roman"/>
          <w:color w:val="000000" w:themeColor="text1"/>
          <w:sz w:val="24"/>
          <w:szCs w:val="24"/>
        </w:rPr>
      </w:pPr>
    </w:p>
    <w:p w:rsidR="00311A4E" w:rsidRPr="00611BBD"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lastRenderedPageBreak/>
        <w:t xml:space="preserve">Для этого выбираем </w:t>
      </w:r>
      <w:r w:rsidRPr="00311A4E">
        <w:rPr>
          <w:rStyle w:val="a4"/>
          <w:rFonts w:ascii="Times New Roman" w:hAnsi="Times New Roman" w:cs="Times New Roman"/>
          <w:b w:val="0"/>
          <w:color w:val="000000" w:themeColor="text1"/>
          <w:sz w:val="24"/>
          <w:szCs w:val="24"/>
        </w:rPr>
        <w:t>Добавить</w:t>
      </w:r>
      <w:r w:rsidRPr="00311A4E">
        <w:rPr>
          <w:rStyle w:val="a4"/>
          <w:rFonts w:ascii="Times New Roman" w:hAnsi="Times New Roman" w:cs="Times New Roman"/>
          <w:color w:val="000000" w:themeColor="text1"/>
          <w:sz w:val="24"/>
          <w:szCs w:val="24"/>
        </w:rPr>
        <w:t xml:space="preserve"> </w:t>
      </w:r>
      <w:r w:rsidRPr="00311A4E">
        <w:rPr>
          <w:rStyle w:val="a4"/>
          <w:rFonts w:ascii="Times New Roman" w:hAnsi="Times New Roman" w:cs="Times New Roman"/>
          <w:b w:val="0"/>
          <w:color w:val="000000" w:themeColor="text1"/>
          <w:sz w:val="24"/>
          <w:szCs w:val="24"/>
        </w:rPr>
        <w:t>роль</w:t>
      </w:r>
      <w:r w:rsidRPr="00311A4E">
        <w:rPr>
          <w:rFonts w:ascii="Times New Roman" w:hAnsi="Times New Roman" w:cs="Times New Roman"/>
          <w:b/>
          <w:color w:val="000000" w:themeColor="text1"/>
          <w:sz w:val="24"/>
          <w:szCs w:val="24"/>
        </w:rPr>
        <w:t xml:space="preserve"> в </w:t>
      </w:r>
      <w:r w:rsidRPr="00311A4E">
        <w:rPr>
          <w:rStyle w:val="a4"/>
          <w:rFonts w:ascii="Times New Roman" w:hAnsi="Times New Roman" w:cs="Times New Roman"/>
          <w:b w:val="0"/>
          <w:color w:val="000000" w:themeColor="text1"/>
          <w:sz w:val="24"/>
          <w:szCs w:val="24"/>
        </w:rPr>
        <w:t>Диспетчере сервера</w:t>
      </w:r>
      <w:r w:rsidRPr="00311A4E">
        <w:rPr>
          <w:rFonts w:ascii="Times New Roman" w:hAnsi="Times New Roman" w:cs="Times New Roman"/>
          <w:color w:val="000000" w:themeColor="text1"/>
          <w:sz w:val="24"/>
          <w:szCs w:val="24"/>
        </w:rPr>
        <w:t xml:space="preserve"> и отмечаем необходимую нам опцию.</w:t>
      </w:r>
    </w:p>
    <w:p w:rsidR="00311A4E" w:rsidRDefault="00311A4E" w:rsidP="00311A4E">
      <w:pPr>
        <w:spacing w:after="0" w:line="240" w:lineRule="auto"/>
        <w:jc w:val="center"/>
        <w:rPr>
          <w:rFonts w:ascii="Times New Roman" w:hAnsi="Times New Roman" w:cs="Times New Roman"/>
          <w:color w:val="000000" w:themeColor="text1"/>
          <w:sz w:val="24"/>
          <w:szCs w:val="24"/>
          <w:lang w:val="en-US"/>
        </w:rPr>
      </w:pPr>
      <w:r w:rsidRPr="00311A4E">
        <w:rPr>
          <w:rFonts w:ascii="Times New Roman" w:hAnsi="Times New Roman" w:cs="Times New Roman"/>
          <w:noProof/>
          <w:color w:val="000000" w:themeColor="text1"/>
          <w:sz w:val="24"/>
          <w:szCs w:val="24"/>
          <w:lang w:eastAsia="ru-RU"/>
        </w:rPr>
        <w:drawing>
          <wp:inline distT="0" distB="0" distL="0" distR="0">
            <wp:extent cx="3515995" cy="3058795"/>
            <wp:effectExtent l="19050" t="0" r="8255" b="0"/>
            <wp:docPr id="42" name="Рисунок 18" descr="http://online-studies.ru/wp-content/uploads/2011/10/101211_1544_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nline-studies.ru/wp-content/uploads/2011/10/101211_1544_161.png"/>
                    <pic:cNvPicPr>
                      <a:picLocks noChangeAspect="1" noChangeArrowheads="1"/>
                    </pic:cNvPicPr>
                  </pic:nvPicPr>
                  <pic:blipFill>
                    <a:blip r:embed="rId35"/>
                    <a:srcRect/>
                    <a:stretch>
                      <a:fillRect/>
                    </a:stretch>
                  </pic:blipFill>
                  <pic:spPr bwMode="auto">
                    <a:xfrm>
                      <a:off x="0" y="0"/>
                      <a:ext cx="3515995" cy="3058795"/>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1.20 –</w:t>
      </w:r>
      <w:r w:rsidRPr="009C27F0">
        <w:rPr>
          <w:color w:val="000000" w:themeColor="text1"/>
        </w:rPr>
        <w:t xml:space="preserve"> </w:t>
      </w:r>
      <w:r w:rsidR="00C45949">
        <w:rPr>
          <w:color w:val="000000" w:themeColor="text1"/>
        </w:rPr>
        <w:t>Добавление ролей</w:t>
      </w:r>
    </w:p>
    <w:p w:rsidR="00311A4E" w:rsidRPr="00DA37BE" w:rsidRDefault="00311A4E" w:rsidP="00311A4E">
      <w:pPr>
        <w:spacing w:after="0" w:line="240" w:lineRule="auto"/>
        <w:jc w:val="center"/>
        <w:rPr>
          <w:rFonts w:ascii="Times New Roman" w:hAnsi="Times New Roman" w:cs="Times New Roman"/>
          <w:color w:val="000000" w:themeColor="text1"/>
          <w:sz w:val="24"/>
          <w:szCs w:val="24"/>
        </w:rPr>
      </w:pPr>
    </w:p>
    <w:p w:rsidR="00311A4E" w:rsidRPr="00611BBD"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t>Теперь нам предстоит ответить на ряд несложных вопросов. В частности выбрать для каких внутренних сетей следует использовать DHCP, при необходимости можно настроить различные параметры для разных сетей. Потом последовательно указать параметры DNS и WINS серверов. Последний, при его отсутствии, можно не указывать. Если в вашей сети отсутствуют старые рабочие станции под управлением ОС отличных от Windows NT 5 и выше (2000 / XP / Vista / Seven), то необходимости в WINS сервере нет.</w:t>
      </w:r>
    </w:p>
    <w:p w:rsidR="00311A4E" w:rsidRPr="00611BBD" w:rsidRDefault="00311A4E" w:rsidP="00311A4E">
      <w:pPr>
        <w:spacing w:after="0" w:line="240" w:lineRule="auto"/>
        <w:ind w:firstLine="709"/>
        <w:jc w:val="both"/>
        <w:rPr>
          <w:rFonts w:ascii="Times New Roman" w:hAnsi="Times New Roman" w:cs="Times New Roman"/>
          <w:color w:val="000000" w:themeColor="text1"/>
          <w:sz w:val="24"/>
          <w:szCs w:val="24"/>
        </w:rPr>
      </w:pPr>
    </w:p>
    <w:p w:rsidR="00311A4E" w:rsidRDefault="00311A4E" w:rsidP="00311A4E">
      <w:pPr>
        <w:spacing w:after="0" w:line="240" w:lineRule="auto"/>
        <w:jc w:val="center"/>
        <w:rPr>
          <w:rFonts w:ascii="Times New Roman" w:hAnsi="Times New Roman" w:cs="Times New Roman"/>
          <w:color w:val="000000" w:themeColor="text1"/>
          <w:sz w:val="24"/>
          <w:szCs w:val="24"/>
          <w:lang w:val="en-US"/>
        </w:rPr>
      </w:pPr>
      <w:r w:rsidRPr="00311A4E">
        <w:rPr>
          <w:rFonts w:ascii="Times New Roman" w:hAnsi="Times New Roman" w:cs="Times New Roman"/>
          <w:noProof/>
          <w:color w:val="000000" w:themeColor="text1"/>
          <w:sz w:val="24"/>
          <w:szCs w:val="24"/>
          <w:lang w:eastAsia="ru-RU"/>
        </w:rPr>
        <w:drawing>
          <wp:inline distT="0" distB="0" distL="0" distR="0">
            <wp:extent cx="3581400" cy="2830195"/>
            <wp:effectExtent l="19050" t="0" r="0" b="0"/>
            <wp:docPr id="39" name="Рисунок 19" descr="http://online-studies.ru/wp-content/uploads/2011/10/101211_1544_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nline-studies.ru/wp-content/uploads/2011/10/101211_1544_171.png"/>
                    <pic:cNvPicPr>
                      <a:picLocks noChangeAspect="1" noChangeArrowheads="1"/>
                    </pic:cNvPicPr>
                  </pic:nvPicPr>
                  <pic:blipFill>
                    <a:blip r:embed="rId36"/>
                    <a:srcRect/>
                    <a:stretch>
                      <a:fillRect/>
                    </a:stretch>
                  </pic:blipFill>
                  <pic:spPr bwMode="auto">
                    <a:xfrm>
                      <a:off x="0" y="0"/>
                      <a:ext cx="3581400" cy="2830195"/>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1.21 –</w:t>
      </w:r>
      <w:r w:rsidRPr="009C27F0">
        <w:rPr>
          <w:color w:val="000000" w:themeColor="text1"/>
        </w:rPr>
        <w:t xml:space="preserve"> </w:t>
      </w:r>
      <w:r w:rsidR="00C45949">
        <w:rPr>
          <w:color w:val="000000" w:themeColor="text1"/>
        </w:rPr>
        <w:t>Настройка параметров</w:t>
      </w:r>
      <w:r w:rsidRPr="009C27F0">
        <w:rPr>
          <w:color w:val="000000" w:themeColor="text1"/>
        </w:rPr>
        <w:t xml:space="preserve"> </w:t>
      </w:r>
    </w:p>
    <w:p w:rsidR="00311A4E" w:rsidRPr="00DA37BE" w:rsidRDefault="00311A4E" w:rsidP="00311A4E">
      <w:pPr>
        <w:spacing w:after="0" w:line="240" w:lineRule="auto"/>
        <w:jc w:val="center"/>
        <w:rPr>
          <w:rFonts w:ascii="Times New Roman" w:hAnsi="Times New Roman" w:cs="Times New Roman"/>
          <w:color w:val="000000" w:themeColor="text1"/>
          <w:sz w:val="24"/>
          <w:szCs w:val="24"/>
        </w:rPr>
      </w:pPr>
    </w:p>
    <w:p w:rsidR="00311A4E" w:rsidRPr="00311A4E"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t>К добавлению DHCP-области нужно отнестись с повышенной внимательностью, ошибка здесь может привести к неработоспособности всей сети. Ничего сложного здесь нет, просто внимательно вводим все необходимые параметры сети, следя, чтобы выделяемый диапазон IP не перекрывал уже выделенный для других устройств и не забываем правильно указывать маску и шлюз.</w:t>
      </w:r>
    </w:p>
    <w:p w:rsidR="00311A4E" w:rsidRPr="00311A4E"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lastRenderedPageBreak/>
        <w:t>Отдельно следует обратить внимание на такой параметр как срок аренды адреса. По истечении половины срока аренды клиент посылает серверу запрос на продление аренды. Если сервер недоступен, то запрос будет повторен через половину оставшегося срока. В проводных сетях, где компьютеры не перемещаются в пределах сети, можно выставлять достаточно большой срок аренды, при наличии большого количества мобильных пользователей (например публичная Wi-Fi точка в кафе) срок аренды можно ограничить несколькими часами, иначе не будет происходить своевременное освобождение арендованных адресов и в пуле может не оказаться свободных адресов.</w:t>
      </w:r>
    </w:p>
    <w:p w:rsidR="00311A4E" w:rsidRDefault="00311A4E" w:rsidP="00311A4E">
      <w:pPr>
        <w:spacing w:after="0" w:line="240" w:lineRule="auto"/>
        <w:ind w:firstLine="709"/>
        <w:jc w:val="both"/>
        <w:rPr>
          <w:rFonts w:ascii="Times New Roman" w:hAnsi="Times New Roman" w:cs="Times New Roman"/>
          <w:color w:val="000000" w:themeColor="text1"/>
          <w:sz w:val="24"/>
          <w:szCs w:val="24"/>
          <w:lang w:val="en-US"/>
        </w:rPr>
      </w:pPr>
      <w:r w:rsidRPr="00311A4E">
        <w:rPr>
          <w:rFonts w:ascii="Times New Roman" w:hAnsi="Times New Roman" w:cs="Times New Roman"/>
          <w:color w:val="000000" w:themeColor="text1"/>
          <w:sz w:val="24"/>
          <w:szCs w:val="24"/>
        </w:rPr>
        <w:t>Следующим шагом отказываемся от поддержки IPv6 и после установки роли DHCP сервер готов к работе без каких либо дополнительных настроек. Можно проверять работу клиентских машин.</w:t>
      </w:r>
    </w:p>
    <w:p w:rsidR="00311A4E" w:rsidRDefault="00311A4E" w:rsidP="00311A4E">
      <w:pPr>
        <w:spacing w:after="0" w:line="240" w:lineRule="auto"/>
        <w:jc w:val="center"/>
        <w:rPr>
          <w:rFonts w:ascii="Times New Roman" w:hAnsi="Times New Roman" w:cs="Times New Roman"/>
          <w:color w:val="000000" w:themeColor="text1"/>
          <w:sz w:val="24"/>
          <w:szCs w:val="24"/>
          <w:lang w:val="en-US"/>
        </w:rPr>
      </w:pPr>
      <w:r w:rsidRPr="00311A4E">
        <w:rPr>
          <w:rFonts w:ascii="Times New Roman" w:hAnsi="Times New Roman" w:cs="Times New Roman"/>
          <w:noProof/>
          <w:color w:val="000000" w:themeColor="text1"/>
          <w:sz w:val="24"/>
          <w:szCs w:val="24"/>
          <w:lang w:eastAsia="ru-RU"/>
        </w:rPr>
        <w:drawing>
          <wp:inline distT="0" distB="0" distL="0" distR="0">
            <wp:extent cx="3570605" cy="3320415"/>
            <wp:effectExtent l="19050" t="0" r="0" b="0"/>
            <wp:docPr id="38" name="Рисунок 20" descr="http://online-studies.ru/wp-content/uploads/2011/10/101211_1544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nline-studies.ru/wp-content/uploads/2011/10/101211_1544_181.png"/>
                    <pic:cNvPicPr>
                      <a:picLocks noChangeAspect="1" noChangeArrowheads="1"/>
                    </pic:cNvPicPr>
                  </pic:nvPicPr>
                  <pic:blipFill>
                    <a:blip r:embed="rId37"/>
                    <a:srcRect/>
                    <a:stretch>
                      <a:fillRect/>
                    </a:stretch>
                  </pic:blipFill>
                  <pic:spPr bwMode="auto">
                    <a:xfrm>
                      <a:off x="0" y="0"/>
                      <a:ext cx="3570605" cy="3320415"/>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1.22 –</w:t>
      </w:r>
      <w:r w:rsidRPr="009C27F0">
        <w:rPr>
          <w:color w:val="000000" w:themeColor="text1"/>
        </w:rPr>
        <w:t xml:space="preserve"> </w:t>
      </w:r>
      <w:r w:rsidR="00C45949">
        <w:rPr>
          <w:color w:val="000000" w:themeColor="text1"/>
        </w:rPr>
        <w:t>Завершение настройки</w:t>
      </w:r>
      <w:r w:rsidRPr="009C27F0">
        <w:rPr>
          <w:color w:val="000000" w:themeColor="text1"/>
        </w:rPr>
        <w:t xml:space="preserve"> </w:t>
      </w:r>
    </w:p>
    <w:p w:rsidR="00311A4E" w:rsidRPr="00DA37BE" w:rsidRDefault="00311A4E" w:rsidP="00311A4E">
      <w:pPr>
        <w:spacing w:after="0" w:line="240" w:lineRule="auto"/>
        <w:ind w:firstLine="709"/>
        <w:jc w:val="both"/>
        <w:rPr>
          <w:rFonts w:ascii="Times New Roman" w:hAnsi="Times New Roman" w:cs="Times New Roman"/>
          <w:color w:val="000000" w:themeColor="text1"/>
          <w:sz w:val="24"/>
          <w:szCs w:val="24"/>
        </w:rPr>
      </w:pPr>
    </w:p>
    <w:p w:rsidR="00311A4E" w:rsidRPr="00611BBD" w:rsidRDefault="00311A4E" w:rsidP="00311A4E">
      <w:pPr>
        <w:spacing w:after="0" w:line="240" w:lineRule="auto"/>
        <w:ind w:firstLine="709"/>
        <w:jc w:val="both"/>
        <w:rPr>
          <w:rFonts w:ascii="Times New Roman" w:hAnsi="Times New Roman" w:cs="Times New Roman"/>
          <w:color w:val="000000" w:themeColor="text1"/>
          <w:sz w:val="24"/>
          <w:szCs w:val="24"/>
        </w:rPr>
      </w:pPr>
      <w:r w:rsidRPr="00311A4E">
        <w:rPr>
          <w:rFonts w:ascii="Times New Roman" w:hAnsi="Times New Roman" w:cs="Times New Roman"/>
          <w:color w:val="000000" w:themeColor="text1"/>
          <w:sz w:val="24"/>
          <w:szCs w:val="24"/>
        </w:rPr>
        <w:t xml:space="preserve">Выданные IP адреса можно посмотреть в </w:t>
      </w:r>
      <w:r w:rsidRPr="00311A4E">
        <w:rPr>
          <w:rStyle w:val="a4"/>
          <w:rFonts w:ascii="Times New Roman" w:hAnsi="Times New Roman" w:cs="Times New Roman"/>
          <w:b w:val="0"/>
          <w:color w:val="000000" w:themeColor="text1"/>
          <w:sz w:val="24"/>
          <w:szCs w:val="24"/>
        </w:rPr>
        <w:t>Арендованных адресах</w:t>
      </w:r>
      <w:r w:rsidRPr="00311A4E">
        <w:rPr>
          <w:rFonts w:ascii="Times New Roman" w:hAnsi="Times New Roman" w:cs="Times New Roman"/>
          <w:color w:val="000000" w:themeColor="text1"/>
          <w:sz w:val="24"/>
          <w:szCs w:val="24"/>
        </w:rPr>
        <w:t xml:space="preserve">, относящихся к интересующей нас области. Здесь же можно настроить резервирование за определенным клиентом конкретного адреса (привязав по имени или MAC-адресу), при необходимости можно добавить или изменить параметры области. </w:t>
      </w:r>
      <w:r w:rsidRPr="00311A4E">
        <w:rPr>
          <w:rStyle w:val="a4"/>
          <w:rFonts w:ascii="Times New Roman" w:hAnsi="Times New Roman" w:cs="Times New Roman"/>
          <w:b w:val="0"/>
          <w:color w:val="000000" w:themeColor="text1"/>
          <w:sz w:val="24"/>
          <w:szCs w:val="24"/>
        </w:rPr>
        <w:t>Фильтры</w:t>
      </w:r>
      <w:r w:rsidRPr="00311A4E">
        <w:rPr>
          <w:rFonts w:ascii="Times New Roman" w:hAnsi="Times New Roman" w:cs="Times New Roman"/>
          <w:color w:val="000000" w:themeColor="text1"/>
          <w:sz w:val="24"/>
          <w:szCs w:val="24"/>
        </w:rPr>
        <w:t xml:space="preserve"> позволяют создать разрешающие или запрещающие правила основываясь на MAC-адресах клиентов. Более полное рассмотрение всех возможностей DHCP-сервера Windows Server 2008 R2 выходит за рамки данной статьи и скорее всего мы посвятим им отдельный материал.</w:t>
      </w:r>
    </w:p>
    <w:p w:rsidR="00382563" w:rsidRPr="00611BBD" w:rsidRDefault="00382563" w:rsidP="00311A4E">
      <w:pPr>
        <w:spacing w:after="0" w:line="240" w:lineRule="auto"/>
        <w:ind w:firstLine="709"/>
        <w:jc w:val="both"/>
        <w:rPr>
          <w:rFonts w:ascii="Times New Roman" w:hAnsi="Times New Roman" w:cs="Times New Roman"/>
          <w:color w:val="000000" w:themeColor="text1"/>
          <w:sz w:val="24"/>
          <w:szCs w:val="24"/>
        </w:rPr>
      </w:pPr>
    </w:p>
    <w:p w:rsidR="00382563" w:rsidRPr="00611BBD" w:rsidRDefault="00382563" w:rsidP="00823ED2">
      <w:pPr>
        <w:pStyle w:val="1"/>
        <w:spacing w:before="0" w:line="240" w:lineRule="auto"/>
        <w:ind w:firstLine="709"/>
        <w:rPr>
          <w:rFonts w:ascii="Times New Roman" w:hAnsi="Times New Roman" w:cs="Times New Roman"/>
          <w:b w:val="0"/>
          <w:color w:val="000000" w:themeColor="text1"/>
          <w:sz w:val="24"/>
          <w:szCs w:val="24"/>
        </w:rPr>
      </w:pPr>
      <w:bookmarkStart w:id="11" w:name="_Toc438816926"/>
      <w:r w:rsidRPr="00611BBD">
        <w:rPr>
          <w:rFonts w:ascii="Times New Roman" w:hAnsi="Times New Roman" w:cs="Times New Roman"/>
          <w:b w:val="0"/>
          <w:color w:val="000000" w:themeColor="text1"/>
          <w:sz w:val="24"/>
          <w:szCs w:val="24"/>
        </w:rPr>
        <w:t xml:space="preserve">1.5 </w:t>
      </w:r>
      <w:r w:rsidRPr="00823ED2">
        <w:rPr>
          <w:rFonts w:ascii="Times New Roman" w:hAnsi="Times New Roman" w:cs="Times New Roman"/>
          <w:b w:val="0"/>
          <w:color w:val="000000" w:themeColor="text1"/>
          <w:sz w:val="24"/>
          <w:szCs w:val="24"/>
          <w:lang w:val="en-US"/>
        </w:rPr>
        <w:t>FTP</w:t>
      </w:r>
      <w:r w:rsidRPr="00611BBD">
        <w:rPr>
          <w:rFonts w:ascii="Times New Roman" w:hAnsi="Times New Roman" w:cs="Times New Roman"/>
          <w:b w:val="0"/>
          <w:color w:val="000000" w:themeColor="text1"/>
          <w:sz w:val="24"/>
          <w:szCs w:val="24"/>
        </w:rPr>
        <w:t>-</w:t>
      </w:r>
      <w:r w:rsidRPr="00823ED2">
        <w:rPr>
          <w:rFonts w:ascii="Times New Roman" w:hAnsi="Times New Roman" w:cs="Times New Roman"/>
          <w:b w:val="0"/>
          <w:color w:val="000000" w:themeColor="text1"/>
          <w:sz w:val="24"/>
          <w:szCs w:val="24"/>
        </w:rPr>
        <w:t>сервер</w:t>
      </w:r>
      <w:r w:rsidRPr="00611BBD">
        <w:rPr>
          <w:rFonts w:ascii="Times New Roman" w:hAnsi="Times New Roman" w:cs="Times New Roman"/>
          <w:b w:val="0"/>
          <w:color w:val="000000" w:themeColor="text1"/>
          <w:sz w:val="24"/>
          <w:szCs w:val="24"/>
        </w:rPr>
        <w:t xml:space="preserve"> </w:t>
      </w:r>
      <w:r w:rsidRPr="00823ED2">
        <w:rPr>
          <w:rFonts w:ascii="Times New Roman" w:hAnsi="Times New Roman" w:cs="Times New Roman"/>
          <w:b w:val="0"/>
          <w:color w:val="000000" w:themeColor="text1"/>
          <w:sz w:val="24"/>
          <w:szCs w:val="24"/>
        </w:rPr>
        <w:t>в</w:t>
      </w:r>
      <w:r w:rsidRPr="00611BBD">
        <w:rPr>
          <w:rFonts w:ascii="Times New Roman" w:hAnsi="Times New Roman" w:cs="Times New Roman"/>
          <w:b w:val="0"/>
          <w:color w:val="000000" w:themeColor="text1"/>
          <w:sz w:val="24"/>
          <w:szCs w:val="24"/>
        </w:rPr>
        <w:t xml:space="preserve"> </w:t>
      </w:r>
      <w:r w:rsidRPr="00823ED2">
        <w:rPr>
          <w:rFonts w:ascii="Times New Roman" w:hAnsi="Times New Roman" w:cs="Times New Roman"/>
          <w:b w:val="0"/>
          <w:color w:val="000000" w:themeColor="text1"/>
          <w:sz w:val="24"/>
          <w:szCs w:val="24"/>
          <w:lang w:val="en-US"/>
        </w:rPr>
        <w:t>Windows</w:t>
      </w:r>
      <w:r w:rsidRPr="00611BBD">
        <w:rPr>
          <w:rFonts w:ascii="Times New Roman" w:hAnsi="Times New Roman" w:cs="Times New Roman"/>
          <w:b w:val="0"/>
          <w:color w:val="000000" w:themeColor="text1"/>
          <w:sz w:val="24"/>
          <w:szCs w:val="24"/>
        </w:rPr>
        <w:t xml:space="preserve"> </w:t>
      </w:r>
      <w:r w:rsidRPr="00823ED2">
        <w:rPr>
          <w:rFonts w:ascii="Times New Roman" w:hAnsi="Times New Roman" w:cs="Times New Roman"/>
          <w:b w:val="0"/>
          <w:color w:val="000000" w:themeColor="text1"/>
          <w:sz w:val="24"/>
          <w:szCs w:val="24"/>
          <w:lang w:val="en-US"/>
        </w:rPr>
        <w:t>Server</w:t>
      </w:r>
      <w:bookmarkEnd w:id="11"/>
    </w:p>
    <w:p w:rsidR="0029124F" w:rsidRPr="0029124F" w:rsidRDefault="0029124F" w:rsidP="0029124F">
      <w:pPr>
        <w:pStyle w:val="1"/>
        <w:spacing w:before="0" w:line="240" w:lineRule="auto"/>
        <w:ind w:firstLine="709"/>
        <w:rPr>
          <w:rFonts w:ascii="Times New Roman" w:hAnsi="Times New Roman" w:cs="Times New Roman"/>
          <w:b w:val="0"/>
          <w:color w:val="000000" w:themeColor="text1"/>
          <w:sz w:val="24"/>
          <w:szCs w:val="24"/>
        </w:rPr>
      </w:pPr>
      <w:bookmarkStart w:id="12" w:name="_Toc438816927"/>
      <w:r w:rsidRPr="0029124F">
        <w:rPr>
          <w:rFonts w:ascii="Times New Roman" w:hAnsi="Times New Roman" w:cs="Times New Roman"/>
          <w:b w:val="0"/>
          <w:color w:val="000000" w:themeColor="text1"/>
          <w:sz w:val="24"/>
          <w:szCs w:val="24"/>
        </w:rPr>
        <w:t xml:space="preserve">1.5.1 Установка </w:t>
      </w:r>
      <w:r w:rsidRPr="0029124F">
        <w:rPr>
          <w:rFonts w:ascii="Times New Roman" w:hAnsi="Times New Roman" w:cs="Times New Roman"/>
          <w:b w:val="0"/>
          <w:color w:val="000000" w:themeColor="text1"/>
          <w:sz w:val="24"/>
          <w:szCs w:val="24"/>
          <w:lang w:val="en-US"/>
        </w:rPr>
        <w:t>FTP</w:t>
      </w:r>
      <w:r w:rsidRPr="0029124F">
        <w:rPr>
          <w:rFonts w:ascii="Times New Roman" w:hAnsi="Times New Roman" w:cs="Times New Roman"/>
          <w:b w:val="0"/>
          <w:color w:val="000000" w:themeColor="text1"/>
          <w:sz w:val="24"/>
          <w:szCs w:val="24"/>
        </w:rPr>
        <w:t>-сервера</w:t>
      </w:r>
      <w:bookmarkEnd w:id="12"/>
    </w:p>
    <w:p w:rsidR="0029124F" w:rsidRPr="0029124F" w:rsidRDefault="0029124F" w:rsidP="0029124F">
      <w:pPr>
        <w:spacing w:after="0" w:line="240" w:lineRule="auto"/>
        <w:ind w:firstLine="709"/>
        <w:jc w:val="both"/>
        <w:rPr>
          <w:rFonts w:ascii="Times New Roman" w:hAnsi="Times New Roman" w:cs="Times New Roman"/>
          <w:sz w:val="24"/>
          <w:szCs w:val="24"/>
        </w:rPr>
      </w:pPr>
      <w:r w:rsidRPr="0029124F">
        <w:rPr>
          <w:rFonts w:ascii="Times New Roman" w:hAnsi="Times New Roman" w:cs="Times New Roman"/>
          <w:sz w:val="24"/>
          <w:szCs w:val="24"/>
        </w:rPr>
        <w:t xml:space="preserve">FTP (от англ. File Transfer Protocol </w:t>
      </w:r>
      <w:r>
        <w:rPr>
          <w:rFonts w:ascii="Times New Roman" w:hAnsi="Times New Roman" w:cs="Times New Roman"/>
          <w:sz w:val="24"/>
          <w:szCs w:val="24"/>
        </w:rPr>
        <w:t xml:space="preserve">– </w:t>
      </w:r>
      <w:r w:rsidRPr="0029124F">
        <w:rPr>
          <w:rFonts w:ascii="Times New Roman" w:hAnsi="Times New Roman" w:cs="Times New Roman"/>
          <w:sz w:val="24"/>
          <w:szCs w:val="24"/>
        </w:rPr>
        <w:t xml:space="preserve">протокол передачи файлов) </w:t>
      </w:r>
      <w:r>
        <w:rPr>
          <w:rFonts w:ascii="Times New Roman" w:hAnsi="Times New Roman" w:cs="Times New Roman"/>
          <w:sz w:val="24"/>
          <w:szCs w:val="24"/>
        </w:rPr>
        <w:t xml:space="preserve">– </w:t>
      </w:r>
      <w:r w:rsidRPr="0029124F">
        <w:rPr>
          <w:rFonts w:ascii="Times New Roman" w:hAnsi="Times New Roman" w:cs="Times New Roman"/>
          <w:sz w:val="24"/>
          <w:szCs w:val="24"/>
        </w:rPr>
        <w:t>протокол, используемый для передачи файлов в ТСР-сетях. На сегодня, используется преимущественно для загрузки информации с клиентского устройства на хостинг-серверы. Рассмотрим FTP сервер Windows 7.</w:t>
      </w:r>
    </w:p>
    <w:p w:rsidR="0029124F" w:rsidRPr="0029124F" w:rsidRDefault="0029124F" w:rsidP="0029124F">
      <w:pPr>
        <w:spacing w:after="0" w:line="240" w:lineRule="auto"/>
        <w:ind w:firstLine="709"/>
        <w:jc w:val="both"/>
        <w:rPr>
          <w:rFonts w:ascii="Times New Roman" w:hAnsi="Times New Roman" w:cs="Times New Roman"/>
          <w:sz w:val="24"/>
          <w:szCs w:val="24"/>
        </w:rPr>
      </w:pPr>
      <w:r w:rsidRPr="0029124F">
        <w:rPr>
          <w:rFonts w:ascii="Times New Roman" w:hAnsi="Times New Roman" w:cs="Times New Roman"/>
          <w:sz w:val="24"/>
          <w:szCs w:val="24"/>
        </w:rPr>
        <w:t xml:space="preserve">Протокол был создан в 1971, еще за долго до появления стека TCP/IP, который увидел свет лишь в конце 70-х годов. Изначально, в своей первой редакции, протокол использовал один и тот же канал для передачи команд и передачи данных. Но уже в 1972 протокол стал очень похожим, на тот, с которым мы имеем дело сегодня </w:t>
      </w:r>
      <w:r>
        <w:rPr>
          <w:rFonts w:ascii="Times New Roman" w:hAnsi="Times New Roman" w:cs="Times New Roman"/>
          <w:sz w:val="24"/>
          <w:szCs w:val="24"/>
        </w:rPr>
        <w:t>–</w:t>
      </w:r>
      <w:r w:rsidRPr="0029124F">
        <w:rPr>
          <w:rFonts w:ascii="Times New Roman" w:hAnsi="Times New Roman" w:cs="Times New Roman"/>
          <w:sz w:val="24"/>
          <w:szCs w:val="24"/>
        </w:rPr>
        <w:t xml:space="preserve"> для обмена между сервером и клиентом создается отдельный канал управления, который работает на </w:t>
      </w:r>
      <w:r w:rsidRPr="0029124F">
        <w:rPr>
          <w:rFonts w:ascii="Times New Roman" w:hAnsi="Times New Roman" w:cs="Times New Roman"/>
          <w:sz w:val="24"/>
          <w:szCs w:val="24"/>
        </w:rPr>
        <w:lastRenderedPageBreak/>
        <w:t>21 порту, передача данных осуществляется по каналу данных, для которого создается отдельное соединение. Последняя версия протокола была представлена в 1985 году.</w:t>
      </w:r>
    </w:p>
    <w:p w:rsidR="0029124F" w:rsidRPr="0029124F" w:rsidRDefault="0029124F" w:rsidP="0029124F">
      <w:pPr>
        <w:spacing w:after="0" w:line="240" w:lineRule="auto"/>
        <w:ind w:firstLine="709"/>
        <w:jc w:val="both"/>
        <w:rPr>
          <w:rFonts w:ascii="Times New Roman" w:hAnsi="Times New Roman" w:cs="Times New Roman"/>
          <w:sz w:val="24"/>
          <w:szCs w:val="24"/>
        </w:rPr>
      </w:pPr>
      <w:r w:rsidRPr="0029124F">
        <w:rPr>
          <w:rFonts w:ascii="Times New Roman" w:hAnsi="Times New Roman" w:cs="Times New Roman"/>
          <w:sz w:val="24"/>
          <w:szCs w:val="24"/>
        </w:rPr>
        <w:t xml:space="preserve">Существенным недостатком FTP являются многочисленные уязвимости в защите, список которых был составлен и опубликован в 1999 году: проблема захвата портов, защиты имени пользователя, низкая стойкость к брутфорс-, спуф-, сниф-, скрытым атакам. Передача данных с использованием FTP осуществляется открытым текстом, без шифрования трафика, таким образом доступ к логинам, паролям, командам управления и пр. могут получить третьи лица, которые способны перехватить пакет по сети. Данная проблема характерна для всех ранних версий протоколов (например, почтовых SMTP, POP, IMAP), разработанных до появления механизмов шифрования SSL, TLS. Для решения этой проблемы рекомендуем использовать протокол передачи файлов с TLS-защитой </w:t>
      </w:r>
      <w:r>
        <w:rPr>
          <w:rFonts w:ascii="Times New Roman" w:hAnsi="Times New Roman" w:cs="Times New Roman"/>
          <w:sz w:val="24"/>
          <w:szCs w:val="24"/>
        </w:rPr>
        <w:t xml:space="preserve">– </w:t>
      </w:r>
      <w:r w:rsidRPr="0029124F">
        <w:rPr>
          <w:rFonts w:ascii="Times New Roman" w:hAnsi="Times New Roman" w:cs="Times New Roman"/>
          <w:sz w:val="24"/>
          <w:szCs w:val="24"/>
        </w:rPr>
        <w:t xml:space="preserve">FTPS, при таком подходе шифруются два канала </w:t>
      </w:r>
      <w:r>
        <w:rPr>
          <w:rFonts w:ascii="Times New Roman" w:hAnsi="Times New Roman" w:cs="Times New Roman"/>
          <w:sz w:val="24"/>
          <w:szCs w:val="24"/>
        </w:rPr>
        <w:t xml:space="preserve">– </w:t>
      </w:r>
      <w:r w:rsidRPr="0029124F">
        <w:rPr>
          <w:rFonts w:ascii="Times New Roman" w:hAnsi="Times New Roman" w:cs="Times New Roman"/>
          <w:sz w:val="24"/>
          <w:szCs w:val="24"/>
        </w:rPr>
        <w:t>канал управления и канал передачи данных.</w:t>
      </w:r>
    </w:p>
    <w:p w:rsidR="0029124F" w:rsidRPr="0029124F" w:rsidRDefault="0029124F" w:rsidP="0029124F">
      <w:pPr>
        <w:spacing w:after="0" w:line="240" w:lineRule="auto"/>
        <w:ind w:firstLine="709"/>
        <w:jc w:val="both"/>
        <w:rPr>
          <w:rFonts w:ascii="Times New Roman" w:hAnsi="Times New Roman" w:cs="Times New Roman"/>
          <w:sz w:val="24"/>
          <w:szCs w:val="24"/>
        </w:rPr>
      </w:pPr>
      <w:r w:rsidRPr="0029124F">
        <w:rPr>
          <w:rFonts w:ascii="Times New Roman" w:hAnsi="Times New Roman" w:cs="Times New Roman"/>
          <w:sz w:val="24"/>
          <w:szCs w:val="24"/>
        </w:rPr>
        <w:t>В рамках этой статьи мы рассмотрим создание FTP-сервера на базе ОС Windows 7.</w:t>
      </w:r>
    </w:p>
    <w:p w:rsidR="0029124F" w:rsidRPr="0029124F" w:rsidRDefault="0029124F" w:rsidP="0029124F">
      <w:pPr>
        <w:spacing w:after="0" w:line="240" w:lineRule="auto"/>
        <w:ind w:firstLine="709"/>
        <w:jc w:val="both"/>
        <w:rPr>
          <w:rFonts w:ascii="Times New Roman" w:hAnsi="Times New Roman" w:cs="Times New Roman"/>
          <w:sz w:val="24"/>
          <w:szCs w:val="24"/>
        </w:rPr>
      </w:pPr>
      <w:r w:rsidRPr="0029124F">
        <w:rPr>
          <w:rFonts w:ascii="Times New Roman" w:hAnsi="Times New Roman" w:cs="Times New Roman"/>
          <w:sz w:val="24"/>
          <w:szCs w:val="24"/>
        </w:rPr>
        <w:t>Шаг 1. Установка FTP-компонента</w:t>
      </w:r>
    </w:p>
    <w:p w:rsidR="0029124F" w:rsidRP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Пуск.</w:t>
      </w:r>
    </w:p>
    <w:p w:rsidR="0029124F" w:rsidRP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В поле поиска вводим «Программы и компоненты», без кавычек.</w:t>
      </w:r>
    </w:p>
    <w:p w:rsidR="0029124F" w:rsidRP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Выбираем соответствующий пункт меню.</w:t>
      </w:r>
    </w:p>
    <w:p w:rsidR="0029124F" w:rsidRP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В появившемся окне, в левой колонке переходим в меню «Включение или отключение компонент Windows».</w:t>
      </w:r>
    </w:p>
    <w:p w:rsid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Выбираем компоненты Windows, которые следует установить – FTP-сервер и Консоль управления IIS.</w:t>
      </w:r>
    </w:p>
    <w:p w:rsidR="0029124F" w:rsidRPr="0029124F" w:rsidRDefault="0029124F" w:rsidP="0029124F">
      <w:pPr>
        <w:pStyle w:val="a8"/>
        <w:numPr>
          <w:ilvl w:val="3"/>
          <w:numId w:val="35"/>
        </w:numPr>
        <w:tabs>
          <w:tab w:val="left" w:pos="993"/>
        </w:tabs>
        <w:spacing w:after="0" w:line="240" w:lineRule="auto"/>
        <w:ind w:left="0" w:firstLine="709"/>
        <w:jc w:val="both"/>
        <w:rPr>
          <w:rFonts w:ascii="Times New Roman" w:hAnsi="Times New Roman" w:cs="Times New Roman"/>
          <w:sz w:val="24"/>
          <w:szCs w:val="24"/>
        </w:rPr>
      </w:pPr>
      <w:r w:rsidRPr="0029124F">
        <w:rPr>
          <w:rFonts w:ascii="Times New Roman" w:hAnsi="Times New Roman" w:cs="Times New Roman"/>
          <w:sz w:val="24"/>
          <w:szCs w:val="24"/>
        </w:rPr>
        <w:t>Нажимаем ОК</w:t>
      </w:r>
      <w:r>
        <w:rPr>
          <w:rFonts w:ascii="Times New Roman" w:hAnsi="Times New Roman" w:cs="Times New Roman"/>
          <w:sz w:val="24"/>
          <w:szCs w:val="24"/>
        </w:rPr>
        <w:t>.</w:t>
      </w:r>
    </w:p>
    <w:p w:rsidR="00382563" w:rsidRDefault="00382563" w:rsidP="0029124F">
      <w:pPr>
        <w:spacing w:after="0" w:line="240" w:lineRule="auto"/>
        <w:ind w:firstLine="709"/>
        <w:jc w:val="both"/>
        <w:rPr>
          <w:rFonts w:ascii="Times New Roman" w:hAnsi="Times New Roman" w:cs="Times New Roman"/>
          <w:color w:val="000000" w:themeColor="text1"/>
          <w:sz w:val="24"/>
          <w:szCs w:val="24"/>
        </w:rPr>
      </w:pPr>
    </w:p>
    <w:p w:rsidR="0029124F" w:rsidRDefault="0029124F" w:rsidP="0029124F">
      <w:pPr>
        <w:spacing w:after="0" w:line="240" w:lineRule="auto"/>
        <w:jc w:val="center"/>
      </w:pPr>
      <w:r>
        <w:rPr>
          <w:noProof/>
          <w:lang w:eastAsia="ru-RU"/>
        </w:rPr>
        <w:drawing>
          <wp:inline distT="0" distB="0" distL="0" distR="0">
            <wp:extent cx="5308962" cy="3592285"/>
            <wp:effectExtent l="19050" t="0" r="5988" b="0"/>
            <wp:docPr id="51" name="Рисунок 42" descr="ftp сервер windows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tp сервер windows 7">
                      <a:hlinkClick r:id="rId38"/>
                    </pic:cNvPr>
                    <pic:cNvPicPr>
                      <a:picLocks noChangeAspect="1" noChangeArrowheads="1"/>
                    </pic:cNvPicPr>
                  </pic:nvPicPr>
                  <pic:blipFill>
                    <a:blip r:embed="rId39"/>
                    <a:srcRect/>
                    <a:stretch>
                      <a:fillRect/>
                    </a:stretch>
                  </pic:blipFill>
                  <pic:spPr bwMode="auto">
                    <a:xfrm>
                      <a:off x="0" y="0"/>
                      <a:ext cx="5308962" cy="3592285"/>
                    </a:xfrm>
                    <a:prstGeom prst="rect">
                      <a:avLst/>
                    </a:prstGeom>
                    <a:noFill/>
                    <a:ln w="9525">
                      <a:noFill/>
                      <a:miter lim="800000"/>
                      <a:headEnd/>
                      <a:tailEnd/>
                    </a:ln>
                  </pic:spPr>
                </pic:pic>
              </a:graphicData>
            </a:graphic>
          </wp:inline>
        </w:drawing>
      </w:r>
    </w:p>
    <w:p w:rsidR="0029124F" w:rsidRDefault="0029124F" w:rsidP="0029124F">
      <w:pPr>
        <w:spacing w:after="0" w:line="240" w:lineRule="auto"/>
        <w:ind w:firstLine="709"/>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w:t>
      </w:r>
      <w:r w:rsidR="00DA37BE">
        <w:rPr>
          <w:rFonts w:ascii="Times New Roman" w:hAnsi="Times New Roman" w:cs="Times New Roman"/>
          <w:color w:val="000000" w:themeColor="text1"/>
          <w:sz w:val="24"/>
          <w:szCs w:val="24"/>
        </w:rPr>
        <w:t xml:space="preserve"> 1.23</w:t>
      </w:r>
      <w:r w:rsidR="00C45949">
        <w:rPr>
          <w:rFonts w:ascii="Times New Roman" w:hAnsi="Times New Roman" w:cs="Times New Roman"/>
          <w:color w:val="000000" w:themeColor="text1"/>
          <w:sz w:val="24"/>
          <w:szCs w:val="24"/>
        </w:rPr>
        <w:t xml:space="preserve"> – Включение и отключение компонентов</w:t>
      </w:r>
    </w:p>
    <w:p w:rsidR="0029124F" w:rsidRPr="0029124F" w:rsidRDefault="0029124F" w:rsidP="0029124F">
      <w:pPr>
        <w:spacing w:after="0" w:line="240" w:lineRule="auto"/>
        <w:ind w:firstLine="709"/>
        <w:jc w:val="both"/>
        <w:rPr>
          <w:rFonts w:ascii="Times New Roman" w:hAnsi="Times New Roman" w:cs="Times New Roman"/>
          <w:color w:val="000000" w:themeColor="text1"/>
          <w:sz w:val="24"/>
          <w:szCs w:val="24"/>
        </w:rPr>
      </w:pPr>
    </w:p>
    <w:p w:rsidR="00382563" w:rsidRPr="0029124F" w:rsidRDefault="00382563" w:rsidP="0029124F">
      <w:pPr>
        <w:pStyle w:val="1"/>
        <w:spacing w:before="0" w:line="240" w:lineRule="auto"/>
        <w:ind w:firstLine="709"/>
        <w:rPr>
          <w:rFonts w:ascii="Times New Roman" w:hAnsi="Times New Roman" w:cs="Times New Roman"/>
          <w:b w:val="0"/>
          <w:color w:val="000000" w:themeColor="text1"/>
          <w:sz w:val="24"/>
          <w:szCs w:val="24"/>
        </w:rPr>
      </w:pPr>
      <w:bookmarkStart w:id="13" w:name="_Toc438816928"/>
      <w:r w:rsidRPr="00611BBD">
        <w:rPr>
          <w:rFonts w:ascii="Times New Roman" w:hAnsi="Times New Roman" w:cs="Times New Roman"/>
          <w:b w:val="0"/>
          <w:color w:val="000000" w:themeColor="text1"/>
          <w:sz w:val="24"/>
          <w:szCs w:val="24"/>
        </w:rPr>
        <w:t xml:space="preserve">1.5.2 </w:t>
      </w:r>
      <w:r w:rsidRPr="0029124F">
        <w:rPr>
          <w:rFonts w:ascii="Times New Roman" w:hAnsi="Times New Roman" w:cs="Times New Roman"/>
          <w:b w:val="0"/>
          <w:color w:val="000000" w:themeColor="text1"/>
          <w:sz w:val="24"/>
          <w:szCs w:val="24"/>
        </w:rPr>
        <w:t xml:space="preserve">Пошаговая настройка </w:t>
      </w:r>
      <w:r w:rsidRPr="0029124F">
        <w:rPr>
          <w:rFonts w:ascii="Times New Roman" w:hAnsi="Times New Roman" w:cs="Times New Roman"/>
          <w:b w:val="0"/>
          <w:color w:val="000000" w:themeColor="text1"/>
          <w:sz w:val="24"/>
          <w:szCs w:val="24"/>
          <w:lang w:val="en-US"/>
        </w:rPr>
        <w:t>FTP</w:t>
      </w:r>
      <w:r w:rsidRPr="00611BBD">
        <w:rPr>
          <w:rFonts w:ascii="Times New Roman" w:hAnsi="Times New Roman" w:cs="Times New Roman"/>
          <w:b w:val="0"/>
          <w:color w:val="000000" w:themeColor="text1"/>
          <w:sz w:val="24"/>
          <w:szCs w:val="24"/>
        </w:rPr>
        <w:t>-</w:t>
      </w:r>
      <w:r w:rsidRPr="0029124F">
        <w:rPr>
          <w:rFonts w:ascii="Times New Roman" w:hAnsi="Times New Roman" w:cs="Times New Roman"/>
          <w:b w:val="0"/>
          <w:color w:val="000000" w:themeColor="text1"/>
          <w:sz w:val="24"/>
          <w:szCs w:val="24"/>
        </w:rPr>
        <w:t>сервера</w:t>
      </w:r>
      <w:bookmarkEnd w:id="13"/>
    </w:p>
    <w:p w:rsidR="00382563" w:rsidRP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Пуск.</w:t>
      </w:r>
    </w:p>
    <w:p w:rsidR="00382563" w:rsidRP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В поле поиска вводим «Администрирование», без кавычек.</w:t>
      </w:r>
    </w:p>
    <w:p w:rsidR="00382563" w:rsidRP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Выбираем соответствующий пункт меню.</w:t>
      </w:r>
    </w:p>
    <w:p w:rsidR="00382563" w:rsidRP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В появившемся окне переходим в меню «Диспетчер служб IIS».</w:t>
      </w:r>
    </w:p>
    <w:p w:rsidR="00382563" w:rsidRDefault="00382563" w:rsidP="00382563">
      <w:pPr>
        <w:spacing w:after="0" w:line="240" w:lineRule="auto"/>
        <w:jc w:val="center"/>
        <w:rPr>
          <w:rFonts w:ascii="Times New Roman" w:hAnsi="Times New Roman" w:cs="Times New Roman"/>
          <w:sz w:val="24"/>
          <w:szCs w:val="24"/>
        </w:rPr>
      </w:pPr>
      <w:r w:rsidRPr="00382563">
        <w:rPr>
          <w:rFonts w:ascii="Times New Roman" w:hAnsi="Times New Roman" w:cs="Times New Roman"/>
          <w:noProof/>
          <w:color w:val="0000FF"/>
          <w:sz w:val="24"/>
          <w:szCs w:val="24"/>
          <w:lang w:eastAsia="ru-RU"/>
        </w:rPr>
        <w:lastRenderedPageBreak/>
        <w:drawing>
          <wp:inline distT="0" distB="0" distL="0" distR="0">
            <wp:extent cx="4786414" cy="3886447"/>
            <wp:effectExtent l="19050" t="0" r="0" b="0"/>
            <wp:docPr id="48" name="Рисунок 25" descr="ftp сервер windows 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tp сервер windows 7">
                      <a:hlinkClick r:id="rId40"/>
                    </pic:cNvPr>
                    <pic:cNvPicPr>
                      <a:picLocks noChangeAspect="1" noChangeArrowheads="1"/>
                    </pic:cNvPicPr>
                  </pic:nvPicPr>
                  <pic:blipFill>
                    <a:blip r:embed="rId41"/>
                    <a:srcRect/>
                    <a:stretch>
                      <a:fillRect/>
                    </a:stretch>
                  </pic:blipFill>
                  <pic:spPr bwMode="auto">
                    <a:xfrm>
                      <a:off x="0" y="0"/>
                      <a:ext cx="4790711" cy="3889936"/>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1.24 –</w:t>
      </w:r>
      <w:r w:rsidRPr="009C27F0">
        <w:rPr>
          <w:color w:val="000000" w:themeColor="text1"/>
        </w:rPr>
        <w:t xml:space="preserve"> </w:t>
      </w:r>
      <w:r w:rsidR="00C45949">
        <w:rPr>
          <w:color w:val="000000" w:themeColor="text1"/>
        </w:rPr>
        <w:t xml:space="preserve">Настройка </w:t>
      </w:r>
      <w:r w:rsidR="00C45949">
        <w:rPr>
          <w:color w:val="000000" w:themeColor="text1"/>
          <w:lang w:val="en-US"/>
        </w:rPr>
        <w:t>FTP-</w:t>
      </w:r>
      <w:r w:rsidR="00C45949">
        <w:rPr>
          <w:color w:val="000000" w:themeColor="text1"/>
        </w:rPr>
        <w:t>сервера</w:t>
      </w:r>
      <w:r w:rsidRPr="009C27F0">
        <w:rPr>
          <w:color w:val="000000" w:themeColor="text1"/>
        </w:rPr>
        <w:t xml:space="preserve"> </w:t>
      </w:r>
    </w:p>
    <w:p w:rsidR="00382563" w:rsidRPr="00382563" w:rsidRDefault="00382563" w:rsidP="00382563">
      <w:pPr>
        <w:spacing w:after="0" w:line="240" w:lineRule="auto"/>
        <w:ind w:firstLine="709"/>
        <w:jc w:val="both"/>
        <w:rPr>
          <w:rFonts w:ascii="Times New Roman" w:hAnsi="Times New Roman" w:cs="Times New Roman"/>
          <w:sz w:val="24"/>
          <w:szCs w:val="24"/>
        </w:rPr>
      </w:pPr>
    </w:p>
    <w:p w:rsidR="00382563" w:rsidRPr="00382563" w:rsidRDefault="0029124F"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Pr>
          <w:rFonts w:ascii="Times New Roman" w:hAnsi="Times New Roman" w:cs="Times New Roman"/>
          <w:sz w:val="24"/>
          <w:szCs w:val="24"/>
        </w:rPr>
        <w:t>Переходим на вкладку «сайты», нажимаем</w:t>
      </w:r>
      <w:r w:rsidR="00382563" w:rsidRPr="00382563">
        <w:rPr>
          <w:rFonts w:ascii="Times New Roman" w:hAnsi="Times New Roman" w:cs="Times New Roman"/>
          <w:sz w:val="24"/>
          <w:szCs w:val="24"/>
        </w:rPr>
        <w:t xml:space="preserve"> правой кнопкой мыши и выбираем «Добавить FTP-сайт»</w:t>
      </w:r>
      <w:r w:rsidR="00562B93">
        <w:rPr>
          <w:rFonts w:ascii="Times New Roman" w:hAnsi="Times New Roman" w:cs="Times New Roman"/>
          <w:sz w:val="24"/>
          <w:szCs w:val="24"/>
        </w:rPr>
        <w:t xml:space="preserve"> </w:t>
      </w:r>
      <w:r w:rsidR="00562B93" w:rsidRPr="00562B93">
        <w:rPr>
          <w:rFonts w:ascii="Times New Roman" w:hAnsi="Times New Roman" w:cs="Times New Roman"/>
          <w:sz w:val="24"/>
          <w:szCs w:val="24"/>
        </w:rPr>
        <w:t>[1</w:t>
      </w:r>
      <w:r w:rsidR="00562B93" w:rsidRPr="0029124F">
        <w:rPr>
          <w:rFonts w:ascii="Times New Roman" w:hAnsi="Times New Roman" w:cs="Times New Roman"/>
          <w:sz w:val="24"/>
          <w:szCs w:val="24"/>
        </w:rPr>
        <w:t>1</w:t>
      </w:r>
      <w:r w:rsidR="00562B93" w:rsidRPr="00562B93">
        <w:rPr>
          <w:rFonts w:ascii="Times New Roman" w:hAnsi="Times New Roman" w:cs="Times New Roman"/>
          <w:sz w:val="24"/>
          <w:szCs w:val="24"/>
        </w:rPr>
        <w:t>]</w:t>
      </w:r>
      <w:r w:rsidR="00382563" w:rsidRPr="00382563">
        <w:rPr>
          <w:rFonts w:ascii="Times New Roman" w:hAnsi="Times New Roman" w:cs="Times New Roman"/>
          <w:sz w:val="24"/>
          <w:szCs w:val="24"/>
        </w:rPr>
        <w:t>.</w:t>
      </w:r>
    </w:p>
    <w:p w:rsidR="00382563" w:rsidRPr="00382563" w:rsidRDefault="00382563" w:rsidP="00382563">
      <w:pPr>
        <w:spacing w:after="0" w:line="240" w:lineRule="auto"/>
        <w:ind w:firstLine="709"/>
        <w:jc w:val="both"/>
        <w:rPr>
          <w:rFonts w:ascii="Times New Roman" w:hAnsi="Times New Roman" w:cs="Times New Roman"/>
          <w:sz w:val="24"/>
          <w:szCs w:val="24"/>
        </w:rPr>
      </w:pPr>
    </w:p>
    <w:p w:rsidR="00382563" w:rsidRDefault="00382563" w:rsidP="00382563">
      <w:pPr>
        <w:spacing w:after="0" w:line="240" w:lineRule="auto"/>
        <w:jc w:val="center"/>
        <w:rPr>
          <w:rFonts w:ascii="Times New Roman" w:hAnsi="Times New Roman" w:cs="Times New Roman"/>
          <w:sz w:val="24"/>
          <w:szCs w:val="24"/>
        </w:rPr>
      </w:pPr>
      <w:r w:rsidRPr="00382563">
        <w:rPr>
          <w:rFonts w:ascii="Times New Roman" w:hAnsi="Times New Roman" w:cs="Times New Roman"/>
          <w:noProof/>
          <w:color w:val="0000FF"/>
          <w:sz w:val="24"/>
          <w:szCs w:val="24"/>
          <w:lang w:eastAsia="ru-RU"/>
        </w:rPr>
        <w:drawing>
          <wp:inline distT="0" distB="0" distL="0" distR="0">
            <wp:extent cx="5258731" cy="2033081"/>
            <wp:effectExtent l="19050" t="0" r="0" b="0"/>
            <wp:docPr id="47" name="Рисунок 26" descr="ftp сервер windows 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tp сервер windows 7">
                      <a:hlinkClick r:id="rId42"/>
                    </pic:cNvPr>
                    <pic:cNvPicPr>
                      <a:picLocks noChangeAspect="1" noChangeArrowheads="1"/>
                    </pic:cNvPicPr>
                  </pic:nvPicPr>
                  <pic:blipFill>
                    <a:blip r:embed="rId43"/>
                    <a:srcRect/>
                    <a:stretch>
                      <a:fillRect/>
                    </a:stretch>
                  </pic:blipFill>
                  <pic:spPr bwMode="auto">
                    <a:xfrm>
                      <a:off x="0" y="0"/>
                      <a:ext cx="5259481" cy="2033371"/>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1.25 –</w:t>
      </w:r>
      <w:r w:rsidRPr="009C27F0">
        <w:rPr>
          <w:color w:val="000000" w:themeColor="text1"/>
        </w:rPr>
        <w:t xml:space="preserve"> </w:t>
      </w:r>
      <w:r w:rsidR="00C45949">
        <w:rPr>
          <w:color w:val="000000" w:themeColor="text1"/>
        </w:rPr>
        <w:t xml:space="preserve">Настройка </w:t>
      </w:r>
      <w:r w:rsidR="00C45949">
        <w:rPr>
          <w:color w:val="000000" w:themeColor="text1"/>
          <w:lang w:val="en-US"/>
        </w:rPr>
        <w:t>FTP-</w:t>
      </w:r>
      <w:r w:rsidR="00C45949">
        <w:rPr>
          <w:color w:val="000000" w:themeColor="text1"/>
        </w:rPr>
        <w:t>сервера</w:t>
      </w:r>
    </w:p>
    <w:p w:rsidR="00382563" w:rsidRPr="00382563" w:rsidRDefault="00382563" w:rsidP="00382563">
      <w:pPr>
        <w:spacing w:after="0" w:line="240" w:lineRule="auto"/>
        <w:jc w:val="center"/>
        <w:rPr>
          <w:rFonts w:ascii="Times New Roman" w:hAnsi="Times New Roman" w:cs="Times New Roman"/>
          <w:sz w:val="24"/>
          <w:szCs w:val="24"/>
        </w:rPr>
      </w:pPr>
    </w:p>
    <w:p w:rsidR="00382563" w:rsidRP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Прописываем имя FTP-сервера и путь к папке, в которой будет хранится информация, переходим к следующему пункту настройки — «Далее». В качестве примера был создан подкаталог ftpsw7.</w:t>
      </w:r>
    </w:p>
    <w:p w:rsidR="00382563" w:rsidRDefault="00382563" w:rsidP="00382563">
      <w:pPr>
        <w:spacing w:after="0" w:line="240" w:lineRule="auto"/>
        <w:jc w:val="center"/>
        <w:rPr>
          <w:rFonts w:ascii="Times New Roman" w:hAnsi="Times New Roman" w:cs="Times New Roman"/>
          <w:sz w:val="24"/>
          <w:szCs w:val="24"/>
        </w:rPr>
      </w:pPr>
      <w:r w:rsidRPr="00382563">
        <w:rPr>
          <w:rFonts w:ascii="Times New Roman" w:hAnsi="Times New Roman" w:cs="Times New Roman"/>
          <w:noProof/>
          <w:color w:val="0000FF"/>
          <w:sz w:val="24"/>
          <w:szCs w:val="24"/>
          <w:lang w:eastAsia="ru-RU"/>
        </w:rPr>
        <w:lastRenderedPageBreak/>
        <w:drawing>
          <wp:inline distT="0" distB="0" distL="0" distR="0">
            <wp:extent cx="4877261" cy="3660196"/>
            <wp:effectExtent l="19050" t="0" r="0" b="0"/>
            <wp:docPr id="46" name="Рисунок 27" descr="ftp сервер windows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p сервер windows 7">
                      <a:hlinkClick r:id="rId44"/>
                    </pic:cNvPr>
                    <pic:cNvPicPr>
                      <a:picLocks noChangeAspect="1" noChangeArrowheads="1"/>
                    </pic:cNvPicPr>
                  </pic:nvPicPr>
                  <pic:blipFill>
                    <a:blip r:embed="rId45"/>
                    <a:srcRect/>
                    <a:stretch>
                      <a:fillRect/>
                    </a:stretch>
                  </pic:blipFill>
                  <pic:spPr bwMode="auto">
                    <a:xfrm>
                      <a:off x="0" y="0"/>
                      <a:ext cx="4877260" cy="3660195"/>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1.26 –</w:t>
      </w:r>
      <w:r w:rsidRPr="009C27F0">
        <w:rPr>
          <w:color w:val="000000" w:themeColor="text1"/>
        </w:rPr>
        <w:t xml:space="preserve"> </w:t>
      </w:r>
      <w:r w:rsidR="00C45949">
        <w:rPr>
          <w:color w:val="000000" w:themeColor="text1"/>
        </w:rPr>
        <w:t xml:space="preserve">Настройка </w:t>
      </w:r>
      <w:r w:rsidR="00C45949">
        <w:rPr>
          <w:color w:val="000000" w:themeColor="text1"/>
          <w:lang w:val="en-US"/>
        </w:rPr>
        <w:t>FTP-</w:t>
      </w:r>
      <w:r w:rsidR="00C45949">
        <w:rPr>
          <w:color w:val="000000" w:themeColor="text1"/>
        </w:rPr>
        <w:t>сервера</w:t>
      </w:r>
    </w:p>
    <w:p w:rsidR="00382563" w:rsidRPr="00382563" w:rsidRDefault="00382563" w:rsidP="00382563">
      <w:pPr>
        <w:spacing w:after="0" w:line="240" w:lineRule="auto"/>
        <w:ind w:firstLine="709"/>
        <w:jc w:val="both"/>
        <w:rPr>
          <w:rFonts w:ascii="Times New Roman" w:hAnsi="Times New Roman" w:cs="Times New Roman"/>
          <w:sz w:val="24"/>
          <w:szCs w:val="24"/>
        </w:rPr>
      </w:pPr>
    </w:p>
    <w:p w:rsid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t xml:space="preserve">В поле выбора IP-адреса выбираем нужный IP-адрес из списка. Если нужно расшарить папку для всех доступных подсетей выбираем пункт «Все свободные». Стандартный порт (21) оставляем без изменений. Если планируется использование FTP-сервера на постоянной основе </w:t>
      </w:r>
      <w:r>
        <w:rPr>
          <w:rFonts w:ascii="Times New Roman" w:hAnsi="Times New Roman" w:cs="Times New Roman"/>
          <w:sz w:val="24"/>
          <w:szCs w:val="24"/>
        </w:rPr>
        <w:t>–</w:t>
      </w:r>
      <w:r w:rsidRPr="00382563">
        <w:rPr>
          <w:rFonts w:ascii="Times New Roman" w:hAnsi="Times New Roman" w:cs="Times New Roman"/>
          <w:sz w:val="24"/>
          <w:szCs w:val="24"/>
        </w:rPr>
        <w:t xml:space="preserve"> ставим галочку «Запускать FTP-сайт автоматически». Выбираем «Без SSL».</w:t>
      </w:r>
    </w:p>
    <w:p w:rsidR="00382563" w:rsidRPr="00382563" w:rsidRDefault="00382563" w:rsidP="00382563">
      <w:pPr>
        <w:pStyle w:val="a8"/>
        <w:tabs>
          <w:tab w:val="left" w:pos="993"/>
        </w:tabs>
        <w:spacing w:after="0" w:line="240" w:lineRule="auto"/>
        <w:ind w:left="709"/>
        <w:jc w:val="both"/>
        <w:rPr>
          <w:rFonts w:ascii="Times New Roman" w:hAnsi="Times New Roman" w:cs="Times New Roman"/>
          <w:sz w:val="24"/>
          <w:szCs w:val="24"/>
        </w:rPr>
      </w:pPr>
    </w:p>
    <w:p w:rsidR="00382563" w:rsidRDefault="00382563" w:rsidP="00382563">
      <w:pPr>
        <w:spacing w:after="0" w:line="240" w:lineRule="auto"/>
        <w:ind w:firstLine="709"/>
        <w:jc w:val="both"/>
        <w:rPr>
          <w:rFonts w:ascii="Times New Roman" w:hAnsi="Times New Roman" w:cs="Times New Roman"/>
          <w:sz w:val="24"/>
          <w:szCs w:val="24"/>
        </w:rPr>
      </w:pPr>
      <w:r w:rsidRPr="00382563">
        <w:rPr>
          <w:rFonts w:ascii="Times New Roman" w:hAnsi="Times New Roman" w:cs="Times New Roman"/>
          <w:noProof/>
          <w:color w:val="0000FF"/>
          <w:sz w:val="24"/>
          <w:szCs w:val="24"/>
          <w:lang w:eastAsia="ru-RU"/>
        </w:rPr>
        <w:drawing>
          <wp:inline distT="0" distB="0" distL="0" distR="0">
            <wp:extent cx="4971338" cy="3739462"/>
            <wp:effectExtent l="19050" t="0" r="712" b="0"/>
            <wp:docPr id="45" name="Рисунок 28" descr="ftp сервер windows 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tp сервер windows 7">
                      <a:hlinkClick r:id="rId46"/>
                    </pic:cNvPr>
                    <pic:cNvPicPr>
                      <a:picLocks noChangeAspect="1" noChangeArrowheads="1"/>
                    </pic:cNvPicPr>
                  </pic:nvPicPr>
                  <pic:blipFill>
                    <a:blip r:embed="rId47"/>
                    <a:srcRect/>
                    <a:stretch>
                      <a:fillRect/>
                    </a:stretch>
                  </pic:blipFill>
                  <pic:spPr bwMode="auto">
                    <a:xfrm>
                      <a:off x="0" y="0"/>
                      <a:ext cx="4971241" cy="3739389"/>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1.27 –</w:t>
      </w:r>
      <w:r w:rsidRPr="009C27F0">
        <w:rPr>
          <w:color w:val="000000" w:themeColor="text1"/>
        </w:rPr>
        <w:t xml:space="preserve"> </w:t>
      </w:r>
      <w:r w:rsidR="00C45949">
        <w:rPr>
          <w:color w:val="000000" w:themeColor="text1"/>
        </w:rPr>
        <w:t xml:space="preserve">Настройка </w:t>
      </w:r>
      <w:r w:rsidR="00C45949">
        <w:rPr>
          <w:color w:val="000000" w:themeColor="text1"/>
          <w:lang w:val="en-US"/>
        </w:rPr>
        <w:t>FTP-</w:t>
      </w:r>
      <w:r w:rsidR="00C45949">
        <w:rPr>
          <w:color w:val="000000" w:themeColor="text1"/>
        </w:rPr>
        <w:t>сервера</w:t>
      </w:r>
      <w:r w:rsidRPr="009C27F0">
        <w:rPr>
          <w:color w:val="000000" w:themeColor="text1"/>
        </w:rPr>
        <w:t xml:space="preserve"> </w:t>
      </w:r>
    </w:p>
    <w:p w:rsidR="00382563" w:rsidRDefault="00382563" w:rsidP="00382563">
      <w:pPr>
        <w:pStyle w:val="a8"/>
        <w:numPr>
          <w:ilvl w:val="0"/>
          <w:numId w:val="31"/>
        </w:numPr>
        <w:tabs>
          <w:tab w:val="left" w:pos="993"/>
        </w:tabs>
        <w:spacing w:after="0" w:line="240" w:lineRule="auto"/>
        <w:ind w:left="0" w:firstLine="709"/>
        <w:jc w:val="both"/>
        <w:rPr>
          <w:rFonts w:ascii="Times New Roman" w:hAnsi="Times New Roman" w:cs="Times New Roman"/>
          <w:sz w:val="24"/>
          <w:szCs w:val="24"/>
        </w:rPr>
      </w:pPr>
      <w:r w:rsidRPr="00382563">
        <w:rPr>
          <w:rFonts w:ascii="Times New Roman" w:hAnsi="Times New Roman" w:cs="Times New Roman"/>
          <w:sz w:val="24"/>
          <w:szCs w:val="24"/>
        </w:rPr>
        <w:lastRenderedPageBreak/>
        <w:t>Выбираем обычную проверку подлинности, поле авторизации оставляем без изменений. На этом настройка FTP-сервера завершена.</w:t>
      </w:r>
    </w:p>
    <w:p w:rsidR="00C45949" w:rsidRPr="00382563" w:rsidRDefault="00C45949" w:rsidP="00C45949">
      <w:pPr>
        <w:pStyle w:val="a8"/>
        <w:tabs>
          <w:tab w:val="left" w:pos="993"/>
        </w:tabs>
        <w:spacing w:after="0" w:line="240" w:lineRule="auto"/>
        <w:ind w:left="709"/>
        <w:jc w:val="both"/>
        <w:rPr>
          <w:rFonts w:ascii="Times New Roman" w:hAnsi="Times New Roman" w:cs="Times New Roman"/>
          <w:sz w:val="24"/>
          <w:szCs w:val="24"/>
        </w:rPr>
      </w:pPr>
    </w:p>
    <w:p w:rsidR="00382563" w:rsidRDefault="00382563" w:rsidP="00382563">
      <w:pPr>
        <w:spacing w:after="0" w:line="240" w:lineRule="auto"/>
        <w:ind w:firstLine="709"/>
        <w:jc w:val="both"/>
        <w:rPr>
          <w:rFonts w:ascii="Times New Roman" w:hAnsi="Times New Roman" w:cs="Times New Roman"/>
          <w:sz w:val="24"/>
          <w:szCs w:val="24"/>
        </w:rPr>
      </w:pPr>
      <w:r w:rsidRPr="00382563">
        <w:rPr>
          <w:rFonts w:ascii="Times New Roman" w:hAnsi="Times New Roman" w:cs="Times New Roman"/>
          <w:noProof/>
          <w:color w:val="0000FF"/>
          <w:sz w:val="24"/>
          <w:szCs w:val="24"/>
          <w:lang w:eastAsia="ru-RU"/>
        </w:rPr>
        <w:drawing>
          <wp:inline distT="0" distB="0" distL="0" distR="0">
            <wp:extent cx="4944835" cy="3719526"/>
            <wp:effectExtent l="19050" t="0" r="8165" b="0"/>
            <wp:docPr id="44" name="Рисунок 29" descr="ftp сервер windows 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tp сервер windows 7">
                      <a:hlinkClick r:id="rId48"/>
                    </pic:cNvPr>
                    <pic:cNvPicPr>
                      <a:picLocks noChangeAspect="1" noChangeArrowheads="1"/>
                    </pic:cNvPicPr>
                  </pic:nvPicPr>
                  <pic:blipFill>
                    <a:blip r:embed="rId49"/>
                    <a:srcRect/>
                    <a:stretch>
                      <a:fillRect/>
                    </a:stretch>
                  </pic:blipFill>
                  <pic:spPr bwMode="auto">
                    <a:xfrm>
                      <a:off x="0" y="0"/>
                      <a:ext cx="4944739" cy="3719453"/>
                    </a:xfrm>
                    <a:prstGeom prst="rect">
                      <a:avLst/>
                    </a:prstGeom>
                    <a:noFill/>
                    <a:ln w="9525">
                      <a:noFill/>
                      <a:miter lim="800000"/>
                      <a:headEnd/>
                      <a:tailEnd/>
                    </a:ln>
                  </pic:spPr>
                </pic:pic>
              </a:graphicData>
            </a:graphic>
          </wp:inline>
        </w:drawing>
      </w:r>
    </w:p>
    <w:p w:rsidR="00DA37BE" w:rsidRDefault="00DA37BE" w:rsidP="00DA37BE">
      <w:pPr>
        <w:pStyle w:val="a3"/>
        <w:spacing w:before="0" w:beforeAutospacing="0" w:after="0" w:afterAutospacing="0"/>
        <w:jc w:val="center"/>
        <w:rPr>
          <w:color w:val="000000" w:themeColor="text1"/>
        </w:rPr>
      </w:pPr>
      <w:r w:rsidRPr="009C27F0">
        <w:rPr>
          <w:rStyle w:val="a4"/>
          <w:b w:val="0"/>
          <w:color w:val="000000" w:themeColor="text1"/>
        </w:rPr>
        <w:t>Рис</w:t>
      </w:r>
      <w:r>
        <w:rPr>
          <w:rStyle w:val="a4"/>
          <w:b w:val="0"/>
          <w:color w:val="000000" w:themeColor="text1"/>
        </w:rPr>
        <w:t>унок 1.28 –</w:t>
      </w:r>
      <w:r w:rsidRPr="009C27F0">
        <w:rPr>
          <w:color w:val="000000" w:themeColor="text1"/>
        </w:rPr>
        <w:t xml:space="preserve"> </w:t>
      </w:r>
      <w:r w:rsidR="00C45949">
        <w:rPr>
          <w:color w:val="000000" w:themeColor="text1"/>
        </w:rPr>
        <w:t xml:space="preserve">Завершение настройки </w:t>
      </w:r>
      <w:r w:rsidR="00C45949">
        <w:rPr>
          <w:color w:val="000000" w:themeColor="text1"/>
          <w:lang w:val="en-US"/>
        </w:rPr>
        <w:t>FTP</w:t>
      </w:r>
      <w:r w:rsidR="00C45949" w:rsidRPr="00C45949">
        <w:rPr>
          <w:color w:val="000000" w:themeColor="text1"/>
        </w:rPr>
        <w:t>-</w:t>
      </w:r>
      <w:r w:rsidR="00C45949">
        <w:rPr>
          <w:color w:val="000000" w:themeColor="text1"/>
        </w:rPr>
        <w:t>сервера</w:t>
      </w:r>
      <w:r w:rsidRPr="009C27F0">
        <w:rPr>
          <w:color w:val="000000" w:themeColor="text1"/>
        </w:rPr>
        <w:t xml:space="preserve"> </w:t>
      </w:r>
    </w:p>
    <w:p w:rsidR="00DA37BE" w:rsidRPr="00382563" w:rsidRDefault="00DA37BE" w:rsidP="00382563">
      <w:pPr>
        <w:spacing w:after="0" w:line="240" w:lineRule="auto"/>
        <w:ind w:firstLine="709"/>
        <w:jc w:val="both"/>
        <w:rPr>
          <w:rFonts w:ascii="Times New Roman" w:hAnsi="Times New Roman" w:cs="Times New Roman"/>
          <w:sz w:val="24"/>
          <w:szCs w:val="24"/>
        </w:rPr>
      </w:pPr>
    </w:p>
    <w:p w:rsidR="00382563" w:rsidRPr="00382563" w:rsidRDefault="00382563" w:rsidP="00382563">
      <w:pPr>
        <w:spacing w:after="0" w:line="240" w:lineRule="auto"/>
        <w:ind w:firstLine="709"/>
        <w:jc w:val="both"/>
        <w:rPr>
          <w:rFonts w:ascii="Times New Roman" w:hAnsi="Times New Roman" w:cs="Times New Roman"/>
          <w:sz w:val="24"/>
          <w:szCs w:val="24"/>
        </w:rPr>
      </w:pPr>
      <w:r w:rsidRPr="00382563">
        <w:rPr>
          <w:rFonts w:ascii="Times New Roman" w:hAnsi="Times New Roman" w:cs="Times New Roman"/>
          <w:sz w:val="24"/>
          <w:szCs w:val="24"/>
        </w:rPr>
        <w:t>После настройки в меню «сайты» появится только что созданный FTP-сервер.</w:t>
      </w:r>
    </w:p>
    <w:p w:rsidR="0052381D" w:rsidRPr="00382563" w:rsidRDefault="0052381D" w:rsidP="008F0FE5">
      <w:pPr>
        <w:pStyle w:val="a3"/>
        <w:spacing w:before="0" w:beforeAutospacing="0" w:after="0" w:afterAutospacing="0"/>
        <w:ind w:firstLine="709"/>
        <w:jc w:val="both"/>
        <w:rPr>
          <w:color w:val="000000" w:themeColor="text1"/>
        </w:rPr>
      </w:pPr>
    </w:p>
    <w:p w:rsidR="00A7119B" w:rsidRPr="0052381D" w:rsidRDefault="00A7119B" w:rsidP="00A7119B">
      <w:pPr>
        <w:pStyle w:val="1"/>
        <w:spacing w:before="0" w:line="240" w:lineRule="auto"/>
        <w:ind w:firstLine="709"/>
        <w:rPr>
          <w:rFonts w:ascii="Times New Roman" w:hAnsi="Times New Roman" w:cs="Times New Roman"/>
          <w:b w:val="0"/>
          <w:color w:val="000000" w:themeColor="text1"/>
          <w:sz w:val="24"/>
          <w:szCs w:val="24"/>
        </w:rPr>
      </w:pPr>
      <w:bookmarkStart w:id="14" w:name="_Toc438816929"/>
      <w:r w:rsidRPr="00A7119B">
        <w:rPr>
          <w:rFonts w:ascii="Times New Roman" w:hAnsi="Times New Roman" w:cs="Times New Roman"/>
          <w:b w:val="0"/>
          <w:color w:val="000000" w:themeColor="text1"/>
          <w:sz w:val="24"/>
          <w:szCs w:val="24"/>
        </w:rPr>
        <w:t>1.</w:t>
      </w:r>
      <w:r w:rsidR="00382563">
        <w:rPr>
          <w:rFonts w:ascii="Times New Roman" w:hAnsi="Times New Roman" w:cs="Times New Roman"/>
          <w:b w:val="0"/>
          <w:color w:val="000000" w:themeColor="text1"/>
          <w:sz w:val="24"/>
          <w:szCs w:val="24"/>
        </w:rPr>
        <w:t>6</w:t>
      </w:r>
      <w:r w:rsidRPr="00A7119B">
        <w:rPr>
          <w:rFonts w:ascii="Times New Roman" w:hAnsi="Times New Roman" w:cs="Times New Roman"/>
          <w:b w:val="0"/>
          <w:color w:val="000000" w:themeColor="text1"/>
          <w:sz w:val="24"/>
          <w:szCs w:val="24"/>
        </w:rPr>
        <w:t xml:space="preserve"> Пошаговая установка Windows</w:t>
      </w:r>
      <w:r w:rsidR="0052381D">
        <w:rPr>
          <w:rFonts w:ascii="Times New Roman" w:hAnsi="Times New Roman" w:cs="Times New Roman"/>
          <w:b w:val="0"/>
          <w:color w:val="000000" w:themeColor="text1"/>
          <w:sz w:val="24"/>
          <w:szCs w:val="24"/>
        </w:rPr>
        <w:t xml:space="preserve"> </w:t>
      </w:r>
      <w:r w:rsidR="0052381D">
        <w:rPr>
          <w:rFonts w:ascii="Times New Roman" w:hAnsi="Times New Roman" w:cs="Times New Roman"/>
          <w:b w:val="0"/>
          <w:color w:val="000000" w:themeColor="text1"/>
          <w:sz w:val="24"/>
          <w:szCs w:val="24"/>
          <w:lang w:val="en-US"/>
        </w:rPr>
        <w:t>Server</w:t>
      </w:r>
      <w:bookmarkEnd w:id="14"/>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sz w:val="24"/>
          <w:szCs w:val="24"/>
        </w:rPr>
      </w:pPr>
      <w:r w:rsidRPr="00E64926">
        <w:rPr>
          <w:rFonts w:ascii="Times New Roman" w:hAnsi="Times New Roman" w:cs="Times New Roman"/>
          <w:sz w:val="24"/>
          <w:szCs w:val="24"/>
        </w:rPr>
        <w:t>Выбор компьютера является для сервера самым главным решением поскольку Windows в отличии от Linux очень плотно привязывается к аппаратным средствам. Именно поэтому отнеситесь к подбору аппаратных средств вашего сервера</w:t>
      </w:r>
      <w:r w:rsidRPr="0052381D">
        <w:rPr>
          <w:rFonts w:ascii="Times New Roman" w:hAnsi="Times New Roman" w:cs="Times New Roman"/>
          <w:sz w:val="24"/>
          <w:szCs w:val="24"/>
        </w:rPr>
        <w:t xml:space="preserve"> [8]</w:t>
      </w:r>
      <w:r w:rsidRPr="00E64926">
        <w:rPr>
          <w:rFonts w:ascii="Times New Roman" w:hAnsi="Times New Roman" w:cs="Times New Roman"/>
          <w:sz w:val="24"/>
          <w:szCs w:val="24"/>
        </w:rPr>
        <w:t>.</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Окно выбора привода для загрузки. Начинаем установку. Прежде всего нужно в BIOSe поставить загрузку с компакт диска. После этого перезагрузить ПК.</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Во время перезагрузки компьютера надо вставить CD, после появится окно загрузки и выбрать установка Windows Server.</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После этого появиться установки системы (экран синего цвета) с надписью Установка Windows Server и система начнет проверять файлы на установочном диске. Затем нажимаем Enter</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После этого появиться окно разбиения диска в котором отобразятся все имеющиеся логические диски на всех винчестерах. Нам необходимо создать разделы.  Главное создать системные разделы. именно поэтому можно разбить диск следующим образом:1 раздел 10237 МБ (или примерно 10 Гб), 2 раздел 36868 МБ (или примерно 35 Гб), 3 раздел 31416 Мб (или примерно 30 Гб). После этого нажать Enter на первый раздел, и выбрать пункт форматировать в </w:t>
      </w:r>
      <w:r w:rsidRPr="00E64926">
        <w:rPr>
          <w:rStyle w:val="caps"/>
          <w:rFonts w:ascii="Times New Roman" w:hAnsi="Times New Roman" w:cs="Times New Roman"/>
          <w:color w:val="000000" w:themeColor="text1"/>
          <w:sz w:val="24"/>
          <w:szCs w:val="24"/>
        </w:rPr>
        <w:t xml:space="preserve">NTFS. </w:t>
      </w:r>
      <w:r w:rsidRPr="00E64926">
        <w:rPr>
          <w:rFonts w:ascii="Times New Roman" w:hAnsi="Times New Roman" w:cs="Times New Roman"/>
          <w:color w:val="000000" w:themeColor="text1"/>
          <w:sz w:val="24"/>
          <w:szCs w:val="24"/>
        </w:rPr>
        <w:t>После этого программа установки начнет копировать пакеты на жесткий диск. Этот процесс может занять до 10 минут. После копирования компьютер сам перезагрузится.</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После перезагрузки установка продолжится уже в графическом режиме. Установка в графическом режиме займет примерно 30-35 минут. </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Первое, что потребует система во время установки это сверить часы и выставить страну и часовой пояс где мы находимся.</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lastRenderedPageBreak/>
        <w:t>После этого система попросит ввести имя и организацию.</w:t>
      </w:r>
    </w:p>
    <w:p w:rsidR="00A7119B" w:rsidRPr="00E64926" w:rsidRDefault="00A7119B" w:rsidP="00C45949">
      <w:pPr>
        <w:pStyle w:val="a8"/>
        <w:numPr>
          <w:ilvl w:val="0"/>
          <w:numId w:val="25"/>
        </w:numPr>
        <w:tabs>
          <w:tab w:val="left" w:pos="993"/>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Затем появится окно лицензирования, где надо будет ввести пароль и указать метод лицензирования, здесь ни чего не выбираем, </w:t>
      </w:r>
      <w:r>
        <w:rPr>
          <w:rFonts w:ascii="Times New Roman" w:hAnsi="Times New Roman" w:cs="Times New Roman"/>
          <w:color w:val="000000" w:themeColor="text1"/>
          <w:sz w:val="24"/>
          <w:szCs w:val="24"/>
          <w:lang w:val="en-US"/>
        </w:rPr>
        <w:t>Windows</w:t>
      </w:r>
      <w:r w:rsidRPr="00E64926">
        <w:rPr>
          <w:rFonts w:ascii="Times New Roman" w:hAnsi="Times New Roman" w:cs="Times New Roman"/>
          <w:color w:val="000000" w:themeColor="text1"/>
          <w:sz w:val="24"/>
          <w:szCs w:val="24"/>
        </w:rPr>
        <w:t xml:space="preserve"> по умолчанию выставляет те данные</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которые необходимы.</w:t>
      </w:r>
    </w:p>
    <w:p w:rsidR="00A7119B" w:rsidRPr="00E64926" w:rsidRDefault="00A7119B" w:rsidP="00A7119B">
      <w:pPr>
        <w:pStyle w:val="a8"/>
        <w:numPr>
          <w:ilvl w:val="0"/>
          <w:numId w:val="25"/>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И в заключений у вас появится окошко где </w:t>
      </w:r>
      <w:r w:rsidRPr="00E64926">
        <w:rPr>
          <w:rFonts w:ascii="Times New Roman" w:hAnsi="Times New Roman" w:cs="Times New Roman"/>
          <w:color w:val="000000" w:themeColor="text1"/>
          <w:sz w:val="24"/>
          <w:szCs w:val="24"/>
          <w:lang w:val="en-US"/>
        </w:rPr>
        <w:t>Windows</w:t>
      </w:r>
      <w:r w:rsidRPr="00E64926">
        <w:rPr>
          <w:rFonts w:ascii="Times New Roman" w:hAnsi="Times New Roman" w:cs="Times New Roman"/>
          <w:color w:val="000000" w:themeColor="text1"/>
          <w:sz w:val="24"/>
          <w:szCs w:val="24"/>
        </w:rPr>
        <w:t xml:space="preserve"> попросит ввести имя сервера и пароль администратора, обязательно необходимо ввести пароль администратора.</w:t>
      </w:r>
    </w:p>
    <w:p w:rsidR="00A7119B" w:rsidRPr="00E64926" w:rsidRDefault="00A7119B" w:rsidP="00A7119B">
      <w:pPr>
        <w:pStyle w:val="a8"/>
        <w:numPr>
          <w:ilvl w:val="0"/>
          <w:numId w:val="25"/>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Дальше появится окошко выбора сетевых параметров. выбираем обычные параметры, их мы перенастроим позже, следующее окно попросит ввести имя рабочей группы.</w:t>
      </w:r>
    </w:p>
    <w:p w:rsidR="00A7119B" w:rsidRPr="00E64926" w:rsidRDefault="00A7119B" w:rsidP="00A7119B">
      <w:pPr>
        <w:pStyle w:val="a8"/>
        <w:numPr>
          <w:ilvl w:val="0"/>
          <w:numId w:val="25"/>
        </w:numPr>
        <w:tabs>
          <w:tab w:val="left" w:pos="1134"/>
        </w:tabs>
        <w:spacing w:after="0" w:line="240" w:lineRule="auto"/>
        <w:ind w:left="0"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Все после этого </w:t>
      </w:r>
      <w:r w:rsidRPr="00E64926">
        <w:rPr>
          <w:rFonts w:ascii="Times New Roman" w:hAnsi="Times New Roman" w:cs="Times New Roman"/>
          <w:color w:val="000000" w:themeColor="text1"/>
          <w:sz w:val="24"/>
          <w:szCs w:val="24"/>
          <w:lang w:val="en-US"/>
        </w:rPr>
        <w:t>Windows</w:t>
      </w:r>
      <w:r w:rsidRPr="00E64926">
        <w:rPr>
          <w:rFonts w:ascii="Times New Roman" w:hAnsi="Times New Roman" w:cs="Times New Roman"/>
          <w:color w:val="000000" w:themeColor="text1"/>
          <w:sz w:val="24"/>
          <w:szCs w:val="24"/>
        </w:rPr>
        <w:t xml:space="preserve"> сам окончит установку.</w:t>
      </w:r>
      <w:r>
        <w:rPr>
          <w:rFonts w:ascii="Times New Roman" w:hAnsi="Times New Roman" w:cs="Times New Roman"/>
          <w:color w:val="000000" w:themeColor="text1"/>
          <w:sz w:val="24"/>
          <w:szCs w:val="24"/>
        </w:rPr>
        <w:t xml:space="preserve"> </w:t>
      </w:r>
      <w:r w:rsidRPr="00E64926">
        <w:rPr>
          <w:rFonts w:ascii="Times New Roman" w:hAnsi="Times New Roman" w:cs="Times New Roman"/>
          <w:color w:val="000000" w:themeColor="text1"/>
          <w:sz w:val="24"/>
          <w:szCs w:val="24"/>
        </w:rPr>
        <w:t>После установки необходимо установить все драйвера. Что бы узнать какие драйвера нам надо установить</w:t>
      </w:r>
      <w:r>
        <w:rPr>
          <w:rFonts w:ascii="Times New Roman" w:hAnsi="Times New Roman" w:cs="Times New Roman"/>
          <w:color w:val="000000" w:themeColor="text1"/>
          <w:sz w:val="24"/>
          <w:szCs w:val="24"/>
        </w:rPr>
        <w:t>, н</w:t>
      </w:r>
      <w:r w:rsidRPr="00E64926">
        <w:rPr>
          <w:rFonts w:ascii="Times New Roman" w:hAnsi="Times New Roman" w:cs="Times New Roman"/>
          <w:color w:val="000000" w:themeColor="text1"/>
          <w:sz w:val="24"/>
          <w:szCs w:val="24"/>
        </w:rPr>
        <w:t>ужно зайти в диспетчер устройств. Что бы туда попасть</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надо правой кнопкой нажать на ярлык «Мой компьютер» и в</w:t>
      </w:r>
      <w:r>
        <w:rPr>
          <w:rFonts w:ascii="Times New Roman" w:hAnsi="Times New Roman" w:cs="Times New Roman"/>
          <w:color w:val="000000" w:themeColor="text1"/>
          <w:sz w:val="24"/>
          <w:szCs w:val="24"/>
        </w:rPr>
        <w:t>ыбрать пункт свойства,</w:t>
      </w:r>
      <w:r w:rsidRPr="00E64926">
        <w:rPr>
          <w:rFonts w:ascii="Times New Roman" w:hAnsi="Times New Roman" w:cs="Times New Roman"/>
          <w:color w:val="000000" w:themeColor="text1"/>
          <w:sz w:val="24"/>
          <w:szCs w:val="24"/>
        </w:rPr>
        <w:t xml:space="preserve"> там переключится на вкладку «Оборудование» и там нажать на кнопку «Диспетчер устройств». Все устройства, которые помечены восклицательным знаком не имеют драйверов. И их надо установить.</w:t>
      </w:r>
    </w:p>
    <w:p w:rsidR="00F64DC1" w:rsidRPr="009C27F0" w:rsidRDefault="00F64DC1" w:rsidP="008F0FE5">
      <w:pPr>
        <w:pStyle w:val="a3"/>
        <w:spacing w:before="0" w:beforeAutospacing="0" w:after="0" w:afterAutospacing="0"/>
        <w:ind w:firstLine="709"/>
        <w:jc w:val="both"/>
        <w:rPr>
          <w:color w:val="000000" w:themeColor="text1"/>
        </w:rPr>
      </w:pPr>
    </w:p>
    <w:p w:rsidR="0060196D" w:rsidRPr="00A349C5" w:rsidRDefault="00F64DC1" w:rsidP="00C45949">
      <w:pPr>
        <w:pStyle w:val="1"/>
        <w:spacing w:before="0" w:line="240" w:lineRule="auto"/>
        <w:ind w:firstLine="709"/>
        <w:rPr>
          <w:rFonts w:ascii="Times New Roman" w:hAnsi="Times New Roman" w:cs="Times New Roman"/>
          <w:b w:val="0"/>
          <w:color w:val="000000" w:themeColor="text1"/>
          <w:sz w:val="24"/>
          <w:szCs w:val="24"/>
        </w:rPr>
      </w:pPr>
      <w:bookmarkStart w:id="15" w:name="_Toc438816930"/>
      <w:r w:rsidRPr="00A349C5">
        <w:rPr>
          <w:rFonts w:ascii="Times New Roman" w:hAnsi="Times New Roman" w:cs="Times New Roman"/>
          <w:b w:val="0"/>
          <w:color w:val="000000" w:themeColor="text1"/>
          <w:sz w:val="24"/>
          <w:szCs w:val="24"/>
        </w:rPr>
        <w:t>1.</w:t>
      </w:r>
      <w:r w:rsidR="00382563">
        <w:rPr>
          <w:rFonts w:ascii="Times New Roman" w:hAnsi="Times New Roman" w:cs="Times New Roman"/>
          <w:b w:val="0"/>
          <w:color w:val="000000" w:themeColor="text1"/>
          <w:sz w:val="24"/>
          <w:szCs w:val="24"/>
        </w:rPr>
        <w:t>7</w:t>
      </w:r>
      <w:r w:rsidRPr="00A349C5">
        <w:rPr>
          <w:rFonts w:ascii="Times New Roman" w:hAnsi="Times New Roman" w:cs="Times New Roman"/>
          <w:b w:val="0"/>
          <w:color w:val="000000" w:themeColor="text1"/>
          <w:sz w:val="24"/>
          <w:szCs w:val="24"/>
        </w:rPr>
        <w:t xml:space="preserve"> </w:t>
      </w:r>
      <w:r w:rsidR="008F0FE5" w:rsidRPr="00A349C5">
        <w:rPr>
          <w:rFonts w:ascii="Times New Roman" w:hAnsi="Times New Roman" w:cs="Times New Roman"/>
          <w:b w:val="0"/>
          <w:color w:val="000000" w:themeColor="text1"/>
          <w:sz w:val="24"/>
          <w:szCs w:val="24"/>
        </w:rPr>
        <w:t>Достоинства и недостатки</w:t>
      </w:r>
      <w:bookmarkEnd w:id="15"/>
    </w:p>
    <w:p w:rsidR="008F0FE5" w:rsidRPr="009C27F0" w:rsidRDefault="008F0FE5" w:rsidP="008F0FE5">
      <w:pPr>
        <w:spacing w:after="0" w:line="240" w:lineRule="auto"/>
        <w:ind w:firstLine="709"/>
        <w:jc w:val="both"/>
        <w:rPr>
          <w:rFonts w:ascii="Times New Roman" w:hAnsi="Times New Roman" w:cs="Times New Roman"/>
          <w:color w:val="000000" w:themeColor="text1"/>
          <w:sz w:val="24"/>
          <w:szCs w:val="24"/>
        </w:rPr>
      </w:pPr>
      <w:r w:rsidRPr="009C27F0">
        <w:rPr>
          <w:rFonts w:ascii="Times New Roman" w:hAnsi="Times New Roman" w:cs="Times New Roman"/>
          <w:color w:val="000000" w:themeColor="text1"/>
          <w:sz w:val="24"/>
          <w:szCs w:val="24"/>
        </w:rPr>
        <w:t>Как и у одноранговой сети, у сети с выделенным сервером имеются свои досто</w:t>
      </w:r>
      <w:r w:rsidRPr="009C27F0">
        <w:rPr>
          <w:rFonts w:ascii="Times New Roman" w:hAnsi="Times New Roman" w:cs="Times New Roman"/>
          <w:color w:val="000000" w:themeColor="text1"/>
          <w:sz w:val="24"/>
          <w:szCs w:val="24"/>
        </w:rPr>
        <w:softHyphen/>
        <w:t xml:space="preserve">инства и недостатки. Основное преимущество заключается в централизованном управлении ресурсами и возможности с легкостью найти нужный ресурс. </w:t>
      </w:r>
      <w:r w:rsidR="00277066">
        <w:rPr>
          <w:rFonts w:ascii="Times New Roman" w:hAnsi="Times New Roman" w:cs="Times New Roman"/>
          <w:color w:val="000000" w:themeColor="text1"/>
          <w:sz w:val="24"/>
          <w:szCs w:val="24"/>
        </w:rPr>
        <w:t xml:space="preserve">В </w:t>
      </w:r>
      <w:r w:rsidRPr="009C27F0">
        <w:rPr>
          <w:rFonts w:ascii="Times New Roman" w:hAnsi="Times New Roman" w:cs="Times New Roman"/>
          <w:color w:val="000000" w:themeColor="text1"/>
          <w:sz w:val="24"/>
          <w:szCs w:val="24"/>
        </w:rPr>
        <w:t>Windows Server управление общими папками, жесткими дисками, принтерами и даже пользователями осуществляется с помощью специальной службы Active Directory</w:t>
      </w:r>
      <w:r w:rsidR="00277066">
        <w:rPr>
          <w:rFonts w:ascii="Times New Roman" w:hAnsi="Times New Roman" w:cs="Times New Roman"/>
          <w:color w:val="000000" w:themeColor="text1"/>
          <w:sz w:val="24"/>
          <w:szCs w:val="24"/>
        </w:rPr>
        <w:t>.</w:t>
      </w:r>
    </w:p>
    <w:p w:rsidR="008F0FE5" w:rsidRPr="009C27F0" w:rsidRDefault="008F0FE5" w:rsidP="008F0FE5">
      <w:pPr>
        <w:pStyle w:val="a3"/>
        <w:spacing w:before="0" w:beforeAutospacing="0" w:after="0" w:afterAutospacing="0"/>
        <w:ind w:firstLine="709"/>
        <w:jc w:val="both"/>
        <w:rPr>
          <w:color w:val="000000" w:themeColor="text1"/>
        </w:rPr>
      </w:pPr>
      <w:r w:rsidRPr="009C27F0">
        <w:rPr>
          <w:color w:val="000000" w:themeColor="text1"/>
        </w:rPr>
        <w:t>Служба Active Directory используется для добавления и удаления пользователей из сети и может даже объединять в группы пользователей, получивших доступ к одному и тому же ресурсу. Такие средства, как Active Directory, поз</w:t>
      </w:r>
      <w:r w:rsidR="00277066">
        <w:rPr>
          <w:color w:val="000000" w:themeColor="text1"/>
        </w:rPr>
        <w:t>воля</w:t>
      </w:r>
      <w:r w:rsidRPr="009C27F0">
        <w:rPr>
          <w:color w:val="000000" w:themeColor="text1"/>
        </w:rPr>
        <w:t>е</w:t>
      </w:r>
      <w:r w:rsidR="00277066">
        <w:rPr>
          <w:color w:val="000000" w:themeColor="text1"/>
        </w:rPr>
        <w:t>т</w:t>
      </w:r>
      <w:r w:rsidRPr="009C27F0">
        <w:rPr>
          <w:color w:val="000000" w:themeColor="text1"/>
        </w:rPr>
        <w:t xml:space="preserve"> администраторам управлять доступом в сеть и различными уровнями допуска</w:t>
      </w:r>
      <w:r w:rsidR="00277066">
        <w:rPr>
          <w:color w:val="000000" w:themeColor="text1"/>
        </w:rPr>
        <w:t>,</w:t>
      </w:r>
      <w:r w:rsidRPr="009C27F0">
        <w:rPr>
          <w:color w:val="000000" w:themeColor="text1"/>
        </w:rPr>
        <w:t xml:space="preserve"> которые присваиваются пользователям или группам пользователей</w:t>
      </w:r>
      <w:r w:rsidR="00C21E10" w:rsidRPr="00C21E10">
        <w:rPr>
          <w:color w:val="000000" w:themeColor="text1"/>
        </w:rPr>
        <w:t xml:space="preserve"> [5]</w:t>
      </w:r>
      <w:r w:rsidRPr="009C27F0">
        <w:rPr>
          <w:color w:val="000000" w:themeColor="text1"/>
        </w:rPr>
        <w:t>.</w:t>
      </w:r>
    </w:p>
    <w:p w:rsidR="008F0FE5" w:rsidRPr="009C27F0" w:rsidRDefault="008F0FE5" w:rsidP="008F0FE5">
      <w:pPr>
        <w:pStyle w:val="a3"/>
        <w:spacing w:before="0" w:beforeAutospacing="0" w:after="0" w:afterAutospacing="0"/>
        <w:ind w:firstLine="709"/>
        <w:jc w:val="both"/>
        <w:rPr>
          <w:color w:val="000000" w:themeColor="text1"/>
        </w:rPr>
      </w:pPr>
      <w:r w:rsidRPr="009C27F0">
        <w:rPr>
          <w:color w:val="000000" w:themeColor="text1"/>
        </w:rPr>
        <w:t>Однако возможность управлять пользователями сети и ресурсами имеет высокую цену, и одним из главнейших недостатков сети с выделенным сервером является стоимость сервера и сетевой операционной системы, которую необ</w:t>
      </w:r>
      <w:r w:rsidRPr="009C27F0">
        <w:rPr>
          <w:color w:val="000000" w:themeColor="text1"/>
        </w:rPr>
        <w:softHyphen/>
        <w:t>ходимо установить на нем. Также это обычно означает появление в штате компании новой должности, а следовательно, и дополнительных расходов.</w:t>
      </w:r>
    </w:p>
    <w:p w:rsidR="008F0FE5" w:rsidRPr="009C27F0" w:rsidRDefault="008F0FE5" w:rsidP="008F0FE5">
      <w:pPr>
        <w:pStyle w:val="a3"/>
        <w:spacing w:before="0" w:beforeAutospacing="0" w:after="0" w:afterAutospacing="0"/>
        <w:ind w:firstLine="709"/>
        <w:jc w:val="both"/>
        <w:rPr>
          <w:color w:val="000000" w:themeColor="text1"/>
        </w:rPr>
      </w:pPr>
      <w:r w:rsidRPr="009C27F0">
        <w:rPr>
          <w:color w:val="000000" w:themeColor="text1"/>
        </w:rPr>
        <w:t>И все же суммарная стоимость программного обеспечения и компьютерной техники в наше время стала ниже, чем когда бы то ни было, а сети с выделенным сервером устанавливаются повсеместно даже в мелких компаниях. Средства за</w:t>
      </w:r>
      <w:r w:rsidRPr="009C27F0">
        <w:rPr>
          <w:color w:val="000000" w:themeColor="text1"/>
        </w:rPr>
        <w:softHyphen/>
        <w:t>щиты, входящие в состав сетевой операционной системы, позволяют системно</w:t>
      </w:r>
      <w:r w:rsidRPr="009C27F0">
        <w:rPr>
          <w:color w:val="000000" w:themeColor="text1"/>
        </w:rPr>
        <w:softHyphen/>
        <w:t>му администратору защитить корпоративную информацию от угроз извне, а так</w:t>
      </w:r>
      <w:r w:rsidRPr="009C27F0">
        <w:rPr>
          <w:color w:val="000000" w:themeColor="text1"/>
        </w:rPr>
        <w:softHyphen/>
        <w:t>же отслеживать секретные данные и доступ к ним внутри сети.</w:t>
      </w:r>
    </w:p>
    <w:p w:rsidR="008F0FE5" w:rsidRPr="009C27F0" w:rsidRDefault="008F0FE5" w:rsidP="008F0FE5">
      <w:pPr>
        <w:pStyle w:val="a3"/>
        <w:spacing w:before="0" w:beforeAutospacing="0" w:after="0" w:afterAutospacing="0"/>
        <w:ind w:firstLine="709"/>
        <w:jc w:val="both"/>
        <w:rPr>
          <w:color w:val="000000" w:themeColor="text1"/>
        </w:rPr>
      </w:pPr>
      <w:r w:rsidRPr="009C27F0">
        <w:rPr>
          <w:color w:val="000000" w:themeColor="text1"/>
        </w:rPr>
        <w:t>Представим достоинства и недостатки сетей с выделенным сервером в виде</w:t>
      </w:r>
      <w:r w:rsidRPr="009C27F0">
        <w:rPr>
          <w:color w:val="000000" w:themeColor="text1"/>
        </w:rPr>
        <w:br/>
        <w:t>двух списков. Сначала перечислим достоинства:</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для получения доступа к сетевым ресурсам пользователь вводит только одно регистрационное имя и пароль;</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управление безопасностью в сети и сетевыми ресурсами осуществляется централизованно;</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централизованное размещение каталогов и файлов позволяет с легкостью выполнять резервное копирование;</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специализированные мощные серверы обеспечивают быстрый доступ к ресурсам;</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сеть с выделенным сервером можно легко расширить.</w:t>
      </w:r>
    </w:p>
    <w:p w:rsidR="008F0FE5" w:rsidRPr="009C27F0" w:rsidRDefault="008F0FE5" w:rsidP="00F64DC1">
      <w:pPr>
        <w:pStyle w:val="a3"/>
        <w:tabs>
          <w:tab w:val="left" w:pos="993"/>
        </w:tabs>
        <w:spacing w:before="0" w:beforeAutospacing="0" w:after="0" w:afterAutospacing="0"/>
        <w:ind w:left="709"/>
        <w:jc w:val="both"/>
        <w:rPr>
          <w:color w:val="000000" w:themeColor="text1"/>
        </w:rPr>
      </w:pPr>
      <w:r w:rsidRPr="009C27F0">
        <w:rPr>
          <w:color w:val="000000" w:themeColor="text1"/>
        </w:rPr>
        <w:t>А теперь поговорим о недостатках:</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lastRenderedPageBreak/>
        <w:t>мелким компаниям стоимость сетевого оборудования, сетевой операцион</w:t>
      </w:r>
      <w:r w:rsidRPr="009C27F0">
        <w:rPr>
          <w:color w:val="000000" w:themeColor="text1"/>
        </w:rPr>
        <w:softHyphen/>
        <w:t>ной системы и соответствующих клиентских лицензий может оказаться не по карману;</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кому-то приходится осуществлять, настройку и управление ресурсами в сети. То есть, необходим системный администратор;</w:t>
      </w:r>
    </w:p>
    <w:p w:rsidR="008F0FE5" w:rsidRPr="009C27F0" w:rsidRDefault="008F0FE5" w:rsidP="00F64DC1">
      <w:pPr>
        <w:pStyle w:val="a3"/>
        <w:numPr>
          <w:ilvl w:val="0"/>
          <w:numId w:val="12"/>
        </w:numPr>
        <w:tabs>
          <w:tab w:val="left" w:pos="993"/>
        </w:tabs>
        <w:spacing w:before="0" w:beforeAutospacing="0" w:after="0" w:afterAutospacing="0"/>
        <w:ind w:left="0" w:firstLine="709"/>
        <w:jc w:val="both"/>
        <w:rPr>
          <w:color w:val="000000" w:themeColor="text1"/>
        </w:rPr>
      </w:pPr>
      <w:r w:rsidRPr="009C27F0">
        <w:rPr>
          <w:color w:val="000000" w:themeColor="text1"/>
        </w:rPr>
        <w:t>при сбое главного сервера доступ к сетевым ресурсам прекращается.</w:t>
      </w:r>
    </w:p>
    <w:p w:rsidR="008F0FE5" w:rsidRPr="009C27F0" w:rsidRDefault="008F0FE5" w:rsidP="008F0FE5">
      <w:pPr>
        <w:spacing w:after="0" w:line="240" w:lineRule="auto"/>
        <w:ind w:firstLine="709"/>
        <w:jc w:val="both"/>
        <w:rPr>
          <w:rFonts w:ascii="Times New Roman" w:hAnsi="Times New Roman" w:cs="Times New Roman"/>
          <w:color w:val="000000" w:themeColor="text1"/>
          <w:sz w:val="24"/>
          <w:szCs w:val="24"/>
        </w:rPr>
      </w:pPr>
    </w:p>
    <w:p w:rsidR="00A142F6" w:rsidRPr="009C27F0" w:rsidRDefault="00A142F6" w:rsidP="008F0FE5">
      <w:pPr>
        <w:spacing w:after="0" w:line="240" w:lineRule="auto"/>
        <w:ind w:firstLine="709"/>
        <w:jc w:val="both"/>
        <w:rPr>
          <w:rFonts w:ascii="Times New Roman" w:hAnsi="Times New Roman" w:cs="Times New Roman"/>
          <w:color w:val="000000" w:themeColor="text1"/>
          <w:sz w:val="24"/>
          <w:szCs w:val="24"/>
        </w:rPr>
      </w:pPr>
    </w:p>
    <w:p w:rsidR="00A142F6" w:rsidRPr="009C27F0" w:rsidRDefault="00A142F6" w:rsidP="008F0FE5">
      <w:pPr>
        <w:spacing w:after="0" w:line="240" w:lineRule="auto"/>
        <w:ind w:firstLine="709"/>
        <w:jc w:val="both"/>
        <w:rPr>
          <w:rFonts w:ascii="Times New Roman" w:hAnsi="Times New Roman" w:cs="Times New Roman"/>
          <w:color w:val="000000" w:themeColor="text1"/>
          <w:sz w:val="24"/>
          <w:szCs w:val="24"/>
        </w:rPr>
      </w:pPr>
    </w:p>
    <w:p w:rsidR="00A142F6" w:rsidRPr="009C27F0" w:rsidRDefault="00A142F6" w:rsidP="008F0FE5">
      <w:pPr>
        <w:spacing w:after="0" w:line="240" w:lineRule="auto"/>
        <w:ind w:firstLine="709"/>
        <w:jc w:val="both"/>
        <w:rPr>
          <w:rFonts w:ascii="Times New Roman" w:hAnsi="Times New Roman" w:cs="Times New Roman"/>
          <w:color w:val="000000" w:themeColor="text1"/>
          <w:sz w:val="24"/>
          <w:szCs w:val="24"/>
        </w:rPr>
      </w:pPr>
    </w:p>
    <w:p w:rsidR="00277066" w:rsidRDefault="0027706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142F6" w:rsidRPr="00A349C5" w:rsidRDefault="00F64DC1" w:rsidP="00A349C5">
      <w:pPr>
        <w:pStyle w:val="1"/>
        <w:spacing w:before="0" w:line="360" w:lineRule="auto"/>
        <w:ind w:firstLine="709"/>
        <w:rPr>
          <w:rFonts w:ascii="Times New Roman" w:eastAsia="Times New Roman" w:hAnsi="Times New Roman" w:cs="Times New Roman"/>
          <w:b w:val="0"/>
          <w:color w:val="000000" w:themeColor="text1"/>
          <w:sz w:val="24"/>
          <w:szCs w:val="24"/>
          <w:lang w:eastAsia="ru-RU"/>
        </w:rPr>
      </w:pPr>
      <w:bookmarkStart w:id="16" w:name="_Toc438816931"/>
      <w:r w:rsidRPr="00A349C5">
        <w:rPr>
          <w:rFonts w:ascii="Times New Roman" w:eastAsia="Times New Roman" w:hAnsi="Times New Roman" w:cs="Times New Roman"/>
          <w:b w:val="0"/>
          <w:color w:val="000000" w:themeColor="text1"/>
          <w:sz w:val="24"/>
          <w:szCs w:val="24"/>
          <w:lang w:eastAsia="ru-RU"/>
        </w:rPr>
        <w:lastRenderedPageBreak/>
        <w:t xml:space="preserve">2 </w:t>
      </w:r>
      <w:r w:rsidR="00A142F6" w:rsidRPr="00A349C5">
        <w:rPr>
          <w:rFonts w:ascii="Times New Roman" w:eastAsia="Times New Roman" w:hAnsi="Times New Roman" w:cs="Times New Roman"/>
          <w:b w:val="0"/>
          <w:color w:val="000000" w:themeColor="text1"/>
          <w:sz w:val="24"/>
          <w:szCs w:val="24"/>
          <w:lang w:eastAsia="ru-RU"/>
        </w:rPr>
        <w:t>Назначение, область применения, архитектура ОС Linux.</w:t>
      </w:r>
      <w:bookmarkEnd w:id="16"/>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xml:space="preserve">Операционная система Linux, разработанная в начале 90-х годов по инициативе энтузиаста-одиночки, в настоящее время превратилась в полноценную, высокоэффективную и надежную серверную ОС, получившую признание и широкое распространение во всем мире. Одной из важнейших отличительных особенностей Linux является открытость исходного кода, что дает возможность контролировать ее использование и при необходимости вносить изменения. </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Операционная система Linux (любые дистрибутивы и версии) распространяется на основе генеральной общественной лицензии GPL (General Public License), позволяющей свободно использовать, модифицировать и распространять программные продукты в первоначальном или измененном виде, как на коммерческой, так и на некоммерческой основе. Благодаря участию в разработке и тестировании ОС Linux сотен тысяч программистов во всем мире, программный код системы быстро развивается и совершенствуется. Это создало предпосылки для признания Linux в качестве системы с высокой степенью надежности и безопасности, подтвержденной международным сертификатом Common Criteria (ISO/IEC 15408). Данный сертификат свидетельствует о возможности использования Linux при решении критически важных задач, например, в банковских и военных системах.</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w:t>
      </w:r>
    </w:p>
    <w:p w:rsidR="00A142F6" w:rsidRPr="00A349C5" w:rsidRDefault="00F64DC1" w:rsidP="00DC0A5B">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17" w:name="_Toc438816932"/>
      <w:r w:rsidRPr="00A349C5">
        <w:rPr>
          <w:rFonts w:ascii="Times New Roman" w:eastAsia="Times New Roman" w:hAnsi="Times New Roman" w:cs="Times New Roman"/>
          <w:b w:val="0"/>
          <w:color w:val="000000" w:themeColor="text1"/>
          <w:sz w:val="24"/>
          <w:szCs w:val="24"/>
          <w:lang w:eastAsia="ru-RU"/>
        </w:rPr>
        <w:t xml:space="preserve">2.1 </w:t>
      </w:r>
      <w:r w:rsidR="00A142F6" w:rsidRPr="00A349C5">
        <w:rPr>
          <w:rFonts w:ascii="Times New Roman" w:eastAsia="Times New Roman" w:hAnsi="Times New Roman" w:cs="Times New Roman"/>
          <w:b w:val="0"/>
          <w:color w:val="000000" w:themeColor="text1"/>
          <w:sz w:val="24"/>
          <w:szCs w:val="24"/>
          <w:lang w:eastAsia="ru-RU"/>
        </w:rPr>
        <w:t>Архитектура ОС Linux</w:t>
      </w:r>
      <w:bookmarkEnd w:id="17"/>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xml:space="preserve">Linux создавалась как UNIX-подобная операционная система, поэтому принципы ее архитектуры мало чем отличаются от стандартной UNIX. Базовым элементом Linux является ядро (kernel), которое непосредственно взаимодействует с аппаратной частью компьютера, изолируя прикладные программы от особенностей его архитектуры. Ядро обеспечивает выполнение основных функций операционной системы, включая управление процессами и памятью, поддержку файловой системы и управление вводом-выводом. </w:t>
      </w:r>
      <w:r w:rsidR="00441205">
        <w:rPr>
          <w:rFonts w:ascii="Times New Roman" w:eastAsia="Times New Roman" w:hAnsi="Times New Roman" w:cs="Times New Roman"/>
          <w:color w:val="000000" w:themeColor="text1"/>
          <w:sz w:val="24"/>
          <w:szCs w:val="24"/>
          <w:lang w:eastAsia="ru-RU"/>
        </w:rPr>
        <w:t>П</w:t>
      </w:r>
      <w:r w:rsidRPr="00F64DC1">
        <w:rPr>
          <w:rFonts w:ascii="Times New Roman" w:eastAsia="Times New Roman" w:hAnsi="Times New Roman" w:cs="Times New Roman"/>
          <w:color w:val="000000" w:themeColor="text1"/>
          <w:sz w:val="24"/>
          <w:szCs w:val="24"/>
          <w:lang w:eastAsia="ru-RU"/>
        </w:rPr>
        <w:t>роцессами в Linux называют находящиеся в стадии выполнения программы, которые претендуют на получение имеющихся аппаратных ресурсов и данных</w:t>
      </w:r>
      <w:r w:rsidR="00C21E10" w:rsidRPr="00C21E10">
        <w:rPr>
          <w:rFonts w:ascii="Times New Roman" w:eastAsia="Times New Roman" w:hAnsi="Times New Roman" w:cs="Times New Roman"/>
          <w:color w:val="000000" w:themeColor="text1"/>
          <w:sz w:val="24"/>
          <w:szCs w:val="24"/>
          <w:lang w:eastAsia="ru-RU"/>
        </w:rPr>
        <w:t xml:space="preserve"> </w:t>
      </w:r>
      <w:r w:rsidR="00C21E10" w:rsidRPr="00C21E10">
        <w:rPr>
          <w:rFonts w:ascii="Times New Roman" w:hAnsi="Times New Roman" w:cs="Times New Roman"/>
          <w:color w:val="000000" w:themeColor="text1"/>
          <w:sz w:val="24"/>
          <w:szCs w:val="24"/>
        </w:rPr>
        <w:t>[</w:t>
      </w:r>
      <w:r w:rsidR="00C21E10" w:rsidRPr="00C21E10">
        <w:rPr>
          <w:color w:val="000000" w:themeColor="text1"/>
        </w:rPr>
        <w:t>6</w:t>
      </w:r>
      <w:r w:rsidR="00C21E10" w:rsidRPr="00C21E10">
        <w:rPr>
          <w:rFonts w:ascii="Times New Roman" w:hAnsi="Times New Roman" w:cs="Times New Roman"/>
          <w:color w:val="000000" w:themeColor="text1"/>
          <w:sz w:val="24"/>
          <w:szCs w:val="24"/>
        </w:rPr>
        <w:t>]</w:t>
      </w:r>
      <w:r w:rsidRPr="00F64DC1">
        <w:rPr>
          <w:rFonts w:ascii="Times New Roman" w:eastAsia="Times New Roman" w:hAnsi="Times New Roman" w:cs="Times New Roman"/>
          <w:color w:val="000000" w:themeColor="text1"/>
          <w:sz w:val="24"/>
          <w:szCs w:val="24"/>
          <w:lang w:eastAsia="ru-RU"/>
        </w:rPr>
        <w:t>.</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Управление процессами осуществляется планировщиком процессов (scheduler), который создает процессы и управляет распределением ресурсов между ними. В частности, планировщик управляет выделением квантов процессорного времени и осуществляет диспетчеризацию процессов, выбирая для выполнения процесс с наивысшим приоритетом. Для взаимодействия между процессами поддерживается механизм обмена управляющими сигналами, а также обеспечивается возможность обмена данными между различными процессами.</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Управление памятью основано на методе страничной организации виртуальной памяти, реализуемом в соответствии с аппаратными особенностями той или иной платформы.</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Файловая система Linux обеспечивает унифицированный интерфейс доступа к данным, расположенным на дисковых накопителях и других периферийных устройствах. Файловая система имеет иерархическую организацию, с возможностью объединения файлов в соподчиненные каталоги. Логически данная организация в точности соответствует файловой системе HFS UNIX. Файловая система контролирует права доступа к файлу при выполнении различных операций, основываясь на статусе и привилегиях пользователя и запущенных им приложений. Следует отметить, что все периферийные устройства рассматриваются как элементы единой файловой системы Linux.</w:t>
      </w:r>
    </w:p>
    <w:p w:rsidR="00A142F6" w:rsidRPr="00F64DC1"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xml:space="preserve"> Управление вводом-выводом заключается в выполнении запросов файловой системы и модуля управления процессами на доступ к различным периферийным устройствам (дискам, принтерам, пользовательским терминалам, сетевым адаптерам и т.п.). При выполнении операций ввода-вывода организуется разделяемый доступ к </w:t>
      </w:r>
      <w:r w:rsidRPr="00F64DC1">
        <w:rPr>
          <w:rFonts w:ascii="Times New Roman" w:eastAsia="Times New Roman" w:hAnsi="Times New Roman" w:cs="Times New Roman"/>
          <w:color w:val="000000" w:themeColor="text1"/>
          <w:sz w:val="24"/>
          <w:szCs w:val="24"/>
          <w:lang w:eastAsia="ru-RU"/>
        </w:rPr>
        <w:lastRenderedPageBreak/>
        <w:t>устройствам и обеспечивается необходимая буферизация данных. Программную основу ввода-вывода составляют драйверы устройств.</w:t>
      </w:r>
    </w:p>
    <w:p w:rsidR="00A142F6" w:rsidRDefault="00A142F6"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r w:rsidRPr="00F64DC1">
        <w:rPr>
          <w:rFonts w:ascii="Times New Roman" w:eastAsia="Times New Roman" w:hAnsi="Times New Roman" w:cs="Times New Roman"/>
          <w:color w:val="000000" w:themeColor="text1"/>
          <w:sz w:val="24"/>
          <w:szCs w:val="24"/>
          <w:lang w:eastAsia="ru-RU"/>
        </w:rPr>
        <w:t> Помимо ядра Linux включает набор утилит и вспомогательных программ, предназначенных для администрирования системы, обслуживания устройств, реализации дополнительных сервисов, разработки приложений и т.д. Особое место здесь занимают средства поддержки пользовательского интерфейса Linux, включающие как традиционные для UNIX-систем версии командного интерпретатора shell, так и графические оболочки (KDE, Gnome). Взаимодействие вспомогательных программ (так же, как и пользовательских приложений) с ядром происходит посредством стандартного интерфейса системных вызовов. Интерфейс системных вызовов (API) представляет собой набор услуг ядра и определяет формат запросов на услуги. Процесс запрашивает услугу посредством системного вызова определенной процедуры ядра, внешне похожего на вызов обычной библиотечной функции.</w:t>
      </w:r>
    </w:p>
    <w:p w:rsidR="00E661DA" w:rsidRDefault="00E661DA" w:rsidP="00F64DC1">
      <w:pPr>
        <w:spacing w:after="0" w:line="240" w:lineRule="auto"/>
        <w:ind w:firstLine="709"/>
        <w:jc w:val="both"/>
        <w:rPr>
          <w:rFonts w:ascii="Times New Roman" w:eastAsia="Times New Roman" w:hAnsi="Times New Roman" w:cs="Times New Roman"/>
          <w:color w:val="000000" w:themeColor="text1"/>
          <w:sz w:val="24"/>
          <w:szCs w:val="24"/>
          <w:lang w:eastAsia="ru-RU"/>
        </w:rPr>
      </w:pPr>
    </w:p>
    <w:p w:rsidR="00E661DA" w:rsidRPr="00431ABD" w:rsidRDefault="00431ABD" w:rsidP="00E661DA">
      <w:pPr>
        <w:pStyle w:val="1"/>
        <w:spacing w:before="0" w:line="240" w:lineRule="auto"/>
        <w:ind w:firstLine="709"/>
        <w:rPr>
          <w:rFonts w:ascii="Times New Roman" w:eastAsia="Times New Roman" w:hAnsi="Times New Roman" w:cs="Times New Roman"/>
          <w:b w:val="0"/>
          <w:color w:val="000000" w:themeColor="text1"/>
          <w:sz w:val="24"/>
          <w:szCs w:val="24"/>
          <w:lang w:eastAsia="ru-RU"/>
        </w:rPr>
      </w:pPr>
      <w:bookmarkStart w:id="18" w:name="_Toc438816933"/>
      <w:r>
        <w:rPr>
          <w:rFonts w:ascii="Times New Roman" w:eastAsia="Times New Roman" w:hAnsi="Times New Roman" w:cs="Times New Roman"/>
          <w:b w:val="0"/>
          <w:color w:val="000000" w:themeColor="text1"/>
          <w:sz w:val="24"/>
          <w:szCs w:val="24"/>
          <w:lang w:eastAsia="ru-RU"/>
        </w:rPr>
        <w:t xml:space="preserve">2.2 </w:t>
      </w:r>
      <w:r w:rsidR="00E661DA" w:rsidRPr="00431ABD">
        <w:rPr>
          <w:rFonts w:ascii="Times New Roman" w:eastAsia="Times New Roman" w:hAnsi="Times New Roman" w:cs="Times New Roman"/>
          <w:b w:val="0"/>
          <w:color w:val="000000" w:themeColor="text1"/>
          <w:sz w:val="24"/>
          <w:szCs w:val="24"/>
          <w:lang w:eastAsia="ru-RU"/>
        </w:rPr>
        <w:t>Настройка DHCP в Linux</w:t>
      </w:r>
      <w:bookmarkEnd w:id="18"/>
    </w:p>
    <w:p w:rsidR="00431ABD" w:rsidRDefault="00E661DA" w:rsidP="00E661DA">
      <w:pPr>
        <w:spacing w:after="0" w:line="240" w:lineRule="auto"/>
        <w:ind w:firstLine="709"/>
        <w:jc w:val="both"/>
        <w:rPr>
          <w:rFonts w:ascii="Times New Roman" w:hAnsi="Times New Roman" w:cs="Times New Roman"/>
          <w:sz w:val="24"/>
          <w:szCs w:val="24"/>
          <w:lang w:eastAsia="ru-RU"/>
        </w:rPr>
      </w:pPr>
      <w:r w:rsidRPr="00431ABD">
        <w:rPr>
          <w:rFonts w:ascii="Times New Roman" w:hAnsi="Times New Roman" w:cs="Times New Roman"/>
          <w:sz w:val="24"/>
          <w:szCs w:val="24"/>
          <w:lang w:eastAsia="ru-RU"/>
        </w:rPr>
        <w:t>DHCP в Linux реализован в виде д</w:t>
      </w:r>
      <w:r w:rsidR="00441205">
        <w:rPr>
          <w:rFonts w:ascii="Times New Roman" w:hAnsi="Times New Roman" w:cs="Times New Roman"/>
          <w:sz w:val="24"/>
          <w:szCs w:val="24"/>
          <w:lang w:eastAsia="ru-RU"/>
        </w:rPr>
        <w:t>оме</w:t>
      </w:r>
      <w:r w:rsidRPr="00431ABD">
        <w:rPr>
          <w:rFonts w:ascii="Times New Roman" w:hAnsi="Times New Roman" w:cs="Times New Roman"/>
          <w:sz w:val="24"/>
          <w:szCs w:val="24"/>
          <w:lang w:eastAsia="ru-RU"/>
        </w:rPr>
        <w:t>на сервера (dhcpd) и демона клиента (dhcpcd или pump (в Red Hat)). Демон dhcpd запускается на сервере и непосредственно отвечает за назначение и отбор IP-адресов клиентам, при входе и выходе их из сети. Клиентский демон, как явствует из названия, запускается на стороне клиента.</w:t>
      </w:r>
    </w:p>
    <w:p w:rsidR="00431ABD" w:rsidRDefault="00E661DA" w:rsidP="00E661DA">
      <w:pPr>
        <w:spacing w:after="0" w:line="240" w:lineRule="auto"/>
        <w:ind w:firstLine="709"/>
        <w:jc w:val="both"/>
        <w:rPr>
          <w:rFonts w:ascii="Times New Roman" w:hAnsi="Times New Roman" w:cs="Times New Roman"/>
          <w:sz w:val="24"/>
          <w:szCs w:val="24"/>
          <w:lang w:eastAsia="ru-RU"/>
        </w:rPr>
      </w:pPr>
      <w:r w:rsidRPr="00431ABD">
        <w:rPr>
          <w:rFonts w:ascii="Times New Roman" w:hAnsi="Times New Roman" w:cs="Times New Roman"/>
          <w:sz w:val="24"/>
          <w:szCs w:val="24"/>
          <w:lang w:eastAsia="ru-RU"/>
        </w:rPr>
        <w:t>DHCP при установке Linux обычно не устанавливается, однако входит в состав дистрибутивов. В любом случае мож</w:t>
      </w:r>
      <w:r w:rsidR="00441205">
        <w:rPr>
          <w:rFonts w:ascii="Times New Roman" w:hAnsi="Times New Roman" w:cs="Times New Roman"/>
          <w:sz w:val="24"/>
          <w:szCs w:val="24"/>
          <w:lang w:eastAsia="ru-RU"/>
        </w:rPr>
        <w:t>но</w:t>
      </w:r>
      <w:r w:rsidRPr="00431ABD">
        <w:rPr>
          <w:rFonts w:ascii="Times New Roman" w:hAnsi="Times New Roman" w:cs="Times New Roman"/>
          <w:sz w:val="24"/>
          <w:szCs w:val="24"/>
          <w:lang w:eastAsia="ru-RU"/>
        </w:rPr>
        <w:t xml:space="preserve"> скачать последнюю версию с сайта. Установит</w:t>
      </w:r>
      <w:r w:rsidR="00441205">
        <w:rPr>
          <w:rFonts w:ascii="Times New Roman" w:hAnsi="Times New Roman" w:cs="Times New Roman"/>
          <w:sz w:val="24"/>
          <w:szCs w:val="24"/>
          <w:lang w:eastAsia="ru-RU"/>
        </w:rPr>
        <w:t xml:space="preserve">ь </w:t>
      </w:r>
      <w:r w:rsidRPr="00431ABD">
        <w:rPr>
          <w:rFonts w:ascii="Times New Roman" w:hAnsi="Times New Roman" w:cs="Times New Roman"/>
          <w:sz w:val="24"/>
          <w:szCs w:val="24"/>
          <w:lang w:eastAsia="ru-RU"/>
        </w:rPr>
        <w:t>пакет dhcp и включит</w:t>
      </w:r>
      <w:r w:rsidR="00441205">
        <w:rPr>
          <w:rFonts w:ascii="Times New Roman" w:hAnsi="Times New Roman" w:cs="Times New Roman"/>
          <w:sz w:val="24"/>
          <w:szCs w:val="24"/>
          <w:lang w:eastAsia="ru-RU"/>
        </w:rPr>
        <w:t>ь</w:t>
      </w:r>
      <w:r w:rsidRPr="00431ABD">
        <w:rPr>
          <w:rFonts w:ascii="Times New Roman" w:hAnsi="Times New Roman" w:cs="Times New Roman"/>
          <w:sz w:val="24"/>
          <w:szCs w:val="24"/>
          <w:lang w:eastAsia="ru-RU"/>
        </w:rPr>
        <w:t xml:space="preserve"> поддержку динамических IP-адресов командой echo «1» &gt; /proc/sys/net/ ipv4/ip_dynaddr.</w:t>
      </w:r>
    </w:p>
    <w:p w:rsidR="00E661DA" w:rsidRPr="00431ABD" w:rsidRDefault="00E661DA" w:rsidP="00E661DA">
      <w:pPr>
        <w:spacing w:after="0" w:line="240" w:lineRule="auto"/>
        <w:ind w:firstLine="709"/>
        <w:jc w:val="both"/>
        <w:rPr>
          <w:rFonts w:ascii="Times New Roman" w:hAnsi="Times New Roman" w:cs="Times New Roman"/>
          <w:sz w:val="24"/>
          <w:szCs w:val="24"/>
          <w:lang w:eastAsia="ru-RU"/>
        </w:rPr>
      </w:pPr>
      <w:r w:rsidRPr="00431ABD">
        <w:rPr>
          <w:rFonts w:ascii="Times New Roman" w:hAnsi="Times New Roman" w:cs="Times New Roman"/>
          <w:sz w:val="24"/>
          <w:szCs w:val="24"/>
          <w:lang w:eastAsia="ru-RU"/>
        </w:rPr>
        <w:t>Конфигурационным файлом для dhcpd является /etc/dhcpd.conf. При запуске DHCP-сервера происходит выделение IP-адресов согласно содержащимся в файле /etc/dhcpd.conf установкам. Выделенные адреса dhcpd регистрирует в файле dhcpd. leases, который обычно находится в каталоге /var/dhcpd</w:t>
      </w:r>
      <w:r w:rsidR="00C21E10" w:rsidRPr="00C21E10">
        <w:rPr>
          <w:rFonts w:ascii="Times New Roman" w:hAnsi="Times New Roman" w:cs="Times New Roman"/>
          <w:sz w:val="24"/>
          <w:szCs w:val="24"/>
          <w:lang w:eastAsia="ru-RU"/>
        </w:rPr>
        <w:t xml:space="preserve"> </w:t>
      </w:r>
      <w:r w:rsidR="00C21E10" w:rsidRPr="00C21E10">
        <w:rPr>
          <w:rFonts w:ascii="Times New Roman" w:hAnsi="Times New Roman" w:cs="Times New Roman"/>
          <w:color w:val="000000" w:themeColor="text1"/>
          <w:sz w:val="24"/>
          <w:szCs w:val="24"/>
        </w:rPr>
        <w:t>[</w:t>
      </w:r>
      <w:r w:rsidR="00C21E10" w:rsidRPr="00C21E10">
        <w:rPr>
          <w:color w:val="000000" w:themeColor="text1"/>
        </w:rPr>
        <w:t>3</w:t>
      </w:r>
      <w:r w:rsidR="00C21E10" w:rsidRPr="00C21E10">
        <w:rPr>
          <w:rFonts w:ascii="Times New Roman" w:hAnsi="Times New Roman" w:cs="Times New Roman"/>
          <w:color w:val="000000" w:themeColor="text1"/>
          <w:sz w:val="24"/>
          <w:szCs w:val="24"/>
        </w:rPr>
        <w:t>]</w:t>
      </w:r>
      <w:r w:rsidRPr="00431ABD">
        <w:rPr>
          <w:rFonts w:ascii="Times New Roman" w:hAnsi="Times New Roman" w:cs="Times New Roman"/>
          <w:sz w:val="24"/>
          <w:szCs w:val="24"/>
          <w:lang w:eastAsia="ru-RU"/>
        </w:rPr>
        <w:t>.</w:t>
      </w:r>
    </w:p>
    <w:p w:rsidR="00E661DA" w:rsidRPr="00431ABD" w:rsidRDefault="00E661DA" w:rsidP="00E661DA">
      <w:pPr>
        <w:spacing w:after="0" w:line="240" w:lineRule="auto"/>
        <w:ind w:firstLine="709"/>
        <w:jc w:val="both"/>
        <w:rPr>
          <w:rFonts w:ascii="Times New Roman" w:hAnsi="Times New Roman" w:cs="Times New Roman"/>
          <w:sz w:val="24"/>
          <w:szCs w:val="24"/>
          <w:lang w:eastAsia="ru-RU"/>
        </w:rPr>
      </w:pPr>
    </w:p>
    <w:p w:rsidR="00E661DA" w:rsidRPr="00431ABD" w:rsidRDefault="00DD658E" w:rsidP="00E661DA">
      <w:pPr>
        <w:pStyle w:val="1"/>
        <w:spacing w:before="0" w:line="240" w:lineRule="auto"/>
        <w:ind w:firstLine="709"/>
        <w:rPr>
          <w:rFonts w:ascii="Times New Roman" w:hAnsi="Times New Roman" w:cs="Times New Roman"/>
          <w:b w:val="0"/>
          <w:color w:val="000000" w:themeColor="text1"/>
          <w:sz w:val="24"/>
          <w:szCs w:val="24"/>
        </w:rPr>
      </w:pPr>
      <w:bookmarkStart w:id="19" w:name="_Toc438816934"/>
      <w:r>
        <w:rPr>
          <w:rFonts w:ascii="Times New Roman" w:hAnsi="Times New Roman" w:cs="Times New Roman"/>
          <w:b w:val="0"/>
          <w:color w:val="000000" w:themeColor="text1"/>
          <w:sz w:val="24"/>
          <w:szCs w:val="24"/>
        </w:rPr>
        <w:t>2.</w:t>
      </w:r>
      <w:r w:rsidR="00431ABD">
        <w:rPr>
          <w:rFonts w:ascii="Times New Roman" w:hAnsi="Times New Roman" w:cs="Times New Roman"/>
          <w:b w:val="0"/>
          <w:color w:val="000000" w:themeColor="text1"/>
          <w:sz w:val="24"/>
          <w:szCs w:val="24"/>
        </w:rPr>
        <w:t xml:space="preserve">3 </w:t>
      </w:r>
      <w:r w:rsidR="00E661DA" w:rsidRPr="00431ABD">
        <w:rPr>
          <w:rFonts w:ascii="Times New Roman" w:hAnsi="Times New Roman" w:cs="Times New Roman"/>
          <w:b w:val="0"/>
          <w:color w:val="000000" w:themeColor="text1"/>
          <w:sz w:val="24"/>
          <w:szCs w:val="24"/>
        </w:rPr>
        <w:t>Настройка DNS в linux</w:t>
      </w:r>
      <w:bookmarkEnd w:id="19"/>
    </w:p>
    <w:p w:rsidR="00431ABD" w:rsidRDefault="00E661DA" w:rsidP="00E661DA">
      <w:pPr>
        <w:spacing w:after="0" w:line="240" w:lineRule="auto"/>
        <w:ind w:firstLine="709"/>
        <w:jc w:val="both"/>
        <w:rPr>
          <w:rFonts w:ascii="Times New Roman" w:hAnsi="Times New Roman" w:cs="Times New Roman"/>
          <w:sz w:val="24"/>
          <w:szCs w:val="24"/>
        </w:rPr>
      </w:pPr>
      <w:r w:rsidRPr="00431ABD">
        <w:rPr>
          <w:rFonts w:ascii="Times New Roman" w:hAnsi="Times New Roman" w:cs="Times New Roman"/>
          <w:sz w:val="24"/>
          <w:szCs w:val="24"/>
        </w:rPr>
        <w:t>После активизации интерфейсов и установки маршрутов компьютер может обмениваться пакетами</w:t>
      </w:r>
      <w:r w:rsidR="00441205">
        <w:rPr>
          <w:rFonts w:ascii="Times New Roman" w:hAnsi="Times New Roman" w:cs="Times New Roman"/>
          <w:sz w:val="24"/>
          <w:szCs w:val="24"/>
        </w:rPr>
        <w:t>,</w:t>
      </w:r>
      <w:r w:rsidRPr="00431ABD">
        <w:rPr>
          <w:rFonts w:ascii="Times New Roman" w:hAnsi="Times New Roman" w:cs="Times New Roman"/>
          <w:sz w:val="24"/>
          <w:szCs w:val="24"/>
        </w:rPr>
        <w:t xml:space="preserve"> как с компьютерами локальной сети, так и с любыми другими компьютерами, с которыми он соединен системой шлюзов. Для указания адреса назначения пакета используются IP-адреса. Такая адресация естественна для маршрутизаторов, но чрезвычайно неудобна для пользователей. Преобразование символьных имен (например, www. awl. com) в IP-адреса, используемые при маршрутизации пакетов, осуществляет система доменных имен (DNS - Domain Name System). Кроме того, DNS может также осуществлять обратное преобразование.</w:t>
      </w:r>
    </w:p>
    <w:p w:rsidR="00E661DA" w:rsidRPr="00431ABD" w:rsidRDefault="00E661DA" w:rsidP="00E661DA">
      <w:pPr>
        <w:spacing w:after="0" w:line="240" w:lineRule="auto"/>
        <w:ind w:firstLine="709"/>
        <w:jc w:val="both"/>
        <w:rPr>
          <w:rFonts w:ascii="Times New Roman" w:hAnsi="Times New Roman" w:cs="Times New Roman"/>
          <w:color w:val="000000" w:themeColor="text1"/>
          <w:sz w:val="24"/>
          <w:szCs w:val="24"/>
          <w:lang w:eastAsia="ru-RU"/>
        </w:rPr>
      </w:pPr>
      <w:r w:rsidRPr="00431ABD">
        <w:rPr>
          <w:rFonts w:ascii="Times New Roman" w:hAnsi="Times New Roman" w:cs="Times New Roman"/>
          <w:sz w:val="24"/>
          <w:szCs w:val="24"/>
        </w:rPr>
        <w:t xml:space="preserve">DNS поддерживает глобальную распределенную базу данных, для работы с которой используется большое количество серверов. Для того чтобы пользоваться этой базой, компьютер должен знать адрес лишь одного сервера DNS. Большинство организаций и провайдеров Internet устанавливают у себя один или несколько серверов. Чтобы узнать адрес такого сервера, надо обратиться к администратору сети. Получив эти сведения, надо включить их в файл /etc/resolv. conf. В данном файле может содержаться до трех строк, начинающихся с ключевого слова name serveг, за которым следует IP-адрес сервера DNS. В этом файле также указывается домен по умолчанию (для этого используется ключевое слово domain) и произвольное число доменов, в которых выполняется поиск имени. Поиск проводится в том случае, если указано лишь имя компьютера, а имя домена пропущено (например, если вместо mail. threeroomco. com пользователь задал имя mail). </w:t>
      </w:r>
    </w:p>
    <w:p w:rsidR="00E661DA" w:rsidRDefault="00E661DA" w:rsidP="00E661DA">
      <w:pPr>
        <w:spacing w:after="0" w:line="240" w:lineRule="auto"/>
        <w:ind w:firstLine="709"/>
        <w:jc w:val="both"/>
        <w:rPr>
          <w:rFonts w:ascii="Times New Roman" w:hAnsi="Times New Roman" w:cs="Times New Roman"/>
          <w:sz w:val="24"/>
          <w:szCs w:val="24"/>
        </w:rPr>
      </w:pPr>
    </w:p>
    <w:p w:rsidR="00BF3F33" w:rsidRDefault="00BF3F33" w:rsidP="00E661DA">
      <w:pPr>
        <w:spacing w:after="0" w:line="240" w:lineRule="auto"/>
        <w:ind w:firstLine="709"/>
        <w:jc w:val="both"/>
        <w:rPr>
          <w:rFonts w:ascii="Times New Roman" w:hAnsi="Times New Roman" w:cs="Times New Roman"/>
          <w:sz w:val="24"/>
          <w:szCs w:val="24"/>
        </w:rPr>
      </w:pPr>
    </w:p>
    <w:p w:rsidR="00BF3F33" w:rsidRPr="00BF3F33" w:rsidRDefault="00BF3F33" w:rsidP="00BF3F33">
      <w:pPr>
        <w:pStyle w:val="1"/>
        <w:spacing w:before="0" w:line="240" w:lineRule="auto"/>
        <w:ind w:firstLine="709"/>
        <w:rPr>
          <w:rFonts w:ascii="Times New Roman" w:hAnsi="Times New Roman" w:cs="Times New Roman"/>
          <w:b w:val="0"/>
          <w:color w:val="000000" w:themeColor="text1"/>
          <w:sz w:val="24"/>
          <w:szCs w:val="24"/>
        </w:rPr>
      </w:pPr>
      <w:bookmarkStart w:id="20" w:name="_Toc438816935"/>
      <w:r w:rsidRPr="00BF3F33">
        <w:rPr>
          <w:rFonts w:ascii="Times New Roman" w:hAnsi="Times New Roman" w:cs="Times New Roman"/>
          <w:b w:val="0"/>
          <w:color w:val="000000" w:themeColor="text1"/>
          <w:sz w:val="24"/>
          <w:szCs w:val="24"/>
        </w:rPr>
        <w:lastRenderedPageBreak/>
        <w:t>2.4 Пошаговая установка Linux</w:t>
      </w:r>
      <w:bookmarkEnd w:id="20"/>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Для начала скачайте последний дистрибутив </w:t>
      </w:r>
      <w:hyperlink r:id="rId50" w:tooltip="Скачать Linux Mint" w:history="1">
        <w:r w:rsidRPr="00E64926">
          <w:rPr>
            <w:rStyle w:val="aa"/>
            <w:rFonts w:ascii="Times New Roman" w:hAnsi="Times New Roman" w:cs="Times New Roman"/>
            <w:color w:val="000000" w:themeColor="text1"/>
            <w:sz w:val="24"/>
            <w:szCs w:val="24"/>
            <w:u w:val="none"/>
          </w:rPr>
          <w:t xml:space="preserve">Linux </w:t>
        </w:r>
      </w:hyperlink>
      <w:r w:rsidRPr="00E64926">
        <w:rPr>
          <w:rFonts w:ascii="Times New Roman" w:hAnsi="Times New Roman" w:cs="Times New Roman"/>
          <w:color w:val="000000" w:themeColor="text1"/>
          <w:sz w:val="24"/>
          <w:szCs w:val="24"/>
        </w:rPr>
        <w:t xml:space="preserve">, если вы еще не сделали это ранее. Теперь загружаемся с </w:t>
      </w:r>
      <w:r>
        <w:rPr>
          <w:rFonts w:ascii="Times New Roman" w:hAnsi="Times New Roman" w:cs="Times New Roman"/>
          <w:color w:val="000000" w:themeColor="text1"/>
          <w:sz w:val="24"/>
          <w:szCs w:val="24"/>
        </w:rPr>
        <w:t>диска</w:t>
      </w:r>
      <w:r w:rsidR="00A7119B">
        <w:rPr>
          <w:rFonts w:ascii="Times New Roman" w:hAnsi="Times New Roman" w:cs="Times New Roman"/>
          <w:color w:val="000000" w:themeColor="text1"/>
          <w:sz w:val="24"/>
          <w:szCs w:val="24"/>
        </w:rPr>
        <w:t xml:space="preserve"> </w:t>
      </w:r>
      <w:r w:rsidR="00A7119B">
        <w:rPr>
          <w:rFonts w:ascii="Times New Roman" w:hAnsi="Times New Roman" w:cs="Times New Roman"/>
          <w:color w:val="000000" w:themeColor="text1"/>
          <w:sz w:val="24"/>
          <w:szCs w:val="24"/>
          <w:lang w:val="en-US"/>
        </w:rPr>
        <w:t>[7]</w:t>
      </w:r>
      <w:r>
        <w:rPr>
          <w:rFonts w:ascii="Times New Roman" w:hAnsi="Times New Roman" w:cs="Times New Roman"/>
          <w:color w:val="000000" w:themeColor="text1"/>
          <w:sz w:val="24"/>
          <w:szCs w:val="24"/>
        </w:rPr>
        <w:t xml:space="preserve">. </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080160" cy="3494315"/>
            <wp:effectExtent l="19050" t="0" r="0" b="0"/>
            <wp:docPr id="35" name="Рисунок 13" descr="http://pk-prosto.ru/wp-content/uploads/2011/09/1.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k-prosto.ru/wp-content/uploads/2011/09/1.jpg">
                      <a:hlinkClick r:id="rId51"/>
                    </pic:cNvPr>
                    <pic:cNvPicPr>
                      <a:picLocks noChangeAspect="1" noChangeArrowheads="1"/>
                    </pic:cNvPicPr>
                  </pic:nvPicPr>
                  <pic:blipFill>
                    <a:blip r:embed="rId52"/>
                    <a:srcRect/>
                    <a:stretch>
                      <a:fillRect/>
                    </a:stretch>
                  </pic:blipFill>
                  <pic:spPr bwMode="auto">
                    <a:xfrm>
                      <a:off x="0" y="0"/>
                      <a:ext cx="4084510" cy="3498040"/>
                    </a:xfrm>
                    <a:prstGeom prst="rect">
                      <a:avLst/>
                    </a:prstGeom>
                    <a:noFill/>
                    <a:ln w="9525">
                      <a:noFill/>
                      <a:miter lim="800000"/>
                      <a:headEnd/>
                      <a:tailEnd/>
                    </a:ln>
                  </pic:spPr>
                </pic:pic>
              </a:graphicData>
            </a:graphic>
          </wp:inline>
        </w:drawing>
      </w:r>
    </w:p>
    <w:p w:rsidR="00BF3F33" w:rsidRPr="00C45949"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1.29</w:t>
      </w:r>
      <w:r w:rsidR="00C45949">
        <w:rPr>
          <w:rFonts w:ascii="Times New Roman" w:hAnsi="Times New Roman" w:cs="Times New Roman"/>
          <w:color w:val="000000" w:themeColor="text1"/>
          <w:sz w:val="24"/>
          <w:szCs w:val="24"/>
        </w:rPr>
        <w:t xml:space="preserve"> – Пошаговая установка ОС </w:t>
      </w:r>
      <w:r w:rsidR="00C45949">
        <w:rPr>
          <w:rFonts w:ascii="Times New Roman" w:hAnsi="Times New Roman" w:cs="Times New Roman"/>
          <w:color w:val="000000" w:themeColor="text1"/>
          <w:sz w:val="24"/>
          <w:szCs w:val="24"/>
          <w:lang w:val="en-US"/>
        </w:rPr>
        <w:t>Linux</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Когда система загрузиться, мы увидим рабочий стол окружения Gnome. </w:t>
      </w:r>
      <w:r>
        <w:rPr>
          <w:rFonts w:ascii="Times New Roman" w:hAnsi="Times New Roman" w:cs="Times New Roman"/>
          <w:color w:val="000000" w:themeColor="text1"/>
          <w:sz w:val="24"/>
          <w:szCs w:val="24"/>
        </w:rPr>
        <w:t>Нужно нажать</w:t>
      </w:r>
      <w:r w:rsidRPr="00E64926">
        <w:rPr>
          <w:rFonts w:ascii="Times New Roman" w:hAnsi="Times New Roman" w:cs="Times New Roman"/>
          <w:color w:val="000000" w:themeColor="text1"/>
          <w:sz w:val="24"/>
          <w:szCs w:val="24"/>
        </w:rPr>
        <w:t xml:space="preserve"> на значок </w:t>
      </w:r>
      <w:r w:rsidRPr="00E64926">
        <w:rPr>
          <w:rStyle w:val="a4"/>
          <w:rFonts w:ascii="Times New Roman" w:hAnsi="Times New Roman" w:cs="Times New Roman"/>
          <w:b w:val="0"/>
          <w:color w:val="000000" w:themeColor="text1"/>
          <w:sz w:val="24"/>
          <w:szCs w:val="24"/>
        </w:rPr>
        <w:t>Install Linux</w:t>
      </w:r>
      <w:r>
        <w:rPr>
          <w:rStyle w:val="a4"/>
          <w:rFonts w:ascii="Times New Roman" w:hAnsi="Times New Roman" w:cs="Times New Roman"/>
          <w:b w:val="0"/>
          <w:color w:val="000000" w:themeColor="text1"/>
          <w:sz w:val="24"/>
          <w:szCs w:val="24"/>
        </w:rPr>
        <w:t>,</w:t>
      </w:r>
      <w:r w:rsidRPr="00E64926">
        <w:rPr>
          <w:rStyle w:val="a4"/>
          <w:rFonts w:ascii="Times New Roman" w:hAnsi="Times New Roman" w:cs="Times New Roman"/>
          <w:b w:val="0"/>
          <w:color w:val="000000" w:themeColor="text1"/>
          <w:sz w:val="24"/>
          <w:szCs w:val="24"/>
        </w:rPr>
        <w:t xml:space="preserve"> </w:t>
      </w:r>
      <w:r w:rsidRPr="00E64926">
        <w:rPr>
          <w:rFonts w:ascii="Times New Roman" w:hAnsi="Times New Roman" w:cs="Times New Roman"/>
          <w:color w:val="000000" w:themeColor="text1"/>
          <w:sz w:val="24"/>
          <w:szCs w:val="24"/>
        </w:rPr>
        <w:t>и начинаем установку.</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581257" cy="3418114"/>
            <wp:effectExtent l="19050" t="0" r="0" b="0"/>
            <wp:docPr id="34" name="Рисунок 14" descr="http://pk-prosto.ru/wp-content/uploads/2011/09/2.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k-prosto.ru/wp-content/uploads/2011/09/2.jpg">
                      <a:hlinkClick r:id="rId53"/>
                    </pic:cNvPr>
                    <pic:cNvPicPr>
                      <a:picLocks noChangeAspect="1" noChangeArrowheads="1"/>
                    </pic:cNvPicPr>
                  </pic:nvPicPr>
                  <pic:blipFill>
                    <a:blip r:embed="rId54"/>
                    <a:srcRect/>
                    <a:stretch>
                      <a:fillRect/>
                    </a:stretch>
                  </pic:blipFill>
                  <pic:spPr bwMode="auto">
                    <a:xfrm>
                      <a:off x="0" y="0"/>
                      <a:ext cx="4582487" cy="3419032"/>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1.30</w:t>
      </w:r>
      <w:r w:rsidR="00C45949">
        <w:rPr>
          <w:rFonts w:ascii="Times New Roman" w:hAnsi="Times New Roman" w:cs="Times New Roman"/>
          <w:color w:val="000000" w:themeColor="text1"/>
          <w:sz w:val="24"/>
          <w:szCs w:val="24"/>
        </w:rPr>
        <w:t xml:space="preserve"> – Пошаговая установка ОС </w:t>
      </w:r>
      <w:r w:rsidR="00C45949">
        <w:rPr>
          <w:rFonts w:ascii="Times New Roman" w:hAnsi="Times New Roman" w:cs="Times New Roman"/>
          <w:color w:val="000000" w:themeColor="text1"/>
          <w:sz w:val="24"/>
          <w:szCs w:val="24"/>
          <w:lang w:val="en-US"/>
        </w:rPr>
        <w:t>Linux</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Выбираем язык системы и </w:t>
      </w:r>
      <w:r>
        <w:rPr>
          <w:rFonts w:ascii="Times New Roman" w:hAnsi="Times New Roman" w:cs="Times New Roman"/>
          <w:color w:val="000000" w:themeColor="text1"/>
          <w:sz w:val="24"/>
          <w:szCs w:val="24"/>
        </w:rPr>
        <w:t>нажимаем в</w:t>
      </w:r>
      <w:r w:rsidRPr="00E64926">
        <w:rPr>
          <w:rStyle w:val="a5"/>
          <w:rFonts w:ascii="Times New Roman" w:hAnsi="Times New Roman" w:cs="Times New Roman"/>
          <w:i w:val="0"/>
          <w:color w:val="000000" w:themeColor="text1"/>
          <w:sz w:val="24"/>
          <w:szCs w:val="24"/>
        </w:rPr>
        <w:t>перед</w:t>
      </w:r>
      <w:r w:rsidRPr="00E64926">
        <w:rPr>
          <w:rFonts w:ascii="Times New Roman" w:hAnsi="Times New Roman" w:cs="Times New Roman"/>
          <w:color w:val="000000" w:themeColor="text1"/>
          <w:sz w:val="24"/>
          <w:szCs w:val="24"/>
        </w:rPr>
        <w:t>.</w:t>
      </w: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4604634" cy="3233057"/>
            <wp:effectExtent l="19050" t="0" r="5466" b="0"/>
            <wp:docPr id="15" name="Рисунок 15" descr="http://pk-prosto.ru/wp-content/uploads/2011/09/3.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k-prosto.ru/wp-content/uploads/2011/09/3.jpg">
                      <a:hlinkClick r:id="rId55"/>
                    </pic:cNvPr>
                    <pic:cNvPicPr>
                      <a:picLocks noChangeAspect="1" noChangeArrowheads="1"/>
                    </pic:cNvPicPr>
                  </pic:nvPicPr>
                  <pic:blipFill>
                    <a:blip r:embed="rId56"/>
                    <a:srcRect/>
                    <a:stretch>
                      <a:fillRect/>
                    </a:stretch>
                  </pic:blipFill>
                  <pic:spPr bwMode="auto">
                    <a:xfrm>
                      <a:off x="0" y="0"/>
                      <a:ext cx="4606703" cy="3234510"/>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1.31</w:t>
      </w:r>
      <w:r w:rsidR="00C45949">
        <w:rPr>
          <w:rFonts w:ascii="Times New Roman" w:hAnsi="Times New Roman" w:cs="Times New Roman"/>
          <w:color w:val="000000" w:themeColor="text1"/>
          <w:sz w:val="24"/>
          <w:szCs w:val="24"/>
        </w:rPr>
        <w:t xml:space="preserve"> – Выбор языка при установке</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Проверяем компьютер на соответствия требованиям</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и </w:t>
      </w:r>
      <w:r>
        <w:rPr>
          <w:rFonts w:ascii="Times New Roman" w:hAnsi="Times New Roman" w:cs="Times New Roman"/>
          <w:color w:val="000000" w:themeColor="text1"/>
          <w:sz w:val="24"/>
          <w:szCs w:val="24"/>
        </w:rPr>
        <w:t>нажимаем в</w:t>
      </w:r>
      <w:r w:rsidRPr="00E64926">
        <w:rPr>
          <w:rStyle w:val="a5"/>
          <w:rFonts w:ascii="Times New Roman" w:hAnsi="Times New Roman" w:cs="Times New Roman"/>
          <w:i w:val="0"/>
          <w:color w:val="000000" w:themeColor="text1"/>
          <w:sz w:val="24"/>
          <w:szCs w:val="24"/>
        </w:rPr>
        <w:t>перед</w:t>
      </w:r>
      <w:r w:rsidRPr="00E64926">
        <w:rPr>
          <w:rFonts w:ascii="Times New Roman" w:hAnsi="Times New Roman" w:cs="Times New Roman"/>
          <w:color w:val="000000" w:themeColor="text1"/>
          <w:sz w:val="24"/>
          <w:szCs w:val="24"/>
        </w:rPr>
        <w:t>.</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689538" cy="3122579"/>
            <wp:effectExtent l="19050" t="0" r="0" b="0"/>
            <wp:docPr id="16" name="Рисунок 16" descr="http://pk-prosto.ru/wp-content/uploads/2011/09/4.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k-prosto.ru/wp-content/uploads/2011/09/4.jpg">
                      <a:hlinkClick r:id="rId57"/>
                    </pic:cNvPr>
                    <pic:cNvPicPr>
                      <a:picLocks noChangeAspect="1" noChangeArrowheads="1"/>
                    </pic:cNvPicPr>
                  </pic:nvPicPr>
                  <pic:blipFill>
                    <a:blip r:embed="rId58"/>
                    <a:srcRect/>
                    <a:stretch>
                      <a:fillRect/>
                    </a:stretch>
                  </pic:blipFill>
                  <pic:spPr bwMode="auto">
                    <a:xfrm>
                      <a:off x="0" y="0"/>
                      <a:ext cx="4686826" cy="3120773"/>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1.32</w:t>
      </w:r>
      <w:r w:rsidR="00C45949">
        <w:rPr>
          <w:rFonts w:ascii="Times New Roman" w:hAnsi="Times New Roman" w:cs="Times New Roman"/>
          <w:color w:val="000000" w:themeColor="text1"/>
          <w:sz w:val="24"/>
          <w:szCs w:val="24"/>
        </w:rPr>
        <w:t xml:space="preserve"> – Проверка соответствия требованиям</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Далее предлаг</w:t>
      </w:r>
      <w:r>
        <w:rPr>
          <w:rFonts w:ascii="Times New Roman" w:hAnsi="Times New Roman" w:cs="Times New Roman"/>
          <w:color w:val="000000" w:themeColor="text1"/>
          <w:sz w:val="24"/>
          <w:szCs w:val="24"/>
        </w:rPr>
        <w:t>ается</w:t>
      </w:r>
      <w:r w:rsidRPr="00E64926">
        <w:rPr>
          <w:rFonts w:ascii="Times New Roman" w:hAnsi="Times New Roman" w:cs="Times New Roman"/>
          <w:color w:val="000000" w:themeColor="text1"/>
          <w:sz w:val="24"/>
          <w:szCs w:val="24"/>
        </w:rPr>
        <w:t xml:space="preserve"> распределить место на жестком диске. Если устан</w:t>
      </w:r>
      <w:r>
        <w:rPr>
          <w:rFonts w:ascii="Times New Roman" w:hAnsi="Times New Roman" w:cs="Times New Roman"/>
          <w:color w:val="000000" w:themeColor="text1"/>
          <w:sz w:val="24"/>
          <w:szCs w:val="24"/>
        </w:rPr>
        <w:t>о</w:t>
      </w:r>
      <w:r w:rsidRPr="00E64926">
        <w:rPr>
          <w:rFonts w:ascii="Times New Roman" w:hAnsi="Times New Roman" w:cs="Times New Roman"/>
          <w:color w:val="000000" w:themeColor="text1"/>
          <w:sz w:val="24"/>
          <w:szCs w:val="24"/>
        </w:rPr>
        <w:t>в</w:t>
      </w:r>
      <w:r>
        <w:rPr>
          <w:rFonts w:ascii="Times New Roman" w:hAnsi="Times New Roman" w:cs="Times New Roman"/>
          <w:color w:val="000000" w:themeColor="text1"/>
          <w:sz w:val="24"/>
          <w:szCs w:val="24"/>
        </w:rPr>
        <w:t xml:space="preserve">ка </w:t>
      </w:r>
      <w:r w:rsidRPr="00E64926">
        <w:rPr>
          <w:rFonts w:ascii="Times New Roman" w:hAnsi="Times New Roman" w:cs="Times New Roman"/>
          <w:color w:val="000000" w:themeColor="text1"/>
          <w:sz w:val="24"/>
          <w:szCs w:val="24"/>
        </w:rPr>
        <w:t>систем</w:t>
      </w:r>
      <w:r>
        <w:rPr>
          <w:rFonts w:ascii="Times New Roman" w:hAnsi="Times New Roman" w:cs="Times New Roman"/>
          <w:color w:val="000000" w:themeColor="text1"/>
          <w:sz w:val="24"/>
          <w:szCs w:val="24"/>
        </w:rPr>
        <w:t>ы</w:t>
      </w:r>
      <w:r w:rsidRPr="00E64926">
        <w:rPr>
          <w:rFonts w:ascii="Times New Roman" w:hAnsi="Times New Roman" w:cs="Times New Roman"/>
          <w:color w:val="000000" w:themeColor="text1"/>
          <w:sz w:val="24"/>
          <w:szCs w:val="24"/>
        </w:rPr>
        <w:t xml:space="preserve"> впервые и на винчестере еще нет никаких данных </w:t>
      </w:r>
      <w:r>
        <w:rPr>
          <w:rFonts w:ascii="Times New Roman" w:hAnsi="Times New Roman" w:cs="Times New Roman"/>
          <w:color w:val="000000" w:themeColor="text1"/>
          <w:sz w:val="24"/>
          <w:szCs w:val="24"/>
        </w:rPr>
        <w:t>можно</w:t>
      </w:r>
      <w:r w:rsidRPr="00E64926">
        <w:rPr>
          <w:rFonts w:ascii="Times New Roman" w:hAnsi="Times New Roman" w:cs="Times New Roman"/>
          <w:color w:val="000000" w:themeColor="text1"/>
          <w:sz w:val="24"/>
          <w:szCs w:val="24"/>
        </w:rPr>
        <w:t xml:space="preserve"> довериться установщику и разрешить е</w:t>
      </w:r>
      <w:r>
        <w:rPr>
          <w:rFonts w:ascii="Times New Roman" w:hAnsi="Times New Roman" w:cs="Times New Roman"/>
          <w:color w:val="000000" w:themeColor="text1"/>
          <w:sz w:val="24"/>
          <w:szCs w:val="24"/>
        </w:rPr>
        <w:t>му самостоятельно распределить</w:t>
      </w:r>
      <w:r w:rsidRPr="00E64926">
        <w:rPr>
          <w:rFonts w:ascii="Times New Roman" w:hAnsi="Times New Roman" w:cs="Times New Roman"/>
          <w:color w:val="000000" w:themeColor="text1"/>
          <w:sz w:val="24"/>
          <w:szCs w:val="24"/>
        </w:rPr>
        <w:t xml:space="preserve"> жесткий диск. </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4719404" cy="2752927"/>
            <wp:effectExtent l="19050" t="0" r="4996" b="0"/>
            <wp:docPr id="17" name="Рисунок 17" descr="http://pk-prosto.ru/wp-content/uploads/2011/09/5.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k-prosto.ru/wp-content/uploads/2011/09/5.jpg">
                      <a:hlinkClick r:id="rId59"/>
                    </pic:cNvPr>
                    <pic:cNvPicPr>
                      <a:picLocks noChangeAspect="1" noChangeArrowheads="1"/>
                    </pic:cNvPicPr>
                  </pic:nvPicPr>
                  <pic:blipFill>
                    <a:blip r:embed="rId60"/>
                    <a:srcRect/>
                    <a:stretch>
                      <a:fillRect/>
                    </a:stretch>
                  </pic:blipFill>
                  <pic:spPr bwMode="auto">
                    <a:xfrm>
                      <a:off x="0" y="0"/>
                      <a:ext cx="4717050" cy="2751554"/>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w:t>
      </w:r>
      <w:r w:rsidR="00DA37BE">
        <w:rPr>
          <w:rFonts w:ascii="Times New Roman" w:hAnsi="Times New Roman" w:cs="Times New Roman"/>
          <w:color w:val="000000" w:themeColor="text1"/>
          <w:sz w:val="24"/>
          <w:szCs w:val="24"/>
        </w:rPr>
        <w:t xml:space="preserve"> 1.33</w:t>
      </w:r>
      <w:r w:rsidR="00C45949">
        <w:rPr>
          <w:rFonts w:ascii="Times New Roman" w:hAnsi="Times New Roman" w:cs="Times New Roman"/>
          <w:color w:val="000000" w:themeColor="text1"/>
          <w:sz w:val="24"/>
          <w:szCs w:val="24"/>
        </w:rPr>
        <w:t xml:space="preserve"> – Разделение места на жестком диске</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w:t>
      </w:r>
      <w:r w:rsidRPr="00E64926">
        <w:rPr>
          <w:rFonts w:ascii="Times New Roman" w:hAnsi="Times New Roman" w:cs="Times New Roman"/>
          <w:color w:val="000000" w:themeColor="text1"/>
          <w:sz w:val="24"/>
          <w:szCs w:val="24"/>
        </w:rPr>
        <w:t>труктура хранения данных в Linux отличается от таковой в Windows. Здесь нет привычных локальных дисков C:, D: и прочих. Выбираем свободное место на жестком диске и распределяем его по такому принципу:</w:t>
      </w:r>
      <w:r>
        <w:rPr>
          <w:rFonts w:ascii="Times New Roman" w:hAnsi="Times New Roman" w:cs="Times New Roman"/>
          <w:color w:val="000000" w:themeColor="text1"/>
          <w:sz w:val="24"/>
          <w:szCs w:val="24"/>
        </w:rPr>
        <w:t xml:space="preserve"> </w:t>
      </w:r>
      <w:r w:rsidRPr="00E64926">
        <w:rPr>
          <w:rFonts w:ascii="Times New Roman" w:hAnsi="Times New Roman" w:cs="Times New Roman"/>
          <w:color w:val="000000" w:themeColor="text1"/>
          <w:sz w:val="24"/>
          <w:szCs w:val="24"/>
        </w:rPr>
        <w:t>1. Пространство под систему и программы: 5 Гб — минимум, 10 — Гб достаточно, 15 Гб — с запасом.</w:t>
      </w:r>
      <w:r>
        <w:rPr>
          <w:rFonts w:ascii="Times New Roman" w:hAnsi="Times New Roman" w:cs="Times New Roman"/>
          <w:color w:val="000000" w:themeColor="text1"/>
          <w:sz w:val="24"/>
          <w:szCs w:val="24"/>
        </w:rPr>
        <w:t xml:space="preserve"> 2. Раздел подкачки: если</w:t>
      </w:r>
      <w:r w:rsidRPr="00E64926">
        <w:rPr>
          <w:rFonts w:ascii="Times New Roman" w:hAnsi="Times New Roman" w:cs="Times New Roman"/>
          <w:color w:val="000000" w:themeColor="text1"/>
          <w:sz w:val="24"/>
          <w:szCs w:val="24"/>
        </w:rPr>
        <w:t xml:space="preserve"> мало оперативной памяти (от 512 Мб до 4 Гб), то раздел подкачки делаем в два раза больше ее объема. Если большой объем оперативной памяти (от 8 Гб) — подкачку можно не использовать.</w:t>
      </w:r>
      <w:r>
        <w:rPr>
          <w:rFonts w:ascii="Times New Roman" w:hAnsi="Times New Roman" w:cs="Times New Roman"/>
          <w:color w:val="000000" w:themeColor="text1"/>
          <w:sz w:val="24"/>
          <w:szCs w:val="24"/>
        </w:rPr>
        <w:t xml:space="preserve"> </w:t>
      </w:r>
      <w:r w:rsidRPr="00E64926">
        <w:rPr>
          <w:rFonts w:ascii="Times New Roman" w:hAnsi="Times New Roman" w:cs="Times New Roman"/>
          <w:color w:val="000000" w:themeColor="text1"/>
          <w:sz w:val="24"/>
          <w:szCs w:val="24"/>
        </w:rPr>
        <w:t>3. Все оставшееся пространство отдаем под хранение пользовательских данных.</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5010150" cy="2944622"/>
            <wp:effectExtent l="19050" t="0" r="0" b="0"/>
            <wp:docPr id="18" name="Рисунок 18" descr="http://pk-prosto.ru/wp-content/uploads/2011/09/6.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k-prosto.ru/wp-content/uploads/2011/09/6.jpg">
                      <a:hlinkClick r:id="rId61"/>
                    </pic:cNvPr>
                    <pic:cNvPicPr>
                      <a:picLocks noChangeAspect="1" noChangeArrowheads="1"/>
                    </pic:cNvPicPr>
                  </pic:nvPicPr>
                  <pic:blipFill>
                    <a:blip r:embed="rId62"/>
                    <a:srcRect/>
                    <a:stretch>
                      <a:fillRect/>
                    </a:stretch>
                  </pic:blipFill>
                  <pic:spPr bwMode="auto">
                    <a:xfrm>
                      <a:off x="0" y="0"/>
                      <a:ext cx="5017478" cy="2948929"/>
                    </a:xfrm>
                    <a:prstGeom prst="rect">
                      <a:avLst/>
                    </a:prstGeom>
                    <a:noFill/>
                    <a:ln w="9525">
                      <a:noFill/>
                      <a:miter lim="800000"/>
                      <a:headEnd/>
                      <a:tailEnd/>
                    </a:ln>
                  </pic:spPr>
                </pic:pic>
              </a:graphicData>
            </a:graphic>
          </wp:inline>
        </w:drawing>
      </w:r>
    </w:p>
    <w:p w:rsidR="00C45949" w:rsidRDefault="00BF3F33" w:rsidP="00C45949">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1.34</w:t>
      </w:r>
      <w:r w:rsidR="00C45949">
        <w:rPr>
          <w:rFonts w:ascii="Times New Roman" w:hAnsi="Times New Roman" w:cs="Times New Roman"/>
          <w:color w:val="000000" w:themeColor="text1"/>
          <w:sz w:val="24"/>
          <w:szCs w:val="24"/>
        </w:rPr>
        <w:t xml:space="preserve"> –</w:t>
      </w:r>
      <w:r w:rsidR="00C45949" w:rsidRPr="00C45949">
        <w:rPr>
          <w:rFonts w:ascii="Times New Roman" w:hAnsi="Times New Roman" w:cs="Times New Roman"/>
          <w:color w:val="000000" w:themeColor="text1"/>
          <w:sz w:val="24"/>
          <w:szCs w:val="24"/>
        </w:rPr>
        <w:t xml:space="preserve"> </w:t>
      </w:r>
      <w:r w:rsidR="00C45949">
        <w:rPr>
          <w:rFonts w:ascii="Times New Roman" w:hAnsi="Times New Roman" w:cs="Times New Roman"/>
          <w:color w:val="000000" w:themeColor="text1"/>
          <w:sz w:val="24"/>
          <w:szCs w:val="24"/>
        </w:rPr>
        <w:t>Разделение места на жестком диске</w:t>
      </w:r>
    </w:p>
    <w:p w:rsidR="00C45949" w:rsidRPr="00E64926" w:rsidRDefault="00C45949" w:rsidP="00C45949">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После нажатия на кнопку </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Добавить</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создаем разделы. Размер корневого (системного) раздела устано</w:t>
      </w:r>
      <w:r>
        <w:rPr>
          <w:rFonts w:ascii="Times New Roman" w:hAnsi="Times New Roman" w:cs="Times New Roman"/>
          <w:color w:val="000000" w:themeColor="text1"/>
          <w:sz w:val="24"/>
          <w:szCs w:val="24"/>
        </w:rPr>
        <w:t xml:space="preserve">вим </w:t>
      </w:r>
      <w:r w:rsidRPr="00E64926">
        <w:rPr>
          <w:rFonts w:ascii="Times New Roman" w:hAnsi="Times New Roman" w:cs="Times New Roman"/>
          <w:color w:val="000000" w:themeColor="text1"/>
          <w:sz w:val="24"/>
          <w:szCs w:val="24"/>
        </w:rPr>
        <w:t>15000 Мб (почти 15 Гб). Файловую систему выбираем Ext4. Точка монтирования — «/».</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5510593" cy="3161489"/>
            <wp:effectExtent l="19050" t="0" r="0" b="0"/>
            <wp:docPr id="19" name="Рисунок 19" descr="http://pk-prosto.ru/wp-content/uploads/2011/09/7.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k-prosto.ru/wp-content/uploads/2011/09/7.jpg">
                      <a:hlinkClick r:id="rId63"/>
                    </pic:cNvPr>
                    <pic:cNvPicPr>
                      <a:picLocks noChangeAspect="1" noChangeArrowheads="1"/>
                    </pic:cNvPicPr>
                  </pic:nvPicPr>
                  <pic:blipFill>
                    <a:blip r:embed="rId64"/>
                    <a:srcRect/>
                    <a:stretch>
                      <a:fillRect/>
                    </a:stretch>
                  </pic:blipFill>
                  <pic:spPr bwMode="auto">
                    <a:xfrm>
                      <a:off x="0" y="0"/>
                      <a:ext cx="5513457" cy="3163132"/>
                    </a:xfrm>
                    <a:prstGeom prst="rect">
                      <a:avLst/>
                    </a:prstGeom>
                    <a:noFill/>
                    <a:ln w="9525">
                      <a:noFill/>
                      <a:miter lim="800000"/>
                      <a:headEnd/>
                      <a:tailEnd/>
                    </a:ln>
                  </pic:spPr>
                </pic:pic>
              </a:graphicData>
            </a:graphic>
          </wp:inline>
        </w:drawing>
      </w:r>
    </w:p>
    <w:p w:rsidR="00C45949" w:rsidRDefault="00BF3F33" w:rsidP="00C45949">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1.35</w:t>
      </w:r>
      <w:r w:rsidR="00C45949">
        <w:rPr>
          <w:rFonts w:ascii="Times New Roman" w:hAnsi="Times New Roman" w:cs="Times New Roman"/>
          <w:color w:val="000000" w:themeColor="text1"/>
          <w:sz w:val="24"/>
          <w:szCs w:val="24"/>
        </w:rPr>
        <w:t xml:space="preserve"> – Разделение места на жестком диске</w:t>
      </w:r>
    </w:p>
    <w:p w:rsidR="00BF3F33" w:rsidRPr="00E64926" w:rsidRDefault="00BF3F33" w:rsidP="00C45949">
      <w:pPr>
        <w:spacing w:after="0" w:line="240" w:lineRule="auto"/>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Выбираем оставшееся свободное пространство и </w:t>
      </w:r>
      <w:r>
        <w:rPr>
          <w:rFonts w:ascii="Times New Roman" w:hAnsi="Times New Roman" w:cs="Times New Roman"/>
          <w:color w:val="000000" w:themeColor="text1"/>
          <w:sz w:val="24"/>
          <w:szCs w:val="24"/>
        </w:rPr>
        <w:t>нажимаем</w:t>
      </w:r>
      <w:r w:rsidRPr="00E6492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Добавить</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Теперь создаем раздел подкачки, а для этого выбираем его размер (</w:t>
      </w:r>
      <w:r>
        <w:rPr>
          <w:rFonts w:ascii="Times New Roman" w:hAnsi="Times New Roman" w:cs="Times New Roman"/>
          <w:color w:val="000000" w:themeColor="text1"/>
          <w:sz w:val="24"/>
          <w:szCs w:val="24"/>
        </w:rPr>
        <w:t xml:space="preserve">например </w:t>
      </w:r>
      <w:r w:rsidRPr="00E64926">
        <w:rPr>
          <w:rFonts w:ascii="Times New Roman" w:hAnsi="Times New Roman" w:cs="Times New Roman"/>
          <w:color w:val="000000" w:themeColor="text1"/>
          <w:sz w:val="24"/>
          <w:szCs w:val="24"/>
        </w:rPr>
        <w:t xml:space="preserve">2 Гб, так объем оперативной памяти на тестовой машине всего 1 Гб) и в поле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Использовать как</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указываем </w:t>
      </w:r>
      <w:r>
        <w:rPr>
          <w:rStyle w:val="a5"/>
          <w:rFonts w:ascii="Times New Roman" w:hAnsi="Times New Roman" w:cs="Times New Roman"/>
          <w:i w:val="0"/>
          <w:color w:val="000000" w:themeColor="text1"/>
          <w:sz w:val="24"/>
          <w:szCs w:val="24"/>
        </w:rPr>
        <w:t>р</w:t>
      </w:r>
      <w:r w:rsidRPr="00E64926">
        <w:rPr>
          <w:rStyle w:val="a5"/>
          <w:rFonts w:ascii="Times New Roman" w:hAnsi="Times New Roman" w:cs="Times New Roman"/>
          <w:i w:val="0"/>
          <w:color w:val="000000" w:themeColor="text1"/>
          <w:sz w:val="24"/>
          <w:szCs w:val="24"/>
        </w:rPr>
        <w:t>аздел подкачки</w:t>
      </w:r>
      <w:r w:rsidRPr="00E64926">
        <w:rPr>
          <w:rFonts w:ascii="Times New Roman" w:hAnsi="Times New Roman" w:cs="Times New Roman"/>
          <w:color w:val="000000" w:themeColor="text1"/>
          <w:sz w:val="24"/>
          <w:szCs w:val="24"/>
        </w:rPr>
        <w:t>.</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5421241" cy="3180945"/>
            <wp:effectExtent l="19050" t="0" r="8009" b="0"/>
            <wp:docPr id="20" name="Рисунок 20" descr="http://pk-prosto.ru/wp-content/uploads/2011/09/8.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k-prosto.ru/wp-content/uploads/2011/09/8.jpg">
                      <a:hlinkClick r:id="rId65"/>
                    </pic:cNvPr>
                    <pic:cNvPicPr>
                      <a:picLocks noChangeAspect="1" noChangeArrowheads="1"/>
                    </pic:cNvPicPr>
                  </pic:nvPicPr>
                  <pic:blipFill>
                    <a:blip r:embed="rId66"/>
                    <a:srcRect/>
                    <a:stretch>
                      <a:fillRect/>
                    </a:stretch>
                  </pic:blipFill>
                  <pic:spPr bwMode="auto">
                    <a:xfrm>
                      <a:off x="0" y="0"/>
                      <a:ext cx="5429473" cy="318577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1.36</w:t>
      </w:r>
      <w:r w:rsidR="00C45949">
        <w:rPr>
          <w:rFonts w:ascii="Times New Roman" w:hAnsi="Times New Roman" w:cs="Times New Roman"/>
          <w:color w:val="000000" w:themeColor="text1"/>
          <w:sz w:val="24"/>
          <w:szCs w:val="24"/>
        </w:rPr>
        <w:t xml:space="preserve"> – Создание нового раздела</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Теперь оставшееся место всецело отдаем под Домашнюю папку.</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5050431" cy="2101174"/>
            <wp:effectExtent l="19050" t="0" r="0" b="0"/>
            <wp:docPr id="21" name="Рисунок 21" descr="http://pk-prosto.ru/wp-content/uploads/2011/09/9.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k-prosto.ru/wp-content/uploads/2011/09/9.jpg">
                      <a:hlinkClick r:id="rId67"/>
                    </pic:cNvPr>
                    <pic:cNvPicPr>
                      <a:picLocks noChangeAspect="1" noChangeArrowheads="1"/>
                    </pic:cNvPicPr>
                  </pic:nvPicPr>
                  <pic:blipFill>
                    <a:blip r:embed="rId68"/>
                    <a:srcRect/>
                    <a:stretch>
                      <a:fillRect/>
                    </a:stretch>
                  </pic:blipFill>
                  <pic:spPr bwMode="auto">
                    <a:xfrm>
                      <a:off x="0" y="0"/>
                      <a:ext cx="5055107" cy="2103119"/>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1.37</w:t>
      </w:r>
      <w:r w:rsidR="00C45949">
        <w:rPr>
          <w:rFonts w:ascii="Times New Roman" w:hAnsi="Times New Roman" w:cs="Times New Roman"/>
          <w:color w:val="000000" w:themeColor="text1"/>
          <w:sz w:val="24"/>
          <w:szCs w:val="24"/>
        </w:rPr>
        <w:t xml:space="preserve"> – Создание нового раздела</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Конечно есть и другие способы разбивки диска (с отведением отдельных разделов под каталоги </w:t>
      </w:r>
      <w:r w:rsidRPr="00E64926">
        <w:rPr>
          <w:rStyle w:val="a4"/>
          <w:rFonts w:ascii="Times New Roman" w:hAnsi="Times New Roman" w:cs="Times New Roman"/>
          <w:b w:val="0"/>
          <w:color w:val="000000" w:themeColor="text1"/>
          <w:sz w:val="24"/>
          <w:szCs w:val="24"/>
        </w:rPr>
        <w:t>/boot</w:t>
      </w:r>
      <w:r w:rsidRPr="00E64926">
        <w:rPr>
          <w:rFonts w:ascii="Times New Roman" w:hAnsi="Times New Roman" w:cs="Times New Roman"/>
          <w:color w:val="000000" w:themeColor="text1"/>
          <w:sz w:val="24"/>
          <w:szCs w:val="24"/>
        </w:rPr>
        <w:t>,</w:t>
      </w:r>
      <w:r w:rsidRPr="00E64926">
        <w:rPr>
          <w:rStyle w:val="a4"/>
          <w:rFonts w:ascii="Times New Roman" w:hAnsi="Times New Roman" w:cs="Times New Roman"/>
          <w:b w:val="0"/>
          <w:color w:val="000000" w:themeColor="text1"/>
          <w:sz w:val="24"/>
          <w:szCs w:val="24"/>
        </w:rPr>
        <w:t xml:space="preserve"> /var</w:t>
      </w:r>
      <w:r w:rsidRPr="00E64926">
        <w:rPr>
          <w:rFonts w:ascii="Times New Roman" w:hAnsi="Times New Roman" w:cs="Times New Roman"/>
          <w:color w:val="000000" w:themeColor="text1"/>
          <w:sz w:val="24"/>
          <w:szCs w:val="24"/>
        </w:rPr>
        <w:t xml:space="preserve"> и </w:t>
      </w:r>
      <w:r w:rsidRPr="00E64926">
        <w:rPr>
          <w:rStyle w:val="a4"/>
          <w:rFonts w:ascii="Times New Roman" w:hAnsi="Times New Roman" w:cs="Times New Roman"/>
          <w:b w:val="0"/>
          <w:color w:val="000000" w:themeColor="text1"/>
          <w:sz w:val="24"/>
          <w:szCs w:val="24"/>
        </w:rPr>
        <w:t>/usr</w:t>
      </w:r>
      <w:r w:rsidRPr="00E64926">
        <w:rPr>
          <w:rFonts w:ascii="Times New Roman" w:hAnsi="Times New Roman" w:cs="Times New Roman"/>
          <w:color w:val="000000" w:themeColor="text1"/>
          <w:sz w:val="24"/>
          <w:szCs w:val="24"/>
        </w:rPr>
        <w:t xml:space="preserve"> и т.д.), которые используют профессионалы и продвинутые </w:t>
      </w:r>
      <w:r>
        <w:rPr>
          <w:rFonts w:ascii="Times New Roman" w:hAnsi="Times New Roman" w:cs="Times New Roman"/>
          <w:color w:val="000000" w:themeColor="text1"/>
          <w:sz w:val="24"/>
          <w:szCs w:val="24"/>
        </w:rPr>
        <w:t>пользователи Linux</w:t>
      </w:r>
      <w:r w:rsidRPr="00E64926">
        <w:rPr>
          <w:rFonts w:ascii="Times New Roman" w:hAnsi="Times New Roman" w:cs="Times New Roman"/>
          <w:color w:val="000000" w:themeColor="text1"/>
          <w:sz w:val="24"/>
          <w:szCs w:val="24"/>
        </w:rPr>
        <w:t>, но для не подготовленного пользователя указанной разбивки будет достаточно.</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5522098" cy="3229583"/>
            <wp:effectExtent l="19050" t="0" r="2402" b="0"/>
            <wp:docPr id="22" name="Рисунок 22" descr="http://pk-prosto.ru/wp-content/uploads/2011/09/10.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k-prosto.ru/wp-content/uploads/2011/09/10.jpg">
                      <a:hlinkClick r:id="rId69"/>
                    </pic:cNvPr>
                    <pic:cNvPicPr>
                      <a:picLocks noChangeAspect="1" noChangeArrowheads="1"/>
                    </pic:cNvPicPr>
                  </pic:nvPicPr>
                  <pic:blipFill>
                    <a:blip r:embed="rId70"/>
                    <a:srcRect/>
                    <a:stretch>
                      <a:fillRect/>
                    </a:stretch>
                  </pic:blipFill>
                  <pic:spPr bwMode="auto">
                    <a:xfrm>
                      <a:off x="0" y="0"/>
                      <a:ext cx="5520840" cy="3228847"/>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1.38</w:t>
      </w:r>
      <w:r w:rsidR="00C45949">
        <w:rPr>
          <w:rFonts w:ascii="Times New Roman" w:hAnsi="Times New Roman" w:cs="Times New Roman"/>
          <w:color w:val="000000" w:themeColor="text1"/>
          <w:sz w:val="24"/>
          <w:szCs w:val="24"/>
        </w:rPr>
        <w:t xml:space="preserve"> – Установка операционной системы</w:t>
      </w:r>
    </w:p>
    <w:p w:rsidR="00C45949" w:rsidRPr="00E64926" w:rsidRDefault="00C45949"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Теперь нажимаем</w:t>
      </w:r>
      <w:r>
        <w:rPr>
          <w:rFonts w:ascii="Times New Roman" w:hAnsi="Times New Roman" w:cs="Times New Roman"/>
          <w:color w:val="000000" w:themeColor="text1"/>
          <w:sz w:val="24"/>
          <w:szCs w:val="24"/>
        </w:rPr>
        <w:t xml:space="preserve"> «</w:t>
      </w:r>
      <w:r w:rsidRPr="00E64926">
        <w:rPr>
          <w:rStyle w:val="a5"/>
          <w:rFonts w:ascii="Times New Roman" w:hAnsi="Times New Roman" w:cs="Times New Roman"/>
          <w:i w:val="0"/>
          <w:color w:val="000000" w:themeColor="text1"/>
          <w:sz w:val="24"/>
          <w:szCs w:val="24"/>
        </w:rPr>
        <w:t>Установить сейчас</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и приступаем к заполнению пользовательских данных, а система тем временем будет копировать файлы с оптического диска на винчестер.</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5181506" cy="3647872"/>
            <wp:effectExtent l="19050" t="0" r="94" b="0"/>
            <wp:docPr id="23" name="Рисунок 23" descr="http://pk-prosto.ru/wp-content/uploads/2011/09/1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k-prosto.ru/wp-content/uploads/2011/09/11.jpg">
                      <a:hlinkClick r:id="rId71"/>
                    </pic:cNvPr>
                    <pic:cNvPicPr>
                      <a:picLocks noChangeAspect="1" noChangeArrowheads="1"/>
                    </pic:cNvPicPr>
                  </pic:nvPicPr>
                  <pic:blipFill>
                    <a:blip r:embed="rId72"/>
                    <a:srcRect/>
                    <a:stretch>
                      <a:fillRect/>
                    </a:stretch>
                  </pic:blipFill>
                  <pic:spPr bwMode="auto">
                    <a:xfrm>
                      <a:off x="0" y="0"/>
                      <a:ext cx="5189439" cy="3653457"/>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1.39</w:t>
      </w:r>
      <w:r w:rsidR="00C45949">
        <w:rPr>
          <w:rFonts w:ascii="Times New Roman" w:hAnsi="Times New Roman" w:cs="Times New Roman"/>
          <w:color w:val="000000" w:themeColor="text1"/>
          <w:sz w:val="24"/>
          <w:szCs w:val="24"/>
        </w:rPr>
        <w:t xml:space="preserve"> – Установка некоторых параметров</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5224158" cy="3701257"/>
            <wp:effectExtent l="19050" t="0" r="0" b="0"/>
            <wp:docPr id="24" name="Рисунок 24" descr="http://pk-prosto.ru/wp-content/uploads/2011/09/1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k-prosto.ru/wp-content/uploads/2011/09/12.jpg">
                      <a:hlinkClick r:id="rId73"/>
                    </pic:cNvPr>
                    <pic:cNvPicPr>
                      <a:picLocks noChangeAspect="1" noChangeArrowheads="1"/>
                    </pic:cNvPicPr>
                  </pic:nvPicPr>
                  <pic:blipFill>
                    <a:blip r:embed="rId74"/>
                    <a:srcRect/>
                    <a:stretch>
                      <a:fillRect/>
                    </a:stretch>
                  </pic:blipFill>
                  <pic:spPr bwMode="auto">
                    <a:xfrm>
                      <a:off x="0" y="0"/>
                      <a:ext cx="5223092" cy="3700502"/>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1.40</w:t>
      </w:r>
      <w:r w:rsidR="00C45949">
        <w:rPr>
          <w:rFonts w:ascii="Times New Roman" w:hAnsi="Times New Roman" w:cs="Times New Roman"/>
          <w:color w:val="000000" w:themeColor="text1"/>
          <w:sz w:val="24"/>
          <w:szCs w:val="24"/>
        </w:rPr>
        <w:t xml:space="preserve"> - Установка некоторых параметров</w:t>
      </w:r>
    </w:p>
    <w:p w:rsidR="00BF3F33" w:rsidRDefault="00BF3F33" w:rsidP="00BF3F33">
      <w:pPr>
        <w:spacing w:after="0" w:line="240" w:lineRule="auto"/>
        <w:jc w:val="center"/>
        <w:rPr>
          <w:rFonts w:ascii="Times New Roman" w:hAnsi="Times New Roman" w:cs="Times New Roman"/>
          <w:color w:val="000000" w:themeColor="text1"/>
          <w:sz w:val="24"/>
          <w:szCs w:val="24"/>
        </w:rPr>
      </w:pPr>
    </w:p>
    <w:p w:rsidR="00C45949" w:rsidRDefault="00C45949" w:rsidP="00BF3F33">
      <w:pPr>
        <w:spacing w:after="0" w:line="240" w:lineRule="auto"/>
        <w:jc w:val="center"/>
        <w:rPr>
          <w:rFonts w:ascii="Times New Roman" w:hAnsi="Times New Roman" w:cs="Times New Roman"/>
          <w:color w:val="000000" w:themeColor="text1"/>
          <w:sz w:val="24"/>
          <w:szCs w:val="24"/>
        </w:rPr>
      </w:pPr>
    </w:p>
    <w:p w:rsidR="00C45949" w:rsidRDefault="00C45949" w:rsidP="00BF3F33">
      <w:pPr>
        <w:spacing w:after="0" w:line="240" w:lineRule="auto"/>
        <w:jc w:val="center"/>
        <w:rPr>
          <w:rFonts w:ascii="Times New Roman" w:hAnsi="Times New Roman" w:cs="Times New Roman"/>
          <w:color w:val="000000" w:themeColor="text1"/>
          <w:sz w:val="24"/>
          <w:szCs w:val="24"/>
        </w:rPr>
      </w:pPr>
    </w:p>
    <w:p w:rsidR="00C45949" w:rsidRDefault="00C45949" w:rsidP="00BF3F33">
      <w:pPr>
        <w:spacing w:after="0" w:line="240" w:lineRule="auto"/>
        <w:jc w:val="center"/>
        <w:rPr>
          <w:rFonts w:ascii="Times New Roman" w:hAnsi="Times New Roman" w:cs="Times New Roman"/>
          <w:color w:val="000000" w:themeColor="text1"/>
          <w:sz w:val="24"/>
          <w:szCs w:val="24"/>
        </w:rPr>
      </w:pPr>
    </w:p>
    <w:p w:rsidR="00C45949" w:rsidRDefault="00C45949" w:rsidP="00BF3F33">
      <w:pPr>
        <w:spacing w:after="0" w:line="240" w:lineRule="auto"/>
        <w:jc w:val="center"/>
        <w:rPr>
          <w:rFonts w:ascii="Times New Roman" w:hAnsi="Times New Roman" w:cs="Times New Roman"/>
          <w:color w:val="000000" w:themeColor="text1"/>
          <w:sz w:val="24"/>
          <w:szCs w:val="24"/>
        </w:rPr>
      </w:pPr>
    </w:p>
    <w:p w:rsidR="00C45949" w:rsidRDefault="00C45949" w:rsidP="00BF3F33">
      <w:pPr>
        <w:spacing w:after="0" w:line="240" w:lineRule="auto"/>
        <w:jc w:val="center"/>
        <w:rPr>
          <w:rFonts w:ascii="Times New Roman" w:hAnsi="Times New Roman" w:cs="Times New Roman"/>
          <w:color w:val="000000" w:themeColor="text1"/>
          <w:sz w:val="24"/>
          <w:szCs w:val="24"/>
        </w:rPr>
      </w:pPr>
    </w:p>
    <w:p w:rsidR="00C45949" w:rsidRPr="00E64926" w:rsidRDefault="00C45949"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lastRenderedPageBreak/>
        <w:t>Внимательно заполняйте следующие поля:</w:t>
      </w:r>
    </w:p>
    <w:p w:rsidR="00C45949" w:rsidRPr="00E64926" w:rsidRDefault="00C45949"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520293" cy="3172135"/>
            <wp:effectExtent l="19050" t="0" r="0" b="0"/>
            <wp:docPr id="25" name="Рисунок 25" descr="http://pk-prosto.ru/wp-content/uploads/2011/09/1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k-prosto.ru/wp-content/uploads/2011/09/13.jpg">
                      <a:hlinkClick r:id="rId75"/>
                    </pic:cNvPr>
                    <pic:cNvPicPr>
                      <a:picLocks noChangeAspect="1" noChangeArrowheads="1"/>
                    </pic:cNvPicPr>
                  </pic:nvPicPr>
                  <pic:blipFill>
                    <a:blip r:embed="rId76"/>
                    <a:srcRect/>
                    <a:stretch>
                      <a:fillRect/>
                    </a:stretch>
                  </pic:blipFill>
                  <pic:spPr bwMode="auto">
                    <a:xfrm>
                      <a:off x="0" y="0"/>
                      <a:ext cx="4520293" cy="317213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1.41</w:t>
      </w:r>
      <w:r w:rsidR="00C45949">
        <w:rPr>
          <w:rFonts w:ascii="Times New Roman" w:hAnsi="Times New Roman" w:cs="Times New Roman"/>
          <w:color w:val="000000" w:themeColor="text1"/>
          <w:sz w:val="24"/>
          <w:szCs w:val="24"/>
        </w:rPr>
        <w:t xml:space="preserve"> – Установка данных пользователя</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После </w:t>
      </w:r>
      <w:r>
        <w:rPr>
          <w:rFonts w:ascii="Times New Roman" w:hAnsi="Times New Roman" w:cs="Times New Roman"/>
          <w:color w:val="000000" w:themeColor="text1"/>
          <w:sz w:val="24"/>
          <w:szCs w:val="24"/>
        </w:rPr>
        <w:t>этого нажимаем «</w:t>
      </w:r>
      <w:r w:rsidRPr="00E64926">
        <w:rPr>
          <w:rStyle w:val="a5"/>
          <w:rFonts w:ascii="Times New Roman" w:hAnsi="Times New Roman" w:cs="Times New Roman"/>
          <w:i w:val="0"/>
          <w:color w:val="000000" w:themeColor="text1"/>
          <w:sz w:val="24"/>
          <w:szCs w:val="24"/>
        </w:rPr>
        <w:t>Вперед</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и система начнет устанавливаться.</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504842" cy="3189515"/>
            <wp:effectExtent l="19050" t="0" r="0" b="0"/>
            <wp:docPr id="14" name="Рисунок 26" descr="http://pk-prosto.ru/wp-content/uploads/2011/09/1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k-prosto.ru/wp-content/uploads/2011/09/14.jpg">
                      <a:hlinkClick r:id="rId77"/>
                    </pic:cNvPr>
                    <pic:cNvPicPr>
                      <a:picLocks noChangeAspect="1" noChangeArrowheads="1"/>
                    </pic:cNvPicPr>
                  </pic:nvPicPr>
                  <pic:blipFill>
                    <a:blip r:embed="rId78"/>
                    <a:srcRect/>
                    <a:stretch>
                      <a:fillRect/>
                    </a:stretch>
                  </pic:blipFill>
                  <pic:spPr bwMode="auto">
                    <a:xfrm>
                      <a:off x="0" y="0"/>
                      <a:ext cx="4504705" cy="3189418"/>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1.42</w:t>
      </w:r>
      <w:r w:rsidR="00C45949">
        <w:rPr>
          <w:rFonts w:ascii="Times New Roman" w:hAnsi="Times New Roman" w:cs="Times New Roman"/>
          <w:color w:val="000000" w:themeColor="text1"/>
          <w:sz w:val="24"/>
          <w:szCs w:val="24"/>
        </w:rPr>
        <w:t xml:space="preserve"> – Завершение установки</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По завершению вам предложат перезагрузиться и начать использовать </w:t>
      </w:r>
      <w:r w:rsidRPr="00E64926">
        <w:rPr>
          <w:rStyle w:val="a4"/>
          <w:rFonts w:ascii="Times New Roman" w:hAnsi="Times New Roman" w:cs="Times New Roman"/>
          <w:b w:val="0"/>
          <w:color w:val="000000" w:themeColor="text1"/>
          <w:sz w:val="24"/>
          <w:szCs w:val="24"/>
        </w:rPr>
        <w:t>установленную Linux</w:t>
      </w:r>
      <w:r w:rsidRPr="00E64926">
        <w:rPr>
          <w:rFonts w:ascii="Times New Roman" w:hAnsi="Times New Roman" w:cs="Times New Roman"/>
          <w:color w:val="000000" w:themeColor="text1"/>
          <w:sz w:val="24"/>
          <w:szCs w:val="24"/>
        </w:rPr>
        <w:t>.</w:t>
      </w: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4234815" cy="3168015"/>
            <wp:effectExtent l="19050" t="0" r="0" b="0"/>
            <wp:docPr id="11" name="Рисунок 27" descr="http://pk-prosto.ru/wp-content/uploads/2011/09/15.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k-prosto.ru/wp-content/uploads/2011/09/15.jpg">
                      <a:hlinkClick r:id="rId79"/>
                    </pic:cNvPr>
                    <pic:cNvPicPr>
                      <a:picLocks noChangeAspect="1" noChangeArrowheads="1"/>
                    </pic:cNvPicPr>
                  </pic:nvPicPr>
                  <pic:blipFill>
                    <a:blip r:embed="rId80"/>
                    <a:srcRect/>
                    <a:stretch>
                      <a:fillRect/>
                    </a:stretch>
                  </pic:blipFill>
                  <pic:spPr bwMode="auto">
                    <a:xfrm>
                      <a:off x="0" y="0"/>
                      <a:ext cx="4234815" cy="316801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1.43</w:t>
      </w:r>
      <w:r w:rsidR="008C2B7E">
        <w:rPr>
          <w:rFonts w:ascii="Times New Roman" w:hAnsi="Times New Roman" w:cs="Times New Roman"/>
          <w:color w:val="000000" w:themeColor="text1"/>
          <w:sz w:val="24"/>
          <w:szCs w:val="24"/>
        </w:rPr>
        <w:t xml:space="preserve"> – Выбор параметров</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Перезагружаем компьютер, не забыв при этом извлечь диск из системного блока, когда система попросит сделать это. Теперь выбираем свой логин и вводим пароль.</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191000" cy="3156585"/>
            <wp:effectExtent l="19050" t="0" r="0" b="0"/>
            <wp:docPr id="28" name="Рисунок 28" descr="http://pk-prosto.ru/wp-content/uploads/2011/09/16.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k-prosto.ru/wp-content/uploads/2011/09/16.jpg">
                      <a:hlinkClick r:id="rId81"/>
                    </pic:cNvPr>
                    <pic:cNvPicPr>
                      <a:picLocks noChangeAspect="1" noChangeArrowheads="1"/>
                    </pic:cNvPicPr>
                  </pic:nvPicPr>
                  <pic:blipFill>
                    <a:blip r:embed="rId82"/>
                    <a:srcRect/>
                    <a:stretch>
                      <a:fillRect/>
                    </a:stretch>
                  </pic:blipFill>
                  <pic:spPr bwMode="auto">
                    <a:xfrm>
                      <a:off x="0" y="0"/>
                      <a:ext cx="4191000" cy="315658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1.44</w:t>
      </w:r>
      <w:r w:rsidR="008C2B7E">
        <w:rPr>
          <w:rFonts w:ascii="Times New Roman" w:hAnsi="Times New Roman" w:cs="Times New Roman"/>
          <w:color w:val="000000" w:themeColor="text1"/>
          <w:sz w:val="24"/>
          <w:szCs w:val="24"/>
        </w:rPr>
        <w:t xml:space="preserve"> – Авторизация пользователя</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Вот мы и в системе и, казалось бы, можно приступать к изучению и работе, но рекомендую</w:t>
      </w:r>
      <w:r>
        <w:rPr>
          <w:rFonts w:ascii="Times New Roman" w:hAnsi="Times New Roman" w:cs="Times New Roman"/>
          <w:color w:val="000000" w:themeColor="text1"/>
          <w:sz w:val="24"/>
          <w:szCs w:val="24"/>
        </w:rPr>
        <w:t>т</w:t>
      </w:r>
      <w:r w:rsidRPr="00E64926">
        <w:rPr>
          <w:rFonts w:ascii="Times New Roman" w:hAnsi="Times New Roman" w:cs="Times New Roman"/>
          <w:color w:val="000000" w:themeColor="text1"/>
          <w:sz w:val="24"/>
          <w:szCs w:val="24"/>
        </w:rPr>
        <w:t xml:space="preserve"> сделать некоторую донастройку.</w:t>
      </w: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4234815" cy="3178810"/>
            <wp:effectExtent l="19050" t="0" r="0" b="0"/>
            <wp:docPr id="29" name="Рисунок 29" descr="http://pk-prosto.ru/wp-content/uploads/2011/09/17.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k-prosto.ru/wp-content/uploads/2011/09/17.jpg">
                      <a:hlinkClick r:id="rId83"/>
                    </pic:cNvPr>
                    <pic:cNvPicPr>
                      <a:picLocks noChangeAspect="1" noChangeArrowheads="1"/>
                    </pic:cNvPicPr>
                  </pic:nvPicPr>
                  <pic:blipFill>
                    <a:blip r:embed="rId84"/>
                    <a:srcRect/>
                    <a:stretch>
                      <a:fillRect/>
                    </a:stretch>
                  </pic:blipFill>
                  <pic:spPr bwMode="auto">
                    <a:xfrm>
                      <a:off x="0" y="0"/>
                      <a:ext cx="4234815" cy="3178810"/>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1.45</w:t>
      </w:r>
      <w:r w:rsidR="008C2B7E">
        <w:rPr>
          <w:rFonts w:ascii="Times New Roman" w:hAnsi="Times New Roman" w:cs="Times New Roman"/>
          <w:color w:val="000000" w:themeColor="text1"/>
          <w:sz w:val="24"/>
          <w:szCs w:val="24"/>
        </w:rPr>
        <w:t xml:space="preserve"> – Донастройка операционной системы</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Во первых нужно проверить соединение с Интернетом. Если у вас IP адрес раздается автоматически, то система будет подключена к сети еще в процессе установки. Если же адрес нужно прописывать вручную, то сделать это вы можете</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нажав на значок с двумя кабелями, который расположен возле часов, и выбрав пункт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Изменить соединения</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В окне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Сетевые соединения</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переходим на вкладку своего типа подключения</w:t>
      </w:r>
      <w:r>
        <w:rPr>
          <w:rFonts w:ascii="Times New Roman" w:hAnsi="Times New Roman" w:cs="Times New Roman"/>
          <w:color w:val="000000" w:themeColor="text1"/>
          <w:sz w:val="24"/>
          <w:szCs w:val="24"/>
        </w:rPr>
        <w:t xml:space="preserve"> </w:t>
      </w:r>
      <w:r w:rsidRPr="00E64926">
        <w:rPr>
          <w:rFonts w:ascii="Times New Roman" w:hAnsi="Times New Roman" w:cs="Times New Roman"/>
          <w:color w:val="000000" w:themeColor="text1"/>
          <w:sz w:val="24"/>
          <w:szCs w:val="24"/>
        </w:rPr>
        <w:t xml:space="preserve">и выбираем текущее соединение, после чего нажимаем кнопку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Изменить</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256405" cy="2732405"/>
            <wp:effectExtent l="19050" t="0" r="0" b="0"/>
            <wp:docPr id="30" name="Рисунок 30" descr="http://pk-prosto.ru/wp-content/uploads/2011/09/18.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k-prosto.ru/wp-content/uploads/2011/09/18.jpg">
                      <a:hlinkClick r:id="rId85"/>
                    </pic:cNvPr>
                    <pic:cNvPicPr>
                      <a:picLocks noChangeAspect="1" noChangeArrowheads="1"/>
                    </pic:cNvPicPr>
                  </pic:nvPicPr>
                  <pic:blipFill>
                    <a:blip r:embed="rId86"/>
                    <a:srcRect/>
                    <a:stretch>
                      <a:fillRect/>
                    </a:stretch>
                  </pic:blipFill>
                  <pic:spPr bwMode="auto">
                    <a:xfrm>
                      <a:off x="0" y="0"/>
                      <a:ext cx="4256405" cy="273240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1.46</w:t>
      </w:r>
      <w:r w:rsidR="008C2B7E">
        <w:rPr>
          <w:rFonts w:ascii="Times New Roman" w:hAnsi="Times New Roman" w:cs="Times New Roman"/>
          <w:color w:val="000000" w:themeColor="text1"/>
          <w:sz w:val="24"/>
          <w:szCs w:val="24"/>
        </w:rPr>
        <w:t xml:space="preserve"> – Настройка сетевых соединений</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 xml:space="preserve">Здесь переходим на вкладку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Параметры IPv4</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и вместо профиля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Автоматически (DHCP)</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выбираем профиль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Вручную</w:t>
      </w:r>
      <w:r>
        <w:rPr>
          <w:rStyle w:val="a5"/>
          <w:rFonts w:ascii="Times New Roman" w:hAnsi="Times New Roman" w:cs="Times New Roman"/>
          <w:i w:val="0"/>
          <w:color w:val="000000" w:themeColor="text1"/>
          <w:sz w:val="24"/>
          <w:szCs w:val="24"/>
        </w:rPr>
        <w:t>»</w:t>
      </w:r>
      <w:r>
        <w:rPr>
          <w:rFonts w:ascii="Times New Roman" w:hAnsi="Times New Roman" w:cs="Times New Roman"/>
          <w:color w:val="000000" w:themeColor="text1"/>
          <w:sz w:val="24"/>
          <w:szCs w:val="24"/>
        </w:rPr>
        <w:t xml:space="preserve">. Теперь в поле адреса нужно будет вбить настройки </w:t>
      </w:r>
      <w:r w:rsidRPr="00E64926">
        <w:rPr>
          <w:rFonts w:ascii="Times New Roman" w:hAnsi="Times New Roman" w:cs="Times New Roman"/>
          <w:color w:val="000000" w:themeColor="text1"/>
          <w:sz w:val="24"/>
          <w:szCs w:val="24"/>
        </w:rPr>
        <w:t>провайдера, которые обычно указаны в договоре на предоставления услуг</w:t>
      </w:r>
      <w:r>
        <w:rPr>
          <w:rFonts w:ascii="Times New Roman" w:hAnsi="Times New Roman" w:cs="Times New Roman"/>
          <w:color w:val="000000" w:themeColor="text1"/>
          <w:sz w:val="24"/>
          <w:szCs w:val="24"/>
        </w:rPr>
        <w:t>,</w:t>
      </w:r>
      <w:r w:rsidRPr="00E64926">
        <w:rPr>
          <w:rFonts w:ascii="Times New Roman" w:hAnsi="Times New Roman" w:cs="Times New Roman"/>
          <w:color w:val="000000" w:themeColor="text1"/>
          <w:sz w:val="24"/>
          <w:szCs w:val="24"/>
        </w:rPr>
        <w:t xml:space="preserve"> и нажать кнопку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Сохранить</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w:t>
      </w: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4895732" cy="2155372"/>
            <wp:effectExtent l="19050" t="0" r="118" b="0"/>
            <wp:docPr id="31" name="Рисунок 31" descr="http://pk-prosto.ru/wp-content/uploads/2011/09/19.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k-prosto.ru/wp-content/uploads/2011/09/19.jpg">
                      <a:hlinkClick r:id="rId87"/>
                    </pic:cNvPr>
                    <pic:cNvPicPr>
                      <a:picLocks noChangeAspect="1" noChangeArrowheads="1"/>
                    </pic:cNvPicPr>
                  </pic:nvPicPr>
                  <pic:blipFill>
                    <a:blip r:embed="rId88"/>
                    <a:srcRect/>
                    <a:stretch>
                      <a:fillRect/>
                    </a:stretch>
                  </pic:blipFill>
                  <pic:spPr bwMode="auto">
                    <a:xfrm>
                      <a:off x="0" y="0"/>
                      <a:ext cx="4896203" cy="2155579"/>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1.47</w:t>
      </w:r>
      <w:r w:rsidR="008C2B7E">
        <w:rPr>
          <w:rFonts w:ascii="Times New Roman" w:hAnsi="Times New Roman" w:cs="Times New Roman"/>
          <w:color w:val="000000" w:themeColor="text1"/>
          <w:sz w:val="24"/>
          <w:szCs w:val="24"/>
        </w:rPr>
        <w:t xml:space="preserve"> – Установка настроек провайдера</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Default="00BF3F33" w:rsidP="00BF3F33">
      <w:pPr>
        <w:spacing w:after="0" w:line="24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Теперь, когда </w:t>
      </w:r>
      <w:r w:rsidRPr="00E64926">
        <w:rPr>
          <w:rFonts w:ascii="Times New Roman" w:hAnsi="Times New Roman" w:cs="Times New Roman"/>
          <w:color w:val="000000" w:themeColor="text1"/>
          <w:sz w:val="24"/>
          <w:szCs w:val="24"/>
        </w:rPr>
        <w:t xml:space="preserve">есть подключение к Интернет, нужно установить полную поддержку русского языка. Дело в том, что на диске физически не могут быть расположены полные файлы всех языковых пакетов, поэтому при выборе языка во время установки система русифицируется частично. Нажимаем </w:t>
      </w:r>
      <w:r>
        <w:rPr>
          <w:rFonts w:ascii="Times New Roman" w:hAnsi="Times New Roman" w:cs="Times New Roman"/>
          <w:color w:val="000000" w:themeColor="text1"/>
          <w:sz w:val="24"/>
          <w:szCs w:val="24"/>
        </w:rPr>
        <w:t>«</w:t>
      </w:r>
      <w:r w:rsidRPr="00E64926">
        <w:rPr>
          <w:rStyle w:val="a5"/>
          <w:rFonts w:ascii="Times New Roman" w:hAnsi="Times New Roman" w:cs="Times New Roman"/>
          <w:i w:val="0"/>
          <w:color w:val="000000" w:themeColor="text1"/>
          <w:sz w:val="24"/>
          <w:szCs w:val="24"/>
        </w:rPr>
        <w:t>Menu</w:t>
      </w:r>
      <w:r w:rsidRPr="00E64926">
        <w:rPr>
          <w:rFonts w:ascii="Times New Roman" w:hAnsi="Times New Roman" w:cs="Times New Roman"/>
          <w:color w:val="000000" w:themeColor="text1"/>
          <w:sz w:val="24"/>
          <w:szCs w:val="24"/>
        </w:rPr>
        <w:t>&gt;</w:t>
      </w:r>
      <w:r w:rsidRPr="00E64926">
        <w:rPr>
          <w:rStyle w:val="a5"/>
          <w:rFonts w:ascii="Times New Roman" w:hAnsi="Times New Roman" w:cs="Times New Roman"/>
          <w:i w:val="0"/>
          <w:color w:val="000000" w:themeColor="text1"/>
          <w:sz w:val="24"/>
          <w:szCs w:val="24"/>
        </w:rPr>
        <w:t>Центр управления</w:t>
      </w:r>
      <w:r w:rsidRPr="00E64926">
        <w:rPr>
          <w:rFonts w:ascii="Times New Roman" w:hAnsi="Times New Roman" w:cs="Times New Roman"/>
          <w:color w:val="000000" w:themeColor="text1"/>
          <w:sz w:val="24"/>
          <w:szCs w:val="24"/>
        </w:rPr>
        <w:t xml:space="preserve">(аналог </w:t>
      </w:r>
      <w:r w:rsidRPr="00E64926">
        <w:rPr>
          <w:rStyle w:val="a5"/>
          <w:rFonts w:ascii="Times New Roman" w:hAnsi="Times New Roman" w:cs="Times New Roman"/>
          <w:i w:val="0"/>
          <w:color w:val="000000" w:themeColor="text1"/>
          <w:sz w:val="24"/>
          <w:szCs w:val="24"/>
        </w:rPr>
        <w:t>Панели управления</w:t>
      </w:r>
      <w:r w:rsidRPr="00E64926">
        <w:rPr>
          <w:rFonts w:ascii="Times New Roman" w:hAnsi="Times New Roman" w:cs="Times New Roman"/>
          <w:color w:val="000000" w:themeColor="text1"/>
          <w:sz w:val="24"/>
          <w:szCs w:val="24"/>
        </w:rPr>
        <w:t xml:space="preserve"> в Windows)&gt;раздел </w:t>
      </w:r>
      <w:r w:rsidRPr="00E64926">
        <w:rPr>
          <w:rStyle w:val="a5"/>
          <w:rFonts w:ascii="Times New Roman" w:hAnsi="Times New Roman" w:cs="Times New Roman"/>
          <w:i w:val="0"/>
          <w:color w:val="000000" w:themeColor="text1"/>
          <w:sz w:val="24"/>
          <w:szCs w:val="24"/>
        </w:rPr>
        <w:t>System</w:t>
      </w:r>
      <w:r w:rsidRPr="00E64926">
        <w:rPr>
          <w:rFonts w:ascii="Times New Roman" w:hAnsi="Times New Roman" w:cs="Times New Roman"/>
          <w:color w:val="000000" w:themeColor="text1"/>
          <w:sz w:val="24"/>
          <w:szCs w:val="24"/>
        </w:rPr>
        <w:t xml:space="preserve">&gt;пункт </w:t>
      </w:r>
      <w:r w:rsidRPr="00E64926">
        <w:rPr>
          <w:rStyle w:val="a5"/>
          <w:rFonts w:ascii="Times New Roman" w:hAnsi="Times New Roman" w:cs="Times New Roman"/>
          <w:i w:val="0"/>
          <w:color w:val="000000" w:themeColor="text1"/>
          <w:sz w:val="24"/>
          <w:szCs w:val="24"/>
        </w:rPr>
        <w:t>Язык системы</w:t>
      </w:r>
      <w:r>
        <w:rPr>
          <w:rStyle w:val="a5"/>
          <w:rFonts w:ascii="Times New Roman" w:hAnsi="Times New Roman" w:cs="Times New Roman"/>
          <w:i w:val="0"/>
          <w:color w:val="000000" w:themeColor="text1"/>
          <w:sz w:val="24"/>
          <w:szCs w:val="24"/>
        </w:rPr>
        <w:t>»</w:t>
      </w:r>
      <w:r w:rsidRPr="00E64926">
        <w:rPr>
          <w:rFonts w:ascii="Times New Roman" w:hAnsi="Times New Roman" w:cs="Times New Roman"/>
          <w:color w:val="000000" w:themeColor="text1"/>
          <w:sz w:val="24"/>
          <w:szCs w:val="24"/>
        </w:rPr>
        <w:t xml:space="preserve">. После этого система сообщит о том, что поддержка языка установлена не полностью и предложить скачать и доустановить недостающие пакеты. Соглашаемся, вводим пароль. В Linux запуск любых операций или действий требующих прав Администратора системы (здесь он называется </w:t>
      </w:r>
      <w:r w:rsidRPr="00E64926">
        <w:rPr>
          <w:rStyle w:val="a4"/>
          <w:rFonts w:ascii="Times New Roman" w:hAnsi="Times New Roman" w:cs="Times New Roman"/>
          <w:b w:val="0"/>
          <w:color w:val="000000" w:themeColor="text1"/>
          <w:sz w:val="24"/>
          <w:szCs w:val="24"/>
        </w:rPr>
        <w:t>root</w:t>
      </w:r>
      <w:r w:rsidRPr="00E64926">
        <w:rPr>
          <w:rFonts w:ascii="Times New Roman" w:hAnsi="Times New Roman" w:cs="Times New Roman"/>
          <w:color w:val="000000" w:themeColor="text1"/>
          <w:sz w:val="24"/>
          <w:szCs w:val="24"/>
        </w:rPr>
        <w:t xml:space="preserve">) сопровождается обязательным вводом пароля. После его ввода </w:t>
      </w:r>
      <w:r>
        <w:rPr>
          <w:rFonts w:ascii="Times New Roman" w:hAnsi="Times New Roman" w:cs="Times New Roman"/>
          <w:color w:val="000000" w:themeColor="text1"/>
          <w:sz w:val="24"/>
          <w:szCs w:val="24"/>
        </w:rPr>
        <w:t>нажимаем</w:t>
      </w:r>
      <w:r w:rsidRPr="00E64926">
        <w:rPr>
          <w:rFonts w:ascii="Times New Roman" w:hAnsi="Times New Roman" w:cs="Times New Roman"/>
          <w:color w:val="000000" w:themeColor="text1"/>
          <w:sz w:val="24"/>
          <w:szCs w:val="24"/>
        </w:rPr>
        <w:t xml:space="preserve"> на кнопку с надписью </w:t>
      </w:r>
      <w:r w:rsidRPr="00E64926">
        <w:rPr>
          <w:rStyle w:val="a5"/>
          <w:rFonts w:ascii="Times New Roman" w:hAnsi="Times New Roman" w:cs="Times New Roman"/>
          <w:i w:val="0"/>
          <w:color w:val="000000" w:themeColor="text1"/>
          <w:sz w:val="24"/>
          <w:szCs w:val="24"/>
        </w:rPr>
        <w:t>Authenticate</w:t>
      </w:r>
      <w:r w:rsidRPr="00E64926">
        <w:rPr>
          <w:rFonts w:ascii="Times New Roman" w:hAnsi="Times New Roman" w:cs="Times New Roman"/>
          <w:color w:val="000000" w:themeColor="text1"/>
          <w:sz w:val="24"/>
          <w:szCs w:val="24"/>
        </w:rPr>
        <w:t>.</w:t>
      </w: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drawing>
          <wp:inline distT="0" distB="0" distL="0" distR="0">
            <wp:extent cx="4277995" cy="3189605"/>
            <wp:effectExtent l="19050" t="0" r="8255" b="0"/>
            <wp:docPr id="32" name="Рисунок 32" descr="http://pk-prosto.ru/wp-content/uploads/2011/09/20.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k-prosto.ru/wp-content/uploads/2011/09/20.jpg">
                      <a:hlinkClick r:id="rId89"/>
                    </pic:cNvPr>
                    <pic:cNvPicPr>
                      <a:picLocks noChangeAspect="1" noChangeArrowheads="1"/>
                    </pic:cNvPicPr>
                  </pic:nvPicPr>
                  <pic:blipFill>
                    <a:blip r:embed="rId90"/>
                    <a:srcRect/>
                    <a:stretch>
                      <a:fillRect/>
                    </a:stretch>
                  </pic:blipFill>
                  <pic:spPr bwMode="auto">
                    <a:xfrm>
                      <a:off x="0" y="0"/>
                      <a:ext cx="4277995" cy="3189605"/>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1.48</w:t>
      </w:r>
      <w:r w:rsidR="008C2B7E">
        <w:rPr>
          <w:rFonts w:ascii="Times New Roman" w:hAnsi="Times New Roman" w:cs="Times New Roman"/>
          <w:color w:val="000000" w:themeColor="text1"/>
          <w:sz w:val="24"/>
          <w:szCs w:val="24"/>
        </w:rPr>
        <w:t xml:space="preserve"> – Донастройка поддержки языка</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Pr="00E64926" w:rsidRDefault="00BF3F33" w:rsidP="00BF3F33">
      <w:pPr>
        <w:spacing w:after="0" w:line="240" w:lineRule="auto"/>
        <w:ind w:firstLine="709"/>
        <w:jc w:val="both"/>
        <w:rPr>
          <w:rFonts w:ascii="Times New Roman" w:hAnsi="Times New Roman" w:cs="Times New Roman"/>
          <w:color w:val="000000" w:themeColor="text1"/>
          <w:sz w:val="24"/>
          <w:szCs w:val="24"/>
        </w:rPr>
      </w:pPr>
      <w:r w:rsidRPr="00E64926">
        <w:rPr>
          <w:rFonts w:ascii="Times New Roman" w:hAnsi="Times New Roman" w:cs="Times New Roman"/>
          <w:color w:val="000000" w:themeColor="text1"/>
          <w:sz w:val="24"/>
          <w:szCs w:val="24"/>
        </w:rPr>
        <w:t>Для того, чтобы увидеть изменения нужно будет выйти из текущего сеанса и зайти заново.</w:t>
      </w:r>
    </w:p>
    <w:p w:rsidR="00BF3F33" w:rsidRDefault="00BF3F33" w:rsidP="00BF3F33">
      <w:pPr>
        <w:spacing w:after="0" w:line="240" w:lineRule="auto"/>
        <w:jc w:val="center"/>
        <w:rPr>
          <w:rFonts w:ascii="Times New Roman" w:hAnsi="Times New Roman" w:cs="Times New Roman"/>
          <w:color w:val="000000" w:themeColor="text1"/>
          <w:sz w:val="24"/>
          <w:szCs w:val="24"/>
        </w:rPr>
      </w:pPr>
      <w:r w:rsidRPr="00E64926">
        <w:rPr>
          <w:rFonts w:ascii="Times New Roman" w:hAnsi="Times New Roman" w:cs="Times New Roman"/>
          <w:noProof/>
          <w:color w:val="000000" w:themeColor="text1"/>
          <w:sz w:val="24"/>
          <w:szCs w:val="24"/>
          <w:lang w:eastAsia="ru-RU"/>
        </w:rPr>
        <w:lastRenderedPageBreak/>
        <w:drawing>
          <wp:inline distT="0" distB="0" distL="0" distR="0">
            <wp:extent cx="3589912" cy="2788814"/>
            <wp:effectExtent l="19050" t="0" r="0" b="0"/>
            <wp:docPr id="33" name="Рисунок 33" descr="http://pk-prosto.ru/wp-content/uploads/2011/09/21.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k-prosto.ru/wp-content/uploads/2011/09/21.jpg">
                      <a:hlinkClick r:id="rId91"/>
                    </pic:cNvPr>
                    <pic:cNvPicPr>
                      <a:picLocks noChangeAspect="1" noChangeArrowheads="1"/>
                    </pic:cNvPicPr>
                  </pic:nvPicPr>
                  <pic:blipFill>
                    <a:blip r:embed="rId92"/>
                    <a:srcRect/>
                    <a:stretch>
                      <a:fillRect/>
                    </a:stretch>
                  </pic:blipFill>
                  <pic:spPr bwMode="auto">
                    <a:xfrm>
                      <a:off x="0" y="0"/>
                      <a:ext cx="3593381" cy="2791509"/>
                    </a:xfrm>
                    <a:prstGeom prst="rect">
                      <a:avLst/>
                    </a:prstGeom>
                    <a:noFill/>
                    <a:ln w="9525">
                      <a:noFill/>
                      <a:miter lim="800000"/>
                      <a:headEnd/>
                      <a:tailEnd/>
                    </a:ln>
                  </pic:spPr>
                </pic:pic>
              </a:graphicData>
            </a:graphic>
          </wp:inline>
        </w:drawing>
      </w:r>
    </w:p>
    <w:p w:rsidR="00BF3F33" w:rsidRDefault="00BF3F33" w:rsidP="00BF3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A37BE">
        <w:rPr>
          <w:rFonts w:ascii="Times New Roman" w:hAnsi="Times New Roman" w:cs="Times New Roman"/>
          <w:color w:val="000000" w:themeColor="text1"/>
          <w:sz w:val="24"/>
          <w:szCs w:val="24"/>
        </w:rPr>
        <w:t>1.49</w:t>
      </w:r>
      <w:r w:rsidR="008C2B7E">
        <w:rPr>
          <w:rFonts w:ascii="Times New Roman" w:hAnsi="Times New Roman" w:cs="Times New Roman"/>
          <w:color w:val="000000" w:themeColor="text1"/>
          <w:sz w:val="24"/>
          <w:szCs w:val="24"/>
        </w:rPr>
        <w:t xml:space="preserve"> – Перезапуск системы</w:t>
      </w:r>
    </w:p>
    <w:p w:rsidR="00BF3F33" w:rsidRPr="00E64926" w:rsidRDefault="00BF3F33" w:rsidP="00BF3F33">
      <w:pPr>
        <w:spacing w:after="0" w:line="240" w:lineRule="auto"/>
        <w:jc w:val="center"/>
        <w:rPr>
          <w:rFonts w:ascii="Times New Roman" w:hAnsi="Times New Roman" w:cs="Times New Roman"/>
          <w:color w:val="000000" w:themeColor="text1"/>
          <w:sz w:val="24"/>
          <w:szCs w:val="24"/>
        </w:rPr>
      </w:pPr>
    </w:p>
    <w:p w:rsidR="00BF3F33" w:rsidRPr="00431ABD" w:rsidRDefault="00BF3F33" w:rsidP="00E661DA">
      <w:pPr>
        <w:spacing w:after="0" w:line="240" w:lineRule="auto"/>
        <w:ind w:firstLine="709"/>
        <w:jc w:val="both"/>
        <w:rPr>
          <w:rFonts w:ascii="Times New Roman" w:hAnsi="Times New Roman" w:cs="Times New Roman"/>
          <w:sz w:val="24"/>
          <w:szCs w:val="24"/>
        </w:rPr>
      </w:pPr>
    </w:p>
    <w:p w:rsidR="00E661DA" w:rsidRDefault="00281DD1" w:rsidP="00DC0A5B">
      <w:pPr>
        <w:pStyle w:val="1"/>
        <w:spacing w:before="0" w:line="240" w:lineRule="auto"/>
        <w:ind w:firstLine="709"/>
        <w:rPr>
          <w:rFonts w:ascii="Times New Roman" w:hAnsi="Times New Roman" w:cs="Times New Roman"/>
          <w:b w:val="0"/>
          <w:color w:val="000000" w:themeColor="text1"/>
          <w:sz w:val="24"/>
          <w:szCs w:val="24"/>
        </w:rPr>
      </w:pPr>
      <w:bookmarkStart w:id="21" w:name="_Toc438816936"/>
      <w:r>
        <w:rPr>
          <w:rFonts w:ascii="Times New Roman" w:hAnsi="Times New Roman" w:cs="Times New Roman"/>
          <w:b w:val="0"/>
          <w:color w:val="000000" w:themeColor="text1"/>
          <w:sz w:val="24"/>
          <w:szCs w:val="24"/>
        </w:rPr>
        <w:t>2.</w:t>
      </w:r>
      <w:r w:rsidRPr="00281DD1">
        <w:rPr>
          <w:rFonts w:ascii="Times New Roman" w:hAnsi="Times New Roman" w:cs="Times New Roman"/>
          <w:b w:val="0"/>
          <w:color w:val="000000" w:themeColor="text1"/>
          <w:sz w:val="24"/>
          <w:szCs w:val="24"/>
        </w:rPr>
        <w:t>5</w:t>
      </w:r>
      <w:r w:rsidR="00431ABD">
        <w:rPr>
          <w:rFonts w:ascii="Times New Roman" w:hAnsi="Times New Roman" w:cs="Times New Roman"/>
          <w:b w:val="0"/>
          <w:color w:val="000000" w:themeColor="text1"/>
          <w:sz w:val="24"/>
          <w:szCs w:val="24"/>
        </w:rPr>
        <w:t xml:space="preserve"> </w:t>
      </w:r>
      <w:r w:rsidR="00431ABD" w:rsidRPr="00431ABD">
        <w:rPr>
          <w:rFonts w:ascii="Times New Roman" w:hAnsi="Times New Roman" w:cs="Times New Roman"/>
          <w:b w:val="0"/>
          <w:color w:val="000000" w:themeColor="text1"/>
          <w:sz w:val="24"/>
          <w:szCs w:val="24"/>
        </w:rPr>
        <w:t>Д</w:t>
      </w:r>
      <w:r w:rsidR="00E661DA" w:rsidRPr="00431ABD">
        <w:rPr>
          <w:rFonts w:ascii="Times New Roman" w:hAnsi="Times New Roman" w:cs="Times New Roman"/>
          <w:b w:val="0"/>
          <w:color w:val="000000" w:themeColor="text1"/>
          <w:sz w:val="24"/>
          <w:szCs w:val="24"/>
        </w:rPr>
        <w:t>остоинства и недостатки</w:t>
      </w:r>
      <w:r w:rsidR="00431ABD" w:rsidRPr="00431ABD">
        <w:rPr>
          <w:rFonts w:ascii="Times New Roman" w:hAnsi="Times New Roman" w:cs="Times New Roman"/>
          <w:b w:val="0"/>
          <w:color w:val="000000" w:themeColor="text1"/>
          <w:sz w:val="24"/>
          <w:szCs w:val="24"/>
        </w:rPr>
        <w:t xml:space="preserve"> Linux</w:t>
      </w:r>
      <w:bookmarkEnd w:id="21"/>
    </w:p>
    <w:p w:rsidR="00DC0A5B" w:rsidRPr="00611BBD" w:rsidRDefault="00DC0A5B" w:rsidP="005F04C1">
      <w:pPr>
        <w:pStyle w:val="1"/>
        <w:spacing w:before="0" w:line="240" w:lineRule="auto"/>
        <w:ind w:firstLine="709"/>
        <w:rPr>
          <w:rFonts w:ascii="Times New Roman" w:hAnsi="Times New Roman" w:cs="Times New Roman"/>
          <w:b w:val="0"/>
          <w:color w:val="000000" w:themeColor="text1"/>
          <w:sz w:val="24"/>
          <w:szCs w:val="24"/>
        </w:rPr>
      </w:pPr>
      <w:bookmarkStart w:id="22" w:name="_Toc438816937"/>
    </w:p>
    <w:p w:rsidR="005F04C1" w:rsidRPr="005F04C1" w:rsidRDefault="00281DD1" w:rsidP="005F04C1">
      <w:pPr>
        <w:pStyle w:val="1"/>
        <w:spacing w:before="0" w:line="240" w:lineRule="auto"/>
        <w:ind w:firstLine="709"/>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2.</w:t>
      </w:r>
      <w:r w:rsidRPr="00281DD1">
        <w:rPr>
          <w:rFonts w:ascii="Times New Roman" w:hAnsi="Times New Roman" w:cs="Times New Roman"/>
          <w:b w:val="0"/>
          <w:color w:val="000000" w:themeColor="text1"/>
          <w:sz w:val="24"/>
          <w:szCs w:val="24"/>
        </w:rPr>
        <w:t>5</w:t>
      </w:r>
      <w:r w:rsidR="005F04C1" w:rsidRPr="005F04C1">
        <w:rPr>
          <w:rFonts w:ascii="Times New Roman" w:hAnsi="Times New Roman" w:cs="Times New Roman"/>
          <w:b w:val="0"/>
          <w:color w:val="000000" w:themeColor="text1"/>
          <w:sz w:val="24"/>
          <w:szCs w:val="24"/>
        </w:rPr>
        <w:t>.1 Недостатки</w:t>
      </w:r>
      <w:bookmarkEnd w:id="22"/>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У Linux, как и у любой ОС, есть свои недостатки. Наиболее значительные из них:</w:t>
      </w:r>
    </w:p>
    <w:p w:rsidR="005F04C1" w:rsidRPr="005F04C1" w:rsidRDefault="005F04C1" w:rsidP="005F04C1">
      <w:pPr>
        <w:pStyle w:val="a8"/>
        <w:numPr>
          <w:ilvl w:val="0"/>
          <w:numId w:val="22"/>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Система все еще слишком сложна для непрофессиональных</w:t>
      </w:r>
      <w:r w:rsidRPr="005F04C1">
        <w:rPr>
          <w:rFonts w:ascii="Times New Roman" w:hAnsi="Times New Roman" w:cs="Times New Roman"/>
          <w:bCs/>
          <w:color w:val="000000" w:themeColor="text1"/>
          <w:sz w:val="24"/>
          <w:szCs w:val="24"/>
        </w:rPr>
        <w:t xml:space="preserve"> </w:t>
      </w:r>
      <w:r w:rsidRPr="005F04C1">
        <w:rPr>
          <w:rFonts w:ascii="Times New Roman" w:hAnsi="Times New Roman" w:cs="Times New Roman"/>
          <w:color w:val="000000" w:themeColor="text1"/>
          <w:sz w:val="24"/>
          <w:szCs w:val="24"/>
        </w:rPr>
        <w:t>пользователей.</w:t>
      </w:r>
      <w:r w:rsidRPr="005F04C1">
        <w:rPr>
          <w:rFonts w:ascii="Times New Roman" w:hAnsi="Times New Roman" w:cs="Times New Roman"/>
          <w:bCs/>
          <w:color w:val="000000" w:themeColor="text1"/>
          <w:sz w:val="24"/>
          <w:szCs w:val="24"/>
        </w:rPr>
        <w:t xml:space="preserve"> </w:t>
      </w:r>
      <w:r w:rsidRPr="005F04C1">
        <w:rPr>
          <w:rFonts w:ascii="Times New Roman" w:hAnsi="Times New Roman" w:cs="Times New Roman"/>
          <w:color w:val="000000" w:themeColor="text1"/>
          <w:sz w:val="24"/>
          <w:szCs w:val="24"/>
        </w:rPr>
        <w:t>Этот недостаток не может быть решен за счет создания средств конфигурирования системы с графическим или web-интерфейсом, поскольку разработчики прикладных программ в большинстве не заинтересованы в таких конфигураторах. А разработчики этих средств конфигурирования не могут успеть за развитием других частей системы. Добавление элементов управления в программу-конфигуратор обходится несравнимо дороже, чем добавление пары строчек в текстовый файл. Создание документации может только частично сгладить проблему, так как прочтение очень большого объема документации отнимает много времени.</w:t>
      </w:r>
    </w:p>
    <w:p w:rsidR="005F04C1" w:rsidRPr="005F04C1" w:rsidRDefault="005F04C1" w:rsidP="005F04C1">
      <w:pPr>
        <w:pStyle w:val="a8"/>
        <w:numPr>
          <w:ilvl w:val="0"/>
          <w:numId w:val="22"/>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Разработка драйверов устройств для Linux пока отстает от Windows.</w:t>
      </w:r>
      <w:r w:rsidRPr="005F04C1">
        <w:rPr>
          <w:rFonts w:ascii="Times New Roman" w:hAnsi="Times New Roman" w:cs="Times New Roman"/>
          <w:bCs/>
          <w:color w:val="000000" w:themeColor="text1"/>
          <w:sz w:val="24"/>
          <w:szCs w:val="24"/>
        </w:rPr>
        <w:t xml:space="preserve"> </w:t>
      </w:r>
      <w:r w:rsidRPr="005F04C1">
        <w:rPr>
          <w:rFonts w:ascii="Times New Roman" w:hAnsi="Times New Roman" w:cs="Times New Roman"/>
          <w:color w:val="000000" w:themeColor="text1"/>
          <w:sz w:val="24"/>
          <w:szCs w:val="24"/>
        </w:rPr>
        <w:t>Она затрудняется тем, что драйверы под Linux пишутся самими пользователями оборудования, вместо фирм-производителей. Поддерживаются только самые популярные устройства. Для написания драйвера под Linux от производителей требуется открыть детали</w:t>
      </w:r>
      <w:r w:rsidR="00441205">
        <w:rPr>
          <w:rFonts w:ascii="Times New Roman" w:hAnsi="Times New Roman" w:cs="Times New Roman"/>
          <w:color w:val="000000" w:themeColor="text1"/>
          <w:sz w:val="24"/>
          <w:szCs w:val="24"/>
        </w:rPr>
        <w:t xml:space="preserve"> интерфейса с их оборудованием</w:t>
      </w:r>
      <w:r w:rsidRPr="005F04C1">
        <w:rPr>
          <w:rFonts w:ascii="Times New Roman" w:hAnsi="Times New Roman" w:cs="Times New Roman"/>
          <w:color w:val="000000" w:themeColor="text1"/>
          <w:sz w:val="24"/>
          <w:szCs w:val="24"/>
        </w:rPr>
        <w:t>. Многие производители считают, что это может привести к разглашению их ноу-хау и нанести ущерб их бизнесу. Разработка бинарных (без исходных текстов) драйверов для Linux затруднена, поскольку модули ядра, в виде которых обычно распространяются драйверы, не предназначены для переносимости между разными версиями Linux, а новые версии выходят очень часто.</w:t>
      </w:r>
    </w:p>
    <w:p w:rsidR="005F04C1" w:rsidRPr="005F04C1" w:rsidRDefault="005F04C1" w:rsidP="005F04C1">
      <w:pPr>
        <w:pStyle w:val="a8"/>
        <w:numPr>
          <w:ilvl w:val="0"/>
          <w:numId w:val="22"/>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 xml:space="preserve">Разработчики популярного коммерческого ПО пока не торопятся портировать свои приложения под Linux. Они ожидают момента, когда Linux наберет "критическую массу", т.е. пока расходы на портирование не станут меньше доходов от продажи продукта пользователям Linux. Но, в то же время, многие пользователи не спешат переходить на Linux, поскольку под ним нет привычного им программного обеспечения. </w:t>
      </w:r>
    </w:p>
    <w:p w:rsidR="005F04C1" w:rsidRPr="005F04C1" w:rsidRDefault="005F04C1" w:rsidP="005F04C1">
      <w:pPr>
        <w:pStyle w:val="a8"/>
        <w:numPr>
          <w:ilvl w:val="0"/>
          <w:numId w:val="22"/>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Linux разрабатывается интернациональной командой и их языком общения является английский.</w:t>
      </w:r>
      <w:r w:rsidRPr="005F04C1">
        <w:rPr>
          <w:rFonts w:ascii="Times New Roman" w:hAnsi="Times New Roman" w:cs="Times New Roman"/>
          <w:bCs/>
          <w:color w:val="000000" w:themeColor="text1"/>
          <w:sz w:val="24"/>
          <w:szCs w:val="24"/>
        </w:rPr>
        <w:t xml:space="preserve"> </w:t>
      </w:r>
      <w:r w:rsidRPr="005F04C1">
        <w:rPr>
          <w:rFonts w:ascii="Times New Roman" w:hAnsi="Times New Roman" w:cs="Times New Roman"/>
          <w:color w:val="000000" w:themeColor="text1"/>
          <w:sz w:val="24"/>
          <w:szCs w:val="24"/>
        </w:rPr>
        <w:t>Вся документация также создается на этом языке. Только небольшая часть этой документации переведена на русский язык, что создает трудности для пользователей, не читающих по-английски. Система слишком сложна, чтобы в ней можно было разобраться без документации, а найти что-то на русском языке на тему бывает очень трудно.</w:t>
      </w:r>
    </w:p>
    <w:p w:rsid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5. </w:t>
      </w:r>
      <w:r w:rsidRPr="005F04C1">
        <w:rPr>
          <w:rFonts w:ascii="Times New Roman" w:hAnsi="Times New Roman" w:cs="Times New Roman"/>
          <w:color w:val="000000" w:themeColor="text1"/>
          <w:sz w:val="24"/>
          <w:szCs w:val="24"/>
        </w:rPr>
        <w:t>Различия между дистрибутивами Linux создает трудности при поддержке.</w:t>
      </w:r>
      <w:r w:rsidRPr="005F04C1">
        <w:rPr>
          <w:rFonts w:ascii="Times New Roman" w:hAnsi="Times New Roman" w:cs="Times New Roman"/>
          <w:bCs/>
          <w:color w:val="000000" w:themeColor="text1"/>
          <w:sz w:val="24"/>
          <w:szCs w:val="24"/>
        </w:rPr>
        <w:t xml:space="preserve"> </w:t>
      </w:r>
      <w:r w:rsidRPr="005F04C1">
        <w:rPr>
          <w:rFonts w:ascii="Times New Roman" w:hAnsi="Times New Roman" w:cs="Times New Roman"/>
          <w:color w:val="000000" w:themeColor="text1"/>
          <w:sz w:val="24"/>
          <w:szCs w:val="24"/>
        </w:rPr>
        <w:t xml:space="preserve">Стандартизация необходима, но дистрибутивы различаются и будут различаться программами установки, процедурами установки ПО. К тому же производители ПО нередко тестируют свои продукты только на одном дистрибутиве Linux </w:t>
      </w:r>
      <w:r w:rsidR="00C21E10">
        <w:rPr>
          <w:rFonts w:ascii="Times New Roman" w:hAnsi="Times New Roman" w:cs="Times New Roman"/>
          <w:color w:val="000000" w:themeColor="text1"/>
          <w:sz w:val="24"/>
          <w:szCs w:val="24"/>
        </w:rPr>
        <w:t>–</w:t>
      </w:r>
      <w:r w:rsidRPr="005F04C1">
        <w:rPr>
          <w:rFonts w:ascii="Times New Roman" w:hAnsi="Times New Roman" w:cs="Times New Roman"/>
          <w:color w:val="000000" w:themeColor="text1"/>
          <w:sz w:val="24"/>
          <w:szCs w:val="24"/>
        </w:rPr>
        <w:t xml:space="preserve"> на самом распространенном. Дистрибутивы, конечно, все совместимы между собой, но иногда бывают трудности, связанные с тем, что различаются версии библиотек, ядра, процедура начальной загрузки, а иногда даже пути к каким-либо ключевым файлам. Все эти проблемы решаемые, но лучше бы их не было</w:t>
      </w:r>
      <w:r w:rsidR="00C21E10" w:rsidRPr="00C21E10">
        <w:rPr>
          <w:rFonts w:ascii="Times New Roman" w:hAnsi="Times New Roman" w:cs="Times New Roman"/>
          <w:color w:val="000000" w:themeColor="text1"/>
          <w:sz w:val="24"/>
          <w:szCs w:val="24"/>
        </w:rPr>
        <w:t xml:space="preserve"> [1]</w:t>
      </w:r>
      <w:r w:rsidRPr="005F04C1">
        <w:rPr>
          <w:rFonts w:ascii="Times New Roman" w:hAnsi="Times New Roman" w:cs="Times New Roman"/>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p>
    <w:p w:rsidR="005F04C1" w:rsidRPr="005F04C1" w:rsidRDefault="00281DD1" w:rsidP="005F04C1">
      <w:pPr>
        <w:pStyle w:val="1"/>
        <w:spacing w:before="0" w:line="240" w:lineRule="auto"/>
        <w:ind w:firstLine="709"/>
        <w:rPr>
          <w:rFonts w:ascii="Times New Roman" w:hAnsi="Times New Roman" w:cs="Times New Roman"/>
          <w:b w:val="0"/>
          <w:color w:val="000000" w:themeColor="text1"/>
          <w:sz w:val="24"/>
          <w:szCs w:val="24"/>
        </w:rPr>
      </w:pPr>
      <w:bookmarkStart w:id="23" w:name="_Toc438816938"/>
      <w:r>
        <w:rPr>
          <w:rFonts w:ascii="Times New Roman" w:hAnsi="Times New Roman" w:cs="Times New Roman"/>
          <w:b w:val="0"/>
          <w:color w:val="000000" w:themeColor="text1"/>
          <w:sz w:val="24"/>
          <w:szCs w:val="24"/>
        </w:rPr>
        <w:t>2.</w:t>
      </w:r>
      <w:r w:rsidRPr="00611BBD">
        <w:rPr>
          <w:rFonts w:ascii="Times New Roman" w:hAnsi="Times New Roman" w:cs="Times New Roman"/>
          <w:b w:val="0"/>
          <w:color w:val="000000" w:themeColor="text1"/>
          <w:sz w:val="24"/>
          <w:szCs w:val="24"/>
        </w:rPr>
        <w:t>5</w:t>
      </w:r>
      <w:r w:rsidR="005F04C1" w:rsidRPr="005F04C1">
        <w:rPr>
          <w:rFonts w:ascii="Times New Roman" w:hAnsi="Times New Roman" w:cs="Times New Roman"/>
          <w:b w:val="0"/>
          <w:color w:val="000000" w:themeColor="text1"/>
          <w:sz w:val="24"/>
          <w:szCs w:val="24"/>
        </w:rPr>
        <w:t>.2 Преимущества</w:t>
      </w:r>
      <w:bookmarkEnd w:id="23"/>
    </w:p>
    <w:p w:rsidR="005F04C1" w:rsidRPr="005F04C1" w:rsidRDefault="005F04C1" w:rsidP="005F04C1">
      <w:pPr>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Конечно же, Linux имеет и черты, которые отличают его от других ОС. Наиболее выделяющиеся:</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Командная строка</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В Unix пользовательский интерфейс командной строки приближен к совершенству, в комплекте с системой идет множество полезных утилит, которые можно использовать с командной строки, а скрипты позволяют автоматизировать множество задач. Даже графический интерфей</w:t>
      </w:r>
      <w:r w:rsidR="00C21E10">
        <w:rPr>
          <w:rFonts w:ascii="Times New Roman" w:hAnsi="Times New Roman" w:cs="Times New Roman"/>
          <w:color w:val="000000" w:themeColor="text1"/>
          <w:sz w:val="24"/>
          <w:szCs w:val="24"/>
        </w:rPr>
        <w:t xml:space="preserve">с Unix - X Window System </w:t>
      </w:r>
      <w:r w:rsidRPr="005F04C1">
        <w:rPr>
          <w:rFonts w:ascii="Times New Roman" w:hAnsi="Times New Roman" w:cs="Times New Roman"/>
          <w:color w:val="000000" w:themeColor="text1"/>
          <w:sz w:val="24"/>
          <w:szCs w:val="24"/>
        </w:rPr>
        <w:t>не предполагает отказа от командной строки и никогда ей не противопоставлялся, как в Windows.</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Под Linux существуют и программы типа Norton-а - Midnight Commander.</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"Понятность" системы</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Можно ткнуть пальцем в любой файл в любом каталоге и, при желании, узнать, зачем он нужен и почему находится именно в этом каталоге. Можно оставить только необходимые для какого-то конкретного приложения файлы и запускать Linux с одной дискеты или использовать эту систему во встраиваемых приложениях.</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Linux предоставляет развитые возможности для диагностики проблем, такие как лог-файлы, утилита strace и встроенные во многие программы средства отладки. Эти же средства позволяют составить представление о том, как работает та или иная программа, даже если нет желания или возможности изучать ее исходные тексты.</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Систематизация файлов тоже помогает разбираться в файловой системе.</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Удаленное управление</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Linux имеет очень развитые средства удаленного управления. Причем управлять машиной под управлением Linux можно с любой другой системы, где есть программа эмулятор терминала (в отличие, например, от Windows NT).</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Многопользовательская работа</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Пользовательские настройки отделяются от системных, т.е. от тех, которые относятся ко всем пользователям и к системе в целом. Такое разделение положительно сказывается на устойчивости и безопасности системы. Многопользовательский режим позволяет производить настройку системы, не прерывая работы пользователей.</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Стабильность</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Возможность обновления системных библиотек, загрузки и выгрузки драйверов устройств, обновление практически любых программ на ходу позволяют месяцами обходиться без перезагрузки системы, а следовательно и без прерывания функционирования сервисов и работы пользователей.</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Перезагрузка Linux требуется только в случае модернизации компьютера или обновления ядра.</w:t>
      </w:r>
    </w:p>
    <w:p w:rsidR="005F04C1" w:rsidRPr="005F04C1" w:rsidRDefault="005F04C1" w:rsidP="005F04C1">
      <w:pPr>
        <w:pStyle w:val="a8"/>
        <w:numPr>
          <w:ilvl w:val="0"/>
          <w:numId w:val="21"/>
        </w:numPr>
        <w:tabs>
          <w:tab w:val="left" w:pos="993"/>
        </w:tabs>
        <w:spacing w:after="0" w:line="240" w:lineRule="auto"/>
        <w:ind w:left="0" w:firstLine="709"/>
        <w:jc w:val="both"/>
        <w:rPr>
          <w:rFonts w:ascii="Times New Roman" w:hAnsi="Times New Roman" w:cs="Times New Roman"/>
          <w:color w:val="000000" w:themeColor="text1"/>
          <w:sz w:val="24"/>
          <w:szCs w:val="24"/>
        </w:rPr>
      </w:pPr>
      <w:r w:rsidRPr="005F04C1">
        <w:rPr>
          <w:rFonts w:ascii="Times New Roman" w:hAnsi="Times New Roman" w:cs="Times New Roman"/>
          <w:bCs/>
          <w:iCs/>
          <w:color w:val="000000" w:themeColor="text1"/>
          <w:sz w:val="24"/>
          <w:szCs w:val="24"/>
        </w:rPr>
        <w:t>Гибкая файловая система</w:t>
      </w:r>
      <w:r w:rsidR="00C21E10">
        <w:rPr>
          <w:rFonts w:ascii="Times New Roman" w:hAnsi="Times New Roman" w:cs="Times New Roman"/>
          <w:bCs/>
          <w:iCs/>
          <w:color w:val="000000" w:themeColor="text1"/>
          <w:sz w:val="24"/>
          <w:szCs w:val="24"/>
        </w:rPr>
        <w:t>.</w:t>
      </w:r>
    </w:p>
    <w:p w:rsidR="005F04C1" w:rsidRPr="005F04C1" w:rsidRDefault="005F04C1" w:rsidP="005F04C1">
      <w:pPr>
        <w:tabs>
          <w:tab w:val="left" w:pos="993"/>
        </w:tabs>
        <w:spacing w:after="0" w:line="240" w:lineRule="auto"/>
        <w:ind w:firstLine="709"/>
        <w:jc w:val="both"/>
        <w:rPr>
          <w:rFonts w:ascii="Times New Roman" w:hAnsi="Times New Roman" w:cs="Times New Roman"/>
          <w:color w:val="000000" w:themeColor="text1"/>
          <w:sz w:val="24"/>
          <w:szCs w:val="24"/>
        </w:rPr>
      </w:pPr>
      <w:r w:rsidRPr="005F04C1">
        <w:rPr>
          <w:rFonts w:ascii="Times New Roman" w:hAnsi="Times New Roman" w:cs="Times New Roman"/>
          <w:color w:val="000000" w:themeColor="text1"/>
          <w:sz w:val="24"/>
          <w:szCs w:val="24"/>
        </w:rPr>
        <w:t>Файловая система Linux предусматривает такие средства, как точки монтирования, символьные и жесткие ссылки. Это позволяет эффективно распределять место на диске и решать проблемы, когда какая-либо программа требует файл в определенном каталоге, а он на самом деле в системе находится в другом месте</w:t>
      </w:r>
      <w:r w:rsidR="00C21E10">
        <w:rPr>
          <w:rFonts w:ascii="Times New Roman" w:hAnsi="Times New Roman" w:cs="Times New Roman"/>
          <w:color w:val="000000" w:themeColor="text1"/>
          <w:sz w:val="24"/>
          <w:szCs w:val="24"/>
        </w:rPr>
        <w:t xml:space="preserve"> </w:t>
      </w:r>
      <w:r w:rsidR="00C21E10" w:rsidRPr="00C21E10">
        <w:rPr>
          <w:rFonts w:ascii="Times New Roman" w:hAnsi="Times New Roman" w:cs="Times New Roman"/>
          <w:color w:val="000000" w:themeColor="text1"/>
          <w:sz w:val="24"/>
          <w:szCs w:val="24"/>
        </w:rPr>
        <w:t>[1]</w:t>
      </w:r>
      <w:r w:rsidRPr="005F04C1">
        <w:rPr>
          <w:rFonts w:ascii="Times New Roman" w:hAnsi="Times New Roman" w:cs="Times New Roman"/>
          <w:color w:val="000000" w:themeColor="text1"/>
          <w:sz w:val="24"/>
          <w:szCs w:val="24"/>
        </w:rPr>
        <w:t>.</w:t>
      </w:r>
    </w:p>
    <w:p w:rsidR="005F04C1" w:rsidRDefault="005F04C1">
      <w:pP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br w:type="page"/>
      </w:r>
    </w:p>
    <w:p w:rsidR="00A142F6" w:rsidRPr="00A349C5" w:rsidRDefault="00A349C5" w:rsidP="009A11C6">
      <w:pPr>
        <w:pStyle w:val="1"/>
        <w:spacing w:before="0" w:line="240" w:lineRule="auto"/>
        <w:ind w:firstLine="709"/>
        <w:rPr>
          <w:rFonts w:ascii="Times New Roman" w:hAnsi="Times New Roman" w:cs="Times New Roman"/>
          <w:b w:val="0"/>
          <w:color w:val="000000" w:themeColor="text1"/>
          <w:sz w:val="24"/>
          <w:szCs w:val="24"/>
        </w:rPr>
      </w:pPr>
      <w:bookmarkStart w:id="24" w:name="_Toc438816939"/>
      <w:r w:rsidRPr="00A349C5">
        <w:rPr>
          <w:rFonts w:ascii="Times New Roman" w:hAnsi="Times New Roman" w:cs="Times New Roman"/>
          <w:b w:val="0"/>
          <w:color w:val="000000" w:themeColor="text1"/>
          <w:sz w:val="24"/>
          <w:szCs w:val="24"/>
        </w:rPr>
        <w:lastRenderedPageBreak/>
        <w:t>Заключение</w:t>
      </w:r>
      <w:bookmarkEnd w:id="24"/>
    </w:p>
    <w:p w:rsidR="00A349C5" w:rsidRDefault="00A349C5" w:rsidP="00F64DC1">
      <w:pPr>
        <w:spacing w:after="0" w:line="240" w:lineRule="auto"/>
        <w:ind w:firstLine="709"/>
        <w:jc w:val="both"/>
        <w:rPr>
          <w:rFonts w:ascii="Times New Roman" w:hAnsi="Times New Roman" w:cs="Times New Roman"/>
          <w:color w:val="000000" w:themeColor="text1"/>
          <w:sz w:val="24"/>
          <w:szCs w:val="24"/>
        </w:rPr>
      </w:pPr>
    </w:p>
    <w:p w:rsidR="009A11C6" w:rsidRDefault="009A11C6" w:rsidP="009A11C6">
      <w:pPr>
        <w:pStyle w:val="western"/>
        <w:spacing w:before="0" w:beforeAutospacing="0" w:after="0" w:afterAutospacing="0"/>
        <w:ind w:firstLine="709"/>
        <w:jc w:val="both"/>
      </w:pPr>
      <w:r w:rsidRPr="009A11C6">
        <w:t xml:space="preserve">В данной работе были рассмотрены </w:t>
      </w:r>
      <w:r>
        <w:t>две ОС:</w:t>
      </w:r>
      <w:r w:rsidRPr="009A11C6">
        <w:t xml:space="preserve"> Windows Server </w:t>
      </w:r>
      <w:r>
        <w:t>и Linux, настройки в них служб DHCP и DNS, рассмотрены их достоинства и недостатки.</w:t>
      </w:r>
      <w:r w:rsidRPr="009A11C6">
        <w:t xml:space="preserve"> </w:t>
      </w:r>
    </w:p>
    <w:p w:rsidR="009A11C6" w:rsidRDefault="009A11C6" w:rsidP="009A11C6">
      <w:pPr>
        <w:pStyle w:val="western"/>
        <w:spacing w:before="0" w:beforeAutospacing="0" w:after="0" w:afterAutospacing="0"/>
        <w:ind w:firstLine="709"/>
        <w:jc w:val="both"/>
      </w:pPr>
      <w:r w:rsidRPr="009A11C6">
        <w:t>Windows Server обладает гибкостью, позволяющей расширять, сужать или распределять серверные системы без ущерба для многофункциональности и соотношения цена/быстродействие для платформы операционной системы.</w:t>
      </w:r>
    </w:p>
    <w:p w:rsidR="009A11C6" w:rsidRPr="009A11C6" w:rsidRDefault="009A11C6" w:rsidP="009A11C6">
      <w:pPr>
        <w:pStyle w:val="western"/>
        <w:spacing w:before="0" w:beforeAutospacing="0" w:after="0" w:afterAutospacing="0"/>
        <w:ind w:firstLine="709"/>
        <w:jc w:val="both"/>
      </w:pPr>
      <w:r>
        <w:t>Linux является надежной, гибкой и высокоэффективной ОС.</w:t>
      </w:r>
    </w:p>
    <w:p w:rsidR="009A11C6" w:rsidRPr="009A11C6" w:rsidRDefault="009A11C6" w:rsidP="009A11C6">
      <w:pPr>
        <w:pStyle w:val="western"/>
        <w:spacing w:before="0" w:beforeAutospacing="0" w:after="0" w:afterAutospacing="0"/>
        <w:ind w:firstLine="709"/>
        <w:jc w:val="both"/>
      </w:pPr>
      <w:r w:rsidRPr="009A11C6">
        <w:t>Данная тема имеет немаловажное значение</w:t>
      </w:r>
      <w:r>
        <w:t>.</w:t>
      </w:r>
      <w:r w:rsidRPr="009A11C6">
        <w:t xml:space="preserve"> На сегодняшний день разработка и внедрение локальных информационных систем является одной из самых интересных и важных задач в области информационных технологий. Появляется потребность в использовании новейших технологий передачи информации. Интенсивное использование информационных технологий уже сейчас является сильнейшим аргументом в конкурентной борьбе, развернувшейся на мировом рынке.</w:t>
      </w:r>
    </w:p>
    <w:p w:rsidR="00A349C5" w:rsidRDefault="00A349C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349C5" w:rsidRDefault="00A349C5" w:rsidP="008C2B7E">
      <w:pPr>
        <w:pStyle w:val="1"/>
        <w:spacing w:before="0" w:line="240" w:lineRule="auto"/>
        <w:ind w:firstLine="709"/>
        <w:jc w:val="center"/>
        <w:rPr>
          <w:rFonts w:ascii="Times New Roman" w:hAnsi="Times New Roman" w:cs="Times New Roman"/>
          <w:b w:val="0"/>
          <w:color w:val="000000" w:themeColor="text1"/>
          <w:sz w:val="24"/>
          <w:szCs w:val="24"/>
        </w:rPr>
      </w:pPr>
      <w:bookmarkStart w:id="25" w:name="_Toc438816940"/>
      <w:r w:rsidRPr="00A349C5">
        <w:rPr>
          <w:rFonts w:ascii="Times New Roman" w:hAnsi="Times New Roman" w:cs="Times New Roman"/>
          <w:b w:val="0"/>
          <w:color w:val="000000" w:themeColor="text1"/>
          <w:sz w:val="24"/>
          <w:szCs w:val="24"/>
        </w:rPr>
        <w:lastRenderedPageBreak/>
        <w:t>Список использованных источников</w:t>
      </w:r>
      <w:bookmarkEnd w:id="25"/>
    </w:p>
    <w:p w:rsidR="005F04C1" w:rsidRPr="005F04C1" w:rsidRDefault="005F04C1" w:rsidP="005F04C1">
      <w:pPr>
        <w:rPr>
          <w:sz w:val="24"/>
          <w:szCs w:val="24"/>
        </w:rPr>
      </w:pPr>
    </w:p>
    <w:p w:rsidR="005F04C1" w:rsidRPr="005F04C1" w:rsidRDefault="005F04C1"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F04C1">
        <w:rPr>
          <w:rFonts w:ascii="Times New Roman" w:eastAsia="Times New Roman" w:hAnsi="Times New Roman" w:cs="Times New Roman"/>
          <w:sz w:val="24"/>
          <w:szCs w:val="24"/>
          <w:lang w:eastAsia="ru-RU"/>
        </w:rPr>
        <w:t xml:space="preserve">Преимущества и недостатки ОС Linux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http</w:t>
      </w:r>
      <w:r w:rsidRPr="005F04C1">
        <w:rPr>
          <w:sz w:val="24"/>
          <w:szCs w:val="24"/>
        </w:rPr>
        <w:t xml:space="preserve"> </w:t>
      </w:r>
      <w:r w:rsidRPr="005F04C1">
        <w:rPr>
          <w:rFonts w:ascii="Times New Roman" w:eastAsia="Times New Roman" w:hAnsi="Times New Roman" w:cs="Times New Roman"/>
          <w:sz w:val="24"/>
          <w:szCs w:val="24"/>
          <w:lang w:eastAsia="ru-RU"/>
        </w:rPr>
        <w:t>http://works.doklad.ru/view/PNWsJdsbJOQ.html;</w:t>
      </w:r>
    </w:p>
    <w:p w:rsidR="005F04C1" w:rsidRPr="005F04C1" w:rsidRDefault="005F04C1"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F04C1">
        <w:rPr>
          <w:rFonts w:ascii="Times New Roman" w:eastAsia="Times New Roman" w:hAnsi="Times New Roman" w:cs="Times New Roman"/>
          <w:sz w:val="24"/>
          <w:szCs w:val="24"/>
          <w:lang w:eastAsia="ru-RU"/>
        </w:rPr>
        <w:t xml:space="preserve"> </w:t>
      </w:r>
      <w:r w:rsidRPr="005F04C1">
        <w:rPr>
          <w:rFonts w:ascii="Times New Roman" w:hAnsi="Times New Roman" w:cs="Times New Roman"/>
          <w:sz w:val="24"/>
          <w:szCs w:val="24"/>
        </w:rPr>
        <w:t xml:space="preserve">Анализ принципов администрирования операционных систем на примере Windows </w:t>
      </w:r>
      <w:r w:rsidRPr="005F04C1">
        <w:rPr>
          <w:rFonts w:ascii="Times New Roman" w:eastAsia="Times New Roman" w:hAnsi="Times New Roman" w:cs="Times New Roman"/>
          <w:sz w:val="24"/>
          <w:szCs w:val="24"/>
          <w:lang w:eastAsia="ru-RU"/>
        </w:rPr>
        <w:t>[электронный ресурс]</w:t>
      </w:r>
      <w:r>
        <w:rPr>
          <w:rFonts w:ascii="Times New Roman" w:eastAsia="Times New Roman" w:hAnsi="Times New Roman" w:cs="Times New Roman"/>
          <w:sz w:val="24"/>
          <w:szCs w:val="24"/>
          <w:lang w:eastAsia="ru-RU"/>
        </w:rPr>
        <w:t xml:space="preserve"> – </w:t>
      </w:r>
      <w:r w:rsidRPr="005F04C1">
        <w:rPr>
          <w:rFonts w:ascii="Times New Roman" w:eastAsia="Times New Roman" w:hAnsi="Times New Roman" w:cs="Times New Roman"/>
          <w:sz w:val="24"/>
          <w:szCs w:val="24"/>
          <w:lang w:eastAsia="ru-RU"/>
        </w:rPr>
        <w:t>http</w:t>
      </w:r>
      <w:r w:rsidRPr="005F04C1">
        <w:rPr>
          <w:sz w:val="24"/>
          <w:szCs w:val="24"/>
        </w:rPr>
        <w:t xml:space="preserve"> </w:t>
      </w:r>
      <w:r w:rsidRPr="005F04C1">
        <w:rPr>
          <w:rFonts w:ascii="Times New Roman" w:eastAsia="Times New Roman" w:hAnsi="Times New Roman" w:cs="Times New Roman"/>
          <w:sz w:val="24"/>
          <w:szCs w:val="24"/>
          <w:lang w:eastAsia="ru-RU"/>
        </w:rPr>
        <w:t>http://bukvasha.ru/kursova/191284;</w:t>
      </w:r>
    </w:p>
    <w:p w:rsidR="005F04C1" w:rsidRPr="005F04C1" w:rsidRDefault="005F04C1"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Настройка DHCP в </w:t>
      </w:r>
      <w:r w:rsidRPr="005F04C1">
        <w:rPr>
          <w:rFonts w:ascii="Times New Roman" w:eastAsia="Times New Roman" w:hAnsi="Times New Roman" w:cs="Times New Roman"/>
          <w:sz w:val="24"/>
          <w:szCs w:val="24"/>
          <w:lang w:eastAsia="ru-RU"/>
        </w:rPr>
        <w:t xml:space="preserve">Linux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http://daybook.org.ua/linux/dhcp-2.html;</w:t>
      </w:r>
    </w:p>
    <w:p w:rsidR="005F04C1" w:rsidRPr="005F04C1" w:rsidRDefault="005F04C1"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Иллюстрированный самоучитель по Windows Server</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http://samoucka.ru/document31673.html;</w:t>
      </w:r>
    </w:p>
    <w:p w:rsidR="005F04C1" w:rsidRPr="005F04C1" w:rsidRDefault="005F04C1"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F04C1">
        <w:rPr>
          <w:rFonts w:ascii="Times New Roman" w:eastAsia="Times New Roman" w:hAnsi="Times New Roman" w:cs="Times New Roman"/>
          <w:sz w:val="24"/>
          <w:szCs w:val="24"/>
          <w:lang w:eastAsia="ru-RU"/>
        </w:rPr>
        <w:t xml:space="preserve">Преимущества и недостатки </w:t>
      </w:r>
      <w:r w:rsidR="00DC1D70">
        <w:rPr>
          <w:rFonts w:ascii="Times New Roman" w:eastAsia="Times New Roman" w:hAnsi="Times New Roman" w:cs="Times New Roman"/>
          <w:sz w:val="24"/>
          <w:szCs w:val="24"/>
          <w:lang w:eastAsia="ru-RU"/>
        </w:rPr>
        <w:t>сетей с выделенным сервером</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00DC1D70" w:rsidRPr="00DC1D70">
        <w:rPr>
          <w:rFonts w:ascii="Times New Roman" w:eastAsia="Times New Roman" w:hAnsi="Times New Roman" w:cs="Times New Roman"/>
          <w:sz w:val="24"/>
          <w:szCs w:val="24"/>
          <w:lang w:eastAsia="ru-RU"/>
        </w:rPr>
        <w:t>http://studall.org/all2-49605.html</w:t>
      </w:r>
      <w:r w:rsidRPr="005F04C1">
        <w:rPr>
          <w:rFonts w:ascii="Times New Roman" w:eastAsia="Times New Roman" w:hAnsi="Times New Roman" w:cs="Times New Roman"/>
          <w:sz w:val="24"/>
          <w:szCs w:val="24"/>
          <w:lang w:eastAsia="ru-RU"/>
        </w:rPr>
        <w:t>;</w:t>
      </w:r>
    </w:p>
    <w:p w:rsidR="005F04C1" w:rsidRDefault="00DC1D70"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Архитектура</w:t>
      </w:r>
      <w:r w:rsidR="005F04C1" w:rsidRPr="005F04C1">
        <w:rPr>
          <w:rFonts w:ascii="Times New Roman" w:eastAsia="Times New Roman" w:hAnsi="Times New Roman" w:cs="Times New Roman"/>
          <w:sz w:val="24"/>
          <w:szCs w:val="24"/>
          <w:lang w:eastAsia="ru-RU"/>
        </w:rPr>
        <w:t xml:space="preserve"> ОС Linux [электронный ресурс] </w:t>
      </w:r>
      <w:r w:rsidR="005F04C1">
        <w:rPr>
          <w:rFonts w:ascii="Times New Roman" w:eastAsia="Times New Roman" w:hAnsi="Times New Roman" w:cs="Times New Roman"/>
          <w:sz w:val="24"/>
          <w:szCs w:val="24"/>
          <w:lang w:eastAsia="ru-RU"/>
        </w:rPr>
        <w:t>–</w:t>
      </w:r>
      <w:r w:rsidR="005F04C1" w:rsidRPr="005F04C1">
        <w:rPr>
          <w:rFonts w:ascii="Times New Roman" w:eastAsia="Times New Roman" w:hAnsi="Times New Roman" w:cs="Times New Roman"/>
          <w:sz w:val="24"/>
          <w:szCs w:val="24"/>
          <w:lang w:eastAsia="ru-RU"/>
        </w:rPr>
        <w:t xml:space="preserve"> http</w:t>
      </w:r>
      <w:r w:rsidR="005F04C1" w:rsidRPr="005F04C1">
        <w:rPr>
          <w:sz w:val="24"/>
          <w:szCs w:val="24"/>
        </w:rPr>
        <w:t xml:space="preserve"> </w:t>
      </w:r>
      <w:r w:rsidR="00BF3F33" w:rsidRPr="00BF3F33">
        <w:rPr>
          <w:rFonts w:ascii="Times New Roman" w:eastAsia="Times New Roman" w:hAnsi="Times New Roman" w:cs="Times New Roman"/>
          <w:sz w:val="24"/>
          <w:szCs w:val="24"/>
          <w:lang w:eastAsia="ru-RU"/>
        </w:rPr>
        <w:t>http://s-nov.narod.ru/12.Operatsionnye/12.Operatsionnye.htm</w:t>
      </w:r>
      <w:r w:rsidR="005F04C1" w:rsidRPr="005F04C1">
        <w:rPr>
          <w:rFonts w:ascii="Times New Roman" w:eastAsia="Times New Roman" w:hAnsi="Times New Roman" w:cs="Times New Roman"/>
          <w:sz w:val="24"/>
          <w:szCs w:val="24"/>
          <w:lang w:eastAsia="ru-RU"/>
        </w:rPr>
        <w:t>;</w:t>
      </w:r>
    </w:p>
    <w:p w:rsidR="00BF3F33" w:rsidRDefault="00BF3F33" w:rsidP="00BF3F33">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Пошаговая установка </w:t>
      </w:r>
      <w:r>
        <w:rPr>
          <w:rFonts w:ascii="Times New Roman" w:eastAsia="Times New Roman" w:hAnsi="Times New Roman" w:cs="Times New Roman"/>
          <w:sz w:val="24"/>
          <w:szCs w:val="24"/>
          <w:lang w:val="en-US" w:eastAsia="ru-RU"/>
        </w:rPr>
        <w:t>Linux</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Pr="00BF3F33">
        <w:rPr>
          <w:rFonts w:ascii="Times New Roman" w:eastAsia="Times New Roman" w:hAnsi="Times New Roman" w:cs="Times New Roman"/>
          <w:sz w:val="24"/>
          <w:szCs w:val="24"/>
          <w:lang w:eastAsia="ru-RU"/>
        </w:rPr>
        <w:t>http://pk-prosto.ru/ustanovka-linux-mint/</w:t>
      </w:r>
      <w:r w:rsidRPr="005F04C1">
        <w:rPr>
          <w:rFonts w:ascii="Times New Roman" w:eastAsia="Times New Roman" w:hAnsi="Times New Roman" w:cs="Times New Roman"/>
          <w:sz w:val="24"/>
          <w:szCs w:val="24"/>
          <w:lang w:eastAsia="ru-RU"/>
        </w:rPr>
        <w:t>;</w:t>
      </w:r>
    </w:p>
    <w:p w:rsidR="00BF3F33" w:rsidRDefault="00BF3F33" w:rsidP="00BF3F33">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Пошаговая установка </w:t>
      </w:r>
      <w:r>
        <w:rPr>
          <w:rFonts w:ascii="Times New Roman" w:eastAsia="Times New Roman" w:hAnsi="Times New Roman" w:cs="Times New Roman"/>
          <w:sz w:val="24"/>
          <w:szCs w:val="24"/>
          <w:lang w:val="en-US" w:eastAsia="ru-RU"/>
        </w:rPr>
        <w:t>Windows</w:t>
      </w:r>
      <w:r w:rsidRPr="00BF3F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Server</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Pr="00BF3F33">
        <w:rPr>
          <w:rFonts w:ascii="Times New Roman" w:eastAsia="Times New Roman" w:hAnsi="Times New Roman" w:cs="Times New Roman"/>
          <w:sz w:val="24"/>
          <w:szCs w:val="24"/>
          <w:lang w:eastAsia="ru-RU"/>
        </w:rPr>
        <w:t>http://akak.ru/recipes/876-ustanovka-windows-2003-server</w:t>
      </w:r>
      <w:r w:rsidRPr="005F04C1">
        <w:rPr>
          <w:rFonts w:ascii="Times New Roman" w:eastAsia="Times New Roman" w:hAnsi="Times New Roman" w:cs="Times New Roman"/>
          <w:sz w:val="24"/>
          <w:szCs w:val="24"/>
          <w:lang w:eastAsia="ru-RU"/>
        </w:rPr>
        <w:t>;</w:t>
      </w:r>
    </w:p>
    <w:p w:rsidR="00BF3F33" w:rsidRPr="006C51F4" w:rsidRDefault="00576600" w:rsidP="00DC1D70">
      <w:pPr>
        <w:pStyle w:val="a8"/>
        <w:numPr>
          <w:ilvl w:val="0"/>
          <w:numId w:val="2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Пошаговая установка </w:t>
      </w:r>
      <w:r>
        <w:rPr>
          <w:rFonts w:ascii="Times New Roman" w:eastAsia="Times New Roman" w:hAnsi="Times New Roman" w:cs="Times New Roman"/>
          <w:sz w:val="24"/>
          <w:szCs w:val="24"/>
          <w:lang w:val="en-US" w:eastAsia="ru-RU"/>
        </w:rPr>
        <w:t>DNS</w:t>
      </w:r>
      <w:r w:rsidRPr="0057660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сервера в </w:t>
      </w:r>
      <w:r>
        <w:rPr>
          <w:rFonts w:ascii="Times New Roman" w:eastAsia="Times New Roman" w:hAnsi="Times New Roman" w:cs="Times New Roman"/>
          <w:sz w:val="24"/>
          <w:szCs w:val="24"/>
          <w:lang w:val="en-US" w:eastAsia="ru-RU"/>
        </w:rPr>
        <w:t>Windows</w:t>
      </w:r>
      <w:r w:rsidRPr="00BF3F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Server</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006C51F4" w:rsidRPr="006C51F4">
        <w:rPr>
          <w:rFonts w:ascii="Times New Roman" w:eastAsia="Times New Roman" w:hAnsi="Times New Roman" w:cs="Times New Roman"/>
          <w:sz w:val="24"/>
          <w:szCs w:val="24"/>
          <w:lang w:eastAsia="ru-RU"/>
        </w:rPr>
        <w:t>http://system-administrators.info/?p=1919</w:t>
      </w:r>
      <w:r>
        <w:rPr>
          <w:rFonts w:ascii="Times New Roman" w:eastAsia="Times New Roman" w:hAnsi="Times New Roman" w:cs="Times New Roman"/>
          <w:sz w:val="24"/>
          <w:szCs w:val="24"/>
          <w:lang w:eastAsia="ru-RU"/>
        </w:rPr>
        <w:t>;</w:t>
      </w:r>
    </w:p>
    <w:p w:rsidR="006C51F4" w:rsidRPr="006C51F4" w:rsidRDefault="006C51F4" w:rsidP="00047CB5">
      <w:pPr>
        <w:pStyle w:val="a8"/>
        <w:numPr>
          <w:ilvl w:val="0"/>
          <w:numId w:val="23"/>
        </w:numPr>
        <w:tabs>
          <w:tab w:val="left" w:pos="993"/>
          <w:tab w:val="left" w:pos="1134"/>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Пошаговая установка </w:t>
      </w:r>
      <w:r>
        <w:rPr>
          <w:rFonts w:ascii="Times New Roman" w:eastAsia="Times New Roman" w:hAnsi="Times New Roman" w:cs="Times New Roman"/>
          <w:sz w:val="24"/>
          <w:szCs w:val="24"/>
          <w:lang w:val="en-US" w:eastAsia="ru-RU"/>
        </w:rPr>
        <w:t>DNS</w:t>
      </w:r>
      <w:r w:rsidRPr="0057660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сервера в </w:t>
      </w:r>
      <w:r>
        <w:rPr>
          <w:rFonts w:ascii="Times New Roman" w:eastAsia="Times New Roman" w:hAnsi="Times New Roman" w:cs="Times New Roman"/>
          <w:sz w:val="24"/>
          <w:szCs w:val="24"/>
          <w:lang w:val="en-US" w:eastAsia="ru-RU"/>
        </w:rPr>
        <w:t>Windows</w:t>
      </w:r>
      <w:r w:rsidRPr="00BF3F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Server</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Pr="006C51F4">
        <w:rPr>
          <w:rFonts w:ascii="Times New Roman" w:eastAsia="Times New Roman" w:hAnsi="Times New Roman" w:cs="Times New Roman"/>
          <w:sz w:val="24"/>
          <w:szCs w:val="24"/>
          <w:lang w:eastAsia="ru-RU"/>
        </w:rPr>
        <w:t>http://online-studies.ru/kak-ustanovit-dhcp-server-rol-na-windows-2008-i-kak-potom-upravlyat-dhcp/;</w:t>
      </w:r>
    </w:p>
    <w:p w:rsidR="006C51F4" w:rsidRPr="005F04C1" w:rsidRDefault="00562B93" w:rsidP="00047CB5">
      <w:pPr>
        <w:pStyle w:val="a8"/>
        <w:numPr>
          <w:ilvl w:val="0"/>
          <w:numId w:val="23"/>
        </w:numPr>
        <w:tabs>
          <w:tab w:val="left" w:pos="993"/>
          <w:tab w:val="left" w:pos="1134"/>
        </w:tabs>
        <w:spacing w:after="0" w:line="240" w:lineRule="auto"/>
        <w:ind w:left="0"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Пошаговая установка </w:t>
      </w:r>
      <w:r>
        <w:rPr>
          <w:rFonts w:ascii="Times New Roman" w:eastAsia="Times New Roman" w:hAnsi="Times New Roman" w:cs="Times New Roman"/>
          <w:sz w:val="24"/>
          <w:szCs w:val="24"/>
          <w:lang w:val="en-US" w:eastAsia="ru-RU"/>
        </w:rPr>
        <w:t>FTP</w:t>
      </w:r>
      <w:r w:rsidRPr="00576600">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сервера в </w:t>
      </w:r>
      <w:r>
        <w:rPr>
          <w:rFonts w:ascii="Times New Roman" w:eastAsia="Times New Roman" w:hAnsi="Times New Roman" w:cs="Times New Roman"/>
          <w:sz w:val="24"/>
          <w:szCs w:val="24"/>
          <w:lang w:val="en-US" w:eastAsia="ru-RU"/>
        </w:rPr>
        <w:t>Windows</w:t>
      </w:r>
      <w:r w:rsidRPr="00BF3F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Server</w:t>
      </w:r>
      <w:r w:rsidRPr="005F04C1">
        <w:rPr>
          <w:rFonts w:ascii="Times New Roman" w:eastAsia="Times New Roman" w:hAnsi="Times New Roman" w:cs="Times New Roman"/>
          <w:sz w:val="24"/>
          <w:szCs w:val="24"/>
          <w:lang w:eastAsia="ru-RU"/>
        </w:rPr>
        <w:t xml:space="preserve"> [электронный ресурс] </w:t>
      </w:r>
      <w:r>
        <w:rPr>
          <w:rFonts w:ascii="Times New Roman" w:eastAsia="Times New Roman" w:hAnsi="Times New Roman" w:cs="Times New Roman"/>
          <w:sz w:val="24"/>
          <w:szCs w:val="24"/>
          <w:lang w:eastAsia="ru-RU"/>
        </w:rPr>
        <w:t>–</w:t>
      </w:r>
      <w:r w:rsidRPr="005F04C1">
        <w:rPr>
          <w:rFonts w:ascii="Times New Roman" w:eastAsia="Times New Roman" w:hAnsi="Times New Roman" w:cs="Times New Roman"/>
          <w:sz w:val="24"/>
          <w:szCs w:val="24"/>
          <w:lang w:eastAsia="ru-RU"/>
        </w:rPr>
        <w:t xml:space="preserve"> </w:t>
      </w:r>
      <w:r w:rsidRPr="00562B93">
        <w:rPr>
          <w:rFonts w:ascii="Times New Roman" w:eastAsia="Times New Roman" w:hAnsi="Times New Roman" w:cs="Times New Roman"/>
          <w:sz w:val="24"/>
          <w:szCs w:val="24"/>
          <w:lang w:eastAsia="ru-RU"/>
        </w:rPr>
        <w:t>http://geek-nose.com/ftp-server-windows-7-udobryj-sposob-xraneniya-i-peredachi-dannyx/</w:t>
      </w:r>
      <w:r w:rsidR="00047CB5">
        <w:rPr>
          <w:rFonts w:ascii="Times New Roman" w:eastAsia="Times New Roman" w:hAnsi="Times New Roman" w:cs="Times New Roman"/>
          <w:sz w:val="24"/>
          <w:szCs w:val="24"/>
          <w:lang w:eastAsia="ru-RU"/>
        </w:rPr>
        <w:t>.</w:t>
      </w:r>
    </w:p>
    <w:p w:rsidR="005F04C1" w:rsidRPr="005F04C1" w:rsidRDefault="005F04C1" w:rsidP="005F04C1">
      <w:pPr>
        <w:rPr>
          <w:sz w:val="24"/>
          <w:szCs w:val="24"/>
        </w:rPr>
      </w:pPr>
    </w:p>
    <w:sectPr w:rsidR="005F04C1" w:rsidRPr="005F04C1" w:rsidSect="00DC1D70">
      <w:footerReference w:type="default" r:id="rId93"/>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43F1" w:rsidRDefault="00D843F1" w:rsidP="00DC1D70">
      <w:pPr>
        <w:spacing w:after="0" w:line="240" w:lineRule="auto"/>
      </w:pPr>
      <w:r>
        <w:separator/>
      </w:r>
    </w:p>
  </w:endnote>
  <w:endnote w:type="continuationSeparator" w:id="1">
    <w:p w:rsidR="00D843F1" w:rsidRDefault="00D843F1" w:rsidP="00DC1D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62514"/>
      <w:docPartObj>
        <w:docPartGallery w:val="Page Numbers (Bottom of Page)"/>
        <w:docPartUnique/>
      </w:docPartObj>
    </w:sdtPr>
    <w:sdtContent>
      <w:p w:rsidR="00C45949" w:rsidRDefault="007B630E">
        <w:pPr>
          <w:pStyle w:val="ad"/>
          <w:jc w:val="center"/>
        </w:pPr>
        <w:r w:rsidRPr="00DC1D70">
          <w:rPr>
            <w:rFonts w:ascii="Times New Roman" w:hAnsi="Times New Roman" w:cs="Times New Roman"/>
            <w:sz w:val="28"/>
            <w:szCs w:val="28"/>
          </w:rPr>
          <w:fldChar w:fldCharType="begin"/>
        </w:r>
        <w:r w:rsidR="00C45949" w:rsidRPr="00DC1D70">
          <w:rPr>
            <w:rFonts w:ascii="Times New Roman" w:hAnsi="Times New Roman" w:cs="Times New Roman"/>
            <w:sz w:val="28"/>
            <w:szCs w:val="28"/>
          </w:rPr>
          <w:instrText xml:space="preserve"> PAGE   \* MERGEFORMAT </w:instrText>
        </w:r>
        <w:r w:rsidRPr="00DC1D70">
          <w:rPr>
            <w:rFonts w:ascii="Times New Roman" w:hAnsi="Times New Roman" w:cs="Times New Roman"/>
            <w:sz w:val="28"/>
            <w:szCs w:val="28"/>
          </w:rPr>
          <w:fldChar w:fldCharType="separate"/>
        </w:r>
        <w:r w:rsidR="0098539B">
          <w:rPr>
            <w:rFonts w:ascii="Times New Roman" w:hAnsi="Times New Roman" w:cs="Times New Roman"/>
            <w:noProof/>
            <w:sz w:val="28"/>
            <w:szCs w:val="28"/>
          </w:rPr>
          <w:t>10</w:t>
        </w:r>
        <w:r w:rsidRPr="00DC1D70">
          <w:rPr>
            <w:rFonts w:ascii="Times New Roman" w:hAnsi="Times New Roman" w:cs="Times New Roman"/>
            <w:sz w:val="28"/>
            <w:szCs w:val="28"/>
          </w:rPr>
          <w:fldChar w:fldCharType="end"/>
        </w:r>
      </w:p>
    </w:sdtContent>
  </w:sdt>
  <w:p w:rsidR="00C45949" w:rsidRDefault="00C45949">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43F1" w:rsidRDefault="00D843F1" w:rsidP="00DC1D70">
      <w:pPr>
        <w:spacing w:after="0" w:line="240" w:lineRule="auto"/>
      </w:pPr>
      <w:r>
        <w:separator/>
      </w:r>
    </w:p>
  </w:footnote>
  <w:footnote w:type="continuationSeparator" w:id="1">
    <w:p w:rsidR="00D843F1" w:rsidRDefault="00D843F1" w:rsidP="00DC1D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1A05"/>
    <w:multiLevelType w:val="multilevel"/>
    <w:tmpl w:val="EE0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F2A41"/>
    <w:multiLevelType w:val="multilevel"/>
    <w:tmpl w:val="5BB0FB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393E83"/>
    <w:multiLevelType w:val="hybridMultilevel"/>
    <w:tmpl w:val="BFC47B1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8064226"/>
    <w:multiLevelType w:val="hybridMultilevel"/>
    <w:tmpl w:val="DFFC6182"/>
    <w:lvl w:ilvl="0" w:tplc="EAD459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9C5568C"/>
    <w:multiLevelType w:val="multilevel"/>
    <w:tmpl w:val="FC4A2B3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1A4A35C0"/>
    <w:multiLevelType w:val="hybridMultilevel"/>
    <w:tmpl w:val="8DAA56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DAB6F2D"/>
    <w:multiLevelType w:val="multilevel"/>
    <w:tmpl w:val="9CEA445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nsid w:val="207C647B"/>
    <w:multiLevelType w:val="multilevel"/>
    <w:tmpl w:val="0E8ECD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976526"/>
    <w:multiLevelType w:val="hybridMultilevel"/>
    <w:tmpl w:val="3BBCFB8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4923390"/>
    <w:multiLevelType w:val="hybridMultilevel"/>
    <w:tmpl w:val="622E097C"/>
    <w:lvl w:ilvl="0" w:tplc="6E2E6A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5155920"/>
    <w:multiLevelType w:val="hybridMultilevel"/>
    <w:tmpl w:val="BEECE8A0"/>
    <w:lvl w:ilvl="0" w:tplc="EAD459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E04090"/>
    <w:multiLevelType w:val="hybridMultilevel"/>
    <w:tmpl w:val="4DD426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9A440F3"/>
    <w:multiLevelType w:val="hybridMultilevel"/>
    <w:tmpl w:val="C0C82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E220DF7"/>
    <w:multiLevelType w:val="multilevel"/>
    <w:tmpl w:val="017E8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CD2C3E"/>
    <w:multiLevelType w:val="multilevel"/>
    <w:tmpl w:val="FB74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4A4EC7"/>
    <w:multiLevelType w:val="multilevel"/>
    <w:tmpl w:val="E4F0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3A4F76"/>
    <w:multiLevelType w:val="multilevel"/>
    <w:tmpl w:val="6994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26FBA"/>
    <w:multiLevelType w:val="hybridMultilevel"/>
    <w:tmpl w:val="E624B2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B6E02AF"/>
    <w:multiLevelType w:val="multilevel"/>
    <w:tmpl w:val="3016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B965AD"/>
    <w:multiLevelType w:val="multilevel"/>
    <w:tmpl w:val="EC02C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E6069E"/>
    <w:multiLevelType w:val="hybridMultilevel"/>
    <w:tmpl w:val="0FAED9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4214FED"/>
    <w:multiLevelType w:val="multilevel"/>
    <w:tmpl w:val="D4E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1C349D"/>
    <w:multiLevelType w:val="multilevel"/>
    <w:tmpl w:val="4FDC1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9E41A8"/>
    <w:multiLevelType w:val="multilevel"/>
    <w:tmpl w:val="2EC0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3E3626"/>
    <w:multiLevelType w:val="hybridMultilevel"/>
    <w:tmpl w:val="FE0236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302CD7"/>
    <w:multiLevelType w:val="hybridMultilevel"/>
    <w:tmpl w:val="FCE448F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EE70B2E"/>
    <w:multiLevelType w:val="multilevel"/>
    <w:tmpl w:val="0528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5D49FE"/>
    <w:multiLevelType w:val="multilevel"/>
    <w:tmpl w:val="9FAA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583A83"/>
    <w:multiLevelType w:val="hybridMultilevel"/>
    <w:tmpl w:val="07C68598"/>
    <w:lvl w:ilvl="0" w:tplc="A064CD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AA45C75"/>
    <w:multiLevelType w:val="hybridMultilevel"/>
    <w:tmpl w:val="6084159A"/>
    <w:lvl w:ilvl="0" w:tplc="EAD459C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D5C270E"/>
    <w:multiLevelType w:val="hybridMultilevel"/>
    <w:tmpl w:val="E4B0C2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EB01A43"/>
    <w:multiLevelType w:val="multilevel"/>
    <w:tmpl w:val="6EB22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AE248C"/>
    <w:multiLevelType w:val="multilevel"/>
    <w:tmpl w:val="FC4A2B3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3">
    <w:nsid w:val="7B232F48"/>
    <w:multiLevelType w:val="hybridMultilevel"/>
    <w:tmpl w:val="D17AE3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B233086"/>
    <w:multiLevelType w:val="multilevel"/>
    <w:tmpl w:val="88B8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5"/>
  </w:num>
  <w:num w:numId="3">
    <w:abstractNumId w:val="23"/>
  </w:num>
  <w:num w:numId="4">
    <w:abstractNumId w:val="16"/>
  </w:num>
  <w:num w:numId="5">
    <w:abstractNumId w:val="34"/>
  </w:num>
  <w:num w:numId="6">
    <w:abstractNumId w:val="0"/>
  </w:num>
  <w:num w:numId="7">
    <w:abstractNumId w:val="18"/>
  </w:num>
  <w:num w:numId="8">
    <w:abstractNumId w:val="14"/>
  </w:num>
  <w:num w:numId="9">
    <w:abstractNumId w:val="29"/>
  </w:num>
  <w:num w:numId="10">
    <w:abstractNumId w:val="10"/>
  </w:num>
  <w:num w:numId="11">
    <w:abstractNumId w:val="6"/>
  </w:num>
  <w:num w:numId="12">
    <w:abstractNumId w:val="3"/>
  </w:num>
  <w:num w:numId="13">
    <w:abstractNumId w:val="30"/>
  </w:num>
  <w:num w:numId="14">
    <w:abstractNumId w:val="22"/>
  </w:num>
  <w:num w:numId="15">
    <w:abstractNumId w:val="27"/>
  </w:num>
  <w:num w:numId="16">
    <w:abstractNumId w:val="19"/>
  </w:num>
  <w:num w:numId="17">
    <w:abstractNumId w:val="31"/>
  </w:num>
  <w:num w:numId="18">
    <w:abstractNumId w:val="13"/>
  </w:num>
  <w:num w:numId="19">
    <w:abstractNumId w:val="7"/>
  </w:num>
  <w:num w:numId="20">
    <w:abstractNumId w:val="1"/>
  </w:num>
  <w:num w:numId="21">
    <w:abstractNumId w:val="28"/>
  </w:num>
  <w:num w:numId="22">
    <w:abstractNumId w:val="9"/>
  </w:num>
  <w:num w:numId="23">
    <w:abstractNumId w:val="33"/>
  </w:num>
  <w:num w:numId="24">
    <w:abstractNumId w:val="26"/>
  </w:num>
  <w:num w:numId="25">
    <w:abstractNumId w:val="12"/>
  </w:num>
  <w:num w:numId="26">
    <w:abstractNumId w:val="5"/>
  </w:num>
  <w:num w:numId="27">
    <w:abstractNumId w:val="20"/>
  </w:num>
  <w:num w:numId="28">
    <w:abstractNumId w:val="25"/>
  </w:num>
  <w:num w:numId="29">
    <w:abstractNumId w:val="17"/>
  </w:num>
  <w:num w:numId="30">
    <w:abstractNumId w:val="11"/>
  </w:num>
  <w:num w:numId="31">
    <w:abstractNumId w:val="24"/>
  </w:num>
  <w:num w:numId="32">
    <w:abstractNumId w:val="8"/>
  </w:num>
  <w:num w:numId="33">
    <w:abstractNumId w:val="4"/>
  </w:num>
  <w:num w:numId="34">
    <w:abstractNumId w:val="32"/>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08"/>
  <w:characterSpacingControl w:val="doNotCompress"/>
  <w:footnotePr>
    <w:footnote w:id="0"/>
    <w:footnote w:id="1"/>
  </w:footnotePr>
  <w:endnotePr>
    <w:endnote w:id="0"/>
    <w:endnote w:id="1"/>
  </w:endnotePr>
  <w:compat/>
  <w:rsids>
    <w:rsidRoot w:val="00627997"/>
    <w:rsid w:val="00004784"/>
    <w:rsid w:val="00047CB5"/>
    <w:rsid w:val="00093715"/>
    <w:rsid w:val="001523AC"/>
    <w:rsid w:val="001B5A01"/>
    <w:rsid w:val="00277066"/>
    <w:rsid w:val="00281DD1"/>
    <w:rsid w:val="0029124F"/>
    <w:rsid w:val="00303650"/>
    <w:rsid w:val="00311A4E"/>
    <w:rsid w:val="00375BB4"/>
    <w:rsid w:val="00382563"/>
    <w:rsid w:val="003C5F39"/>
    <w:rsid w:val="003E7671"/>
    <w:rsid w:val="00431ABD"/>
    <w:rsid w:val="00441205"/>
    <w:rsid w:val="0052381D"/>
    <w:rsid w:val="00525A82"/>
    <w:rsid w:val="00562B93"/>
    <w:rsid w:val="00576600"/>
    <w:rsid w:val="005F04C1"/>
    <w:rsid w:val="0060196D"/>
    <w:rsid w:val="00611BBD"/>
    <w:rsid w:val="00627997"/>
    <w:rsid w:val="00651130"/>
    <w:rsid w:val="006C51F4"/>
    <w:rsid w:val="006E04EF"/>
    <w:rsid w:val="00735E91"/>
    <w:rsid w:val="007449B5"/>
    <w:rsid w:val="007B630E"/>
    <w:rsid w:val="008010A2"/>
    <w:rsid w:val="00823ED2"/>
    <w:rsid w:val="008C2B7E"/>
    <w:rsid w:val="008F0FE5"/>
    <w:rsid w:val="0098539B"/>
    <w:rsid w:val="009A11C6"/>
    <w:rsid w:val="009C27F0"/>
    <w:rsid w:val="009F346B"/>
    <w:rsid w:val="00A142F6"/>
    <w:rsid w:val="00A349C5"/>
    <w:rsid w:val="00A7119B"/>
    <w:rsid w:val="00BF1CA6"/>
    <w:rsid w:val="00BF2216"/>
    <w:rsid w:val="00BF3F33"/>
    <w:rsid w:val="00C061BB"/>
    <w:rsid w:val="00C129E6"/>
    <w:rsid w:val="00C21E10"/>
    <w:rsid w:val="00C45949"/>
    <w:rsid w:val="00CE453A"/>
    <w:rsid w:val="00D11E41"/>
    <w:rsid w:val="00D843F1"/>
    <w:rsid w:val="00DA37BE"/>
    <w:rsid w:val="00DC0A5B"/>
    <w:rsid w:val="00DC1D70"/>
    <w:rsid w:val="00DC72A6"/>
    <w:rsid w:val="00DD658E"/>
    <w:rsid w:val="00DE20BC"/>
    <w:rsid w:val="00E214AC"/>
    <w:rsid w:val="00E41B2D"/>
    <w:rsid w:val="00E661DA"/>
    <w:rsid w:val="00F64DC1"/>
    <w:rsid w:val="00F76EC3"/>
    <w:rsid w:val="00F9501C"/>
    <w:rsid w:val="00FB4E8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10A2"/>
  </w:style>
  <w:style w:type="paragraph" w:styleId="1">
    <w:name w:val="heading 1"/>
    <w:basedOn w:val="a"/>
    <w:next w:val="a"/>
    <w:link w:val="10"/>
    <w:uiPriority w:val="9"/>
    <w:qFormat/>
    <w:rsid w:val="00A349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2799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279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2799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6279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627997"/>
    <w:rPr>
      <w:b/>
      <w:bCs/>
    </w:rPr>
  </w:style>
  <w:style w:type="character" w:styleId="a5">
    <w:name w:val="Emphasis"/>
    <w:basedOn w:val="a0"/>
    <w:uiPriority w:val="20"/>
    <w:qFormat/>
    <w:rsid w:val="00627997"/>
    <w:rPr>
      <w:i/>
      <w:iCs/>
    </w:rPr>
  </w:style>
  <w:style w:type="paragraph" w:styleId="a6">
    <w:name w:val="Balloon Text"/>
    <w:basedOn w:val="a"/>
    <w:link w:val="a7"/>
    <w:uiPriority w:val="99"/>
    <w:semiHidden/>
    <w:unhideWhenUsed/>
    <w:rsid w:val="00627997"/>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27997"/>
    <w:rPr>
      <w:rFonts w:ascii="Tahoma" w:hAnsi="Tahoma" w:cs="Tahoma"/>
      <w:sz w:val="16"/>
      <w:szCs w:val="16"/>
    </w:rPr>
  </w:style>
  <w:style w:type="character" w:customStyle="1" w:styleId="30">
    <w:name w:val="Заголовок 3 Знак"/>
    <w:basedOn w:val="a0"/>
    <w:link w:val="3"/>
    <w:uiPriority w:val="9"/>
    <w:semiHidden/>
    <w:rsid w:val="00627997"/>
    <w:rPr>
      <w:rFonts w:asciiTheme="majorHAnsi" w:eastAsiaTheme="majorEastAsia" w:hAnsiTheme="majorHAnsi" w:cstheme="majorBidi"/>
      <w:b/>
      <w:bCs/>
      <w:color w:val="4F81BD" w:themeColor="accent1"/>
    </w:rPr>
  </w:style>
  <w:style w:type="character" w:customStyle="1" w:styleId="spelle">
    <w:name w:val="spelle"/>
    <w:basedOn w:val="a0"/>
    <w:rsid w:val="00A142F6"/>
  </w:style>
  <w:style w:type="character" w:customStyle="1" w:styleId="grame">
    <w:name w:val="grame"/>
    <w:basedOn w:val="a0"/>
    <w:rsid w:val="00A142F6"/>
  </w:style>
  <w:style w:type="paragraph" w:styleId="a8">
    <w:name w:val="List Paragraph"/>
    <w:basedOn w:val="a"/>
    <w:uiPriority w:val="34"/>
    <w:qFormat/>
    <w:rsid w:val="00C129E6"/>
    <w:pPr>
      <w:ind w:left="720"/>
      <w:contextualSpacing/>
    </w:pPr>
  </w:style>
  <w:style w:type="character" w:customStyle="1" w:styleId="10">
    <w:name w:val="Заголовок 1 Знак"/>
    <w:basedOn w:val="a0"/>
    <w:link w:val="1"/>
    <w:uiPriority w:val="9"/>
    <w:rsid w:val="00A349C5"/>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A349C5"/>
    <w:pPr>
      <w:outlineLvl w:val="9"/>
    </w:pPr>
  </w:style>
  <w:style w:type="paragraph" w:styleId="11">
    <w:name w:val="toc 1"/>
    <w:basedOn w:val="a"/>
    <w:next w:val="a"/>
    <w:autoRedefine/>
    <w:uiPriority w:val="39"/>
    <w:unhideWhenUsed/>
    <w:rsid w:val="00A349C5"/>
    <w:pPr>
      <w:spacing w:after="100"/>
    </w:pPr>
  </w:style>
  <w:style w:type="paragraph" w:styleId="31">
    <w:name w:val="toc 3"/>
    <w:basedOn w:val="a"/>
    <w:next w:val="a"/>
    <w:autoRedefine/>
    <w:uiPriority w:val="39"/>
    <w:unhideWhenUsed/>
    <w:rsid w:val="00A349C5"/>
    <w:pPr>
      <w:spacing w:after="100"/>
      <w:ind w:left="440"/>
    </w:pPr>
  </w:style>
  <w:style w:type="paragraph" w:styleId="21">
    <w:name w:val="toc 2"/>
    <w:basedOn w:val="a"/>
    <w:next w:val="a"/>
    <w:autoRedefine/>
    <w:uiPriority w:val="39"/>
    <w:unhideWhenUsed/>
    <w:rsid w:val="00A349C5"/>
    <w:pPr>
      <w:spacing w:after="100"/>
      <w:ind w:left="220"/>
    </w:pPr>
  </w:style>
  <w:style w:type="character" w:styleId="aa">
    <w:name w:val="Hyperlink"/>
    <w:basedOn w:val="a0"/>
    <w:uiPriority w:val="99"/>
    <w:unhideWhenUsed/>
    <w:rsid w:val="00A349C5"/>
    <w:rPr>
      <w:color w:val="0000FF" w:themeColor="hyperlink"/>
      <w:u w:val="single"/>
    </w:rPr>
  </w:style>
  <w:style w:type="character" w:customStyle="1" w:styleId="day">
    <w:name w:val="day"/>
    <w:basedOn w:val="a0"/>
    <w:rsid w:val="00E661DA"/>
  </w:style>
  <w:style w:type="paragraph" w:customStyle="1" w:styleId="western">
    <w:name w:val="western"/>
    <w:basedOn w:val="a"/>
    <w:rsid w:val="009A11C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b">
    <w:name w:val="header"/>
    <w:basedOn w:val="a"/>
    <w:link w:val="ac"/>
    <w:uiPriority w:val="99"/>
    <w:semiHidden/>
    <w:unhideWhenUsed/>
    <w:rsid w:val="00DC1D70"/>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DC1D70"/>
  </w:style>
  <w:style w:type="paragraph" w:styleId="ad">
    <w:name w:val="footer"/>
    <w:basedOn w:val="a"/>
    <w:link w:val="ae"/>
    <w:uiPriority w:val="99"/>
    <w:unhideWhenUsed/>
    <w:rsid w:val="00DC1D70"/>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C1D70"/>
  </w:style>
  <w:style w:type="character" w:customStyle="1" w:styleId="caps">
    <w:name w:val="caps"/>
    <w:basedOn w:val="a0"/>
    <w:rsid w:val="00A7119B"/>
  </w:style>
</w:styles>
</file>

<file path=word/webSettings.xml><?xml version="1.0" encoding="utf-8"?>
<w:webSettings xmlns:r="http://schemas.openxmlformats.org/officeDocument/2006/relationships" xmlns:w="http://schemas.openxmlformats.org/wordprocessingml/2006/main">
  <w:divs>
    <w:div w:id="172765272">
      <w:bodyDiv w:val="1"/>
      <w:marLeft w:val="0"/>
      <w:marRight w:val="0"/>
      <w:marTop w:val="0"/>
      <w:marBottom w:val="0"/>
      <w:divBdr>
        <w:top w:val="none" w:sz="0" w:space="0" w:color="auto"/>
        <w:left w:val="none" w:sz="0" w:space="0" w:color="auto"/>
        <w:bottom w:val="none" w:sz="0" w:space="0" w:color="auto"/>
        <w:right w:val="none" w:sz="0" w:space="0" w:color="auto"/>
      </w:divBdr>
    </w:div>
    <w:div w:id="197403255">
      <w:bodyDiv w:val="1"/>
      <w:marLeft w:val="0"/>
      <w:marRight w:val="0"/>
      <w:marTop w:val="0"/>
      <w:marBottom w:val="0"/>
      <w:divBdr>
        <w:top w:val="none" w:sz="0" w:space="0" w:color="auto"/>
        <w:left w:val="none" w:sz="0" w:space="0" w:color="auto"/>
        <w:bottom w:val="none" w:sz="0" w:space="0" w:color="auto"/>
        <w:right w:val="none" w:sz="0" w:space="0" w:color="auto"/>
      </w:divBdr>
    </w:div>
    <w:div w:id="358707029">
      <w:bodyDiv w:val="1"/>
      <w:marLeft w:val="0"/>
      <w:marRight w:val="0"/>
      <w:marTop w:val="0"/>
      <w:marBottom w:val="0"/>
      <w:divBdr>
        <w:top w:val="none" w:sz="0" w:space="0" w:color="auto"/>
        <w:left w:val="none" w:sz="0" w:space="0" w:color="auto"/>
        <w:bottom w:val="none" w:sz="0" w:space="0" w:color="auto"/>
        <w:right w:val="none" w:sz="0" w:space="0" w:color="auto"/>
      </w:divBdr>
    </w:div>
    <w:div w:id="636029412">
      <w:bodyDiv w:val="1"/>
      <w:marLeft w:val="0"/>
      <w:marRight w:val="0"/>
      <w:marTop w:val="0"/>
      <w:marBottom w:val="0"/>
      <w:divBdr>
        <w:top w:val="none" w:sz="0" w:space="0" w:color="auto"/>
        <w:left w:val="none" w:sz="0" w:space="0" w:color="auto"/>
        <w:bottom w:val="none" w:sz="0" w:space="0" w:color="auto"/>
        <w:right w:val="none" w:sz="0" w:space="0" w:color="auto"/>
      </w:divBdr>
    </w:div>
    <w:div w:id="658464964">
      <w:bodyDiv w:val="1"/>
      <w:marLeft w:val="0"/>
      <w:marRight w:val="0"/>
      <w:marTop w:val="0"/>
      <w:marBottom w:val="0"/>
      <w:divBdr>
        <w:top w:val="none" w:sz="0" w:space="0" w:color="auto"/>
        <w:left w:val="none" w:sz="0" w:space="0" w:color="auto"/>
        <w:bottom w:val="none" w:sz="0" w:space="0" w:color="auto"/>
        <w:right w:val="none" w:sz="0" w:space="0" w:color="auto"/>
      </w:divBdr>
      <w:divsChild>
        <w:div w:id="1100107597">
          <w:marLeft w:val="0"/>
          <w:marRight w:val="0"/>
          <w:marTop w:val="0"/>
          <w:marBottom w:val="0"/>
          <w:divBdr>
            <w:top w:val="none" w:sz="0" w:space="0" w:color="auto"/>
            <w:left w:val="none" w:sz="0" w:space="0" w:color="auto"/>
            <w:bottom w:val="none" w:sz="0" w:space="0" w:color="auto"/>
            <w:right w:val="none" w:sz="0" w:space="0" w:color="auto"/>
          </w:divBdr>
          <w:divsChild>
            <w:div w:id="96951084">
              <w:marLeft w:val="0"/>
              <w:marRight w:val="0"/>
              <w:marTop w:val="0"/>
              <w:marBottom w:val="0"/>
              <w:divBdr>
                <w:top w:val="none" w:sz="0" w:space="0" w:color="auto"/>
                <w:left w:val="none" w:sz="0" w:space="0" w:color="auto"/>
                <w:bottom w:val="none" w:sz="0" w:space="0" w:color="auto"/>
                <w:right w:val="none" w:sz="0" w:space="0" w:color="auto"/>
              </w:divBdr>
            </w:div>
          </w:divsChild>
        </w:div>
        <w:div w:id="1680961581">
          <w:marLeft w:val="0"/>
          <w:marRight w:val="0"/>
          <w:marTop w:val="0"/>
          <w:marBottom w:val="0"/>
          <w:divBdr>
            <w:top w:val="none" w:sz="0" w:space="0" w:color="auto"/>
            <w:left w:val="none" w:sz="0" w:space="0" w:color="auto"/>
            <w:bottom w:val="none" w:sz="0" w:space="0" w:color="auto"/>
            <w:right w:val="none" w:sz="0" w:space="0" w:color="auto"/>
          </w:divBdr>
        </w:div>
      </w:divsChild>
    </w:div>
    <w:div w:id="677267810">
      <w:bodyDiv w:val="1"/>
      <w:marLeft w:val="0"/>
      <w:marRight w:val="0"/>
      <w:marTop w:val="0"/>
      <w:marBottom w:val="0"/>
      <w:divBdr>
        <w:top w:val="none" w:sz="0" w:space="0" w:color="auto"/>
        <w:left w:val="none" w:sz="0" w:space="0" w:color="auto"/>
        <w:bottom w:val="none" w:sz="0" w:space="0" w:color="auto"/>
        <w:right w:val="none" w:sz="0" w:space="0" w:color="auto"/>
      </w:divBdr>
    </w:div>
    <w:div w:id="721173390">
      <w:bodyDiv w:val="1"/>
      <w:marLeft w:val="0"/>
      <w:marRight w:val="0"/>
      <w:marTop w:val="0"/>
      <w:marBottom w:val="0"/>
      <w:divBdr>
        <w:top w:val="none" w:sz="0" w:space="0" w:color="auto"/>
        <w:left w:val="none" w:sz="0" w:space="0" w:color="auto"/>
        <w:bottom w:val="none" w:sz="0" w:space="0" w:color="auto"/>
        <w:right w:val="none" w:sz="0" w:space="0" w:color="auto"/>
      </w:divBdr>
    </w:div>
    <w:div w:id="885021410">
      <w:bodyDiv w:val="1"/>
      <w:marLeft w:val="0"/>
      <w:marRight w:val="0"/>
      <w:marTop w:val="0"/>
      <w:marBottom w:val="0"/>
      <w:divBdr>
        <w:top w:val="none" w:sz="0" w:space="0" w:color="auto"/>
        <w:left w:val="none" w:sz="0" w:space="0" w:color="auto"/>
        <w:bottom w:val="none" w:sz="0" w:space="0" w:color="auto"/>
        <w:right w:val="none" w:sz="0" w:space="0" w:color="auto"/>
      </w:divBdr>
    </w:div>
    <w:div w:id="935209265">
      <w:bodyDiv w:val="1"/>
      <w:marLeft w:val="0"/>
      <w:marRight w:val="0"/>
      <w:marTop w:val="0"/>
      <w:marBottom w:val="0"/>
      <w:divBdr>
        <w:top w:val="none" w:sz="0" w:space="0" w:color="auto"/>
        <w:left w:val="none" w:sz="0" w:space="0" w:color="auto"/>
        <w:bottom w:val="none" w:sz="0" w:space="0" w:color="auto"/>
        <w:right w:val="none" w:sz="0" w:space="0" w:color="auto"/>
      </w:divBdr>
    </w:div>
    <w:div w:id="970086974">
      <w:bodyDiv w:val="1"/>
      <w:marLeft w:val="0"/>
      <w:marRight w:val="0"/>
      <w:marTop w:val="0"/>
      <w:marBottom w:val="0"/>
      <w:divBdr>
        <w:top w:val="none" w:sz="0" w:space="0" w:color="auto"/>
        <w:left w:val="none" w:sz="0" w:space="0" w:color="auto"/>
        <w:bottom w:val="none" w:sz="0" w:space="0" w:color="auto"/>
        <w:right w:val="none" w:sz="0" w:space="0" w:color="auto"/>
      </w:divBdr>
    </w:div>
    <w:div w:id="1029524697">
      <w:bodyDiv w:val="1"/>
      <w:marLeft w:val="0"/>
      <w:marRight w:val="0"/>
      <w:marTop w:val="0"/>
      <w:marBottom w:val="0"/>
      <w:divBdr>
        <w:top w:val="none" w:sz="0" w:space="0" w:color="auto"/>
        <w:left w:val="none" w:sz="0" w:space="0" w:color="auto"/>
        <w:bottom w:val="none" w:sz="0" w:space="0" w:color="auto"/>
        <w:right w:val="none" w:sz="0" w:space="0" w:color="auto"/>
      </w:divBdr>
    </w:div>
    <w:div w:id="1100876188">
      <w:bodyDiv w:val="1"/>
      <w:marLeft w:val="0"/>
      <w:marRight w:val="0"/>
      <w:marTop w:val="0"/>
      <w:marBottom w:val="0"/>
      <w:divBdr>
        <w:top w:val="none" w:sz="0" w:space="0" w:color="auto"/>
        <w:left w:val="none" w:sz="0" w:space="0" w:color="auto"/>
        <w:bottom w:val="none" w:sz="0" w:space="0" w:color="auto"/>
        <w:right w:val="none" w:sz="0" w:space="0" w:color="auto"/>
      </w:divBdr>
    </w:div>
    <w:div w:id="1128547280">
      <w:bodyDiv w:val="1"/>
      <w:marLeft w:val="0"/>
      <w:marRight w:val="0"/>
      <w:marTop w:val="0"/>
      <w:marBottom w:val="0"/>
      <w:divBdr>
        <w:top w:val="none" w:sz="0" w:space="0" w:color="auto"/>
        <w:left w:val="none" w:sz="0" w:space="0" w:color="auto"/>
        <w:bottom w:val="none" w:sz="0" w:space="0" w:color="auto"/>
        <w:right w:val="none" w:sz="0" w:space="0" w:color="auto"/>
      </w:divBdr>
    </w:div>
    <w:div w:id="1130048756">
      <w:bodyDiv w:val="1"/>
      <w:marLeft w:val="0"/>
      <w:marRight w:val="0"/>
      <w:marTop w:val="0"/>
      <w:marBottom w:val="0"/>
      <w:divBdr>
        <w:top w:val="none" w:sz="0" w:space="0" w:color="auto"/>
        <w:left w:val="none" w:sz="0" w:space="0" w:color="auto"/>
        <w:bottom w:val="none" w:sz="0" w:space="0" w:color="auto"/>
        <w:right w:val="none" w:sz="0" w:space="0" w:color="auto"/>
      </w:divBdr>
    </w:div>
    <w:div w:id="1273511642">
      <w:bodyDiv w:val="1"/>
      <w:marLeft w:val="0"/>
      <w:marRight w:val="0"/>
      <w:marTop w:val="0"/>
      <w:marBottom w:val="0"/>
      <w:divBdr>
        <w:top w:val="none" w:sz="0" w:space="0" w:color="auto"/>
        <w:left w:val="none" w:sz="0" w:space="0" w:color="auto"/>
        <w:bottom w:val="none" w:sz="0" w:space="0" w:color="auto"/>
        <w:right w:val="none" w:sz="0" w:space="0" w:color="auto"/>
      </w:divBdr>
    </w:div>
    <w:div w:id="1297686260">
      <w:bodyDiv w:val="1"/>
      <w:marLeft w:val="0"/>
      <w:marRight w:val="0"/>
      <w:marTop w:val="0"/>
      <w:marBottom w:val="0"/>
      <w:divBdr>
        <w:top w:val="none" w:sz="0" w:space="0" w:color="auto"/>
        <w:left w:val="none" w:sz="0" w:space="0" w:color="auto"/>
        <w:bottom w:val="none" w:sz="0" w:space="0" w:color="auto"/>
        <w:right w:val="none" w:sz="0" w:space="0" w:color="auto"/>
      </w:divBdr>
    </w:div>
    <w:div w:id="1354769756">
      <w:bodyDiv w:val="1"/>
      <w:marLeft w:val="0"/>
      <w:marRight w:val="0"/>
      <w:marTop w:val="0"/>
      <w:marBottom w:val="0"/>
      <w:divBdr>
        <w:top w:val="none" w:sz="0" w:space="0" w:color="auto"/>
        <w:left w:val="none" w:sz="0" w:space="0" w:color="auto"/>
        <w:bottom w:val="none" w:sz="0" w:space="0" w:color="auto"/>
        <w:right w:val="none" w:sz="0" w:space="0" w:color="auto"/>
      </w:divBdr>
    </w:div>
    <w:div w:id="1407916659">
      <w:bodyDiv w:val="1"/>
      <w:marLeft w:val="0"/>
      <w:marRight w:val="0"/>
      <w:marTop w:val="0"/>
      <w:marBottom w:val="0"/>
      <w:divBdr>
        <w:top w:val="none" w:sz="0" w:space="0" w:color="auto"/>
        <w:left w:val="none" w:sz="0" w:space="0" w:color="auto"/>
        <w:bottom w:val="none" w:sz="0" w:space="0" w:color="auto"/>
        <w:right w:val="none" w:sz="0" w:space="0" w:color="auto"/>
      </w:divBdr>
    </w:div>
    <w:div w:id="1434091023">
      <w:bodyDiv w:val="1"/>
      <w:marLeft w:val="0"/>
      <w:marRight w:val="0"/>
      <w:marTop w:val="0"/>
      <w:marBottom w:val="0"/>
      <w:divBdr>
        <w:top w:val="none" w:sz="0" w:space="0" w:color="auto"/>
        <w:left w:val="none" w:sz="0" w:space="0" w:color="auto"/>
        <w:bottom w:val="none" w:sz="0" w:space="0" w:color="auto"/>
        <w:right w:val="none" w:sz="0" w:space="0" w:color="auto"/>
      </w:divBdr>
    </w:div>
    <w:div w:id="1560095586">
      <w:bodyDiv w:val="1"/>
      <w:marLeft w:val="0"/>
      <w:marRight w:val="0"/>
      <w:marTop w:val="0"/>
      <w:marBottom w:val="0"/>
      <w:divBdr>
        <w:top w:val="none" w:sz="0" w:space="0" w:color="auto"/>
        <w:left w:val="none" w:sz="0" w:space="0" w:color="auto"/>
        <w:bottom w:val="none" w:sz="0" w:space="0" w:color="auto"/>
        <w:right w:val="none" w:sz="0" w:space="0" w:color="auto"/>
      </w:divBdr>
    </w:div>
    <w:div w:id="1587812114">
      <w:bodyDiv w:val="1"/>
      <w:marLeft w:val="0"/>
      <w:marRight w:val="0"/>
      <w:marTop w:val="0"/>
      <w:marBottom w:val="0"/>
      <w:divBdr>
        <w:top w:val="none" w:sz="0" w:space="0" w:color="auto"/>
        <w:left w:val="none" w:sz="0" w:space="0" w:color="auto"/>
        <w:bottom w:val="none" w:sz="0" w:space="0" w:color="auto"/>
        <w:right w:val="none" w:sz="0" w:space="0" w:color="auto"/>
      </w:divBdr>
    </w:div>
    <w:div w:id="1617370499">
      <w:bodyDiv w:val="1"/>
      <w:marLeft w:val="0"/>
      <w:marRight w:val="0"/>
      <w:marTop w:val="0"/>
      <w:marBottom w:val="0"/>
      <w:divBdr>
        <w:top w:val="none" w:sz="0" w:space="0" w:color="auto"/>
        <w:left w:val="none" w:sz="0" w:space="0" w:color="auto"/>
        <w:bottom w:val="none" w:sz="0" w:space="0" w:color="auto"/>
        <w:right w:val="none" w:sz="0" w:space="0" w:color="auto"/>
      </w:divBdr>
    </w:div>
    <w:div w:id="1776290919">
      <w:bodyDiv w:val="1"/>
      <w:marLeft w:val="0"/>
      <w:marRight w:val="0"/>
      <w:marTop w:val="0"/>
      <w:marBottom w:val="0"/>
      <w:divBdr>
        <w:top w:val="none" w:sz="0" w:space="0" w:color="auto"/>
        <w:left w:val="none" w:sz="0" w:space="0" w:color="auto"/>
        <w:bottom w:val="none" w:sz="0" w:space="0" w:color="auto"/>
        <w:right w:val="none" w:sz="0" w:space="0" w:color="auto"/>
      </w:divBdr>
    </w:div>
    <w:div w:id="1830361432">
      <w:bodyDiv w:val="1"/>
      <w:marLeft w:val="0"/>
      <w:marRight w:val="0"/>
      <w:marTop w:val="0"/>
      <w:marBottom w:val="0"/>
      <w:divBdr>
        <w:top w:val="none" w:sz="0" w:space="0" w:color="auto"/>
        <w:left w:val="none" w:sz="0" w:space="0" w:color="auto"/>
        <w:bottom w:val="none" w:sz="0" w:space="0" w:color="auto"/>
        <w:right w:val="none" w:sz="0" w:space="0" w:color="auto"/>
      </w:divBdr>
    </w:div>
    <w:div w:id="1835560214">
      <w:bodyDiv w:val="1"/>
      <w:marLeft w:val="0"/>
      <w:marRight w:val="0"/>
      <w:marTop w:val="0"/>
      <w:marBottom w:val="0"/>
      <w:divBdr>
        <w:top w:val="none" w:sz="0" w:space="0" w:color="auto"/>
        <w:left w:val="none" w:sz="0" w:space="0" w:color="auto"/>
        <w:bottom w:val="none" w:sz="0" w:space="0" w:color="auto"/>
        <w:right w:val="none" w:sz="0" w:space="0" w:color="auto"/>
      </w:divBdr>
    </w:div>
    <w:div w:id="1853109903">
      <w:bodyDiv w:val="1"/>
      <w:marLeft w:val="0"/>
      <w:marRight w:val="0"/>
      <w:marTop w:val="0"/>
      <w:marBottom w:val="0"/>
      <w:divBdr>
        <w:top w:val="none" w:sz="0" w:space="0" w:color="auto"/>
        <w:left w:val="none" w:sz="0" w:space="0" w:color="auto"/>
        <w:bottom w:val="none" w:sz="0" w:space="0" w:color="auto"/>
        <w:right w:val="none" w:sz="0" w:space="0" w:color="auto"/>
      </w:divBdr>
    </w:div>
    <w:div w:id="1941836511">
      <w:bodyDiv w:val="1"/>
      <w:marLeft w:val="0"/>
      <w:marRight w:val="0"/>
      <w:marTop w:val="0"/>
      <w:marBottom w:val="0"/>
      <w:divBdr>
        <w:top w:val="none" w:sz="0" w:space="0" w:color="auto"/>
        <w:left w:val="none" w:sz="0" w:space="0" w:color="auto"/>
        <w:bottom w:val="none" w:sz="0" w:space="0" w:color="auto"/>
        <w:right w:val="none" w:sz="0" w:space="0" w:color="auto"/>
      </w:divBdr>
    </w:div>
    <w:div w:id="1988977189">
      <w:bodyDiv w:val="1"/>
      <w:marLeft w:val="0"/>
      <w:marRight w:val="0"/>
      <w:marTop w:val="0"/>
      <w:marBottom w:val="0"/>
      <w:divBdr>
        <w:top w:val="none" w:sz="0" w:space="0" w:color="auto"/>
        <w:left w:val="none" w:sz="0" w:space="0" w:color="auto"/>
        <w:bottom w:val="none" w:sz="0" w:space="0" w:color="auto"/>
        <w:right w:val="none" w:sz="0" w:space="0" w:color="auto"/>
      </w:divBdr>
    </w:div>
    <w:div w:id="2042584077">
      <w:bodyDiv w:val="1"/>
      <w:marLeft w:val="0"/>
      <w:marRight w:val="0"/>
      <w:marTop w:val="0"/>
      <w:marBottom w:val="0"/>
      <w:divBdr>
        <w:top w:val="none" w:sz="0" w:space="0" w:color="auto"/>
        <w:left w:val="none" w:sz="0" w:space="0" w:color="auto"/>
        <w:bottom w:val="none" w:sz="0" w:space="0" w:color="auto"/>
        <w:right w:val="none" w:sz="0" w:space="0" w:color="auto"/>
      </w:divBdr>
    </w:div>
    <w:div w:id="204525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ystem-administrators.info/wp-content/uploads/2008/05/dns81.jpg" TargetMode="External"/><Relationship Id="rId26" Type="http://schemas.openxmlformats.org/officeDocument/2006/relationships/hyperlink" Target="http://system-administrators.info/wp-content/uploads/2008/05/dns12.jpg" TargetMode="External"/><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geek-nose.com/wp-content/uploads/2015/04/ftp-server-windows-7-03.png" TargetMode="External"/><Relationship Id="rId47" Type="http://schemas.openxmlformats.org/officeDocument/2006/relationships/image" Target="media/image27.png"/><Relationship Id="rId50" Type="http://schemas.openxmlformats.org/officeDocument/2006/relationships/hyperlink" Target="http://mintlinux.ru/catalog/1003" TargetMode="External"/><Relationship Id="rId55" Type="http://schemas.openxmlformats.org/officeDocument/2006/relationships/hyperlink" Target="http://pk-prosto.ru/wp-content/uploads/2011/09/3.jpg" TargetMode="External"/><Relationship Id="rId63" Type="http://schemas.openxmlformats.org/officeDocument/2006/relationships/hyperlink" Target="http://pk-prosto.ru/wp-content/uploads/2011/09/7.jpg" TargetMode="External"/><Relationship Id="rId68" Type="http://schemas.openxmlformats.org/officeDocument/2006/relationships/image" Target="media/image37.jpeg"/><Relationship Id="rId76" Type="http://schemas.openxmlformats.org/officeDocument/2006/relationships/image" Target="media/image41.jpeg"/><Relationship Id="rId84" Type="http://schemas.openxmlformats.org/officeDocument/2006/relationships/image" Target="media/image45.jpeg"/><Relationship Id="rId89" Type="http://schemas.openxmlformats.org/officeDocument/2006/relationships/hyperlink" Target="http://pk-prosto.ru/wp-content/uploads/2011/09/20.jpg" TargetMode="External"/><Relationship Id="rId7" Type="http://schemas.openxmlformats.org/officeDocument/2006/relationships/endnotes" Target="endnotes.xml"/><Relationship Id="rId71" Type="http://schemas.openxmlformats.org/officeDocument/2006/relationships/hyperlink" Target="http://pk-prosto.ru/wp-content/uploads/2011/09/11.jpg" TargetMode="External"/><Relationship Id="rId92"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hyperlink" Target="http://system-administrators.info/wp-content/uploads/2008/05/dns7.jpg" TargetMode="External"/><Relationship Id="rId29" Type="http://schemas.openxmlformats.org/officeDocument/2006/relationships/image" Target="media/image14.gif"/><Relationship Id="rId11" Type="http://schemas.openxmlformats.org/officeDocument/2006/relationships/image" Target="media/image4.gif"/><Relationship Id="rId24" Type="http://schemas.openxmlformats.org/officeDocument/2006/relationships/hyperlink" Target="http://system-administrators.info/wp-content/uploads/2008/05/dns11.jpg" TargetMode="External"/><Relationship Id="rId32" Type="http://schemas.openxmlformats.org/officeDocument/2006/relationships/image" Target="media/image17.gif"/><Relationship Id="rId37" Type="http://schemas.openxmlformats.org/officeDocument/2006/relationships/image" Target="media/image22.png"/><Relationship Id="rId40" Type="http://schemas.openxmlformats.org/officeDocument/2006/relationships/hyperlink" Target="http://geek-nose.com/wp-content/uploads/2015/04/ftp-server-windows-7-02.png" TargetMode="External"/><Relationship Id="rId45" Type="http://schemas.openxmlformats.org/officeDocument/2006/relationships/image" Target="media/image26.png"/><Relationship Id="rId53" Type="http://schemas.openxmlformats.org/officeDocument/2006/relationships/hyperlink" Target="http://pk-prosto.ru/wp-content/uploads/2011/09/2.jpg" TargetMode="External"/><Relationship Id="rId58" Type="http://schemas.openxmlformats.org/officeDocument/2006/relationships/image" Target="media/image32.jpeg"/><Relationship Id="rId66" Type="http://schemas.openxmlformats.org/officeDocument/2006/relationships/image" Target="media/image36.jpeg"/><Relationship Id="rId74" Type="http://schemas.openxmlformats.org/officeDocument/2006/relationships/image" Target="media/image40.jpeg"/><Relationship Id="rId79" Type="http://schemas.openxmlformats.org/officeDocument/2006/relationships/hyperlink" Target="http://pk-prosto.ru/wp-content/uploads/2011/09/15.jpg" TargetMode="External"/><Relationship Id="rId87" Type="http://schemas.openxmlformats.org/officeDocument/2006/relationships/hyperlink" Target="http://pk-prosto.ru/wp-content/uploads/2011/09/19.jpg" TargetMode="External"/><Relationship Id="rId5" Type="http://schemas.openxmlformats.org/officeDocument/2006/relationships/webSettings" Target="webSettings.xml"/><Relationship Id="rId61" Type="http://schemas.openxmlformats.org/officeDocument/2006/relationships/hyperlink" Target="http://pk-prosto.ru/wp-content/uploads/2011/09/6.jpg" TargetMode="External"/><Relationship Id="rId82" Type="http://schemas.openxmlformats.org/officeDocument/2006/relationships/image" Target="media/image44.jpeg"/><Relationship Id="rId90" Type="http://schemas.openxmlformats.org/officeDocument/2006/relationships/image" Target="media/image48.jpeg"/><Relationship Id="rId95"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hyperlink" Target="http://system-administrators.info/wp-content/uploads/2008/05/dns6.jpg" TargetMode="External"/><Relationship Id="rId22" Type="http://schemas.openxmlformats.org/officeDocument/2006/relationships/hyperlink" Target="http://system-administrators.info/wp-content/uploads/2008/05/dns10.jpg" TargetMode="External"/><Relationship Id="rId27" Type="http://schemas.openxmlformats.org/officeDocument/2006/relationships/image" Target="media/image12.jpeg"/><Relationship Id="rId30" Type="http://schemas.openxmlformats.org/officeDocument/2006/relationships/image" Target="media/image15.gif"/><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geek-nose.com/wp-content/uploads/2015/04/ftp-server-windows-7-06.png" TargetMode="External"/><Relationship Id="rId56" Type="http://schemas.openxmlformats.org/officeDocument/2006/relationships/image" Target="media/image31.jpeg"/><Relationship Id="rId64" Type="http://schemas.openxmlformats.org/officeDocument/2006/relationships/image" Target="media/image35.jpeg"/><Relationship Id="rId69" Type="http://schemas.openxmlformats.org/officeDocument/2006/relationships/hyperlink" Target="http://pk-prosto.ru/wp-content/uploads/2011/09/10.jpg" TargetMode="External"/><Relationship Id="rId77" Type="http://schemas.openxmlformats.org/officeDocument/2006/relationships/hyperlink" Target="http://pk-prosto.ru/wp-content/uploads/2011/09/14.jpg" TargetMode="External"/><Relationship Id="rId8" Type="http://schemas.openxmlformats.org/officeDocument/2006/relationships/image" Target="media/image1.gif"/><Relationship Id="rId51" Type="http://schemas.openxmlformats.org/officeDocument/2006/relationships/hyperlink" Target="http://pk-prosto.ru/wp-content/uploads/2011/09/1.jpg" TargetMode="External"/><Relationship Id="rId72" Type="http://schemas.openxmlformats.org/officeDocument/2006/relationships/image" Target="media/image39.jpeg"/><Relationship Id="rId80" Type="http://schemas.openxmlformats.org/officeDocument/2006/relationships/image" Target="media/image43.jpeg"/><Relationship Id="rId85" Type="http://schemas.openxmlformats.org/officeDocument/2006/relationships/hyperlink" Target="http://pk-prosto.ru/wp-content/uploads/2011/09/18.jpg"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ystem-administrators.info/wp-content/uploads/2008/05/dns5.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8.gif"/><Relationship Id="rId38" Type="http://schemas.openxmlformats.org/officeDocument/2006/relationships/hyperlink" Target="http://geek-nose.com/wp-content/uploads/2015/04/ftp-server-windows-7-01.png" TargetMode="External"/><Relationship Id="rId46" Type="http://schemas.openxmlformats.org/officeDocument/2006/relationships/hyperlink" Target="http://geek-nose.com/wp-content/uploads/2015/04/ftp-server-windows-7-05.png" TargetMode="External"/><Relationship Id="rId59" Type="http://schemas.openxmlformats.org/officeDocument/2006/relationships/hyperlink" Target="http://pk-prosto.ru/wp-content/uploads/2011/09/5.jpg" TargetMode="External"/><Relationship Id="rId67" Type="http://schemas.openxmlformats.org/officeDocument/2006/relationships/hyperlink" Target="http://pk-prosto.ru/wp-content/uploads/2011/09/9.jpg" TargetMode="External"/><Relationship Id="rId20" Type="http://schemas.openxmlformats.org/officeDocument/2006/relationships/hyperlink" Target="http://system-administrators.info/wp-content/uploads/2008/05/dns9.jpg" TargetMode="External"/><Relationship Id="rId41" Type="http://schemas.openxmlformats.org/officeDocument/2006/relationships/image" Target="media/image24.png"/><Relationship Id="rId54" Type="http://schemas.openxmlformats.org/officeDocument/2006/relationships/image" Target="media/image30.jpeg"/><Relationship Id="rId62" Type="http://schemas.openxmlformats.org/officeDocument/2006/relationships/image" Target="media/image34.jpeg"/><Relationship Id="rId70" Type="http://schemas.openxmlformats.org/officeDocument/2006/relationships/image" Target="media/image38.jpeg"/><Relationship Id="rId75" Type="http://schemas.openxmlformats.org/officeDocument/2006/relationships/hyperlink" Target="http://pk-prosto.ru/wp-content/uploads/2011/09/13.jpg" TargetMode="External"/><Relationship Id="rId83" Type="http://schemas.openxmlformats.org/officeDocument/2006/relationships/hyperlink" Target="http://pk-prosto.ru/wp-content/uploads/2011/09/17.jpg" TargetMode="External"/><Relationship Id="rId88" Type="http://schemas.openxmlformats.org/officeDocument/2006/relationships/image" Target="media/image47.jpeg"/><Relationship Id="rId91" Type="http://schemas.openxmlformats.org/officeDocument/2006/relationships/hyperlink" Target="http://pk-prosto.ru/wp-content/uploads/2011/09/21.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3.gif"/><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hyperlink" Target="http://pk-prosto.ru/wp-content/uploads/2011/09/4.jpg" TargetMode="External"/><Relationship Id="rId10" Type="http://schemas.openxmlformats.org/officeDocument/2006/relationships/image" Target="media/image3.gif"/><Relationship Id="rId31" Type="http://schemas.openxmlformats.org/officeDocument/2006/relationships/image" Target="media/image16.gif"/><Relationship Id="rId44" Type="http://schemas.openxmlformats.org/officeDocument/2006/relationships/hyperlink" Target="http://geek-nose.com/wp-content/uploads/2015/04/ftp-server-windows-7-04.png" TargetMode="External"/><Relationship Id="rId52" Type="http://schemas.openxmlformats.org/officeDocument/2006/relationships/image" Target="media/image29.jpeg"/><Relationship Id="rId60" Type="http://schemas.openxmlformats.org/officeDocument/2006/relationships/image" Target="media/image33.jpeg"/><Relationship Id="rId65" Type="http://schemas.openxmlformats.org/officeDocument/2006/relationships/hyperlink" Target="http://pk-prosto.ru/wp-content/uploads/2011/09/8.jpg" TargetMode="External"/><Relationship Id="rId73" Type="http://schemas.openxmlformats.org/officeDocument/2006/relationships/hyperlink" Target="http://pk-prosto.ru/wp-content/uploads/2011/09/12.jpg" TargetMode="External"/><Relationship Id="rId78" Type="http://schemas.openxmlformats.org/officeDocument/2006/relationships/image" Target="media/image42.jpeg"/><Relationship Id="rId81" Type="http://schemas.openxmlformats.org/officeDocument/2006/relationships/hyperlink" Target="http://pk-prosto.ru/wp-content/uploads/2011/09/16.jpg" TargetMode="External"/><Relationship Id="rId86" Type="http://schemas.openxmlformats.org/officeDocument/2006/relationships/image" Target="media/image46.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FC5C0-1D8F-4D1E-866E-D29685CB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45</Pages>
  <Words>9772</Words>
  <Characters>55703</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Ксения</dc:creator>
  <cp:lastModifiedBy>ВС</cp:lastModifiedBy>
  <cp:revision>24</cp:revision>
  <cp:lastPrinted>2015-12-25T11:35:00Z</cp:lastPrinted>
  <dcterms:created xsi:type="dcterms:W3CDTF">2015-12-10T16:14:00Z</dcterms:created>
  <dcterms:modified xsi:type="dcterms:W3CDTF">2016-03-26T06:47:00Z</dcterms:modified>
</cp:coreProperties>
</file>