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86974" w14:textId="77777777" w:rsidR="00265E8F" w:rsidRPr="00FF3A6D" w:rsidRDefault="00FF3A6D">
      <w:pPr>
        <w:rPr>
          <w:b/>
        </w:rPr>
      </w:pPr>
      <w:r w:rsidRPr="00FF3A6D">
        <w:rPr>
          <w:b/>
        </w:rPr>
        <w:t>About Us</w:t>
      </w:r>
    </w:p>
    <w:p w14:paraId="67B24CAC" w14:textId="77777777" w:rsidR="00C825EF" w:rsidRDefault="009C39BC" w:rsidP="00FF3A6D">
      <w:r>
        <w:t>Tasked</w:t>
      </w:r>
      <w:r w:rsidR="00FF3A6D" w:rsidRPr="00FF3A6D">
        <w:t xml:space="preserve"> with the protection, management and administration of the wildlife of Zimbabwe, the </w:t>
      </w:r>
      <w:r w:rsidR="00FF3A6D">
        <w:t>Parks &amp; Wildlife Management Authority has</w:t>
      </w:r>
      <w:r w:rsidR="00FF3A6D" w:rsidRPr="00FF3A6D">
        <w:t xml:space="preserve"> a proud h</w:t>
      </w:r>
      <w:r w:rsidR="00FF3A6D">
        <w:t>istory of sound management in conservation</w:t>
      </w:r>
      <w:r w:rsidR="007E6164">
        <w:t xml:space="preserve"> since 1975</w:t>
      </w:r>
      <w:r w:rsidR="00FF3A6D">
        <w:t xml:space="preserve">. </w:t>
      </w:r>
      <w:r>
        <w:t>Zimbabwe’s rich</w:t>
      </w:r>
      <w:r>
        <w:t xml:space="preserve"> </w:t>
      </w:r>
      <w:r w:rsidRPr="009C39BC">
        <w:t>biodiversity</w:t>
      </w:r>
      <w:r>
        <w:t xml:space="preserve"> provides a haven for many species of </w:t>
      </w:r>
      <w:r>
        <w:t xml:space="preserve">flora and fauna </w:t>
      </w:r>
      <w:r w:rsidR="00C825EF">
        <w:t>to survive and thrive.</w:t>
      </w:r>
    </w:p>
    <w:p w14:paraId="3E3451E7" w14:textId="5F3DE83C" w:rsidR="00C74004" w:rsidRDefault="00C74004" w:rsidP="00C74004">
      <w:r>
        <w:t xml:space="preserve">Given the large </w:t>
      </w:r>
      <w:r>
        <w:t xml:space="preserve">and expansive resource </w:t>
      </w:r>
      <w:r w:rsidRPr="00C74004">
        <w:t>u</w:t>
      </w:r>
      <w:r>
        <w:t xml:space="preserve">nder our stewardship, this responsibility cannot be achieved in isolation. Our </w:t>
      </w:r>
      <w:r w:rsidRPr="00C74004">
        <w:t>network of protected areas,</w:t>
      </w:r>
      <w:r>
        <w:t xml:space="preserve"> </w:t>
      </w:r>
      <w:r w:rsidRPr="00C74004">
        <w:t>conservancies and trans</w:t>
      </w:r>
      <w:r>
        <w:t>-</w:t>
      </w:r>
      <w:r w:rsidRPr="00C74004">
        <w:t xml:space="preserve">frontier </w:t>
      </w:r>
      <w:r>
        <w:t>parks ensures that we share the load. I</w:t>
      </w:r>
      <w:r>
        <w:t>n particular</w:t>
      </w:r>
      <w:r w:rsidR="0012217C">
        <w:t>,</w:t>
      </w:r>
      <w:r>
        <w:t xml:space="preserve"> </w:t>
      </w:r>
      <w:r>
        <w:t xml:space="preserve">Trans-frontier Conservation Areas promote collaboration with Zimbabwe’s neighbors to curb international </w:t>
      </w:r>
      <w:r w:rsidR="00131C16">
        <w:t xml:space="preserve">wildlife crime, promote tourism </w:t>
      </w:r>
      <w:r>
        <w:t xml:space="preserve">and preserve the shared heritage, which itself knows no borders. </w:t>
      </w:r>
    </w:p>
    <w:p w14:paraId="7836E893" w14:textId="77777777" w:rsidR="0012217C" w:rsidRDefault="0012217C" w:rsidP="0012217C">
      <w:r>
        <w:t>Howbeit, our success comes at a cost. The proliferation of wildlife populations and subsequent encroachment into human habitats brings about pressure on scarce resources with potentially fatal consequences. Our engagement with the affected communities ensures we minimize loss of live</w:t>
      </w:r>
      <w:r>
        <w:t xml:space="preserve">s and livelihoods and promote </w:t>
      </w:r>
      <w:r>
        <w:t>co-existence between man and beast “In Harmony with Nature.”</w:t>
      </w:r>
    </w:p>
    <w:p w14:paraId="6D85518D" w14:textId="354E2B3E" w:rsidR="00FF3A6D" w:rsidRDefault="00131C16" w:rsidP="00C74004">
      <w:r>
        <w:t>What drives us is the belief that</w:t>
      </w:r>
      <w:r w:rsidR="00DE761E">
        <w:t xml:space="preserve"> this generation’s</w:t>
      </w:r>
      <w:r>
        <w:t xml:space="preserve"> obligation is</w:t>
      </w:r>
      <w:r w:rsidR="009C39BC">
        <w:t xml:space="preserve"> not </w:t>
      </w:r>
      <w:r>
        <w:t xml:space="preserve">only to </w:t>
      </w:r>
      <w:r w:rsidR="00DE761E">
        <w:t>preserve the</w:t>
      </w:r>
      <w:r w:rsidR="00FF3A6D">
        <w:t xml:space="preserve"> natural treasures inherited</w:t>
      </w:r>
      <w:r w:rsidR="00DE761E">
        <w:t xml:space="preserve"> but to protect</w:t>
      </w:r>
      <w:r w:rsidR="00FF3A6D">
        <w:t xml:space="preserve"> them for the benefit and enjoyment </w:t>
      </w:r>
      <w:r w:rsidR="00DE761E">
        <w:t>of those</w:t>
      </w:r>
      <w:r w:rsidR="00FF3A6D">
        <w:t xml:space="preserve"> that follow.</w:t>
      </w:r>
    </w:p>
    <w:p w14:paraId="2E967BB2" w14:textId="77777777" w:rsidR="0012217C" w:rsidRDefault="00186674">
      <w:commentRangeStart w:id="0"/>
      <w:r w:rsidRPr="009C25A3">
        <w:rPr>
          <w:highlight w:val="yellow"/>
        </w:rPr>
        <w:t>5930 vascular plant species,  670 bird species, 270 mammal species, 256 known reptile species, 120 amphibian species and approximately 151 fish species.</w:t>
      </w:r>
      <w:commentRangeEnd w:id="0"/>
      <w:r w:rsidRPr="009C25A3">
        <w:rPr>
          <w:rStyle w:val="CommentReference"/>
          <w:highlight w:val="yellow"/>
        </w:rPr>
        <w:commentReference w:id="0"/>
      </w:r>
      <w:bookmarkStart w:id="1" w:name="_GoBack"/>
      <w:bookmarkEnd w:id="1"/>
    </w:p>
    <w:sectPr w:rsidR="001221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ami Mudzingwa" w:date="2022-06-14T14:54:00Z" w:initials="TM">
    <w:p w14:paraId="42DACD57" w14:textId="77777777" w:rsidR="00186674" w:rsidRDefault="00186674">
      <w:pPr>
        <w:pStyle w:val="CommentText"/>
      </w:pPr>
      <w:r>
        <w:rPr>
          <w:rStyle w:val="CommentReference"/>
        </w:rPr>
        <w:annotationRef/>
      </w:r>
      <w:r>
        <w:t>Present as counter on the webpage.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DACD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mi Mudzingwa">
    <w15:presenceInfo w15:providerId="None" w15:userId="Tami Mudzingw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A6D"/>
    <w:rsid w:val="0007725D"/>
    <w:rsid w:val="0012217C"/>
    <w:rsid w:val="00131C16"/>
    <w:rsid w:val="00186674"/>
    <w:rsid w:val="00257C57"/>
    <w:rsid w:val="002846C1"/>
    <w:rsid w:val="002F64FE"/>
    <w:rsid w:val="0036652F"/>
    <w:rsid w:val="00520909"/>
    <w:rsid w:val="005869FA"/>
    <w:rsid w:val="005F1C19"/>
    <w:rsid w:val="007E6164"/>
    <w:rsid w:val="00887C89"/>
    <w:rsid w:val="008E3F15"/>
    <w:rsid w:val="009C25A3"/>
    <w:rsid w:val="009C39BC"/>
    <w:rsid w:val="009F280B"/>
    <w:rsid w:val="00A9540E"/>
    <w:rsid w:val="00B96B69"/>
    <w:rsid w:val="00BB504D"/>
    <w:rsid w:val="00C74004"/>
    <w:rsid w:val="00C825EF"/>
    <w:rsid w:val="00D35ACC"/>
    <w:rsid w:val="00DD45EE"/>
    <w:rsid w:val="00DE761E"/>
    <w:rsid w:val="00FF3A6D"/>
    <w:rsid w:val="00FF7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27083"/>
  <w15:chartTrackingRefBased/>
  <w15:docId w15:val="{F934663D-93DD-4F4C-908E-4EF4FD2E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6674"/>
    <w:rPr>
      <w:sz w:val="16"/>
      <w:szCs w:val="16"/>
    </w:rPr>
  </w:style>
  <w:style w:type="paragraph" w:styleId="CommentText">
    <w:name w:val="annotation text"/>
    <w:basedOn w:val="Normal"/>
    <w:link w:val="CommentTextChar"/>
    <w:uiPriority w:val="99"/>
    <w:semiHidden/>
    <w:unhideWhenUsed/>
    <w:rsid w:val="00186674"/>
    <w:pPr>
      <w:spacing w:line="240" w:lineRule="auto"/>
    </w:pPr>
    <w:rPr>
      <w:sz w:val="20"/>
      <w:szCs w:val="20"/>
    </w:rPr>
  </w:style>
  <w:style w:type="character" w:customStyle="1" w:styleId="CommentTextChar">
    <w:name w:val="Comment Text Char"/>
    <w:basedOn w:val="DefaultParagraphFont"/>
    <w:link w:val="CommentText"/>
    <w:uiPriority w:val="99"/>
    <w:semiHidden/>
    <w:rsid w:val="00186674"/>
    <w:rPr>
      <w:sz w:val="20"/>
      <w:szCs w:val="20"/>
    </w:rPr>
  </w:style>
  <w:style w:type="paragraph" w:styleId="CommentSubject">
    <w:name w:val="annotation subject"/>
    <w:basedOn w:val="CommentText"/>
    <w:next w:val="CommentText"/>
    <w:link w:val="CommentSubjectChar"/>
    <w:uiPriority w:val="99"/>
    <w:semiHidden/>
    <w:unhideWhenUsed/>
    <w:rsid w:val="00186674"/>
    <w:rPr>
      <w:b/>
      <w:bCs/>
    </w:rPr>
  </w:style>
  <w:style w:type="character" w:customStyle="1" w:styleId="CommentSubjectChar">
    <w:name w:val="Comment Subject Char"/>
    <w:basedOn w:val="CommentTextChar"/>
    <w:link w:val="CommentSubject"/>
    <w:uiPriority w:val="99"/>
    <w:semiHidden/>
    <w:rsid w:val="00186674"/>
    <w:rPr>
      <w:b/>
      <w:bCs/>
      <w:sz w:val="20"/>
      <w:szCs w:val="20"/>
    </w:rPr>
  </w:style>
  <w:style w:type="paragraph" w:styleId="BalloonText">
    <w:name w:val="Balloon Text"/>
    <w:basedOn w:val="Normal"/>
    <w:link w:val="BalloonTextChar"/>
    <w:uiPriority w:val="99"/>
    <w:semiHidden/>
    <w:unhideWhenUsed/>
    <w:rsid w:val="001866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6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Mudzingwa</dc:creator>
  <cp:keywords/>
  <dc:description/>
  <cp:lastModifiedBy>Tami Mudzingwa</cp:lastModifiedBy>
  <cp:revision>15</cp:revision>
  <dcterms:created xsi:type="dcterms:W3CDTF">2022-06-14T11:05:00Z</dcterms:created>
  <dcterms:modified xsi:type="dcterms:W3CDTF">2022-06-14T13:09:00Z</dcterms:modified>
</cp:coreProperties>
</file>