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1A28" w14:textId="56FB06C4" w:rsidR="00240BE5" w:rsidRPr="003A0C9E" w:rsidRDefault="00AE4AB4">
      <w:pPr>
        <w:rPr>
          <w:sz w:val="36"/>
          <w:szCs w:val="36"/>
        </w:rPr>
      </w:pPr>
      <w:r w:rsidRPr="003A0C9E">
        <w:rPr>
          <w:sz w:val="36"/>
          <w:szCs w:val="36"/>
        </w:rPr>
        <w:t>Reverse Engineering Authentication Homework</w:t>
      </w:r>
    </w:p>
    <w:p w14:paraId="773F6FF5" w14:textId="6C7A4DE9" w:rsidR="00AE4AB4" w:rsidRPr="003A0C9E" w:rsidRDefault="00916951">
      <w:pPr>
        <w:rPr>
          <w:sz w:val="36"/>
          <w:szCs w:val="36"/>
        </w:rPr>
      </w:pPr>
      <w:r>
        <w:rPr>
          <w:sz w:val="36"/>
          <w:szCs w:val="36"/>
        </w:rPr>
        <w:t>Nuvi Johnson</w:t>
      </w:r>
    </w:p>
    <w:p w14:paraId="79901043" w14:textId="56068213" w:rsidR="00AE4AB4" w:rsidRDefault="00AE4AB4"/>
    <w:p w14:paraId="72B32B6D" w14:textId="01361031" w:rsidR="007D1CD3" w:rsidRPr="00FB7D37" w:rsidRDefault="007D1CD3">
      <w:pPr>
        <w:rPr>
          <w:b/>
          <w:bCs/>
          <w:color w:val="C00000"/>
        </w:rPr>
      </w:pPr>
      <w:r w:rsidRPr="00FB7D37">
        <w:rPr>
          <w:b/>
          <w:bCs/>
          <w:color w:val="C00000"/>
        </w:rPr>
        <w:t>File Name:</w:t>
      </w:r>
      <w:r w:rsidR="0075666D" w:rsidRPr="00FB7D37">
        <w:rPr>
          <w:b/>
          <w:bCs/>
          <w:color w:val="C00000"/>
        </w:rPr>
        <w:t xml:space="preserve">  package.json</w:t>
      </w:r>
    </w:p>
    <w:p w14:paraId="1217D942" w14:textId="31E839D8" w:rsidR="0075666D" w:rsidRPr="0075666D" w:rsidRDefault="0075666D">
      <w:r>
        <w:t>High Level Purpose of File:  T</w:t>
      </w:r>
      <w:r w:rsidRPr="0075666D">
        <w:rPr>
          <w:rFonts w:eastAsiaTheme="minorHAnsi"/>
        </w:rPr>
        <w:t>his file is used to give information to npm that allows it to identify the project as well as handle the project's dependencies</w:t>
      </w:r>
      <w:r>
        <w:t>.</w:t>
      </w:r>
    </w:p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1795"/>
        <w:gridCol w:w="8100"/>
        <w:gridCol w:w="3600"/>
      </w:tblGrid>
      <w:tr w:rsidR="007D1CD3" w14:paraId="229005EF" w14:textId="77777777" w:rsidTr="003A0C9E">
        <w:tc>
          <w:tcPr>
            <w:tcW w:w="1795" w:type="dxa"/>
          </w:tcPr>
          <w:p w14:paraId="166A491A" w14:textId="414993C2" w:rsidR="007D1CD3" w:rsidRDefault="007D1CD3"/>
        </w:tc>
        <w:tc>
          <w:tcPr>
            <w:tcW w:w="8100" w:type="dxa"/>
          </w:tcPr>
          <w:p w14:paraId="068334B4" w14:textId="598791C7" w:rsidR="007D1CD3" w:rsidRDefault="007D1CD3">
            <w:r>
              <w:t>Functionality</w:t>
            </w:r>
          </w:p>
        </w:tc>
        <w:tc>
          <w:tcPr>
            <w:tcW w:w="3600" w:type="dxa"/>
          </w:tcPr>
          <w:p w14:paraId="72899117" w14:textId="094543E0" w:rsidR="007D1CD3" w:rsidRDefault="007D1CD3">
            <w:r>
              <w:t>Example Part (if applicable)</w:t>
            </w:r>
          </w:p>
        </w:tc>
      </w:tr>
      <w:tr w:rsidR="007D1CD3" w14:paraId="1E7D3374" w14:textId="77777777" w:rsidTr="003A0C9E">
        <w:tc>
          <w:tcPr>
            <w:tcW w:w="1795" w:type="dxa"/>
          </w:tcPr>
          <w:p w14:paraId="04BDD3B2" w14:textId="77777777" w:rsidR="007D1CD3" w:rsidRDefault="007D1CD3">
            <w:r>
              <w:t>Dependencies FOR this File:</w:t>
            </w:r>
          </w:p>
          <w:p w14:paraId="0A406EEE" w14:textId="49340B03" w:rsidR="007D1CD3" w:rsidRDefault="007D1CD3">
            <w:r>
              <w:t>(Inputs):</w:t>
            </w:r>
          </w:p>
        </w:tc>
        <w:tc>
          <w:tcPr>
            <w:tcW w:w="8100" w:type="dxa"/>
          </w:tcPr>
          <w:p w14:paraId="64EC506A" w14:textId="21DE4F12" w:rsidR="0075666D" w:rsidRDefault="0075666D" w:rsidP="0075666D">
            <w:r>
              <w:t>None</w:t>
            </w:r>
          </w:p>
        </w:tc>
        <w:tc>
          <w:tcPr>
            <w:tcW w:w="3600" w:type="dxa"/>
          </w:tcPr>
          <w:p w14:paraId="58D5D5F0" w14:textId="77777777" w:rsidR="007D1CD3" w:rsidRDefault="007D1CD3"/>
        </w:tc>
      </w:tr>
      <w:tr w:rsidR="007D1CD3" w14:paraId="4DFAF36C" w14:textId="77777777" w:rsidTr="003A0C9E">
        <w:tc>
          <w:tcPr>
            <w:tcW w:w="1795" w:type="dxa"/>
          </w:tcPr>
          <w:p w14:paraId="3199C4CE" w14:textId="77777777" w:rsidR="007D1CD3" w:rsidRDefault="007D1CD3">
            <w:r>
              <w:t>Dependencies ON this File</w:t>
            </w:r>
          </w:p>
          <w:p w14:paraId="442BA5C2" w14:textId="5D9F740D" w:rsidR="007D1CD3" w:rsidRDefault="007D1CD3">
            <w:r>
              <w:t>(Outputs):</w:t>
            </w:r>
          </w:p>
        </w:tc>
        <w:tc>
          <w:tcPr>
            <w:tcW w:w="8100" w:type="dxa"/>
          </w:tcPr>
          <w:p w14:paraId="5982DB4B" w14:textId="56D41303" w:rsidR="007D1CD3" w:rsidRDefault="0075666D">
            <w:r>
              <w:t>None</w:t>
            </w:r>
          </w:p>
        </w:tc>
        <w:tc>
          <w:tcPr>
            <w:tcW w:w="3600" w:type="dxa"/>
          </w:tcPr>
          <w:p w14:paraId="0C23A198" w14:textId="77777777" w:rsidR="007D1CD3" w:rsidRDefault="007D1CD3"/>
        </w:tc>
      </w:tr>
      <w:tr w:rsidR="007D1CD3" w14:paraId="495130FC" w14:textId="77777777" w:rsidTr="003A0C9E">
        <w:tc>
          <w:tcPr>
            <w:tcW w:w="1795" w:type="dxa"/>
          </w:tcPr>
          <w:p w14:paraId="2F5960B5" w14:textId="201DCBE9" w:rsidR="007D1CD3" w:rsidRDefault="007D1CD3">
            <w:r>
              <w:t>Parts of the File:</w:t>
            </w:r>
          </w:p>
        </w:tc>
        <w:tc>
          <w:tcPr>
            <w:tcW w:w="8100" w:type="dxa"/>
          </w:tcPr>
          <w:p w14:paraId="707F9D45" w14:textId="4C6972EC" w:rsidR="007D1CD3" w:rsidRDefault="0075666D" w:rsidP="00FB7D37">
            <w:pPr>
              <w:pStyle w:val="ListParagraph"/>
              <w:numPr>
                <w:ilvl w:val="0"/>
                <w:numId w:val="1"/>
              </w:numPr>
            </w:pPr>
            <w:r>
              <w:t>Bycryptjs for a secured way of storing passwords &amp; creating hashes</w:t>
            </w:r>
          </w:p>
          <w:p w14:paraId="046A9EBB" w14:textId="082C7FB5" w:rsidR="0075666D" w:rsidRDefault="0075666D" w:rsidP="00FB7D37">
            <w:pPr>
              <w:pStyle w:val="ListParagraph"/>
              <w:numPr>
                <w:ilvl w:val="0"/>
                <w:numId w:val="1"/>
              </w:numPr>
            </w:pPr>
            <w:r>
              <w:t>Express is middleware that serves static files</w:t>
            </w:r>
          </w:p>
          <w:p w14:paraId="2E2BFA21" w14:textId="1FBD81B3" w:rsidR="0075666D" w:rsidRDefault="0075666D" w:rsidP="00FB7D37">
            <w:pPr>
              <w:pStyle w:val="ListParagraph"/>
              <w:numPr>
                <w:ilvl w:val="0"/>
                <w:numId w:val="1"/>
              </w:numPr>
            </w:pPr>
            <w:r>
              <w:t>Express-session</w:t>
            </w:r>
            <w:r w:rsidR="00FB7D37">
              <w:t xml:space="preserve"> will create a session id in a cookie and saves it server side that you can store data in mySQL or mongo.</w:t>
            </w:r>
          </w:p>
          <w:p w14:paraId="2B009081" w14:textId="02BB55AA" w:rsidR="00FB7D37" w:rsidRDefault="00FB7D37" w:rsidP="00FB7D37">
            <w:pPr>
              <w:pStyle w:val="ListParagraph"/>
              <w:numPr>
                <w:ilvl w:val="0"/>
                <w:numId w:val="1"/>
              </w:numPr>
            </w:pPr>
            <w:r>
              <w:t>Mysql12 allows to use mysql database</w:t>
            </w:r>
          </w:p>
          <w:p w14:paraId="67D1FEA5" w14:textId="3D937C88" w:rsidR="00FB7D37" w:rsidRDefault="00FB7D37" w:rsidP="00FB7D37">
            <w:pPr>
              <w:pStyle w:val="ListParagraph"/>
              <w:numPr>
                <w:ilvl w:val="0"/>
                <w:numId w:val="1"/>
              </w:numPr>
            </w:pPr>
            <w:r>
              <w:t>Passport is authentication middleware for node.js and provides different strategies for authenticating a user</w:t>
            </w:r>
          </w:p>
          <w:p w14:paraId="5E1D496B" w14:textId="6EA8A16D" w:rsidR="00FB7D37" w:rsidRDefault="00FB7D37" w:rsidP="00FB7D37">
            <w:pPr>
              <w:pStyle w:val="ListParagraph"/>
              <w:numPr>
                <w:ilvl w:val="0"/>
                <w:numId w:val="1"/>
              </w:numPr>
            </w:pPr>
            <w:r>
              <w:t>Passport-local same as passport just locally</w:t>
            </w:r>
          </w:p>
          <w:p w14:paraId="12DFDDDE" w14:textId="4DBB5647" w:rsidR="0075666D" w:rsidRDefault="00FB7D37" w:rsidP="00FB7D37">
            <w:pPr>
              <w:pStyle w:val="ListParagraph"/>
              <w:numPr>
                <w:ilvl w:val="0"/>
                <w:numId w:val="1"/>
              </w:numPr>
            </w:pPr>
            <w:r>
              <w:t>Sequelize lets you use manage the sql database</w:t>
            </w:r>
          </w:p>
        </w:tc>
        <w:tc>
          <w:tcPr>
            <w:tcW w:w="3600" w:type="dxa"/>
          </w:tcPr>
          <w:p w14:paraId="1A92AAF8" w14:textId="77777777" w:rsidR="007D1CD3" w:rsidRDefault="0075666D">
            <w:r>
              <w:t>Project dependencies:</w:t>
            </w:r>
          </w:p>
          <w:p w14:paraId="6A4E37C8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"bcryptjs"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"2.4.3"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55BEF056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"express"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"^4.17.0"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1916F6AD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"express-session"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"^1.16.1"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2101FFC0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"mysql2"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"^1.6.5"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64BD255D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"passport"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"^0.4.0"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474F5EF7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"passport-local"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"^1.0.0"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314F4685" w14:textId="5DD1A0E1" w:rsidR="0075666D" w:rsidRPr="008C082A" w:rsidRDefault="0075666D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"sequelize"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"^5.8</w:t>
            </w:r>
            <w:r>
              <w:rPr>
                <w:rFonts w:ascii="Menlo" w:hAnsi="Menlo" w:cs="Menlo"/>
                <w:color w:val="9AA83A"/>
                <w:sz w:val="18"/>
                <w:szCs w:val="18"/>
              </w:rPr>
              <w:t>.6"</w:t>
            </w:r>
          </w:p>
        </w:tc>
      </w:tr>
    </w:tbl>
    <w:p w14:paraId="38985CE9" w14:textId="498A07AE" w:rsidR="007D1CD3" w:rsidRDefault="007D1CD3"/>
    <w:p w14:paraId="54A5DF0A" w14:textId="7A5F53A2" w:rsidR="00FB7D37" w:rsidRPr="00FB7D37" w:rsidRDefault="00FB7D37" w:rsidP="00FB7D37">
      <w:pPr>
        <w:rPr>
          <w:b/>
          <w:bCs/>
          <w:color w:val="C00000"/>
        </w:rPr>
      </w:pPr>
      <w:r w:rsidRPr="00FB7D37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config.</w:t>
      </w:r>
      <w:r w:rsidRPr="00FB7D37">
        <w:rPr>
          <w:b/>
          <w:bCs/>
          <w:color w:val="C00000"/>
        </w:rPr>
        <w:t>config.json</w:t>
      </w:r>
    </w:p>
    <w:p w14:paraId="7A6A7665" w14:textId="43302C6E" w:rsidR="00FB7D37" w:rsidRDefault="00FB7D37" w:rsidP="00FB7D37">
      <w:r>
        <w:t>High Level Purpose of File:  credentials for development, test and production databases to connect to your mysql database.</w:t>
      </w:r>
    </w:p>
    <w:p w14:paraId="58AD175C" w14:textId="7D450613" w:rsidR="00FB7D37" w:rsidRDefault="00FB7D37" w:rsidP="00FB7D37"/>
    <w:p w14:paraId="136C36C9" w14:textId="77777777" w:rsidR="003A0C9E" w:rsidRDefault="003A0C9E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14:paraId="0CF05A81" w14:textId="1649A215" w:rsidR="00FB7D37" w:rsidRPr="003A0C9E" w:rsidRDefault="00FB7D37" w:rsidP="00FB7D37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config.</w:t>
      </w:r>
      <w:r w:rsidRPr="003A0C9E">
        <w:rPr>
          <w:b/>
          <w:bCs/>
          <w:color w:val="C00000"/>
        </w:rPr>
        <w:t>passport.js</w:t>
      </w:r>
    </w:p>
    <w:p w14:paraId="311C9124" w14:textId="3761C1E8" w:rsidR="00FB7D37" w:rsidRPr="003A0C9E" w:rsidRDefault="00FB7D37" w:rsidP="00FB7D37">
      <w:r>
        <w:t xml:space="preserve">High Level Purpose of File:  </w:t>
      </w:r>
      <w:r w:rsidR="005B7030">
        <w:t>Allows &amp; checks the user to sign in using email and password.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3A0C9E" w14:paraId="75619227" w14:textId="77777777" w:rsidTr="00A406B0">
        <w:tc>
          <w:tcPr>
            <w:tcW w:w="1597" w:type="dxa"/>
          </w:tcPr>
          <w:p w14:paraId="614CF2E1" w14:textId="77777777" w:rsidR="00FB7D37" w:rsidRDefault="00FB7D37" w:rsidP="0019132F"/>
        </w:tc>
        <w:tc>
          <w:tcPr>
            <w:tcW w:w="6318" w:type="dxa"/>
          </w:tcPr>
          <w:p w14:paraId="600E9B0C" w14:textId="77777777" w:rsidR="00FB7D37" w:rsidRDefault="00FB7D37" w:rsidP="0019132F">
            <w:r>
              <w:t>Functionality</w:t>
            </w:r>
          </w:p>
        </w:tc>
        <w:tc>
          <w:tcPr>
            <w:tcW w:w="5760" w:type="dxa"/>
          </w:tcPr>
          <w:p w14:paraId="2B5EF81F" w14:textId="77777777" w:rsidR="00FB7D37" w:rsidRDefault="00FB7D37" w:rsidP="0019132F">
            <w:r>
              <w:t>Example Part (if applicable)</w:t>
            </w:r>
          </w:p>
        </w:tc>
      </w:tr>
      <w:tr w:rsidR="003A0C9E" w14:paraId="56FAB040" w14:textId="77777777" w:rsidTr="00A406B0">
        <w:tc>
          <w:tcPr>
            <w:tcW w:w="1597" w:type="dxa"/>
          </w:tcPr>
          <w:p w14:paraId="3B30DAA7" w14:textId="77777777" w:rsidR="00FB7D37" w:rsidRDefault="00FB7D37" w:rsidP="0019132F">
            <w:r>
              <w:t>Dependencies FOR this File:</w:t>
            </w:r>
          </w:p>
          <w:p w14:paraId="5C411581" w14:textId="77777777" w:rsidR="00FB7D37" w:rsidRDefault="00FB7D37" w:rsidP="0019132F">
            <w:r>
              <w:t>(Inputs):</w:t>
            </w:r>
          </w:p>
        </w:tc>
        <w:tc>
          <w:tcPr>
            <w:tcW w:w="6318" w:type="dxa"/>
          </w:tcPr>
          <w:p w14:paraId="354EC637" w14:textId="77777777" w:rsidR="003A0C9E" w:rsidRDefault="003A0C9E" w:rsidP="0019132F">
            <w:r>
              <w:t>Requires passport module &amp; passport-local module</w:t>
            </w:r>
          </w:p>
          <w:p w14:paraId="47E2D1BA" w14:textId="269E204D" w:rsidR="003A0C9E" w:rsidRDefault="003A0C9E" w:rsidP="0019132F">
            <w:r>
              <w:t>Requires models folder</w:t>
            </w:r>
          </w:p>
        </w:tc>
        <w:tc>
          <w:tcPr>
            <w:tcW w:w="5760" w:type="dxa"/>
          </w:tcPr>
          <w:p w14:paraId="33949670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"passport"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665C229F" w14:textId="14704638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LocalStrategy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 xml:space="preserve">require 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"passport-local"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Strategy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63949A92" w14:textId="01F2E1EB" w:rsidR="00FB7D37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 xml:space="preserve">require 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"../models"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3A0C9E" w14:paraId="564DE00A" w14:textId="77777777" w:rsidTr="00A406B0">
        <w:tc>
          <w:tcPr>
            <w:tcW w:w="1597" w:type="dxa"/>
          </w:tcPr>
          <w:p w14:paraId="7588039C" w14:textId="10BCADEE" w:rsidR="00FB7D37" w:rsidRDefault="005B7030" w:rsidP="0019132F">
            <w:r>
              <w:t>Outputs:</w:t>
            </w:r>
          </w:p>
        </w:tc>
        <w:tc>
          <w:tcPr>
            <w:tcW w:w="6318" w:type="dxa"/>
          </w:tcPr>
          <w:p w14:paraId="7DFF7D1E" w14:textId="45944B77" w:rsidR="00FB7D37" w:rsidRDefault="003A0C9E" w:rsidP="0019132F">
            <w:r>
              <w:t>Module export is passport</w:t>
            </w:r>
          </w:p>
        </w:tc>
        <w:tc>
          <w:tcPr>
            <w:tcW w:w="5760" w:type="dxa"/>
          </w:tcPr>
          <w:p w14:paraId="4D6FD512" w14:textId="03703020" w:rsidR="00FB7D37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</w:tc>
      </w:tr>
      <w:tr w:rsidR="003A0C9E" w14:paraId="303DDD3F" w14:textId="77777777" w:rsidTr="00A406B0">
        <w:tc>
          <w:tcPr>
            <w:tcW w:w="1597" w:type="dxa"/>
          </w:tcPr>
          <w:p w14:paraId="0498CAEF" w14:textId="77777777" w:rsidR="00FB7D37" w:rsidRDefault="00FB7D37" w:rsidP="0019132F">
            <w:r>
              <w:t>Parts of the File:</w:t>
            </w:r>
          </w:p>
        </w:tc>
        <w:tc>
          <w:tcPr>
            <w:tcW w:w="6318" w:type="dxa"/>
          </w:tcPr>
          <w:p w14:paraId="6A03F95C" w14:textId="77777777" w:rsidR="00FB7D37" w:rsidRDefault="003A0C9E" w:rsidP="003A0C9E">
            <w:r>
              <w:t>Passport will use local strategy for login email for username</w:t>
            </w:r>
          </w:p>
          <w:p w14:paraId="57B9CD27" w14:textId="55371A9F" w:rsidR="003A0C9E" w:rsidRDefault="003A0C9E" w:rsidP="003A0C9E">
            <w:r>
              <w:t>User will sign in with email</w:t>
            </w:r>
          </w:p>
        </w:tc>
        <w:tc>
          <w:tcPr>
            <w:tcW w:w="5760" w:type="dxa"/>
          </w:tcPr>
          <w:p w14:paraId="1BE3EC4C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new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9B0000"/>
                <w:sz w:val="16"/>
                <w:szCs w:val="16"/>
              </w:rPr>
              <w:t>LocalStrategy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</w:p>
          <w:p w14:paraId="48EB9C50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{</w:t>
            </w:r>
          </w:p>
          <w:p w14:paraId="11D8950A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usernameField: 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</w:p>
          <w:p w14:paraId="29BC19FE" w14:textId="21DBAC5D" w:rsidR="00FB7D37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},</w:t>
            </w:r>
          </w:p>
        </w:tc>
      </w:tr>
      <w:tr w:rsidR="003A0C9E" w14:paraId="108A59C0" w14:textId="77777777" w:rsidTr="00A406B0">
        <w:tc>
          <w:tcPr>
            <w:tcW w:w="1597" w:type="dxa"/>
          </w:tcPr>
          <w:p w14:paraId="7446700B" w14:textId="77777777" w:rsidR="003A0C9E" w:rsidRDefault="003A0C9E" w:rsidP="003A0C9E"/>
        </w:tc>
        <w:tc>
          <w:tcPr>
            <w:tcW w:w="6318" w:type="dxa"/>
          </w:tcPr>
          <w:p w14:paraId="6CE10D04" w14:textId="2E57FC62" w:rsidR="005B7030" w:rsidRDefault="005B7030" w:rsidP="003A0C9E">
            <w:r>
              <w:t>User will enter email and password,</w:t>
            </w:r>
          </w:p>
          <w:p w14:paraId="4866BC3B" w14:textId="77777777" w:rsidR="005B7030" w:rsidRDefault="005B7030" w:rsidP="003A0C9E"/>
          <w:p w14:paraId="4D455D2B" w14:textId="10BD4758" w:rsidR="003A0C9E" w:rsidRDefault="003A0C9E" w:rsidP="003A0C9E">
            <w:r>
              <w:t>If the email (or user) is not recognized, it returns incorrect email error to the user.</w:t>
            </w:r>
          </w:p>
        </w:tc>
        <w:tc>
          <w:tcPr>
            <w:tcW w:w="5760" w:type="dxa"/>
          </w:tcPr>
          <w:p w14:paraId="168EA79B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done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B92B59F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findOne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({</w:t>
            </w:r>
          </w:p>
          <w:p w14:paraId="764E8AC5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where: {</w:t>
            </w:r>
          </w:p>
          <w:p w14:paraId="3E2EAB11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email: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</w:p>
          <w:p w14:paraId="1F657CA0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}</w:t>
            </w:r>
          </w:p>
          <w:p w14:paraId="136ACA9D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}).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23FCDDF8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36DC49A4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done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false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3C01DB31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  message: 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"Incorrect email."</w:t>
            </w:r>
          </w:p>
          <w:p w14:paraId="2E42ACA3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});</w:t>
            </w:r>
          </w:p>
          <w:p w14:paraId="7914082B" w14:textId="395CC1F0" w:rsidR="003A0C9E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}</w:t>
            </w:r>
          </w:p>
        </w:tc>
      </w:tr>
      <w:tr w:rsidR="003A0C9E" w14:paraId="70C71ACF" w14:textId="77777777" w:rsidTr="00A406B0">
        <w:tc>
          <w:tcPr>
            <w:tcW w:w="1597" w:type="dxa"/>
          </w:tcPr>
          <w:p w14:paraId="5826A570" w14:textId="77777777" w:rsidR="003A0C9E" w:rsidRDefault="003A0C9E" w:rsidP="003A0C9E"/>
        </w:tc>
        <w:tc>
          <w:tcPr>
            <w:tcW w:w="6318" w:type="dxa"/>
          </w:tcPr>
          <w:p w14:paraId="0CA21504" w14:textId="77777777" w:rsidR="003A0C9E" w:rsidRDefault="003A0C9E" w:rsidP="003A0C9E">
            <w:r>
              <w:t xml:space="preserve">If the email is recognized, </w:t>
            </w:r>
            <w:r w:rsidR="005B7030">
              <w:t>but the password is not recognized, then it returns incorrect password to the user.</w:t>
            </w:r>
          </w:p>
          <w:p w14:paraId="2A15FDDB" w14:textId="77777777" w:rsidR="005B7030" w:rsidRDefault="005B7030" w:rsidP="003A0C9E"/>
          <w:p w14:paraId="5DA59A6B" w14:textId="78529FE6" w:rsidR="005B7030" w:rsidRDefault="005B7030" w:rsidP="003A0C9E">
            <w:r>
              <w:t>Otherwise, it returns the user</w:t>
            </w:r>
          </w:p>
        </w:tc>
        <w:tc>
          <w:tcPr>
            <w:tcW w:w="5760" w:type="dxa"/>
          </w:tcPr>
          <w:p w14:paraId="64254CA6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else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validPassword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)) {</w:t>
            </w:r>
          </w:p>
          <w:p w14:paraId="05FA7864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done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false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74E94002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  message: 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"Incorrect password."</w:t>
            </w:r>
          </w:p>
          <w:p w14:paraId="334988F5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});</w:t>
            </w:r>
          </w:p>
          <w:p w14:paraId="2717FF24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}</w:t>
            </w:r>
          </w:p>
          <w:p w14:paraId="4AA12548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done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32028DA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});</w:t>
            </w:r>
          </w:p>
          <w:p w14:paraId="23CC0A0A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  <w:p w14:paraId="3521E7D1" w14:textId="31692D59" w:rsidR="003A0C9E" w:rsidRPr="005B7030" w:rsidRDefault="003A0C9E" w:rsidP="005B703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</w:tc>
      </w:tr>
      <w:tr w:rsidR="003A0C9E" w14:paraId="2C32A1D0" w14:textId="77777777" w:rsidTr="00A406B0">
        <w:tc>
          <w:tcPr>
            <w:tcW w:w="1597" w:type="dxa"/>
          </w:tcPr>
          <w:p w14:paraId="4D742ECA" w14:textId="77777777" w:rsidR="003A0C9E" w:rsidRDefault="003A0C9E" w:rsidP="003A0C9E"/>
        </w:tc>
        <w:tc>
          <w:tcPr>
            <w:tcW w:w="6318" w:type="dxa"/>
          </w:tcPr>
          <w:p w14:paraId="7D33D525" w14:textId="729C898C" w:rsidR="003A0C9E" w:rsidRDefault="005B7030" w:rsidP="003A0C9E">
            <w:r>
              <w:t>Sets the cookie id in the users browser</w:t>
            </w:r>
          </w:p>
        </w:tc>
        <w:tc>
          <w:tcPr>
            <w:tcW w:w="5760" w:type="dxa"/>
          </w:tcPr>
          <w:p w14:paraId="28E1C664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serializeUser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cb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7884ABBD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cb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4884DD82" w14:textId="048D3CA9" w:rsidR="003A0C9E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  <w:tr w:rsidR="003A0C9E" w14:paraId="414A4207" w14:textId="77777777" w:rsidTr="00A406B0">
        <w:tc>
          <w:tcPr>
            <w:tcW w:w="1597" w:type="dxa"/>
          </w:tcPr>
          <w:p w14:paraId="2D767D62" w14:textId="77777777" w:rsidR="003A0C9E" w:rsidRDefault="003A0C9E" w:rsidP="003A0C9E"/>
        </w:tc>
        <w:tc>
          <w:tcPr>
            <w:tcW w:w="6318" w:type="dxa"/>
          </w:tcPr>
          <w:p w14:paraId="35B4E3C1" w14:textId="154A2B23" w:rsidR="003A0C9E" w:rsidRDefault="005B7030" w:rsidP="003A0C9E">
            <w:r>
              <w:t>Removes the cookie id from the users browser</w:t>
            </w:r>
          </w:p>
        </w:tc>
        <w:tc>
          <w:tcPr>
            <w:tcW w:w="5760" w:type="dxa"/>
          </w:tcPr>
          <w:p w14:paraId="6B4051DE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deserializeUser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obj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cb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D918FE9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cb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obj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77924411" w14:textId="57B2E1CC" w:rsidR="003A0C9E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4F5573B4" w14:textId="77777777" w:rsidR="00FB7D37" w:rsidRDefault="00FB7D37"/>
    <w:p w14:paraId="34582DFC" w14:textId="77777777" w:rsidR="007D1CD3" w:rsidRDefault="007D1CD3"/>
    <w:p w14:paraId="3DAE0BDE" w14:textId="660B39BC" w:rsidR="005B7030" w:rsidRPr="003A0C9E" w:rsidRDefault="005B7030" w:rsidP="005B7030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config.middleware.</w:t>
      </w:r>
      <w:r>
        <w:rPr>
          <w:b/>
          <w:bCs/>
          <w:color w:val="C00000"/>
        </w:rPr>
        <w:t>isAuthenticated</w:t>
      </w:r>
      <w:r w:rsidRPr="003A0C9E">
        <w:rPr>
          <w:b/>
          <w:bCs/>
          <w:color w:val="C00000"/>
        </w:rPr>
        <w:t>.js</w:t>
      </w:r>
    </w:p>
    <w:p w14:paraId="590A2295" w14:textId="56A33985" w:rsidR="005B7030" w:rsidRPr="003A0C9E" w:rsidRDefault="005B7030" w:rsidP="005B7030">
      <w:r>
        <w:t xml:space="preserve">High Level Purpose of File:  </w:t>
      </w:r>
      <w:r w:rsidR="00A406B0">
        <w:t>Middleware that restricts users to only navigate if signed in, restricts routes.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5B7030" w14:paraId="4C4FC1C9" w14:textId="77777777" w:rsidTr="00FF51DD">
        <w:tc>
          <w:tcPr>
            <w:tcW w:w="1597" w:type="dxa"/>
          </w:tcPr>
          <w:p w14:paraId="74DD8D49" w14:textId="77777777" w:rsidR="005B7030" w:rsidRDefault="005B7030" w:rsidP="0019132F"/>
        </w:tc>
        <w:tc>
          <w:tcPr>
            <w:tcW w:w="6318" w:type="dxa"/>
          </w:tcPr>
          <w:p w14:paraId="72821D95" w14:textId="77777777" w:rsidR="005B7030" w:rsidRDefault="005B7030" w:rsidP="0019132F">
            <w:r>
              <w:t>Functionality</w:t>
            </w:r>
          </w:p>
        </w:tc>
        <w:tc>
          <w:tcPr>
            <w:tcW w:w="5760" w:type="dxa"/>
          </w:tcPr>
          <w:p w14:paraId="04B5C4E9" w14:textId="77777777" w:rsidR="005B7030" w:rsidRDefault="005B7030" w:rsidP="0019132F">
            <w:r>
              <w:t>Example Part (if applicable)</w:t>
            </w:r>
          </w:p>
        </w:tc>
      </w:tr>
      <w:tr w:rsidR="00A406B0" w14:paraId="5243362C" w14:textId="77777777" w:rsidTr="00A406B0">
        <w:tc>
          <w:tcPr>
            <w:tcW w:w="1597" w:type="dxa"/>
          </w:tcPr>
          <w:p w14:paraId="26CC3E0D" w14:textId="5EE75E2A" w:rsidR="00A406B0" w:rsidRDefault="00A406B0" w:rsidP="0019132F">
            <w:r>
              <w:t>Parts of the File:</w:t>
            </w:r>
          </w:p>
        </w:tc>
        <w:tc>
          <w:tcPr>
            <w:tcW w:w="6318" w:type="dxa"/>
          </w:tcPr>
          <w:p w14:paraId="2171EC91" w14:textId="3A1EA484" w:rsidR="00A406B0" w:rsidRDefault="00A406B0" w:rsidP="0019132F">
            <w:r>
              <w:t>Lets user continue</w:t>
            </w:r>
          </w:p>
        </w:tc>
        <w:tc>
          <w:tcPr>
            <w:tcW w:w="5760" w:type="dxa"/>
          </w:tcPr>
          <w:p w14:paraId="26C17D12" w14:textId="77777777" w:rsidR="00A406B0" w:rsidRPr="00A406B0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A406B0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A406B0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next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43429B05" w14:textId="77777777" w:rsidR="00A406B0" w:rsidRPr="00A406B0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D41F863" w14:textId="77777777" w:rsidR="00A406B0" w:rsidRPr="00A406B0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A406B0">
              <w:rPr>
                <w:rFonts w:ascii="Menlo" w:hAnsi="Menlo" w:cs="Menlo"/>
                <w:color w:val="CE6700"/>
                <w:sz w:val="16"/>
                <w:szCs w:val="16"/>
              </w:rPr>
              <w:t>next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();</w:t>
            </w:r>
          </w:p>
          <w:p w14:paraId="543361FE" w14:textId="09791C71" w:rsidR="00A406B0" w:rsidRPr="008C082A" w:rsidRDefault="00A406B0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</w:tc>
      </w:tr>
      <w:tr w:rsidR="00A406B0" w14:paraId="7DCDD2D3" w14:textId="77777777" w:rsidTr="00A406B0">
        <w:tc>
          <w:tcPr>
            <w:tcW w:w="1597" w:type="dxa"/>
          </w:tcPr>
          <w:p w14:paraId="77821B36" w14:textId="602E3229" w:rsidR="00A406B0" w:rsidRDefault="00A406B0" w:rsidP="0019132F"/>
        </w:tc>
        <w:tc>
          <w:tcPr>
            <w:tcW w:w="6318" w:type="dxa"/>
          </w:tcPr>
          <w:p w14:paraId="555ACFAA" w14:textId="0754892F" w:rsidR="00A406B0" w:rsidRDefault="00A406B0" w:rsidP="0019132F">
            <w:r>
              <w:t>Redirects if not logged in</w:t>
            </w:r>
          </w:p>
        </w:tc>
        <w:tc>
          <w:tcPr>
            <w:tcW w:w="5760" w:type="dxa"/>
          </w:tcPr>
          <w:p w14:paraId="18A212C0" w14:textId="77777777" w:rsidR="00A406B0" w:rsidRPr="00A406B0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A406B0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A406B0">
              <w:rPr>
                <w:rFonts w:ascii="Menlo" w:hAnsi="Menlo" w:cs="Menlo"/>
                <w:color w:val="9AA83A"/>
                <w:sz w:val="16"/>
                <w:szCs w:val="16"/>
              </w:rPr>
              <w:t>"/"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C52C149" w14:textId="55F09460" w:rsidR="00A406B0" w:rsidRPr="008C082A" w:rsidRDefault="00A406B0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};</w:t>
            </w:r>
          </w:p>
        </w:tc>
      </w:tr>
    </w:tbl>
    <w:p w14:paraId="71E5F5C6" w14:textId="1E12AB69" w:rsidR="00A406B0" w:rsidRDefault="00A406B0"/>
    <w:p w14:paraId="3FAB1239" w14:textId="2B52A6FA" w:rsidR="00A406B0" w:rsidRPr="003A0C9E" w:rsidRDefault="00A406B0" w:rsidP="00A406B0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model.</w:t>
      </w:r>
      <w:r>
        <w:rPr>
          <w:b/>
          <w:bCs/>
          <w:color w:val="C00000"/>
        </w:rPr>
        <w:t>user</w:t>
      </w:r>
      <w:r w:rsidRPr="003A0C9E">
        <w:rPr>
          <w:b/>
          <w:bCs/>
          <w:color w:val="C00000"/>
        </w:rPr>
        <w:t>.js</w:t>
      </w:r>
    </w:p>
    <w:p w14:paraId="20E6EEFF" w14:textId="15A9E7EA" w:rsidR="00A406B0" w:rsidRPr="003A0C9E" w:rsidRDefault="00A406B0" w:rsidP="00A406B0">
      <w:r>
        <w:t>High Level Purpose of File:  Creates the user model for SQL database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A406B0" w14:paraId="461C6F5C" w14:textId="77777777" w:rsidTr="00FF51DD">
        <w:tc>
          <w:tcPr>
            <w:tcW w:w="1597" w:type="dxa"/>
          </w:tcPr>
          <w:p w14:paraId="566B81C1" w14:textId="77777777" w:rsidR="00A406B0" w:rsidRDefault="00A406B0" w:rsidP="0019132F"/>
        </w:tc>
        <w:tc>
          <w:tcPr>
            <w:tcW w:w="6318" w:type="dxa"/>
          </w:tcPr>
          <w:p w14:paraId="755DB023" w14:textId="77777777" w:rsidR="00A406B0" w:rsidRDefault="00A406B0" w:rsidP="0019132F">
            <w:r>
              <w:t>Functionality</w:t>
            </w:r>
          </w:p>
        </w:tc>
        <w:tc>
          <w:tcPr>
            <w:tcW w:w="5760" w:type="dxa"/>
          </w:tcPr>
          <w:p w14:paraId="263B258E" w14:textId="77777777" w:rsidR="00A406B0" w:rsidRDefault="00A406B0" w:rsidP="0019132F">
            <w:r>
              <w:t>Example Part (if applicable)</w:t>
            </w:r>
          </w:p>
        </w:tc>
      </w:tr>
      <w:tr w:rsidR="00A406B0" w14:paraId="3B385DD0" w14:textId="77777777" w:rsidTr="003A76CA">
        <w:tc>
          <w:tcPr>
            <w:tcW w:w="1597" w:type="dxa"/>
          </w:tcPr>
          <w:p w14:paraId="4BE8EDCB" w14:textId="77777777" w:rsidR="00A406B0" w:rsidRDefault="00A406B0" w:rsidP="0019132F">
            <w:r>
              <w:t>Dependencies FOR this File:</w:t>
            </w:r>
          </w:p>
          <w:p w14:paraId="41F768A0" w14:textId="77777777" w:rsidR="00A406B0" w:rsidRDefault="00A406B0" w:rsidP="0019132F">
            <w:r>
              <w:t>(Inputs):</w:t>
            </w:r>
          </w:p>
        </w:tc>
        <w:tc>
          <w:tcPr>
            <w:tcW w:w="6318" w:type="dxa"/>
          </w:tcPr>
          <w:p w14:paraId="7AA7FBFE" w14:textId="7FD564EA" w:rsidR="00A406B0" w:rsidRDefault="00A406B0" w:rsidP="0019132F">
            <w:r>
              <w:t>Requires bcrypt for password hashing</w:t>
            </w:r>
          </w:p>
        </w:tc>
        <w:tc>
          <w:tcPr>
            <w:tcW w:w="5760" w:type="dxa"/>
          </w:tcPr>
          <w:p w14:paraId="0F2C8D60" w14:textId="036F8A74" w:rsidR="00A406B0" w:rsidRPr="002A6D71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bcrypt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"bcryptjs"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A406B0" w14:paraId="4594D38D" w14:textId="77777777" w:rsidTr="003A76CA">
        <w:tc>
          <w:tcPr>
            <w:tcW w:w="1597" w:type="dxa"/>
          </w:tcPr>
          <w:p w14:paraId="7C73C867" w14:textId="77777777" w:rsidR="00A406B0" w:rsidRDefault="00A406B0" w:rsidP="0019132F">
            <w:r>
              <w:t>Outputs:</w:t>
            </w:r>
          </w:p>
        </w:tc>
        <w:tc>
          <w:tcPr>
            <w:tcW w:w="6318" w:type="dxa"/>
          </w:tcPr>
          <w:p w14:paraId="00DC2171" w14:textId="6F2895BB" w:rsidR="00A406B0" w:rsidRDefault="002A6D71" w:rsidP="0019132F">
            <w:r>
              <w:t>Structure of the database for mySQL</w:t>
            </w:r>
          </w:p>
        </w:tc>
        <w:tc>
          <w:tcPr>
            <w:tcW w:w="5760" w:type="dxa"/>
          </w:tcPr>
          <w:p w14:paraId="28C26B23" w14:textId="77777777" w:rsidR="00A406B0" w:rsidRPr="002A6D71" w:rsidRDefault="00A406B0" w:rsidP="0019132F">
            <w:pPr>
              <w:rPr>
                <w:sz w:val="16"/>
                <w:szCs w:val="16"/>
              </w:rPr>
            </w:pPr>
          </w:p>
        </w:tc>
      </w:tr>
      <w:tr w:rsidR="00A406B0" w14:paraId="5B42A705" w14:textId="77777777" w:rsidTr="003A76CA">
        <w:tc>
          <w:tcPr>
            <w:tcW w:w="1597" w:type="dxa"/>
          </w:tcPr>
          <w:p w14:paraId="7984A265" w14:textId="77777777" w:rsidR="00A406B0" w:rsidRDefault="00A406B0" w:rsidP="0019132F">
            <w:r>
              <w:t>Parts of the File:</w:t>
            </w:r>
          </w:p>
        </w:tc>
        <w:tc>
          <w:tcPr>
            <w:tcW w:w="6318" w:type="dxa"/>
          </w:tcPr>
          <w:p w14:paraId="5A3798B2" w14:textId="77777777" w:rsidR="00A406B0" w:rsidRDefault="003A76CA" w:rsidP="0019132F">
            <w:r>
              <w:t>Creates a new user model with sequelize</w:t>
            </w:r>
          </w:p>
          <w:p w14:paraId="1F552B81" w14:textId="77777777" w:rsidR="003A76CA" w:rsidRDefault="003A76CA" w:rsidP="0019132F"/>
          <w:p w14:paraId="3E30BA89" w14:textId="77777777" w:rsidR="003A76CA" w:rsidRDefault="003A76CA" w:rsidP="0019132F">
            <w:r>
              <w:t>It has a user table that has email as a column</w:t>
            </w:r>
          </w:p>
          <w:p w14:paraId="37B92A95" w14:textId="77777777" w:rsidR="003A76CA" w:rsidRDefault="003A76CA" w:rsidP="0019132F">
            <w:r>
              <w:t>Email is required to be in the proper @ format and not null</w:t>
            </w:r>
          </w:p>
          <w:p w14:paraId="54C90802" w14:textId="58AB1E60" w:rsidR="003A76CA" w:rsidRDefault="003A76CA" w:rsidP="0019132F"/>
        </w:tc>
        <w:tc>
          <w:tcPr>
            <w:tcW w:w="5760" w:type="dxa"/>
          </w:tcPr>
          <w:p w14:paraId="238DAD5F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sequelize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DataTypes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0D40E5D7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sequelize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define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"User"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4FBD646C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email: {</w:t>
            </w:r>
          </w:p>
          <w:p w14:paraId="2FC26E9C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type: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DataTypes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STRING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511A1550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allowNull: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false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70B07234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unique: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3C1A346B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validate: {</w:t>
            </w:r>
          </w:p>
          <w:p w14:paraId="5459CCB4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  isEmail: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</w:p>
          <w:p w14:paraId="140EFB72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}</w:t>
            </w:r>
          </w:p>
          <w:p w14:paraId="32B16A2A" w14:textId="786B4B66" w:rsidR="00A406B0" w:rsidRPr="008C082A" w:rsidRDefault="002A6D71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},</w:t>
            </w:r>
          </w:p>
        </w:tc>
      </w:tr>
      <w:tr w:rsidR="00A406B0" w14:paraId="284DF636" w14:textId="77777777" w:rsidTr="003A76CA">
        <w:tc>
          <w:tcPr>
            <w:tcW w:w="1597" w:type="dxa"/>
          </w:tcPr>
          <w:p w14:paraId="270E5BE3" w14:textId="77777777" w:rsidR="00A406B0" w:rsidRDefault="00A406B0" w:rsidP="0019132F"/>
        </w:tc>
        <w:tc>
          <w:tcPr>
            <w:tcW w:w="6318" w:type="dxa"/>
          </w:tcPr>
          <w:p w14:paraId="33F8F1D1" w14:textId="27E293F3" w:rsidR="00A406B0" w:rsidRDefault="003A76CA" w:rsidP="0019132F">
            <w:r>
              <w:t>Password is another column, the password can’t be null</w:t>
            </w:r>
          </w:p>
        </w:tc>
        <w:tc>
          <w:tcPr>
            <w:tcW w:w="5760" w:type="dxa"/>
          </w:tcPr>
          <w:p w14:paraId="7B622BB1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password: {</w:t>
            </w:r>
          </w:p>
          <w:p w14:paraId="00331493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type: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DataTypes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STRING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42A8F4D6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allowNull: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false</w:t>
            </w:r>
          </w:p>
          <w:p w14:paraId="66C5A0BD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  <w:p w14:paraId="258CDED9" w14:textId="1CDC9944" w:rsidR="00A406B0" w:rsidRPr="008C082A" w:rsidRDefault="002A6D71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2A6D71" w14:paraId="4E180A25" w14:textId="77777777" w:rsidTr="003A76CA">
        <w:tc>
          <w:tcPr>
            <w:tcW w:w="1597" w:type="dxa"/>
          </w:tcPr>
          <w:p w14:paraId="4014AE5E" w14:textId="77777777" w:rsidR="002A6D71" w:rsidRDefault="002A6D71" w:rsidP="0019132F"/>
        </w:tc>
        <w:tc>
          <w:tcPr>
            <w:tcW w:w="6318" w:type="dxa"/>
          </w:tcPr>
          <w:p w14:paraId="74722F33" w14:textId="58B2A6B8" w:rsidR="002A6D71" w:rsidRDefault="003A76CA" w:rsidP="0019132F">
            <w:r>
              <w:t>This is a method that looks at the hashed password in the database and compares to the password just input</w:t>
            </w:r>
          </w:p>
        </w:tc>
        <w:tc>
          <w:tcPr>
            <w:tcW w:w="5760" w:type="dxa"/>
          </w:tcPr>
          <w:p w14:paraId="33349D36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prototype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validPassword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047FFF41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bcrypt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compareSync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this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5B89BCAC" w14:textId="121E0CBE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};</w:t>
            </w:r>
          </w:p>
        </w:tc>
      </w:tr>
      <w:tr w:rsidR="002A6D71" w14:paraId="70B5339C" w14:textId="77777777" w:rsidTr="003A76CA">
        <w:tc>
          <w:tcPr>
            <w:tcW w:w="1597" w:type="dxa"/>
          </w:tcPr>
          <w:p w14:paraId="1521F210" w14:textId="77777777" w:rsidR="002A6D71" w:rsidRDefault="002A6D71" w:rsidP="0019132F"/>
        </w:tc>
        <w:tc>
          <w:tcPr>
            <w:tcW w:w="6318" w:type="dxa"/>
          </w:tcPr>
          <w:p w14:paraId="52501977" w14:textId="16DEE6EF" w:rsidR="002A6D71" w:rsidRDefault="003A76CA" w:rsidP="0019132F">
            <w:r>
              <w:t>Then before the user can created it will automatically hash the password</w:t>
            </w:r>
          </w:p>
        </w:tc>
        <w:tc>
          <w:tcPr>
            <w:tcW w:w="5760" w:type="dxa"/>
          </w:tcPr>
          <w:p w14:paraId="4E18CC41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addHook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"beforeCreate"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2860B6D3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bcrypt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hashSync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bcrypt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genSaltSync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10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),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15294FF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  <w:p w14:paraId="782AB407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65EDD946" w14:textId="2D9A9D2F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};</w:t>
            </w:r>
          </w:p>
        </w:tc>
      </w:tr>
    </w:tbl>
    <w:p w14:paraId="4D46A5FF" w14:textId="77777777" w:rsidR="00A406B0" w:rsidRDefault="00A406B0"/>
    <w:p w14:paraId="3D4A65ED" w14:textId="250E3882" w:rsidR="003A76CA" w:rsidRPr="003A0C9E" w:rsidRDefault="003A76CA" w:rsidP="003A76CA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model.</w:t>
      </w:r>
      <w:r>
        <w:rPr>
          <w:b/>
          <w:bCs/>
          <w:color w:val="C00000"/>
        </w:rPr>
        <w:t>index</w:t>
      </w:r>
      <w:r w:rsidRPr="003A0C9E">
        <w:rPr>
          <w:b/>
          <w:bCs/>
          <w:color w:val="C00000"/>
        </w:rPr>
        <w:t>.js</w:t>
      </w:r>
    </w:p>
    <w:p w14:paraId="6A34FF59" w14:textId="529F3D90" w:rsidR="003A76CA" w:rsidRPr="003A0C9E" w:rsidRDefault="003A76CA" w:rsidP="003A76CA">
      <w:r>
        <w:t xml:space="preserve">High Level Purpose of File:  </w:t>
      </w:r>
      <w:r w:rsidR="004F3B53">
        <w:t>Sign into mySQL and import table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3A76CA" w14:paraId="21F913E3" w14:textId="77777777" w:rsidTr="00FF51DD">
        <w:tc>
          <w:tcPr>
            <w:tcW w:w="1597" w:type="dxa"/>
          </w:tcPr>
          <w:p w14:paraId="0E34F9C3" w14:textId="77777777" w:rsidR="003A76CA" w:rsidRDefault="003A76CA" w:rsidP="0019132F"/>
        </w:tc>
        <w:tc>
          <w:tcPr>
            <w:tcW w:w="6318" w:type="dxa"/>
          </w:tcPr>
          <w:p w14:paraId="215E6E0E" w14:textId="77777777" w:rsidR="003A76CA" w:rsidRDefault="003A76CA" w:rsidP="0019132F">
            <w:r>
              <w:t>Functionality</w:t>
            </w:r>
          </w:p>
        </w:tc>
        <w:tc>
          <w:tcPr>
            <w:tcW w:w="5760" w:type="dxa"/>
          </w:tcPr>
          <w:p w14:paraId="3EB0DC1D" w14:textId="77777777" w:rsidR="003A76CA" w:rsidRDefault="003A76CA" w:rsidP="0019132F">
            <w:r>
              <w:t>Example Part (if applicable)</w:t>
            </w:r>
          </w:p>
        </w:tc>
      </w:tr>
      <w:tr w:rsidR="003A76CA" w14:paraId="1EE566DF" w14:textId="77777777" w:rsidTr="0019132F">
        <w:tc>
          <w:tcPr>
            <w:tcW w:w="1597" w:type="dxa"/>
          </w:tcPr>
          <w:p w14:paraId="6B7CACA6" w14:textId="77777777" w:rsidR="003A76CA" w:rsidRDefault="003A76CA" w:rsidP="0019132F">
            <w:r>
              <w:t>Dependencies FOR this File:</w:t>
            </w:r>
          </w:p>
          <w:p w14:paraId="28F85D8F" w14:textId="77777777" w:rsidR="003A76CA" w:rsidRDefault="003A76CA" w:rsidP="0019132F">
            <w:r>
              <w:t>(Inputs):</w:t>
            </w:r>
          </w:p>
        </w:tc>
        <w:tc>
          <w:tcPr>
            <w:tcW w:w="6318" w:type="dxa"/>
          </w:tcPr>
          <w:p w14:paraId="50B091C0" w14:textId="480FEB77" w:rsidR="003A76CA" w:rsidRDefault="00FF51DD" w:rsidP="0019132F">
            <w:r>
              <w:t>Require npm packages fs, path, sequelize</w:t>
            </w:r>
            <w:r w:rsidR="004F3B53">
              <w:t>, config &amp; it will be using the environment variables</w:t>
            </w:r>
          </w:p>
          <w:p w14:paraId="0D067D76" w14:textId="77777777" w:rsidR="00FF51DD" w:rsidRDefault="00FF51DD" w:rsidP="0019132F"/>
          <w:p w14:paraId="665503D9" w14:textId="77777777" w:rsidR="004F3B53" w:rsidRDefault="00FF51DD" w:rsidP="0019132F">
            <w:r>
              <w:t xml:space="preserve">Names basename = to </w:t>
            </w:r>
            <w:r w:rsidR="004F3B53">
              <w:t>that path for ease of the file</w:t>
            </w:r>
          </w:p>
          <w:p w14:paraId="1C60F74F" w14:textId="77777777" w:rsidR="004F3B53" w:rsidRDefault="004F3B53" w:rsidP="0019132F">
            <w:r>
              <w:t>Names env to point to the environment, related to the config folder – using development here</w:t>
            </w:r>
          </w:p>
          <w:p w14:paraId="5B29F729" w14:textId="631E52C2" w:rsidR="00FF51DD" w:rsidRDefault="004F3B53" w:rsidP="0019132F">
            <w:r>
              <w:t>Names db as an empty object</w:t>
            </w:r>
            <w:r w:rsidR="00FF51DD">
              <w:t xml:space="preserve"> </w:t>
            </w:r>
          </w:p>
        </w:tc>
        <w:tc>
          <w:tcPr>
            <w:tcW w:w="5760" w:type="dxa"/>
          </w:tcPr>
          <w:p w14:paraId="1CD6364C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fs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require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'fs'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60EDB4A2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path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require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'path'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1A379F71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require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'sequelize'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62EC7DCD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basename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path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basename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module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filename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25A313D1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env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process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env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NODE_ENV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||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'development'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</w:p>
          <w:p w14:paraId="7C3BF371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require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__dirname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+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'/../config/config.json'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)[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env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];</w:t>
            </w:r>
          </w:p>
          <w:p w14:paraId="73FBD348" w14:textId="1F8CD244" w:rsidR="003A76CA" w:rsidRPr="004F3B53" w:rsidRDefault="00FF51DD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{};</w:t>
            </w:r>
          </w:p>
        </w:tc>
      </w:tr>
      <w:tr w:rsidR="003A76CA" w14:paraId="0718675B" w14:textId="77777777" w:rsidTr="0019132F">
        <w:tc>
          <w:tcPr>
            <w:tcW w:w="1597" w:type="dxa"/>
          </w:tcPr>
          <w:p w14:paraId="61A83A46" w14:textId="77777777" w:rsidR="003A76CA" w:rsidRDefault="003A76CA" w:rsidP="0019132F">
            <w:r>
              <w:t>Outputs:</w:t>
            </w:r>
          </w:p>
        </w:tc>
        <w:tc>
          <w:tcPr>
            <w:tcW w:w="6318" w:type="dxa"/>
          </w:tcPr>
          <w:p w14:paraId="0DD0714A" w14:textId="5B70F6F5" w:rsidR="003A76CA" w:rsidRDefault="004F3B53" w:rsidP="0019132F">
            <w:r>
              <w:t>Exports as the database</w:t>
            </w:r>
          </w:p>
        </w:tc>
        <w:tc>
          <w:tcPr>
            <w:tcW w:w="5760" w:type="dxa"/>
          </w:tcPr>
          <w:p w14:paraId="1096DFE7" w14:textId="69BD9FB2" w:rsidR="003A76CA" w:rsidRPr="008F60FF" w:rsidRDefault="00FF51DD" w:rsidP="008F60F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module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exports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</w:p>
        </w:tc>
      </w:tr>
      <w:tr w:rsidR="003A76CA" w14:paraId="4854F220" w14:textId="77777777" w:rsidTr="0019132F">
        <w:tc>
          <w:tcPr>
            <w:tcW w:w="1597" w:type="dxa"/>
          </w:tcPr>
          <w:p w14:paraId="4E41B7A5" w14:textId="77777777" w:rsidR="003A76CA" w:rsidRDefault="003A76CA" w:rsidP="0019132F">
            <w:r>
              <w:t>Parts of the File:</w:t>
            </w:r>
          </w:p>
        </w:tc>
        <w:tc>
          <w:tcPr>
            <w:tcW w:w="6318" w:type="dxa"/>
          </w:tcPr>
          <w:p w14:paraId="19C03D44" w14:textId="2506A6A7" w:rsidR="003A76CA" w:rsidRDefault="004F3B53" w:rsidP="004F3B53">
            <w:r>
              <w:t>Signs the user into mySQL using the config items</w:t>
            </w:r>
          </w:p>
        </w:tc>
        <w:tc>
          <w:tcPr>
            <w:tcW w:w="5760" w:type="dxa"/>
          </w:tcPr>
          <w:p w14:paraId="2BFA6B52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if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use_env_variable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40F3FFDB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new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B0000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process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env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use_env_variable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]);</w:t>
            </w:r>
          </w:p>
          <w:p w14:paraId="6BAB50F1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}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else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{</w:t>
            </w:r>
          </w:p>
          <w:p w14:paraId="264D2C55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new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B0000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database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,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username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,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password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,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542270F9" w14:textId="1BFA1A7D" w:rsidR="003A76CA" w:rsidRPr="004F3B53" w:rsidRDefault="004F3B53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}</w:t>
            </w:r>
          </w:p>
        </w:tc>
      </w:tr>
      <w:tr w:rsidR="004F3B53" w14:paraId="787FBA41" w14:textId="77777777" w:rsidTr="0019132F">
        <w:tc>
          <w:tcPr>
            <w:tcW w:w="1597" w:type="dxa"/>
          </w:tcPr>
          <w:p w14:paraId="0546B9BA" w14:textId="77777777" w:rsidR="004F3B53" w:rsidRDefault="004F3B53" w:rsidP="0019132F"/>
        </w:tc>
        <w:tc>
          <w:tcPr>
            <w:tcW w:w="6318" w:type="dxa"/>
          </w:tcPr>
          <w:p w14:paraId="04570887" w14:textId="19EEC6C9" w:rsidR="004F3B53" w:rsidRPr="008F29BF" w:rsidRDefault="004F3B53" w:rsidP="004F3B53">
            <w:r w:rsidRPr="008F29BF">
              <w:t>The fs. readdirSyncmethod is used to synchronously read the contents of a given directory. The method returns an array with all the file names or objects in the directory</w:t>
            </w:r>
          </w:p>
          <w:p w14:paraId="054FD46A" w14:textId="77777777" w:rsidR="004F3B53" w:rsidRDefault="004F3B53" w:rsidP="004F3B53"/>
        </w:tc>
        <w:tc>
          <w:tcPr>
            <w:tcW w:w="5760" w:type="dxa"/>
          </w:tcPr>
          <w:p w14:paraId="73773BD5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fs</w:t>
            </w:r>
          </w:p>
          <w:p w14:paraId="403F4048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readdirSync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__dirname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</w:t>
            </w:r>
          </w:p>
          <w:p w14:paraId="5591E531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filter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function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59127D3D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return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indexOf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'.'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!==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0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&amp;&amp;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!==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basename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&amp;&amp;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slice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-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3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===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'.js'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629490B1" w14:textId="7FDB232B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})</w:t>
            </w:r>
          </w:p>
        </w:tc>
      </w:tr>
      <w:tr w:rsidR="004F3B53" w14:paraId="576F2FE2" w14:textId="77777777" w:rsidTr="0019132F">
        <w:tc>
          <w:tcPr>
            <w:tcW w:w="1597" w:type="dxa"/>
          </w:tcPr>
          <w:p w14:paraId="440994CB" w14:textId="77777777" w:rsidR="004F3B53" w:rsidRDefault="004F3B53" w:rsidP="0019132F"/>
        </w:tc>
        <w:tc>
          <w:tcPr>
            <w:tcW w:w="6318" w:type="dxa"/>
          </w:tcPr>
          <w:p w14:paraId="3E9E0EE8" w14:textId="49344917" w:rsidR="004F3B53" w:rsidRDefault="004F3B53" w:rsidP="004F3B53">
            <w:r>
              <w:t>For each file take the new variable created called model and import the database model</w:t>
            </w:r>
          </w:p>
        </w:tc>
        <w:tc>
          <w:tcPr>
            <w:tcW w:w="5760" w:type="dxa"/>
          </w:tcPr>
          <w:p w14:paraId="1C8B5431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forEach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function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28298EAE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'import'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path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join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__dirname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,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));</w:t>
            </w:r>
          </w:p>
          <w:p w14:paraId="5D53697F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</w:p>
          <w:p w14:paraId="50AEA7FB" w14:textId="14E11352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});</w:t>
            </w:r>
          </w:p>
        </w:tc>
      </w:tr>
      <w:tr w:rsidR="004F3B53" w14:paraId="7A502FB0" w14:textId="77777777" w:rsidTr="0019132F">
        <w:tc>
          <w:tcPr>
            <w:tcW w:w="1597" w:type="dxa"/>
          </w:tcPr>
          <w:p w14:paraId="64F2EA0F" w14:textId="77777777" w:rsidR="004F3B53" w:rsidRDefault="004F3B53" w:rsidP="0019132F"/>
        </w:tc>
        <w:tc>
          <w:tcPr>
            <w:tcW w:w="6318" w:type="dxa"/>
          </w:tcPr>
          <w:p w14:paraId="5C783F6D" w14:textId="77777777" w:rsidR="004F3B53" w:rsidRDefault="004F3B53" w:rsidP="004F3B53">
            <w:r>
              <w:t>If the database model has associated foreign keys across tables, allow them connected</w:t>
            </w:r>
          </w:p>
          <w:p w14:paraId="560A300B" w14:textId="3FEF5AB9" w:rsidR="004F3B53" w:rsidRDefault="004F3B53" w:rsidP="004F3B53"/>
        </w:tc>
        <w:tc>
          <w:tcPr>
            <w:tcW w:w="5760" w:type="dxa"/>
          </w:tcPr>
          <w:p w14:paraId="6F4F9A54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Object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keys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forEach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function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5BE076E2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if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associate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4D3DAB5F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associate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51E42B3C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}</w:t>
            </w:r>
          </w:p>
          <w:p w14:paraId="066A0B4D" w14:textId="340E28F5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});</w:t>
            </w:r>
          </w:p>
          <w:p w14:paraId="2D404AFC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</w:p>
          <w:p w14:paraId="5FE1F3BB" w14:textId="1E46092F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</w:p>
        </w:tc>
      </w:tr>
    </w:tbl>
    <w:p w14:paraId="7FA2C73E" w14:textId="19E64457" w:rsidR="00A406B0" w:rsidRDefault="00A406B0"/>
    <w:p w14:paraId="2FF84434" w14:textId="2225C645" w:rsidR="004F3B53" w:rsidRPr="003A0C9E" w:rsidRDefault="004F3B53" w:rsidP="004F3B53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public.</w:t>
      </w:r>
      <w:r>
        <w:rPr>
          <w:b/>
          <w:bCs/>
          <w:color w:val="C00000"/>
        </w:rPr>
        <w:t>login.html</w:t>
      </w:r>
    </w:p>
    <w:p w14:paraId="625D3E0E" w14:textId="66CD67FC" w:rsidR="004F3B53" w:rsidRPr="003A0C9E" w:rsidRDefault="004F3B53" w:rsidP="004F3B53">
      <w:r>
        <w:t>High Level Purpose of File:  Login page for the front end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4F3B53" w14:paraId="42717D01" w14:textId="77777777" w:rsidTr="0019132F">
        <w:tc>
          <w:tcPr>
            <w:tcW w:w="1597" w:type="dxa"/>
          </w:tcPr>
          <w:p w14:paraId="2E227DA6" w14:textId="77777777" w:rsidR="004F3B53" w:rsidRDefault="004F3B53" w:rsidP="0019132F"/>
        </w:tc>
        <w:tc>
          <w:tcPr>
            <w:tcW w:w="6318" w:type="dxa"/>
          </w:tcPr>
          <w:p w14:paraId="7C3B059E" w14:textId="77777777" w:rsidR="004F3B53" w:rsidRDefault="004F3B53" w:rsidP="0019132F">
            <w:r>
              <w:t>Functionality</w:t>
            </w:r>
          </w:p>
        </w:tc>
        <w:tc>
          <w:tcPr>
            <w:tcW w:w="5760" w:type="dxa"/>
          </w:tcPr>
          <w:p w14:paraId="7F538710" w14:textId="77777777" w:rsidR="004F3B53" w:rsidRDefault="004F3B53" w:rsidP="0019132F">
            <w:r>
              <w:t>Example Part (if applicable)</w:t>
            </w:r>
          </w:p>
        </w:tc>
      </w:tr>
      <w:tr w:rsidR="004F3B53" w14:paraId="11239113" w14:textId="77777777" w:rsidTr="0019132F">
        <w:tc>
          <w:tcPr>
            <w:tcW w:w="1597" w:type="dxa"/>
          </w:tcPr>
          <w:p w14:paraId="16D56383" w14:textId="77777777" w:rsidR="004F3B53" w:rsidRDefault="004F3B53" w:rsidP="0019132F">
            <w:r>
              <w:t>Dependencies FOR this File:</w:t>
            </w:r>
          </w:p>
          <w:p w14:paraId="13574B65" w14:textId="77777777" w:rsidR="004F3B53" w:rsidRDefault="004F3B53" w:rsidP="0019132F">
            <w:r>
              <w:t>(Inputs):</w:t>
            </w:r>
          </w:p>
        </w:tc>
        <w:tc>
          <w:tcPr>
            <w:tcW w:w="6318" w:type="dxa"/>
          </w:tcPr>
          <w:p w14:paraId="6A0EC2CA" w14:textId="77777777" w:rsidR="004F3B53" w:rsidRDefault="004F3B53" w:rsidP="0019132F">
            <w:r>
              <w:t xml:space="preserve"> </w:t>
            </w:r>
            <w:r w:rsidR="008F29BF">
              <w:t>Requires bootstrap and the style.cc files</w:t>
            </w:r>
          </w:p>
          <w:p w14:paraId="4DB05D43" w14:textId="77777777" w:rsidR="008F29BF" w:rsidRDefault="008F29BF" w:rsidP="0019132F"/>
          <w:p w14:paraId="6DA1036D" w14:textId="77777777" w:rsidR="008F29BF" w:rsidRDefault="008F29BF" w:rsidP="0019132F"/>
          <w:p w14:paraId="7D001525" w14:textId="77777777" w:rsidR="008F29BF" w:rsidRDefault="008F29BF" w:rsidP="0019132F"/>
          <w:p w14:paraId="0FF8F46B" w14:textId="77777777" w:rsidR="008F29BF" w:rsidRDefault="008F29BF" w:rsidP="0019132F"/>
          <w:p w14:paraId="1EA2FEC0" w14:textId="77777777" w:rsidR="008F29BF" w:rsidRDefault="008F29BF" w:rsidP="0019132F"/>
          <w:p w14:paraId="59FF8295" w14:textId="03F1FED0" w:rsidR="008F29BF" w:rsidRDefault="008F29BF" w:rsidP="0019132F">
            <w:r>
              <w:t>Requires scripts for jquery and for the login.js file.</w:t>
            </w:r>
          </w:p>
        </w:tc>
        <w:tc>
          <w:tcPr>
            <w:tcW w:w="5760" w:type="dxa"/>
          </w:tcPr>
          <w:p w14:paraId="3DC66FC9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rel=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"https://maxcdn.bootstrapcdn.com/bootswatch/3.3.7/lumen/bootstrap.min.css"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17C1C60" w14:textId="49A13F77" w:rsidR="004F3B53" w:rsidRPr="008F29BF" w:rsidRDefault="008F29BF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"stylesheets/style.css"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rel=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3240D12E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src=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"https://cdnjs.cloudflare.com/ajax/libs/jquery/3.2.1/jquery.min.js"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  <w:p w14:paraId="0C681CBF" w14:textId="4A0C8FBF" w:rsidR="008F29BF" w:rsidRPr="008F29BF" w:rsidRDefault="008F29BF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"text/javascript"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src=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"js/login.js"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</w:tc>
      </w:tr>
      <w:tr w:rsidR="004F3B53" w14:paraId="5CAA3604" w14:textId="77777777" w:rsidTr="0019132F">
        <w:tc>
          <w:tcPr>
            <w:tcW w:w="1597" w:type="dxa"/>
          </w:tcPr>
          <w:p w14:paraId="1C813689" w14:textId="77777777" w:rsidR="004F3B53" w:rsidRDefault="004F3B53" w:rsidP="0019132F">
            <w:r>
              <w:t>Outputs:</w:t>
            </w:r>
          </w:p>
        </w:tc>
        <w:tc>
          <w:tcPr>
            <w:tcW w:w="6318" w:type="dxa"/>
          </w:tcPr>
          <w:p w14:paraId="2415D4D4" w14:textId="32FA6C0F" w:rsidR="004F3B53" w:rsidRDefault="004F3B53" w:rsidP="0019132F"/>
        </w:tc>
        <w:tc>
          <w:tcPr>
            <w:tcW w:w="5760" w:type="dxa"/>
          </w:tcPr>
          <w:p w14:paraId="33263ACA" w14:textId="77777777" w:rsidR="004F3B53" w:rsidRPr="008F29BF" w:rsidRDefault="004F3B53" w:rsidP="004F3B53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4F3B53" w14:paraId="69A64455" w14:textId="77777777" w:rsidTr="0019132F">
        <w:tc>
          <w:tcPr>
            <w:tcW w:w="1597" w:type="dxa"/>
          </w:tcPr>
          <w:p w14:paraId="08E7211B" w14:textId="77777777" w:rsidR="004F3B53" w:rsidRDefault="004F3B53" w:rsidP="0019132F">
            <w:r>
              <w:t>Parts of the File:</w:t>
            </w:r>
          </w:p>
        </w:tc>
        <w:tc>
          <w:tcPr>
            <w:tcW w:w="6318" w:type="dxa"/>
          </w:tcPr>
          <w:p w14:paraId="25EDC0A2" w14:textId="7D11D188" w:rsidR="004F3B53" w:rsidRDefault="008F29BF" w:rsidP="0019132F">
            <w:r>
              <w:t>Creates a nav bar at the top</w:t>
            </w:r>
          </w:p>
        </w:tc>
        <w:tc>
          <w:tcPr>
            <w:tcW w:w="5760" w:type="dxa"/>
          </w:tcPr>
          <w:p w14:paraId="5A6C1F6F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&lt;nav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"navbar navbar-default"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0FEC383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"container-fluid"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489F386E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"navbar-header"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F44A483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2767FEA6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7A820928" w14:textId="456238BC" w:rsidR="004F3B53" w:rsidRPr="008F29BF" w:rsidRDefault="008F29B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&lt;/nav&gt;</w:t>
            </w:r>
          </w:p>
        </w:tc>
      </w:tr>
      <w:tr w:rsidR="008F29BF" w14:paraId="00ACCE1E" w14:textId="77777777" w:rsidTr="0019132F">
        <w:tc>
          <w:tcPr>
            <w:tcW w:w="1597" w:type="dxa"/>
          </w:tcPr>
          <w:p w14:paraId="2878B91C" w14:textId="77777777" w:rsidR="008F29BF" w:rsidRDefault="008F29BF" w:rsidP="0019132F"/>
        </w:tc>
        <w:tc>
          <w:tcPr>
            <w:tcW w:w="6318" w:type="dxa"/>
          </w:tcPr>
          <w:p w14:paraId="030ED143" w14:textId="77777777" w:rsidR="008F29BF" w:rsidRDefault="008F29BF" w:rsidP="0019132F">
            <w:r>
              <w:t>Creates a container that has 1 row 2 columns</w:t>
            </w:r>
          </w:p>
          <w:p w14:paraId="1A51AFBF" w14:textId="77777777" w:rsidR="008F29BF" w:rsidRDefault="008F29BF" w:rsidP="0019132F"/>
          <w:p w14:paraId="119B598C" w14:textId="7646AC27" w:rsidR="008F29BF" w:rsidRDefault="008F29BF" w:rsidP="0019132F">
            <w:r>
              <w:t>It has a form group that has email address</w:t>
            </w:r>
          </w:p>
          <w:p w14:paraId="67F3E6CF" w14:textId="77777777" w:rsidR="008F29BF" w:rsidRDefault="008F29BF" w:rsidP="0019132F">
            <w:r>
              <w:t>It has another form group that’s password</w:t>
            </w:r>
          </w:p>
          <w:p w14:paraId="4D79442B" w14:textId="77777777" w:rsidR="008F29BF" w:rsidRDefault="008F29BF" w:rsidP="0019132F">
            <w:r>
              <w:t>It has a button that has submit to log in</w:t>
            </w:r>
          </w:p>
          <w:p w14:paraId="3A6232B3" w14:textId="2F057F14" w:rsidR="008F29BF" w:rsidRDefault="008F29BF" w:rsidP="0019132F">
            <w:r>
              <w:t xml:space="preserve">It has a sign up link that reroutes to </w:t>
            </w:r>
            <w:r w:rsidR="00B56AA5">
              <w:t>signup.html</w:t>
            </w:r>
          </w:p>
        </w:tc>
        <w:tc>
          <w:tcPr>
            <w:tcW w:w="5760" w:type="dxa"/>
          </w:tcPr>
          <w:p w14:paraId="0165A554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"container"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3384378C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"row"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7253B9E5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"col-md-6 col-md-offset-3"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10F68D6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&lt;h2&gt;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Login Form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&lt;/h2&gt;</w:t>
            </w:r>
          </w:p>
          <w:p w14:paraId="1735A57F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&lt;form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"login"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01AC51E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"form-group"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E08CA6B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&lt;label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for=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"exampleInputEmail1"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Email address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&lt;/label&gt;</w:t>
            </w:r>
          </w:p>
          <w:p w14:paraId="524A3F64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&lt;input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"form-control"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"email-input"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placeholder=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56EC35C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054966B5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"form-group"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BF5EFC3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&lt;label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for=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"exampleInputPassword1"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Password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&lt;/label&gt;</w:t>
            </w:r>
          </w:p>
          <w:p w14:paraId="54FC0D04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&lt;input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"password"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"form-control"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"password-input"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placeholder=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"Password"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48C31FC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71668116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&lt;button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"submit"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"btn btn-default"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Login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&lt;/button&gt;</w:t>
            </w:r>
          </w:p>
          <w:p w14:paraId="04732274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&lt;/form&gt;</w:t>
            </w:r>
          </w:p>
          <w:p w14:paraId="4FFD808D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&lt;br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/&gt;</w:t>
            </w:r>
          </w:p>
          <w:p w14:paraId="4B3974D8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&lt;p&gt;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Or sign up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&lt;a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"/"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here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&lt;/a&gt;&lt;/p&gt;</w:t>
            </w:r>
          </w:p>
          <w:p w14:paraId="76445137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35ECA783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643FDA76" w14:textId="1827CAF1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</w:tc>
      </w:tr>
    </w:tbl>
    <w:p w14:paraId="31D88217" w14:textId="2112A5AC" w:rsidR="004F3B53" w:rsidRDefault="004F3B53"/>
    <w:p w14:paraId="04A1B087" w14:textId="690376D1" w:rsidR="008F29BF" w:rsidRPr="003A0C9E" w:rsidRDefault="008F29BF" w:rsidP="008F29BF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public.</w:t>
      </w:r>
      <w:r>
        <w:rPr>
          <w:b/>
          <w:bCs/>
          <w:color w:val="C00000"/>
        </w:rPr>
        <w:t>signup.html</w:t>
      </w:r>
    </w:p>
    <w:p w14:paraId="49FDCD96" w14:textId="622245DA" w:rsidR="008F29BF" w:rsidRPr="003A0C9E" w:rsidRDefault="008F29BF" w:rsidP="008F29BF">
      <w:r>
        <w:t>High Level Purpose of File:  Signup page for the front end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8F29BF" w14:paraId="5E405AE3" w14:textId="77777777" w:rsidTr="0019132F">
        <w:tc>
          <w:tcPr>
            <w:tcW w:w="1597" w:type="dxa"/>
          </w:tcPr>
          <w:p w14:paraId="28C4C338" w14:textId="77777777" w:rsidR="008F29BF" w:rsidRDefault="008F29BF" w:rsidP="0019132F"/>
        </w:tc>
        <w:tc>
          <w:tcPr>
            <w:tcW w:w="6318" w:type="dxa"/>
          </w:tcPr>
          <w:p w14:paraId="1F81F903" w14:textId="77777777" w:rsidR="008F29BF" w:rsidRDefault="008F29BF" w:rsidP="0019132F">
            <w:r>
              <w:t>Functionality</w:t>
            </w:r>
          </w:p>
        </w:tc>
        <w:tc>
          <w:tcPr>
            <w:tcW w:w="5760" w:type="dxa"/>
          </w:tcPr>
          <w:p w14:paraId="583AAE5F" w14:textId="77777777" w:rsidR="008F29BF" w:rsidRDefault="008F29BF" w:rsidP="0019132F">
            <w:r>
              <w:t>Example Part (if applicable)</w:t>
            </w:r>
          </w:p>
        </w:tc>
      </w:tr>
      <w:tr w:rsidR="008F29BF" w14:paraId="692FC928" w14:textId="77777777" w:rsidTr="0019132F">
        <w:tc>
          <w:tcPr>
            <w:tcW w:w="1597" w:type="dxa"/>
          </w:tcPr>
          <w:p w14:paraId="65EB9147" w14:textId="77777777" w:rsidR="008F29BF" w:rsidRDefault="008F29BF" w:rsidP="0019132F">
            <w:r>
              <w:t>Dependencies FOR this File:</w:t>
            </w:r>
          </w:p>
          <w:p w14:paraId="19313054" w14:textId="77777777" w:rsidR="008F29BF" w:rsidRDefault="008F29BF" w:rsidP="0019132F">
            <w:r>
              <w:t>(Inputs):</w:t>
            </w:r>
          </w:p>
        </w:tc>
        <w:tc>
          <w:tcPr>
            <w:tcW w:w="6318" w:type="dxa"/>
          </w:tcPr>
          <w:p w14:paraId="48DE982F" w14:textId="77777777" w:rsidR="008F29BF" w:rsidRDefault="008F29BF" w:rsidP="008F29BF">
            <w:r>
              <w:t>Requires bootstrap and the style.cc files</w:t>
            </w:r>
          </w:p>
          <w:p w14:paraId="1E812289" w14:textId="77777777" w:rsidR="008F29BF" w:rsidRDefault="008F29BF" w:rsidP="008F29BF"/>
          <w:p w14:paraId="5B16A4FB" w14:textId="77777777" w:rsidR="008F29BF" w:rsidRDefault="008F29BF" w:rsidP="008F29BF"/>
          <w:p w14:paraId="0EC40867" w14:textId="77777777" w:rsidR="008F29BF" w:rsidRDefault="008F29BF" w:rsidP="008F29BF"/>
          <w:p w14:paraId="11831B62" w14:textId="77777777" w:rsidR="008F29BF" w:rsidRDefault="008F29BF" w:rsidP="008F29BF"/>
          <w:p w14:paraId="6DBE2869" w14:textId="77777777" w:rsidR="008F29BF" w:rsidRDefault="008F29BF" w:rsidP="008F29BF"/>
          <w:p w14:paraId="110E6ABF" w14:textId="79948F88" w:rsidR="008F29BF" w:rsidRDefault="008F29BF" w:rsidP="008F29BF">
            <w:r>
              <w:t>Requires scripts for jquery and for the signup.js file.</w:t>
            </w:r>
          </w:p>
        </w:tc>
        <w:tc>
          <w:tcPr>
            <w:tcW w:w="5760" w:type="dxa"/>
          </w:tcPr>
          <w:p w14:paraId="65BFEB60" w14:textId="77777777" w:rsidR="008F29BF" w:rsidRPr="00B56AA5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rel=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"https://maxcdn.bootstrapcdn.com/bootswatch/3.3.7/lumen/bootstrap.min.css"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EB5AE00" w14:textId="77777777" w:rsidR="008F29BF" w:rsidRPr="00B56AA5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"stylesheets/style.css"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rel=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5207D7E1" w14:textId="77777777" w:rsidR="008F29BF" w:rsidRPr="00B56AA5" w:rsidRDefault="008F29B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  <w:p w14:paraId="6F0B2C23" w14:textId="77777777" w:rsidR="008F29BF" w:rsidRPr="00B56AA5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src=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"https://cdnjs.cloudflare.com/ajax/libs/jquery/3.2.1/jquery.min.js"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  <w:p w14:paraId="1F5DB685" w14:textId="44F222A4" w:rsidR="008F29BF" w:rsidRPr="00B56AA5" w:rsidRDefault="008F29B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"text/javascript"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src=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"js/signup.js"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</w:tc>
      </w:tr>
      <w:tr w:rsidR="008F29BF" w14:paraId="59E3B98D" w14:textId="77777777" w:rsidTr="0019132F">
        <w:tc>
          <w:tcPr>
            <w:tcW w:w="1597" w:type="dxa"/>
          </w:tcPr>
          <w:p w14:paraId="6944F040" w14:textId="77777777" w:rsidR="008F29BF" w:rsidRDefault="008F29BF" w:rsidP="0019132F">
            <w:r>
              <w:t>Outputs:</w:t>
            </w:r>
          </w:p>
        </w:tc>
        <w:tc>
          <w:tcPr>
            <w:tcW w:w="6318" w:type="dxa"/>
          </w:tcPr>
          <w:p w14:paraId="14C1B699" w14:textId="77777777" w:rsidR="008F29BF" w:rsidRDefault="008F29BF" w:rsidP="0019132F"/>
        </w:tc>
        <w:tc>
          <w:tcPr>
            <w:tcW w:w="5760" w:type="dxa"/>
          </w:tcPr>
          <w:p w14:paraId="6686BBE9" w14:textId="77777777" w:rsidR="008F29BF" w:rsidRPr="00B56AA5" w:rsidRDefault="008F29BF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B56AA5" w14:paraId="0CC12A9B" w14:textId="77777777" w:rsidTr="0019132F">
        <w:tc>
          <w:tcPr>
            <w:tcW w:w="1597" w:type="dxa"/>
          </w:tcPr>
          <w:p w14:paraId="1052433F" w14:textId="77777777" w:rsidR="00B56AA5" w:rsidRDefault="00B56AA5" w:rsidP="00B56AA5">
            <w:r>
              <w:t>Parts of the File:</w:t>
            </w:r>
          </w:p>
        </w:tc>
        <w:tc>
          <w:tcPr>
            <w:tcW w:w="6318" w:type="dxa"/>
          </w:tcPr>
          <w:p w14:paraId="3EEA8661" w14:textId="058ACD10" w:rsidR="00B56AA5" w:rsidRDefault="00B56AA5" w:rsidP="00B56AA5">
            <w:r>
              <w:t>Creates a nav bar at the top</w:t>
            </w:r>
          </w:p>
        </w:tc>
        <w:tc>
          <w:tcPr>
            <w:tcW w:w="5760" w:type="dxa"/>
          </w:tcPr>
          <w:p w14:paraId="300A1B0C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&lt;nav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 navbar-default"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EBC5F9F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"container-fluid"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BAD1C71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"navbar-header"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B29186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229A234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352FFB1C" w14:textId="7ECDEDEC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&lt;/nav&gt;</w:t>
            </w:r>
          </w:p>
        </w:tc>
      </w:tr>
      <w:tr w:rsidR="00B56AA5" w14:paraId="60C3E8B6" w14:textId="77777777" w:rsidTr="0019132F">
        <w:tc>
          <w:tcPr>
            <w:tcW w:w="1597" w:type="dxa"/>
          </w:tcPr>
          <w:p w14:paraId="698C3015" w14:textId="77777777" w:rsidR="00B56AA5" w:rsidRDefault="00B56AA5" w:rsidP="00B56AA5"/>
        </w:tc>
        <w:tc>
          <w:tcPr>
            <w:tcW w:w="6318" w:type="dxa"/>
          </w:tcPr>
          <w:p w14:paraId="38E99E5A" w14:textId="77777777" w:rsidR="00B56AA5" w:rsidRDefault="00B56AA5" w:rsidP="00B56AA5">
            <w:r>
              <w:t>Creates a container that has 1 row 2 columns</w:t>
            </w:r>
          </w:p>
          <w:p w14:paraId="756CBDBB" w14:textId="77777777" w:rsidR="00B56AA5" w:rsidRDefault="00B56AA5" w:rsidP="00B56AA5"/>
          <w:p w14:paraId="67B7A35F" w14:textId="77777777" w:rsidR="00B56AA5" w:rsidRDefault="00B56AA5" w:rsidP="00B56AA5">
            <w:r>
              <w:t>It has a form group that has email address</w:t>
            </w:r>
          </w:p>
          <w:p w14:paraId="0B0357D8" w14:textId="77777777" w:rsidR="00B56AA5" w:rsidRDefault="00B56AA5" w:rsidP="00B56AA5">
            <w:r>
              <w:t>It has another form group that’s password</w:t>
            </w:r>
          </w:p>
          <w:p w14:paraId="1A4DB544" w14:textId="56290DC3" w:rsidR="00B56AA5" w:rsidRDefault="00B56AA5" w:rsidP="00B56AA5">
            <w:r>
              <w:t>It has a button that has submit to sign up</w:t>
            </w:r>
          </w:p>
          <w:p w14:paraId="4ECECFB5" w14:textId="1ADBF30A" w:rsidR="00B56AA5" w:rsidRDefault="00B56AA5" w:rsidP="00B56AA5">
            <w:r>
              <w:t>It has a login link that reroutes to login.html</w:t>
            </w:r>
          </w:p>
        </w:tc>
        <w:tc>
          <w:tcPr>
            <w:tcW w:w="5760" w:type="dxa"/>
          </w:tcPr>
          <w:p w14:paraId="173E3E63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"container"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49EC2B1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"row"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43DE401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"col-md-6 col-md-offset-3"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5560BB40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&lt;h2&gt;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Sign Up Form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&lt;/h2&gt;</w:t>
            </w:r>
          </w:p>
          <w:p w14:paraId="7AFC6BA0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&lt;form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"signup"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40B9D01D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"form-group"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3371AD18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&lt;label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for=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"exampleInputEmail1"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Email address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&lt;/label&gt;</w:t>
            </w:r>
          </w:p>
          <w:p w14:paraId="2B0A534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&lt;input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"form-control"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"email-input"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placeholder=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4629914D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43B80DE4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"form-group"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6F9B248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&lt;label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for=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"exampleInputPassword1"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Password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&lt;/label&gt;</w:t>
            </w:r>
          </w:p>
          <w:p w14:paraId="34392E74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&lt;input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"password"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"form-control"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"password-input"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placeholder=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"Password"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0B7D7C2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77DCE91E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style=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B56AA5">
              <w:rPr>
                <w:rFonts w:ascii="Menlo" w:hAnsi="Menlo" w:cs="Menlo"/>
                <w:color w:val="D08442"/>
                <w:sz w:val="16"/>
                <w:szCs w:val="16"/>
              </w:rPr>
              <w:t>display: none"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"alert"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"alert alert-danger"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role=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"alert"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70E8143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&lt;span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"glyphicon glyphicon-exclamation-sign"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aria-hidden=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"true"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&gt;&lt;/span&gt;</w:t>
            </w:r>
          </w:p>
          <w:p w14:paraId="125C669D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&lt;span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"sr-only"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Error: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&lt;/span&gt;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&lt;span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"msg"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&gt;&lt;/span&gt;</w:t>
            </w:r>
          </w:p>
          <w:p w14:paraId="7DD94669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136F1EE3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&lt;button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"submit"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"btn btn-default"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Sign Up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&lt;/button&gt;</w:t>
            </w:r>
          </w:p>
          <w:p w14:paraId="29009DF1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&lt;/form&gt;</w:t>
            </w:r>
          </w:p>
          <w:p w14:paraId="17B7F83A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&lt;br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/&gt;</w:t>
            </w:r>
          </w:p>
          <w:p w14:paraId="07BA7C1A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&lt;p&gt;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Or log in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&lt;a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"/login"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here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&lt;/a&gt;&lt;/p&gt;</w:t>
            </w:r>
          </w:p>
          <w:p w14:paraId="1837994F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28013774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51B9291E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4CF1512C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</w:tbl>
    <w:p w14:paraId="636A6B42" w14:textId="1E338B57" w:rsidR="008F29BF" w:rsidRDefault="008F29BF"/>
    <w:p w14:paraId="3F18BD18" w14:textId="79E4AC78" w:rsidR="00B56AA5" w:rsidRPr="003A0C9E" w:rsidRDefault="00B56AA5" w:rsidP="00B56AA5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public.</w:t>
      </w:r>
      <w:r>
        <w:rPr>
          <w:b/>
          <w:bCs/>
          <w:color w:val="C00000"/>
        </w:rPr>
        <w:t>members.html</w:t>
      </w:r>
    </w:p>
    <w:p w14:paraId="331B151D" w14:textId="77777777" w:rsidR="00B56AA5" w:rsidRPr="003A0C9E" w:rsidRDefault="00B56AA5" w:rsidP="00B56AA5">
      <w:r>
        <w:t>High Level Purpose of File:  Signup page for the front end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B56AA5" w14:paraId="28E3FDB6" w14:textId="77777777" w:rsidTr="0019132F">
        <w:tc>
          <w:tcPr>
            <w:tcW w:w="1597" w:type="dxa"/>
          </w:tcPr>
          <w:p w14:paraId="3105D9BF" w14:textId="77777777" w:rsidR="00B56AA5" w:rsidRDefault="00B56AA5" w:rsidP="0019132F"/>
        </w:tc>
        <w:tc>
          <w:tcPr>
            <w:tcW w:w="6318" w:type="dxa"/>
          </w:tcPr>
          <w:p w14:paraId="487F308E" w14:textId="77777777" w:rsidR="00B56AA5" w:rsidRDefault="00B56AA5" w:rsidP="0019132F">
            <w:r>
              <w:t>Functionality</w:t>
            </w:r>
          </w:p>
        </w:tc>
        <w:tc>
          <w:tcPr>
            <w:tcW w:w="5760" w:type="dxa"/>
          </w:tcPr>
          <w:p w14:paraId="52768BF4" w14:textId="77777777" w:rsidR="00B56AA5" w:rsidRDefault="00B56AA5" w:rsidP="0019132F">
            <w:r>
              <w:t>Example Part (if applicable)</w:t>
            </w:r>
          </w:p>
        </w:tc>
      </w:tr>
      <w:tr w:rsidR="00B56AA5" w14:paraId="6210CF76" w14:textId="77777777" w:rsidTr="0019132F">
        <w:tc>
          <w:tcPr>
            <w:tcW w:w="1597" w:type="dxa"/>
          </w:tcPr>
          <w:p w14:paraId="4D890270" w14:textId="77777777" w:rsidR="00B56AA5" w:rsidRDefault="00B56AA5" w:rsidP="0019132F">
            <w:r>
              <w:t>Dependencies FOR this File:</w:t>
            </w:r>
          </w:p>
          <w:p w14:paraId="1C2F5BEE" w14:textId="77777777" w:rsidR="00B56AA5" w:rsidRDefault="00B56AA5" w:rsidP="0019132F">
            <w:r>
              <w:t>(Inputs):</w:t>
            </w:r>
          </w:p>
        </w:tc>
        <w:tc>
          <w:tcPr>
            <w:tcW w:w="6318" w:type="dxa"/>
          </w:tcPr>
          <w:p w14:paraId="5FE679BF" w14:textId="77777777" w:rsidR="00B56AA5" w:rsidRDefault="00B56AA5" w:rsidP="0019132F">
            <w:r>
              <w:t>Requires bootstrap and the style.cc files</w:t>
            </w:r>
          </w:p>
          <w:p w14:paraId="27D98EBF" w14:textId="77777777" w:rsidR="00B56AA5" w:rsidRDefault="00B56AA5" w:rsidP="0019132F"/>
          <w:p w14:paraId="6046009D" w14:textId="77777777" w:rsidR="00B56AA5" w:rsidRDefault="00B56AA5" w:rsidP="0019132F"/>
          <w:p w14:paraId="78926EF5" w14:textId="77777777" w:rsidR="00B56AA5" w:rsidRDefault="00B56AA5" w:rsidP="0019132F"/>
          <w:p w14:paraId="24B7AABC" w14:textId="77777777" w:rsidR="00B56AA5" w:rsidRDefault="00B56AA5" w:rsidP="0019132F"/>
          <w:p w14:paraId="351DC058" w14:textId="77777777" w:rsidR="00B56AA5" w:rsidRDefault="00B56AA5" w:rsidP="0019132F"/>
          <w:p w14:paraId="5168C5D6" w14:textId="288C7991" w:rsidR="00B56AA5" w:rsidRDefault="00B56AA5" w:rsidP="0019132F">
            <w:r>
              <w:t>Requires scripts for jquery and for the members.js file.</w:t>
            </w:r>
          </w:p>
        </w:tc>
        <w:tc>
          <w:tcPr>
            <w:tcW w:w="5760" w:type="dxa"/>
          </w:tcPr>
          <w:p w14:paraId="3B7A82BA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rel=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"https://maxcdn.bootstrapcdn.com/bootswatch/3.3.7/lumen/bootstrap.min.css"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25B349E6" w14:textId="01D141F2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"stylesheets/style.css"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rel=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A26C323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src=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"https://cdnjs.cloudflare.com/ajax/libs/jquery/3.2.1/jquery.min.js"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  <w:p w14:paraId="6C18F399" w14:textId="0666FFCB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"text/javascript"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src=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"js/</w:t>
            </w:r>
            <w:r>
              <w:rPr>
                <w:rFonts w:ascii="Menlo" w:hAnsi="Menlo" w:cs="Menlo"/>
                <w:color w:val="9AA83A"/>
                <w:sz w:val="16"/>
                <w:szCs w:val="16"/>
              </w:rPr>
              <w:t>members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.js"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  <w:p w14:paraId="14462547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B56AA5" w14:paraId="100C5575" w14:textId="77777777" w:rsidTr="0019132F">
        <w:tc>
          <w:tcPr>
            <w:tcW w:w="1597" w:type="dxa"/>
          </w:tcPr>
          <w:p w14:paraId="39F3C453" w14:textId="77777777" w:rsidR="00B56AA5" w:rsidRDefault="00B56AA5" w:rsidP="0019132F">
            <w:r>
              <w:t>Outputs:</w:t>
            </w:r>
          </w:p>
        </w:tc>
        <w:tc>
          <w:tcPr>
            <w:tcW w:w="6318" w:type="dxa"/>
          </w:tcPr>
          <w:p w14:paraId="57BF718D" w14:textId="77777777" w:rsidR="00B56AA5" w:rsidRDefault="00B56AA5" w:rsidP="0019132F"/>
        </w:tc>
        <w:tc>
          <w:tcPr>
            <w:tcW w:w="5760" w:type="dxa"/>
          </w:tcPr>
          <w:p w14:paraId="66742069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B56AA5" w14:paraId="0391C879" w14:textId="77777777" w:rsidTr="0019132F">
        <w:tc>
          <w:tcPr>
            <w:tcW w:w="1597" w:type="dxa"/>
          </w:tcPr>
          <w:p w14:paraId="44371FE7" w14:textId="77777777" w:rsidR="00B56AA5" w:rsidRDefault="00B56AA5" w:rsidP="0019132F">
            <w:r>
              <w:t>Parts of the File:</w:t>
            </w:r>
          </w:p>
        </w:tc>
        <w:tc>
          <w:tcPr>
            <w:tcW w:w="6318" w:type="dxa"/>
          </w:tcPr>
          <w:p w14:paraId="11CFB5D1" w14:textId="5173AF59" w:rsidR="00B56AA5" w:rsidRDefault="00B56AA5" w:rsidP="0019132F">
            <w:r>
              <w:t>Creates a nav bar at the top with logout button</w:t>
            </w:r>
          </w:p>
        </w:tc>
        <w:tc>
          <w:tcPr>
            <w:tcW w:w="5760" w:type="dxa"/>
          </w:tcPr>
          <w:p w14:paraId="2D49BE2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&lt;nav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 navbar-default"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110B1DE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"container-fluid"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78844100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"navbar-header"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4BE956A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&lt;a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"navbar-brand"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"/logout"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E76BEA1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Logout</w:t>
            </w:r>
          </w:p>
          <w:p w14:paraId="4C7BE60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&lt;/a&gt;</w:t>
            </w:r>
          </w:p>
          <w:p w14:paraId="48347595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1F8FA335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144A5B00" w14:textId="126CD5D9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&lt;/nav&gt;</w:t>
            </w:r>
          </w:p>
        </w:tc>
      </w:tr>
      <w:tr w:rsidR="00B56AA5" w14:paraId="7D903D72" w14:textId="77777777" w:rsidTr="0019132F">
        <w:tc>
          <w:tcPr>
            <w:tcW w:w="1597" w:type="dxa"/>
          </w:tcPr>
          <w:p w14:paraId="7FA410C2" w14:textId="77777777" w:rsidR="00B56AA5" w:rsidRDefault="00B56AA5" w:rsidP="0019132F"/>
        </w:tc>
        <w:tc>
          <w:tcPr>
            <w:tcW w:w="6318" w:type="dxa"/>
          </w:tcPr>
          <w:p w14:paraId="5423EF0B" w14:textId="626D33E5" w:rsidR="00B56AA5" w:rsidRDefault="00B56AA5" w:rsidP="0019132F">
            <w:r>
              <w:t>Creates a container with 1 row, 2 columns where class = member-name will be placed in here from the members.js file and populate</w:t>
            </w:r>
          </w:p>
        </w:tc>
        <w:tc>
          <w:tcPr>
            <w:tcW w:w="5760" w:type="dxa"/>
          </w:tcPr>
          <w:p w14:paraId="70A7B1BC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"container"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C5A76B9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"row"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5899A1B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"col-md-6 col-md-offset-3"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AE9E43C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&lt;h2&gt;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Welcome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&lt;span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"member-name"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&gt;&lt;/span&gt;&lt;/h2&gt;</w:t>
            </w:r>
          </w:p>
          <w:p w14:paraId="29E5B740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6CB3E9FD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0196498C" w14:textId="7454B0C2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</w:tc>
      </w:tr>
    </w:tbl>
    <w:p w14:paraId="3A753FAE" w14:textId="24BBE5BE" w:rsidR="00B56AA5" w:rsidRDefault="00B56AA5"/>
    <w:p w14:paraId="021A9352" w14:textId="3F995F87" w:rsidR="00B56AA5" w:rsidRPr="003A0C9E" w:rsidRDefault="00B56AA5" w:rsidP="00B56AA5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public.stylesheets.style.css</w:t>
      </w:r>
    </w:p>
    <w:p w14:paraId="50925DE5" w14:textId="5AF09123" w:rsidR="00B56AA5" w:rsidRPr="003A0C9E" w:rsidRDefault="00B56AA5" w:rsidP="00B56AA5">
      <w:r>
        <w:t>High Level Purpose of File:  Style for all front end pages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B56AA5" w14:paraId="63B90048" w14:textId="77777777" w:rsidTr="0019132F">
        <w:tc>
          <w:tcPr>
            <w:tcW w:w="1597" w:type="dxa"/>
          </w:tcPr>
          <w:p w14:paraId="1A29015F" w14:textId="77777777" w:rsidR="00B56AA5" w:rsidRDefault="00B56AA5" w:rsidP="0019132F"/>
        </w:tc>
        <w:tc>
          <w:tcPr>
            <w:tcW w:w="6318" w:type="dxa"/>
          </w:tcPr>
          <w:p w14:paraId="32266890" w14:textId="77777777" w:rsidR="00B56AA5" w:rsidRDefault="00B56AA5" w:rsidP="0019132F">
            <w:r>
              <w:t>Functionality</w:t>
            </w:r>
          </w:p>
        </w:tc>
        <w:tc>
          <w:tcPr>
            <w:tcW w:w="5760" w:type="dxa"/>
          </w:tcPr>
          <w:p w14:paraId="068627FE" w14:textId="77777777" w:rsidR="00B56AA5" w:rsidRDefault="00B56AA5" w:rsidP="0019132F">
            <w:r>
              <w:t>Example Part (if applicable)</w:t>
            </w:r>
          </w:p>
        </w:tc>
      </w:tr>
      <w:tr w:rsidR="00B56AA5" w14:paraId="2925D4D4" w14:textId="77777777" w:rsidTr="0019132F">
        <w:tc>
          <w:tcPr>
            <w:tcW w:w="1597" w:type="dxa"/>
          </w:tcPr>
          <w:p w14:paraId="4B4CAF29" w14:textId="77777777" w:rsidR="00B56AA5" w:rsidRDefault="00B56AA5" w:rsidP="0019132F">
            <w:r>
              <w:t>Dependencies FOR this File:</w:t>
            </w:r>
          </w:p>
          <w:p w14:paraId="57E88C0A" w14:textId="77777777" w:rsidR="00B56AA5" w:rsidRDefault="00B56AA5" w:rsidP="0019132F">
            <w:r>
              <w:t>(Inputs):</w:t>
            </w:r>
          </w:p>
        </w:tc>
        <w:tc>
          <w:tcPr>
            <w:tcW w:w="6318" w:type="dxa"/>
          </w:tcPr>
          <w:p w14:paraId="0655CFAD" w14:textId="6B6A7A53" w:rsidR="00B56AA5" w:rsidRDefault="00B56AA5" w:rsidP="0019132F">
            <w:r>
              <w:t>none</w:t>
            </w:r>
          </w:p>
        </w:tc>
        <w:tc>
          <w:tcPr>
            <w:tcW w:w="5760" w:type="dxa"/>
          </w:tcPr>
          <w:p w14:paraId="1786CAFC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B56AA5" w14:paraId="331CC9EF" w14:textId="77777777" w:rsidTr="0019132F">
        <w:tc>
          <w:tcPr>
            <w:tcW w:w="1597" w:type="dxa"/>
          </w:tcPr>
          <w:p w14:paraId="2B629418" w14:textId="77777777" w:rsidR="00B56AA5" w:rsidRDefault="00B56AA5" w:rsidP="0019132F">
            <w:r>
              <w:t>Outputs:</w:t>
            </w:r>
          </w:p>
        </w:tc>
        <w:tc>
          <w:tcPr>
            <w:tcW w:w="6318" w:type="dxa"/>
          </w:tcPr>
          <w:p w14:paraId="7FD836B4" w14:textId="3A297B61" w:rsidR="00B56AA5" w:rsidRDefault="00B56AA5" w:rsidP="0019132F">
            <w:r>
              <w:t>Uses bootstrap sign up and log in form styling.</w:t>
            </w:r>
          </w:p>
        </w:tc>
        <w:tc>
          <w:tcPr>
            <w:tcW w:w="5760" w:type="dxa"/>
          </w:tcPr>
          <w:p w14:paraId="0A8E1A76" w14:textId="77777777" w:rsid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>
              <w:rPr>
                <w:rFonts w:ascii="Menlo" w:hAnsi="Menlo" w:cs="Menlo"/>
                <w:color w:val="6089B4"/>
                <w:sz w:val="18"/>
                <w:szCs w:val="18"/>
              </w:rPr>
              <w:t>form</w:t>
            </w:r>
            <w:r>
              <w:rPr>
                <w:rFonts w:ascii="Menlo" w:hAnsi="Menlo" w:cs="Menlo"/>
                <w:color w:val="D0B344"/>
                <w:sz w:val="18"/>
                <w:szCs w:val="18"/>
              </w:rPr>
              <w:t>.signup</w:t>
            </w:r>
            <w:r>
              <w:rPr>
                <w:rFonts w:ascii="Menlo" w:hAnsi="Menlo" w:cs="Menlo"/>
                <w:color w:val="C5C8C6"/>
                <w:sz w:val="18"/>
                <w:szCs w:val="18"/>
              </w:rPr>
              <w:t>,</w:t>
            </w:r>
          </w:p>
          <w:p w14:paraId="0899D1A6" w14:textId="77777777" w:rsid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>
              <w:rPr>
                <w:rFonts w:ascii="Menlo" w:hAnsi="Menlo" w:cs="Menlo"/>
                <w:color w:val="6089B4"/>
                <w:sz w:val="18"/>
                <w:szCs w:val="18"/>
              </w:rPr>
              <w:t>form</w:t>
            </w:r>
            <w:r>
              <w:rPr>
                <w:rFonts w:ascii="Menlo" w:hAnsi="Menlo" w:cs="Menlo"/>
                <w:color w:val="D0B344"/>
                <w:sz w:val="18"/>
                <w:szCs w:val="18"/>
              </w:rPr>
              <w:t>.login</w:t>
            </w:r>
            <w:r>
              <w:rPr>
                <w:rFonts w:ascii="Menlo" w:hAnsi="Menlo" w:cs="Menlo"/>
                <w:color w:val="C5C8C6"/>
                <w:sz w:val="18"/>
                <w:szCs w:val="18"/>
              </w:rPr>
              <w:t> {</w:t>
            </w:r>
          </w:p>
          <w:p w14:paraId="100C8A4D" w14:textId="77777777" w:rsid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>
              <w:rPr>
                <w:rFonts w:ascii="Menlo" w:hAnsi="Menlo" w:cs="Menlo"/>
                <w:color w:val="C5C8C6"/>
                <w:sz w:val="18"/>
                <w:szCs w:val="18"/>
              </w:rPr>
              <w:t>  </w:t>
            </w:r>
            <w:r>
              <w:rPr>
                <w:rFonts w:ascii="Menlo" w:hAnsi="Menlo" w:cs="Menlo"/>
                <w:color w:val="676867"/>
                <w:sz w:val="18"/>
                <w:szCs w:val="18"/>
              </w:rPr>
              <w:t>margin-top</w:t>
            </w:r>
            <w:r>
              <w:rPr>
                <w:rFonts w:ascii="Menlo" w:hAnsi="Menlo" w:cs="Menlo"/>
                <w:color w:val="C5C8C6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6089B4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676867"/>
                <w:sz w:val="18"/>
                <w:szCs w:val="18"/>
              </w:rPr>
              <w:t>px</w:t>
            </w:r>
            <w:r>
              <w:rPr>
                <w:rFonts w:ascii="Menlo" w:hAnsi="Menlo" w:cs="Menlo"/>
                <w:color w:val="C5C8C6"/>
                <w:sz w:val="18"/>
                <w:szCs w:val="18"/>
              </w:rPr>
              <w:t>;</w:t>
            </w:r>
          </w:p>
          <w:p w14:paraId="4C2259E7" w14:textId="77777777" w:rsid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>
              <w:rPr>
                <w:rFonts w:ascii="Menlo" w:hAnsi="Menlo" w:cs="Menlo"/>
                <w:color w:val="C5C8C6"/>
                <w:sz w:val="18"/>
                <w:szCs w:val="18"/>
              </w:rPr>
              <w:t>}</w:t>
            </w:r>
          </w:p>
          <w:p w14:paraId="24B79D5D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B56AA5" w14:paraId="68FAB264" w14:textId="77777777" w:rsidTr="0019132F">
        <w:tc>
          <w:tcPr>
            <w:tcW w:w="1597" w:type="dxa"/>
          </w:tcPr>
          <w:p w14:paraId="727BA4CC" w14:textId="77777777" w:rsidR="00B56AA5" w:rsidRDefault="00B56AA5" w:rsidP="0019132F">
            <w:r>
              <w:t>Parts of the File:</w:t>
            </w:r>
          </w:p>
        </w:tc>
        <w:tc>
          <w:tcPr>
            <w:tcW w:w="6318" w:type="dxa"/>
          </w:tcPr>
          <w:p w14:paraId="0C6E112F" w14:textId="7E3EBB7B" w:rsidR="00B56AA5" w:rsidRDefault="00B56AA5" w:rsidP="0019132F">
            <w:r>
              <w:t>none</w:t>
            </w:r>
          </w:p>
        </w:tc>
        <w:tc>
          <w:tcPr>
            <w:tcW w:w="5760" w:type="dxa"/>
          </w:tcPr>
          <w:p w14:paraId="70543178" w14:textId="5720107A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</w:tbl>
    <w:p w14:paraId="57696A29" w14:textId="4467D729" w:rsidR="00B56AA5" w:rsidRDefault="00B56AA5"/>
    <w:p w14:paraId="0917A937" w14:textId="32148835" w:rsidR="00B56AA5" w:rsidRPr="003A0C9E" w:rsidRDefault="00B56AA5" w:rsidP="00B56AA5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public.js.login.js</w:t>
      </w:r>
    </w:p>
    <w:p w14:paraId="6BC36849" w14:textId="2FC9CE09" w:rsidR="00B56AA5" w:rsidRPr="003A0C9E" w:rsidRDefault="00B56AA5" w:rsidP="00B56AA5">
      <w:r>
        <w:t xml:space="preserve">High Level Purpose of File:  </w:t>
      </w:r>
      <w:r w:rsidR="0019132F">
        <w:t>J</w:t>
      </w:r>
      <w:r>
        <w:t>avascript file that supports the login page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B56AA5" w14:paraId="5D3F3130" w14:textId="77777777" w:rsidTr="0019132F">
        <w:tc>
          <w:tcPr>
            <w:tcW w:w="1597" w:type="dxa"/>
          </w:tcPr>
          <w:p w14:paraId="4284B965" w14:textId="77777777" w:rsidR="00B56AA5" w:rsidRDefault="00B56AA5" w:rsidP="0019132F"/>
        </w:tc>
        <w:tc>
          <w:tcPr>
            <w:tcW w:w="6318" w:type="dxa"/>
          </w:tcPr>
          <w:p w14:paraId="78C941B6" w14:textId="77777777" w:rsidR="00B56AA5" w:rsidRDefault="00B56AA5" w:rsidP="0019132F">
            <w:r>
              <w:t>Functionality</w:t>
            </w:r>
          </w:p>
        </w:tc>
        <w:tc>
          <w:tcPr>
            <w:tcW w:w="5760" w:type="dxa"/>
          </w:tcPr>
          <w:p w14:paraId="5BEAE424" w14:textId="77777777" w:rsidR="00B56AA5" w:rsidRDefault="00B56AA5" w:rsidP="0019132F">
            <w:r>
              <w:t>Example Part (if applicable)</w:t>
            </w:r>
          </w:p>
        </w:tc>
      </w:tr>
      <w:tr w:rsidR="00B56AA5" w14:paraId="4AC0A2C4" w14:textId="77777777" w:rsidTr="0019132F">
        <w:tc>
          <w:tcPr>
            <w:tcW w:w="1597" w:type="dxa"/>
          </w:tcPr>
          <w:p w14:paraId="5C4EDECB" w14:textId="77777777" w:rsidR="00B56AA5" w:rsidRDefault="00B56AA5" w:rsidP="0019132F">
            <w:r>
              <w:t>Dependencies FOR this File:</w:t>
            </w:r>
          </w:p>
          <w:p w14:paraId="58C60236" w14:textId="77777777" w:rsidR="00B56AA5" w:rsidRDefault="00B56AA5" w:rsidP="0019132F">
            <w:r>
              <w:t>(Inputs):</w:t>
            </w:r>
          </w:p>
        </w:tc>
        <w:tc>
          <w:tcPr>
            <w:tcW w:w="6318" w:type="dxa"/>
          </w:tcPr>
          <w:p w14:paraId="23719543" w14:textId="3591D452" w:rsidR="00457CB6" w:rsidRDefault="00457CB6" w:rsidP="00457CB6">
            <w:r>
              <w:t>login.html</w:t>
            </w:r>
          </w:p>
          <w:p w14:paraId="3F4FC41C" w14:textId="5777FAEA" w:rsidR="00B56AA5" w:rsidRDefault="00457CB6" w:rsidP="00457CB6">
            <w:r>
              <w:t>Api-routes.js</w:t>
            </w:r>
          </w:p>
        </w:tc>
        <w:tc>
          <w:tcPr>
            <w:tcW w:w="5760" w:type="dxa"/>
          </w:tcPr>
          <w:p w14:paraId="72232EA0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B56AA5" w14:paraId="5BA569B1" w14:textId="77777777" w:rsidTr="0019132F">
        <w:tc>
          <w:tcPr>
            <w:tcW w:w="1597" w:type="dxa"/>
          </w:tcPr>
          <w:p w14:paraId="5B310FBE" w14:textId="77777777" w:rsidR="00B56AA5" w:rsidRDefault="00B56AA5" w:rsidP="0019132F">
            <w:r>
              <w:t>Outputs:</w:t>
            </w:r>
          </w:p>
        </w:tc>
        <w:tc>
          <w:tcPr>
            <w:tcW w:w="6318" w:type="dxa"/>
          </w:tcPr>
          <w:p w14:paraId="0435E45D" w14:textId="34052C8D" w:rsidR="00B56AA5" w:rsidRDefault="00B56AA5" w:rsidP="0019132F"/>
        </w:tc>
        <w:tc>
          <w:tcPr>
            <w:tcW w:w="5760" w:type="dxa"/>
          </w:tcPr>
          <w:p w14:paraId="743CCD85" w14:textId="77777777" w:rsidR="00B56AA5" w:rsidRPr="0019132F" w:rsidRDefault="00B56AA5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B56AA5" w14:paraId="6A627AB8" w14:textId="77777777" w:rsidTr="0019132F">
        <w:tc>
          <w:tcPr>
            <w:tcW w:w="1597" w:type="dxa"/>
          </w:tcPr>
          <w:p w14:paraId="73D4873C" w14:textId="77777777" w:rsidR="00B56AA5" w:rsidRDefault="00B56AA5" w:rsidP="0019132F">
            <w:r>
              <w:t>Parts of the File:</w:t>
            </w:r>
          </w:p>
        </w:tc>
        <w:tc>
          <w:tcPr>
            <w:tcW w:w="6318" w:type="dxa"/>
          </w:tcPr>
          <w:p w14:paraId="3B550421" w14:textId="49DFAC18" w:rsidR="00B56AA5" w:rsidRDefault="0019132F" w:rsidP="0019132F">
            <w:r>
              <w:t>Gets references for the forms and the inputs</w:t>
            </w:r>
          </w:p>
        </w:tc>
        <w:tc>
          <w:tcPr>
            <w:tcW w:w="5760" w:type="dxa"/>
          </w:tcPr>
          <w:p w14:paraId="7CD2D629" w14:textId="7FE1F31B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document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ready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3F6ECF8A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loginForm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"form.login"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191CC9A9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"input#email-input"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0711AC9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"input#password-input"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478C3F3A" w14:textId="77777777" w:rsidR="00B56AA5" w:rsidRPr="0019132F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19132F" w14:paraId="76269B5A" w14:textId="77777777" w:rsidTr="0019132F">
        <w:tc>
          <w:tcPr>
            <w:tcW w:w="1597" w:type="dxa"/>
          </w:tcPr>
          <w:p w14:paraId="74865F55" w14:textId="77777777" w:rsidR="0019132F" w:rsidRDefault="0019132F" w:rsidP="0019132F"/>
        </w:tc>
        <w:tc>
          <w:tcPr>
            <w:tcW w:w="6318" w:type="dxa"/>
          </w:tcPr>
          <w:p w14:paraId="62043717" w14:textId="70A90A2F" w:rsidR="0019132F" w:rsidRDefault="0019132F" w:rsidP="0019132F">
            <w:r>
              <w:t>On login, take the email and password and make sure that its not empty</w:t>
            </w:r>
          </w:p>
        </w:tc>
        <w:tc>
          <w:tcPr>
            <w:tcW w:w="5760" w:type="dxa"/>
          </w:tcPr>
          <w:p w14:paraId="438A82F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loginForm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"submit"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event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33CF04C3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event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preventDefault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();</w:t>
            </w:r>
          </w:p>
          <w:p w14:paraId="27F68E2C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{</w:t>
            </w:r>
          </w:p>
          <w:p w14:paraId="38B905F3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trim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(),</w:t>
            </w:r>
          </w:p>
          <w:p w14:paraId="2D261E8F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trim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</w:t>
            </w:r>
          </w:p>
          <w:p w14:paraId="2A6F214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};</w:t>
            </w:r>
          </w:p>
          <w:p w14:paraId="045C65A8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  <w:p w14:paraId="67B48EBC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||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4D49EB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56C246E5" w14:textId="7A800BA2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</w:tc>
      </w:tr>
      <w:tr w:rsidR="0019132F" w14:paraId="1FA06696" w14:textId="77777777" w:rsidTr="0019132F">
        <w:tc>
          <w:tcPr>
            <w:tcW w:w="1597" w:type="dxa"/>
          </w:tcPr>
          <w:p w14:paraId="3E29F48F" w14:textId="77777777" w:rsidR="0019132F" w:rsidRDefault="0019132F" w:rsidP="0019132F"/>
        </w:tc>
        <w:tc>
          <w:tcPr>
            <w:tcW w:w="6318" w:type="dxa"/>
          </w:tcPr>
          <w:p w14:paraId="6A97EBB6" w14:textId="3AA3EAFA" w:rsidR="0019132F" w:rsidRDefault="0019132F" w:rsidP="0019132F">
            <w:r>
              <w:t>If we do have the login info then we run the function loginUser and clear the form</w:t>
            </w:r>
          </w:p>
        </w:tc>
        <w:tc>
          <w:tcPr>
            <w:tcW w:w="5760" w:type="dxa"/>
          </w:tcPr>
          <w:p w14:paraId="77621519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loginUser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8D04F0E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A758003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613A962F" w14:textId="0D598049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132F" w14:paraId="3D9EA55F" w14:textId="77777777" w:rsidTr="0019132F">
        <w:tc>
          <w:tcPr>
            <w:tcW w:w="1597" w:type="dxa"/>
          </w:tcPr>
          <w:p w14:paraId="011A6ED2" w14:textId="77777777" w:rsidR="0019132F" w:rsidRDefault="0019132F" w:rsidP="0019132F"/>
        </w:tc>
        <w:tc>
          <w:tcPr>
            <w:tcW w:w="6318" w:type="dxa"/>
          </w:tcPr>
          <w:p w14:paraId="6E1A2E0D" w14:textId="3E52F2A0" w:rsidR="0019132F" w:rsidRDefault="0019132F" w:rsidP="0019132F">
            <w:r>
              <w:t>The loginUser runs a post api that then redirects them to the member page if successful or logs an error if not successful.</w:t>
            </w:r>
          </w:p>
        </w:tc>
        <w:tc>
          <w:tcPr>
            <w:tcW w:w="5760" w:type="dxa"/>
          </w:tcPr>
          <w:p w14:paraId="30C510B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loginUser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31FE5E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post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"/api/login"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49C2733A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43CB6265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</w:p>
          <w:p w14:paraId="6C8A8CD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})</w:t>
            </w:r>
          </w:p>
          <w:p w14:paraId="1A4AE1C4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45C3C9D6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window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location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replace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6C43CF04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})</w:t>
            </w:r>
          </w:p>
          <w:p w14:paraId="0069CA3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catch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757E560C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19132F">
              <w:rPr>
                <w:rFonts w:ascii="Menlo" w:hAnsi="Menlo" w:cs="Menlo"/>
                <w:color w:val="C7444A"/>
                <w:sz w:val="16"/>
                <w:szCs w:val="16"/>
              </w:rPr>
              <w:t>console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log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AB7F69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});</w:t>
            </w:r>
          </w:p>
          <w:p w14:paraId="4E7A98E6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  <w:p w14:paraId="7D6598AA" w14:textId="0F32B80C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5F0ADF33" w14:textId="77777777" w:rsidR="00B56AA5" w:rsidRDefault="00B56AA5" w:rsidP="00B56AA5"/>
    <w:p w14:paraId="751D9050" w14:textId="016FBC8E" w:rsidR="0019132F" w:rsidRPr="003A0C9E" w:rsidRDefault="0019132F" w:rsidP="0019132F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public.js.signup.js</w:t>
      </w:r>
    </w:p>
    <w:p w14:paraId="0A3647E0" w14:textId="0137C725" w:rsidR="0019132F" w:rsidRPr="003A0C9E" w:rsidRDefault="0019132F" w:rsidP="0019132F">
      <w:r>
        <w:t>High Level Purpose of File:  Javascript file that supports the signup page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19132F" w14:paraId="204F7CDA" w14:textId="77777777" w:rsidTr="0019132F">
        <w:tc>
          <w:tcPr>
            <w:tcW w:w="1597" w:type="dxa"/>
          </w:tcPr>
          <w:p w14:paraId="5F7004C2" w14:textId="77777777" w:rsidR="0019132F" w:rsidRDefault="0019132F" w:rsidP="0019132F"/>
        </w:tc>
        <w:tc>
          <w:tcPr>
            <w:tcW w:w="6318" w:type="dxa"/>
          </w:tcPr>
          <w:p w14:paraId="67738301" w14:textId="77777777" w:rsidR="0019132F" w:rsidRDefault="0019132F" w:rsidP="0019132F">
            <w:r>
              <w:t>Functionality</w:t>
            </w:r>
          </w:p>
        </w:tc>
        <w:tc>
          <w:tcPr>
            <w:tcW w:w="5760" w:type="dxa"/>
          </w:tcPr>
          <w:p w14:paraId="5575B938" w14:textId="77777777" w:rsidR="0019132F" w:rsidRDefault="0019132F" w:rsidP="0019132F">
            <w:r>
              <w:t>Example Part (if applicable)</w:t>
            </w:r>
          </w:p>
        </w:tc>
      </w:tr>
      <w:tr w:rsidR="0019132F" w14:paraId="53F9D272" w14:textId="77777777" w:rsidTr="0019132F">
        <w:tc>
          <w:tcPr>
            <w:tcW w:w="1597" w:type="dxa"/>
          </w:tcPr>
          <w:p w14:paraId="24757311" w14:textId="77777777" w:rsidR="0019132F" w:rsidRDefault="0019132F" w:rsidP="0019132F">
            <w:r>
              <w:t>Dependencies FOR this File:</w:t>
            </w:r>
          </w:p>
          <w:p w14:paraId="48CC0BAC" w14:textId="77777777" w:rsidR="0019132F" w:rsidRDefault="0019132F" w:rsidP="0019132F">
            <w:r>
              <w:t>(Inputs):</w:t>
            </w:r>
          </w:p>
        </w:tc>
        <w:tc>
          <w:tcPr>
            <w:tcW w:w="6318" w:type="dxa"/>
          </w:tcPr>
          <w:p w14:paraId="784E19B9" w14:textId="4ABABD6F" w:rsidR="0019132F" w:rsidRDefault="00457CB6" w:rsidP="0019132F">
            <w:r>
              <w:t>Signup.html</w:t>
            </w:r>
          </w:p>
          <w:p w14:paraId="56E89DAD" w14:textId="083F1DEC" w:rsidR="00457CB6" w:rsidRDefault="00457CB6" w:rsidP="0019132F">
            <w:r>
              <w:t>Api-routes.js</w:t>
            </w:r>
          </w:p>
        </w:tc>
        <w:tc>
          <w:tcPr>
            <w:tcW w:w="5760" w:type="dxa"/>
          </w:tcPr>
          <w:p w14:paraId="34F5C7AC" w14:textId="77777777" w:rsidR="0019132F" w:rsidRPr="00B56AA5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19132F" w14:paraId="005483F5" w14:textId="77777777" w:rsidTr="0019132F">
        <w:tc>
          <w:tcPr>
            <w:tcW w:w="1597" w:type="dxa"/>
          </w:tcPr>
          <w:p w14:paraId="320B4BC3" w14:textId="77777777" w:rsidR="0019132F" w:rsidRDefault="0019132F" w:rsidP="0019132F">
            <w:r>
              <w:t>Outputs:</w:t>
            </w:r>
          </w:p>
        </w:tc>
        <w:tc>
          <w:tcPr>
            <w:tcW w:w="6318" w:type="dxa"/>
          </w:tcPr>
          <w:p w14:paraId="76664457" w14:textId="77777777" w:rsidR="0019132F" w:rsidRDefault="0019132F" w:rsidP="0019132F"/>
        </w:tc>
        <w:tc>
          <w:tcPr>
            <w:tcW w:w="5760" w:type="dxa"/>
          </w:tcPr>
          <w:p w14:paraId="4C58A8E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19132F" w14:paraId="7BBD9059" w14:textId="77777777" w:rsidTr="0019132F">
        <w:tc>
          <w:tcPr>
            <w:tcW w:w="1597" w:type="dxa"/>
          </w:tcPr>
          <w:p w14:paraId="4556FFE8" w14:textId="77777777" w:rsidR="0019132F" w:rsidRDefault="0019132F" w:rsidP="0019132F">
            <w:r>
              <w:t>Parts of the File:</w:t>
            </w:r>
          </w:p>
        </w:tc>
        <w:tc>
          <w:tcPr>
            <w:tcW w:w="6318" w:type="dxa"/>
          </w:tcPr>
          <w:p w14:paraId="35A44013" w14:textId="77777777" w:rsidR="0019132F" w:rsidRDefault="0019132F" w:rsidP="0019132F">
            <w:r>
              <w:t>Gets references for the forms and the inputs</w:t>
            </w:r>
          </w:p>
        </w:tc>
        <w:tc>
          <w:tcPr>
            <w:tcW w:w="5760" w:type="dxa"/>
          </w:tcPr>
          <w:p w14:paraId="793AE421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document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ready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43195B82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signUpForm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"form.signup"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ED858E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"input#email-input"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9A14AC1" w14:textId="4AEAAE26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"input#password-input"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19132F" w14:paraId="39FFEBA5" w14:textId="77777777" w:rsidTr="0019132F">
        <w:tc>
          <w:tcPr>
            <w:tcW w:w="1597" w:type="dxa"/>
          </w:tcPr>
          <w:p w14:paraId="263623D6" w14:textId="77777777" w:rsidR="0019132F" w:rsidRDefault="0019132F" w:rsidP="0019132F"/>
        </w:tc>
        <w:tc>
          <w:tcPr>
            <w:tcW w:w="6318" w:type="dxa"/>
          </w:tcPr>
          <w:p w14:paraId="060986A3" w14:textId="0EC84959" w:rsidR="0019132F" w:rsidRDefault="0019132F" w:rsidP="0019132F">
            <w:r>
              <w:t>On sign up, take the email and password and make sure that its not empty</w:t>
            </w:r>
          </w:p>
        </w:tc>
        <w:tc>
          <w:tcPr>
            <w:tcW w:w="5760" w:type="dxa"/>
          </w:tcPr>
          <w:p w14:paraId="0D51FC29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signUpForm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"submit"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event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D43692B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event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preventDefault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();</w:t>
            </w:r>
          </w:p>
          <w:p w14:paraId="3E2659E8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{</w:t>
            </w:r>
          </w:p>
          <w:p w14:paraId="6053F77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trim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(),</w:t>
            </w:r>
          </w:p>
          <w:p w14:paraId="1049767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trim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</w:t>
            </w:r>
          </w:p>
          <w:p w14:paraId="6D5150DF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};</w:t>
            </w:r>
          </w:p>
          <w:p w14:paraId="63985EF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  <w:p w14:paraId="67800F8E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||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36E1B505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367ED00A" w14:textId="377F7DE5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</w:tc>
      </w:tr>
      <w:tr w:rsidR="0019132F" w14:paraId="334421F9" w14:textId="77777777" w:rsidTr="0019132F">
        <w:tc>
          <w:tcPr>
            <w:tcW w:w="1597" w:type="dxa"/>
          </w:tcPr>
          <w:p w14:paraId="7509FF2E" w14:textId="77777777" w:rsidR="0019132F" w:rsidRDefault="0019132F" w:rsidP="0019132F"/>
        </w:tc>
        <w:tc>
          <w:tcPr>
            <w:tcW w:w="6318" w:type="dxa"/>
          </w:tcPr>
          <w:p w14:paraId="1B8F8A50" w14:textId="14CC5EA9" w:rsidR="0019132F" w:rsidRDefault="0019132F" w:rsidP="0019132F">
            <w:r>
              <w:t>If we do have the email and password, then run the signUpUser function</w:t>
            </w:r>
          </w:p>
        </w:tc>
        <w:tc>
          <w:tcPr>
            <w:tcW w:w="5760" w:type="dxa"/>
          </w:tcPr>
          <w:p w14:paraId="569CCD48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signUpUser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587C21D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D2C0BE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6CB9E99D" w14:textId="37CE61C3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132F" w14:paraId="46749741" w14:textId="77777777" w:rsidTr="0019132F">
        <w:tc>
          <w:tcPr>
            <w:tcW w:w="1597" w:type="dxa"/>
          </w:tcPr>
          <w:p w14:paraId="416E565A" w14:textId="77777777" w:rsidR="0019132F" w:rsidRDefault="0019132F" w:rsidP="0019132F"/>
        </w:tc>
        <w:tc>
          <w:tcPr>
            <w:tcW w:w="6318" w:type="dxa"/>
          </w:tcPr>
          <w:p w14:paraId="40F39608" w14:textId="350F10A1" w:rsidR="0019132F" w:rsidRDefault="0019132F" w:rsidP="0019132F">
            <w:r>
              <w:t>The signUpUser runs a post api that then redirects them to the member page if successful or logs an error if not successful.</w:t>
            </w:r>
          </w:p>
        </w:tc>
        <w:tc>
          <w:tcPr>
            <w:tcW w:w="5760" w:type="dxa"/>
          </w:tcPr>
          <w:p w14:paraId="41D16CA6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signUpUser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A4202E2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post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"/api/signup"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7175652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3FB57256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</w:p>
          <w:p w14:paraId="2EF034DF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})</w:t>
            </w:r>
          </w:p>
          <w:p w14:paraId="50290A81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5184D93E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window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location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replace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AD875B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})</w:t>
            </w:r>
          </w:p>
          <w:p w14:paraId="1D29A64F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catch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handleLoginErr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5BCF9ADA" w14:textId="18BD90DF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</w:tc>
      </w:tr>
      <w:tr w:rsidR="0019132F" w14:paraId="6117F3B7" w14:textId="77777777" w:rsidTr="0019132F">
        <w:tc>
          <w:tcPr>
            <w:tcW w:w="1597" w:type="dxa"/>
          </w:tcPr>
          <w:p w14:paraId="01DB6E56" w14:textId="77777777" w:rsidR="0019132F" w:rsidRDefault="0019132F" w:rsidP="0019132F"/>
        </w:tc>
        <w:tc>
          <w:tcPr>
            <w:tcW w:w="6318" w:type="dxa"/>
          </w:tcPr>
          <w:p w14:paraId="5A2484ED" w14:textId="1C3F7EA8" w:rsidR="0019132F" w:rsidRDefault="0019132F" w:rsidP="0019132F">
            <w:r>
              <w:t>If there is an error then create an alert that says 500 error.</w:t>
            </w:r>
          </w:p>
        </w:tc>
        <w:tc>
          <w:tcPr>
            <w:tcW w:w="5760" w:type="dxa"/>
          </w:tcPr>
          <w:p w14:paraId="59BD0F4B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handleLoginErr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450084D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"#alert .msg"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text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responseJSON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FF508B8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"#alert"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fadeIn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500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65C41C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  <w:p w14:paraId="460C4DF8" w14:textId="3B1900D4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5EB60CD8" w14:textId="311099F9" w:rsidR="00B56AA5" w:rsidRDefault="00B56AA5"/>
    <w:p w14:paraId="5C317C4A" w14:textId="55247F1D" w:rsidR="0019132F" w:rsidRPr="003A0C9E" w:rsidRDefault="0019132F" w:rsidP="0019132F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public.js.</w:t>
      </w:r>
      <w:r w:rsidR="00457CB6">
        <w:rPr>
          <w:b/>
          <w:bCs/>
          <w:color w:val="C00000"/>
        </w:rPr>
        <w:t>member</w:t>
      </w:r>
      <w:r>
        <w:rPr>
          <w:b/>
          <w:bCs/>
          <w:color w:val="C00000"/>
        </w:rPr>
        <w:t>.js</w:t>
      </w:r>
    </w:p>
    <w:p w14:paraId="717A08EF" w14:textId="7174DC31" w:rsidR="0019132F" w:rsidRPr="003A0C9E" w:rsidRDefault="0019132F" w:rsidP="0019132F">
      <w:r>
        <w:t xml:space="preserve">High Level Purpose of File:  Javascript file that supports the </w:t>
      </w:r>
      <w:r w:rsidR="00457CB6">
        <w:t>member</w:t>
      </w:r>
      <w:r>
        <w:t xml:space="preserve"> page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19132F" w14:paraId="4BEC7BA4" w14:textId="77777777" w:rsidTr="0019132F">
        <w:tc>
          <w:tcPr>
            <w:tcW w:w="1597" w:type="dxa"/>
          </w:tcPr>
          <w:p w14:paraId="71B5A1CC" w14:textId="77777777" w:rsidR="0019132F" w:rsidRDefault="0019132F" w:rsidP="0019132F"/>
        </w:tc>
        <w:tc>
          <w:tcPr>
            <w:tcW w:w="6318" w:type="dxa"/>
          </w:tcPr>
          <w:p w14:paraId="600CFB61" w14:textId="77777777" w:rsidR="0019132F" w:rsidRDefault="0019132F" w:rsidP="0019132F">
            <w:r>
              <w:t>Functionality</w:t>
            </w:r>
          </w:p>
        </w:tc>
        <w:tc>
          <w:tcPr>
            <w:tcW w:w="5760" w:type="dxa"/>
          </w:tcPr>
          <w:p w14:paraId="6D14A435" w14:textId="77777777" w:rsidR="0019132F" w:rsidRDefault="0019132F" w:rsidP="0019132F">
            <w:r>
              <w:t>Example Part (if applicable)</w:t>
            </w:r>
          </w:p>
        </w:tc>
      </w:tr>
      <w:tr w:rsidR="0019132F" w14:paraId="378A1173" w14:textId="77777777" w:rsidTr="0019132F">
        <w:tc>
          <w:tcPr>
            <w:tcW w:w="1597" w:type="dxa"/>
          </w:tcPr>
          <w:p w14:paraId="4A501C1E" w14:textId="77777777" w:rsidR="0019132F" w:rsidRDefault="0019132F" w:rsidP="0019132F">
            <w:r>
              <w:t>Dependencies FOR this File:</w:t>
            </w:r>
          </w:p>
          <w:p w14:paraId="7E53870F" w14:textId="77777777" w:rsidR="0019132F" w:rsidRDefault="0019132F" w:rsidP="0019132F">
            <w:r>
              <w:t>(Inputs):</w:t>
            </w:r>
          </w:p>
        </w:tc>
        <w:tc>
          <w:tcPr>
            <w:tcW w:w="6318" w:type="dxa"/>
          </w:tcPr>
          <w:p w14:paraId="368B15A5" w14:textId="0579FE16" w:rsidR="00457CB6" w:rsidRDefault="00457CB6" w:rsidP="00457CB6">
            <w:r>
              <w:t>members.html</w:t>
            </w:r>
          </w:p>
          <w:p w14:paraId="65713452" w14:textId="10CA3C34" w:rsidR="0019132F" w:rsidRDefault="00457CB6" w:rsidP="00457CB6">
            <w:r>
              <w:t>Api-routes.js</w:t>
            </w:r>
          </w:p>
        </w:tc>
        <w:tc>
          <w:tcPr>
            <w:tcW w:w="5760" w:type="dxa"/>
          </w:tcPr>
          <w:p w14:paraId="42F120F4" w14:textId="77777777" w:rsidR="0019132F" w:rsidRPr="00B56AA5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19132F" w14:paraId="7F8C976E" w14:textId="77777777" w:rsidTr="0019132F">
        <w:tc>
          <w:tcPr>
            <w:tcW w:w="1597" w:type="dxa"/>
          </w:tcPr>
          <w:p w14:paraId="46CC3654" w14:textId="77777777" w:rsidR="0019132F" w:rsidRDefault="0019132F" w:rsidP="0019132F">
            <w:r>
              <w:t>Outputs:</w:t>
            </w:r>
          </w:p>
        </w:tc>
        <w:tc>
          <w:tcPr>
            <w:tcW w:w="6318" w:type="dxa"/>
          </w:tcPr>
          <w:p w14:paraId="234D0E48" w14:textId="77777777" w:rsidR="0019132F" w:rsidRDefault="0019132F" w:rsidP="0019132F"/>
        </w:tc>
        <w:tc>
          <w:tcPr>
            <w:tcW w:w="5760" w:type="dxa"/>
          </w:tcPr>
          <w:p w14:paraId="5E29AADC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19132F" w14:paraId="7B907605" w14:textId="77777777" w:rsidTr="0019132F">
        <w:tc>
          <w:tcPr>
            <w:tcW w:w="1597" w:type="dxa"/>
          </w:tcPr>
          <w:p w14:paraId="4F9A4B2D" w14:textId="77777777" w:rsidR="0019132F" w:rsidRDefault="0019132F" w:rsidP="0019132F">
            <w:r>
              <w:t>Parts of the File:</w:t>
            </w:r>
          </w:p>
        </w:tc>
        <w:tc>
          <w:tcPr>
            <w:tcW w:w="6318" w:type="dxa"/>
          </w:tcPr>
          <w:p w14:paraId="6D42CCB2" w14:textId="1A167755" w:rsidR="0019132F" w:rsidRDefault="00195D3B" w:rsidP="0019132F">
            <w:r>
              <w:t>Runs a get route to see which user is signed in and updates the html on the member.html page</w:t>
            </w:r>
          </w:p>
        </w:tc>
        <w:tc>
          <w:tcPr>
            <w:tcW w:w="5760" w:type="dxa"/>
          </w:tcPr>
          <w:p w14:paraId="1CFD8EDF" w14:textId="5A7F2F32" w:rsidR="00457CB6" w:rsidRPr="00457CB6" w:rsidRDefault="00457CB6" w:rsidP="00457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6089B4"/>
                <w:sz w:val="16"/>
                <w:szCs w:val="16"/>
              </w:rPr>
              <w:t>document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ready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465ED1B6" w14:textId="77777777" w:rsidR="00457CB6" w:rsidRPr="00457CB6" w:rsidRDefault="00457CB6" w:rsidP="00457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457CB6">
              <w:rPr>
                <w:rFonts w:ascii="Menlo" w:hAnsi="Menlo" w:cs="Menlo"/>
                <w:color w:val="6089B4"/>
                <w:sz w:val="16"/>
                <w:szCs w:val="16"/>
              </w:rPr>
              <w:t>$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9AA83A"/>
                <w:sz w:val="16"/>
                <w:szCs w:val="16"/>
              </w:rPr>
              <w:t>"/api/user_data"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6089B4"/>
                <w:sz w:val="16"/>
                <w:szCs w:val="16"/>
              </w:rPr>
              <w:t>data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3E9FFEA5" w14:textId="77777777" w:rsidR="00457CB6" w:rsidRPr="00457CB6" w:rsidRDefault="00457CB6" w:rsidP="00457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9AA83A"/>
                <w:sz w:val="16"/>
                <w:szCs w:val="16"/>
              </w:rPr>
              <w:t>".member-name"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text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6089B4"/>
                <w:sz w:val="16"/>
                <w:szCs w:val="16"/>
              </w:rPr>
              <w:t>data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457CB6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1AF8DD61" w14:textId="77777777" w:rsidR="00457CB6" w:rsidRPr="00457CB6" w:rsidRDefault="00457CB6" w:rsidP="00457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  <w:p w14:paraId="73115901" w14:textId="4D6C0DA8" w:rsidR="0019132F" w:rsidRPr="00457CB6" w:rsidRDefault="00457CB6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64EFBCF9" w14:textId="4278C4BE" w:rsidR="0019132F" w:rsidRDefault="0019132F"/>
    <w:p w14:paraId="32978A4D" w14:textId="4771AD23" w:rsidR="00195D3B" w:rsidRPr="003A0C9E" w:rsidRDefault="00195D3B" w:rsidP="00195D3B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routes.api-routes.js</w:t>
      </w:r>
    </w:p>
    <w:p w14:paraId="7AA178C5" w14:textId="4751F6CF" w:rsidR="00195D3B" w:rsidRPr="003A0C9E" w:rsidRDefault="00195D3B" w:rsidP="00195D3B">
      <w:r>
        <w:t>High Level Purpose of File:  Javascript file that has all the api routes within it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5508"/>
        <w:gridCol w:w="6570"/>
      </w:tblGrid>
      <w:tr w:rsidR="00195D3B" w14:paraId="5BB6DB4E" w14:textId="77777777" w:rsidTr="00537857">
        <w:tc>
          <w:tcPr>
            <w:tcW w:w="1597" w:type="dxa"/>
          </w:tcPr>
          <w:p w14:paraId="1FA324BD" w14:textId="77777777" w:rsidR="00195D3B" w:rsidRDefault="00195D3B" w:rsidP="00537857"/>
        </w:tc>
        <w:tc>
          <w:tcPr>
            <w:tcW w:w="5508" w:type="dxa"/>
          </w:tcPr>
          <w:p w14:paraId="50C53436" w14:textId="77777777" w:rsidR="00195D3B" w:rsidRDefault="00195D3B" w:rsidP="00537857">
            <w:r>
              <w:t>Functionality</w:t>
            </w:r>
          </w:p>
        </w:tc>
        <w:tc>
          <w:tcPr>
            <w:tcW w:w="6570" w:type="dxa"/>
          </w:tcPr>
          <w:p w14:paraId="3870D562" w14:textId="77777777" w:rsidR="00195D3B" w:rsidRDefault="00195D3B" w:rsidP="00537857">
            <w:r>
              <w:t>Example Part (if applicable)</w:t>
            </w:r>
          </w:p>
        </w:tc>
      </w:tr>
      <w:tr w:rsidR="00195D3B" w14:paraId="5610D1CE" w14:textId="77777777" w:rsidTr="00537857">
        <w:tc>
          <w:tcPr>
            <w:tcW w:w="1597" w:type="dxa"/>
          </w:tcPr>
          <w:p w14:paraId="11081CDA" w14:textId="77777777" w:rsidR="00195D3B" w:rsidRDefault="00195D3B" w:rsidP="00537857">
            <w:r>
              <w:t>Dependencies FOR this File:</w:t>
            </w:r>
          </w:p>
          <w:p w14:paraId="7F477EAE" w14:textId="77777777" w:rsidR="00195D3B" w:rsidRDefault="00195D3B" w:rsidP="00537857">
            <w:r>
              <w:t>(Inputs):</w:t>
            </w:r>
          </w:p>
        </w:tc>
        <w:tc>
          <w:tcPr>
            <w:tcW w:w="5508" w:type="dxa"/>
          </w:tcPr>
          <w:p w14:paraId="192545A4" w14:textId="3AF447A7" w:rsidR="00195D3B" w:rsidRDefault="00195D3B" w:rsidP="00537857">
            <w:r>
              <w:t>Requires model folder and the passport</w:t>
            </w:r>
          </w:p>
          <w:p w14:paraId="03F1E42B" w14:textId="27404263" w:rsidR="00537857" w:rsidRDefault="00537857" w:rsidP="00537857">
            <w:r>
              <w:t>Middleware passport.authenticate</w:t>
            </w:r>
          </w:p>
          <w:p w14:paraId="7CB33B90" w14:textId="5741FA1E" w:rsidR="00195D3B" w:rsidRDefault="00195D3B" w:rsidP="00537857"/>
        </w:tc>
        <w:tc>
          <w:tcPr>
            <w:tcW w:w="6570" w:type="dxa"/>
          </w:tcPr>
          <w:p w14:paraId="0A540113" w14:textId="77777777" w:rsidR="00195D3B" w:rsidRPr="00537857" w:rsidRDefault="00195D3B" w:rsidP="00195D3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"../models"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300F056" w14:textId="1E5D7E5C" w:rsidR="00195D3B" w:rsidRPr="00537857" w:rsidRDefault="00195D3B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"../config/passport"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195D3B" w14:paraId="2A6811F7" w14:textId="77777777" w:rsidTr="00537857">
        <w:tc>
          <w:tcPr>
            <w:tcW w:w="1597" w:type="dxa"/>
          </w:tcPr>
          <w:p w14:paraId="5E4DBF60" w14:textId="77777777" w:rsidR="00195D3B" w:rsidRDefault="00195D3B" w:rsidP="00537857">
            <w:r>
              <w:t>Outputs:</w:t>
            </w:r>
          </w:p>
        </w:tc>
        <w:tc>
          <w:tcPr>
            <w:tcW w:w="5508" w:type="dxa"/>
          </w:tcPr>
          <w:p w14:paraId="67B3BA29" w14:textId="77777777" w:rsidR="00195D3B" w:rsidRDefault="00195D3B" w:rsidP="00537857"/>
        </w:tc>
        <w:tc>
          <w:tcPr>
            <w:tcW w:w="6570" w:type="dxa"/>
          </w:tcPr>
          <w:p w14:paraId="74F9B37F" w14:textId="77777777" w:rsidR="00195D3B" w:rsidRPr="00537857" w:rsidRDefault="00195D3B" w:rsidP="00537857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195D3B" w14:paraId="46E4BD21" w14:textId="77777777" w:rsidTr="00537857">
        <w:tc>
          <w:tcPr>
            <w:tcW w:w="1597" w:type="dxa"/>
          </w:tcPr>
          <w:p w14:paraId="7585E9E6" w14:textId="77777777" w:rsidR="00195D3B" w:rsidRDefault="00195D3B" w:rsidP="00537857">
            <w:r>
              <w:t>Parts of the File:</w:t>
            </w:r>
          </w:p>
        </w:tc>
        <w:tc>
          <w:tcPr>
            <w:tcW w:w="5508" w:type="dxa"/>
          </w:tcPr>
          <w:p w14:paraId="2D6B0D19" w14:textId="4D8A2B26" w:rsidR="00195D3B" w:rsidRDefault="00537857" w:rsidP="00537857">
            <w:r>
              <w:t>If the user has valid credentials per the passport.autheticate local strategy, then pass them to the members page, otherwise send error</w:t>
            </w:r>
          </w:p>
        </w:tc>
        <w:tc>
          <w:tcPr>
            <w:tcW w:w="6570" w:type="dxa"/>
          </w:tcPr>
          <w:p w14:paraId="1BDF2B7E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0E835939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post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"/api/login"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authenticate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"local"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0029787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ED1EFAE" w14:textId="7C3DFF46" w:rsidR="00195D3B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5D3B" w14:paraId="454913B6" w14:textId="77777777" w:rsidTr="00537857">
        <w:tc>
          <w:tcPr>
            <w:tcW w:w="1597" w:type="dxa"/>
          </w:tcPr>
          <w:p w14:paraId="69623E6C" w14:textId="77777777" w:rsidR="00195D3B" w:rsidRDefault="00195D3B" w:rsidP="00537857"/>
        </w:tc>
        <w:tc>
          <w:tcPr>
            <w:tcW w:w="5508" w:type="dxa"/>
          </w:tcPr>
          <w:p w14:paraId="7901B43C" w14:textId="513B2B1F" w:rsidR="00537857" w:rsidRDefault="00537857" w:rsidP="00537857">
            <w:r>
              <w:t>Route for signing up a user, if user is successful then it goes to the login, otherwise it sends error</w:t>
            </w:r>
          </w:p>
        </w:tc>
        <w:tc>
          <w:tcPr>
            <w:tcW w:w="6570" w:type="dxa"/>
          </w:tcPr>
          <w:p w14:paraId="2F4E1D33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post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"/api/signup"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2C2EF63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create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({</w:t>
            </w:r>
          </w:p>
          <w:p w14:paraId="6B669C3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body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5A835EAA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body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</w:p>
          <w:p w14:paraId="7CD38F9F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})</w:t>
            </w:r>
          </w:p>
          <w:p w14:paraId="5B39CE3B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53A996DB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307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"/api/login"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C0D3F3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})</w:t>
            </w:r>
          </w:p>
          <w:p w14:paraId="133E7A19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catch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5EDEBA2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status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401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197E599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});</w:t>
            </w:r>
          </w:p>
          <w:p w14:paraId="516C5D6E" w14:textId="25843E36" w:rsidR="00195D3B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5D3B" w14:paraId="27C9C596" w14:textId="77777777" w:rsidTr="00537857">
        <w:tc>
          <w:tcPr>
            <w:tcW w:w="1597" w:type="dxa"/>
          </w:tcPr>
          <w:p w14:paraId="352114EA" w14:textId="77777777" w:rsidR="00195D3B" w:rsidRDefault="00195D3B" w:rsidP="00537857"/>
        </w:tc>
        <w:tc>
          <w:tcPr>
            <w:tcW w:w="5508" w:type="dxa"/>
          </w:tcPr>
          <w:p w14:paraId="512C336B" w14:textId="00C0213D" w:rsidR="00195D3B" w:rsidRDefault="00537857" w:rsidP="00537857">
            <w:r>
              <w:t>Route for logging out the user</w:t>
            </w:r>
          </w:p>
        </w:tc>
        <w:tc>
          <w:tcPr>
            <w:tcW w:w="6570" w:type="dxa"/>
          </w:tcPr>
          <w:p w14:paraId="1DAF4F4C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"/logout"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981E8A7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logout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();</w:t>
            </w:r>
          </w:p>
          <w:p w14:paraId="37C74AE6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7BD649E" w14:textId="255930C3" w:rsidR="00195D3B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5D3B" w14:paraId="6FE0FE9A" w14:textId="77777777" w:rsidTr="00537857">
        <w:tc>
          <w:tcPr>
            <w:tcW w:w="1597" w:type="dxa"/>
          </w:tcPr>
          <w:p w14:paraId="3F8E6C73" w14:textId="77777777" w:rsidR="00195D3B" w:rsidRDefault="00195D3B" w:rsidP="00537857"/>
        </w:tc>
        <w:tc>
          <w:tcPr>
            <w:tcW w:w="5508" w:type="dxa"/>
          </w:tcPr>
          <w:p w14:paraId="55E356A3" w14:textId="0454EFED" w:rsidR="00195D3B" w:rsidRDefault="00537857" w:rsidP="00537857">
            <w:r>
              <w:t>Route for getting user data, that if the user isn’t logged in, its blank otherwise send back the email and id</w:t>
            </w:r>
          </w:p>
        </w:tc>
        <w:tc>
          <w:tcPr>
            <w:tcW w:w="6570" w:type="dxa"/>
          </w:tcPr>
          <w:p w14:paraId="517042A2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"/api/user_data"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5AB91598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4E3A0E48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({});</w:t>
            </w:r>
          </w:p>
          <w:p w14:paraId="2442BB45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}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else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{</w:t>
            </w:r>
          </w:p>
          <w:p w14:paraId="26086908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({</w:t>
            </w:r>
          </w:p>
          <w:p w14:paraId="2BB20E28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  email: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68D5DB7C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  id: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id</w:t>
            </w:r>
          </w:p>
          <w:p w14:paraId="6F5224C5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});</w:t>
            </w:r>
          </w:p>
          <w:p w14:paraId="3D599C0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  <w:p w14:paraId="31C3286F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  <w:p w14:paraId="0D7F8369" w14:textId="498500FB" w:rsidR="00195D3B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};</w:t>
            </w:r>
          </w:p>
        </w:tc>
      </w:tr>
    </w:tbl>
    <w:p w14:paraId="2E209241" w14:textId="308EB034" w:rsidR="00195D3B" w:rsidRDefault="00195D3B"/>
    <w:p w14:paraId="486ECD53" w14:textId="3D5C976E" w:rsidR="00537857" w:rsidRPr="003A0C9E" w:rsidRDefault="00537857" w:rsidP="00537857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routes.html-routes.js</w:t>
      </w:r>
    </w:p>
    <w:p w14:paraId="5DC7B7C0" w14:textId="3404E5E5" w:rsidR="00537857" w:rsidRPr="003A0C9E" w:rsidRDefault="00537857" w:rsidP="00537857">
      <w:r>
        <w:t>High Level Purpose of File:  Javascript file that has all the html routes within it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5508"/>
        <w:gridCol w:w="6570"/>
      </w:tblGrid>
      <w:tr w:rsidR="00537857" w14:paraId="5C6080B7" w14:textId="77777777" w:rsidTr="00537857">
        <w:tc>
          <w:tcPr>
            <w:tcW w:w="1597" w:type="dxa"/>
          </w:tcPr>
          <w:p w14:paraId="51E12F58" w14:textId="77777777" w:rsidR="00537857" w:rsidRDefault="00537857" w:rsidP="00537857"/>
        </w:tc>
        <w:tc>
          <w:tcPr>
            <w:tcW w:w="5508" w:type="dxa"/>
          </w:tcPr>
          <w:p w14:paraId="46E220B4" w14:textId="77777777" w:rsidR="00537857" w:rsidRDefault="00537857" w:rsidP="00537857">
            <w:r>
              <w:t>Functionality</w:t>
            </w:r>
          </w:p>
        </w:tc>
        <w:tc>
          <w:tcPr>
            <w:tcW w:w="6570" w:type="dxa"/>
          </w:tcPr>
          <w:p w14:paraId="6C0D7C25" w14:textId="77777777" w:rsidR="00537857" w:rsidRDefault="00537857" w:rsidP="00537857">
            <w:r>
              <w:t>Example Part (if applicable)</w:t>
            </w:r>
          </w:p>
        </w:tc>
      </w:tr>
      <w:tr w:rsidR="00537857" w14:paraId="504D531F" w14:textId="77777777" w:rsidTr="00537857">
        <w:tc>
          <w:tcPr>
            <w:tcW w:w="1597" w:type="dxa"/>
          </w:tcPr>
          <w:p w14:paraId="7D36CE42" w14:textId="77777777" w:rsidR="00537857" w:rsidRDefault="00537857" w:rsidP="00537857">
            <w:r>
              <w:t>Dependencies FOR this File:</w:t>
            </w:r>
          </w:p>
          <w:p w14:paraId="3A93BBC1" w14:textId="77777777" w:rsidR="00537857" w:rsidRDefault="00537857" w:rsidP="00537857">
            <w:r>
              <w:t>(Inputs):</w:t>
            </w:r>
          </w:p>
        </w:tc>
        <w:tc>
          <w:tcPr>
            <w:tcW w:w="5508" w:type="dxa"/>
          </w:tcPr>
          <w:p w14:paraId="3E5E60B2" w14:textId="0E29D9AA" w:rsidR="00537857" w:rsidRDefault="00537857" w:rsidP="00537857">
            <w:r>
              <w:t>Requires path and middleware isAuthenticated</w:t>
            </w:r>
          </w:p>
          <w:p w14:paraId="661F59FB" w14:textId="6DAA6260" w:rsidR="00537857" w:rsidRDefault="00537857" w:rsidP="00537857">
            <w:r>
              <w:t>Each of the javascript files for each html (login, signup &amp; members.js) all call this file</w:t>
            </w:r>
          </w:p>
        </w:tc>
        <w:tc>
          <w:tcPr>
            <w:tcW w:w="6570" w:type="dxa"/>
          </w:tcPr>
          <w:p w14:paraId="6405D235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path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"path"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5A6851C" w14:textId="2DB7D804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isAuthenticated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"../config/middleware/isAuthenticated"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537857" w14:paraId="4EDA6670" w14:textId="77777777" w:rsidTr="00537857">
        <w:tc>
          <w:tcPr>
            <w:tcW w:w="1597" w:type="dxa"/>
          </w:tcPr>
          <w:p w14:paraId="417A9ED5" w14:textId="77777777" w:rsidR="00537857" w:rsidRDefault="00537857" w:rsidP="00537857">
            <w:r>
              <w:t>Outputs:</w:t>
            </w:r>
          </w:p>
        </w:tc>
        <w:tc>
          <w:tcPr>
            <w:tcW w:w="5508" w:type="dxa"/>
          </w:tcPr>
          <w:p w14:paraId="182C31AA" w14:textId="77777777" w:rsidR="00537857" w:rsidRDefault="00537857" w:rsidP="00537857"/>
        </w:tc>
        <w:tc>
          <w:tcPr>
            <w:tcW w:w="6570" w:type="dxa"/>
          </w:tcPr>
          <w:p w14:paraId="727A09E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537857" w14:paraId="79AC200E" w14:textId="77777777" w:rsidTr="00537857">
        <w:tc>
          <w:tcPr>
            <w:tcW w:w="1597" w:type="dxa"/>
          </w:tcPr>
          <w:p w14:paraId="2B98C535" w14:textId="77777777" w:rsidR="00537857" w:rsidRDefault="00537857" w:rsidP="00537857">
            <w:r>
              <w:t>Parts of the File:</w:t>
            </w:r>
          </w:p>
        </w:tc>
        <w:tc>
          <w:tcPr>
            <w:tcW w:w="5508" w:type="dxa"/>
          </w:tcPr>
          <w:p w14:paraId="1ED25906" w14:textId="4136CB5E" w:rsidR="00537857" w:rsidRDefault="00537857" w:rsidP="00537857">
            <w:r>
              <w:t>Send the user to sign up if they don’t have a login, if they do then send to member page</w:t>
            </w:r>
          </w:p>
        </w:tc>
        <w:tc>
          <w:tcPr>
            <w:tcW w:w="6570" w:type="dxa"/>
          </w:tcPr>
          <w:p w14:paraId="5FFA7334" w14:textId="3F5D1C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26226AFB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9290ECA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7294C39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65E15AD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  <w:p w14:paraId="5272680F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sendFile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path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join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__dirname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"../public/signup.html"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  <w:p w14:paraId="2C5CA82A" w14:textId="7219CBDB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537857" w14:paraId="2C1BCE79" w14:textId="77777777" w:rsidTr="00537857">
        <w:tc>
          <w:tcPr>
            <w:tcW w:w="1597" w:type="dxa"/>
          </w:tcPr>
          <w:p w14:paraId="490D6158" w14:textId="77777777" w:rsidR="00537857" w:rsidRDefault="00537857" w:rsidP="00537857"/>
        </w:tc>
        <w:tc>
          <w:tcPr>
            <w:tcW w:w="5508" w:type="dxa"/>
          </w:tcPr>
          <w:p w14:paraId="215C5319" w14:textId="2F242DF5" w:rsidR="00537857" w:rsidRDefault="008C082A" w:rsidP="00537857">
            <w:r>
              <w:t>Send the user to sign up if they don’t have a login, if they do then send to member page</w:t>
            </w:r>
          </w:p>
        </w:tc>
        <w:tc>
          <w:tcPr>
            <w:tcW w:w="6570" w:type="dxa"/>
          </w:tcPr>
          <w:p w14:paraId="197EE061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"/login"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52C9FDEC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2A1F2A2A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8A16886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  <w:p w14:paraId="3333994C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sendFile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path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join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__dirname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"../public/login.html"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  <w:p w14:paraId="6DECAFA9" w14:textId="62AE8D76" w:rsidR="00537857" w:rsidRPr="008C082A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537857" w14:paraId="6CF6C250" w14:textId="77777777" w:rsidTr="00537857">
        <w:tc>
          <w:tcPr>
            <w:tcW w:w="1597" w:type="dxa"/>
          </w:tcPr>
          <w:p w14:paraId="2B654F5A" w14:textId="77777777" w:rsidR="00537857" w:rsidRDefault="00537857" w:rsidP="00537857"/>
        </w:tc>
        <w:tc>
          <w:tcPr>
            <w:tcW w:w="5508" w:type="dxa"/>
          </w:tcPr>
          <w:p w14:paraId="68A1ECD6" w14:textId="7166FCCA" w:rsidR="00537857" w:rsidRDefault="008C082A" w:rsidP="00537857">
            <w:r>
              <w:t>If the member doesn’t have a log in and tries to access the member page, it sends them to signup</w:t>
            </w:r>
          </w:p>
        </w:tc>
        <w:tc>
          <w:tcPr>
            <w:tcW w:w="6570" w:type="dxa"/>
          </w:tcPr>
          <w:p w14:paraId="0891F180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isAuthenticated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1EA5E6A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sendFile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path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join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__dirname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"../public/members.html"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  <w:p w14:paraId="2707AFFA" w14:textId="5D75E047" w:rsidR="00537857" w:rsidRPr="008C082A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</w:tbl>
    <w:p w14:paraId="021B76A7" w14:textId="19CF1316" w:rsidR="008C082A" w:rsidRPr="003A0C9E" w:rsidRDefault="008C082A" w:rsidP="008C082A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server.js</w:t>
      </w:r>
    </w:p>
    <w:p w14:paraId="72A39DE9" w14:textId="0F8D6B61" w:rsidR="008C082A" w:rsidRPr="003A0C9E" w:rsidRDefault="008C082A" w:rsidP="008C082A">
      <w:r>
        <w:t>High Level Purpose of File:  File that run post npm install node server.js – main file for all the components.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5508"/>
        <w:gridCol w:w="6570"/>
      </w:tblGrid>
      <w:tr w:rsidR="008C082A" w14:paraId="560C2BC0" w14:textId="77777777" w:rsidTr="003960E9">
        <w:tc>
          <w:tcPr>
            <w:tcW w:w="1597" w:type="dxa"/>
          </w:tcPr>
          <w:p w14:paraId="09EDEB29" w14:textId="77777777" w:rsidR="008C082A" w:rsidRDefault="008C082A" w:rsidP="003960E9"/>
        </w:tc>
        <w:tc>
          <w:tcPr>
            <w:tcW w:w="5508" w:type="dxa"/>
          </w:tcPr>
          <w:p w14:paraId="07634383" w14:textId="77777777" w:rsidR="008C082A" w:rsidRDefault="008C082A" w:rsidP="003960E9">
            <w:r>
              <w:t>Functionality</w:t>
            </w:r>
          </w:p>
        </w:tc>
        <w:tc>
          <w:tcPr>
            <w:tcW w:w="6570" w:type="dxa"/>
          </w:tcPr>
          <w:p w14:paraId="0621B43D" w14:textId="77777777" w:rsidR="008C082A" w:rsidRDefault="008C082A" w:rsidP="003960E9">
            <w:r>
              <w:t>Example Part (if applicable)</w:t>
            </w:r>
          </w:p>
        </w:tc>
      </w:tr>
      <w:tr w:rsidR="008C082A" w14:paraId="29CD60BE" w14:textId="77777777" w:rsidTr="003960E9">
        <w:tc>
          <w:tcPr>
            <w:tcW w:w="1597" w:type="dxa"/>
          </w:tcPr>
          <w:p w14:paraId="2BF7494E" w14:textId="77777777" w:rsidR="008C082A" w:rsidRDefault="008C082A" w:rsidP="003960E9">
            <w:r>
              <w:t>Dependencies FOR this File:</w:t>
            </w:r>
          </w:p>
          <w:p w14:paraId="48C40609" w14:textId="77777777" w:rsidR="008C082A" w:rsidRDefault="008C082A" w:rsidP="003960E9">
            <w:r>
              <w:t>(Inputs):</w:t>
            </w:r>
          </w:p>
        </w:tc>
        <w:tc>
          <w:tcPr>
            <w:tcW w:w="5508" w:type="dxa"/>
          </w:tcPr>
          <w:p w14:paraId="232852CD" w14:textId="580D1C9C" w:rsidR="008C082A" w:rsidRDefault="008C082A" w:rsidP="008C082A">
            <w:r>
              <w:t>Requires npm packages express &amp; express-session</w:t>
            </w:r>
          </w:p>
          <w:p w14:paraId="0F1B2323" w14:textId="77777777" w:rsidR="008C082A" w:rsidRDefault="008C082A" w:rsidP="003960E9"/>
          <w:p w14:paraId="1BC498D2" w14:textId="77777777" w:rsidR="008C082A" w:rsidRDefault="008C082A" w:rsidP="003960E9">
            <w:r>
              <w:t>Requires passport that we configured before</w:t>
            </w:r>
          </w:p>
          <w:p w14:paraId="6583C155" w14:textId="77777777" w:rsidR="008C082A" w:rsidRDefault="008C082A" w:rsidP="003960E9"/>
          <w:p w14:paraId="799576BD" w14:textId="105D9742" w:rsidR="008C082A" w:rsidRDefault="008C082A" w:rsidP="003960E9">
            <w:r>
              <w:t>Sets up the port and requires the models folder</w:t>
            </w:r>
          </w:p>
        </w:tc>
        <w:tc>
          <w:tcPr>
            <w:tcW w:w="6570" w:type="dxa"/>
          </w:tcPr>
          <w:p w14:paraId="1A43DD23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"express"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887520B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session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"express-session"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42122AC8" w14:textId="77777777" w:rsidR="008C082A" w:rsidRPr="008C082A" w:rsidRDefault="008C082A" w:rsidP="003960E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"./config/passport"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749D981E" w14:textId="77777777" w:rsidR="008C082A" w:rsidRPr="008C082A" w:rsidRDefault="008C082A" w:rsidP="003960E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  <w:p w14:paraId="570F2B9C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process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env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||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8080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7C08DF80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"./models"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72DD2B27" w14:textId="4E0017CB" w:rsidR="008C082A" w:rsidRPr="008C082A" w:rsidRDefault="008C082A" w:rsidP="003960E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8C082A" w14:paraId="21083B06" w14:textId="77777777" w:rsidTr="003960E9">
        <w:tc>
          <w:tcPr>
            <w:tcW w:w="1597" w:type="dxa"/>
          </w:tcPr>
          <w:p w14:paraId="47053051" w14:textId="77777777" w:rsidR="008C082A" w:rsidRDefault="008C082A" w:rsidP="003960E9">
            <w:r>
              <w:t>Outputs:</w:t>
            </w:r>
          </w:p>
        </w:tc>
        <w:tc>
          <w:tcPr>
            <w:tcW w:w="5508" w:type="dxa"/>
          </w:tcPr>
          <w:p w14:paraId="2D1B5E5B" w14:textId="77777777" w:rsidR="008C082A" w:rsidRDefault="008C082A" w:rsidP="003960E9"/>
        </w:tc>
        <w:tc>
          <w:tcPr>
            <w:tcW w:w="6570" w:type="dxa"/>
          </w:tcPr>
          <w:p w14:paraId="0DFF951D" w14:textId="77777777" w:rsidR="008C082A" w:rsidRPr="008C082A" w:rsidRDefault="008C082A" w:rsidP="003960E9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8C082A" w14:paraId="68C93137" w14:textId="77777777" w:rsidTr="003960E9">
        <w:tc>
          <w:tcPr>
            <w:tcW w:w="1597" w:type="dxa"/>
          </w:tcPr>
          <w:p w14:paraId="53CD2594" w14:textId="77777777" w:rsidR="008C082A" w:rsidRDefault="008C082A" w:rsidP="003960E9">
            <w:r>
              <w:t>Parts of the File:</w:t>
            </w:r>
          </w:p>
        </w:tc>
        <w:tc>
          <w:tcPr>
            <w:tcW w:w="5508" w:type="dxa"/>
          </w:tcPr>
          <w:p w14:paraId="002774CA" w14:textId="0981F3BB" w:rsidR="008C082A" w:rsidRDefault="008C082A" w:rsidP="003960E9">
            <w:r>
              <w:t>Create express app and configure the middleware</w:t>
            </w:r>
          </w:p>
        </w:tc>
        <w:tc>
          <w:tcPr>
            <w:tcW w:w="6570" w:type="dxa"/>
          </w:tcPr>
          <w:p w14:paraId="01A4AA4C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();</w:t>
            </w:r>
          </w:p>
          <w:p w14:paraId="2525C9F4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urlencoded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({ extended: </w:t>
            </w:r>
            <w:r w:rsidRPr="008C082A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}));</w:t>
            </w:r>
          </w:p>
          <w:p w14:paraId="35C14CCA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());</w:t>
            </w:r>
          </w:p>
          <w:p w14:paraId="53ABBABC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static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"public"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  <w:p w14:paraId="746F3174" w14:textId="77777777" w:rsidR="008C082A" w:rsidRPr="008C082A" w:rsidRDefault="008C082A" w:rsidP="003960E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8C082A" w14:paraId="6DA37550" w14:textId="77777777" w:rsidTr="003960E9">
        <w:tc>
          <w:tcPr>
            <w:tcW w:w="1597" w:type="dxa"/>
          </w:tcPr>
          <w:p w14:paraId="6DE4CE97" w14:textId="77777777" w:rsidR="008C082A" w:rsidRDefault="008C082A" w:rsidP="003960E9"/>
        </w:tc>
        <w:tc>
          <w:tcPr>
            <w:tcW w:w="5508" w:type="dxa"/>
          </w:tcPr>
          <w:p w14:paraId="7DD65DCE" w14:textId="2D039D4C" w:rsidR="008C082A" w:rsidRDefault="008C082A" w:rsidP="003960E9">
            <w:r>
              <w:t>Use sessions to keep track of users logged in status</w:t>
            </w:r>
          </w:p>
        </w:tc>
        <w:tc>
          <w:tcPr>
            <w:tcW w:w="6570" w:type="dxa"/>
          </w:tcPr>
          <w:p w14:paraId="0F4BC27C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session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({ secret: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"keyboard cat"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resave: </w:t>
            </w:r>
            <w:r w:rsidRPr="008C082A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saveUninitialized: </w:t>
            </w:r>
            <w:r w:rsidRPr="008C082A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}));</w:t>
            </w:r>
          </w:p>
          <w:p w14:paraId="6870CAEA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initialize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());</w:t>
            </w:r>
          </w:p>
          <w:p w14:paraId="23D997DB" w14:textId="14C289D8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session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());</w:t>
            </w:r>
          </w:p>
        </w:tc>
      </w:tr>
      <w:tr w:rsidR="008C082A" w14:paraId="760FBEBD" w14:textId="77777777" w:rsidTr="003960E9">
        <w:tc>
          <w:tcPr>
            <w:tcW w:w="1597" w:type="dxa"/>
          </w:tcPr>
          <w:p w14:paraId="6BFE9EB4" w14:textId="77777777" w:rsidR="008C082A" w:rsidRDefault="008C082A" w:rsidP="003960E9"/>
        </w:tc>
        <w:tc>
          <w:tcPr>
            <w:tcW w:w="5508" w:type="dxa"/>
          </w:tcPr>
          <w:p w14:paraId="221B5A5A" w14:textId="03A3C04C" w:rsidR="008C082A" w:rsidRDefault="008C082A" w:rsidP="003960E9">
            <w:r>
              <w:t>Required routes needed</w:t>
            </w:r>
          </w:p>
        </w:tc>
        <w:tc>
          <w:tcPr>
            <w:tcW w:w="6570" w:type="dxa"/>
          </w:tcPr>
          <w:p w14:paraId="70415225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"./routes/html-routes.js"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)(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E65E506" w14:textId="39779956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"./routes/api-routes.js"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)(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8C082A" w14:paraId="0EAA311F" w14:textId="77777777" w:rsidTr="003960E9">
        <w:tc>
          <w:tcPr>
            <w:tcW w:w="1597" w:type="dxa"/>
          </w:tcPr>
          <w:p w14:paraId="72F5159E" w14:textId="77777777" w:rsidR="008C082A" w:rsidRDefault="008C082A" w:rsidP="003960E9"/>
        </w:tc>
        <w:tc>
          <w:tcPr>
            <w:tcW w:w="5508" w:type="dxa"/>
          </w:tcPr>
          <w:p w14:paraId="3F4B532C" w14:textId="1C838F4D" w:rsidR="008C082A" w:rsidRDefault="008C082A" w:rsidP="003960E9">
            <w:r>
              <w:t>Syncing the database and console logging the success when it works</w:t>
            </w:r>
          </w:p>
        </w:tc>
        <w:tc>
          <w:tcPr>
            <w:tcW w:w="6570" w:type="dxa"/>
          </w:tcPr>
          <w:p w14:paraId="4940BE10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sequelize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sync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53C8414E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listen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447E30D7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console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log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"==&gt; </w:t>
            </w:r>
            <w:r w:rsidRPr="008C082A">
              <w:rPr>
                <w:rFonts w:ascii="Apple Color Emoji" w:hAnsi="Apple Color Emoji" w:cs="Apple Color Emoji"/>
                <w:color w:val="9AA83A"/>
                <w:sz w:val="16"/>
                <w:szCs w:val="16"/>
              </w:rPr>
              <w:t>🌎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  Listening on port %s. Visit http://localhost:%s/ in your browser."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8248A56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  <w:p w14:paraId="47C293BA" w14:textId="0812BA76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6D0A8A76" w14:textId="77777777" w:rsidR="00537857" w:rsidRDefault="00537857"/>
    <w:sectPr w:rsidR="00537857" w:rsidSect="003A0C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85BE2"/>
    <w:multiLevelType w:val="hybridMultilevel"/>
    <w:tmpl w:val="69E8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E5"/>
    <w:rsid w:val="0019132F"/>
    <w:rsid w:val="00195D3B"/>
    <w:rsid w:val="00240BE5"/>
    <w:rsid w:val="002A6D71"/>
    <w:rsid w:val="003A0C9E"/>
    <w:rsid w:val="003A76CA"/>
    <w:rsid w:val="00457CB6"/>
    <w:rsid w:val="004F3B53"/>
    <w:rsid w:val="00537857"/>
    <w:rsid w:val="005B7030"/>
    <w:rsid w:val="0075666D"/>
    <w:rsid w:val="0076199C"/>
    <w:rsid w:val="007D1CD3"/>
    <w:rsid w:val="008615E2"/>
    <w:rsid w:val="0089009F"/>
    <w:rsid w:val="008C082A"/>
    <w:rsid w:val="008F29BF"/>
    <w:rsid w:val="008F60FF"/>
    <w:rsid w:val="00916951"/>
    <w:rsid w:val="00A406B0"/>
    <w:rsid w:val="00AE0853"/>
    <w:rsid w:val="00AE4AB4"/>
    <w:rsid w:val="00B56AA5"/>
    <w:rsid w:val="00DA1786"/>
    <w:rsid w:val="00E444E4"/>
    <w:rsid w:val="00FB7D37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CF453"/>
  <w15:chartTrackingRefBased/>
  <w15:docId w15:val="{1567B7A2-6D78-A04A-AED9-6A24F698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8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2853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Butler</dc:creator>
  <cp:keywords/>
  <dc:description/>
  <cp:lastModifiedBy>Nuvi Johnson</cp:lastModifiedBy>
  <cp:revision>9</cp:revision>
  <dcterms:created xsi:type="dcterms:W3CDTF">2020-04-22T19:07:00Z</dcterms:created>
  <dcterms:modified xsi:type="dcterms:W3CDTF">2020-05-19T15:28:00Z</dcterms:modified>
</cp:coreProperties>
</file>