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9D2E" w14:textId="4858B2BB" w:rsidR="00152B5E" w:rsidRPr="00E6640E" w:rsidRDefault="00705CFF" w:rsidP="00152B5E">
      <w:pPr>
        <w:jc w:val="both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Code Profiling</w:t>
      </w:r>
    </w:p>
    <w:p w14:paraId="68B05601" w14:textId="24C4F05F" w:rsidR="00152B5E" w:rsidRDefault="00152B5E" w:rsidP="00152B5E">
      <w:pPr>
        <w:jc w:val="both"/>
        <w:rPr>
          <w:rFonts w:ascii="Arial" w:hAnsi="Arial" w:cs="Arial"/>
        </w:rPr>
      </w:pPr>
    </w:p>
    <w:p w14:paraId="324633C5" w14:textId="3C4B41E2" w:rsidR="00120663" w:rsidRDefault="000321E1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Performance Testing</w:t>
      </w:r>
    </w:p>
    <w:p w14:paraId="2E2B3F5D" w14:textId="179F71A8" w:rsidR="000321E1" w:rsidRPr="000321E1" w:rsidRDefault="000321E1" w:rsidP="00152B5E">
      <w:pPr>
        <w:jc w:val="both"/>
        <w:rPr>
          <w:rFonts w:ascii="Arial" w:hAnsi="Arial" w:cs="Arial"/>
        </w:rPr>
      </w:pPr>
      <w:r w:rsidRPr="000321E1">
        <w:rPr>
          <w:rFonts w:ascii="Arial" w:hAnsi="Arial" w:cs="Arial"/>
        </w:rPr>
        <w:drawing>
          <wp:inline distT="0" distB="0" distL="0" distR="0" wp14:anchorId="5AD7F79F" wp14:editId="4B3E16B8">
            <wp:extent cx="5731510" cy="3155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6AC1" w14:textId="00CC6209" w:rsidR="00A31E56" w:rsidRDefault="004D4B2F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72FFE">
        <w:rPr>
          <w:rFonts w:ascii="Arial" w:hAnsi="Arial" w:cs="Arial"/>
        </w:rPr>
        <w:t xml:space="preserve"> opened </w:t>
      </w:r>
      <w:r w:rsidR="00AE7CDC">
        <w:rPr>
          <w:rFonts w:ascii="Arial" w:hAnsi="Arial" w:cs="Arial"/>
        </w:rPr>
        <w:t xml:space="preserve">the Encyclopaedia screen at 18 seconds </w:t>
      </w:r>
      <w:r w:rsidR="00C853AD">
        <w:rPr>
          <w:rFonts w:ascii="Arial" w:hAnsi="Arial" w:cs="Arial"/>
        </w:rPr>
        <w:t xml:space="preserve">and the memory usage spiked from ~80MB to ~225MB before settling at ~207MB. This </w:t>
      </w:r>
      <w:r w:rsidR="00D05D2B">
        <w:rPr>
          <w:rFonts w:ascii="Arial" w:hAnsi="Arial" w:cs="Arial"/>
        </w:rPr>
        <w:t>is all the images being loaded in</w:t>
      </w:r>
      <w:r w:rsidR="00D56368">
        <w:rPr>
          <w:rFonts w:ascii="Arial" w:hAnsi="Arial" w:cs="Arial"/>
        </w:rPr>
        <w:t>.</w:t>
      </w:r>
      <w:r w:rsidR="0029361A">
        <w:rPr>
          <w:rFonts w:ascii="Arial" w:hAnsi="Arial" w:cs="Arial"/>
        </w:rPr>
        <w:t xml:space="preserve"> This could be a problem should we have many birds in the future (like the entire Department of Conservation database). </w:t>
      </w:r>
      <w:r w:rsidR="00082300">
        <w:rPr>
          <w:rFonts w:ascii="Arial" w:hAnsi="Arial" w:cs="Arial"/>
        </w:rPr>
        <w:t xml:space="preserve">We could address this problem </w:t>
      </w:r>
      <w:r w:rsidR="0029361A">
        <w:rPr>
          <w:rFonts w:ascii="Arial" w:hAnsi="Arial" w:cs="Arial"/>
        </w:rPr>
        <w:t xml:space="preserve">by using a RecyclerView which only loads </w:t>
      </w:r>
      <w:r w:rsidR="00A515C4">
        <w:rPr>
          <w:rFonts w:ascii="Arial" w:hAnsi="Arial" w:cs="Arial"/>
        </w:rPr>
        <w:t>the images in or just outside of view.</w:t>
      </w:r>
    </w:p>
    <w:p w14:paraId="775C354E" w14:textId="3619B893" w:rsidR="00AE7CDC" w:rsidRDefault="00AE7CDC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little bumps at</w:t>
      </w:r>
      <w:r w:rsidR="008125BB">
        <w:rPr>
          <w:rFonts w:ascii="Arial" w:hAnsi="Arial" w:cs="Arial"/>
        </w:rPr>
        <w:t xml:space="preserve"> 25 seconds</w:t>
      </w:r>
      <w:r w:rsidR="00221588">
        <w:rPr>
          <w:rFonts w:ascii="Arial" w:hAnsi="Arial" w:cs="Arial"/>
        </w:rPr>
        <w:t xml:space="preserve"> and 27 seconds </w:t>
      </w:r>
      <w:r w:rsidR="003652FC">
        <w:rPr>
          <w:rFonts w:ascii="Arial" w:hAnsi="Arial" w:cs="Arial"/>
        </w:rPr>
        <w:t>is</w:t>
      </w:r>
      <w:r w:rsidR="00A40BBE">
        <w:rPr>
          <w:rFonts w:ascii="Arial" w:hAnsi="Arial" w:cs="Arial"/>
        </w:rPr>
        <w:t xml:space="preserve"> me</w:t>
      </w:r>
      <w:r w:rsidR="00D913E1">
        <w:rPr>
          <w:rFonts w:ascii="Arial" w:hAnsi="Arial" w:cs="Arial"/>
        </w:rPr>
        <w:t xml:space="preserve"> going between the </w:t>
      </w:r>
      <w:r w:rsidR="0044600F">
        <w:rPr>
          <w:rFonts w:ascii="Arial" w:hAnsi="Arial" w:cs="Arial"/>
        </w:rPr>
        <w:t xml:space="preserve">menu and encyclopaedia screens. This shows </w:t>
      </w:r>
      <w:r w:rsidR="00F14023">
        <w:rPr>
          <w:rFonts w:ascii="Arial" w:hAnsi="Arial" w:cs="Arial"/>
        </w:rPr>
        <w:t>extra memory is used to facilitate this transition</w:t>
      </w:r>
      <w:r w:rsidR="00D06C05">
        <w:rPr>
          <w:rFonts w:ascii="Arial" w:hAnsi="Arial" w:cs="Arial"/>
        </w:rPr>
        <w:t xml:space="preserve">, </w:t>
      </w:r>
      <w:r w:rsidR="00EA318B">
        <w:rPr>
          <w:rFonts w:ascii="Arial" w:hAnsi="Arial" w:cs="Arial"/>
        </w:rPr>
        <w:t>but the bulk of the memory used by the encyclopaedia screen remains in the menu screen.</w:t>
      </w:r>
    </w:p>
    <w:p w14:paraId="00807CCD" w14:textId="7501F11C" w:rsidR="00BB5472" w:rsidRDefault="00BB5472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 is a 1-2 second lag the first time you open</w:t>
      </w:r>
      <w:r w:rsidR="009E1DF2">
        <w:rPr>
          <w:rFonts w:ascii="Arial" w:hAnsi="Arial" w:cs="Arial"/>
        </w:rPr>
        <w:t xml:space="preserve"> the encyclopaedia</w:t>
      </w:r>
      <w:r w:rsidR="00451FCC">
        <w:rPr>
          <w:rFonts w:ascii="Arial" w:hAnsi="Arial" w:cs="Arial"/>
        </w:rPr>
        <w:t xml:space="preserve"> but every time after that is quite quick. This result explains why, because the </w:t>
      </w:r>
      <w:r w:rsidR="00020D8A">
        <w:rPr>
          <w:rFonts w:ascii="Arial" w:hAnsi="Arial" w:cs="Arial"/>
        </w:rPr>
        <w:t>images are not unloaded and are cached by Android</w:t>
      </w:r>
      <w:r w:rsidR="008D66BB">
        <w:rPr>
          <w:rFonts w:ascii="Arial" w:hAnsi="Arial" w:cs="Arial"/>
        </w:rPr>
        <w:t>,</w:t>
      </w:r>
      <w:r w:rsidR="00020D8A">
        <w:rPr>
          <w:rFonts w:ascii="Arial" w:hAnsi="Arial" w:cs="Arial"/>
        </w:rPr>
        <w:t xml:space="preserve"> </w:t>
      </w:r>
      <w:r w:rsidR="00F67881">
        <w:rPr>
          <w:rFonts w:ascii="Arial" w:hAnsi="Arial" w:cs="Arial"/>
        </w:rPr>
        <w:t>so they do not need to be loaded again.</w:t>
      </w:r>
    </w:p>
    <w:p w14:paraId="0C0604C4" w14:textId="228A4DC6" w:rsidR="008D66BB" w:rsidRDefault="008D66BB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result is useful because we may implement a loading animation so users don’t think their phone has frozen (e.g., if they had a slow phone).</w:t>
      </w:r>
    </w:p>
    <w:p w14:paraId="7E5D8EE6" w14:textId="296ABC4F" w:rsidR="0020782B" w:rsidRDefault="002C5C8B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Edit: it turns out we never finish()ed the encyclopaedia/infographic activity when we went to the menu so it always stayed loaded. The </w:t>
      </w:r>
      <w:r w:rsidR="002D5B3E">
        <w:rPr>
          <w:rFonts w:ascii="Arial" w:hAnsi="Arial" w:cs="Arial"/>
        </w:rPr>
        <w:t>profiler showed us this as follows</w:t>
      </w:r>
      <w:r w:rsidR="00F73E9F">
        <w:rPr>
          <w:rFonts w:ascii="Arial" w:hAnsi="Arial" w:cs="Arial"/>
        </w:rPr>
        <w:t xml:space="preserve"> (</w:t>
      </w:r>
      <w:r w:rsidR="00EB0006">
        <w:rPr>
          <w:rFonts w:ascii="Arial" w:hAnsi="Arial" w:cs="Arial"/>
        </w:rPr>
        <w:t>note</w:t>
      </w:r>
      <w:r w:rsidR="00F73E9F">
        <w:rPr>
          <w:rFonts w:ascii="Arial" w:hAnsi="Arial" w:cs="Arial"/>
        </w:rPr>
        <w:t xml:space="preserve"> how the first MenuActivity is destroyed but InfoGraphicActivity is not).</w:t>
      </w:r>
    </w:p>
    <w:p w14:paraId="56A3F5EF" w14:textId="30135F93" w:rsidR="00F73E9F" w:rsidRDefault="00F73E9F" w:rsidP="00152B5E">
      <w:pPr>
        <w:jc w:val="both"/>
        <w:rPr>
          <w:rFonts w:ascii="Arial" w:hAnsi="Arial" w:cs="Arial"/>
        </w:rPr>
      </w:pPr>
      <w:r w:rsidRPr="00F73E9F">
        <w:rPr>
          <w:rFonts w:ascii="Arial" w:hAnsi="Arial" w:cs="Arial"/>
        </w:rPr>
        <w:drawing>
          <wp:inline distT="0" distB="0" distL="0" distR="0" wp14:anchorId="72466656" wp14:editId="11D0EC94">
            <wp:extent cx="4153260" cy="548688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75EB" w14:textId="2E97A71B" w:rsidR="00AD5A23" w:rsidRDefault="002F3028" w:rsidP="00152B5E">
      <w:pPr>
        <w:jc w:val="both"/>
        <w:rPr>
          <w:rFonts w:ascii="Arial" w:hAnsi="Arial" w:cs="Arial"/>
        </w:rPr>
      </w:pPr>
      <w:r w:rsidRPr="002F3028">
        <w:rPr>
          <w:rFonts w:ascii="Arial" w:hAnsi="Arial" w:cs="Arial"/>
        </w:rPr>
        <w:lastRenderedPageBreak/>
        <w:drawing>
          <wp:inline distT="0" distB="0" distL="0" distR="0" wp14:anchorId="0AF28496" wp14:editId="7527BDCF">
            <wp:extent cx="5731510" cy="2510155"/>
            <wp:effectExtent l="0" t="0" r="254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C79D" w14:textId="44AE5B08" w:rsidR="00AD5A23" w:rsidRDefault="00DE5BA5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492B68">
        <w:rPr>
          <w:rFonts w:ascii="Arial" w:hAnsi="Arial" w:cs="Arial"/>
        </w:rPr>
        <w:t>pressed play at 14:42</w:t>
      </w:r>
      <w:r w:rsidR="00AF2DEE">
        <w:rPr>
          <w:rFonts w:ascii="Arial" w:hAnsi="Arial" w:cs="Arial"/>
        </w:rPr>
        <w:t xml:space="preserve">, selected the photo quiz at 14:45 and answered all ten questions before pressing play again. Clearly, the code that </w:t>
      </w:r>
      <w:r w:rsidR="00287D2B">
        <w:rPr>
          <w:rFonts w:ascii="Arial" w:hAnsi="Arial" w:cs="Arial"/>
        </w:rPr>
        <w:t>generates and runs the quiz is efficient and does not</w:t>
      </w:r>
      <w:r w:rsidR="004414B9">
        <w:rPr>
          <w:rFonts w:ascii="Arial" w:hAnsi="Arial" w:cs="Arial"/>
        </w:rPr>
        <w:t xml:space="preserve"> </w:t>
      </w:r>
      <w:r w:rsidR="00C43931">
        <w:rPr>
          <w:rFonts w:ascii="Arial" w:hAnsi="Arial" w:cs="Arial"/>
        </w:rPr>
        <w:t>use much CPU power.</w:t>
      </w:r>
    </w:p>
    <w:p w14:paraId="36093118" w14:textId="77777777" w:rsidR="00AD5A23" w:rsidRDefault="00AD5A23" w:rsidP="00152B5E">
      <w:pPr>
        <w:jc w:val="both"/>
        <w:rPr>
          <w:rFonts w:ascii="Arial" w:hAnsi="Arial" w:cs="Arial"/>
        </w:rPr>
      </w:pPr>
    </w:p>
    <w:p w14:paraId="6F6733DD" w14:textId="34D731D7" w:rsidR="00876639" w:rsidRDefault="002C3892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Code Profiling</w:t>
      </w:r>
    </w:p>
    <w:p w14:paraId="4443C4BF" w14:textId="5555D6B9" w:rsidR="00F3757F" w:rsidRDefault="003E67F2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did record</w:t>
      </w:r>
      <w:r w:rsidR="00262EB0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some </w:t>
      </w:r>
      <w:r w:rsidR="004C714F">
        <w:rPr>
          <w:rFonts w:ascii="Arial" w:hAnsi="Arial" w:cs="Arial"/>
        </w:rPr>
        <w:t>Kotlin method traces which were quite interesting.</w:t>
      </w:r>
    </w:p>
    <w:p w14:paraId="77096164" w14:textId="42DB6E45" w:rsidR="004C714F" w:rsidRDefault="004C714F" w:rsidP="00152B5E">
      <w:pPr>
        <w:jc w:val="both"/>
        <w:rPr>
          <w:rFonts w:ascii="Arial" w:hAnsi="Arial" w:cs="Arial"/>
        </w:rPr>
      </w:pPr>
      <w:r w:rsidRPr="004C714F">
        <w:rPr>
          <w:rFonts w:ascii="Arial" w:hAnsi="Arial" w:cs="Arial"/>
        </w:rPr>
        <w:drawing>
          <wp:inline distT="0" distB="0" distL="0" distR="0" wp14:anchorId="5DD78D9E" wp14:editId="741E20C0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251B" w14:textId="50C656C8" w:rsidR="004C714F" w:rsidRDefault="004C714F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above</w:t>
      </w:r>
      <w:r w:rsidR="008646F3">
        <w:rPr>
          <w:rFonts w:ascii="Arial" w:hAnsi="Arial" w:cs="Arial"/>
        </w:rPr>
        <w:t xml:space="preserve"> shows </w:t>
      </w:r>
      <w:r w:rsidR="00391764">
        <w:rPr>
          <w:rFonts w:ascii="Arial" w:hAnsi="Arial" w:cs="Arial"/>
        </w:rPr>
        <w:t>me playing around on the app</w:t>
      </w:r>
      <w:r w:rsidR="00114337">
        <w:rPr>
          <w:rFonts w:ascii="Arial" w:hAnsi="Arial" w:cs="Arial"/>
        </w:rPr>
        <w:t xml:space="preserve">. The user row me tapping on the screen and the lifecycle shows the active activity. As seen before, </w:t>
      </w:r>
      <w:r w:rsidR="00867E54">
        <w:rPr>
          <w:rFonts w:ascii="Arial" w:hAnsi="Arial" w:cs="Arial"/>
        </w:rPr>
        <w:t>there is a long gap between the menu and infographics screen and a lot of code is involved it loading it</w:t>
      </w:r>
      <w:r w:rsidR="00DC3F97">
        <w:rPr>
          <w:rFonts w:ascii="Arial" w:hAnsi="Arial" w:cs="Arial"/>
        </w:rPr>
        <w:t>, and this code continues consistently for much longer than later events (like me answering questions in QuizActivity).</w:t>
      </w:r>
    </w:p>
    <w:p w14:paraId="63FC1211" w14:textId="2DEA117E" w:rsidR="0040597D" w:rsidRDefault="00FC0F2A" w:rsidP="00152B5E">
      <w:pPr>
        <w:jc w:val="both"/>
        <w:rPr>
          <w:rFonts w:ascii="Arial" w:hAnsi="Arial" w:cs="Arial"/>
        </w:rPr>
      </w:pPr>
      <w:r w:rsidRPr="00FC0F2A">
        <w:rPr>
          <w:rFonts w:ascii="Arial" w:hAnsi="Arial" w:cs="Arial"/>
        </w:rPr>
        <w:lastRenderedPageBreak/>
        <w:drawing>
          <wp:inline distT="0" distB="0" distL="0" distR="0" wp14:anchorId="740E2034" wp14:editId="2C395120">
            <wp:extent cx="5731510" cy="1785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296" w14:textId="5B36ECFD" w:rsidR="00FC0F2A" w:rsidRPr="00067F5F" w:rsidRDefault="00FC0F2A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seen above, I was able to profile code </w:t>
      </w:r>
      <w:r w:rsidR="00BF0D8D">
        <w:rPr>
          <w:rFonts w:ascii="Arial" w:hAnsi="Arial" w:cs="Arial"/>
        </w:rPr>
        <w:t>that we wrote explicitly, rather than code from the various Android packages.</w:t>
      </w:r>
      <w:r w:rsidR="009E65D2">
        <w:rPr>
          <w:rFonts w:ascii="Arial" w:hAnsi="Arial" w:cs="Arial"/>
        </w:rPr>
        <w:t xml:space="preserve"> </w:t>
      </w:r>
      <w:r w:rsidR="00487E41">
        <w:rPr>
          <w:rFonts w:ascii="Arial" w:hAnsi="Arial" w:cs="Arial"/>
        </w:rPr>
        <w:t>The onCreate() method</w:t>
      </w:r>
      <w:r w:rsidR="009D0F44">
        <w:rPr>
          <w:rFonts w:ascii="Arial" w:hAnsi="Arial" w:cs="Arial"/>
        </w:rPr>
        <w:t xml:space="preserve"> is called when the activity is loaded</w:t>
      </w:r>
      <w:r w:rsidR="004156E1">
        <w:rPr>
          <w:rFonts w:ascii="Arial" w:hAnsi="Arial" w:cs="Arial"/>
        </w:rPr>
        <w:t>. I could inspect how long certain processes took like setting the background image (the ferns).</w:t>
      </w:r>
      <w:r w:rsidR="00B71E97">
        <w:rPr>
          <w:rFonts w:ascii="Arial" w:hAnsi="Arial" w:cs="Arial"/>
        </w:rPr>
        <w:t xml:space="preserve"> The profiler told me how long it took as a portion of its calling method (because this view was top-down).</w:t>
      </w:r>
    </w:p>
    <w:sectPr w:rsidR="00FC0F2A" w:rsidRPr="0006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E"/>
    <w:rsid w:val="00020D8A"/>
    <w:rsid w:val="000321E1"/>
    <w:rsid w:val="0006591C"/>
    <w:rsid w:val="00067F5F"/>
    <w:rsid w:val="00082300"/>
    <w:rsid w:val="000A73B3"/>
    <w:rsid w:val="000B71A2"/>
    <w:rsid w:val="00114337"/>
    <w:rsid w:val="00120663"/>
    <w:rsid w:val="0012580B"/>
    <w:rsid w:val="00145BB3"/>
    <w:rsid w:val="00152B5E"/>
    <w:rsid w:val="00157791"/>
    <w:rsid w:val="001E0BD4"/>
    <w:rsid w:val="0020782B"/>
    <w:rsid w:val="00221588"/>
    <w:rsid w:val="00247D37"/>
    <w:rsid w:val="00262EB0"/>
    <w:rsid w:val="00267C8F"/>
    <w:rsid w:val="00282F0A"/>
    <w:rsid w:val="00287D2B"/>
    <w:rsid w:val="0029361A"/>
    <w:rsid w:val="002C00CC"/>
    <w:rsid w:val="002C3892"/>
    <w:rsid w:val="002C5C8B"/>
    <w:rsid w:val="002D43B6"/>
    <w:rsid w:val="002D5B3E"/>
    <w:rsid w:val="002F3028"/>
    <w:rsid w:val="00302301"/>
    <w:rsid w:val="003652FC"/>
    <w:rsid w:val="00391764"/>
    <w:rsid w:val="003E67F2"/>
    <w:rsid w:val="003F0DAA"/>
    <w:rsid w:val="0040597D"/>
    <w:rsid w:val="004156E1"/>
    <w:rsid w:val="004414B9"/>
    <w:rsid w:val="0044600F"/>
    <w:rsid w:val="00451FCC"/>
    <w:rsid w:val="00487E41"/>
    <w:rsid w:val="00492B68"/>
    <w:rsid w:val="004C714F"/>
    <w:rsid w:val="004C7296"/>
    <w:rsid w:val="004D4B2F"/>
    <w:rsid w:val="0053550A"/>
    <w:rsid w:val="00566637"/>
    <w:rsid w:val="005C2F2F"/>
    <w:rsid w:val="005F2D77"/>
    <w:rsid w:val="00663234"/>
    <w:rsid w:val="00675792"/>
    <w:rsid w:val="006960B7"/>
    <w:rsid w:val="006C05F4"/>
    <w:rsid w:val="00705CFF"/>
    <w:rsid w:val="00763742"/>
    <w:rsid w:val="0076541A"/>
    <w:rsid w:val="00765A8D"/>
    <w:rsid w:val="00770C68"/>
    <w:rsid w:val="00793406"/>
    <w:rsid w:val="008125BB"/>
    <w:rsid w:val="0082700B"/>
    <w:rsid w:val="008646F3"/>
    <w:rsid w:val="00867E54"/>
    <w:rsid w:val="0087561D"/>
    <w:rsid w:val="00876639"/>
    <w:rsid w:val="008B4A22"/>
    <w:rsid w:val="008D66BB"/>
    <w:rsid w:val="0096531D"/>
    <w:rsid w:val="009D0F44"/>
    <w:rsid w:val="009D799D"/>
    <w:rsid w:val="009E1DF2"/>
    <w:rsid w:val="009E2275"/>
    <w:rsid w:val="009E65D2"/>
    <w:rsid w:val="00A0389D"/>
    <w:rsid w:val="00A10787"/>
    <w:rsid w:val="00A259B6"/>
    <w:rsid w:val="00A31E56"/>
    <w:rsid w:val="00A40BBE"/>
    <w:rsid w:val="00A515C4"/>
    <w:rsid w:val="00A73F71"/>
    <w:rsid w:val="00A807C1"/>
    <w:rsid w:val="00A855EB"/>
    <w:rsid w:val="00AB1046"/>
    <w:rsid w:val="00AD5A23"/>
    <w:rsid w:val="00AE5EE4"/>
    <w:rsid w:val="00AE7CDC"/>
    <w:rsid w:val="00AF11B4"/>
    <w:rsid w:val="00AF2DEE"/>
    <w:rsid w:val="00AF4844"/>
    <w:rsid w:val="00B71E97"/>
    <w:rsid w:val="00B7747C"/>
    <w:rsid w:val="00BB5472"/>
    <w:rsid w:val="00BB6C41"/>
    <w:rsid w:val="00BC3C44"/>
    <w:rsid w:val="00BF0D8D"/>
    <w:rsid w:val="00C01F70"/>
    <w:rsid w:val="00C43931"/>
    <w:rsid w:val="00C72D5D"/>
    <w:rsid w:val="00C80BBE"/>
    <w:rsid w:val="00C853AD"/>
    <w:rsid w:val="00CA25B4"/>
    <w:rsid w:val="00CC06C6"/>
    <w:rsid w:val="00CE72A5"/>
    <w:rsid w:val="00D05D2B"/>
    <w:rsid w:val="00D06C05"/>
    <w:rsid w:val="00D56368"/>
    <w:rsid w:val="00D75C2A"/>
    <w:rsid w:val="00D8724F"/>
    <w:rsid w:val="00D913E1"/>
    <w:rsid w:val="00DC3F97"/>
    <w:rsid w:val="00DE5BA5"/>
    <w:rsid w:val="00E326CD"/>
    <w:rsid w:val="00E6640E"/>
    <w:rsid w:val="00E67103"/>
    <w:rsid w:val="00E77114"/>
    <w:rsid w:val="00E974B2"/>
    <w:rsid w:val="00EA318B"/>
    <w:rsid w:val="00EB0006"/>
    <w:rsid w:val="00EE3FE6"/>
    <w:rsid w:val="00EF0234"/>
    <w:rsid w:val="00F14023"/>
    <w:rsid w:val="00F3757F"/>
    <w:rsid w:val="00F67881"/>
    <w:rsid w:val="00F72FFE"/>
    <w:rsid w:val="00F73E9F"/>
    <w:rsid w:val="00F95ECA"/>
    <w:rsid w:val="00FC0F2A"/>
    <w:rsid w:val="00FC77DB"/>
    <w:rsid w:val="00F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9645"/>
  <w15:chartTrackingRefBased/>
  <w15:docId w15:val="{092CDEE3-28E0-46A8-A212-D7B7A19E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127</cp:revision>
  <dcterms:created xsi:type="dcterms:W3CDTF">2022-09-23T05:52:00Z</dcterms:created>
  <dcterms:modified xsi:type="dcterms:W3CDTF">2022-09-24T00:34:00Z</dcterms:modified>
</cp:coreProperties>
</file>