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C36E" w14:textId="353F0F85" w:rsidR="00074C5F" w:rsidRDefault="00074C5F" w:rsidP="00074C5F">
      <w:pPr>
        <w:jc w:val="both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Code Review</w:t>
      </w:r>
    </w:p>
    <w:p w14:paraId="4F433FA7" w14:textId="61EDB771" w:rsidR="00074C5F" w:rsidRDefault="00074C5F" w:rsidP="00074C5F">
      <w:pPr>
        <w:jc w:val="both"/>
        <w:rPr>
          <w:rFonts w:ascii="Arial" w:hAnsi="Arial" w:cs="Arial"/>
        </w:rPr>
      </w:pPr>
    </w:p>
    <w:p w14:paraId="4A0221DB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&amp; Time</w:t>
      </w:r>
      <w:r>
        <w:rPr>
          <w:rFonts w:ascii="Arial" w:hAnsi="Arial" w:cs="Arial"/>
        </w:rPr>
        <w:tab/>
        <w:t>15:20 – 15:40 23/09/2022</w:t>
      </w:r>
    </w:p>
    <w:p w14:paraId="77A358B7" w14:textId="6F17D6F6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16:50 – 17:</w:t>
      </w:r>
      <w:r w:rsidR="007F6880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23/09/2022</w:t>
      </w:r>
    </w:p>
    <w:p w14:paraId="19A0865C" w14:textId="439843C2" w:rsidR="00A42828" w:rsidRDefault="00A42828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Commit</w:t>
      </w:r>
      <w:r>
        <w:rPr>
          <w:rFonts w:ascii="Arial" w:hAnsi="Arial" w:cs="Arial"/>
        </w:rPr>
        <w:tab/>
        <w:t>Beta</w:t>
      </w:r>
      <w:r w:rsidR="00E835E1">
        <w:rPr>
          <w:rFonts w:ascii="Arial" w:hAnsi="Arial" w:cs="Arial"/>
        </w:rPr>
        <w:t>-</w:t>
      </w:r>
      <w:r>
        <w:rPr>
          <w:rFonts w:ascii="Arial" w:hAnsi="Arial" w:cs="Arial"/>
        </w:rPr>
        <w:t>Build</w:t>
      </w:r>
    </w:p>
    <w:p w14:paraId="436C4D0E" w14:textId="0E81AEFB" w:rsidR="00E835E1" w:rsidRDefault="00E835E1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35E1">
        <w:rPr>
          <w:rFonts w:ascii="Arial" w:hAnsi="Arial" w:cs="Arial"/>
        </w:rPr>
        <w:t>eb022f32a4594327bad353571d12c60de634244e</w:t>
      </w:r>
    </w:p>
    <w:p w14:paraId="4EDF6C60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Participants</w:t>
      </w:r>
      <w:r>
        <w:rPr>
          <w:rFonts w:ascii="Arial" w:hAnsi="Arial" w:cs="Arial"/>
        </w:rPr>
        <w:tab/>
        <w:t>Daniel Robinson</w:t>
      </w:r>
    </w:p>
    <w:p w14:paraId="6C4D8A52" w14:textId="77777777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Madeline McCane</w:t>
      </w:r>
    </w:p>
    <w:p w14:paraId="75C057C2" w14:textId="77777777" w:rsidR="00074C5F" w:rsidRDefault="00074C5F" w:rsidP="00074C5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Jackson North</w:t>
      </w:r>
    </w:p>
    <w:p w14:paraId="6EF3A3F0" w14:textId="5FFA733B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Scripts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QuizActivity.kt</w:t>
      </w:r>
      <w:proofErr w:type="spellEnd"/>
    </w:p>
    <w:p w14:paraId="13E50EC6" w14:textId="098F77FA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QuizGenerator.kt</w:t>
      </w:r>
      <w:proofErr w:type="spellEnd"/>
      <w:r>
        <w:rPr>
          <w:rFonts w:ascii="Arial" w:hAnsi="Arial" w:cs="Arial"/>
        </w:rPr>
        <w:t xml:space="preserve"> </w:t>
      </w:r>
    </w:p>
    <w:p w14:paraId="55747AA6" w14:textId="4DE61ED4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BirdDatabase.kt</w:t>
      </w:r>
      <w:proofErr w:type="spellEnd"/>
      <w:r>
        <w:rPr>
          <w:rFonts w:ascii="Arial" w:hAnsi="Arial" w:cs="Arial"/>
        </w:rPr>
        <w:t xml:space="preserve"> </w:t>
      </w:r>
    </w:p>
    <w:p w14:paraId="4CCCAC3C" w14:textId="4DE47A8B" w:rsidR="00074C5F" w:rsidRDefault="00074C5F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Purpose</w:t>
      </w:r>
      <w:r>
        <w:rPr>
          <w:rFonts w:ascii="Arial" w:hAnsi="Arial" w:cs="Arial"/>
        </w:rPr>
        <w:tab/>
        <w:t>To ensure the code controlling the quiz’s logic is decoupled as much as possible from the UI</w:t>
      </w:r>
      <w:r w:rsidR="009D44A3">
        <w:rPr>
          <w:rFonts w:ascii="Arial" w:hAnsi="Arial" w:cs="Arial"/>
        </w:rPr>
        <w:t>. This is because</w:t>
      </w:r>
      <w:r>
        <w:rPr>
          <w:rFonts w:ascii="Arial" w:hAnsi="Arial" w:cs="Arial"/>
        </w:rPr>
        <w:t xml:space="preserve"> </w:t>
      </w:r>
      <w:r w:rsidR="00EE5D19">
        <w:rPr>
          <w:rFonts w:ascii="Arial" w:hAnsi="Arial" w:cs="Arial"/>
        </w:rPr>
        <w:t xml:space="preserve">we need to test the logic but, due to time constraints, we cannot test the UI. Therefore, they must be in separate scripts where the UI calls in the quiz logic. </w:t>
      </w:r>
      <w:r>
        <w:rPr>
          <w:rFonts w:ascii="Arial" w:hAnsi="Arial" w:cs="Arial"/>
        </w:rPr>
        <w:t xml:space="preserve">Since this quiz and the bird database are central to the app, we want to ensure it is the best it can be for now, and </w:t>
      </w:r>
      <w:r w:rsidR="000A0931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future</w:t>
      </w:r>
      <w:r w:rsidR="000A0931">
        <w:rPr>
          <w:rFonts w:ascii="Arial" w:hAnsi="Arial" w:cs="Arial"/>
        </w:rPr>
        <w:t xml:space="preserve"> extendibility</w:t>
      </w:r>
      <w:r>
        <w:rPr>
          <w:rFonts w:ascii="Arial" w:hAnsi="Arial" w:cs="Arial"/>
        </w:rPr>
        <w:t>.</w:t>
      </w:r>
    </w:p>
    <w:p w14:paraId="2C0AF500" w14:textId="4CDBD636" w:rsidR="00D511F4" w:rsidRDefault="008C6960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Misc</w:t>
      </w:r>
      <w:r>
        <w:rPr>
          <w:rFonts w:ascii="Arial" w:hAnsi="Arial" w:cs="Arial"/>
        </w:rPr>
        <w:tab/>
      </w:r>
      <w:r w:rsidR="00D511F4">
        <w:rPr>
          <w:rFonts w:ascii="Arial" w:hAnsi="Arial" w:cs="Arial"/>
        </w:rPr>
        <w:t>Template from:</w:t>
      </w:r>
    </w:p>
    <w:p w14:paraId="17C28C68" w14:textId="77EA4842" w:rsidR="008C6960" w:rsidRDefault="00000000" w:rsidP="0059272C">
      <w:pPr>
        <w:ind w:left="1440"/>
        <w:jc w:val="both"/>
        <w:rPr>
          <w:rFonts w:ascii="Arial" w:hAnsi="Arial" w:cs="Arial"/>
        </w:rPr>
      </w:pPr>
      <w:hyperlink r:id="rId6" w:history="1">
        <w:r w:rsidR="00D511F4" w:rsidRPr="00D229BB">
          <w:rPr>
            <w:rStyle w:val="Hyperlink"/>
            <w:rFonts w:ascii="Arial" w:hAnsi="Arial" w:cs="Arial"/>
          </w:rPr>
          <w:t>https://dev.to/alexomeyer/code-review-a-comprehensive-checklist-5gnm</w:t>
        </w:r>
      </w:hyperlink>
      <w:r w:rsidR="008C6960">
        <w:rPr>
          <w:rFonts w:ascii="Arial" w:hAnsi="Arial" w:cs="Arial"/>
        </w:rPr>
        <w:tab/>
      </w:r>
    </w:p>
    <w:p w14:paraId="2837C36E" w14:textId="77777777" w:rsidR="00074C5F" w:rsidRDefault="00074C5F" w:rsidP="00074C5F">
      <w:pPr>
        <w:ind w:left="1440" w:hanging="1440"/>
        <w:jc w:val="both"/>
        <w:rPr>
          <w:rFonts w:ascii="Arial" w:hAnsi="Arial" w:cs="Arial"/>
        </w:rPr>
      </w:pPr>
    </w:p>
    <w:p w14:paraId="17D58711" w14:textId="146BB367" w:rsidR="00074C5F" w:rsidRDefault="00074C5F" w:rsidP="00074C5F">
      <w:pPr>
        <w:jc w:val="both"/>
        <w:rPr>
          <w:rFonts w:ascii="Arial" w:hAnsi="Arial" w:cs="Arial"/>
        </w:rPr>
      </w:pPr>
      <w:r w:rsidRPr="007B0FA1">
        <w:rPr>
          <w:rFonts w:ascii="Arial" w:hAnsi="Arial" w:cs="Arial"/>
          <w:b/>
          <w:bCs/>
        </w:rPr>
        <w:t>1</w:t>
      </w:r>
      <w:r w:rsidRPr="007B0FA1">
        <w:rPr>
          <w:rFonts w:ascii="Arial" w:hAnsi="Arial" w:cs="Arial"/>
          <w:b/>
          <w:bCs/>
        </w:rPr>
        <w:tab/>
        <w:t>Feature Requirements</w:t>
      </w:r>
    </w:p>
    <w:p w14:paraId="7E2C2659" w14:textId="77777777" w:rsidR="001F6065" w:rsidRDefault="001F6065" w:rsidP="001F606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7EC8249B" w14:textId="77777777" w:rsidR="001F6065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Appropriate functions for queries.</w:t>
      </w:r>
    </w:p>
    <w:p w14:paraId="5F314D4F" w14:textId="77777777" w:rsidR="001F6065" w:rsidRPr="00612D40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bird frequency test should be in a unit test.</w:t>
      </w:r>
    </w:p>
    <w:p w14:paraId="02CE348A" w14:textId="77777777" w:rsidR="001F6065" w:rsidRPr="001F6065" w:rsidRDefault="001F6065" w:rsidP="00074C5F">
      <w:pPr>
        <w:jc w:val="both"/>
        <w:rPr>
          <w:rFonts w:ascii="Arial" w:hAnsi="Arial" w:cs="Arial"/>
        </w:rPr>
      </w:pPr>
    </w:p>
    <w:p w14:paraId="78AA7B4D" w14:textId="3FDF26CE" w:rsidR="002876CD" w:rsidRPr="00790259" w:rsidRDefault="004A7ADE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749B4F71" w14:textId="4CE85431" w:rsidR="004A7ADE" w:rsidRDefault="004A7ADE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Very </w:t>
      </w:r>
      <w:r w:rsidR="00EE14F1">
        <w:rPr>
          <w:rFonts w:ascii="Arial" w:hAnsi="Arial" w:cs="Arial"/>
        </w:rPr>
        <w:t xml:space="preserve">easy to interact with because </w:t>
      </w:r>
      <w:r w:rsidR="00344346">
        <w:rPr>
          <w:rFonts w:ascii="Arial" w:hAnsi="Arial" w:cs="Arial"/>
        </w:rPr>
        <w:t>it has a minimal interface</w:t>
      </w:r>
      <w:r w:rsidR="00937F2A">
        <w:rPr>
          <w:rFonts w:ascii="Arial" w:hAnsi="Arial" w:cs="Arial"/>
        </w:rPr>
        <w:t>,</w:t>
      </w:r>
      <w:r w:rsidR="00344346">
        <w:rPr>
          <w:rFonts w:ascii="Arial" w:hAnsi="Arial" w:cs="Arial"/>
        </w:rPr>
        <w:t xml:space="preserve"> and </w:t>
      </w:r>
      <w:r w:rsidR="00EE14F1">
        <w:rPr>
          <w:rFonts w:ascii="Arial" w:hAnsi="Arial" w:cs="Arial"/>
        </w:rPr>
        <w:t>you can call</w:t>
      </w:r>
      <w:r w:rsidR="00F2716F">
        <w:rPr>
          <w:rFonts w:ascii="Arial" w:hAnsi="Arial" w:cs="Arial"/>
        </w:rPr>
        <w:t xml:space="preserve"> on</w:t>
      </w:r>
      <w:r w:rsidR="00EE14F1">
        <w:rPr>
          <w:rFonts w:ascii="Arial" w:hAnsi="Arial" w:cs="Arial"/>
        </w:rPr>
        <w:t xml:space="preserve"> it whenever</w:t>
      </w:r>
      <w:r w:rsidR="00F2716F">
        <w:rPr>
          <w:rFonts w:ascii="Arial" w:hAnsi="Arial" w:cs="Arial"/>
        </w:rPr>
        <w:t xml:space="preserve"> (because it is static)</w:t>
      </w:r>
      <w:r w:rsidR="00EE14F1">
        <w:rPr>
          <w:rFonts w:ascii="Arial" w:hAnsi="Arial" w:cs="Arial"/>
        </w:rPr>
        <w:t>.</w:t>
      </w:r>
    </w:p>
    <w:p w14:paraId="4D7B1A91" w14:textId="45EF7574" w:rsidR="009B5E26" w:rsidRDefault="009B5E26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Does exactly what it needs to.</w:t>
      </w:r>
    </w:p>
    <w:p w14:paraId="00FD38A0" w14:textId="516FDBFD" w:rsidR="003268EC" w:rsidRDefault="003268EC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There could be a problem if someone uses this script but forgets to compile the bird database. This is done on launch, but someone may edit that code. Perhaps there should be a safeguard.</w:t>
      </w:r>
    </w:p>
    <w:p w14:paraId="793BA9E3" w14:textId="006FE08B" w:rsidR="00681720" w:rsidRDefault="00F22CB8" w:rsidP="00681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Shuffling the bird</w:t>
      </w:r>
      <w:r w:rsidR="007243C9">
        <w:rPr>
          <w:rFonts w:ascii="Arial" w:hAnsi="Arial" w:cs="Arial"/>
        </w:rPr>
        <w:t xml:space="preserve"> list</w:t>
      </w:r>
      <w:r>
        <w:rPr>
          <w:rFonts w:ascii="Arial" w:hAnsi="Arial" w:cs="Arial"/>
        </w:rPr>
        <w:t xml:space="preserve"> multiple times is not necessary.</w:t>
      </w:r>
    </w:p>
    <w:p w14:paraId="5F05EFB0" w14:textId="6A291A5D" w:rsidR="00681720" w:rsidRDefault="00681720" w:rsidP="00681720">
      <w:pPr>
        <w:jc w:val="both"/>
        <w:rPr>
          <w:rFonts w:ascii="Arial" w:hAnsi="Arial" w:cs="Arial"/>
        </w:rPr>
      </w:pPr>
    </w:p>
    <w:p w14:paraId="47E188A0" w14:textId="77777777" w:rsidR="00443DD3" w:rsidRDefault="00443DD3" w:rsidP="00074C5F">
      <w:pPr>
        <w:jc w:val="both"/>
        <w:rPr>
          <w:rFonts w:ascii="Arial" w:hAnsi="Arial" w:cs="Arial"/>
          <w:i/>
          <w:iCs/>
        </w:rPr>
      </w:pPr>
    </w:p>
    <w:p w14:paraId="75239C1D" w14:textId="1AEB1717" w:rsidR="002876CD" w:rsidRDefault="008C7539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lastRenderedPageBreak/>
        <w:t>QuizActivity.kt</w:t>
      </w:r>
      <w:proofErr w:type="spellEnd"/>
    </w:p>
    <w:p w14:paraId="3A94CDF0" w14:textId="39B9068A" w:rsidR="009F603F" w:rsidRPr="00920ECA" w:rsidRDefault="00A27EA6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Contains the logic for all quizzes.</w:t>
      </w:r>
    </w:p>
    <w:p w14:paraId="0A3CA99D" w14:textId="7DE255AE" w:rsidR="00920ECA" w:rsidRPr="00465999" w:rsidRDefault="00920ECA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Could move the marking and scoring logic to another script.</w:t>
      </w:r>
    </w:p>
    <w:p w14:paraId="7060C600" w14:textId="77777777" w:rsidR="001A72AE" w:rsidRPr="001A72AE" w:rsidRDefault="001A72AE" w:rsidP="001A72AE">
      <w:pPr>
        <w:jc w:val="both"/>
        <w:rPr>
          <w:rFonts w:ascii="Arial" w:hAnsi="Arial" w:cs="Arial"/>
        </w:rPr>
      </w:pPr>
    </w:p>
    <w:p w14:paraId="25D0E014" w14:textId="23ED4C37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2</w:t>
      </w:r>
      <w:r w:rsidRPr="00F559D4">
        <w:rPr>
          <w:rFonts w:ascii="Arial" w:hAnsi="Arial" w:cs="Arial"/>
          <w:b/>
          <w:bCs/>
        </w:rPr>
        <w:tab/>
        <w:t>Code Read</w:t>
      </w:r>
      <w:r w:rsidR="00A659C2">
        <w:rPr>
          <w:rFonts w:ascii="Arial" w:hAnsi="Arial" w:cs="Arial"/>
          <w:b/>
          <w:bCs/>
        </w:rPr>
        <w:t>a</w:t>
      </w:r>
      <w:r w:rsidRPr="00F559D4">
        <w:rPr>
          <w:rFonts w:ascii="Arial" w:hAnsi="Arial" w:cs="Arial"/>
          <w:b/>
          <w:bCs/>
        </w:rPr>
        <w:t>bility</w:t>
      </w:r>
    </w:p>
    <w:p w14:paraId="1062D2A0" w14:textId="77777777" w:rsidR="00A919F6" w:rsidRDefault="00A919F6" w:rsidP="00A919F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3A371054" w14:textId="77777777" w:rsidR="00A919F6" w:rsidRPr="00076D23" w:rsidRDefault="00A919F6" w:rsidP="00A919F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Each line that adds a bird in the compilation function is very hard to read. These should be indented on each entry (e.g., name, indent, photo, indent, sound, indent, and so on).</w:t>
      </w:r>
    </w:p>
    <w:p w14:paraId="4FBFE937" w14:textId="77777777" w:rsidR="00A919F6" w:rsidRDefault="00A919F6" w:rsidP="002F3913">
      <w:pPr>
        <w:jc w:val="both"/>
        <w:rPr>
          <w:rFonts w:ascii="Arial" w:hAnsi="Arial" w:cs="Arial"/>
          <w:i/>
          <w:iCs/>
        </w:rPr>
      </w:pPr>
    </w:p>
    <w:p w14:paraId="5515FDDD" w14:textId="188C0C48" w:rsidR="002F3913" w:rsidRDefault="002F3913" w:rsidP="002F3913">
      <w:pPr>
        <w:jc w:val="both"/>
        <w:rPr>
          <w:rFonts w:ascii="Arial" w:hAnsi="Arial" w:cs="Arial"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5731E4CF" w14:textId="2AE11FF3" w:rsidR="00076D23" w:rsidRDefault="009B72E5" w:rsidP="00076D2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Decently literate, </w:t>
      </w:r>
      <w:r w:rsidR="000C69ED">
        <w:rPr>
          <w:rFonts w:ascii="Arial" w:hAnsi="Arial" w:cs="Arial"/>
        </w:rPr>
        <w:t>written in a simple way.</w:t>
      </w:r>
    </w:p>
    <w:p w14:paraId="19938565" w14:textId="10904271" w:rsidR="00676F9F" w:rsidRDefault="00676F9F" w:rsidP="00676F9F">
      <w:pPr>
        <w:jc w:val="both"/>
        <w:rPr>
          <w:rFonts w:ascii="Arial" w:hAnsi="Arial" w:cs="Arial"/>
        </w:rPr>
      </w:pPr>
    </w:p>
    <w:p w14:paraId="1E4FF1CA" w14:textId="77777777" w:rsidR="00676F9F" w:rsidRDefault="00676F9F" w:rsidP="00676F9F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0951B315" w14:textId="4ADACA79" w:rsidR="00676F9F" w:rsidRDefault="00CA65FB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Lines 85-86 are a pain </w:t>
      </w:r>
      <w:r w:rsidR="00B307C8">
        <w:rPr>
          <w:rFonts w:ascii="Arial" w:hAnsi="Arial" w:cs="Arial"/>
        </w:rPr>
        <w:t>to read because of the cross</w:t>
      </w:r>
      <w:r w:rsidR="00E1755A">
        <w:rPr>
          <w:rFonts w:ascii="Arial" w:hAnsi="Arial" w:cs="Arial"/>
        </w:rPr>
        <w:t>-</w:t>
      </w:r>
      <w:r w:rsidR="00B307C8">
        <w:rPr>
          <w:rFonts w:ascii="Arial" w:hAnsi="Arial" w:cs="Arial"/>
        </w:rPr>
        <w:t>outs (</w:t>
      </w:r>
      <w:r>
        <w:rPr>
          <w:rFonts w:ascii="Arial" w:hAnsi="Arial" w:cs="Arial"/>
        </w:rPr>
        <w:t>because its old code</w:t>
      </w:r>
      <w:r w:rsidR="00B307C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but </w:t>
      </w:r>
      <w:r w:rsidR="00B133C7">
        <w:rPr>
          <w:rFonts w:ascii="Arial" w:hAnsi="Arial" w:cs="Arial"/>
        </w:rPr>
        <w:t xml:space="preserve">it’s </w:t>
      </w:r>
      <w:r>
        <w:rPr>
          <w:rFonts w:ascii="Arial" w:hAnsi="Arial" w:cs="Arial"/>
        </w:rPr>
        <w:t>the only stuff that works</w:t>
      </w:r>
      <w:r w:rsidR="00B133C7">
        <w:rPr>
          <w:rFonts w:ascii="Arial" w:hAnsi="Arial" w:cs="Arial"/>
        </w:rPr>
        <w:t xml:space="preserve"> </w:t>
      </w:r>
      <w:proofErr w:type="gramStart"/>
      <w:r w:rsidR="00B133C7">
        <w:rPr>
          <w:rFonts w:ascii="Arial" w:hAnsi="Arial" w:cs="Arial"/>
        </w:rPr>
        <w:t>at the moment</w:t>
      </w:r>
      <w:proofErr w:type="gramEnd"/>
      <w:r>
        <w:rPr>
          <w:rFonts w:ascii="Arial" w:hAnsi="Arial" w:cs="Arial"/>
        </w:rPr>
        <w:t>.</w:t>
      </w:r>
    </w:p>
    <w:p w14:paraId="469667E9" w14:textId="5E46D588" w:rsidR="000B112E" w:rsidRPr="00676F9F" w:rsidRDefault="000B112E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Easy to read</w:t>
      </w:r>
      <w:r w:rsidR="00C43697">
        <w:rPr>
          <w:rFonts w:ascii="Arial" w:hAnsi="Arial" w:cs="Arial"/>
        </w:rPr>
        <w:t xml:space="preserve"> because everything is split into </w:t>
      </w:r>
      <w:proofErr w:type="gramStart"/>
      <w:r w:rsidR="00CE5A0D">
        <w:rPr>
          <w:rFonts w:ascii="Arial" w:hAnsi="Arial" w:cs="Arial"/>
        </w:rPr>
        <w:t>evenly-sized</w:t>
      </w:r>
      <w:proofErr w:type="gramEnd"/>
      <w:r w:rsidR="00CE5A0D">
        <w:rPr>
          <w:rFonts w:ascii="Arial" w:hAnsi="Arial" w:cs="Arial"/>
        </w:rPr>
        <w:t xml:space="preserve"> </w:t>
      </w:r>
      <w:r w:rsidR="00C43697">
        <w:rPr>
          <w:rFonts w:ascii="Arial" w:hAnsi="Arial" w:cs="Arial"/>
        </w:rPr>
        <w:t>functions.</w:t>
      </w:r>
    </w:p>
    <w:p w14:paraId="5FD04C8F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7B48218A" w14:textId="01AA4F6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3</w:t>
      </w:r>
      <w:r w:rsidRPr="00F559D4">
        <w:rPr>
          <w:rFonts w:ascii="Arial" w:hAnsi="Arial" w:cs="Arial"/>
          <w:b/>
          <w:bCs/>
        </w:rPr>
        <w:tab/>
        <w:t>Coding Style</w:t>
      </w:r>
    </w:p>
    <w:p w14:paraId="1FD14919" w14:textId="77777777" w:rsidR="00314181" w:rsidRDefault="00314181" w:rsidP="0031418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3AEE07E5" w14:textId="77777777" w:rsidR="00314181" w:rsidRPr="009367A5" w:rsidRDefault="00314181" w:rsidP="003141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Seems consistent apart from the code that adds birds to the database (should be indented like our other code).</w:t>
      </w:r>
    </w:p>
    <w:p w14:paraId="69BD5776" w14:textId="77777777" w:rsidR="00314181" w:rsidRDefault="00314181" w:rsidP="002F3913">
      <w:pPr>
        <w:jc w:val="both"/>
        <w:rPr>
          <w:rFonts w:ascii="Arial" w:hAnsi="Arial" w:cs="Arial"/>
          <w:i/>
          <w:iCs/>
        </w:rPr>
      </w:pPr>
    </w:p>
    <w:p w14:paraId="4A37A0C2" w14:textId="24B5B3BE" w:rsidR="002F3913" w:rsidRPr="00790259" w:rsidRDefault="002F3913" w:rsidP="002F3913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7DB60054" w14:textId="1AB0B9FE" w:rsidR="002F3913" w:rsidRDefault="00472867" w:rsidP="0047286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we want to put</w:t>
      </w:r>
      <w:r w:rsidR="0094242A">
        <w:rPr>
          <w:rFonts w:ascii="Arial" w:hAnsi="Arial" w:cs="Arial"/>
        </w:rPr>
        <w:t xml:space="preserve"> braces around a single line </w:t>
      </w:r>
      <w:r w:rsidR="00C51E63">
        <w:rPr>
          <w:rFonts w:ascii="Arial" w:hAnsi="Arial" w:cs="Arial"/>
        </w:rPr>
        <w:t>within an if statement?</w:t>
      </w:r>
      <w:r w:rsidR="005000CA">
        <w:rPr>
          <w:rFonts w:ascii="Arial" w:hAnsi="Arial" w:cs="Arial"/>
        </w:rPr>
        <w:t xml:space="preserve"> Jackson says braces since it’s clearer.</w:t>
      </w:r>
    </w:p>
    <w:p w14:paraId="21AB425C" w14:textId="746BA5EE" w:rsidR="00636A99" w:rsidRDefault="00636A99" w:rsidP="00636A99">
      <w:pPr>
        <w:jc w:val="both"/>
        <w:rPr>
          <w:rFonts w:ascii="Arial" w:hAnsi="Arial" w:cs="Arial"/>
        </w:rPr>
      </w:pPr>
    </w:p>
    <w:p w14:paraId="2F7FD070" w14:textId="77777777" w:rsidR="00636A99" w:rsidRDefault="00636A99" w:rsidP="00636A99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60C98F00" w14:textId="1A98EE8D" w:rsidR="00636A99" w:rsidRDefault="00636A99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Excess/unneeded commenting on lines 93-95.</w:t>
      </w:r>
    </w:p>
    <w:p w14:paraId="780456D5" w14:textId="0D5AB49B" w:rsidR="009A1A6A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Multiple (if </w:t>
      </w:r>
      <w:proofErr w:type="spellStart"/>
      <w:r>
        <w:rPr>
          <w:rFonts w:ascii="Arial" w:hAnsi="Arial" w:cs="Arial"/>
        </w:rPr>
        <w:t>quizType</w:t>
      </w:r>
      <w:proofErr w:type="spellEnd"/>
      <w:r>
        <w:rPr>
          <w:rFonts w:ascii="Arial" w:hAnsi="Arial" w:cs="Arial"/>
        </w:rPr>
        <w:t xml:space="preserve"> == var) – bad design, should probably only have one.</w:t>
      </w:r>
    </w:p>
    <w:p w14:paraId="6BCF43FF" w14:textId="37D7724F" w:rsidR="00FA4678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of both </w:t>
      </w:r>
      <w:proofErr w:type="spellStart"/>
      <w:proofErr w:type="gramStart"/>
      <w:r>
        <w:rPr>
          <w:rFonts w:ascii="Arial" w:hAnsi="Arial" w:cs="Arial"/>
        </w:rPr>
        <w:t>pauseAudio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mediaPlayer.pause</w:t>
      </w:r>
      <w:proofErr w:type="spellEnd"/>
      <w:r>
        <w:rPr>
          <w:rFonts w:ascii="Arial" w:hAnsi="Arial" w:cs="Arial"/>
        </w:rPr>
        <w:t>() – choose one.</w:t>
      </w:r>
    </w:p>
    <w:p w14:paraId="5F4910DF" w14:textId="3D99C963" w:rsidR="00431DB4" w:rsidRDefault="00431DB4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Consistent styles.</w:t>
      </w:r>
    </w:p>
    <w:p w14:paraId="4FCFC164" w14:textId="4E941635" w:rsidR="00EB361A" w:rsidRPr="00636A99" w:rsidRDefault="00EB361A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Line 277,</w:t>
      </w:r>
      <w:proofErr w:type="gramEnd"/>
      <w:r>
        <w:rPr>
          <w:rFonts w:ascii="Arial" w:hAnsi="Arial" w:cs="Arial"/>
        </w:rPr>
        <w:t xml:space="preserve"> should use “until” instead of “..” (Kotlin style).</w:t>
      </w:r>
    </w:p>
    <w:p w14:paraId="079A1775" w14:textId="5440BB08" w:rsidR="009367A5" w:rsidRDefault="009367A5" w:rsidP="009367A5">
      <w:pPr>
        <w:jc w:val="both"/>
        <w:rPr>
          <w:rFonts w:ascii="Arial" w:hAnsi="Arial" w:cs="Arial"/>
        </w:rPr>
      </w:pPr>
    </w:p>
    <w:p w14:paraId="01456772" w14:textId="7CB0CDB5" w:rsidR="00F6039C" w:rsidRDefault="00F6039C" w:rsidP="00F6039C">
      <w:pPr>
        <w:jc w:val="both"/>
        <w:rPr>
          <w:rFonts w:ascii="Arial" w:hAnsi="Arial" w:cs="Arial"/>
        </w:rPr>
      </w:pPr>
    </w:p>
    <w:p w14:paraId="25D09A9B" w14:textId="77777777" w:rsidR="000C7ABA" w:rsidRPr="00F6039C" w:rsidRDefault="000C7ABA" w:rsidP="00F6039C">
      <w:pPr>
        <w:jc w:val="both"/>
        <w:rPr>
          <w:rFonts w:ascii="Arial" w:hAnsi="Arial" w:cs="Arial"/>
        </w:rPr>
      </w:pPr>
    </w:p>
    <w:p w14:paraId="32DFB268" w14:textId="5B307E8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lastRenderedPageBreak/>
        <w:t>4</w:t>
      </w:r>
      <w:r w:rsidRPr="00F559D4">
        <w:rPr>
          <w:rFonts w:ascii="Arial" w:hAnsi="Arial" w:cs="Arial"/>
          <w:b/>
          <w:bCs/>
        </w:rPr>
        <w:tab/>
        <w:t>Clear Naming</w:t>
      </w:r>
    </w:p>
    <w:p w14:paraId="43EEFFB2" w14:textId="77777777" w:rsidR="00F26C96" w:rsidRDefault="00F26C96" w:rsidP="00F26C9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42D4369E" w14:textId="77777777" w:rsidR="00F26C96" w:rsidRPr="00686516" w:rsidRDefault="00F26C96" w:rsidP="00F26C9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241E92B5" w14:textId="77777777" w:rsidR="00F26C96" w:rsidRDefault="00F26C96" w:rsidP="002F3913">
      <w:pPr>
        <w:jc w:val="both"/>
        <w:rPr>
          <w:rFonts w:ascii="Arial" w:hAnsi="Arial" w:cs="Arial"/>
          <w:i/>
          <w:iCs/>
        </w:rPr>
      </w:pPr>
    </w:p>
    <w:p w14:paraId="797D7F4C" w14:textId="440237AC" w:rsidR="002F3913" w:rsidRDefault="002F3913" w:rsidP="002F3913">
      <w:pPr>
        <w:jc w:val="both"/>
        <w:rPr>
          <w:rFonts w:ascii="Arial" w:hAnsi="Arial" w:cs="Arial"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1DE10D44" w14:textId="53A0C389" w:rsidR="00814BD0" w:rsidRDefault="00814BD0" w:rsidP="00814BD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597A3024" w14:textId="2BBF6AA1" w:rsidR="00686516" w:rsidRDefault="00686516" w:rsidP="00686516">
      <w:pPr>
        <w:jc w:val="both"/>
        <w:rPr>
          <w:rFonts w:ascii="Arial" w:hAnsi="Arial" w:cs="Arial"/>
        </w:rPr>
      </w:pPr>
    </w:p>
    <w:p w14:paraId="30CC86C1" w14:textId="77777777" w:rsidR="00432539" w:rsidRDefault="00432539" w:rsidP="00432539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696A5F07" w14:textId="665A2F37" w:rsidR="00432539" w:rsidRPr="00432539" w:rsidRDefault="00A4569F" w:rsidP="004325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Yes.</w:t>
      </w:r>
    </w:p>
    <w:p w14:paraId="6E742A09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15C2E2F3" w14:textId="698ABF83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5</w:t>
      </w:r>
      <w:r w:rsidRPr="00F559D4">
        <w:rPr>
          <w:rFonts w:ascii="Arial" w:hAnsi="Arial" w:cs="Arial"/>
          <w:b/>
          <w:bCs/>
        </w:rPr>
        <w:tab/>
        <w:t>Code Duplication</w:t>
      </w:r>
    </w:p>
    <w:p w14:paraId="52672358" w14:textId="77777777" w:rsidR="00295026" w:rsidRDefault="00295026" w:rsidP="0029502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59C3D93C" w14:textId="77777777" w:rsidR="00295026" w:rsidRPr="00E45D0B" w:rsidRDefault="00295026" w:rsidP="002950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None, although the get bird using photo resource ID function could be generalised to avoid future duplications.</w:t>
      </w:r>
    </w:p>
    <w:p w14:paraId="18821B89" w14:textId="77777777" w:rsidR="00295026" w:rsidRDefault="00295026" w:rsidP="001B091B">
      <w:pPr>
        <w:jc w:val="both"/>
        <w:rPr>
          <w:rFonts w:ascii="Arial" w:hAnsi="Arial" w:cs="Arial"/>
          <w:i/>
          <w:iCs/>
        </w:rPr>
      </w:pPr>
    </w:p>
    <w:p w14:paraId="34B50EDA" w14:textId="673C89DF" w:rsidR="001B091B" w:rsidRPr="001D02CA" w:rsidRDefault="001B091B" w:rsidP="001B091B">
      <w:pPr>
        <w:jc w:val="both"/>
        <w:rPr>
          <w:rFonts w:ascii="Arial" w:hAnsi="Arial" w:cs="Arial"/>
          <w:i/>
          <w:iCs/>
        </w:rPr>
      </w:pPr>
      <w:proofErr w:type="spellStart"/>
      <w:r w:rsidRPr="001D02CA">
        <w:rPr>
          <w:rFonts w:ascii="Arial" w:hAnsi="Arial" w:cs="Arial"/>
          <w:i/>
          <w:iCs/>
        </w:rPr>
        <w:t>QuizGenerator.kt</w:t>
      </w:r>
      <w:proofErr w:type="spellEnd"/>
    </w:p>
    <w:p w14:paraId="2943F8FC" w14:textId="2C450448" w:rsidR="009D032D" w:rsidRDefault="009D032D" w:rsidP="009D032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code for each quiz type is almost identical. It should be written once with and contain if statements for the few things that differ.</w:t>
      </w:r>
    </w:p>
    <w:p w14:paraId="6EC1FFDE" w14:textId="12F673E0" w:rsidR="00DA25CF" w:rsidRDefault="00DA25CF" w:rsidP="00DA25CF">
      <w:pPr>
        <w:jc w:val="both"/>
        <w:rPr>
          <w:rFonts w:ascii="Arial" w:hAnsi="Arial" w:cs="Arial"/>
        </w:rPr>
      </w:pPr>
    </w:p>
    <w:p w14:paraId="7F5E3AA0" w14:textId="77777777" w:rsidR="001C71EC" w:rsidRDefault="001C71EC" w:rsidP="001C71EC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13C81F1C" w14:textId="536E5805" w:rsidR="001C71EC" w:rsidRPr="001C71EC" w:rsidRDefault="001C71EC" w:rsidP="001C71E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for loops for dealing with</w:t>
      </w:r>
      <w:r w:rsidR="00C34409">
        <w:rPr>
          <w:rFonts w:ascii="Arial" w:hAnsi="Arial" w:cs="Arial"/>
        </w:rPr>
        <w:t xml:space="preserve"> </w:t>
      </w:r>
      <w:r w:rsidR="00073BC0">
        <w:rPr>
          <w:rFonts w:ascii="Arial" w:hAnsi="Arial" w:cs="Arial"/>
        </w:rPr>
        <w:t>answer</w:t>
      </w:r>
      <w:r>
        <w:rPr>
          <w:rFonts w:ascii="Arial" w:hAnsi="Arial" w:cs="Arial"/>
        </w:rPr>
        <w:t xml:space="preserve"> buttons (setting listeners and changing text) because four lines </w:t>
      </w:r>
      <w:r w:rsidR="00801E3B">
        <w:rPr>
          <w:rFonts w:ascii="Arial" w:hAnsi="Arial" w:cs="Arial"/>
        </w:rPr>
        <w:t>per action is a waste when you could use two. Plus, what if we wanted five options?</w:t>
      </w:r>
      <w:r w:rsidR="00D53550">
        <w:rPr>
          <w:rFonts w:ascii="Arial" w:hAnsi="Arial" w:cs="Arial"/>
        </w:rPr>
        <w:t xml:space="preserve"> Edit: enacted.</w:t>
      </w:r>
    </w:p>
    <w:p w14:paraId="0AE1E999" w14:textId="77777777" w:rsidR="00925E32" w:rsidRDefault="00925E32" w:rsidP="00074C5F">
      <w:pPr>
        <w:jc w:val="both"/>
        <w:rPr>
          <w:rFonts w:ascii="Arial" w:hAnsi="Arial" w:cs="Arial"/>
        </w:rPr>
      </w:pPr>
    </w:p>
    <w:p w14:paraId="2ADA87FA" w14:textId="1795D34B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6</w:t>
      </w:r>
      <w:r w:rsidRPr="00F559D4">
        <w:rPr>
          <w:rFonts w:ascii="Arial" w:hAnsi="Arial" w:cs="Arial"/>
          <w:b/>
          <w:bCs/>
        </w:rPr>
        <w:tab/>
        <w:t>Tests</w:t>
      </w:r>
    </w:p>
    <w:p w14:paraId="486E0FBD" w14:textId="77777777" w:rsidR="00194F6F" w:rsidRDefault="00194F6F" w:rsidP="00194F6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415E9ADB" w14:textId="77777777" w:rsidR="00194F6F" w:rsidRDefault="00194F6F" w:rsidP="00194F6F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Fully tested to our satisfaction. Although </w:t>
      </w:r>
      <w:proofErr w:type="spellStart"/>
      <w:r>
        <w:rPr>
          <w:rFonts w:ascii="Arial" w:hAnsi="Arial" w:cs="Arial"/>
        </w:rPr>
        <w:t>CodeCov</w:t>
      </w:r>
      <w:proofErr w:type="spellEnd"/>
      <w:r>
        <w:rPr>
          <w:rFonts w:ascii="Arial" w:hAnsi="Arial" w:cs="Arial"/>
        </w:rPr>
        <w:t xml:space="preserve"> disagrees, stating there are many partially tested lines. Mainly it says we haven’t tested bad bird entries. Jackson will do that elsewhere.</w:t>
      </w:r>
    </w:p>
    <w:p w14:paraId="3F695EFE" w14:textId="77777777" w:rsidR="00194F6F" w:rsidRDefault="00194F6F" w:rsidP="00074C5F">
      <w:pPr>
        <w:jc w:val="both"/>
        <w:rPr>
          <w:rFonts w:ascii="Arial" w:hAnsi="Arial" w:cs="Arial"/>
          <w:i/>
          <w:iCs/>
        </w:rPr>
      </w:pPr>
    </w:p>
    <w:p w14:paraId="69D79027" w14:textId="20CEFA69" w:rsidR="0036375A" w:rsidRPr="0084709C" w:rsidRDefault="0036375A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614C1C32" w14:textId="77777777" w:rsidR="007E370C" w:rsidRPr="004A7ADE" w:rsidRDefault="007E370C" w:rsidP="007E3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option frequency test function seems out of place. That should be in a unit test.</w:t>
      </w:r>
    </w:p>
    <w:p w14:paraId="4133B592" w14:textId="77777777" w:rsidR="0036375A" w:rsidRDefault="0036375A" w:rsidP="003637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apparent issues, the photo quiz is thoroughly tested.</w:t>
      </w:r>
    </w:p>
    <w:p w14:paraId="6D25E196" w14:textId="20D2DF40" w:rsidR="007E370C" w:rsidRPr="00F10887" w:rsidRDefault="00FC431E" w:rsidP="00074C5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Needs </w:t>
      </w:r>
      <w:r w:rsidR="0036375A">
        <w:rPr>
          <w:rFonts w:ascii="Arial" w:hAnsi="Arial" w:cs="Arial"/>
        </w:rPr>
        <w:t>tests for the other quiz type cases.</w:t>
      </w:r>
    </w:p>
    <w:p w14:paraId="54A1078A" w14:textId="431B95B7" w:rsidR="005B45D1" w:rsidRDefault="005B45D1" w:rsidP="005B45D1">
      <w:pPr>
        <w:jc w:val="both"/>
        <w:rPr>
          <w:rFonts w:ascii="Arial" w:hAnsi="Arial" w:cs="Arial"/>
        </w:rPr>
      </w:pPr>
    </w:p>
    <w:p w14:paraId="144B6A52" w14:textId="77777777" w:rsidR="009C7F3E" w:rsidRPr="005B45D1" w:rsidRDefault="009C7F3E" w:rsidP="005B45D1">
      <w:pPr>
        <w:jc w:val="both"/>
        <w:rPr>
          <w:rFonts w:ascii="Arial" w:hAnsi="Arial" w:cs="Arial"/>
        </w:rPr>
      </w:pPr>
    </w:p>
    <w:p w14:paraId="21219A31" w14:textId="7A126074" w:rsidR="00A47D42" w:rsidRDefault="00A47D42" w:rsidP="00074C5F">
      <w:pPr>
        <w:jc w:val="both"/>
        <w:rPr>
          <w:rFonts w:ascii="Arial" w:hAnsi="Arial" w:cs="Arial"/>
        </w:rPr>
      </w:pPr>
      <w:r w:rsidRPr="00F559D4">
        <w:rPr>
          <w:rFonts w:ascii="Arial" w:hAnsi="Arial" w:cs="Arial"/>
          <w:b/>
          <w:bCs/>
        </w:rPr>
        <w:t>7</w:t>
      </w:r>
      <w:r w:rsidRPr="00F559D4">
        <w:rPr>
          <w:rFonts w:ascii="Arial" w:hAnsi="Arial" w:cs="Arial"/>
          <w:b/>
          <w:bCs/>
        </w:rPr>
        <w:tab/>
        <w:t>Documentation</w:t>
      </w:r>
    </w:p>
    <w:p w14:paraId="7303EFF0" w14:textId="77777777" w:rsidR="00AE5B76" w:rsidRDefault="00AE5B76" w:rsidP="00AE5B7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7918B315" w14:textId="77777777" w:rsidR="00AE5B76" w:rsidRPr="004366CF" w:rsidRDefault="00AE5B76" w:rsidP="00AE5B76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documented.</w:t>
      </w:r>
    </w:p>
    <w:p w14:paraId="194E7C51" w14:textId="77777777" w:rsidR="00AE5B76" w:rsidRDefault="00AE5B76" w:rsidP="00125556">
      <w:pPr>
        <w:jc w:val="both"/>
        <w:rPr>
          <w:rFonts w:ascii="Arial" w:hAnsi="Arial" w:cs="Arial"/>
          <w:i/>
          <w:iCs/>
        </w:rPr>
      </w:pPr>
    </w:p>
    <w:p w14:paraId="01339956" w14:textId="64C94AFB" w:rsidR="00125556" w:rsidRPr="00790259" w:rsidRDefault="00125556" w:rsidP="00125556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41355784" w14:textId="1DFD9C8A" w:rsidR="00C8438B" w:rsidRDefault="00E67103" w:rsidP="00C8438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 and concise, minimal comments which is good. All fully literate is uncommented (a good thing)</w:t>
      </w:r>
      <w:r w:rsidR="00C8438B">
        <w:rPr>
          <w:rFonts w:ascii="Arial" w:hAnsi="Arial" w:cs="Arial"/>
        </w:rPr>
        <w:t>.</w:t>
      </w:r>
    </w:p>
    <w:p w14:paraId="15F03741" w14:textId="3929791B" w:rsidR="004366CF" w:rsidRDefault="00C8438B" w:rsidP="004366C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</w:t>
      </w:r>
      <w:r w:rsidR="00331AA4">
        <w:rPr>
          <w:rFonts w:ascii="Arial" w:hAnsi="Arial" w:cs="Arial"/>
        </w:rPr>
        <w:t xml:space="preserve"> interface</w:t>
      </w:r>
      <w:r>
        <w:rPr>
          <w:rFonts w:ascii="Arial" w:hAnsi="Arial" w:cs="Arial"/>
        </w:rPr>
        <w:t>.</w:t>
      </w:r>
    </w:p>
    <w:p w14:paraId="0717E55E" w14:textId="4DECE261" w:rsidR="00C92AEE" w:rsidRDefault="00C92AEE" w:rsidP="00C92AEE">
      <w:pPr>
        <w:jc w:val="both"/>
        <w:rPr>
          <w:rFonts w:ascii="Arial" w:hAnsi="Arial" w:cs="Arial"/>
        </w:rPr>
      </w:pPr>
    </w:p>
    <w:p w14:paraId="36554560" w14:textId="77777777" w:rsidR="00C92AEE" w:rsidRDefault="00C92AEE" w:rsidP="00C92AEE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019A54B6" w14:textId="189E0400" w:rsidR="00A134D5" w:rsidRDefault="00C92AEE" w:rsidP="00A134D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17EE1">
        <w:rPr>
          <w:rFonts w:ascii="Arial" w:hAnsi="Arial" w:cs="Arial"/>
        </w:rPr>
        <w:t>Pretty good comments explaining lines of code.</w:t>
      </w:r>
    </w:p>
    <w:p w14:paraId="010C3C03" w14:textId="03900666" w:rsidR="00655845" w:rsidRDefault="00655845" w:rsidP="00655845">
      <w:pPr>
        <w:jc w:val="both"/>
        <w:rPr>
          <w:rFonts w:ascii="Arial" w:hAnsi="Arial" w:cs="Arial"/>
        </w:rPr>
      </w:pPr>
    </w:p>
    <w:p w14:paraId="47522D14" w14:textId="6861D15E" w:rsidR="00655845" w:rsidRDefault="00E11F5E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  <w:t>Conclusion</w:t>
      </w:r>
    </w:p>
    <w:p w14:paraId="40EA691D" w14:textId="2489011C" w:rsidR="00A7329A" w:rsidRDefault="00A7329A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Overall, these scripts were good. The main things we want to improve are using a more concrete </w:t>
      </w:r>
      <w:r w:rsidR="00DF0A3F">
        <w:rPr>
          <w:rFonts w:ascii="Arial" w:hAnsi="Arial" w:cs="Arial"/>
        </w:rPr>
        <w:t xml:space="preserve">quiz type selector </w:t>
      </w:r>
      <w:r w:rsidR="00B820F1">
        <w:rPr>
          <w:rFonts w:ascii="Arial" w:hAnsi="Arial" w:cs="Arial"/>
        </w:rPr>
        <w:t>(e.g., an enumerated type, not a string, however the enumerated type was throwing us issues because they are hard to pass between activities</w:t>
      </w:r>
      <w:proofErr w:type="gramStart"/>
      <w:r w:rsidR="00B820F1">
        <w:rPr>
          <w:rFonts w:ascii="Arial" w:hAnsi="Arial" w:cs="Arial"/>
        </w:rPr>
        <w:t>)</w:t>
      </w:r>
      <w:r w:rsidR="00A67220">
        <w:rPr>
          <w:rFonts w:ascii="Arial" w:hAnsi="Arial" w:cs="Arial"/>
        </w:rPr>
        <w:t>, and</w:t>
      </w:r>
      <w:proofErr w:type="gramEnd"/>
      <w:r w:rsidR="00A67220">
        <w:rPr>
          <w:rFonts w:ascii="Arial" w:hAnsi="Arial" w:cs="Arial"/>
        </w:rPr>
        <w:t xml:space="preserve"> planning ahead so we don’t duplicate code.</w:t>
      </w:r>
    </w:p>
    <w:p w14:paraId="0BA9F3B2" w14:textId="09B85B26" w:rsidR="00E11F5E" w:rsidRDefault="005709F2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 we have finished the code review, we have the full picture. After some thought,</w:t>
      </w:r>
      <w:r w:rsidR="00BA776D">
        <w:rPr>
          <w:rFonts w:ascii="Arial" w:hAnsi="Arial" w:cs="Arial"/>
        </w:rPr>
        <w:t xml:space="preserve"> we have decided </w:t>
      </w:r>
      <w:r w:rsidR="00BA776D">
        <w:rPr>
          <w:rFonts w:ascii="Arial" w:hAnsi="Arial" w:cs="Arial"/>
          <w:i/>
          <w:iCs/>
        </w:rPr>
        <w:t>not</w:t>
      </w:r>
      <w:r w:rsidR="00BA776D">
        <w:rPr>
          <w:rFonts w:ascii="Arial" w:hAnsi="Arial" w:cs="Arial"/>
        </w:rPr>
        <w:t xml:space="preserve"> to shift the quiz logic’s functionality to another script. </w:t>
      </w:r>
      <w:r w:rsidR="00140156">
        <w:rPr>
          <w:rFonts w:ascii="Arial" w:hAnsi="Arial" w:cs="Arial"/>
        </w:rPr>
        <w:t xml:space="preserve">This is because there is much less quiz logic in </w:t>
      </w:r>
      <w:proofErr w:type="spellStart"/>
      <w:r w:rsidR="00140156">
        <w:rPr>
          <w:rFonts w:ascii="Arial" w:hAnsi="Arial" w:cs="Arial"/>
        </w:rPr>
        <w:t>QuizActivity.kt</w:t>
      </w:r>
      <w:proofErr w:type="spellEnd"/>
      <w:r w:rsidR="00140156">
        <w:rPr>
          <w:rFonts w:ascii="Arial" w:hAnsi="Arial" w:cs="Arial"/>
        </w:rPr>
        <w:t xml:space="preserve"> than we thought. </w:t>
      </w:r>
      <w:r w:rsidR="00351F34">
        <w:rPr>
          <w:rFonts w:ascii="Arial" w:hAnsi="Arial" w:cs="Arial"/>
        </w:rPr>
        <w:t>The</w:t>
      </w:r>
      <w:r w:rsidR="007267FF">
        <w:rPr>
          <w:rFonts w:ascii="Arial" w:hAnsi="Arial" w:cs="Arial"/>
        </w:rPr>
        <w:t xml:space="preserve"> only things that could be move</w:t>
      </w:r>
      <w:r w:rsidR="00385E1E">
        <w:rPr>
          <w:rFonts w:ascii="Arial" w:hAnsi="Arial" w:cs="Arial"/>
        </w:rPr>
        <w:t>d</w:t>
      </w:r>
      <w:r w:rsidR="00BD191D">
        <w:rPr>
          <w:rFonts w:ascii="Arial" w:hAnsi="Arial" w:cs="Arial"/>
        </w:rPr>
        <w:t xml:space="preserve"> </w:t>
      </w:r>
      <w:r w:rsidR="00920ECA">
        <w:rPr>
          <w:rFonts w:ascii="Arial" w:hAnsi="Arial" w:cs="Arial"/>
        </w:rPr>
        <w:t xml:space="preserve">is the </w:t>
      </w:r>
      <w:r w:rsidR="00861026">
        <w:rPr>
          <w:rFonts w:ascii="Arial" w:hAnsi="Arial" w:cs="Arial"/>
        </w:rPr>
        <w:t xml:space="preserve">marking and scoring. </w:t>
      </w:r>
      <w:r w:rsidR="000A311A">
        <w:rPr>
          <w:rFonts w:ascii="Arial" w:hAnsi="Arial" w:cs="Arial"/>
        </w:rPr>
        <w:t xml:space="preserve">The marking is a simple if statement, and </w:t>
      </w:r>
      <w:proofErr w:type="spellStart"/>
      <w:r w:rsidR="000A311A">
        <w:rPr>
          <w:rFonts w:ascii="Arial" w:hAnsi="Arial" w:cs="Arial"/>
        </w:rPr>
        <w:t>QuizActivity</w:t>
      </w:r>
      <w:proofErr w:type="spellEnd"/>
      <w:r w:rsidR="000A311A">
        <w:rPr>
          <w:rFonts w:ascii="Arial" w:hAnsi="Arial" w:cs="Arial"/>
        </w:rPr>
        <w:t xml:space="preserve"> </w:t>
      </w:r>
      <w:r w:rsidR="00B51B6D">
        <w:rPr>
          <w:rFonts w:ascii="Arial" w:hAnsi="Arial" w:cs="Arial"/>
        </w:rPr>
        <w:t xml:space="preserve">will always </w:t>
      </w:r>
      <w:r w:rsidR="000A311A">
        <w:rPr>
          <w:rFonts w:ascii="Arial" w:hAnsi="Arial" w:cs="Arial"/>
        </w:rPr>
        <w:t>need</w:t>
      </w:r>
      <w:r w:rsidR="00B51B6D">
        <w:rPr>
          <w:rFonts w:ascii="Arial" w:hAnsi="Arial" w:cs="Arial"/>
        </w:rPr>
        <w:t xml:space="preserve"> </w:t>
      </w:r>
      <w:r w:rsidR="000A311A">
        <w:rPr>
          <w:rFonts w:ascii="Arial" w:hAnsi="Arial" w:cs="Arial"/>
        </w:rPr>
        <w:t>some way of knowing where it is in the quiz</w:t>
      </w:r>
      <w:r w:rsidR="00433AF9">
        <w:rPr>
          <w:rFonts w:ascii="Arial" w:hAnsi="Arial" w:cs="Arial"/>
        </w:rPr>
        <w:t>, and the scoring is how it does this</w:t>
      </w:r>
      <w:r w:rsidR="00582AD3">
        <w:rPr>
          <w:rFonts w:ascii="Arial" w:hAnsi="Arial" w:cs="Arial"/>
        </w:rPr>
        <w:t>.</w:t>
      </w:r>
      <w:r w:rsidR="00CD6449">
        <w:rPr>
          <w:rFonts w:ascii="Arial" w:hAnsi="Arial" w:cs="Arial"/>
        </w:rPr>
        <w:t xml:space="preserve"> Moving the code would only allow us to unit test one or two simple bits of code which is not a good use of time.</w:t>
      </w:r>
    </w:p>
    <w:p w14:paraId="008D70FD" w14:textId="58C68D33" w:rsidR="00105697" w:rsidRPr="00BA776D" w:rsidRDefault="00105697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Most i</w:t>
      </w:r>
      <w:r>
        <w:rPr>
          <w:rFonts w:ascii="Arial" w:hAnsi="Arial" w:cs="Arial"/>
        </w:rPr>
        <w:t xml:space="preserve">nterestingly, </w:t>
      </w:r>
      <w:r>
        <w:rPr>
          <w:rFonts w:ascii="Arial" w:hAnsi="Arial" w:cs="Arial"/>
        </w:rPr>
        <w:t xml:space="preserve">this review </w:t>
      </w:r>
      <w:r>
        <w:rPr>
          <w:rFonts w:ascii="Arial" w:hAnsi="Arial" w:cs="Arial"/>
        </w:rPr>
        <w:t>revealed other small things that only individual group members noticed meaning they could share them with the group.</w:t>
      </w:r>
    </w:p>
    <w:sectPr w:rsidR="00105697" w:rsidRPr="00BA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5D2"/>
    <w:multiLevelType w:val="hybridMultilevel"/>
    <w:tmpl w:val="57D60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793A"/>
    <w:multiLevelType w:val="hybridMultilevel"/>
    <w:tmpl w:val="CEA2D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93B"/>
    <w:multiLevelType w:val="hybridMultilevel"/>
    <w:tmpl w:val="6F3234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6428"/>
    <w:multiLevelType w:val="hybridMultilevel"/>
    <w:tmpl w:val="71869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25392"/>
    <w:multiLevelType w:val="hybridMultilevel"/>
    <w:tmpl w:val="B44663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122A"/>
    <w:multiLevelType w:val="hybridMultilevel"/>
    <w:tmpl w:val="0B24E4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A01"/>
    <w:multiLevelType w:val="hybridMultilevel"/>
    <w:tmpl w:val="66AC5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A7804"/>
    <w:multiLevelType w:val="hybridMultilevel"/>
    <w:tmpl w:val="FCC01D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581B"/>
    <w:multiLevelType w:val="hybridMultilevel"/>
    <w:tmpl w:val="9D8CA4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E790F"/>
    <w:multiLevelType w:val="hybridMultilevel"/>
    <w:tmpl w:val="04F0B4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0638">
    <w:abstractNumId w:val="3"/>
  </w:num>
  <w:num w:numId="2" w16cid:durableId="1206328388">
    <w:abstractNumId w:val="1"/>
  </w:num>
  <w:num w:numId="3" w16cid:durableId="734553618">
    <w:abstractNumId w:val="2"/>
  </w:num>
  <w:num w:numId="4" w16cid:durableId="280768010">
    <w:abstractNumId w:val="0"/>
  </w:num>
  <w:num w:numId="5" w16cid:durableId="396637440">
    <w:abstractNumId w:val="8"/>
  </w:num>
  <w:num w:numId="6" w16cid:durableId="494345881">
    <w:abstractNumId w:val="9"/>
  </w:num>
  <w:num w:numId="7" w16cid:durableId="714892763">
    <w:abstractNumId w:val="7"/>
  </w:num>
  <w:num w:numId="8" w16cid:durableId="1329753353">
    <w:abstractNumId w:val="6"/>
  </w:num>
  <w:num w:numId="9" w16cid:durableId="1630361049">
    <w:abstractNumId w:val="5"/>
  </w:num>
  <w:num w:numId="10" w16cid:durableId="2128960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5F"/>
    <w:rsid w:val="00024301"/>
    <w:rsid w:val="00041898"/>
    <w:rsid w:val="00073BC0"/>
    <w:rsid w:val="00074C5F"/>
    <w:rsid w:val="00076D23"/>
    <w:rsid w:val="00092437"/>
    <w:rsid w:val="000A0931"/>
    <w:rsid w:val="000A311A"/>
    <w:rsid w:val="000B112E"/>
    <w:rsid w:val="000C69ED"/>
    <w:rsid w:val="000C7ABA"/>
    <w:rsid w:val="00105697"/>
    <w:rsid w:val="00125556"/>
    <w:rsid w:val="00140156"/>
    <w:rsid w:val="00166B04"/>
    <w:rsid w:val="001701FD"/>
    <w:rsid w:val="00173033"/>
    <w:rsid w:val="00194F6F"/>
    <w:rsid w:val="001A72AE"/>
    <w:rsid w:val="001B091B"/>
    <w:rsid w:val="001C71EC"/>
    <w:rsid w:val="001D02CA"/>
    <w:rsid w:val="001E7A65"/>
    <w:rsid w:val="001F6065"/>
    <w:rsid w:val="00230CA7"/>
    <w:rsid w:val="00255819"/>
    <w:rsid w:val="0026679E"/>
    <w:rsid w:val="002876CD"/>
    <w:rsid w:val="00295026"/>
    <w:rsid w:val="002F3913"/>
    <w:rsid w:val="00314181"/>
    <w:rsid w:val="003268EC"/>
    <w:rsid w:val="00331AA4"/>
    <w:rsid w:val="00344346"/>
    <w:rsid w:val="00346C4B"/>
    <w:rsid w:val="00351F34"/>
    <w:rsid w:val="0036375A"/>
    <w:rsid w:val="00385E1E"/>
    <w:rsid w:val="00417929"/>
    <w:rsid w:val="00417EE1"/>
    <w:rsid w:val="00431DB4"/>
    <w:rsid w:val="00432539"/>
    <w:rsid w:val="00433AF9"/>
    <w:rsid w:val="004366CF"/>
    <w:rsid w:val="00443DD3"/>
    <w:rsid w:val="00465999"/>
    <w:rsid w:val="00472867"/>
    <w:rsid w:val="004A7ADE"/>
    <w:rsid w:val="004C0C4E"/>
    <w:rsid w:val="004E6F8F"/>
    <w:rsid w:val="005000CA"/>
    <w:rsid w:val="005709F2"/>
    <w:rsid w:val="00582AD3"/>
    <w:rsid w:val="0059272C"/>
    <w:rsid w:val="005B45D1"/>
    <w:rsid w:val="006034A0"/>
    <w:rsid w:val="00612D40"/>
    <w:rsid w:val="00636A99"/>
    <w:rsid w:val="00655845"/>
    <w:rsid w:val="00676F9F"/>
    <w:rsid w:val="00681720"/>
    <w:rsid w:val="00686516"/>
    <w:rsid w:val="006B761E"/>
    <w:rsid w:val="006E202F"/>
    <w:rsid w:val="007243C9"/>
    <w:rsid w:val="007267FF"/>
    <w:rsid w:val="00790259"/>
    <w:rsid w:val="007B0FA1"/>
    <w:rsid w:val="007C5D36"/>
    <w:rsid w:val="007D16BA"/>
    <w:rsid w:val="007E370C"/>
    <w:rsid w:val="007F6880"/>
    <w:rsid w:val="00801E3B"/>
    <w:rsid w:val="00814BD0"/>
    <w:rsid w:val="0084709C"/>
    <w:rsid w:val="00861026"/>
    <w:rsid w:val="008C24CE"/>
    <w:rsid w:val="008C675E"/>
    <w:rsid w:val="008C6960"/>
    <w:rsid w:val="008C7539"/>
    <w:rsid w:val="00920ECA"/>
    <w:rsid w:val="00925E32"/>
    <w:rsid w:val="009367A5"/>
    <w:rsid w:val="00937F2A"/>
    <w:rsid w:val="0094242A"/>
    <w:rsid w:val="009447CF"/>
    <w:rsid w:val="00982CEA"/>
    <w:rsid w:val="00997EF0"/>
    <w:rsid w:val="009A1A6A"/>
    <w:rsid w:val="009B5E26"/>
    <w:rsid w:val="009B72E5"/>
    <w:rsid w:val="009C7F3E"/>
    <w:rsid w:val="009D032D"/>
    <w:rsid w:val="009D44A3"/>
    <w:rsid w:val="009D5489"/>
    <w:rsid w:val="009F603F"/>
    <w:rsid w:val="00A05BC0"/>
    <w:rsid w:val="00A134D5"/>
    <w:rsid w:val="00A27EA6"/>
    <w:rsid w:val="00A318E5"/>
    <w:rsid w:val="00A42828"/>
    <w:rsid w:val="00A4569F"/>
    <w:rsid w:val="00A47D42"/>
    <w:rsid w:val="00A659C2"/>
    <w:rsid w:val="00A67220"/>
    <w:rsid w:val="00A7329A"/>
    <w:rsid w:val="00A919F6"/>
    <w:rsid w:val="00AE5B76"/>
    <w:rsid w:val="00B133C7"/>
    <w:rsid w:val="00B307C8"/>
    <w:rsid w:val="00B33341"/>
    <w:rsid w:val="00B51B6D"/>
    <w:rsid w:val="00B820F1"/>
    <w:rsid w:val="00BA776D"/>
    <w:rsid w:val="00BD191D"/>
    <w:rsid w:val="00C34409"/>
    <w:rsid w:val="00C348B9"/>
    <w:rsid w:val="00C43697"/>
    <w:rsid w:val="00C51E63"/>
    <w:rsid w:val="00C565D0"/>
    <w:rsid w:val="00C8438B"/>
    <w:rsid w:val="00C92AEE"/>
    <w:rsid w:val="00CA65FB"/>
    <w:rsid w:val="00CB5895"/>
    <w:rsid w:val="00CD6449"/>
    <w:rsid w:val="00CE5A0D"/>
    <w:rsid w:val="00D511F4"/>
    <w:rsid w:val="00D53550"/>
    <w:rsid w:val="00DA08F5"/>
    <w:rsid w:val="00DA25CF"/>
    <w:rsid w:val="00DA7DD7"/>
    <w:rsid w:val="00DF0A3F"/>
    <w:rsid w:val="00E11F5E"/>
    <w:rsid w:val="00E125FB"/>
    <w:rsid w:val="00E1755A"/>
    <w:rsid w:val="00E45D0B"/>
    <w:rsid w:val="00E67103"/>
    <w:rsid w:val="00E835E1"/>
    <w:rsid w:val="00EA5223"/>
    <w:rsid w:val="00EB361A"/>
    <w:rsid w:val="00EE14F1"/>
    <w:rsid w:val="00EE5D19"/>
    <w:rsid w:val="00F0224F"/>
    <w:rsid w:val="00F10887"/>
    <w:rsid w:val="00F22CB8"/>
    <w:rsid w:val="00F26C96"/>
    <w:rsid w:val="00F2716F"/>
    <w:rsid w:val="00F559D4"/>
    <w:rsid w:val="00F6039C"/>
    <w:rsid w:val="00F829BA"/>
    <w:rsid w:val="00F9059E"/>
    <w:rsid w:val="00FA4678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59A9"/>
  <w15:chartTrackingRefBased/>
  <w15:docId w15:val="{2122B480-83B3-4BEE-AAA9-C702C97E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alexomeyer/code-review-a-comprehensive-checklist-5gn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D8CA-BAC2-46C3-A38E-03254089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153</cp:revision>
  <cp:lastPrinted>2022-09-23T07:40:00Z</cp:lastPrinted>
  <dcterms:created xsi:type="dcterms:W3CDTF">2022-09-23T05:04:00Z</dcterms:created>
  <dcterms:modified xsi:type="dcterms:W3CDTF">2022-09-23T07:41:00Z</dcterms:modified>
</cp:coreProperties>
</file>