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E8F7" w14:textId="2C9E5F33" w:rsidR="00C645AF" w:rsidRDefault="00D57E0C">
      <w:r>
        <w:t>C++</w:t>
      </w:r>
      <w:r>
        <w:rPr>
          <w:rFonts w:hint="eastAsia"/>
        </w:rPr>
        <w:t>의 기본 자료형</w:t>
      </w:r>
    </w:p>
    <w:p w14:paraId="52B6FF1E" w14:textId="0C341C02" w:rsidR="0068343D" w:rsidRDefault="0068343D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자료형 자체로는 어떠한 의미가 없으며,</w:t>
      </w:r>
      <w:r>
        <w:t xml:space="preserve"> </w:t>
      </w:r>
      <w:r>
        <w:rPr>
          <w:rFonts w:hint="eastAsia"/>
        </w:rPr>
        <w:t>변수에 대한 타입을 설명하는 역할임</w:t>
      </w:r>
    </w:p>
    <w:p w14:paraId="003E6EB8" w14:textId="71AE1CF7" w:rsidR="00D57E0C" w:rsidRDefault="00D57E0C">
      <w:r w:rsidRPr="00D57E0C">
        <w:rPr>
          <w:noProof/>
        </w:rPr>
        <w:drawing>
          <wp:inline distT="0" distB="0" distL="0" distR="0" wp14:anchorId="3F9A1FE6" wp14:editId="6CB6E10E">
            <wp:extent cx="5731510" cy="253492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55AA" w14:textId="5595247A" w:rsidR="00D57E0C" w:rsidRDefault="006903D2">
      <w:r>
        <w:rPr>
          <w:rFonts w:hint="eastAsia"/>
        </w:rPr>
        <w:t>*</w:t>
      </w:r>
      <w:r>
        <w:t xml:space="preserve"> </w:t>
      </w:r>
      <w:proofErr w:type="gramStart"/>
      <w:r>
        <w:t>unsigned /</w:t>
      </w:r>
      <w:proofErr w:type="gramEnd"/>
      <w:r>
        <w:t xml:space="preserve"> signed : </w:t>
      </w:r>
      <w:r>
        <w:rPr>
          <w:rFonts w:hint="eastAsia"/>
        </w:rPr>
        <w:t>부호의 유무로,</w:t>
      </w:r>
      <w:r>
        <w:t xml:space="preserve"> unsigned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시작,</w:t>
      </w:r>
      <w:r>
        <w:t xml:space="preserve"> signed</w:t>
      </w:r>
      <w:r>
        <w:rPr>
          <w:rFonts w:hint="eastAsia"/>
        </w:rPr>
        <w:t xml:space="preserve">는 </w:t>
      </w:r>
      <w:r>
        <w:t>2^-3</w:t>
      </w:r>
      <w:r w:rsidR="0058366F">
        <w:t>1</w:t>
      </w:r>
      <w:r>
        <w:rPr>
          <w:rFonts w:hint="eastAsia"/>
        </w:rPr>
        <w:t>부터 시작함.</w:t>
      </w:r>
    </w:p>
    <w:p w14:paraId="60C81F41" w14:textId="2E58ACEF" w:rsidR="0029233A" w:rsidRDefault="0029233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게임에서 </w:t>
      </w:r>
      <w:proofErr w:type="gramStart"/>
      <w:r>
        <w:rPr>
          <w:rFonts w:hint="eastAsia"/>
        </w:rPr>
        <w:t xml:space="preserve">예시 </w:t>
      </w:r>
      <w:r>
        <w:t>)</w:t>
      </w:r>
      <w:proofErr w:type="gramEnd"/>
      <w:r>
        <w:t xml:space="preserve"> </w:t>
      </w:r>
      <w:r>
        <w:rPr>
          <w:rFonts w:hint="eastAsia"/>
        </w:rPr>
        <w:t xml:space="preserve">몬스터 체력이 </w:t>
      </w:r>
      <w:r>
        <w:t>21</w:t>
      </w:r>
      <w:r>
        <w:rPr>
          <w:rFonts w:hint="eastAsia"/>
        </w:rPr>
        <w:t>억이 넘는다면,</w:t>
      </w:r>
      <w:r>
        <w:t xml:space="preserve"> signed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버그로 인해 갑자기 몬스터가 죽는 경우가 나타날 수 있음</w:t>
      </w:r>
    </w:p>
    <w:p w14:paraId="1AEF0699" w14:textId="77777777" w:rsidR="0029233A" w:rsidRDefault="0029233A">
      <w:pPr>
        <w:rPr>
          <w:rFonts w:hint="eastAsia"/>
        </w:rPr>
      </w:pPr>
    </w:p>
    <w:p w14:paraId="24EC4FC5" w14:textId="56B26E63" w:rsidR="006D7128" w:rsidRDefault="006D7128">
      <w:r>
        <w:rPr>
          <w:rFonts w:hint="eastAsia"/>
        </w:rPr>
        <w:t>정수 표현 범위</w:t>
      </w:r>
    </w:p>
    <w:p w14:paraId="1D67F077" w14:textId="26F74E4D" w:rsidR="004F355C" w:rsidRDefault="0047484E">
      <w:r>
        <w:rPr>
          <w:noProof/>
        </w:rPr>
        <w:drawing>
          <wp:inline distT="0" distB="0" distL="0" distR="0" wp14:anchorId="1D9EBA73" wp14:editId="116A04D1">
            <wp:extent cx="5731510" cy="3164840"/>
            <wp:effectExtent l="0" t="0" r="2540" b="0"/>
            <wp:docPr id="2" name="그림 2" descr="스크린샷 2021-01-10 오후 6 43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 2021-01-10 오후 6 43 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A760" w14:textId="6DB9120C" w:rsidR="006C1A2F" w:rsidRDefault="006C1A2F">
      <w:pPr>
        <w:widowControl/>
        <w:wordWrap/>
        <w:autoSpaceDE/>
        <w:autoSpaceDN/>
      </w:pPr>
      <w:r>
        <w:br w:type="page"/>
      </w:r>
    </w:p>
    <w:p w14:paraId="6FF64015" w14:textId="61D12B26" w:rsidR="006C1A2F" w:rsidRDefault="006C1A2F">
      <w:r>
        <w:rPr>
          <w:rFonts w:hint="eastAsia"/>
        </w:rPr>
        <w:lastRenderedPageBreak/>
        <w:t>심볼릭 상수</w:t>
      </w:r>
    </w:p>
    <w:p w14:paraId="3071350F" w14:textId="62C35DEA" w:rsidR="006C1A2F" w:rsidRDefault="006C1A2F">
      <w:r>
        <w:rPr>
          <w:rFonts w:hint="eastAsia"/>
        </w:rPr>
        <w:t>-</w:t>
      </w:r>
      <w:r>
        <w:t xml:space="preserve"> const </w:t>
      </w:r>
      <w:r>
        <w:rPr>
          <w:rFonts w:hint="eastAsia"/>
        </w:rPr>
        <w:t>키워드와 함께 선언된 상수</w:t>
      </w:r>
    </w:p>
    <w:p w14:paraId="7BF6D81C" w14:textId="0B58D244" w:rsidR="006C1A2F" w:rsidRDefault="006C1A2F">
      <w:r>
        <w:t xml:space="preserve">Ex) </w:t>
      </w:r>
      <w:r w:rsidRPr="00CF77AD">
        <w:rPr>
          <w:color w:val="0070C0"/>
        </w:rPr>
        <w:t>const int</w:t>
      </w:r>
      <w:r>
        <w:t xml:space="preserve"> ages = </w:t>
      </w:r>
      <w:proofErr w:type="gramStart"/>
      <w:r>
        <w:t>30;</w:t>
      </w:r>
      <w:proofErr w:type="gramEnd"/>
    </w:p>
    <w:p w14:paraId="69872782" w14:textId="081C2CFB" w:rsidR="00CF77AD" w:rsidRDefault="00CF77A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상수의 타입을 명시적으로 지정 가능</w:t>
      </w:r>
    </w:p>
    <w:p w14:paraId="3BF64744" w14:textId="1BBF9606" w:rsidR="00CF77AD" w:rsidRDefault="00CF77A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사용자 정의 타입에도 사용 가능 </w:t>
      </w:r>
      <w:r>
        <w:t xml:space="preserve">ex) </w:t>
      </w:r>
      <w:r>
        <w:rPr>
          <w:rFonts w:hint="eastAsia"/>
        </w:rPr>
        <w:t>구조체</w:t>
      </w:r>
    </w:p>
    <w:p w14:paraId="1FEB28E4" w14:textId="1A91D1A5" w:rsidR="00CF77AD" w:rsidRDefault="00CF77A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해당 상수의 사용 범위를 개발자가 제한할 수 있음</w:t>
      </w:r>
    </w:p>
    <w:p w14:paraId="01E6F4BA" w14:textId="11580D64" w:rsidR="00CF77AD" w:rsidRDefault="00CF77AD"/>
    <w:p w14:paraId="7A066EF2" w14:textId="7742D681" w:rsidR="00170FCE" w:rsidRDefault="006943FF">
      <w:r>
        <w:t xml:space="preserve">Auto </w:t>
      </w:r>
      <w:r>
        <w:rPr>
          <w:rFonts w:hint="eastAsia"/>
        </w:rPr>
        <w:t>키워드</w:t>
      </w:r>
    </w:p>
    <w:p w14:paraId="5A2BFA7D" w14:textId="4F83C84F" w:rsidR="006943FF" w:rsidRDefault="006943F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변수를 초기화 할 때,</w:t>
      </w:r>
      <w:r>
        <w:t xml:space="preserve"> </w:t>
      </w:r>
      <w:r>
        <w:rPr>
          <w:rFonts w:hint="eastAsia"/>
        </w:rPr>
        <w:t>자동으로 초기값에 맞춰 타입을 선언해주는 키워드</w:t>
      </w:r>
    </w:p>
    <w:p w14:paraId="0DA85FBC" w14:textId="70F2DF58" w:rsidR="006943FF" w:rsidRDefault="006943FF"/>
    <w:p w14:paraId="306F1B45" w14:textId="6C4C9E19" w:rsidR="006943FF" w:rsidRDefault="007F41C6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타입 변환</w:t>
      </w:r>
    </w:p>
    <w:p w14:paraId="525A1B51" w14:textId="7E2C38CB" w:rsidR="007F41C6" w:rsidRDefault="007F41C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타입끼리의 대입,</w:t>
      </w:r>
      <w:r>
        <w:t xml:space="preserve"> </w:t>
      </w:r>
      <w:r>
        <w:rPr>
          <w:rFonts w:hint="eastAsia"/>
        </w:rPr>
        <w:t xml:space="preserve">산술연산 </w:t>
      </w:r>
      <w:proofErr w:type="gramStart"/>
      <w:r>
        <w:rPr>
          <w:rFonts w:hint="eastAsia"/>
        </w:rPr>
        <w:t>시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함수에 인수 전달 시 타입 변환 사용</w:t>
      </w:r>
    </w:p>
    <w:p w14:paraId="018BB81D" w14:textId="6822E775" w:rsidR="007F41C6" w:rsidRDefault="007F41C6"/>
    <w:p w14:paraId="1E1652D1" w14:textId="6C7295F1" w:rsidR="007F41C6" w:rsidRDefault="007F41C6">
      <w:r>
        <w:t xml:space="preserve">- </w:t>
      </w:r>
      <w:r>
        <w:rPr>
          <w:rFonts w:hint="eastAsia"/>
        </w:rPr>
        <w:t>묵시적 타입 변환(자동)</w:t>
      </w:r>
    </w:p>
    <w:p w14:paraId="02EF3817" w14:textId="5EF76C9E" w:rsidR="007F41C6" w:rsidRDefault="007F41C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컴파일러가 대입 연산이나 산술 연산에서 자동으로 수행</w:t>
      </w:r>
    </w:p>
    <w:p w14:paraId="550EDD50" w14:textId="70E6A4CA" w:rsidR="007F41C6" w:rsidRDefault="007F41C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대입 연산자 에서는 오른쪽 타입이 왼쪽으로 변환</w:t>
      </w:r>
    </w:p>
    <w:p w14:paraId="5B4CBE03" w14:textId="2696BE5E" w:rsidR="007F41C6" w:rsidRDefault="007F41C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산술 연산에서는 데이터 손실이 적은 쪽으로 진행</w:t>
      </w:r>
    </w:p>
    <w:p w14:paraId="0011DEFE" w14:textId="48A45B4A" w:rsidR="007F41C6" w:rsidRDefault="007F41C6"/>
    <w:p w14:paraId="644EF562" w14:textId="4021E06F" w:rsidR="007F41C6" w:rsidRDefault="00E73EE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명시적 타입 변환(강제</w:t>
      </w:r>
      <w:r>
        <w:t>)</w:t>
      </w:r>
    </w:p>
    <w:p w14:paraId="6EABE9DF" w14:textId="46273BE6" w:rsidR="00E73EE2" w:rsidRDefault="00E73EE2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개발자가 </w:t>
      </w:r>
      <w:r>
        <w:t xml:space="preserve">Cast </w:t>
      </w:r>
      <w:r>
        <w:rPr>
          <w:rFonts w:hint="eastAsia"/>
        </w:rPr>
        <w:t>연산자를 이용해 강제적으로 변환</w:t>
      </w:r>
    </w:p>
    <w:p w14:paraId="6A31B0CE" w14:textId="6C496450" w:rsidR="00E73EE2" w:rsidRDefault="00E73EE2">
      <w:r>
        <w:rPr>
          <w:rFonts w:hint="eastAsia"/>
        </w:rPr>
        <w:t>-</w:t>
      </w:r>
      <w:r>
        <w:t>&gt; (</w:t>
      </w:r>
      <w:r>
        <w:rPr>
          <w:rFonts w:hint="eastAsia"/>
        </w:rPr>
        <w:t>데이터 타입) 변수명</w:t>
      </w:r>
      <w:r>
        <w:t xml:space="preserve"> -&gt; c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 xml:space="preserve">사용 </w:t>
      </w:r>
      <w:r>
        <w:t>/</w:t>
      </w:r>
      <w:proofErr w:type="gramEnd"/>
      <w:r>
        <w:t xml:space="preserve"> </w:t>
      </w:r>
      <w:r>
        <w:rPr>
          <w:rFonts w:hint="eastAsia"/>
        </w:rPr>
        <w:t>데이터타입(변수명)</w:t>
      </w:r>
      <w:r>
        <w:t xml:space="preserve"> -&gt; c++</w:t>
      </w:r>
      <w:r>
        <w:rPr>
          <w:rFonts w:hint="eastAsia"/>
        </w:rPr>
        <w:t>에서만 사용</w:t>
      </w:r>
    </w:p>
    <w:p w14:paraId="569A3C95" w14:textId="0C4BAAAF" w:rsidR="00425559" w:rsidRDefault="00425559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타입캐스트 연산자 라고도 함</w:t>
      </w:r>
    </w:p>
    <w:p w14:paraId="4DDFAB74" w14:textId="18C15D9B" w:rsidR="00A776A9" w:rsidRDefault="00A776A9">
      <w:pPr>
        <w:widowControl/>
        <w:wordWrap/>
        <w:autoSpaceDE/>
        <w:autoSpaceDN/>
      </w:pPr>
      <w:r>
        <w:br w:type="page"/>
      </w:r>
    </w:p>
    <w:p w14:paraId="4D30BC54" w14:textId="536C103E" w:rsidR="00A776A9" w:rsidRDefault="00A776A9">
      <w:r>
        <w:lastRenderedPageBreak/>
        <w:t xml:space="preserve">New </w:t>
      </w:r>
      <w:r>
        <w:rPr>
          <w:rFonts w:hint="eastAsia"/>
        </w:rPr>
        <w:t xml:space="preserve">연산자 </w:t>
      </w:r>
      <w:r>
        <w:t xml:space="preserve">- </w:t>
      </w:r>
      <w:r>
        <w:rPr>
          <w:rFonts w:hint="eastAsia"/>
        </w:rPr>
        <w:t>메모리 동적할당</w:t>
      </w:r>
    </w:p>
    <w:p w14:paraId="648D303C" w14:textId="5671D71B" w:rsidR="00A776A9" w:rsidRDefault="00A776A9">
      <w:r>
        <w:t xml:space="preserve">- </w:t>
      </w: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Pr="00B41178">
        <w:rPr>
          <w:rFonts w:hint="eastAsia"/>
          <w:color w:val="4472C4" w:themeColor="accent1"/>
        </w:rPr>
        <w:t>타입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포인터이름 </w:t>
      </w:r>
      <w:r>
        <w:t xml:space="preserve">= </w:t>
      </w:r>
      <w:r w:rsidRPr="00B41178">
        <w:rPr>
          <w:color w:val="4472C4" w:themeColor="accent1"/>
        </w:rPr>
        <w:t>new</w:t>
      </w:r>
      <w:r>
        <w:t xml:space="preserve"> </w:t>
      </w:r>
      <w:r>
        <w:rPr>
          <w:rFonts w:hint="eastAsia"/>
        </w:rPr>
        <w:t>타입</w:t>
      </w:r>
      <w:r w:rsidR="00B41178">
        <w:rPr>
          <w:rFonts w:hint="eastAsia"/>
        </w:rPr>
        <w:t>;</w:t>
      </w:r>
    </w:p>
    <w:p w14:paraId="49188976" w14:textId="1181225D" w:rsidR="00A776A9" w:rsidRDefault="00A776A9">
      <w:r>
        <w:rPr>
          <w:rFonts w:hint="eastAsia"/>
        </w:rPr>
        <w:t>-</w:t>
      </w:r>
      <w:r>
        <w:t xml:space="preserve">&gt; new </w:t>
      </w:r>
      <w:r>
        <w:rPr>
          <w:rFonts w:hint="eastAsia"/>
        </w:rPr>
        <w:t>연산자는 자유 기억 공간에 객체를 위한 메모리를 할당받게 함</w:t>
      </w:r>
    </w:p>
    <w:p w14:paraId="7D6AF17F" w14:textId="6E5EEAB8" w:rsidR="00016668" w:rsidRDefault="00B34CC8">
      <w:r>
        <w:t xml:space="preserve">-&gt; new </w:t>
      </w:r>
      <w:r>
        <w:rPr>
          <w:rFonts w:hint="eastAsia"/>
        </w:rPr>
        <w:t>연산자로 할당받은 메모리는 이름이 없어서,</w:t>
      </w:r>
      <w:r>
        <w:t xml:space="preserve"> </w:t>
      </w:r>
      <w:r>
        <w:rPr>
          <w:rFonts w:hint="eastAsia"/>
        </w:rPr>
        <w:t>포인터로만 접근 가</w:t>
      </w:r>
      <w:r w:rsidR="00016668">
        <w:rPr>
          <w:rFonts w:hint="eastAsia"/>
        </w:rPr>
        <w:t>능.</w:t>
      </w:r>
    </w:p>
    <w:p w14:paraId="40880C59" w14:textId="35B062E9" w:rsidR="002C4579" w:rsidRDefault="002C4579"/>
    <w:p w14:paraId="4ACF5F75" w14:textId="6620D3A1" w:rsidR="00763CA5" w:rsidRDefault="00763CA5">
      <w:r>
        <w:t>*malloc</w:t>
      </w:r>
      <w:r>
        <w:rPr>
          <w:rFonts w:hint="eastAsia"/>
        </w:rPr>
        <w:t>과의 차이점</w:t>
      </w:r>
    </w:p>
    <w:p w14:paraId="1463BCC1" w14:textId="4560695D" w:rsidR="00763CA5" w:rsidRDefault="00763CA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별도의 자료형 선언이 필요없음</w:t>
      </w:r>
    </w:p>
    <w:p w14:paraId="25F41AD3" w14:textId="7BBE68BF" w:rsidR="00763CA5" w:rsidRDefault="00763CA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초기값을 줄 수 있음</w:t>
      </w:r>
      <w:r>
        <w:t>(</w:t>
      </w:r>
      <w:r>
        <w:rPr>
          <w:rFonts w:hint="eastAsia"/>
        </w:rPr>
        <w:t>생성자 호출)</w:t>
      </w:r>
    </w:p>
    <w:p w14:paraId="52C554A2" w14:textId="6BF29DAD" w:rsidR="00763CA5" w:rsidRDefault="00763CA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에러 발생시 예외처리</w:t>
      </w:r>
      <w:r>
        <w:t xml:space="preserve"> </w:t>
      </w:r>
      <w:r>
        <w:rPr>
          <w:rFonts w:hint="eastAsia"/>
        </w:rPr>
        <w:t>실행,</w:t>
      </w:r>
      <w:r>
        <w:t xml:space="preserve"> Null</w:t>
      </w:r>
      <w:r>
        <w:rPr>
          <w:rFonts w:hint="eastAsia"/>
        </w:rPr>
        <w:t>값을 반환하지 않음</w:t>
      </w:r>
    </w:p>
    <w:p w14:paraId="5597E304" w14:textId="35933820" w:rsidR="001F302A" w:rsidRDefault="001F302A">
      <w:r>
        <w:rPr>
          <w:rFonts w:hint="eastAsia"/>
        </w:rPr>
        <w:t>-</w:t>
      </w:r>
      <w:r>
        <w:t>&gt; realloc</w:t>
      </w:r>
      <w:r>
        <w:rPr>
          <w:rFonts w:hint="eastAsia"/>
        </w:rPr>
        <w:t>과 같은 메모리 크기 재조정이 불가능함</w:t>
      </w:r>
    </w:p>
    <w:p w14:paraId="6BDCFEA9" w14:textId="77777777" w:rsidR="001F302A" w:rsidRDefault="001F302A"/>
    <w:p w14:paraId="6539531B" w14:textId="7D0BCF8D" w:rsidR="002C4579" w:rsidRDefault="00024360">
      <w:r>
        <w:t xml:space="preserve">Delete </w:t>
      </w:r>
      <w:r>
        <w:rPr>
          <w:rFonts w:hint="eastAsia"/>
        </w:rPr>
        <w:t>연산자</w:t>
      </w:r>
    </w:p>
    <w:p w14:paraId="49265C24" w14:textId="5270D5C0" w:rsidR="00024360" w:rsidRDefault="000243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Pr="00B41178">
        <w:rPr>
          <w:color w:val="4472C4" w:themeColor="accent1"/>
        </w:rPr>
        <w:t>delete</w:t>
      </w:r>
      <w:r>
        <w:t xml:space="preserve"> </w:t>
      </w:r>
      <w:r>
        <w:rPr>
          <w:rFonts w:hint="eastAsia"/>
        </w:rPr>
        <w:t>포인터이름</w:t>
      </w:r>
      <w:r>
        <w:t>;</w:t>
      </w:r>
    </w:p>
    <w:p w14:paraId="4DC51232" w14:textId="3D2F1C15" w:rsidR="00B41178" w:rsidRDefault="00B41178">
      <w:r>
        <w:rPr>
          <w:rFonts w:hint="eastAsia"/>
        </w:rPr>
        <w:t>-</w:t>
      </w:r>
      <w:r>
        <w:t xml:space="preserve">&gt; </w:t>
      </w:r>
      <w:r w:rsidR="006006BE">
        <w:t>new</w:t>
      </w:r>
      <w:r w:rsidR="006006BE">
        <w:rPr>
          <w:rFonts w:hint="eastAsia"/>
        </w:rPr>
        <w:t xml:space="preserve">로 선언하지 않은 변수는 </w:t>
      </w:r>
      <w:r w:rsidR="006006BE">
        <w:t>delete</w:t>
      </w:r>
      <w:r w:rsidR="006006BE">
        <w:rPr>
          <w:rFonts w:hint="eastAsia"/>
        </w:rPr>
        <w:t>로 해제 불가능</w:t>
      </w:r>
    </w:p>
    <w:p w14:paraId="7A5CEF44" w14:textId="6EE927EA" w:rsidR="00D106FB" w:rsidRDefault="00D106FB"/>
    <w:p w14:paraId="01AD2510" w14:textId="778F390F" w:rsidR="00E5140D" w:rsidRDefault="00E5140D">
      <w:r>
        <w:rPr>
          <w:rFonts w:hint="eastAsia"/>
        </w:rPr>
        <w:t>*</w:t>
      </w:r>
      <w:r>
        <w:t>free</w:t>
      </w:r>
      <w:r>
        <w:rPr>
          <w:rFonts w:hint="eastAsia"/>
        </w:rPr>
        <w:t>와의 차이점</w:t>
      </w:r>
    </w:p>
    <w:p w14:paraId="4C8CEA76" w14:textId="7C9F9158" w:rsidR="00E5140D" w:rsidRPr="00A776A9" w:rsidRDefault="00E5140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소멸자를 호출하지 않음</w:t>
      </w:r>
    </w:p>
    <w:sectPr w:rsidR="00E5140D" w:rsidRPr="00A77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BDE3" w14:textId="77777777" w:rsidR="00BB6437" w:rsidRDefault="00BB6437" w:rsidP="00016668">
      <w:pPr>
        <w:spacing w:after="0" w:line="240" w:lineRule="auto"/>
      </w:pPr>
      <w:r>
        <w:separator/>
      </w:r>
    </w:p>
  </w:endnote>
  <w:endnote w:type="continuationSeparator" w:id="0">
    <w:p w14:paraId="20E17CA5" w14:textId="77777777" w:rsidR="00BB6437" w:rsidRDefault="00BB6437" w:rsidP="0001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B443" w14:textId="77777777" w:rsidR="00BB6437" w:rsidRDefault="00BB6437" w:rsidP="00016668">
      <w:pPr>
        <w:spacing w:after="0" w:line="240" w:lineRule="auto"/>
      </w:pPr>
      <w:r>
        <w:separator/>
      </w:r>
    </w:p>
  </w:footnote>
  <w:footnote w:type="continuationSeparator" w:id="0">
    <w:p w14:paraId="632D4A48" w14:textId="77777777" w:rsidR="00BB6437" w:rsidRDefault="00BB6437" w:rsidP="00016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7E"/>
    <w:rsid w:val="00016668"/>
    <w:rsid w:val="00024360"/>
    <w:rsid w:val="00170FCE"/>
    <w:rsid w:val="001F302A"/>
    <w:rsid w:val="0029233A"/>
    <w:rsid w:val="002C4579"/>
    <w:rsid w:val="00425559"/>
    <w:rsid w:val="0044647E"/>
    <w:rsid w:val="0047484E"/>
    <w:rsid w:val="004F355C"/>
    <w:rsid w:val="0058366F"/>
    <w:rsid w:val="006006BE"/>
    <w:rsid w:val="0068343D"/>
    <w:rsid w:val="006903D2"/>
    <w:rsid w:val="006943FF"/>
    <w:rsid w:val="006C1A2F"/>
    <w:rsid w:val="006D7128"/>
    <w:rsid w:val="00763CA5"/>
    <w:rsid w:val="007F41C6"/>
    <w:rsid w:val="00973B08"/>
    <w:rsid w:val="00A776A9"/>
    <w:rsid w:val="00B34CC8"/>
    <w:rsid w:val="00B41178"/>
    <w:rsid w:val="00BB6437"/>
    <w:rsid w:val="00C645AF"/>
    <w:rsid w:val="00CF77AD"/>
    <w:rsid w:val="00D106FB"/>
    <w:rsid w:val="00D57E0C"/>
    <w:rsid w:val="00E5140D"/>
    <w:rsid w:val="00E7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6C162"/>
  <w15:chartTrackingRefBased/>
  <w15:docId w15:val="{F00E185C-BD29-45DE-9AFB-C96E885F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6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6668"/>
  </w:style>
  <w:style w:type="paragraph" w:styleId="a4">
    <w:name w:val="footer"/>
    <w:basedOn w:val="a"/>
    <w:link w:val="Char0"/>
    <w:uiPriority w:val="99"/>
    <w:unhideWhenUsed/>
    <w:rsid w:val="000166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</dc:creator>
  <cp:keywords/>
  <dc:description/>
  <cp:lastModifiedBy>Noh</cp:lastModifiedBy>
  <cp:revision>26</cp:revision>
  <dcterms:created xsi:type="dcterms:W3CDTF">2022-04-05T13:10:00Z</dcterms:created>
  <dcterms:modified xsi:type="dcterms:W3CDTF">2022-04-24T08:17:00Z</dcterms:modified>
</cp:coreProperties>
</file>