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A1495" w14:textId="0094325C" w:rsidR="000F6CA1" w:rsidRPr="004F1329" w:rsidRDefault="000F6CA1" w:rsidP="000F6CA1">
      <w:pPr>
        <w:pStyle w:val="a3"/>
        <w:rPr>
          <w:noProof/>
        </w:rPr>
      </w:pPr>
      <w:r>
        <w:rPr>
          <w:noProof/>
          <w:lang w:bidi="ru-RU"/>
        </w:rPr>
        <w:t xml:space="preserve">Лабораторная работа: </w:t>
      </w:r>
      <w:r w:rsidRPr="004F1329">
        <w:rPr>
          <w:noProof/>
          <w:lang w:bidi="ru-RU"/>
        </w:rPr>
        <w:t>“</w:t>
      </w:r>
      <w:r w:rsidR="00EB30D4">
        <w:rPr>
          <w:noProof/>
          <w:lang w:bidi="ru-RU"/>
        </w:rPr>
        <w:t>Блочная модель документа</w:t>
      </w:r>
      <w:r w:rsidR="00EB30D4" w:rsidRPr="004F1329">
        <w:rPr>
          <w:noProof/>
          <w:lang w:bidi="ru-RU"/>
        </w:rPr>
        <w:t xml:space="preserve"> </w:t>
      </w:r>
      <w:r w:rsidRPr="004F1329">
        <w:rPr>
          <w:noProof/>
          <w:lang w:bidi="ru-RU"/>
        </w:rPr>
        <w:t>”</w:t>
      </w:r>
    </w:p>
    <w:p w14:paraId="0CCEB352" w14:textId="772A921C" w:rsidR="0056728C" w:rsidRPr="0056728C" w:rsidRDefault="0056728C" w:rsidP="0056728C">
      <w:pPr>
        <w:pStyle w:val="a7"/>
        <w:shd w:val="clear" w:color="auto" w:fill="FFFFFF"/>
        <w:spacing w:before="0" w:beforeAutospacing="0" w:after="255" w:afterAutospacing="0"/>
        <w:rPr>
          <w:rFonts w:ascii="Arial" w:hAnsi="Arial" w:cs="Arial"/>
          <w:color w:val="333333"/>
        </w:rPr>
      </w:pPr>
      <w:r w:rsidRPr="0056728C">
        <w:rPr>
          <w:rFonts w:ascii="Arial" w:hAnsi="Arial" w:cs="Arial"/>
          <w:color w:val="333333"/>
        </w:rPr>
        <w:t>Каждому HTML-элементу на странице соответствует прямоугольная область. Такие области называются боксами. Самые распространённые типы боксов — блочные и строчные.</w:t>
      </w:r>
    </w:p>
    <w:p w14:paraId="70C21918" w14:textId="373422AD" w:rsidR="0056728C" w:rsidRDefault="0056728C" w:rsidP="0056728C">
      <w:pPr>
        <w:shd w:val="clear" w:color="auto" w:fill="FFFFFF"/>
        <w:spacing w:before="255" w:after="25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672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Блочный бокс — это крупная неразрывная прямоугольная область на странице. По умолчанию блочным боксом обладают крупные поточные элементы:</w:t>
      </w:r>
    </w:p>
    <w:p w14:paraId="113DF3EE" w14:textId="1F7130E7" w:rsidR="0056728C" w:rsidRDefault="0056728C" w:rsidP="000F6CA1">
      <w:pPr>
        <w:pStyle w:val="1"/>
        <w:rPr>
          <w:noProof/>
          <w:lang w:bidi="ru-RU"/>
        </w:rPr>
      </w:pPr>
      <w:r>
        <w:rPr>
          <w:noProof/>
        </w:rPr>
        <w:drawing>
          <wp:inline distT="0" distB="0" distL="0" distR="0" wp14:anchorId="4BBFE8AD" wp14:editId="207ABB53">
            <wp:extent cx="5940425" cy="10953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70C5" w14:textId="77777777" w:rsidR="0056728C" w:rsidRPr="0056728C" w:rsidRDefault="0056728C" w:rsidP="0056728C">
      <w:pPr>
        <w:shd w:val="clear" w:color="auto" w:fill="FFFFFF"/>
        <w:spacing w:before="255" w:after="25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672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Блочные боксы имеют следующие особенности:</w:t>
      </w:r>
    </w:p>
    <w:p w14:paraId="53A7152D" w14:textId="77777777" w:rsidR="0056728C" w:rsidRPr="0056728C" w:rsidRDefault="0056728C" w:rsidP="0056728C">
      <w:pPr>
        <w:numPr>
          <w:ilvl w:val="0"/>
          <w:numId w:val="4"/>
        </w:numPr>
        <w:shd w:val="clear" w:color="auto" w:fill="FFFFFF"/>
        <w:spacing w:before="151" w:after="151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672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До и после блочного бокса существует перенос строки.</w:t>
      </w:r>
    </w:p>
    <w:p w14:paraId="4BE4307F" w14:textId="77777777" w:rsidR="0056728C" w:rsidRPr="0056728C" w:rsidRDefault="0056728C" w:rsidP="0056728C">
      <w:pPr>
        <w:numPr>
          <w:ilvl w:val="0"/>
          <w:numId w:val="4"/>
        </w:numPr>
        <w:shd w:val="clear" w:color="auto" w:fill="FFFFFF"/>
        <w:spacing w:before="151" w:after="151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672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Для блочных боксов можно задавать ширину, высоту, внутренние и внешние отступы.</w:t>
      </w:r>
    </w:p>
    <w:p w14:paraId="0C25471D" w14:textId="77777777" w:rsidR="0056728C" w:rsidRPr="0056728C" w:rsidRDefault="0056728C" w:rsidP="0056728C">
      <w:pPr>
        <w:numPr>
          <w:ilvl w:val="0"/>
          <w:numId w:val="4"/>
        </w:numPr>
        <w:shd w:val="clear" w:color="auto" w:fill="FFFFFF"/>
        <w:spacing w:before="151" w:after="151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672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Занимают всё доступное пространство по горизонтали.</w:t>
      </w:r>
    </w:p>
    <w:p w14:paraId="0D25E83F" w14:textId="765F504D" w:rsidR="0056728C" w:rsidRDefault="0056728C" w:rsidP="0056728C">
      <w:pPr>
        <w:shd w:val="clear" w:color="auto" w:fill="FFFFFF"/>
        <w:spacing w:before="255" w:after="25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672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Блочными боксами по умолчанию обладают такие теги как: </w:t>
      </w:r>
      <w:r w:rsidRPr="005672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&lt;p&gt;</w:t>
      </w:r>
      <w:r w:rsidRPr="005672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 </w:t>
      </w:r>
      <w:r w:rsidRPr="005672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&lt;h1&gt;</w:t>
      </w:r>
      <w:r w:rsidRPr="005672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 </w:t>
      </w:r>
      <w:r w:rsidRPr="005672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&lt;h2&gt;</w:t>
      </w:r>
      <w:r w:rsidRPr="005672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 </w:t>
      </w:r>
      <w:r w:rsidRPr="005672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5672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ul</w:t>
      </w:r>
      <w:proofErr w:type="spellEnd"/>
      <w:r w:rsidRPr="005672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 xml:space="preserve"> </w:t>
      </w:r>
      <w:r>
        <w:rPr>
          <w:rFonts w:ascii="Consolas" w:hAnsi="Consolas"/>
          <w:color w:val="333333"/>
          <w:shd w:val="clear" w:color="auto" w:fill="F8F8F8"/>
        </w:rPr>
        <w:t>&lt;</w:t>
      </w:r>
      <w:proofErr w:type="spellStart"/>
      <w:r>
        <w:rPr>
          <w:rFonts w:ascii="Consolas" w:hAnsi="Consolas"/>
          <w:color w:val="333333"/>
          <w:shd w:val="clear" w:color="auto" w:fill="F8F8F8"/>
        </w:rPr>
        <w:t>div</w:t>
      </w:r>
      <w:proofErr w:type="spellEnd"/>
      <w:r>
        <w:rPr>
          <w:rFonts w:ascii="Consolas" w:hAnsi="Consolas"/>
          <w:color w:val="333333"/>
          <w:shd w:val="clear" w:color="auto" w:fill="F8F8F8"/>
        </w:rPr>
        <w:t>&gt;</w:t>
      </w:r>
      <w:r w:rsidRPr="005672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 так далее.</w:t>
      </w:r>
    </w:p>
    <w:p w14:paraId="151CD665" w14:textId="77777777" w:rsidR="00953470" w:rsidRDefault="00953470" w:rsidP="00953470">
      <w:pPr>
        <w:pStyle w:val="1"/>
        <w:shd w:val="clear" w:color="auto" w:fill="FFFFFF"/>
        <w:spacing w:before="0" w:after="225" w:line="450" w:lineRule="atLeast"/>
        <w:rPr>
          <w:rFonts w:ascii="Arial" w:hAnsi="Arial" w:cs="Arial"/>
          <w:color w:val="333333"/>
          <w:sz w:val="36"/>
          <w:szCs w:val="36"/>
        </w:rPr>
      </w:pPr>
      <w:r>
        <w:rPr>
          <w:rFonts w:ascii="Arial" w:hAnsi="Arial" w:cs="Arial"/>
          <w:color w:val="333333"/>
          <w:sz w:val="36"/>
          <w:szCs w:val="36"/>
        </w:rPr>
        <w:t>Строчные боксы</w:t>
      </w:r>
    </w:p>
    <w:p w14:paraId="0E59AF12" w14:textId="77777777" w:rsidR="00953470" w:rsidRDefault="00953470" w:rsidP="00953470">
      <w:pPr>
        <w:pStyle w:val="a7"/>
        <w:shd w:val="clear" w:color="auto" w:fill="FFFFFF"/>
        <w:spacing w:before="0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Строчные боксы — противоположность блочных. Строчные боксы располагаются друг за другом в одной строке, могут разрываться и находиться на нескольких строках:</w:t>
      </w:r>
    </w:p>
    <w:p w14:paraId="4198A3B1" w14:textId="4F8BD16F" w:rsidR="00953470" w:rsidRPr="0056728C" w:rsidRDefault="00953470" w:rsidP="0056728C">
      <w:pPr>
        <w:shd w:val="clear" w:color="auto" w:fill="FFFFFF"/>
        <w:spacing w:before="255" w:after="25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41EE6F88" wp14:editId="3DF55218">
            <wp:extent cx="5940425" cy="86804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663E" w14:textId="77777777" w:rsidR="00953470" w:rsidRPr="00953470" w:rsidRDefault="00953470" w:rsidP="00953470">
      <w:pPr>
        <w:shd w:val="clear" w:color="auto" w:fill="FFFFFF"/>
        <w:spacing w:before="255" w:after="25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53470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Особенности строчных боксов:</w:t>
      </w:r>
    </w:p>
    <w:p w14:paraId="5C1B4F82" w14:textId="77777777" w:rsidR="00953470" w:rsidRPr="00953470" w:rsidRDefault="00953470" w:rsidP="00953470">
      <w:pPr>
        <w:numPr>
          <w:ilvl w:val="0"/>
          <w:numId w:val="5"/>
        </w:numPr>
        <w:shd w:val="clear" w:color="auto" w:fill="FFFFFF"/>
        <w:spacing w:before="151" w:after="151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53470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До и после строчного бокса отсутствуют переносы строки.</w:t>
      </w:r>
    </w:p>
    <w:p w14:paraId="1EC61927" w14:textId="77777777" w:rsidR="00953470" w:rsidRPr="00953470" w:rsidRDefault="00953470" w:rsidP="00953470">
      <w:pPr>
        <w:numPr>
          <w:ilvl w:val="0"/>
          <w:numId w:val="5"/>
        </w:numPr>
        <w:shd w:val="clear" w:color="auto" w:fill="FFFFFF"/>
        <w:spacing w:before="151" w:after="151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53470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Ширина и высота строчного бокса зависит только от его содержания, задать размеры с помощью CSS нельзя.</w:t>
      </w:r>
    </w:p>
    <w:p w14:paraId="30BFA85D" w14:textId="77777777" w:rsidR="00953470" w:rsidRPr="00953470" w:rsidRDefault="00953470" w:rsidP="00953470">
      <w:pPr>
        <w:numPr>
          <w:ilvl w:val="0"/>
          <w:numId w:val="5"/>
        </w:numPr>
        <w:shd w:val="clear" w:color="auto" w:fill="FFFFFF"/>
        <w:spacing w:before="151" w:after="151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53470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Можно задавать только горизонтальные отступы.</w:t>
      </w:r>
    </w:p>
    <w:p w14:paraId="43AABE4B" w14:textId="77777777" w:rsidR="00953470" w:rsidRPr="00953470" w:rsidRDefault="00953470" w:rsidP="00953470">
      <w:pPr>
        <w:shd w:val="clear" w:color="auto" w:fill="FFFFFF"/>
        <w:spacing w:before="255" w:after="25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53470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Теги со строчным боксом по умолчанию: </w:t>
      </w:r>
      <w:r w:rsidRPr="00953470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&lt;a&gt;</w:t>
      </w:r>
      <w:r w:rsidRPr="00953470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 </w:t>
      </w:r>
      <w:r w:rsidRPr="00953470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953470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strong</w:t>
      </w:r>
      <w:proofErr w:type="spellEnd"/>
      <w:r w:rsidRPr="00953470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953470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 </w:t>
      </w:r>
      <w:r w:rsidRPr="00953470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953470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em</w:t>
      </w:r>
      <w:proofErr w:type="spellEnd"/>
      <w:r w:rsidRPr="00953470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953470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 </w:t>
      </w:r>
      <w:r w:rsidRPr="00953470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953470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span</w:t>
      </w:r>
      <w:proofErr w:type="spellEnd"/>
      <w:r w:rsidRPr="00953470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953470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 так далее.</w:t>
      </w:r>
    </w:p>
    <w:p w14:paraId="08531A2B" w14:textId="77777777" w:rsidR="00953470" w:rsidRPr="00953470" w:rsidRDefault="00953470" w:rsidP="00953470">
      <w:pPr>
        <w:shd w:val="clear" w:color="auto" w:fill="FFFFFF"/>
        <w:spacing w:before="255" w:after="25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53470">
        <w:rPr>
          <w:rFonts w:ascii="Arial" w:eastAsia="Times New Roman" w:hAnsi="Arial" w:cs="Arial"/>
          <w:color w:val="333333"/>
          <w:sz w:val="24"/>
          <w:szCs w:val="24"/>
          <w:lang w:eastAsia="ru-RU"/>
        </w:rPr>
        <w:lastRenderedPageBreak/>
        <w:t>Эти теги предназначены для оформления текста на уровне небольших фраз и отдельных слов.</w:t>
      </w:r>
    </w:p>
    <w:p w14:paraId="771F8BB4" w14:textId="0022555B" w:rsidR="00953470" w:rsidRDefault="00953470" w:rsidP="00953470">
      <w:pPr>
        <w:shd w:val="clear" w:color="auto" w:fill="FFFFFF"/>
        <w:spacing w:before="25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53470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А теги с блочным боксом, напротив, предназначены для разметки крупных блоков текста (заголовки, абзацы, списки) и создания сетки.</w:t>
      </w:r>
    </w:p>
    <w:p w14:paraId="40312614" w14:textId="77777777" w:rsidR="00B42000" w:rsidRPr="00953470" w:rsidRDefault="00B42000" w:rsidP="00953470">
      <w:pPr>
        <w:shd w:val="clear" w:color="auto" w:fill="FFFFFF"/>
        <w:spacing w:before="25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</w:p>
    <w:p w14:paraId="12555574" w14:textId="77777777" w:rsidR="00B42000" w:rsidRDefault="00B42000" w:rsidP="00B42000">
      <w:pPr>
        <w:pStyle w:val="1"/>
        <w:shd w:val="clear" w:color="auto" w:fill="FFFFFF"/>
        <w:spacing w:before="0" w:after="225" w:line="450" w:lineRule="atLeast"/>
        <w:rPr>
          <w:rFonts w:ascii="Arial" w:hAnsi="Arial" w:cs="Arial"/>
          <w:color w:val="333333"/>
          <w:sz w:val="36"/>
          <w:szCs w:val="36"/>
        </w:rPr>
      </w:pPr>
      <w:r>
        <w:rPr>
          <w:rFonts w:ascii="Arial" w:hAnsi="Arial" w:cs="Arial"/>
          <w:color w:val="333333"/>
          <w:sz w:val="36"/>
          <w:szCs w:val="36"/>
        </w:rPr>
        <w:t>Ширина и высота</w:t>
      </w:r>
    </w:p>
    <w:p w14:paraId="6EBC0F6A" w14:textId="77777777" w:rsidR="00B42000" w:rsidRDefault="00B42000" w:rsidP="00B42000">
      <w:pPr>
        <w:pStyle w:val="a7"/>
        <w:shd w:val="clear" w:color="auto" w:fill="FFFFFF"/>
        <w:spacing w:before="0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Ширина и высота боксов задаются с помощью свойств </w:t>
      </w:r>
      <w:proofErr w:type="spellStart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width</w:t>
      </w:r>
      <w:proofErr w:type="spellEnd"/>
      <w:r>
        <w:rPr>
          <w:rFonts w:ascii="Arial" w:hAnsi="Arial" w:cs="Arial"/>
          <w:color w:val="333333"/>
        </w:rPr>
        <w:t> и </w:t>
      </w:r>
      <w:proofErr w:type="spellStart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height</w:t>
      </w:r>
      <w:proofErr w:type="spellEnd"/>
      <w:r>
        <w:rPr>
          <w:rFonts w:ascii="Arial" w:hAnsi="Arial" w:cs="Arial"/>
          <w:color w:val="333333"/>
        </w:rPr>
        <w:t> соответственно.</w:t>
      </w:r>
    </w:p>
    <w:p w14:paraId="3FA85244" w14:textId="77777777" w:rsidR="00B42000" w:rsidRDefault="00B42000" w:rsidP="00B42000">
      <w:pPr>
        <w:pStyle w:val="a7"/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По умолчанию блочные боксы занимают всю доступную ширину, которая равна ширине родительского контейнера или окна браузера.</w:t>
      </w:r>
    </w:p>
    <w:p w14:paraId="3768BED0" w14:textId="77777777" w:rsidR="00B42000" w:rsidRDefault="00B42000" w:rsidP="00B42000">
      <w:pPr>
        <w:pStyle w:val="a7"/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Высота по умолчанию блочных боксов зависит от их содержимого. Если задать блочному боксу ширину и высоту так, что содержимое не будет в него помещаться, то оно как бы «выпадет» из него.</w:t>
      </w:r>
    </w:p>
    <w:p w14:paraId="486D0FAC" w14:textId="77777777" w:rsidR="00B42000" w:rsidRDefault="00B42000" w:rsidP="00B42000">
      <w:pPr>
        <w:pStyle w:val="a7"/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Строчные боксы не реагируют на задание ширины и высоты в CSS.</w:t>
      </w:r>
    </w:p>
    <w:p w14:paraId="1AFF18B9" w14:textId="77777777" w:rsidR="00B42000" w:rsidRDefault="00B42000" w:rsidP="00B42000">
      <w:pPr>
        <w:pStyle w:val="a7"/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Задать ширину элементу можно, например, так:</w:t>
      </w:r>
    </w:p>
    <w:p w14:paraId="6CEB78DB" w14:textId="77777777" w:rsidR="00B42000" w:rsidRPr="00B42000" w:rsidRDefault="00B42000" w:rsidP="00B4200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proofErr w:type="gramStart"/>
      <w:r w:rsidRPr="00B4200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.selector</w:t>
      </w:r>
      <w:proofErr w:type="gramEnd"/>
      <w:r w:rsidRPr="00B4200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{</w:t>
      </w:r>
    </w:p>
    <w:p w14:paraId="20884C64" w14:textId="77777777" w:rsidR="00B42000" w:rsidRPr="00B42000" w:rsidRDefault="00B42000" w:rsidP="00B4200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B4200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width: 100px;</w:t>
      </w:r>
    </w:p>
    <w:p w14:paraId="27E76249" w14:textId="77777777" w:rsidR="00B42000" w:rsidRPr="00B42000" w:rsidRDefault="00B42000" w:rsidP="00B4200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B4200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height: 100px;</w:t>
      </w:r>
    </w:p>
    <w:p w14:paraId="72B248B5" w14:textId="77777777" w:rsidR="00B42000" w:rsidRPr="00B42000" w:rsidRDefault="00B42000" w:rsidP="00B4200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B4200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3C9C3ED1" w14:textId="77777777" w:rsidR="00B42000" w:rsidRPr="00B42000" w:rsidRDefault="00B42000" w:rsidP="00B42000">
      <w:pPr>
        <w:shd w:val="clear" w:color="auto" w:fill="FFFFFF"/>
        <w:spacing w:before="255" w:after="25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42000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Вернуть значения по умолчанию можно с помощью специального значения </w:t>
      </w:r>
      <w:proofErr w:type="spellStart"/>
      <w:r w:rsidRPr="00B42000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auto</w:t>
      </w:r>
      <w:proofErr w:type="spellEnd"/>
      <w:r w:rsidRPr="00B42000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:</w:t>
      </w:r>
    </w:p>
    <w:p w14:paraId="5122A387" w14:textId="77777777" w:rsidR="00B42000" w:rsidRPr="00B42000" w:rsidRDefault="00B42000" w:rsidP="00B4200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proofErr w:type="gramStart"/>
      <w:r w:rsidRPr="00B4200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.selector</w:t>
      </w:r>
      <w:proofErr w:type="gramEnd"/>
      <w:r w:rsidRPr="00B4200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{</w:t>
      </w:r>
    </w:p>
    <w:p w14:paraId="38E85673" w14:textId="77777777" w:rsidR="00B42000" w:rsidRPr="00B42000" w:rsidRDefault="00B42000" w:rsidP="00B4200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B4200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width: auto;</w:t>
      </w:r>
    </w:p>
    <w:p w14:paraId="44493C8A" w14:textId="77777777" w:rsidR="00B42000" w:rsidRPr="00B42000" w:rsidRDefault="00B42000" w:rsidP="00B4200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B4200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height: auto;</w:t>
      </w:r>
    </w:p>
    <w:p w14:paraId="48A44DE7" w14:textId="77777777" w:rsidR="00B42000" w:rsidRPr="00B42000" w:rsidRDefault="00B42000" w:rsidP="00B4200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B4200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23E38FFF" w14:textId="77777777" w:rsidR="008272FA" w:rsidRDefault="008272FA" w:rsidP="008272FA">
      <w:pPr>
        <w:pStyle w:val="1"/>
        <w:shd w:val="clear" w:color="auto" w:fill="FFFFFF"/>
        <w:spacing w:before="0" w:after="225" w:line="450" w:lineRule="atLeast"/>
        <w:rPr>
          <w:rFonts w:ascii="Arial" w:hAnsi="Arial" w:cs="Arial"/>
          <w:color w:val="333333"/>
          <w:sz w:val="36"/>
          <w:szCs w:val="36"/>
        </w:rPr>
      </w:pPr>
      <w:r>
        <w:rPr>
          <w:rFonts w:ascii="Arial" w:hAnsi="Arial" w:cs="Arial"/>
          <w:color w:val="333333"/>
          <w:sz w:val="36"/>
          <w:szCs w:val="36"/>
        </w:rPr>
        <w:t xml:space="preserve">Внутренние отступы, свойство </w:t>
      </w:r>
      <w:proofErr w:type="spellStart"/>
      <w:r>
        <w:rPr>
          <w:rFonts w:ascii="Arial" w:hAnsi="Arial" w:cs="Arial"/>
          <w:color w:val="333333"/>
          <w:sz w:val="36"/>
          <w:szCs w:val="36"/>
        </w:rPr>
        <w:t>padding</w:t>
      </w:r>
      <w:proofErr w:type="spellEnd"/>
    </w:p>
    <w:p w14:paraId="6C17EBCC" w14:textId="77777777" w:rsidR="008272FA" w:rsidRDefault="008272FA" w:rsidP="008272FA">
      <w:pPr>
        <w:pStyle w:val="a7"/>
        <w:shd w:val="clear" w:color="auto" w:fill="FFFFFF"/>
        <w:spacing w:before="0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Свойство </w:t>
      </w:r>
      <w:proofErr w:type="spellStart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padding</w:t>
      </w:r>
      <w:proofErr w:type="spellEnd"/>
      <w:r>
        <w:rPr>
          <w:rFonts w:ascii="Arial" w:hAnsi="Arial" w:cs="Arial"/>
          <w:color w:val="333333"/>
        </w:rPr>
        <w:t> задаёт внутренние отступы блока — отступы от внешней границы блока до его содержимого. Эти отступы ещё иногда называют «полями».</w:t>
      </w:r>
    </w:p>
    <w:p w14:paraId="6CBDD9DB" w14:textId="77777777" w:rsidR="008272FA" w:rsidRDefault="008272FA" w:rsidP="008272FA">
      <w:pPr>
        <w:pStyle w:val="a7"/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Внутренние отступы для разных сторон задаются с помощью свойств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padding-top</w:t>
      </w:r>
      <w:r>
        <w:rPr>
          <w:rFonts w:ascii="Arial" w:hAnsi="Arial" w:cs="Arial"/>
          <w:color w:val="333333"/>
        </w:rPr>
        <w:t>,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padding-right</w:t>
      </w:r>
      <w:r>
        <w:rPr>
          <w:rFonts w:ascii="Arial" w:hAnsi="Arial" w:cs="Arial"/>
          <w:color w:val="333333"/>
        </w:rPr>
        <w:t>,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padding-bottom</w:t>
      </w:r>
      <w:r>
        <w:rPr>
          <w:rFonts w:ascii="Arial" w:hAnsi="Arial" w:cs="Arial"/>
          <w:color w:val="333333"/>
        </w:rPr>
        <w:t> и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padding-left</w:t>
      </w:r>
      <w:r>
        <w:rPr>
          <w:rFonts w:ascii="Arial" w:hAnsi="Arial" w:cs="Arial"/>
          <w:color w:val="333333"/>
        </w:rPr>
        <w:t>:</w:t>
      </w:r>
    </w:p>
    <w:p w14:paraId="08C88AED" w14:textId="77777777" w:rsidR="008272FA" w:rsidRDefault="008272FA" w:rsidP="008272FA">
      <w:pPr>
        <w:pStyle w:val="1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418A7F4D" wp14:editId="73B6ECBD">
            <wp:extent cx="5940425" cy="97028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597D5" w14:textId="77777777" w:rsidR="008272FA" w:rsidRDefault="008272FA" w:rsidP="008272FA">
      <w:pPr>
        <w:pStyle w:val="1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</w:p>
    <w:p w14:paraId="38926073" w14:textId="10866677" w:rsidR="008272FA" w:rsidRPr="008272FA" w:rsidRDefault="008272FA" w:rsidP="008272FA">
      <w:pPr>
        <w:pStyle w:val="1"/>
        <w:rPr>
          <w:noProof/>
          <w:lang w:bidi="ru-RU"/>
        </w:rPr>
      </w:pPr>
      <w:r w:rsidRPr="008272F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Существует также сокращённое свойство </w:t>
      </w:r>
      <w:proofErr w:type="spellStart"/>
      <w:r w:rsidRPr="008272F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padding</w:t>
      </w:r>
      <w:proofErr w:type="spellEnd"/>
      <w:r w:rsidRPr="008272F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в котором можно задать внутренние отступы сразу для всех сторон:</w:t>
      </w:r>
    </w:p>
    <w:p w14:paraId="628AEF8C" w14:textId="77777777" w:rsidR="008272FA" w:rsidRPr="008272FA" w:rsidRDefault="008272FA" w:rsidP="008272F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8272F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padding: 10px;</w:t>
      </w:r>
    </w:p>
    <w:p w14:paraId="0714AA8D" w14:textId="77777777" w:rsidR="008272FA" w:rsidRPr="008272FA" w:rsidRDefault="008272FA" w:rsidP="008272F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8272F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padding: 5px 10px;</w:t>
      </w:r>
    </w:p>
    <w:p w14:paraId="3EDF8AC9" w14:textId="77777777" w:rsidR="008272FA" w:rsidRPr="008272FA" w:rsidRDefault="008272FA" w:rsidP="008272F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8272F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padding: 5px 10px 15px;</w:t>
      </w:r>
    </w:p>
    <w:p w14:paraId="20DC1744" w14:textId="77777777" w:rsidR="008272FA" w:rsidRPr="008272FA" w:rsidRDefault="008272FA" w:rsidP="008272F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8272F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padding: 5px 10px 15px 20px;</w:t>
      </w:r>
    </w:p>
    <w:p w14:paraId="367541CD" w14:textId="77777777" w:rsidR="008272FA" w:rsidRPr="008272FA" w:rsidRDefault="008272FA" w:rsidP="008272FA">
      <w:pPr>
        <w:numPr>
          <w:ilvl w:val="0"/>
          <w:numId w:val="6"/>
        </w:numPr>
        <w:shd w:val="clear" w:color="auto" w:fill="FFFFFF"/>
        <w:spacing w:before="255" w:after="25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272F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Одинаковые отступы со всех сторон.</w:t>
      </w:r>
    </w:p>
    <w:p w14:paraId="4B6A34DB" w14:textId="77777777" w:rsidR="008272FA" w:rsidRPr="008272FA" w:rsidRDefault="008272FA" w:rsidP="008272FA">
      <w:pPr>
        <w:numPr>
          <w:ilvl w:val="0"/>
          <w:numId w:val="6"/>
        </w:numPr>
        <w:shd w:val="clear" w:color="auto" w:fill="FFFFFF"/>
        <w:spacing w:before="255" w:after="25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272F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Отступы сверху и снизу </w:t>
      </w:r>
      <w:r w:rsidRPr="008272F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5px</w:t>
      </w:r>
      <w:r w:rsidRPr="008272F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справа и слева </w:t>
      </w:r>
      <w:r w:rsidRPr="008272F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10px</w:t>
      </w:r>
      <w:r w:rsidRPr="008272F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14:paraId="447A982A" w14:textId="77777777" w:rsidR="008272FA" w:rsidRPr="008272FA" w:rsidRDefault="008272FA" w:rsidP="008272FA">
      <w:pPr>
        <w:numPr>
          <w:ilvl w:val="0"/>
          <w:numId w:val="6"/>
        </w:numPr>
        <w:shd w:val="clear" w:color="auto" w:fill="FFFFFF"/>
        <w:spacing w:before="255" w:after="25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272F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Отступ сверху </w:t>
      </w:r>
      <w:r w:rsidRPr="008272F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5px</w:t>
      </w:r>
      <w:r w:rsidRPr="008272F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слева и справа </w:t>
      </w:r>
      <w:r w:rsidRPr="008272F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10px</w:t>
      </w:r>
      <w:r w:rsidRPr="008272F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снизу </w:t>
      </w:r>
      <w:r w:rsidRPr="008272F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15px</w:t>
      </w:r>
      <w:r w:rsidRPr="008272F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14:paraId="2E2C5E99" w14:textId="77777777" w:rsidR="008272FA" w:rsidRPr="008272FA" w:rsidRDefault="008272FA" w:rsidP="008272FA">
      <w:pPr>
        <w:numPr>
          <w:ilvl w:val="0"/>
          <w:numId w:val="6"/>
        </w:numPr>
        <w:shd w:val="clear" w:color="auto" w:fill="FFFFFF"/>
        <w:spacing w:before="255" w:after="25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272F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Разные отступы со всех сторон, в порядке верхний, правый, нижний, левый.</w:t>
      </w:r>
    </w:p>
    <w:p w14:paraId="7735D72A" w14:textId="4A6E8D7C" w:rsidR="008272FA" w:rsidRDefault="008272FA" w:rsidP="008272FA">
      <w:pPr>
        <w:shd w:val="clear" w:color="auto" w:fill="FFFFFF"/>
        <w:spacing w:before="255" w:after="25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272F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Для строчных боксов лучше не задавать вертикальных отступов, так как они ведут себя непредсказуемо.</w:t>
      </w:r>
    </w:p>
    <w:p w14:paraId="1DD5E1B4" w14:textId="77777777" w:rsidR="008272FA" w:rsidRDefault="008272FA" w:rsidP="008272FA">
      <w:pPr>
        <w:pStyle w:val="1"/>
        <w:shd w:val="clear" w:color="auto" w:fill="FFFFFF"/>
        <w:spacing w:before="0" w:after="225" w:line="450" w:lineRule="atLeast"/>
        <w:rPr>
          <w:rFonts w:ascii="Arial" w:hAnsi="Arial" w:cs="Arial"/>
          <w:color w:val="333333"/>
          <w:sz w:val="36"/>
          <w:szCs w:val="36"/>
        </w:rPr>
      </w:pPr>
      <w:r>
        <w:rPr>
          <w:rFonts w:ascii="Arial" w:hAnsi="Arial" w:cs="Arial"/>
          <w:color w:val="333333"/>
          <w:sz w:val="36"/>
          <w:szCs w:val="36"/>
        </w:rPr>
        <w:t xml:space="preserve">Внешние отступы, свойство </w:t>
      </w:r>
      <w:proofErr w:type="spellStart"/>
      <w:r>
        <w:rPr>
          <w:rFonts w:ascii="Arial" w:hAnsi="Arial" w:cs="Arial"/>
          <w:color w:val="333333"/>
          <w:sz w:val="36"/>
          <w:szCs w:val="36"/>
        </w:rPr>
        <w:t>margin</w:t>
      </w:r>
      <w:proofErr w:type="spellEnd"/>
    </w:p>
    <w:p w14:paraId="314068AB" w14:textId="77777777" w:rsidR="008272FA" w:rsidRDefault="008272FA" w:rsidP="008272FA">
      <w:pPr>
        <w:pStyle w:val="a7"/>
        <w:shd w:val="clear" w:color="auto" w:fill="FFFFFF"/>
        <w:spacing w:before="0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Свойство </w:t>
      </w:r>
      <w:proofErr w:type="spellStart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margin</w:t>
      </w:r>
      <w:proofErr w:type="spellEnd"/>
      <w:r>
        <w:rPr>
          <w:rFonts w:ascii="Arial" w:hAnsi="Arial" w:cs="Arial"/>
          <w:color w:val="333333"/>
        </w:rPr>
        <w:t> задаёт внешние отступы блока — отступы от внешней границы элемента до границ родительского элемента или до соседних элементов.</w:t>
      </w:r>
    </w:p>
    <w:p w14:paraId="0EFC3D65" w14:textId="77777777" w:rsidR="008272FA" w:rsidRDefault="008272FA" w:rsidP="008272FA">
      <w:pPr>
        <w:pStyle w:val="a7"/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Внешние отступы для разных сторон задаются с помощью свойств </w:t>
      </w:r>
      <w:proofErr w:type="spellStart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margin-top</w:t>
      </w:r>
      <w:proofErr w:type="spellEnd"/>
      <w:r>
        <w:rPr>
          <w:rFonts w:ascii="Arial" w:hAnsi="Arial" w:cs="Arial"/>
          <w:color w:val="333333"/>
        </w:rPr>
        <w:t>, </w:t>
      </w:r>
      <w:proofErr w:type="spellStart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margin-right</w:t>
      </w:r>
      <w:proofErr w:type="spellEnd"/>
      <w:r>
        <w:rPr>
          <w:rFonts w:ascii="Arial" w:hAnsi="Arial" w:cs="Arial"/>
          <w:color w:val="333333"/>
        </w:rPr>
        <w:t>, </w:t>
      </w:r>
      <w:proofErr w:type="spellStart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margin-bottom</w:t>
      </w:r>
      <w:proofErr w:type="spellEnd"/>
      <w:r>
        <w:rPr>
          <w:rFonts w:ascii="Arial" w:hAnsi="Arial" w:cs="Arial"/>
          <w:color w:val="333333"/>
        </w:rPr>
        <w:t> и </w:t>
      </w:r>
      <w:proofErr w:type="spellStart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margin-left</w:t>
      </w:r>
      <w:proofErr w:type="spellEnd"/>
      <w:r>
        <w:rPr>
          <w:rFonts w:ascii="Arial" w:hAnsi="Arial" w:cs="Arial"/>
          <w:color w:val="333333"/>
        </w:rPr>
        <w:t>:</w:t>
      </w:r>
    </w:p>
    <w:p w14:paraId="019CDE5B" w14:textId="78866268" w:rsidR="008272FA" w:rsidRPr="008272FA" w:rsidRDefault="008272FA" w:rsidP="008272FA">
      <w:pPr>
        <w:pStyle w:val="a7"/>
        <w:shd w:val="clear" w:color="auto" w:fill="FFFFFF"/>
        <w:spacing w:before="255" w:beforeAutospacing="0" w:after="255" w:afterAutospacing="0"/>
        <w:rPr>
          <w:rFonts w:ascii="Arial" w:hAnsi="Arial" w:cs="Arial"/>
          <w:color w:val="333333"/>
        </w:rPr>
      </w:pPr>
      <w:r>
        <w:rPr>
          <w:noProof/>
        </w:rPr>
        <w:drawing>
          <wp:inline distT="0" distB="0" distL="0" distR="0" wp14:anchorId="7AEA9E9D" wp14:editId="5F7767FC">
            <wp:extent cx="5940425" cy="15087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72FA">
        <w:rPr>
          <w:rFonts w:ascii="Arial" w:hAnsi="Arial" w:cs="Arial"/>
          <w:color w:val="333333"/>
        </w:rPr>
        <w:t xml:space="preserve"> Сокращённое свойство </w:t>
      </w:r>
      <w:proofErr w:type="spellStart"/>
      <w:r w:rsidRPr="008272FA">
        <w:rPr>
          <w:rFonts w:ascii="Consolas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</w:rPr>
        <w:t>margin</w:t>
      </w:r>
      <w:proofErr w:type="spellEnd"/>
      <w:r w:rsidRPr="008272FA">
        <w:rPr>
          <w:rFonts w:ascii="Arial" w:hAnsi="Arial" w:cs="Arial"/>
          <w:color w:val="333333"/>
        </w:rPr>
        <w:t> работает аналогично свойству </w:t>
      </w:r>
      <w:proofErr w:type="spellStart"/>
      <w:r w:rsidRPr="008272FA">
        <w:rPr>
          <w:rFonts w:ascii="Consolas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</w:rPr>
        <w:t>padding</w:t>
      </w:r>
      <w:proofErr w:type="spellEnd"/>
      <w:r w:rsidRPr="008272FA">
        <w:rPr>
          <w:rFonts w:ascii="Arial" w:hAnsi="Arial" w:cs="Arial"/>
          <w:color w:val="333333"/>
        </w:rPr>
        <w:t>, только задаёт внешние отступы, а не внутренние:</w:t>
      </w:r>
    </w:p>
    <w:p w14:paraId="7A0AECDF" w14:textId="0C04BC4E" w:rsidR="008272FA" w:rsidRDefault="008272FA" w:rsidP="008272F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8272F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margin: 10px;</w:t>
      </w:r>
    </w:p>
    <w:p w14:paraId="102E207A" w14:textId="77777777" w:rsidR="008272FA" w:rsidRPr="008272FA" w:rsidRDefault="008272FA" w:rsidP="008272F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8272F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lastRenderedPageBreak/>
        <w:t>margin: 5px 10px;</w:t>
      </w:r>
    </w:p>
    <w:p w14:paraId="54A091E8" w14:textId="77777777" w:rsidR="008272FA" w:rsidRPr="008272FA" w:rsidRDefault="008272FA" w:rsidP="008272F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8272F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margin: 5px 10px 15px;</w:t>
      </w:r>
    </w:p>
    <w:p w14:paraId="2F0A43DB" w14:textId="77777777" w:rsidR="008272FA" w:rsidRPr="008272FA" w:rsidRDefault="008272FA" w:rsidP="008272F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8272F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margin: 5px 10px 15px 20px;</w:t>
      </w:r>
    </w:p>
    <w:p w14:paraId="37D9E27B" w14:textId="77777777" w:rsidR="008272FA" w:rsidRPr="008272FA" w:rsidRDefault="008272FA" w:rsidP="008272FA">
      <w:pPr>
        <w:numPr>
          <w:ilvl w:val="0"/>
          <w:numId w:val="7"/>
        </w:numPr>
        <w:shd w:val="clear" w:color="auto" w:fill="FFFFFF"/>
        <w:spacing w:before="255" w:after="25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272F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Одинаковые отступы со всех сторон.</w:t>
      </w:r>
    </w:p>
    <w:p w14:paraId="3CD24BD2" w14:textId="77777777" w:rsidR="008272FA" w:rsidRPr="008272FA" w:rsidRDefault="008272FA" w:rsidP="008272FA">
      <w:pPr>
        <w:numPr>
          <w:ilvl w:val="0"/>
          <w:numId w:val="7"/>
        </w:numPr>
        <w:shd w:val="clear" w:color="auto" w:fill="FFFFFF"/>
        <w:spacing w:before="255" w:after="25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272F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Сверху и снизу </w:t>
      </w:r>
      <w:r w:rsidRPr="008272F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5px</w:t>
      </w:r>
      <w:r w:rsidRPr="008272F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справа и слева </w:t>
      </w:r>
      <w:r w:rsidRPr="008272F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10px</w:t>
      </w:r>
      <w:r w:rsidRPr="008272F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14:paraId="6AB38789" w14:textId="77777777" w:rsidR="008272FA" w:rsidRPr="008272FA" w:rsidRDefault="008272FA" w:rsidP="008272FA">
      <w:pPr>
        <w:numPr>
          <w:ilvl w:val="0"/>
          <w:numId w:val="7"/>
        </w:numPr>
        <w:shd w:val="clear" w:color="auto" w:fill="FFFFFF"/>
        <w:spacing w:before="255" w:after="25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272F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Сверху </w:t>
      </w:r>
      <w:r w:rsidRPr="008272F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5px</w:t>
      </w:r>
      <w:r w:rsidRPr="008272F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слева и справа </w:t>
      </w:r>
      <w:r w:rsidRPr="008272F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10px</w:t>
      </w:r>
      <w:r w:rsidRPr="008272F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снизу </w:t>
      </w:r>
      <w:r w:rsidRPr="008272F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15px</w:t>
      </w:r>
      <w:r w:rsidRPr="008272F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14:paraId="04638138" w14:textId="77777777" w:rsidR="008272FA" w:rsidRPr="008272FA" w:rsidRDefault="008272FA" w:rsidP="008272FA">
      <w:pPr>
        <w:numPr>
          <w:ilvl w:val="0"/>
          <w:numId w:val="7"/>
        </w:numPr>
        <w:shd w:val="clear" w:color="auto" w:fill="FFFFFF"/>
        <w:spacing w:before="255" w:after="25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272F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Верхний, правый, нижний, левый отступы соответственно.</w:t>
      </w:r>
    </w:p>
    <w:p w14:paraId="7860EAC7" w14:textId="77777777" w:rsidR="008272FA" w:rsidRPr="008272FA" w:rsidRDefault="008272FA" w:rsidP="008272FA">
      <w:pPr>
        <w:shd w:val="clear" w:color="auto" w:fill="FFFFFF"/>
        <w:spacing w:before="25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272F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Строчные боксы реагируют только на горизонтальные внешние отступы.</w:t>
      </w:r>
    </w:p>
    <w:p w14:paraId="68A69FEB" w14:textId="77777777" w:rsidR="002C1E21" w:rsidRDefault="002C1E21" w:rsidP="002C1E21">
      <w:pPr>
        <w:pStyle w:val="1"/>
        <w:shd w:val="clear" w:color="auto" w:fill="FFFFFF"/>
        <w:spacing w:before="0" w:after="225" w:line="450" w:lineRule="atLeast"/>
        <w:rPr>
          <w:rFonts w:ascii="inherit" w:hAnsi="inherit"/>
          <w:sz w:val="36"/>
          <w:szCs w:val="36"/>
        </w:rPr>
      </w:pPr>
    </w:p>
    <w:p w14:paraId="391E0102" w14:textId="11AE595B" w:rsidR="002C1E21" w:rsidRDefault="002C1E21" w:rsidP="002C1E21">
      <w:pPr>
        <w:pStyle w:val="1"/>
        <w:shd w:val="clear" w:color="auto" w:fill="FFFFFF"/>
        <w:spacing w:before="0" w:after="225" w:line="450" w:lineRule="atLeast"/>
        <w:rPr>
          <w:rFonts w:ascii="inherit" w:hAnsi="inherit"/>
          <w:sz w:val="36"/>
          <w:szCs w:val="36"/>
        </w:rPr>
      </w:pPr>
      <w:r>
        <w:rPr>
          <w:rFonts w:ascii="inherit" w:hAnsi="inherit"/>
          <w:sz w:val="36"/>
          <w:szCs w:val="36"/>
        </w:rPr>
        <w:t>Рамки</w:t>
      </w:r>
    </w:p>
    <w:p w14:paraId="4F1974CE" w14:textId="77777777" w:rsidR="002C1E21" w:rsidRDefault="002C1E21" w:rsidP="002C1E21">
      <w:pPr>
        <w:pStyle w:val="a7"/>
        <w:shd w:val="clear" w:color="auto" w:fill="FFFFFF"/>
        <w:spacing w:before="0" w:beforeAutospacing="0" w:after="255" w:afterAutospacing="0" w:line="375" w:lineRule="atLeast"/>
      </w:pPr>
      <w:r>
        <w:t>Рамка задаётся с помощью свойства </w:t>
      </w:r>
      <w:proofErr w:type="spellStart"/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border</w:t>
      </w:r>
      <w:proofErr w:type="spellEnd"/>
      <w:r>
        <w:t>, которое состоит из трёх компонентов:</w:t>
      </w:r>
    </w:p>
    <w:p w14:paraId="1EA2DCD4" w14:textId="77777777" w:rsidR="002C1E21" w:rsidRDefault="002C1E21" w:rsidP="002C1E21">
      <w:pPr>
        <w:numPr>
          <w:ilvl w:val="0"/>
          <w:numId w:val="8"/>
        </w:numPr>
        <w:shd w:val="clear" w:color="auto" w:fill="FFFFFF"/>
        <w:spacing w:before="151" w:after="151" w:line="375" w:lineRule="atLeast"/>
      </w:pPr>
      <w:r>
        <w:t>ширина рамки;</w:t>
      </w:r>
    </w:p>
    <w:p w14:paraId="68FE6A42" w14:textId="77777777" w:rsidR="002C1E21" w:rsidRDefault="002C1E21" w:rsidP="002C1E21">
      <w:pPr>
        <w:numPr>
          <w:ilvl w:val="0"/>
          <w:numId w:val="8"/>
        </w:numPr>
        <w:shd w:val="clear" w:color="auto" w:fill="FFFFFF"/>
        <w:spacing w:before="151" w:after="151" w:line="375" w:lineRule="atLeast"/>
      </w:pPr>
      <w:r>
        <w:t>стиль рамки;</w:t>
      </w:r>
    </w:p>
    <w:p w14:paraId="033F5D7E" w14:textId="77777777" w:rsidR="002C1E21" w:rsidRDefault="002C1E21" w:rsidP="002C1E21">
      <w:pPr>
        <w:numPr>
          <w:ilvl w:val="0"/>
          <w:numId w:val="8"/>
        </w:numPr>
        <w:shd w:val="clear" w:color="auto" w:fill="FFFFFF"/>
        <w:spacing w:before="151" w:after="151" w:line="375" w:lineRule="atLeast"/>
      </w:pPr>
      <w:r>
        <w:t>цвет.</w:t>
      </w:r>
    </w:p>
    <w:p w14:paraId="30F25363" w14:textId="77777777" w:rsidR="002C1E21" w:rsidRDefault="002C1E21" w:rsidP="002C1E21">
      <w:pPr>
        <w:pStyle w:val="a7"/>
        <w:shd w:val="clear" w:color="auto" w:fill="FFFFFF"/>
        <w:spacing w:before="255" w:beforeAutospacing="0" w:after="255" w:afterAutospacing="0" w:line="375" w:lineRule="atLeast"/>
      </w:pPr>
      <w:r>
        <w:t>Например:</w:t>
      </w:r>
    </w:p>
    <w:p w14:paraId="5B75C1AD" w14:textId="77777777" w:rsidR="002C1E21" w:rsidRDefault="002C1E21" w:rsidP="002C1E21">
      <w:pPr>
        <w:pStyle w:val="HTML"/>
        <w:shd w:val="clear" w:color="auto" w:fill="F8F8F8"/>
        <w:spacing w:before="300" w:after="300"/>
        <w:ind w:left="-225"/>
        <w:rPr>
          <w:rStyle w:val="HTML1"/>
          <w:rFonts w:eastAsiaTheme="minorHAnsi"/>
          <w:bdr w:val="none" w:sz="0" w:space="0" w:color="auto" w:frame="1"/>
        </w:rPr>
      </w:pPr>
      <w:proofErr w:type="spellStart"/>
      <w:r>
        <w:rPr>
          <w:rStyle w:val="HTML1"/>
          <w:rFonts w:eastAsiaTheme="minorHAnsi"/>
          <w:bdr w:val="none" w:sz="0" w:space="0" w:color="auto" w:frame="1"/>
        </w:rPr>
        <w:t>selector</w:t>
      </w:r>
      <w:proofErr w:type="spellEnd"/>
      <w:r>
        <w:rPr>
          <w:rStyle w:val="HTML1"/>
          <w:rFonts w:eastAsiaTheme="minorHAnsi"/>
          <w:bdr w:val="none" w:sz="0" w:space="0" w:color="auto" w:frame="1"/>
        </w:rPr>
        <w:t xml:space="preserve"> {</w:t>
      </w:r>
    </w:p>
    <w:p w14:paraId="4F93E9FB" w14:textId="77777777" w:rsidR="002C1E21" w:rsidRDefault="002C1E21" w:rsidP="002C1E21">
      <w:pPr>
        <w:pStyle w:val="HTML"/>
        <w:shd w:val="clear" w:color="auto" w:fill="F8F8F8"/>
        <w:spacing w:before="300" w:after="300"/>
        <w:ind w:left="-225"/>
        <w:rPr>
          <w:rStyle w:val="HTML1"/>
          <w:rFonts w:eastAsiaTheme="minorHAnsi"/>
          <w:bdr w:val="none" w:sz="0" w:space="0" w:color="auto" w:frame="1"/>
        </w:rPr>
      </w:pPr>
      <w:r>
        <w:rPr>
          <w:rStyle w:val="HTML1"/>
          <w:rFonts w:eastAsiaTheme="minorHAnsi"/>
          <w:bdr w:val="none" w:sz="0" w:space="0" w:color="auto" w:frame="1"/>
        </w:rPr>
        <w:t xml:space="preserve">  </w:t>
      </w:r>
      <w:proofErr w:type="spellStart"/>
      <w:r>
        <w:rPr>
          <w:rStyle w:val="HTML1"/>
          <w:rFonts w:eastAsiaTheme="minorHAnsi"/>
          <w:bdr w:val="none" w:sz="0" w:space="0" w:color="auto" w:frame="1"/>
        </w:rPr>
        <w:t>border</w:t>
      </w:r>
      <w:proofErr w:type="spellEnd"/>
      <w:r>
        <w:rPr>
          <w:rStyle w:val="HTML1"/>
          <w:rFonts w:eastAsiaTheme="minorHAnsi"/>
          <w:bdr w:val="none" w:sz="0" w:space="0" w:color="auto" w:frame="1"/>
        </w:rPr>
        <w:t xml:space="preserve">: 5px </w:t>
      </w:r>
      <w:proofErr w:type="spellStart"/>
      <w:r>
        <w:rPr>
          <w:rStyle w:val="HTML1"/>
          <w:rFonts w:eastAsiaTheme="minorHAnsi"/>
          <w:bdr w:val="none" w:sz="0" w:space="0" w:color="auto" w:frame="1"/>
        </w:rPr>
        <w:t>solid</w:t>
      </w:r>
      <w:proofErr w:type="spellEnd"/>
      <w:r>
        <w:rPr>
          <w:rStyle w:val="HTML1"/>
          <w:rFonts w:eastAsiaTheme="minorHAnsi"/>
          <w:bdr w:val="none" w:sz="0" w:space="0" w:color="auto" w:frame="1"/>
        </w:rPr>
        <w:t xml:space="preserve"> </w:t>
      </w:r>
      <w:proofErr w:type="spellStart"/>
      <w:r>
        <w:rPr>
          <w:rStyle w:val="HTML1"/>
          <w:rFonts w:eastAsiaTheme="minorHAnsi"/>
          <w:bdr w:val="none" w:sz="0" w:space="0" w:color="auto" w:frame="1"/>
        </w:rPr>
        <w:t>red</w:t>
      </w:r>
      <w:proofErr w:type="spellEnd"/>
      <w:r>
        <w:rPr>
          <w:rStyle w:val="HTML1"/>
          <w:rFonts w:eastAsiaTheme="minorHAnsi"/>
          <w:bdr w:val="none" w:sz="0" w:space="0" w:color="auto" w:frame="1"/>
        </w:rPr>
        <w:t>;</w:t>
      </w:r>
    </w:p>
    <w:p w14:paraId="78841DBE" w14:textId="77777777" w:rsidR="002C1E21" w:rsidRDefault="002C1E21" w:rsidP="002C1E21">
      <w:pPr>
        <w:pStyle w:val="HTML"/>
        <w:shd w:val="clear" w:color="auto" w:fill="F8F8F8"/>
        <w:spacing w:before="300" w:after="300"/>
        <w:ind w:left="-225"/>
        <w:rPr>
          <w:sz w:val="24"/>
          <w:szCs w:val="24"/>
        </w:rPr>
      </w:pPr>
      <w:r>
        <w:rPr>
          <w:rStyle w:val="HTML1"/>
          <w:rFonts w:eastAsiaTheme="minorHAnsi"/>
          <w:bdr w:val="none" w:sz="0" w:space="0" w:color="auto" w:frame="1"/>
        </w:rPr>
        <w:t>}</w:t>
      </w:r>
    </w:p>
    <w:p w14:paraId="7F7600E0" w14:textId="77777777" w:rsidR="002C1E21" w:rsidRDefault="002C1E21" w:rsidP="002C1E21">
      <w:pPr>
        <w:pStyle w:val="a7"/>
        <w:shd w:val="clear" w:color="auto" w:fill="FFFFFF"/>
        <w:spacing w:before="255" w:beforeAutospacing="0" w:after="255" w:afterAutospacing="0" w:line="375" w:lineRule="atLeast"/>
      </w:pPr>
      <w:r>
        <w:t>Это правило задаёт красную сплошную рамку толщиной 5px.</w:t>
      </w:r>
    </w:p>
    <w:p w14:paraId="6D0C7F24" w14:textId="77777777" w:rsidR="002C1E21" w:rsidRPr="002C1E21" w:rsidRDefault="002C1E21" w:rsidP="002C1E21">
      <w:pPr>
        <w:pStyle w:val="a7"/>
        <w:shd w:val="clear" w:color="auto" w:fill="FFFFFF"/>
        <w:spacing w:before="255" w:beforeAutospacing="0" w:after="255" w:afterAutospacing="0" w:line="375" w:lineRule="atLeast"/>
        <w:rPr>
          <w:lang w:val="en-US"/>
        </w:rPr>
      </w:pPr>
      <w:r>
        <w:t>Задавать рамку можно одним свойством </w:t>
      </w:r>
      <w:proofErr w:type="spellStart"/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border</w:t>
      </w:r>
      <w:proofErr w:type="spellEnd"/>
      <w:r>
        <w:t>, а можно и с помощью отдельных свойств </w:t>
      </w:r>
      <w:proofErr w:type="spellStart"/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border-width</w:t>
      </w:r>
      <w:proofErr w:type="spellEnd"/>
      <w:r>
        <w:t>, </w:t>
      </w:r>
      <w:proofErr w:type="spellStart"/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border-style</w:t>
      </w:r>
      <w:proofErr w:type="spellEnd"/>
      <w:r>
        <w:t>, </w:t>
      </w:r>
      <w:proofErr w:type="spellStart"/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border-color</w:t>
      </w:r>
      <w:proofErr w:type="spellEnd"/>
      <w:r>
        <w:t>. Например</w:t>
      </w:r>
      <w:r w:rsidRPr="002C1E21">
        <w:rPr>
          <w:lang w:val="en-US"/>
        </w:rPr>
        <w:t>:</w:t>
      </w:r>
    </w:p>
    <w:p w14:paraId="13768C54" w14:textId="77777777" w:rsidR="002C1E21" w:rsidRPr="002C1E21" w:rsidRDefault="002C1E21" w:rsidP="002C1E21">
      <w:pPr>
        <w:pStyle w:val="HTML"/>
        <w:shd w:val="clear" w:color="auto" w:fill="F8F8F8"/>
        <w:spacing w:before="300" w:after="300"/>
        <w:ind w:left="-225"/>
        <w:rPr>
          <w:rStyle w:val="HTML1"/>
          <w:rFonts w:eastAsiaTheme="minorHAnsi"/>
          <w:bdr w:val="none" w:sz="0" w:space="0" w:color="auto" w:frame="1"/>
          <w:lang w:val="en-US"/>
        </w:rPr>
      </w:pPr>
      <w:r w:rsidRPr="002C1E21">
        <w:rPr>
          <w:rStyle w:val="HTML1"/>
          <w:rFonts w:eastAsiaTheme="minorHAnsi"/>
          <w:bdr w:val="none" w:sz="0" w:space="0" w:color="auto" w:frame="1"/>
          <w:lang w:val="en-US"/>
        </w:rPr>
        <w:t>selector {</w:t>
      </w:r>
    </w:p>
    <w:p w14:paraId="45F23CEB" w14:textId="77777777" w:rsidR="002C1E21" w:rsidRPr="002C1E21" w:rsidRDefault="002C1E21" w:rsidP="002C1E21">
      <w:pPr>
        <w:pStyle w:val="HTML"/>
        <w:shd w:val="clear" w:color="auto" w:fill="F8F8F8"/>
        <w:spacing w:before="300" w:after="300"/>
        <w:ind w:left="-225"/>
        <w:rPr>
          <w:rStyle w:val="HTML1"/>
          <w:rFonts w:eastAsiaTheme="minorHAnsi"/>
          <w:bdr w:val="none" w:sz="0" w:space="0" w:color="auto" w:frame="1"/>
          <w:lang w:val="en-US"/>
        </w:rPr>
      </w:pPr>
      <w:r w:rsidRPr="002C1E21">
        <w:rPr>
          <w:rStyle w:val="HTML1"/>
          <w:rFonts w:eastAsiaTheme="minorHAnsi"/>
          <w:bdr w:val="none" w:sz="0" w:space="0" w:color="auto" w:frame="1"/>
          <w:lang w:val="en-US"/>
        </w:rPr>
        <w:t xml:space="preserve">  border-width: 5px;</w:t>
      </w:r>
    </w:p>
    <w:p w14:paraId="7917EB5E" w14:textId="77777777" w:rsidR="002C1E21" w:rsidRPr="002C1E21" w:rsidRDefault="002C1E21" w:rsidP="002C1E21">
      <w:pPr>
        <w:pStyle w:val="HTML"/>
        <w:shd w:val="clear" w:color="auto" w:fill="F8F8F8"/>
        <w:spacing w:before="300" w:after="300"/>
        <w:ind w:left="-225"/>
        <w:rPr>
          <w:rStyle w:val="HTML1"/>
          <w:rFonts w:eastAsiaTheme="minorHAnsi"/>
          <w:bdr w:val="none" w:sz="0" w:space="0" w:color="auto" w:frame="1"/>
          <w:lang w:val="en-US"/>
        </w:rPr>
      </w:pPr>
      <w:r w:rsidRPr="002C1E21">
        <w:rPr>
          <w:rStyle w:val="HTML1"/>
          <w:rFonts w:eastAsiaTheme="minorHAnsi"/>
          <w:bdr w:val="none" w:sz="0" w:space="0" w:color="auto" w:frame="1"/>
          <w:lang w:val="en-US"/>
        </w:rPr>
        <w:t xml:space="preserve">  border-style: solid;</w:t>
      </w:r>
    </w:p>
    <w:p w14:paraId="25AD79D9" w14:textId="77777777" w:rsidR="002C1E21" w:rsidRPr="002C1E21" w:rsidRDefault="002C1E21" w:rsidP="002C1E21">
      <w:pPr>
        <w:pStyle w:val="HTML"/>
        <w:shd w:val="clear" w:color="auto" w:fill="F8F8F8"/>
        <w:spacing w:before="300" w:after="300"/>
        <w:ind w:left="-225"/>
        <w:rPr>
          <w:rStyle w:val="HTML1"/>
          <w:rFonts w:eastAsiaTheme="minorHAnsi"/>
          <w:bdr w:val="none" w:sz="0" w:space="0" w:color="auto" w:frame="1"/>
          <w:lang w:val="en-US"/>
        </w:rPr>
      </w:pPr>
      <w:r w:rsidRPr="002C1E21">
        <w:rPr>
          <w:rStyle w:val="HTML1"/>
          <w:rFonts w:eastAsiaTheme="minorHAnsi"/>
          <w:bdr w:val="none" w:sz="0" w:space="0" w:color="auto" w:frame="1"/>
          <w:lang w:val="en-US"/>
        </w:rPr>
        <w:t xml:space="preserve">  border-color: red;</w:t>
      </w:r>
    </w:p>
    <w:p w14:paraId="0B2847B0" w14:textId="77777777" w:rsidR="002C1E21" w:rsidRDefault="002C1E21" w:rsidP="002C1E21">
      <w:pPr>
        <w:pStyle w:val="HTML"/>
        <w:shd w:val="clear" w:color="auto" w:fill="F8F8F8"/>
        <w:spacing w:before="300" w:after="300"/>
        <w:ind w:left="-225"/>
        <w:rPr>
          <w:sz w:val="24"/>
          <w:szCs w:val="24"/>
        </w:rPr>
      </w:pPr>
      <w:r>
        <w:rPr>
          <w:rStyle w:val="HTML1"/>
          <w:rFonts w:eastAsiaTheme="minorHAnsi"/>
          <w:bdr w:val="none" w:sz="0" w:space="0" w:color="auto" w:frame="1"/>
        </w:rPr>
        <w:t>}</w:t>
      </w:r>
    </w:p>
    <w:p w14:paraId="2352D3DA" w14:textId="77777777" w:rsidR="002C1E21" w:rsidRDefault="002C1E21" w:rsidP="002C1E21">
      <w:pPr>
        <w:pStyle w:val="a7"/>
        <w:shd w:val="clear" w:color="auto" w:fill="FFFFFF"/>
        <w:spacing w:before="255" w:beforeAutospacing="0" w:after="255" w:afterAutospacing="0" w:line="375" w:lineRule="atLeast"/>
      </w:pPr>
      <w:r>
        <w:t>Это правило задаёт такую же рамку, как и в примере выше.</w:t>
      </w:r>
    </w:p>
    <w:p w14:paraId="3B960C6A" w14:textId="77777777" w:rsidR="002C1E21" w:rsidRDefault="002C1E21" w:rsidP="002C1E21">
      <w:pPr>
        <w:pStyle w:val="a7"/>
        <w:shd w:val="clear" w:color="auto" w:fill="FFFFFF"/>
        <w:spacing w:before="255" w:beforeAutospacing="0" w:after="255" w:afterAutospacing="0" w:line="375" w:lineRule="atLeast"/>
      </w:pPr>
      <w:r>
        <w:lastRenderedPageBreak/>
        <w:t>Несколько самых распространённых стилей рамок:</w:t>
      </w:r>
    </w:p>
    <w:p w14:paraId="06671D85" w14:textId="77777777" w:rsidR="002C1E21" w:rsidRDefault="002C1E21" w:rsidP="002C1E21">
      <w:pPr>
        <w:numPr>
          <w:ilvl w:val="0"/>
          <w:numId w:val="9"/>
        </w:numPr>
        <w:shd w:val="clear" w:color="auto" w:fill="FFFFFF"/>
        <w:spacing w:before="151" w:after="151" w:line="375" w:lineRule="atLeast"/>
      </w:pPr>
      <w:proofErr w:type="spellStart"/>
      <w:r>
        <w:rPr>
          <w:rStyle w:val="HTML1"/>
          <w:rFonts w:ascii="Consolas" w:eastAsiaTheme="minorHAnsi" w:hAnsi="Consolas"/>
          <w:bdr w:val="single" w:sz="6" w:space="1" w:color="D5D5D5" w:frame="1"/>
          <w:shd w:val="clear" w:color="auto" w:fill="F8F8F8"/>
        </w:rPr>
        <w:t>solid</w:t>
      </w:r>
      <w:proofErr w:type="spellEnd"/>
      <w:r>
        <w:t> — сплошная;</w:t>
      </w:r>
    </w:p>
    <w:p w14:paraId="3CE43715" w14:textId="77777777" w:rsidR="002C1E21" w:rsidRDefault="002C1E21" w:rsidP="002C1E21">
      <w:pPr>
        <w:numPr>
          <w:ilvl w:val="0"/>
          <w:numId w:val="9"/>
        </w:numPr>
        <w:shd w:val="clear" w:color="auto" w:fill="FFFFFF"/>
        <w:spacing w:before="151" w:after="151" w:line="375" w:lineRule="atLeast"/>
      </w:pPr>
      <w:proofErr w:type="spellStart"/>
      <w:r>
        <w:rPr>
          <w:rStyle w:val="HTML1"/>
          <w:rFonts w:ascii="Consolas" w:eastAsiaTheme="minorHAnsi" w:hAnsi="Consolas"/>
          <w:bdr w:val="single" w:sz="6" w:space="1" w:color="D5D5D5" w:frame="1"/>
          <w:shd w:val="clear" w:color="auto" w:fill="F8F8F8"/>
        </w:rPr>
        <w:t>dashed</w:t>
      </w:r>
      <w:proofErr w:type="spellEnd"/>
      <w:r>
        <w:t> — пунктирная;</w:t>
      </w:r>
    </w:p>
    <w:p w14:paraId="1A21EA36" w14:textId="77777777" w:rsidR="002C1E21" w:rsidRDefault="002C1E21" w:rsidP="002C1E21">
      <w:pPr>
        <w:numPr>
          <w:ilvl w:val="0"/>
          <w:numId w:val="9"/>
        </w:numPr>
        <w:shd w:val="clear" w:color="auto" w:fill="FFFFFF"/>
        <w:spacing w:before="151" w:after="151" w:line="375" w:lineRule="atLeast"/>
      </w:pPr>
      <w:proofErr w:type="spellStart"/>
      <w:r>
        <w:rPr>
          <w:rStyle w:val="HTML1"/>
          <w:rFonts w:ascii="Consolas" w:eastAsiaTheme="minorHAnsi" w:hAnsi="Consolas"/>
          <w:bdr w:val="single" w:sz="6" w:space="1" w:color="D5D5D5" w:frame="1"/>
          <w:shd w:val="clear" w:color="auto" w:fill="F8F8F8"/>
        </w:rPr>
        <w:t>dotted</w:t>
      </w:r>
      <w:proofErr w:type="spellEnd"/>
      <w:r>
        <w:t> — точками.</w:t>
      </w:r>
    </w:p>
    <w:p w14:paraId="2222DB55" w14:textId="77777777" w:rsidR="002C1E21" w:rsidRDefault="002C1E21" w:rsidP="002C1E21">
      <w:pPr>
        <w:pStyle w:val="a7"/>
        <w:shd w:val="clear" w:color="auto" w:fill="FFFFFF"/>
        <w:spacing w:before="255" w:beforeAutospacing="0" w:after="0" w:afterAutospacing="0" w:line="375" w:lineRule="atLeast"/>
      </w:pPr>
      <w:r>
        <w:t>Рамку можно задавать элементам и со строчным, и с блочным боксом.</w:t>
      </w:r>
    </w:p>
    <w:p w14:paraId="6153F8A0" w14:textId="24DA23C5" w:rsidR="002C1E21" w:rsidRPr="008272FA" w:rsidRDefault="002C1E21" w:rsidP="002C1E21">
      <w:pPr>
        <w:shd w:val="clear" w:color="auto" w:fill="FFFFFF"/>
        <w:spacing w:before="255" w:after="25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>
        <w:rPr>
          <w:rFonts w:ascii="Arial" w:hAnsi="Arial" w:cs="Arial"/>
          <w:color w:val="2E2C9C"/>
          <w:sz w:val="21"/>
          <w:szCs w:val="21"/>
        </w:rPr>
        <w:br/>
      </w:r>
      <w:r>
        <w:rPr>
          <w:noProof/>
        </w:rPr>
        <w:drawing>
          <wp:inline distT="0" distB="0" distL="0" distR="0" wp14:anchorId="5F9AF24A" wp14:editId="564DFACA">
            <wp:extent cx="3181350" cy="20574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8420A" w14:textId="77777777" w:rsidR="00A3096C" w:rsidRDefault="00A3096C" w:rsidP="00A3096C">
      <w:pPr>
        <w:pStyle w:val="1"/>
        <w:shd w:val="clear" w:color="auto" w:fill="FFFFFF"/>
        <w:spacing w:before="0" w:after="225" w:line="450" w:lineRule="atLeast"/>
        <w:rPr>
          <w:rFonts w:ascii="Arial" w:hAnsi="Arial" w:cs="Arial"/>
          <w:color w:val="333333"/>
          <w:sz w:val="36"/>
          <w:szCs w:val="36"/>
        </w:rPr>
      </w:pPr>
      <w:r>
        <w:rPr>
          <w:rFonts w:ascii="Arial" w:hAnsi="Arial" w:cs="Arial"/>
          <w:color w:val="333333"/>
          <w:sz w:val="36"/>
          <w:szCs w:val="36"/>
        </w:rPr>
        <w:t>Стандартная блочная модель</w:t>
      </w:r>
    </w:p>
    <w:p w14:paraId="6DAA6155" w14:textId="77777777" w:rsidR="00A3096C" w:rsidRDefault="00A3096C" w:rsidP="00A3096C">
      <w:pPr>
        <w:pStyle w:val="a7"/>
        <w:shd w:val="clear" w:color="auto" w:fill="FFFFFF"/>
        <w:spacing w:before="0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Стандартная блочная модель отвечает на основной вопрос:</w:t>
      </w:r>
    </w:p>
    <w:p w14:paraId="3C64E2B4" w14:textId="77777777" w:rsidR="00A3096C" w:rsidRDefault="00A3096C" w:rsidP="00A3096C">
      <w:pPr>
        <w:shd w:val="clear" w:color="auto" w:fill="FFFFFF"/>
        <w:spacing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Сколько же в итоге места будет занимать бокс?</w:t>
      </w:r>
    </w:p>
    <w:p w14:paraId="0559F1BB" w14:textId="77777777" w:rsidR="00A3096C" w:rsidRDefault="00A3096C" w:rsidP="00A3096C">
      <w:pPr>
        <w:pStyle w:val="a7"/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proofErr w:type="gramStart"/>
      <w:r>
        <w:rPr>
          <w:rFonts w:ascii="Arial" w:hAnsi="Arial" w:cs="Arial"/>
          <w:color w:val="333333"/>
        </w:rPr>
        <w:t>Ответ</w:t>
      </w:r>
      <w:proofErr w:type="gramEnd"/>
      <w:r>
        <w:rPr>
          <w:rFonts w:ascii="Arial" w:hAnsi="Arial" w:cs="Arial"/>
          <w:color w:val="333333"/>
        </w:rPr>
        <w:t xml:space="preserve"> следующий:</w:t>
      </w:r>
    </w:p>
    <w:p w14:paraId="669B3A58" w14:textId="77777777" w:rsidR="00A3096C" w:rsidRDefault="00A3096C" w:rsidP="00A3096C">
      <w:pPr>
        <w:shd w:val="clear" w:color="auto" w:fill="FFFFFF"/>
        <w:spacing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Область, занимаемая </w:t>
      </w:r>
      <w:r>
        <w:rPr>
          <w:rStyle w:val="a5"/>
          <w:rFonts w:ascii="Arial" w:hAnsi="Arial" w:cs="Arial"/>
          <w:color w:val="333333"/>
        </w:rPr>
        <w:t>блочным</w:t>
      </w:r>
      <w:r>
        <w:rPr>
          <w:rFonts w:ascii="Arial" w:hAnsi="Arial" w:cs="Arial"/>
          <w:color w:val="333333"/>
        </w:rPr>
        <w:t> боксом, складывается из его ширины и высоты содержания, внутренних и внешних отступов, ширины рамок.</w:t>
      </w:r>
    </w:p>
    <w:p w14:paraId="6C1A30A3" w14:textId="77777777" w:rsidR="00A3096C" w:rsidRDefault="00A3096C" w:rsidP="00A3096C">
      <w:pPr>
        <w:pStyle w:val="a7"/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Для строчных боксов есть свои особенности, которые мы опишем позже.</w:t>
      </w:r>
    </w:p>
    <w:p w14:paraId="43C8C1EB" w14:textId="77777777" w:rsidR="00A3096C" w:rsidRDefault="00A3096C" w:rsidP="00A3096C">
      <w:pPr>
        <w:pStyle w:val="a7"/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Схема блочной модели:</w:t>
      </w:r>
    </w:p>
    <w:p w14:paraId="32F8DF09" w14:textId="75020D6F" w:rsidR="008272FA" w:rsidRDefault="00A3096C" w:rsidP="000F6CA1">
      <w:pPr>
        <w:pStyle w:val="1"/>
        <w:rPr>
          <w:noProof/>
          <w:lang w:bidi="ru-RU"/>
        </w:rPr>
      </w:pPr>
      <w:r>
        <w:rPr>
          <w:noProof/>
        </w:rPr>
        <w:lastRenderedPageBreak/>
        <w:drawing>
          <wp:inline distT="0" distB="0" distL="0" distR="0" wp14:anchorId="156100E6" wp14:editId="4A95EF16">
            <wp:extent cx="5940425" cy="178435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B1E78" w14:textId="77777777" w:rsidR="00A3096C" w:rsidRPr="00A3096C" w:rsidRDefault="00A3096C" w:rsidP="00A3096C">
      <w:pPr>
        <w:numPr>
          <w:ilvl w:val="0"/>
          <w:numId w:val="10"/>
        </w:numPr>
        <w:shd w:val="clear" w:color="auto" w:fill="FFFFFF"/>
        <w:spacing w:before="151" w:after="151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A3096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ширина/высота содержания — свойства </w:t>
      </w:r>
      <w:proofErr w:type="spellStart"/>
      <w:r w:rsidRPr="00A3096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width</w:t>
      </w:r>
      <w:proofErr w:type="spellEnd"/>
      <w:r w:rsidRPr="00A3096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 </w:t>
      </w:r>
      <w:proofErr w:type="spellStart"/>
      <w:r w:rsidRPr="00A3096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height</w:t>
      </w:r>
      <w:proofErr w:type="spellEnd"/>
      <w:r w:rsidRPr="00A3096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(синий прямоугольник на схеме);</w:t>
      </w:r>
    </w:p>
    <w:p w14:paraId="5E0C978A" w14:textId="77777777" w:rsidR="00A3096C" w:rsidRPr="00A3096C" w:rsidRDefault="00A3096C" w:rsidP="00A3096C">
      <w:pPr>
        <w:numPr>
          <w:ilvl w:val="0"/>
          <w:numId w:val="10"/>
        </w:numPr>
        <w:shd w:val="clear" w:color="auto" w:fill="FFFFFF"/>
        <w:spacing w:before="151" w:after="151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A3096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внутренние отступы — свойство </w:t>
      </w:r>
      <w:proofErr w:type="spellStart"/>
      <w:r w:rsidRPr="00A3096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padding</w:t>
      </w:r>
      <w:proofErr w:type="spellEnd"/>
      <w:r w:rsidRPr="00A3096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;</w:t>
      </w:r>
    </w:p>
    <w:p w14:paraId="241E80F2" w14:textId="77777777" w:rsidR="00A3096C" w:rsidRPr="00A3096C" w:rsidRDefault="00A3096C" w:rsidP="00A3096C">
      <w:pPr>
        <w:numPr>
          <w:ilvl w:val="0"/>
          <w:numId w:val="10"/>
        </w:numPr>
        <w:shd w:val="clear" w:color="auto" w:fill="FFFFFF"/>
        <w:spacing w:before="151" w:after="151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A3096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рамки — свойство </w:t>
      </w:r>
      <w:proofErr w:type="spellStart"/>
      <w:r w:rsidRPr="00A3096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border</w:t>
      </w:r>
      <w:proofErr w:type="spellEnd"/>
      <w:r w:rsidRPr="00A3096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;</w:t>
      </w:r>
    </w:p>
    <w:p w14:paraId="41458866" w14:textId="65E2314D" w:rsidR="00A3096C" w:rsidRDefault="00A3096C" w:rsidP="00A3096C">
      <w:pPr>
        <w:numPr>
          <w:ilvl w:val="0"/>
          <w:numId w:val="10"/>
        </w:numPr>
        <w:shd w:val="clear" w:color="auto" w:fill="FFFFFF"/>
        <w:spacing w:before="151" w:after="151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A3096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внешние отступы — свойство </w:t>
      </w:r>
      <w:proofErr w:type="spellStart"/>
      <w:r w:rsidRPr="00A3096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margin</w:t>
      </w:r>
      <w:proofErr w:type="spellEnd"/>
      <w:r w:rsidRPr="00A3096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14:paraId="318A32E9" w14:textId="1DCFE99E" w:rsidR="00AF5708" w:rsidRDefault="00AF5708" w:rsidP="00AF5708">
      <w:pPr>
        <w:shd w:val="clear" w:color="auto" w:fill="FFFFFF"/>
        <w:spacing w:before="151" w:after="151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</w:p>
    <w:p w14:paraId="454333F6" w14:textId="7F961607" w:rsidR="00A045E2" w:rsidRPr="00420366" w:rsidRDefault="00A045E2" w:rsidP="00A045E2">
      <w:pPr>
        <w:pStyle w:val="1"/>
        <w:shd w:val="clear" w:color="auto" w:fill="FFFFFF"/>
        <w:spacing w:before="0" w:after="225" w:line="450" w:lineRule="atLeast"/>
        <w:rPr>
          <w:rFonts w:ascii="Arial" w:hAnsi="Arial" w:cs="Arial"/>
          <w:color w:val="333333"/>
          <w:sz w:val="36"/>
          <w:szCs w:val="36"/>
        </w:rPr>
      </w:pPr>
      <w:r>
        <w:rPr>
          <w:rFonts w:ascii="Arial" w:hAnsi="Arial" w:cs="Arial"/>
          <w:color w:val="333333"/>
          <w:sz w:val="36"/>
          <w:szCs w:val="36"/>
        </w:rPr>
        <w:t xml:space="preserve">Задание </w:t>
      </w:r>
    </w:p>
    <w:p w14:paraId="693BF89C" w14:textId="4BB722E8" w:rsidR="00A045E2" w:rsidRPr="00A045E2" w:rsidRDefault="00A045E2" w:rsidP="00A045E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045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</w:t>
      </w:r>
      <w:proofErr w:type="gramStart"/>
      <w:r w:rsidRPr="00A045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A045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Воссоздать</w:t>
      </w:r>
      <w:proofErr w:type="gramEnd"/>
      <w:r w:rsidRPr="00A045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4203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картинку показанную ниже</w:t>
      </w:r>
      <w:r w:rsidRPr="00A045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используя только HTML и CSS.</w:t>
      </w:r>
      <w:r w:rsidRPr="00A045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A045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Требования к CSS:</w:t>
      </w:r>
    </w:p>
    <w:p w14:paraId="3CBD73EE" w14:textId="77777777" w:rsidR="00A045E2" w:rsidRPr="00A045E2" w:rsidRDefault="00A045E2" w:rsidP="00A045E2">
      <w:pPr>
        <w:numPr>
          <w:ilvl w:val="0"/>
          <w:numId w:val="12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045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Задавайте только следующие свойства: </w:t>
      </w:r>
      <w:proofErr w:type="spellStart"/>
      <w:r w:rsidRPr="00A045E2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width</w:t>
      </w:r>
      <w:proofErr w:type="spellEnd"/>
      <w:r w:rsidRPr="00A045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A045E2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height</w:t>
      </w:r>
      <w:proofErr w:type="spellEnd"/>
      <w:r w:rsidRPr="00A045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A045E2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margin</w:t>
      </w:r>
      <w:proofErr w:type="spellEnd"/>
      <w:r w:rsidRPr="00A045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A045E2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border</w:t>
      </w:r>
      <w:proofErr w:type="spellEnd"/>
      <w:r w:rsidRPr="00A045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27AAB019" w14:textId="77777777" w:rsidR="007F1558" w:rsidRDefault="00A045E2" w:rsidP="00A045E2">
      <w:pPr>
        <w:numPr>
          <w:ilvl w:val="0"/>
          <w:numId w:val="12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045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Все размеры (</w:t>
      </w:r>
      <w:proofErr w:type="spellStart"/>
      <w:r w:rsidRPr="00A045E2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width</w:t>
      </w:r>
      <w:proofErr w:type="spellEnd"/>
      <w:r w:rsidRPr="00A045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A045E2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height</w:t>
      </w:r>
      <w:proofErr w:type="spellEnd"/>
      <w:r w:rsidRPr="00A045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A045E2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margin</w:t>
      </w:r>
      <w:proofErr w:type="spellEnd"/>
      <w:r w:rsidRPr="00A045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A045E2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border-width</w:t>
      </w:r>
      <w:proofErr w:type="spellEnd"/>
      <w:r w:rsidRPr="00A045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должны быть кратны 10</w:t>
      </w:r>
    </w:p>
    <w:p w14:paraId="100F01F3" w14:textId="1AEAF089" w:rsidR="00420366" w:rsidRPr="00420366" w:rsidRDefault="00420366" w:rsidP="00A045E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На первом шаге: </w:t>
      </w:r>
      <w:r w:rsidRPr="004203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Вам необходимо подключить файл </w:t>
      </w:r>
      <w:r w:rsidRPr="004203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styles</w:t>
      </w:r>
      <w:r w:rsidRPr="004203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  <w:proofErr w:type="spellStart"/>
      <w:r w:rsidRPr="004203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css</w:t>
      </w:r>
      <w:proofErr w:type="spellEnd"/>
    </w:p>
    <w:p w14:paraId="421A7D9A" w14:textId="54B86C2F" w:rsidR="00420366" w:rsidRPr="006F005A" w:rsidRDefault="006F005A" w:rsidP="00A045E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На втором шаге </w:t>
      </w:r>
      <w:r w:rsidRPr="006F005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тэга &lt;</w:t>
      </w:r>
      <w:r w:rsidRPr="006F005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body</w:t>
      </w:r>
      <w:r w:rsidRPr="006F005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&gt; необходимо добавить класс </w:t>
      </w:r>
      <w:r w:rsidRPr="006F005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grid</w:t>
      </w:r>
    </w:p>
    <w:p w14:paraId="71456153" w14:textId="4A8F84B2" w:rsidR="00CE5309" w:rsidRDefault="00CE5309" w:rsidP="00AF5708">
      <w:pPr>
        <w:shd w:val="clear" w:color="auto" w:fill="FFFFFF"/>
        <w:spacing w:before="151" w:after="151" w:line="240" w:lineRule="auto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</w:pPr>
      <w:r w:rsidRPr="00CE5309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Затем</w:t>
      </w:r>
      <w:r w:rsidRPr="00CE5309">
        <w:rPr>
          <w:rFonts w:ascii="Arial" w:eastAsia="Times New Roman" w:hAnsi="Arial" w:cs="Arial"/>
          <w:b/>
          <w:bCs/>
          <w:color w:val="333333"/>
          <w:sz w:val="24"/>
          <w:szCs w:val="24"/>
          <w:lang w:val="en-US" w:eastAsia="ru-RU"/>
        </w:rPr>
        <w:t xml:space="preserve"> </w:t>
      </w:r>
      <w:r w:rsidRPr="00CE5309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задайте</w:t>
      </w:r>
      <w:r w:rsidRPr="00CE5309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 xml:space="preserve"> </w:t>
      </w:r>
      <w:r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</w:t>
      </w:r>
      <w:r w:rsidRPr="00CE5309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css</w:t>
      </w:r>
      <w:proofErr w:type="spellEnd"/>
      <w:r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 xml:space="preserve"> </w:t>
      </w:r>
      <w:r w:rsidRPr="00A045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свойства</w:t>
      </w:r>
      <w:r w:rsidRPr="00A045E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 </w:t>
      </w:r>
      <w:r w:rsidRPr="00A045E2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width</w:t>
      </w:r>
      <w:r w:rsidRPr="00A045E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r w:rsidRPr="00A045E2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height</w:t>
      </w:r>
      <w:r w:rsidRPr="00A045E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r w:rsidRPr="00A045E2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margin</w:t>
      </w:r>
      <w:r w:rsidRPr="00A045E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r w:rsidRPr="00A045E2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border</w:t>
      </w:r>
      <w:r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.</w:t>
      </w:r>
    </w:p>
    <w:p w14:paraId="52CFE988" w14:textId="77777777" w:rsidR="007F1558" w:rsidRPr="00A045E2" w:rsidRDefault="007F1558" w:rsidP="007F1558">
      <w:pPr>
        <w:numPr>
          <w:ilvl w:val="0"/>
          <w:numId w:val="12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Для второго блока нужно увеличить 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font</w:t>
      </w:r>
      <w:r w:rsidRPr="007F15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size</w:t>
      </w:r>
      <w:r w:rsidRPr="00A045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7EE28331" w14:textId="77777777" w:rsidR="007F1558" w:rsidRPr="007F1558" w:rsidRDefault="007F1558" w:rsidP="00AF5708">
      <w:pPr>
        <w:shd w:val="clear" w:color="auto" w:fill="FFFFFF"/>
        <w:spacing w:before="151" w:after="151" w:line="240" w:lineRule="auto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</w:pPr>
    </w:p>
    <w:p w14:paraId="7DA34DAD" w14:textId="4CD70E1E" w:rsidR="00A045E2" w:rsidRDefault="00A045E2" w:rsidP="00AF5708">
      <w:pPr>
        <w:shd w:val="clear" w:color="auto" w:fill="FFFFFF"/>
        <w:spacing w:before="151" w:after="151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A045E2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Подобрать правильные размеры вам поможет сетка на фоне. Размеры маленькой ячейки — 20 на 20 пикселей, большой ячейки — 100 на 100 пикселей.</w:t>
      </w:r>
    </w:p>
    <w:p w14:paraId="5BEFF290" w14:textId="45605ACE" w:rsidR="00AF5708" w:rsidRDefault="0091009B" w:rsidP="00AF5708">
      <w:pPr>
        <w:shd w:val="clear" w:color="auto" w:fill="FFFFFF"/>
        <w:spacing w:before="151" w:after="151" w:line="240" w:lineRule="auto"/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1C885C71" wp14:editId="364F1918">
            <wp:extent cx="5915025" cy="325755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6349" w14:textId="11347775" w:rsidR="00CE5309" w:rsidRDefault="007F1558" w:rsidP="00AF5708">
      <w:pPr>
        <w:shd w:val="clear" w:color="auto" w:fill="FFFFFF"/>
        <w:spacing w:before="151" w:after="151" w:line="240" w:lineRule="auto"/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</w:pPr>
      <w:r>
        <w:rPr>
          <w:noProof/>
        </w:rPr>
        <w:drawing>
          <wp:inline distT="0" distB="0" distL="0" distR="0" wp14:anchorId="07A23B89" wp14:editId="1DF938C9">
            <wp:extent cx="5940425" cy="4857115"/>
            <wp:effectExtent l="0" t="0" r="317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78D16" w14:textId="7C4C46B3" w:rsidR="00FC5D33" w:rsidRDefault="00FC5D33" w:rsidP="00AF5708">
      <w:pPr>
        <w:shd w:val="clear" w:color="auto" w:fill="FFFFFF"/>
        <w:spacing w:before="151" w:after="151" w:line="240" w:lineRule="auto"/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</w:pPr>
    </w:p>
    <w:p w14:paraId="15414CB2" w14:textId="2BF1156E" w:rsidR="00FC5D33" w:rsidRDefault="00FC5D33" w:rsidP="00AF5708">
      <w:pPr>
        <w:shd w:val="clear" w:color="auto" w:fill="FFFFFF"/>
        <w:spacing w:before="151" w:after="151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Добавьте</w:t>
      </w:r>
      <w:r w:rsidRPr="00D7629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r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 стили блоков</w:t>
      </w:r>
      <w:r w:rsidRPr="00D7629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r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t</w:t>
      </w:r>
      <w:r w:rsidRPr="00FC5D33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ext</w:t>
      </w:r>
      <w:r w:rsidRPr="00D7629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</w:t>
      </w:r>
      <w:r w:rsidRPr="00FC5D33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align</w:t>
      </w:r>
      <w:r w:rsidRPr="00D7629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: </w:t>
      </w:r>
      <w:r w:rsidRPr="00FC5D33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center</w:t>
      </w:r>
      <w:r w:rsidRPr="00D7629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;</w:t>
      </w:r>
    </w:p>
    <w:p w14:paraId="5ACFECC2" w14:textId="1966371D" w:rsidR="00D76291" w:rsidRPr="00D76291" w:rsidRDefault="00D76291" w:rsidP="00AF5708">
      <w:pPr>
        <w:shd w:val="clear" w:color="auto" w:fill="FFFFFF"/>
        <w:spacing w:before="151" w:after="151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015D0152" wp14:editId="5EF11951">
            <wp:extent cx="5940425" cy="4448810"/>
            <wp:effectExtent l="0" t="0" r="3175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74BBC" w14:textId="77777777" w:rsidR="00420366" w:rsidRDefault="00420366" w:rsidP="00420366">
      <w:pPr>
        <w:pStyle w:val="1"/>
        <w:shd w:val="clear" w:color="auto" w:fill="FFFFFF"/>
        <w:spacing w:before="0" w:after="225" w:line="450" w:lineRule="atLeast"/>
        <w:rPr>
          <w:rFonts w:ascii="Arial" w:hAnsi="Arial" w:cs="Arial"/>
          <w:color w:val="333333"/>
          <w:sz w:val="36"/>
          <w:szCs w:val="36"/>
        </w:rPr>
      </w:pPr>
      <w:r>
        <w:rPr>
          <w:rFonts w:ascii="Arial" w:hAnsi="Arial" w:cs="Arial"/>
          <w:color w:val="333333"/>
          <w:sz w:val="36"/>
          <w:szCs w:val="36"/>
        </w:rPr>
        <w:t>«Схлопывание» внешних отступов</w:t>
      </w:r>
    </w:p>
    <w:p w14:paraId="4551638F" w14:textId="77777777" w:rsidR="00420366" w:rsidRDefault="00420366" w:rsidP="00420366">
      <w:pPr>
        <w:pStyle w:val="a7"/>
        <w:shd w:val="clear" w:color="auto" w:fill="FFFFFF"/>
        <w:spacing w:before="0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Во втором блоке части разберём некоторые важные тонкости блочной модели. И начнём с внешних отступов (</w:t>
      </w:r>
      <w:proofErr w:type="spellStart"/>
      <w:r>
        <w:rPr>
          <w:rFonts w:ascii="Arial" w:hAnsi="Arial" w:cs="Arial"/>
          <w:color w:val="333333"/>
        </w:rPr>
        <w:t>margin</w:t>
      </w:r>
      <w:proofErr w:type="spellEnd"/>
      <w:r>
        <w:rPr>
          <w:rFonts w:ascii="Arial" w:hAnsi="Arial" w:cs="Arial"/>
          <w:color w:val="333333"/>
        </w:rPr>
        <w:t>).</w:t>
      </w:r>
    </w:p>
    <w:p w14:paraId="5E652CF4" w14:textId="77777777" w:rsidR="00420366" w:rsidRDefault="00420366" w:rsidP="00420366">
      <w:pPr>
        <w:pStyle w:val="a7"/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Style w:val="a5"/>
          <w:rFonts w:ascii="Arial" w:hAnsi="Arial" w:cs="Arial"/>
          <w:color w:val="333333"/>
        </w:rPr>
        <w:t>Вертикальный</w:t>
      </w:r>
      <w:r>
        <w:rPr>
          <w:rFonts w:ascii="Arial" w:hAnsi="Arial" w:cs="Arial"/>
          <w:color w:val="333333"/>
        </w:rPr>
        <w:t> отступ между двумя соседними элементами равен максимальному отступу между ними. Если отступ одного элемента равен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50px</w:t>
      </w:r>
      <w:r>
        <w:rPr>
          <w:rFonts w:ascii="Arial" w:hAnsi="Arial" w:cs="Arial"/>
          <w:color w:val="333333"/>
        </w:rPr>
        <w:t>, а второго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30px</w:t>
      </w:r>
      <w:r>
        <w:rPr>
          <w:rFonts w:ascii="Arial" w:hAnsi="Arial" w:cs="Arial"/>
          <w:color w:val="333333"/>
        </w:rPr>
        <w:t>, то отступ между ними будет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50px</w:t>
      </w:r>
      <w:r>
        <w:rPr>
          <w:rFonts w:ascii="Arial" w:hAnsi="Arial" w:cs="Arial"/>
          <w:color w:val="333333"/>
        </w:rPr>
        <w:t>:</w:t>
      </w:r>
    </w:p>
    <w:p w14:paraId="28C41F98" w14:textId="77777777" w:rsidR="00420366" w:rsidRPr="00420366" w:rsidRDefault="00420366" w:rsidP="00AF5708">
      <w:pPr>
        <w:shd w:val="clear" w:color="auto" w:fill="FFFFFF"/>
        <w:spacing w:before="151" w:after="151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</w:p>
    <w:p w14:paraId="6ACA517C" w14:textId="359EED17" w:rsidR="00A3096C" w:rsidRDefault="005E28AD" w:rsidP="000F6CA1">
      <w:pPr>
        <w:pStyle w:val="1"/>
        <w:rPr>
          <w:noProof/>
          <w:lang w:bidi="ru-RU"/>
        </w:rPr>
      </w:pPr>
      <w:r>
        <w:rPr>
          <w:noProof/>
        </w:rPr>
        <w:lastRenderedPageBreak/>
        <w:drawing>
          <wp:inline distT="0" distB="0" distL="0" distR="0" wp14:anchorId="27AF7417" wp14:editId="1491BA25">
            <wp:extent cx="5940425" cy="2094230"/>
            <wp:effectExtent l="0" t="0" r="3175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06A1B" w14:textId="77777777" w:rsidR="005E28AD" w:rsidRPr="005E28AD" w:rsidRDefault="005E28AD" w:rsidP="005E28AD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</w:pPr>
      <w:r w:rsidRPr="005E28AD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  <w:t xml:space="preserve">Этот эффект называется эффектом </w:t>
      </w:r>
      <w:r w:rsidRPr="005E28AD">
        <w:rPr>
          <w:rFonts w:ascii="Arial" w:eastAsia="Times New Roman" w:hAnsi="Arial" w:cs="Arial"/>
          <w:b/>
          <w:bCs/>
          <w:color w:val="333333"/>
          <w:kern w:val="0"/>
          <w:sz w:val="24"/>
          <w:szCs w:val="24"/>
          <w:lang w:eastAsia="ru-RU"/>
          <w14:ligatures w14:val="none"/>
          <w14:numForm w14:val="default"/>
        </w:rPr>
        <w:t>«схлопывания»</w:t>
      </w:r>
      <w:r w:rsidRPr="005E28AD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  <w:t xml:space="preserve"> внешних отступов.</w:t>
      </w:r>
    </w:p>
    <w:p w14:paraId="092349C1" w14:textId="77777777" w:rsidR="005E28AD" w:rsidRPr="005E28AD" w:rsidRDefault="005E28AD" w:rsidP="005E28AD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</w:pPr>
    </w:p>
    <w:p w14:paraId="2CFA686B" w14:textId="594171D5" w:rsidR="005E28AD" w:rsidRDefault="005E28AD" w:rsidP="005E28AD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</w:pPr>
      <w:r w:rsidRPr="005E28AD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  <w:t>Горизонтальные отступы между элементами просто складываются. Например, горизонтальный отступ между двумя элементами с отступами 30px будет равен 60px.</w:t>
      </w:r>
    </w:p>
    <w:p w14:paraId="3EB8F0F0" w14:textId="58000AFE" w:rsidR="005E28AD" w:rsidRDefault="005E28AD" w:rsidP="005E28AD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</w:pPr>
    </w:p>
    <w:p w14:paraId="77A80B8B" w14:textId="77777777" w:rsidR="005E28AD" w:rsidRDefault="005E28AD" w:rsidP="005E28AD">
      <w:pPr>
        <w:pStyle w:val="1"/>
        <w:shd w:val="clear" w:color="auto" w:fill="FFFFFF"/>
        <w:spacing w:before="0" w:after="225" w:line="450" w:lineRule="atLeast"/>
        <w:rPr>
          <w:rFonts w:ascii="Arial" w:hAnsi="Arial" w:cs="Arial"/>
          <w:color w:val="333333"/>
          <w:sz w:val="36"/>
          <w:szCs w:val="36"/>
        </w:rPr>
      </w:pPr>
      <w:r>
        <w:rPr>
          <w:rFonts w:ascii="Arial" w:hAnsi="Arial" w:cs="Arial"/>
          <w:color w:val="333333"/>
          <w:sz w:val="36"/>
          <w:szCs w:val="36"/>
        </w:rPr>
        <w:t>«</w:t>
      </w:r>
      <w:proofErr w:type="spellStart"/>
      <w:r>
        <w:rPr>
          <w:rFonts w:ascii="Arial" w:hAnsi="Arial" w:cs="Arial"/>
          <w:color w:val="333333"/>
          <w:sz w:val="36"/>
          <w:szCs w:val="36"/>
        </w:rPr>
        <w:t>Выпадание</w:t>
      </w:r>
      <w:proofErr w:type="spellEnd"/>
      <w:r>
        <w:rPr>
          <w:rFonts w:ascii="Arial" w:hAnsi="Arial" w:cs="Arial"/>
          <w:color w:val="333333"/>
          <w:sz w:val="36"/>
          <w:szCs w:val="36"/>
        </w:rPr>
        <w:t>» внешних отступов</w:t>
      </w:r>
    </w:p>
    <w:p w14:paraId="04CFCED5" w14:textId="77777777" w:rsidR="005E28AD" w:rsidRDefault="005E28AD" w:rsidP="005E28AD">
      <w:pPr>
        <w:pStyle w:val="a7"/>
        <w:shd w:val="clear" w:color="auto" w:fill="FFFFFF"/>
        <w:spacing w:before="0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«</w:t>
      </w:r>
      <w:proofErr w:type="spellStart"/>
      <w:r>
        <w:rPr>
          <w:rFonts w:ascii="Arial" w:hAnsi="Arial" w:cs="Arial"/>
          <w:color w:val="333333"/>
        </w:rPr>
        <w:t>Выпадание</w:t>
      </w:r>
      <w:proofErr w:type="spellEnd"/>
      <w:r>
        <w:rPr>
          <w:rFonts w:ascii="Arial" w:hAnsi="Arial" w:cs="Arial"/>
          <w:color w:val="333333"/>
        </w:rPr>
        <w:t>» — это ещё один эффект, связанный с вертикальными внешними отступами.</w:t>
      </w:r>
    </w:p>
    <w:p w14:paraId="333E7442" w14:textId="77777777" w:rsidR="005E28AD" w:rsidRDefault="005E28AD" w:rsidP="005E28AD">
      <w:pPr>
        <w:pStyle w:val="a7"/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Если внутри родительского блока расположить блок и задать ему отступ сверху, то внутренний блок прижмётся к верхнему краю родительского, а у родительского элемента появится отступ сверху. То есть верхний отступ внутреннего элемента «выпадает» из родительского элемента:</w:t>
      </w:r>
    </w:p>
    <w:p w14:paraId="14B28A04" w14:textId="22FFA5F0" w:rsidR="005E28AD" w:rsidRDefault="005E28AD" w:rsidP="005E28AD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</w:pPr>
      <w:r>
        <w:rPr>
          <w:noProof/>
        </w:rPr>
        <w:lastRenderedPageBreak/>
        <w:drawing>
          <wp:inline distT="0" distB="0" distL="0" distR="0" wp14:anchorId="1872CF4A" wp14:editId="1995CDAA">
            <wp:extent cx="5940425" cy="1670685"/>
            <wp:effectExtent l="0" t="0" r="3175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D9DFC" w14:textId="77777777" w:rsidR="005E28AD" w:rsidRPr="005E28AD" w:rsidRDefault="005E28AD" w:rsidP="005E28AD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</w:pPr>
    </w:p>
    <w:p w14:paraId="33639703" w14:textId="77777777" w:rsidR="005E28AD" w:rsidRDefault="005E28AD" w:rsidP="005E28AD">
      <w:pPr>
        <w:pStyle w:val="1"/>
        <w:rPr>
          <w:noProof/>
          <w:lang w:bidi="ru-RU"/>
        </w:rPr>
      </w:pPr>
    </w:p>
    <w:p w14:paraId="0EA528AE" w14:textId="77777777" w:rsidR="005E28AD" w:rsidRPr="005E28AD" w:rsidRDefault="005E28AD" w:rsidP="005E28AD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</w:pPr>
      <w:r w:rsidRPr="005E28AD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  <w:t>Если у родительского элемента тоже был задан внешний отступ, то выберется максимальный отступ между собственным и «выпавшим».</w:t>
      </w:r>
    </w:p>
    <w:p w14:paraId="711665D6" w14:textId="77777777" w:rsidR="005E28AD" w:rsidRPr="005E28AD" w:rsidRDefault="005E28AD" w:rsidP="005E28AD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</w:pPr>
    </w:p>
    <w:p w14:paraId="2B72BDD6" w14:textId="4EB889AF" w:rsidR="005E28AD" w:rsidRDefault="005E28AD" w:rsidP="005E28AD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</w:pPr>
      <w:r w:rsidRPr="005E28AD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  <w:t>Чтобы избавиться от эффекта выпадания, можно задать родительскому элементу внутренний отступ (паддинг) сверху или добавить рамку сверху:</w:t>
      </w:r>
    </w:p>
    <w:p w14:paraId="1886CF0D" w14:textId="77777777" w:rsidR="005E28AD" w:rsidRDefault="005E28AD" w:rsidP="005E28AD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</w:pPr>
    </w:p>
    <w:p w14:paraId="0F45F392" w14:textId="413D7BD5" w:rsidR="005E28AD" w:rsidRDefault="005E28AD" w:rsidP="005E28AD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</w:pPr>
      <w:r>
        <w:rPr>
          <w:noProof/>
        </w:rPr>
        <w:drawing>
          <wp:inline distT="0" distB="0" distL="0" distR="0" wp14:anchorId="559C8586" wp14:editId="0C55B2C9">
            <wp:extent cx="5940425" cy="1770380"/>
            <wp:effectExtent l="0" t="0" r="3175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774A" w14:textId="022134B8" w:rsidR="00FC5D33" w:rsidRDefault="00FC5D33" w:rsidP="005E28AD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</w:pPr>
    </w:p>
    <w:p w14:paraId="46D1D53C" w14:textId="77777777" w:rsidR="00FC5D33" w:rsidRPr="00FC5D33" w:rsidRDefault="00FC5D33" w:rsidP="00FC5D33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FC5D33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>&lt;!DOCTYPE html&gt;</w:t>
      </w:r>
    </w:p>
    <w:p w14:paraId="7AEE3004" w14:textId="77777777" w:rsidR="00FC5D33" w:rsidRPr="00FC5D33" w:rsidRDefault="00FC5D33" w:rsidP="00FC5D33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FC5D33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>&lt;html&gt;</w:t>
      </w:r>
    </w:p>
    <w:p w14:paraId="1EB505C3" w14:textId="77777777" w:rsidR="00FC5D33" w:rsidRPr="00FC5D33" w:rsidRDefault="00FC5D33" w:rsidP="00FC5D33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FC5D33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&lt;head&gt;</w:t>
      </w:r>
    </w:p>
    <w:p w14:paraId="21AACA81" w14:textId="77777777" w:rsidR="00FC5D33" w:rsidRPr="00FC5D33" w:rsidRDefault="00FC5D33" w:rsidP="00FC5D33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FC5D33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  &lt;meta charset="utf-8"&gt;</w:t>
      </w:r>
    </w:p>
    <w:p w14:paraId="30278756" w14:textId="77777777" w:rsidR="00FC5D33" w:rsidRPr="00FC5D33" w:rsidRDefault="00FC5D33" w:rsidP="00FC5D33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</w:pPr>
      <w:r w:rsidRPr="00FC5D33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  </w:t>
      </w:r>
      <w:r w:rsidRPr="00FC5D33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  <w:t>&lt;</w:t>
      </w:r>
      <w:proofErr w:type="spellStart"/>
      <w:r w:rsidRPr="00FC5D33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  <w:t>title</w:t>
      </w:r>
      <w:proofErr w:type="spellEnd"/>
      <w:proofErr w:type="gramStart"/>
      <w:r w:rsidRPr="00FC5D33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  <w:t>&gt;«</w:t>
      </w:r>
      <w:proofErr w:type="spellStart"/>
      <w:proofErr w:type="gramEnd"/>
      <w:r w:rsidRPr="00FC5D33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  <w:t>Выпадание</w:t>
      </w:r>
      <w:proofErr w:type="spellEnd"/>
      <w:r w:rsidRPr="00FC5D33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  <w:t>» внешних отступов&lt;/</w:t>
      </w:r>
      <w:proofErr w:type="spellStart"/>
      <w:r w:rsidRPr="00FC5D33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  <w:t>title</w:t>
      </w:r>
      <w:proofErr w:type="spellEnd"/>
      <w:r w:rsidRPr="00FC5D33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  <w:t>&gt;</w:t>
      </w:r>
    </w:p>
    <w:p w14:paraId="777FCB3A" w14:textId="77777777" w:rsidR="00FC5D33" w:rsidRPr="00FC5D33" w:rsidRDefault="00FC5D33" w:rsidP="00FC5D33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FC5D33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  <w:t xml:space="preserve">    </w:t>
      </w:r>
      <w:r w:rsidRPr="00FC5D33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&lt;link </w:t>
      </w:r>
      <w:proofErr w:type="spellStart"/>
      <w:r w:rsidRPr="00FC5D33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>rel</w:t>
      </w:r>
      <w:proofErr w:type="spellEnd"/>
      <w:r w:rsidRPr="00FC5D33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="stylesheet" </w:t>
      </w:r>
      <w:proofErr w:type="spellStart"/>
      <w:r w:rsidRPr="00FC5D33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>href</w:t>
      </w:r>
      <w:proofErr w:type="spellEnd"/>
      <w:r w:rsidRPr="00FC5D33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>="setting.css"&gt;</w:t>
      </w:r>
    </w:p>
    <w:p w14:paraId="7CA459DE" w14:textId="77777777" w:rsidR="00FC5D33" w:rsidRPr="00FC5D33" w:rsidRDefault="00FC5D33" w:rsidP="00FC5D33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FC5D33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  &lt;link </w:t>
      </w:r>
      <w:proofErr w:type="spellStart"/>
      <w:r w:rsidRPr="00FC5D33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>rel</w:t>
      </w:r>
      <w:proofErr w:type="spellEnd"/>
      <w:r w:rsidRPr="00FC5D33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="stylesheet" </w:t>
      </w:r>
      <w:proofErr w:type="spellStart"/>
      <w:r w:rsidRPr="00FC5D33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>href</w:t>
      </w:r>
      <w:proofErr w:type="spellEnd"/>
      <w:r w:rsidRPr="00FC5D33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>="style.css"&gt;</w:t>
      </w:r>
    </w:p>
    <w:p w14:paraId="481885C5" w14:textId="77777777" w:rsidR="00FC5D33" w:rsidRPr="00FC5D33" w:rsidRDefault="00FC5D33" w:rsidP="00FC5D33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FC5D33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&lt;/head&gt;</w:t>
      </w:r>
    </w:p>
    <w:p w14:paraId="6FD0B499" w14:textId="77777777" w:rsidR="00FC5D33" w:rsidRPr="00FC5D33" w:rsidRDefault="00FC5D33" w:rsidP="00FC5D33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FC5D33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&lt;body&gt;</w:t>
      </w:r>
    </w:p>
    <w:p w14:paraId="34AD5036" w14:textId="77777777" w:rsidR="00FC5D33" w:rsidRPr="00FC5D33" w:rsidRDefault="00FC5D33" w:rsidP="00FC5D33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FC5D33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  &lt;div class="block-1"&gt;</w:t>
      </w:r>
    </w:p>
    <w:p w14:paraId="77EB008E" w14:textId="77777777" w:rsidR="00FC5D33" w:rsidRPr="00FC5D33" w:rsidRDefault="00FC5D33" w:rsidP="00FC5D33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FC5D33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    &lt;div class="block-2"&gt;</w:t>
      </w:r>
      <w:r w:rsidRPr="00FC5D33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  <w:t>Блок</w:t>
      </w:r>
      <w:r w:rsidRPr="00FC5D33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2&lt;/div&gt;</w:t>
      </w:r>
    </w:p>
    <w:p w14:paraId="0D8138BB" w14:textId="77777777" w:rsidR="00FC5D33" w:rsidRPr="00FC5D33" w:rsidRDefault="00FC5D33" w:rsidP="00FC5D33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</w:pPr>
      <w:r w:rsidRPr="00FC5D33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    </w:t>
      </w:r>
      <w:r w:rsidRPr="00FC5D33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  <w:t>Блок 1</w:t>
      </w:r>
    </w:p>
    <w:p w14:paraId="316A1C33" w14:textId="77777777" w:rsidR="00FC5D33" w:rsidRPr="00FC5D33" w:rsidRDefault="00FC5D33" w:rsidP="00FC5D33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</w:pPr>
      <w:r w:rsidRPr="00FC5D33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  <w:t xml:space="preserve">    &lt;/</w:t>
      </w:r>
      <w:proofErr w:type="spellStart"/>
      <w:r w:rsidRPr="00FC5D33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  <w:t>div</w:t>
      </w:r>
      <w:proofErr w:type="spellEnd"/>
      <w:r w:rsidRPr="00FC5D33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  <w:t>&gt;</w:t>
      </w:r>
    </w:p>
    <w:p w14:paraId="4EC8A831" w14:textId="77777777" w:rsidR="00FC5D33" w:rsidRPr="00FC5D33" w:rsidRDefault="00FC5D33" w:rsidP="00FC5D33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</w:pPr>
      <w:r w:rsidRPr="00FC5D33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  <w:t xml:space="preserve">  &lt;/</w:t>
      </w:r>
      <w:proofErr w:type="spellStart"/>
      <w:r w:rsidRPr="00FC5D33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  <w:t>body</w:t>
      </w:r>
      <w:proofErr w:type="spellEnd"/>
      <w:r w:rsidRPr="00FC5D33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  <w:t>&gt;</w:t>
      </w:r>
    </w:p>
    <w:p w14:paraId="4EF01A6F" w14:textId="6DB6C098" w:rsidR="00FC5D33" w:rsidRDefault="00FC5D33" w:rsidP="00FC5D33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</w:pPr>
      <w:r w:rsidRPr="00FC5D33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  <w:t>&lt;/</w:t>
      </w:r>
      <w:proofErr w:type="spellStart"/>
      <w:r w:rsidRPr="00FC5D33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  <w:t>html</w:t>
      </w:r>
      <w:proofErr w:type="spellEnd"/>
      <w:r w:rsidRPr="00FC5D33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  <w:t>&gt;</w:t>
      </w:r>
    </w:p>
    <w:p w14:paraId="170777B0" w14:textId="14876724" w:rsidR="00FC5D33" w:rsidRDefault="00FC5D33" w:rsidP="00FC5D33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</w:pPr>
    </w:p>
    <w:p w14:paraId="7283224F" w14:textId="77777777" w:rsidR="00FC5D33" w:rsidRDefault="00FC5D33" w:rsidP="00FC5D33">
      <w:pPr>
        <w:pStyle w:val="1"/>
        <w:shd w:val="clear" w:color="auto" w:fill="FFFFFF"/>
        <w:spacing w:before="0" w:after="225" w:line="450" w:lineRule="atLeast"/>
        <w:rPr>
          <w:rFonts w:ascii="Arial" w:hAnsi="Arial" w:cs="Arial"/>
          <w:color w:val="333333"/>
          <w:sz w:val="36"/>
          <w:szCs w:val="36"/>
        </w:rPr>
      </w:pPr>
      <w:r>
        <w:rPr>
          <w:rFonts w:ascii="Arial" w:hAnsi="Arial" w:cs="Arial"/>
          <w:color w:val="333333"/>
          <w:sz w:val="36"/>
          <w:szCs w:val="36"/>
        </w:rPr>
        <w:t xml:space="preserve">Как </w:t>
      </w:r>
      <w:proofErr w:type="spellStart"/>
      <w:r>
        <w:rPr>
          <w:rFonts w:ascii="Arial" w:hAnsi="Arial" w:cs="Arial"/>
          <w:color w:val="333333"/>
          <w:sz w:val="36"/>
          <w:szCs w:val="36"/>
        </w:rPr>
        <w:t>отцентровать</w:t>
      </w:r>
      <w:proofErr w:type="spellEnd"/>
      <w:r>
        <w:rPr>
          <w:rFonts w:ascii="Arial" w:hAnsi="Arial" w:cs="Arial"/>
          <w:color w:val="333333"/>
          <w:sz w:val="36"/>
          <w:szCs w:val="36"/>
        </w:rPr>
        <w:t xml:space="preserve"> элемент?</w:t>
      </w:r>
    </w:p>
    <w:p w14:paraId="2BC8248A" w14:textId="77777777" w:rsidR="00FC5D33" w:rsidRDefault="00FC5D33" w:rsidP="00FC5D33">
      <w:pPr>
        <w:pStyle w:val="a7"/>
        <w:shd w:val="clear" w:color="auto" w:fill="FFFFFF"/>
        <w:spacing w:before="0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Чтобы </w:t>
      </w:r>
      <w:proofErr w:type="spellStart"/>
      <w:r>
        <w:rPr>
          <w:rFonts w:ascii="Arial" w:hAnsi="Arial" w:cs="Arial"/>
          <w:color w:val="333333"/>
        </w:rPr>
        <w:t>отцентровать</w:t>
      </w:r>
      <w:proofErr w:type="spellEnd"/>
      <w:r>
        <w:rPr>
          <w:rFonts w:ascii="Arial" w:hAnsi="Arial" w:cs="Arial"/>
          <w:color w:val="333333"/>
        </w:rPr>
        <w:t> </w:t>
      </w:r>
      <w:r>
        <w:rPr>
          <w:rStyle w:val="a5"/>
          <w:rFonts w:ascii="Arial" w:hAnsi="Arial" w:cs="Arial"/>
          <w:color w:val="333333"/>
        </w:rPr>
        <w:t>блочный</w:t>
      </w:r>
      <w:r>
        <w:rPr>
          <w:rFonts w:ascii="Arial" w:hAnsi="Arial" w:cs="Arial"/>
          <w:color w:val="333333"/>
        </w:rPr>
        <w:t> элемент, нужно выполнить следующие действия:</w:t>
      </w:r>
    </w:p>
    <w:p w14:paraId="382E9514" w14:textId="77777777" w:rsidR="00FC5D33" w:rsidRDefault="00FC5D33" w:rsidP="00FC5D33">
      <w:pPr>
        <w:numPr>
          <w:ilvl w:val="0"/>
          <w:numId w:val="13"/>
        </w:numPr>
        <w:shd w:val="clear" w:color="auto" w:fill="FFFFFF"/>
        <w:spacing w:before="151" w:after="151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Задать элементу ширину, которая меньше ширины родительского контейнера.</w:t>
      </w:r>
    </w:p>
    <w:p w14:paraId="6E19FD06" w14:textId="77777777" w:rsidR="00FC5D33" w:rsidRDefault="00FC5D33" w:rsidP="00FC5D33">
      <w:pPr>
        <w:numPr>
          <w:ilvl w:val="0"/>
          <w:numId w:val="13"/>
        </w:numPr>
        <w:shd w:val="clear" w:color="auto" w:fill="FFFFFF"/>
        <w:spacing w:before="151" w:after="151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lastRenderedPageBreak/>
        <w:t>Задать для внешних отступов справа и слева значение </w:t>
      </w:r>
      <w:proofErr w:type="spellStart"/>
      <w:r>
        <w:rPr>
          <w:rStyle w:val="HTML1"/>
          <w:rFonts w:ascii="Consolas" w:eastAsiaTheme="minorHAnsi" w:hAnsi="Consolas"/>
          <w:color w:val="333333"/>
          <w:bdr w:val="single" w:sz="6" w:space="1" w:color="D5D5D5" w:frame="1"/>
          <w:shd w:val="clear" w:color="auto" w:fill="F8F8F8"/>
        </w:rPr>
        <w:t>auto</w:t>
      </w:r>
      <w:proofErr w:type="spellEnd"/>
      <w:r>
        <w:rPr>
          <w:rFonts w:ascii="Arial" w:hAnsi="Arial" w:cs="Arial"/>
          <w:color w:val="333333"/>
        </w:rPr>
        <w:t>.</w:t>
      </w:r>
    </w:p>
    <w:p w14:paraId="760CCA6F" w14:textId="77777777" w:rsidR="00FC5D33" w:rsidRPr="00FC5D33" w:rsidRDefault="00FC5D33" w:rsidP="00FC5D33">
      <w:pPr>
        <w:pStyle w:val="a7"/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  <w:lang w:val="en-US"/>
        </w:rPr>
      </w:pPr>
      <w:r>
        <w:rPr>
          <w:rFonts w:ascii="Arial" w:hAnsi="Arial" w:cs="Arial"/>
          <w:color w:val="333333"/>
        </w:rPr>
        <w:t>Примеры</w:t>
      </w:r>
      <w:r w:rsidRPr="00FC5D33">
        <w:rPr>
          <w:rFonts w:ascii="Arial" w:hAnsi="Arial" w:cs="Arial"/>
          <w:color w:val="333333"/>
          <w:lang w:val="en-US"/>
        </w:rPr>
        <w:t xml:space="preserve"> </w:t>
      </w:r>
      <w:r>
        <w:rPr>
          <w:rFonts w:ascii="Arial" w:hAnsi="Arial" w:cs="Arial"/>
          <w:color w:val="333333"/>
        </w:rPr>
        <w:t>кода</w:t>
      </w:r>
      <w:r w:rsidRPr="00FC5D33">
        <w:rPr>
          <w:rFonts w:ascii="Arial" w:hAnsi="Arial" w:cs="Arial"/>
          <w:color w:val="333333"/>
          <w:lang w:val="en-US"/>
        </w:rPr>
        <w:t>:</w:t>
      </w:r>
    </w:p>
    <w:p w14:paraId="63BEFCE2" w14:textId="77777777" w:rsidR="00FC5D33" w:rsidRPr="00FC5D33" w:rsidRDefault="00FC5D33" w:rsidP="00FC5D33">
      <w:pPr>
        <w:pStyle w:val="HTML"/>
        <w:shd w:val="clear" w:color="auto" w:fill="F8F8F8"/>
        <w:spacing w:before="300"/>
        <w:ind w:left="-225"/>
        <w:rPr>
          <w:rStyle w:val="HTML1"/>
          <w:rFonts w:eastAsiaTheme="minorHAnsi"/>
          <w:color w:val="333333"/>
          <w:bdr w:val="none" w:sz="0" w:space="0" w:color="auto" w:frame="1"/>
          <w:lang w:val="en-US"/>
        </w:rPr>
      </w:pPr>
      <w:r w:rsidRPr="00FC5D33">
        <w:rPr>
          <w:rStyle w:val="a5"/>
          <w:color w:val="333333"/>
          <w:bdr w:val="none" w:sz="0" w:space="0" w:color="auto" w:frame="1"/>
          <w:lang w:val="en-US"/>
        </w:rPr>
        <w:t>selector</w:t>
      </w:r>
      <w:r w:rsidRPr="00FC5D33">
        <w:rPr>
          <w:rStyle w:val="HTML1"/>
          <w:rFonts w:eastAsiaTheme="minorHAnsi"/>
          <w:color w:val="333333"/>
          <w:bdr w:val="none" w:sz="0" w:space="0" w:color="auto" w:frame="1"/>
          <w:lang w:val="en-US"/>
        </w:rPr>
        <w:t xml:space="preserve"> {</w:t>
      </w:r>
    </w:p>
    <w:p w14:paraId="30F84DFB" w14:textId="77777777" w:rsidR="00FC5D33" w:rsidRPr="00FC5D33" w:rsidRDefault="00FC5D33" w:rsidP="00FC5D33">
      <w:pPr>
        <w:pStyle w:val="HTML"/>
        <w:shd w:val="clear" w:color="auto" w:fill="F8F8F8"/>
        <w:spacing w:before="300"/>
        <w:ind w:left="-225"/>
        <w:rPr>
          <w:rStyle w:val="HTML1"/>
          <w:rFonts w:eastAsiaTheme="minorHAnsi"/>
          <w:color w:val="333333"/>
          <w:bdr w:val="none" w:sz="0" w:space="0" w:color="auto" w:frame="1"/>
          <w:lang w:val="en-US"/>
        </w:rPr>
      </w:pPr>
      <w:r w:rsidRPr="00FC5D33">
        <w:rPr>
          <w:rStyle w:val="HTML1"/>
          <w:rFonts w:eastAsiaTheme="minorHAnsi"/>
          <w:color w:val="333333"/>
          <w:bdr w:val="none" w:sz="0" w:space="0" w:color="auto" w:frame="1"/>
          <w:lang w:val="en-US"/>
        </w:rPr>
        <w:t xml:space="preserve">  width: 100px;</w:t>
      </w:r>
    </w:p>
    <w:p w14:paraId="40D474E5" w14:textId="77777777" w:rsidR="00FC5D33" w:rsidRPr="00FC5D33" w:rsidRDefault="00FC5D33" w:rsidP="00FC5D33">
      <w:pPr>
        <w:pStyle w:val="HTML"/>
        <w:shd w:val="clear" w:color="auto" w:fill="F8F8F8"/>
        <w:spacing w:before="300"/>
        <w:ind w:left="-225"/>
        <w:rPr>
          <w:rStyle w:val="HTML1"/>
          <w:rFonts w:eastAsiaTheme="minorHAnsi"/>
          <w:color w:val="333333"/>
          <w:bdr w:val="none" w:sz="0" w:space="0" w:color="auto" w:frame="1"/>
          <w:lang w:val="en-US"/>
        </w:rPr>
      </w:pPr>
      <w:r w:rsidRPr="00FC5D33">
        <w:rPr>
          <w:rStyle w:val="HTML1"/>
          <w:rFonts w:eastAsiaTheme="minorHAnsi"/>
          <w:color w:val="333333"/>
          <w:bdr w:val="none" w:sz="0" w:space="0" w:color="auto" w:frame="1"/>
          <w:lang w:val="en-US"/>
        </w:rPr>
        <w:t xml:space="preserve">  margin: 0 auto;</w:t>
      </w:r>
    </w:p>
    <w:p w14:paraId="31953F72" w14:textId="77777777" w:rsidR="00FC5D33" w:rsidRPr="00FC5D33" w:rsidRDefault="00FC5D33" w:rsidP="00FC5D33">
      <w:pPr>
        <w:pStyle w:val="HTML"/>
        <w:shd w:val="clear" w:color="auto" w:fill="F8F8F8"/>
        <w:spacing w:before="300"/>
        <w:ind w:left="-225"/>
        <w:rPr>
          <w:rStyle w:val="HTML1"/>
          <w:rFonts w:eastAsiaTheme="minorHAnsi"/>
          <w:color w:val="333333"/>
          <w:bdr w:val="none" w:sz="0" w:space="0" w:color="auto" w:frame="1"/>
          <w:lang w:val="en-US"/>
        </w:rPr>
      </w:pPr>
      <w:r w:rsidRPr="00FC5D33">
        <w:rPr>
          <w:rStyle w:val="HTML1"/>
          <w:rFonts w:eastAsiaTheme="minorHAnsi"/>
          <w:color w:val="333333"/>
          <w:bdr w:val="none" w:sz="0" w:space="0" w:color="auto" w:frame="1"/>
          <w:lang w:val="en-US"/>
        </w:rPr>
        <w:t>}</w:t>
      </w:r>
    </w:p>
    <w:p w14:paraId="45AFD27A" w14:textId="77777777" w:rsidR="00FC5D33" w:rsidRPr="00FC5D33" w:rsidRDefault="00FC5D33" w:rsidP="00FC5D33">
      <w:pPr>
        <w:pStyle w:val="HTML"/>
        <w:shd w:val="clear" w:color="auto" w:fill="F8F8F8"/>
        <w:spacing w:before="300"/>
        <w:ind w:left="-225"/>
        <w:rPr>
          <w:rStyle w:val="HTML1"/>
          <w:rFonts w:eastAsiaTheme="minorHAnsi"/>
          <w:color w:val="333333"/>
          <w:bdr w:val="none" w:sz="0" w:space="0" w:color="auto" w:frame="1"/>
          <w:lang w:val="en-US"/>
        </w:rPr>
      </w:pPr>
    </w:p>
    <w:p w14:paraId="052A78E7" w14:textId="77777777" w:rsidR="00FC5D33" w:rsidRPr="00FC5D33" w:rsidRDefault="00FC5D33" w:rsidP="00FC5D33">
      <w:pPr>
        <w:pStyle w:val="HTML"/>
        <w:shd w:val="clear" w:color="auto" w:fill="F8F8F8"/>
        <w:spacing w:before="300"/>
        <w:ind w:left="-225"/>
        <w:rPr>
          <w:rStyle w:val="HTML1"/>
          <w:rFonts w:eastAsiaTheme="minorHAnsi"/>
          <w:color w:val="333333"/>
          <w:bdr w:val="none" w:sz="0" w:space="0" w:color="auto" w:frame="1"/>
          <w:lang w:val="en-US"/>
        </w:rPr>
      </w:pPr>
      <w:r w:rsidRPr="00FC5D33">
        <w:rPr>
          <w:rStyle w:val="a5"/>
          <w:color w:val="333333"/>
          <w:bdr w:val="none" w:sz="0" w:space="0" w:color="auto" w:frame="1"/>
          <w:lang w:val="en-US"/>
        </w:rPr>
        <w:t>selector</w:t>
      </w:r>
      <w:r w:rsidRPr="00FC5D33">
        <w:rPr>
          <w:rStyle w:val="HTML1"/>
          <w:rFonts w:eastAsiaTheme="minorHAnsi"/>
          <w:color w:val="333333"/>
          <w:bdr w:val="none" w:sz="0" w:space="0" w:color="auto" w:frame="1"/>
          <w:lang w:val="en-US"/>
        </w:rPr>
        <w:t xml:space="preserve"> {</w:t>
      </w:r>
    </w:p>
    <w:p w14:paraId="496CDC95" w14:textId="77777777" w:rsidR="00FC5D33" w:rsidRPr="00FC5D33" w:rsidRDefault="00FC5D33" w:rsidP="00FC5D33">
      <w:pPr>
        <w:pStyle w:val="HTML"/>
        <w:shd w:val="clear" w:color="auto" w:fill="F8F8F8"/>
        <w:spacing w:before="300"/>
        <w:ind w:left="-225"/>
        <w:rPr>
          <w:rStyle w:val="HTML1"/>
          <w:rFonts w:eastAsiaTheme="minorHAnsi"/>
          <w:color w:val="333333"/>
          <w:bdr w:val="none" w:sz="0" w:space="0" w:color="auto" w:frame="1"/>
          <w:lang w:val="en-US"/>
        </w:rPr>
      </w:pPr>
      <w:r w:rsidRPr="00FC5D33">
        <w:rPr>
          <w:rStyle w:val="HTML1"/>
          <w:rFonts w:eastAsiaTheme="minorHAnsi"/>
          <w:color w:val="333333"/>
          <w:bdr w:val="none" w:sz="0" w:space="0" w:color="auto" w:frame="1"/>
          <w:lang w:val="en-US"/>
        </w:rPr>
        <w:t xml:space="preserve">  width: 100px;</w:t>
      </w:r>
    </w:p>
    <w:p w14:paraId="70570F7A" w14:textId="77777777" w:rsidR="00FC5D33" w:rsidRPr="00FC5D33" w:rsidRDefault="00FC5D33" w:rsidP="00FC5D33">
      <w:pPr>
        <w:pStyle w:val="HTML"/>
        <w:shd w:val="clear" w:color="auto" w:fill="F8F8F8"/>
        <w:spacing w:before="300"/>
        <w:ind w:left="-225"/>
        <w:rPr>
          <w:rStyle w:val="HTML1"/>
          <w:rFonts w:eastAsiaTheme="minorHAnsi"/>
          <w:color w:val="333333"/>
          <w:bdr w:val="none" w:sz="0" w:space="0" w:color="auto" w:frame="1"/>
          <w:lang w:val="en-US"/>
        </w:rPr>
      </w:pPr>
      <w:r w:rsidRPr="00FC5D33">
        <w:rPr>
          <w:rStyle w:val="HTML1"/>
          <w:rFonts w:eastAsiaTheme="minorHAnsi"/>
          <w:color w:val="333333"/>
          <w:bdr w:val="none" w:sz="0" w:space="0" w:color="auto" w:frame="1"/>
          <w:lang w:val="en-US"/>
        </w:rPr>
        <w:t xml:space="preserve">  margin-left: auto;</w:t>
      </w:r>
    </w:p>
    <w:p w14:paraId="56F9A2DF" w14:textId="77777777" w:rsidR="00FC5D33" w:rsidRPr="00FC5D33" w:rsidRDefault="00FC5D33" w:rsidP="00FC5D33">
      <w:pPr>
        <w:pStyle w:val="HTML"/>
        <w:shd w:val="clear" w:color="auto" w:fill="F8F8F8"/>
        <w:spacing w:before="300"/>
        <w:ind w:left="-225"/>
        <w:rPr>
          <w:rStyle w:val="HTML1"/>
          <w:rFonts w:eastAsiaTheme="minorHAnsi"/>
          <w:color w:val="333333"/>
          <w:bdr w:val="none" w:sz="0" w:space="0" w:color="auto" w:frame="1"/>
          <w:lang w:val="en-US"/>
        </w:rPr>
      </w:pPr>
      <w:r w:rsidRPr="00FC5D33">
        <w:rPr>
          <w:rStyle w:val="HTML1"/>
          <w:rFonts w:eastAsiaTheme="minorHAnsi"/>
          <w:color w:val="333333"/>
          <w:bdr w:val="none" w:sz="0" w:space="0" w:color="auto" w:frame="1"/>
          <w:lang w:val="en-US"/>
        </w:rPr>
        <w:t xml:space="preserve">  margin-right: auto;</w:t>
      </w:r>
    </w:p>
    <w:p w14:paraId="41EA200D" w14:textId="77777777" w:rsidR="00FC5D33" w:rsidRPr="00FC5D33" w:rsidRDefault="00FC5D33" w:rsidP="00FC5D33">
      <w:pPr>
        <w:pStyle w:val="HTML"/>
        <w:shd w:val="clear" w:color="auto" w:fill="F8F8F8"/>
        <w:spacing w:before="300"/>
        <w:ind w:left="-225"/>
        <w:rPr>
          <w:rFonts w:cs="Courier New"/>
          <w:color w:val="333333"/>
          <w:sz w:val="24"/>
          <w:szCs w:val="24"/>
          <w:lang w:val="en-US"/>
        </w:rPr>
      </w:pPr>
      <w:r w:rsidRPr="00FC5D33">
        <w:rPr>
          <w:rStyle w:val="HTML1"/>
          <w:rFonts w:eastAsiaTheme="minorHAnsi"/>
          <w:color w:val="333333"/>
          <w:bdr w:val="none" w:sz="0" w:space="0" w:color="auto" w:frame="1"/>
          <w:lang w:val="en-US"/>
        </w:rPr>
        <w:t>}</w:t>
      </w:r>
    </w:p>
    <w:p w14:paraId="3D879C26" w14:textId="77777777" w:rsidR="00FC5D33" w:rsidRPr="00FC5D33" w:rsidRDefault="00FC5D33" w:rsidP="00FC5D33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proofErr w:type="gramStart"/>
      <w:r w:rsidRPr="00FC5D33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>.block</w:t>
      </w:r>
      <w:proofErr w:type="gramEnd"/>
      <w:r w:rsidRPr="00FC5D33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{</w:t>
      </w:r>
    </w:p>
    <w:p w14:paraId="167E26DD" w14:textId="77777777" w:rsidR="00FC5D33" w:rsidRPr="00FC5D33" w:rsidRDefault="00FC5D33" w:rsidP="00FC5D33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FC5D33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width:100px;</w:t>
      </w:r>
    </w:p>
    <w:p w14:paraId="00A5A396" w14:textId="77777777" w:rsidR="00FC5D33" w:rsidRPr="00FC5D33" w:rsidRDefault="00FC5D33" w:rsidP="00FC5D33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FC5D33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margin: 0 auto;</w:t>
      </w:r>
    </w:p>
    <w:p w14:paraId="6D8166EA" w14:textId="77777777" w:rsidR="00FC5D33" w:rsidRPr="00FC5D33" w:rsidRDefault="00FC5D33" w:rsidP="00FC5D33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FC5D33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height: 100px;</w:t>
      </w:r>
    </w:p>
    <w:p w14:paraId="3826B84A" w14:textId="77777777" w:rsidR="00FC5D33" w:rsidRPr="00923F62" w:rsidRDefault="00FC5D33" w:rsidP="00FC5D33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FC5D33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</w:t>
      </w:r>
      <w:r w:rsidRPr="00923F62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>text-align: center;</w:t>
      </w:r>
    </w:p>
    <w:p w14:paraId="298C9F81" w14:textId="393BACA4" w:rsidR="00FC5D33" w:rsidRDefault="00FC5D33" w:rsidP="00FC5D33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</w:pPr>
      <w:r w:rsidRPr="00FC5D33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  <w:t>}</w:t>
      </w:r>
    </w:p>
    <w:p w14:paraId="415AF0D6" w14:textId="58D612BD" w:rsidR="00B41E0B" w:rsidRDefault="00B41E0B" w:rsidP="00FC5D33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</w:pPr>
    </w:p>
    <w:p w14:paraId="137D7248" w14:textId="77777777" w:rsidR="00B41E0B" w:rsidRDefault="00B41E0B" w:rsidP="00B41E0B">
      <w:pPr>
        <w:pStyle w:val="1"/>
        <w:shd w:val="clear" w:color="auto" w:fill="FFFFFF"/>
        <w:spacing w:before="0" w:after="225" w:line="450" w:lineRule="atLeast"/>
        <w:rPr>
          <w:rFonts w:ascii="Arial" w:hAnsi="Arial" w:cs="Arial"/>
          <w:color w:val="333333"/>
          <w:sz w:val="36"/>
          <w:szCs w:val="36"/>
        </w:rPr>
      </w:pPr>
      <w:r>
        <w:rPr>
          <w:rFonts w:ascii="Arial" w:hAnsi="Arial" w:cs="Arial"/>
          <w:color w:val="333333"/>
          <w:sz w:val="36"/>
          <w:szCs w:val="36"/>
        </w:rPr>
        <w:t>Ширина 100% и ширина по умолчанию</w:t>
      </w:r>
    </w:p>
    <w:p w14:paraId="4E95DCEB" w14:textId="77777777" w:rsidR="00B41E0B" w:rsidRDefault="00B41E0B" w:rsidP="00B41E0B">
      <w:pPr>
        <w:pStyle w:val="a7"/>
        <w:shd w:val="clear" w:color="auto" w:fill="FFFFFF"/>
        <w:spacing w:before="0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CSS-свойство </w:t>
      </w:r>
      <w:proofErr w:type="spellStart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width</w:t>
      </w:r>
      <w:proofErr w:type="spellEnd"/>
      <w:r>
        <w:rPr>
          <w:rFonts w:ascii="Arial" w:hAnsi="Arial" w:cs="Arial"/>
          <w:color w:val="333333"/>
        </w:rPr>
        <w:t> задаёт не общую ширину блока, а только </w:t>
      </w:r>
      <w:r>
        <w:rPr>
          <w:rStyle w:val="a5"/>
          <w:rFonts w:ascii="Arial" w:hAnsi="Arial" w:cs="Arial"/>
          <w:color w:val="333333"/>
        </w:rPr>
        <w:t>ширину содержания</w:t>
      </w:r>
      <w:r>
        <w:rPr>
          <w:rFonts w:ascii="Arial" w:hAnsi="Arial" w:cs="Arial"/>
          <w:color w:val="333333"/>
        </w:rPr>
        <w:t>. Общая ширина блока затем складывается из трёх компонентов: ширины содержания, внутренних отступов и ширины рамок слева и справа.</w:t>
      </w:r>
    </w:p>
    <w:p w14:paraId="6648F604" w14:textId="77777777" w:rsidR="00B41E0B" w:rsidRDefault="00B41E0B" w:rsidP="00B41E0B">
      <w:pPr>
        <w:pStyle w:val="a7"/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Поведение элемента может зависеть от того, как именно вы зададите его ширину:</w:t>
      </w:r>
    </w:p>
    <w:p w14:paraId="2799C410" w14:textId="568F441E" w:rsidR="00B41E0B" w:rsidRDefault="00B41E0B" w:rsidP="00FC5D33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</w:pPr>
      <w:r>
        <w:rPr>
          <w:noProof/>
        </w:rPr>
        <w:lastRenderedPageBreak/>
        <w:drawing>
          <wp:inline distT="0" distB="0" distL="0" distR="0" wp14:anchorId="18091402" wp14:editId="1171D1EE">
            <wp:extent cx="5940425" cy="1462405"/>
            <wp:effectExtent l="0" t="0" r="3175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516A1" w14:textId="5DD5AC93" w:rsidR="00B41E0B" w:rsidRDefault="00B41E0B" w:rsidP="00FC5D33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</w:pPr>
    </w:p>
    <w:p w14:paraId="182F4929" w14:textId="77777777" w:rsidR="00B41E0B" w:rsidRPr="00B41E0B" w:rsidRDefault="00B41E0B" w:rsidP="00B41E0B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</w:pPr>
      <w:r w:rsidRPr="00B41E0B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  <w:t xml:space="preserve">Первый вариант. Вариант по умолчанию, когда ширина не задаётся, соответствует значению </w:t>
      </w:r>
      <w:proofErr w:type="spellStart"/>
      <w:r w:rsidRPr="00B41E0B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  <w:t>width</w:t>
      </w:r>
      <w:proofErr w:type="spellEnd"/>
      <w:r w:rsidRPr="00B41E0B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  <w:t xml:space="preserve">: </w:t>
      </w:r>
      <w:proofErr w:type="spellStart"/>
      <w:proofErr w:type="gramStart"/>
      <w:r w:rsidRPr="00B41E0B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  <w:t>auto</w:t>
      </w:r>
      <w:proofErr w:type="spellEnd"/>
      <w:r w:rsidRPr="00B41E0B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  <w:t>;.</w:t>
      </w:r>
      <w:proofErr w:type="gramEnd"/>
      <w:r w:rsidRPr="00B41E0B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  <w:t xml:space="preserve"> В этом случае блок занимает всю ширину родительского блока. Если у блока есть внутренние отступы или рамки, то его ширина содержания автоматически уменьшается, а общая ширина остаётся равной ширине родителя.</w:t>
      </w:r>
    </w:p>
    <w:p w14:paraId="69165D5E" w14:textId="77777777" w:rsidR="00B41E0B" w:rsidRPr="00B41E0B" w:rsidRDefault="00B41E0B" w:rsidP="00B41E0B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</w:pPr>
    </w:p>
    <w:p w14:paraId="1A08D730" w14:textId="77777777" w:rsidR="00B41E0B" w:rsidRPr="00B41E0B" w:rsidRDefault="00B41E0B" w:rsidP="00B41E0B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</w:pPr>
      <w:r w:rsidRPr="00B41E0B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  <w:t xml:space="preserve">Второй вариант. Когда ширина блока задана явно, например, </w:t>
      </w:r>
      <w:proofErr w:type="spellStart"/>
      <w:r w:rsidRPr="00B41E0B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  <w:t>width</w:t>
      </w:r>
      <w:proofErr w:type="spellEnd"/>
      <w:r w:rsidRPr="00B41E0B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  <w:t>: 100</w:t>
      </w:r>
      <w:proofErr w:type="gramStart"/>
      <w:r w:rsidRPr="00B41E0B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  <w:t>%;.</w:t>
      </w:r>
      <w:proofErr w:type="gramEnd"/>
      <w:r w:rsidRPr="00B41E0B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  <w:t xml:space="preserve"> В этом случае ширина содержания блока равна ширине родительского блока. Если блоку добавить внутренние отступы и рамки, то его общая ширина становится больше ширины родителя.</w:t>
      </w:r>
    </w:p>
    <w:p w14:paraId="6033FF76" w14:textId="77777777" w:rsidR="00B41E0B" w:rsidRPr="00B41E0B" w:rsidRDefault="00B41E0B" w:rsidP="00B41E0B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</w:pPr>
    </w:p>
    <w:p w14:paraId="694A7584" w14:textId="2E87C242" w:rsidR="00B41E0B" w:rsidRDefault="00B41E0B" w:rsidP="00B41E0B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B41E0B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  <w:t>В этом задании вы увидите, как эти эффекты работают на практике. Обратите внимание, что ширины блоков будут рассчитываться автоматически.</w:t>
      </w:r>
    </w:p>
    <w:p w14:paraId="293429F5" w14:textId="70C79028" w:rsidR="00B41E0B" w:rsidRPr="00B41E0B" w:rsidRDefault="00B41E0B" w:rsidP="00B41E0B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>
        <w:rPr>
          <w:noProof/>
        </w:rPr>
        <w:drawing>
          <wp:inline distT="0" distB="0" distL="0" distR="0" wp14:anchorId="32F23A0E" wp14:editId="11A9F7BE">
            <wp:extent cx="4219575" cy="392430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6D90F" w14:textId="66B9639E" w:rsidR="003731A9" w:rsidRDefault="003731A9" w:rsidP="000F6CA1">
      <w:pPr>
        <w:pStyle w:val="1"/>
        <w:rPr>
          <w:noProof/>
          <w:lang w:bidi="ru-RU"/>
        </w:rPr>
      </w:pPr>
      <w:r>
        <w:rPr>
          <w:noProof/>
        </w:rPr>
        <w:lastRenderedPageBreak/>
        <w:drawing>
          <wp:inline distT="0" distB="0" distL="0" distR="0" wp14:anchorId="712F9DEE" wp14:editId="4ACAA520">
            <wp:extent cx="5286375" cy="374332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715F6" w14:textId="5B2DAB98" w:rsidR="003731A9" w:rsidRDefault="003731A9" w:rsidP="000F6CA1">
      <w:pPr>
        <w:pStyle w:val="1"/>
        <w:rPr>
          <w:noProof/>
          <w:lang w:bidi="ru-RU"/>
        </w:rPr>
      </w:pPr>
    </w:p>
    <w:p w14:paraId="5C0F0976" w14:textId="77777777" w:rsidR="003731A9" w:rsidRPr="003731A9" w:rsidRDefault="003731A9" w:rsidP="003731A9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3731A9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>body {</w:t>
      </w:r>
    </w:p>
    <w:p w14:paraId="47EAE6E2" w14:textId="77777777" w:rsidR="003731A9" w:rsidRPr="003731A9" w:rsidRDefault="003731A9" w:rsidP="003731A9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3731A9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padding: 20px;</w:t>
      </w:r>
    </w:p>
    <w:p w14:paraId="19A83EFA" w14:textId="77777777" w:rsidR="003731A9" w:rsidRPr="003731A9" w:rsidRDefault="003731A9" w:rsidP="003731A9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3731A9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>}</w:t>
      </w:r>
    </w:p>
    <w:p w14:paraId="6684AC3F" w14:textId="77777777" w:rsidR="003731A9" w:rsidRPr="003731A9" w:rsidRDefault="003731A9" w:rsidP="003731A9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</w:p>
    <w:p w14:paraId="0AD0EC45" w14:textId="77777777" w:rsidR="003731A9" w:rsidRPr="003731A9" w:rsidRDefault="003731A9" w:rsidP="003731A9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3731A9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>.block {</w:t>
      </w:r>
    </w:p>
    <w:p w14:paraId="0C04BE74" w14:textId="77777777" w:rsidR="003731A9" w:rsidRPr="003731A9" w:rsidRDefault="003731A9" w:rsidP="003731A9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3731A9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margin-bottom: 20px;</w:t>
      </w:r>
    </w:p>
    <w:p w14:paraId="2D0B2223" w14:textId="77777777" w:rsidR="003731A9" w:rsidRPr="003731A9" w:rsidRDefault="003731A9" w:rsidP="003731A9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3731A9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padding: 20px;</w:t>
      </w:r>
    </w:p>
    <w:p w14:paraId="1F2962D2" w14:textId="77777777" w:rsidR="003731A9" w:rsidRPr="003731A9" w:rsidRDefault="003731A9" w:rsidP="003731A9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3731A9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>}</w:t>
      </w:r>
    </w:p>
    <w:p w14:paraId="11C0DE6B" w14:textId="77777777" w:rsidR="003731A9" w:rsidRPr="003731A9" w:rsidRDefault="003731A9" w:rsidP="003731A9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</w:p>
    <w:p w14:paraId="2F217754" w14:textId="77777777" w:rsidR="003731A9" w:rsidRPr="003731A9" w:rsidRDefault="003731A9" w:rsidP="003731A9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3731A9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>input[type="text"] {</w:t>
      </w:r>
    </w:p>
    <w:p w14:paraId="31EB9DCB" w14:textId="77777777" w:rsidR="003731A9" w:rsidRPr="003731A9" w:rsidRDefault="003731A9" w:rsidP="003731A9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3731A9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font-size: 16px;</w:t>
      </w:r>
    </w:p>
    <w:p w14:paraId="37114B24" w14:textId="77777777" w:rsidR="003731A9" w:rsidRPr="003731A9" w:rsidRDefault="003731A9" w:rsidP="003731A9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3731A9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color: #666666;</w:t>
      </w:r>
    </w:p>
    <w:p w14:paraId="2D7C681D" w14:textId="77777777" w:rsidR="003731A9" w:rsidRPr="003731A9" w:rsidRDefault="003731A9" w:rsidP="003731A9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3731A9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border: 2px solid black;</w:t>
      </w:r>
    </w:p>
    <w:p w14:paraId="18B2F7AE" w14:textId="77777777" w:rsidR="003731A9" w:rsidRPr="003731A9" w:rsidRDefault="003731A9" w:rsidP="003731A9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3731A9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width:100%;</w:t>
      </w:r>
    </w:p>
    <w:p w14:paraId="24D48B34" w14:textId="77777777" w:rsidR="003731A9" w:rsidRPr="003731A9" w:rsidRDefault="003731A9" w:rsidP="003731A9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3731A9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padding:10px 20px;</w:t>
      </w:r>
    </w:p>
    <w:p w14:paraId="08ED1E30" w14:textId="77777777" w:rsidR="003731A9" w:rsidRPr="003731A9" w:rsidRDefault="003731A9" w:rsidP="003731A9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</w:p>
    <w:p w14:paraId="24034236" w14:textId="77777777" w:rsidR="003731A9" w:rsidRPr="003731A9" w:rsidRDefault="003731A9" w:rsidP="003731A9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3731A9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} </w:t>
      </w:r>
    </w:p>
    <w:p w14:paraId="740BDB42" w14:textId="77777777" w:rsidR="003731A9" w:rsidRPr="003731A9" w:rsidRDefault="003731A9" w:rsidP="003731A9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</w:p>
    <w:p w14:paraId="716547A3" w14:textId="2C0FC52B" w:rsidR="003731A9" w:rsidRPr="003731A9" w:rsidRDefault="003731A9" w:rsidP="003731A9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3731A9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>&lt;!DOCTYPE html&gt;</w:t>
      </w:r>
    </w:p>
    <w:p w14:paraId="557A3485" w14:textId="77777777" w:rsidR="003731A9" w:rsidRPr="003731A9" w:rsidRDefault="003731A9" w:rsidP="003731A9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3731A9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>&lt;html&gt;</w:t>
      </w:r>
    </w:p>
    <w:p w14:paraId="4C3DB958" w14:textId="77777777" w:rsidR="003731A9" w:rsidRPr="003731A9" w:rsidRDefault="003731A9" w:rsidP="003731A9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3731A9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&lt;head&gt;</w:t>
      </w:r>
    </w:p>
    <w:p w14:paraId="76FC3570" w14:textId="77777777" w:rsidR="003731A9" w:rsidRPr="003731A9" w:rsidRDefault="003731A9" w:rsidP="003731A9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3731A9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  &lt;meta charset="utf-8"&gt;</w:t>
      </w:r>
    </w:p>
    <w:p w14:paraId="449B0D09" w14:textId="77777777" w:rsidR="003731A9" w:rsidRPr="00923F62" w:rsidRDefault="003731A9" w:rsidP="003731A9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</w:pPr>
      <w:r w:rsidRPr="003731A9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  </w:t>
      </w:r>
      <w:r w:rsidRPr="00923F62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  <w:t>&lt;</w:t>
      </w:r>
      <w:r w:rsidRPr="003731A9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>title</w:t>
      </w:r>
      <w:r w:rsidRPr="00923F62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  <w:t>&gt;Проблемы обычной блочной модели&lt;/</w:t>
      </w:r>
      <w:r w:rsidRPr="003731A9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>title</w:t>
      </w:r>
      <w:r w:rsidRPr="00923F62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  <w:t>&gt;</w:t>
      </w:r>
    </w:p>
    <w:p w14:paraId="0B4FFC26" w14:textId="77777777" w:rsidR="003731A9" w:rsidRPr="003731A9" w:rsidRDefault="003731A9" w:rsidP="003731A9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923F62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  <w:t xml:space="preserve">    </w:t>
      </w:r>
      <w:r w:rsidRPr="003731A9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&lt;link </w:t>
      </w:r>
      <w:proofErr w:type="spellStart"/>
      <w:r w:rsidRPr="003731A9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>rel</w:t>
      </w:r>
      <w:proofErr w:type="spellEnd"/>
      <w:r w:rsidRPr="003731A9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="stylesheet" </w:t>
      </w:r>
      <w:proofErr w:type="spellStart"/>
      <w:r w:rsidRPr="003731A9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>href</w:t>
      </w:r>
      <w:proofErr w:type="spellEnd"/>
      <w:r w:rsidRPr="003731A9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>="setting.css"&gt;</w:t>
      </w:r>
    </w:p>
    <w:p w14:paraId="1688E42C" w14:textId="77777777" w:rsidR="003731A9" w:rsidRPr="003731A9" w:rsidRDefault="003731A9" w:rsidP="003731A9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3731A9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  &lt;link rel="stylesheet" href="style.css"&gt;</w:t>
      </w:r>
    </w:p>
    <w:p w14:paraId="1CA61F76" w14:textId="77777777" w:rsidR="003731A9" w:rsidRPr="003731A9" w:rsidRDefault="003731A9" w:rsidP="003731A9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3731A9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&lt;/head&gt;</w:t>
      </w:r>
    </w:p>
    <w:p w14:paraId="2C11C38A" w14:textId="77777777" w:rsidR="003731A9" w:rsidRPr="003731A9" w:rsidRDefault="003731A9" w:rsidP="003731A9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3731A9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&lt;body&gt;</w:t>
      </w:r>
    </w:p>
    <w:p w14:paraId="40875E86" w14:textId="77777777" w:rsidR="003731A9" w:rsidRPr="003731A9" w:rsidRDefault="003731A9" w:rsidP="003731A9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3731A9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  &lt;form action="https://echo.htmlacademy.ru/courses" method="post"&gt;</w:t>
      </w:r>
    </w:p>
    <w:p w14:paraId="244208E8" w14:textId="77777777" w:rsidR="003731A9" w:rsidRPr="003731A9" w:rsidRDefault="003731A9" w:rsidP="003731A9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3731A9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    &lt;div class="block" style="width: 200px;"&gt;</w:t>
      </w:r>
    </w:p>
    <w:p w14:paraId="145C7809" w14:textId="77777777" w:rsidR="003731A9" w:rsidRPr="003731A9" w:rsidRDefault="003731A9" w:rsidP="003731A9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3731A9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lastRenderedPageBreak/>
        <w:t xml:space="preserve">        &lt;input type="text" value="Фамилия"&gt;</w:t>
      </w:r>
    </w:p>
    <w:p w14:paraId="3A75BD3F" w14:textId="77777777" w:rsidR="003731A9" w:rsidRPr="003731A9" w:rsidRDefault="003731A9" w:rsidP="003731A9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3731A9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    &lt;/div&gt;</w:t>
      </w:r>
    </w:p>
    <w:p w14:paraId="51E9FAC5" w14:textId="77777777" w:rsidR="003731A9" w:rsidRPr="003731A9" w:rsidRDefault="003731A9" w:rsidP="003731A9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3731A9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    &lt;div class="block" style="width: 250px;"&gt;</w:t>
      </w:r>
    </w:p>
    <w:p w14:paraId="18462C17" w14:textId="77777777" w:rsidR="003731A9" w:rsidRPr="003731A9" w:rsidRDefault="003731A9" w:rsidP="003731A9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3731A9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      &lt;input type="text" value="Имя"&gt;</w:t>
      </w:r>
    </w:p>
    <w:p w14:paraId="57161DA2" w14:textId="77777777" w:rsidR="003731A9" w:rsidRPr="003731A9" w:rsidRDefault="003731A9" w:rsidP="003731A9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3731A9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    &lt;/div&gt;</w:t>
      </w:r>
    </w:p>
    <w:p w14:paraId="067BC14C" w14:textId="77777777" w:rsidR="003731A9" w:rsidRPr="003731A9" w:rsidRDefault="003731A9" w:rsidP="003731A9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3731A9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    &lt;div class="block" style="width: 300px;"&gt;</w:t>
      </w:r>
    </w:p>
    <w:p w14:paraId="54B3343C" w14:textId="77777777" w:rsidR="003731A9" w:rsidRPr="003731A9" w:rsidRDefault="003731A9" w:rsidP="003731A9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3731A9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      &lt;input type="text" value="Отчество"&gt;</w:t>
      </w:r>
    </w:p>
    <w:p w14:paraId="79E7C167" w14:textId="77777777" w:rsidR="003731A9" w:rsidRPr="00923F62" w:rsidRDefault="003731A9" w:rsidP="003731A9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</w:pPr>
      <w:r w:rsidRPr="003731A9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    </w:t>
      </w:r>
      <w:r w:rsidRPr="00923F62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  <w:t>&lt;/</w:t>
      </w:r>
      <w:r w:rsidRPr="003731A9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>div</w:t>
      </w:r>
      <w:r w:rsidRPr="00923F62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  <w:t>&gt;</w:t>
      </w:r>
    </w:p>
    <w:p w14:paraId="4AF383EE" w14:textId="77777777" w:rsidR="003731A9" w:rsidRPr="00923F62" w:rsidRDefault="003731A9" w:rsidP="003731A9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</w:pPr>
      <w:r w:rsidRPr="00923F62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  <w:t xml:space="preserve">    &lt;/</w:t>
      </w:r>
      <w:r w:rsidRPr="003731A9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>form</w:t>
      </w:r>
      <w:r w:rsidRPr="00923F62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  <w:t>&gt;</w:t>
      </w:r>
    </w:p>
    <w:p w14:paraId="7B191082" w14:textId="77777777" w:rsidR="003731A9" w:rsidRPr="00923F62" w:rsidRDefault="003731A9" w:rsidP="003731A9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</w:pPr>
      <w:r w:rsidRPr="00923F62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  <w:t xml:space="preserve">  &lt;/</w:t>
      </w:r>
      <w:r w:rsidRPr="003731A9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>body</w:t>
      </w:r>
      <w:r w:rsidRPr="00923F62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  <w:t>&gt;</w:t>
      </w:r>
    </w:p>
    <w:p w14:paraId="021CC070" w14:textId="0B9B3D45" w:rsidR="003731A9" w:rsidRPr="00923F62" w:rsidRDefault="003731A9" w:rsidP="003731A9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</w:pPr>
      <w:r w:rsidRPr="00923F62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  <w:t>&lt;/</w:t>
      </w:r>
      <w:r w:rsidRPr="003731A9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>html</w:t>
      </w:r>
      <w:r w:rsidRPr="00923F62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  <w:t>&gt;</w:t>
      </w:r>
    </w:p>
    <w:p w14:paraId="44C9FE58" w14:textId="5CE3055A" w:rsidR="003731A9" w:rsidRDefault="003731A9" w:rsidP="000F6CA1">
      <w:pPr>
        <w:pStyle w:val="1"/>
        <w:rPr>
          <w:noProof/>
          <w:lang w:bidi="ru-RU"/>
        </w:rPr>
      </w:pPr>
    </w:p>
    <w:p w14:paraId="2956169B" w14:textId="77777777" w:rsidR="00AE1853" w:rsidRDefault="00AE1853" w:rsidP="00AE1853">
      <w:pPr>
        <w:pStyle w:val="1"/>
        <w:shd w:val="clear" w:color="auto" w:fill="FFFFFF"/>
        <w:spacing w:before="0" w:after="225" w:line="450" w:lineRule="atLeast"/>
        <w:rPr>
          <w:rFonts w:ascii="Arial" w:hAnsi="Arial" w:cs="Arial"/>
          <w:color w:val="333333"/>
          <w:sz w:val="36"/>
          <w:szCs w:val="36"/>
        </w:rPr>
      </w:pPr>
      <w:r>
        <w:rPr>
          <w:rFonts w:ascii="Arial" w:hAnsi="Arial" w:cs="Arial"/>
          <w:color w:val="333333"/>
          <w:sz w:val="36"/>
          <w:szCs w:val="36"/>
        </w:rPr>
        <w:t xml:space="preserve">Изменяем блочную модель, свойство </w:t>
      </w:r>
      <w:proofErr w:type="spellStart"/>
      <w:r>
        <w:rPr>
          <w:rFonts w:ascii="Arial" w:hAnsi="Arial" w:cs="Arial"/>
          <w:color w:val="333333"/>
          <w:sz w:val="36"/>
          <w:szCs w:val="36"/>
        </w:rPr>
        <w:t>box-sizing</w:t>
      </w:r>
      <w:proofErr w:type="spellEnd"/>
    </w:p>
    <w:p w14:paraId="66AE0243" w14:textId="77777777" w:rsidR="00AE1853" w:rsidRDefault="00AE1853" w:rsidP="00AE1853">
      <w:pPr>
        <w:pStyle w:val="a7"/>
        <w:shd w:val="clear" w:color="auto" w:fill="FFFFFF"/>
        <w:spacing w:before="0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Проблему с шириной тянущихся полей решить сложно. Идеальным вариантом было бы изменение алгоритма расчёта ширины элемента, чтобы свойство </w:t>
      </w:r>
      <w:proofErr w:type="spellStart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width</w:t>
      </w:r>
      <w:proofErr w:type="spellEnd"/>
      <w:r>
        <w:rPr>
          <w:rFonts w:ascii="Arial" w:hAnsi="Arial" w:cs="Arial"/>
          <w:color w:val="333333"/>
        </w:rPr>
        <w:t> задавало не </w:t>
      </w:r>
      <w:r>
        <w:rPr>
          <w:rStyle w:val="a5"/>
          <w:rFonts w:ascii="Arial" w:hAnsi="Arial" w:cs="Arial"/>
          <w:color w:val="333333"/>
        </w:rPr>
        <w:t>ширину содержания</w:t>
      </w:r>
      <w:r>
        <w:rPr>
          <w:rFonts w:ascii="Arial" w:hAnsi="Arial" w:cs="Arial"/>
          <w:color w:val="333333"/>
        </w:rPr>
        <w:t>, а </w:t>
      </w:r>
      <w:r>
        <w:rPr>
          <w:rStyle w:val="a5"/>
          <w:rFonts w:ascii="Arial" w:hAnsi="Arial" w:cs="Arial"/>
          <w:color w:val="333333"/>
        </w:rPr>
        <w:t>общую ширину</w:t>
      </w:r>
      <w:r>
        <w:rPr>
          <w:rFonts w:ascii="Arial" w:hAnsi="Arial" w:cs="Arial"/>
          <w:color w:val="333333"/>
        </w:rPr>
        <w:t>.</w:t>
      </w:r>
    </w:p>
    <w:p w14:paraId="3C99A8E5" w14:textId="77777777" w:rsidR="00AE1853" w:rsidRDefault="00AE1853" w:rsidP="00AE1853">
      <w:pPr>
        <w:pStyle w:val="a7"/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К счастью, такая возможность в CSS есть. Реализуется она с помощью свойства </w:t>
      </w:r>
      <w:proofErr w:type="spellStart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box-sizing</w:t>
      </w:r>
      <w:proofErr w:type="spellEnd"/>
      <w:r>
        <w:rPr>
          <w:rFonts w:ascii="Arial" w:hAnsi="Arial" w:cs="Arial"/>
          <w:color w:val="333333"/>
        </w:rPr>
        <w:t>.</w:t>
      </w:r>
    </w:p>
    <w:p w14:paraId="6DF129E3" w14:textId="77777777" w:rsidR="00AE1853" w:rsidRDefault="00AE1853" w:rsidP="00AE1853">
      <w:pPr>
        <w:pStyle w:val="a7"/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Это свойство имеет два значения:</w:t>
      </w:r>
    </w:p>
    <w:p w14:paraId="57E0DB5B" w14:textId="77777777" w:rsidR="00AE1853" w:rsidRDefault="00AE1853" w:rsidP="00AE1853">
      <w:pPr>
        <w:numPr>
          <w:ilvl w:val="0"/>
          <w:numId w:val="14"/>
        </w:numPr>
        <w:shd w:val="clear" w:color="auto" w:fill="FFFFFF"/>
        <w:spacing w:before="151" w:after="151" w:line="375" w:lineRule="atLeast"/>
        <w:rPr>
          <w:rFonts w:ascii="Arial" w:hAnsi="Arial" w:cs="Arial"/>
          <w:color w:val="333333"/>
        </w:rPr>
      </w:pPr>
      <w:proofErr w:type="spellStart"/>
      <w:r>
        <w:rPr>
          <w:rStyle w:val="HTML1"/>
          <w:rFonts w:ascii="Consolas" w:eastAsiaTheme="minorHAnsi" w:hAnsi="Consolas"/>
          <w:color w:val="333333"/>
          <w:bdr w:val="single" w:sz="6" w:space="1" w:color="D5D5D5" w:frame="1"/>
          <w:shd w:val="clear" w:color="auto" w:fill="F8F8F8"/>
        </w:rPr>
        <w:t>content-box</w:t>
      </w:r>
      <w:proofErr w:type="spellEnd"/>
      <w:r>
        <w:rPr>
          <w:rFonts w:ascii="Arial" w:hAnsi="Arial" w:cs="Arial"/>
          <w:color w:val="333333"/>
        </w:rPr>
        <w:t> — значение по умолчанию, соответствует стандартной блочной модели.</w:t>
      </w:r>
    </w:p>
    <w:p w14:paraId="684C0F7E" w14:textId="77777777" w:rsidR="00AE1853" w:rsidRDefault="00AE1853" w:rsidP="00AE1853">
      <w:pPr>
        <w:numPr>
          <w:ilvl w:val="0"/>
          <w:numId w:val="14"/>
        </w:numPr>
        <w:shd w:val="clear" w:color="auto" w:fill="FFFFFF"/>
        <w:spacing w:before="151" w:after="151" w:line="375" w:lineRule="atLeast"/>
        <w:rPr>
          <w:rFonts w:ascii="Arial" w:hAnsi="Arial" w:cs="Arial"/>
          <w:color w:val="333333"/>
        </w:rPr>
      </w:pPr>
      <w:proofErr w:type="spellStart"/>
      <w:r>
        <w:rPr>
          <w:rStyle w:val="HTML1"/>
          <w:rFonts w:ascii="Consolas" w:eastAsiaTheme="minorHAnsi" w:hAnsi="Consolas"/>
          <w:color w:val="333333"/>
          <w:bdr w:val="single" w:sz="6" w:space="1" w:color="D5D5D5" w:frame="1"/>
          <w:shd w:val="clear" w:color="auto" w:fill="F8F8F8"/>
        </w:rPr>
        <w:t>border-box</w:t>
      </w:r>
      <w:proofErr w:type="spellEnd"/>
      <w:r>
        <w:rPr>
          <w:rFonts w:ascii="Arial" w:hAnsi="Arial" w:cs="Arial"/>
          <w:color w:val="333333"/>
        </w:rPr>
        <w:t> — изменяет режим расчёта ширины элемента на описанный выше: теперь ширина элемента включает и рамку, и внутренние отступы и, собственно, ширину содержания самого элемента.</w:t>
      </w:r>
    </w:p>
    <w:p w14:paraId="488A9C72" w14:textId="77777777" w:rsidR="00AE1853" w:rsidRPr="00AE1853" w:rsidRDefault="00AE1853" w:rsidP="00AE1853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AE1853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lastRenderedPageBreak/>
        <w:t>input[type="text"] {</w:t>
      </w:r>
    </w:p>
    <w:p w14:paraId="08A09B68" w14:textId="77777777" w:rsidR="00AE1853" w:rsidRPr="00AE1853" w:rsidRDefault="00AE1853" w:rsidP="00AE1853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AE1853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width: 100%;</w:t>
      </w:r>
    </w:p>
    <w:p w14:paraId="14769E08" w14:textId="77777777" w:rsidR="00AE1853" w:rsidRPr="00AE1853" w:rsidRDefault="00AE1853" w:rsidP="00AE1853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AE1853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padding: 10px 20px;</w:t>
      </w:r>
    </w:p>
    <w:p w14:paraId="259943B1" w14:textId="77777777" w:rsidR="00AE1853" w:rsidRPr="00AE1853" w:rsidRDefault="00AE1853" w:rsidP="00AE1853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AE1853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font-size: 16px;</w:t>
      </w:r>
    </w:p>
    <w:p w14:paraId="03C6AC47" w14:textId="77777777" w:rsidR="00AE1853" w:rsidRPr="00AE1853" w:rsidRDefault="00AE1853" w:rsidP="00AE1853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AE1853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color: #666666;</w:t>
      </w:r>
    </w:p>
    <w:p w14:paraId="77CBE480" w14:textId="77777777" w:rsidR="00AE1853" w:rsidRPr="00AE1853" w:rsidRDefault="00AE1853" w:rsidP="00AE1853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AE1853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border: 2px solid black;</w:t>
      </w:r>
    </w:p>
    <w:p w14:paraId="6409F1FE" w14:textId="77777777" w:rsidR="00AE1853" w:rsidRPr="00AE1853" w:rsidRDefault="00AE1853" w:rsidP="00AE1853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AE1853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</w:t>
      </w:r>
      <w:proofErr w:type="spellStart"/>
      <w:r w:rsidRPr="00AE1853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>box-sizing:border-box</w:t>
      </w:r>
      <w:proofErr w:type="spellEnd"/>
      <w:r w:rsidRPr="00AE1853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>;</w:t>
      </w:r>
    </w:p>
    <w:p w14:paraId="0C51285D" w14:textId="6569A2A7" w:rsidR="00AE1853" w:rsidRDefault="00AE1853" w:rsidP="00AE1853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AE1853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>}</w:t>
      </w:r>
    </w:p>
    <w:p w14:paraId="2091C380" w14:textId="5FCC77EC" w:rsidR="00AE1853" w:rsidRPr="00AE1853" w:rsidRDefault="00AE1853" w:rsidP="00AE1853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>
        <w:rPr>
          <w:noProof/>
        </w:rPr>
        <w:drawing>
          <wp:inline distT="0" distB="0" distL="0" distR="0" wp14:anchorId="42216F34" wp14:editId="17B3E8E6">
            <wp:extent cx="5705475" cy="4086225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ACEFD" w14:textId="77777777" w:rsidR="002D40CC" w:rsidRDefault="002D40CC" w:rsidP="000F6CA1">
      <w:pPr>
        <w:pStyle w:val="1"/>
        <w:rPr>
          <w:noProof/>
          <w:lang w:bidi="ru-RU"/>
        </w:rPr>
      </w:pPr>
    </w:p>
    <w:p w14:paraId="207996E2" w14:textId="77777777" w:rsidR="002D40CC" w:rsidRDefault="002D40CC" w:rsidP="002D40CC">
      <w:pPr>
        <w:pStyle w:val="1"/>
        <w:shd w:val="clear" w:color="auto" w:fill="FFFFFF"/>
        <w:spacing w:before="0" w:after="225" w:line="450" w:lineRule="atLeast"/>
        <w:rPr>
          <w:rFonts w:ascii="Arial" w:hAnsi="Arial" w:cs="Arial"/>
          <w:color w:val="333333"/>
          <w:sz w:val="36"/>
          <w:szCs w:val="36"/>
        </w:rPr>
      </w:pPr>
      <w:r>
        <w:rPr>
          <w:rFonts w:ascii="Arial" w:hAnsi="Arial" w:cs="Arial"/>
          <w:color w:val="333333"/>
          <w:sz w:val="36"/>
          <w:szCs w:val="36"/>
        </w:rPr>
        <w:t xml:space="preserve">Управление типом бокса, свойство </w:t>
      </w:r>
      <w:proofErr w:type="spellStart"/>
      <w:r>
        <w:rPr>
          <w:rFonts w:ascii="Arial" w:hAnsi="Arial" w:cs="Arial"/>
          <w:color w:val="333333"/>
          <w:sz w:val="36"/>
          <w:szCs w:val="36"/>
        </w:rPr>
        <w:t>display</w:t>
      </w:r>
      <w:proofErr w:type="spellEnd"/>
    </w:p>
    <w:p w14:paraId="739E2767" w14:textId="77777777" w:rsidR="002D40CC" w:rsidRDefault="002D40CC" w:rsidP="002D40CC">
      <w:pPr>
        <w:pStyle w:val="a7"/>
        <w:shd w:val="clear" w:color="auto" w:fill="FFFFFF"/>
        <w:spacing w:before="0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Тип бокса элемента не является чем-то вечным и неизменным, его можно изменять с помощью CSS. За это отвечает свойство </w:t>
      </w:r>
      <w:proofErr w:type="spellStart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display</w:t>
      </w:r>
      <w:proofErr w:type="spellEnd"/>
      <w:r>
        <w:rPr>
          <w:rFonts w:ascii="Arial" w:hAnsi="Arial" w:cs="Arial"/>
          <w:color w:val="333333"/>
        </w:rPr>
        <w:t>.</w:t>
      </w:r>
    </w:p>
    <w:p w14:paraId="155A8951" w14:textId="77777777" w:rsidR="002D40CC" w:rsidRDefault="002D40CC" w:rsidP="002D40CC">
      <w:pPr>
        <w:pStyle w:val="a7"/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С его помощью, например, можно сделать боксы абзацев и заголовков строчными, а боксы </w:t>
      </w:r>
      <w:proofErr w:type="spellStart"/>
      <w:r>
        <w:rPr>
          <w:rFonts w:ascii="Arial" w:hAnsi="Arial" w:cs="Arial"/>
          <w:color w:val="333333"/>
        </w:rPr>
        <w:t>спанов</w:t>
      </w:r>
      <w:proofErr w:type="spellEnd"/>
      <w:r>
        <w:rPr>
          <w:rFonts w:ascii="Arial" w:hAnsi="Arial" w:cs="Arial"/>
          <w:color w:val="333333"/>
        </w:rPr>
        <w:t xml:space="preserve"> и </w:t>
      </w:r>
      <w:proofErr w:type="spellStart"/>
      <w:r>
        <w:rPr>
          <w:rFonts w:ascii="Arial" w:hAnsi="Arial" w:cs="Arial"/>
          <w:color w:val="333333"/>
        </w:rPr>
        <w:t>стронгов</w:t>
      </w:r>
      <w:proofErr w:type="spellEnd"/>
      <w:r>
        <w:rPr>
          <w:rFonts w:ascii="Arial" w:hAnsi="Arial" w:cs="Arial"/>
          <w:color w:val="333333"/>
        </w:rPr>
        <w:t> — блочными элементами.</w:t>
      </w:r>
    </w:p>
    <w:p w14:paraId="4D52954F" w14:textId="77777777" w:rsidR="002D40CC" w:rsidRDefault="002D40CC" w:rsidP="002D40CC">
      <w:pPr>
        <w:pStyle w:val="a7"/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У свойства </w:t>
      </w:r>
      <w:proofErr w:type="spellStart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display</w:t>
      </w:r>
      <w:proofErr w:type="spellEnd"/>
      <w:r>
        <w:rPr>
          <w:rFonts w:ascii="Arial" w:hAnsi="Arial" w:cs="Arial"/>
          <w:color w:val="333333"/>
        </w:rPr>
        <w:t> много значений. С двумя из них вы уже заочно познакомились. Свойство </w:t>
      </w:r>
      <w:proofErr w:type="spellStart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display</w:t>
      </w:r>
      <w:proofErr w:type="spellEnd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 xml:space="preserve">: </w:t>
      </w:r>
      <w:proofErr w:type="spellStart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block</w:t>
      </w:r>
      <w:proofErr w:type="spellEnd"/>
      <w:r>
        <w:rPr>
          <w:rFonts w:ascii="Arial" w:hAnsi="Arial" w:cs="Arial"/>
          <w:color w:val="333333"/>
        </w:rPr>
        <w:t> обозначает блочный бокс элемента, а </w:t>
      </w:r>
      <w:proofErr w:type="spellStart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display</w:t>
      </w:r>
      <w:proofErr w:type="spellEnd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 xml:space="preserve">: </w:t>
      </w:r>
      <w:proofErr w:type="spellStart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inline</w:t>
      </w:r>
      <w:proofErr w:type="spellEnd"/>
      <w:r>
        <w:rPr>
          <w:rFonts w:ascii="Arial" w:hAnsi="Arial" w:cs="Arial"/>
          <w:color w:val="333333"/>
        </w:rPr>
        <w:t> — строчный.</w:t>
      </w:r>
    </w:p>
    <w:p w14:paraId="08440427" w14:textId="77777777" w:rsidR="002D40CC" w:rsidRDefault="002D40CC" w:rsidP="002D40CC">
      <w:pPr>
        <w:pStyle w:val="1"/>
        <w:spacing w:before="0" w:after="225" w:line="450" w:lineRule="atLeast"/>
        <w:rPr>
          <w:rFonts w:ascii="inherit" w:hAnsi="inherit"/>
          <w:sz w:val="36"/>
          <w:szCs w:val="36"/>
        </w:rPr>
      </w:pPr>
      <w:r>
        <w:rPr>
          <w:rFonts w:ascii="inherit" w:hAnsi="inherit"/>
          <w:sz w:val="36"/>
          <w:szCs w:val="36"/>
        </w:rPr>
        <w:lastRenderedPageBreak/>
        <w:t xml:space="preserve">Свойство </w:t>
      </w:r>
      <w:proofErr w:type="spellStart"/>
      <w:r>
        <w:rPr>
          <w:rFonts w:ascii="inherit" w:hAnsi="inherit"/>
          <w:sz w:val="36"/>
          <w:szCs w:val="36"/>
        </w:rPr>
        <w:t>display</w:t>
      </w:r>
      <w:proofErr w:type="spellEnd"/>
      <w:r>
        <w:rPr>
          <w:rFonts w:ascii="inherit" w:hAnsi="inherit"/>
          <w:sz w:val="36"/>
          <w:szCs w:val="36"/>
        </w:rPr>
        <w:t xml:space="preserve">: </w:t>
      </w:r>
      <w:proofErr w:type="spellStart"/>
      <w:r>
        <w:rPr>
          <w:rFonts w:ascii="inherit" w:hAnsi="inherit"/>
          <w:sz w:val="36"/>
          <w:szCs w:val="36"/>
        </w:rPr>
        <w:t>inline-block</w:t>
      </w:r>
      <w:proofErr w:type="spellEnd"/>
    </w:p>
    <w:p w14:paraId="34600052" w14:textId="1715B701" w:rsidR="002D40CC" w:rsidRDefault="002D40CC" w:rsidP="002D40CC">
      <w:pPr>
        <w:pStyle w:val="a7"/>
        <w:spacing w:before="0" w:beforeAutospacing="0" w:after="255" w:afterAutospacing="0" w:line="375" w:lineRule="atLeast"/>
      </w:pPr>
      <w:r>
        <w:t xml:space="preserve">Иногда возникает необходимость расположить в ряд несколько элементов с заданными размерами. Элементы со строчным боксом для этого не подходят, так как не воспринимают размеры. Элементы с блочным боксом тоже не подходят, так как до и после них существует перенос строки. </w:t>
      </w:r>
    </w:p>
    <w:p w14:paraId="61F90D73" w14:textId="77777777" w:rsidR="002D40CC" w:rsidRDefault="002D40CC" w:rsidP="002D40CC">
      <w:pPr>
        <w:pStyle w:val="a7"/>
        <w:spacing w:before="255" w:beforeAutospacing="0" w:after="255" w:afterAutospacing="0" w:line="375" w:lineRule="atLeast"/>
      </w:pPr>
      <w:r>
        <w:t>Но более простой способ — использовать элементы с </w:t>
      </w:r>
      <w:proofErr w:type="spellStart"/>
      <w:r>
        <w:rPr>
          <w:rStyle w:val="a5"/>
        </w:rPr>
        <w:t>блочно</w:t>
      </w:r>
      <w:proofErr w:type="spellEnd"/>
      <w:r>
        <w:rPr>
          <w:rStyle w:val="a5"/>
        </w:rPr>
        <w:t>-строчным</w:t>
      </w:r>
      <w:r>
        <w:t> боксом. В HTML нет элементов с </w:t>
      </w:r>
      <w:proofErr w:type="spellStart"/>
      <w:r>
        <w:t>блочно</w:t>
      </w:r>
      <w:proofErr w:type="spellEnd"/>
      <w:r>
        <w:t>-строчным боксом по умолчанию, но любой элемент можно переключить в такой режим отображения, задав ему свойство </w:t>
      </w:r>
      <w:proofErr w:type="spellStart"/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display</w:t>
      </w:r>
      <w:proofErr w:type="spellEnd"/>
      <w:r>
        <w:t> со значением </w:t>
      </w:r>
      <w:proofErr w:type="spellStart"/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inline-block</w:t>
      </w:r>
      <w:proofErr w:type="spellEnd"/>
      <w:r>
        <w:t>.</w:t>
      </w:r>
    </w:p>
    <w:p w14:paraId="2A85CF71" w14:textId="77777777" w:rsidR="002D40CC" w:rsidRDefault="002D40CC" w:rsidP="002D40CC">
      <w:pPr>
        <w:pStyle w:val="a7"/>
        <w:spacing w:before="255" w:beforeAutospacing="0" w:after="255" w:afterAutospacing="0" w:line="375" w:lineRule="atLeast"/>
      </w:pPr>
      <w:r>
        <w:t>Особенности элементов с </w:t>
      </w:r>
      <w:proofErr w:type="spellStart"/>
      <w:r>
        <w:t>блочно</w:t>
      </w:r>
      <w:proofErr w:type="spellEnd"/>
      <w:r>
        <w:t>-строчным боксом:</w:t>
      </w:r>
    </w:p>
    <w:p w14:paraId="6A73F3A5" w14:textId="77777777" w:rsidR="002D40CC" w:rsidRDefault="002D40CC" w:rsidP="002D40CC">
      <w:pPr>
        <w:numPr>
          <w:ilvl w:val="0"/>
          <w:numId w:val="15"/>
        </w:numPr>
        <w:spacing w:before="151" w:after="151" w:line="375" w:lineRule="atLeast"/>
      </w:pPr>
      <w:r>
        <w:t>им можно задавать размеры, рамки и отступы, как и элементам с блочным боксом;</w:t>
      </w:r>
    </w:p>
    <w:p w14:paraId="7D56F9B9" w14:textId="77777777" w:rsidR="002D40CC" w:rsidRDefault="002D40CC" w:rsidP="002D40CC">
      <w:pPr>
        <w:numPr>
          <w:ilvl w:val="0"/>
          <w:numId w:val="15"/>
        </w:numPr>
        <w:spacing w:before="151" w:after="151" w:line="375" w:lineRule="atLeast"/>
      </w:pPr>
      <w:r>
        <w:t>их ширина по умолчанию зависит от содержания, а не растягивается на всю ширину контейнера;</w:t>
      </w:r>
    </w:p>
    <w:p w14:paraId="0CB726EC" w14:textId="77777777" w:rsidR="002D40CC" w:rsidRDefault="002D40CC" w:rsidP="002D40CC">
      <w:pPr>
        <w:numPr>
          <w:ilvl w:val="0"/>
          <w:numId w:val="15"/>
        </w:numPr>
        <w:spacing w:before="151" w:after="151" w:line="375" w:lineRule="atLeast"/>
      </w:pPr>
      <w:r>
        <w:t>они не порождают принудительных переносов строк, поэтому могут располагаться на одной строке, пока помещаются в родительский контейнер;</w:t>
      </w:r>
    </w:p>
    <w:p w14:paraId="695CD0D2" w14:textId="77777777" w:rsidR="002D40CC" w:rsidRDefault="002D40CC" w:rsidP="002D40CC">
      <w:pPr>
        <w:numPr>
          <w:ilvl w:val="0"/>
          <w:numId w:val="15"/>
        </w:numPr>
        <w:spacing w:before="151" w:after="151" w:line="375" w:lineRule="atLeast"/>
      </w:pPr>
      <w:r>
        <w:t>элементы в одной строке выравниваются вертикально подобно элементам со строчным боксом.</w:t>
      </w:r>
    </w:p>
    <w:p w14:paraId="347F1343" w14:textId="77777777" w:rsidR="002D40CC" w:rsidRDefault="002D40CC" w:rsidP="002D40CC">
      <w:pPr>
        <w:pStyle w:val="1"/>
        <w:spacing w:before="0" w:after="225" w:line="450" w:lineRule="atLeast"/>
        <w:rPr>
          <w:rFonts w:ascii="inherit" w:hAnsi="inherit"/>
          <w:sz w:val="36"/>
          <w:szCs w:val="36"/>
        </w:rPr>
      </w:pPr>
      <w:r>
        <w:rPr>
          <w:rFonts w:ascii="inherit" w:hAnsi="inherit"/>
          <w:sz w:val="36"/>
          <w:szCs w:val="36"/>
        </w:rPr>
        <w:t xml:space="preserve">Свойство </w:t>
      </w:r>
      <w:proofErr w:type="spellStart"/>
      <w:r>
        <w:rPr>
          <w:rFonts w:ascii="inherit" w:hAnsi="inherit"/>
          <w:sz w:val="36"/>
          <w:szCs w:val="36"/>
        </w:rPr>
        <w:t>display</w:t>
      </w:r>
      <w:proofErr w:type="spellEnd"/>
      <w:r>
        <w:rPr>
          <w:rFonts w:ascii="inherit" w:hAnsi="inherit"/>
          <w:sz w:val="36"/>
          <w:szCs w:val="36"/>
        </w:rPr>
        <w:t xml:space="preserve">: </w:t>
      </w:r>
      <w:proofErr w:type="spellStart"/>
      <w:r>
        <w:rPr>
          <w:rFonts w:ascii="inherit" w:hAnsi="inherit"/>
          <w:sz w:val="36"/>
          <w:szCs w:val="36"/>
        </w:rPr>
        <w:t>table</w:t>
      </w:r>
      <w:proofErr w:type="spellEnd"/>
    </w:p>
    <w:p w14:paraId="0B717343" w14:textId="77777777" w:rsidR="002D40CC" w:rsidRDefault="002D40CC" w:rsidP="002D40CC">
      <w:pPr>
        <w:pStyle w:val="a7"/>
        <w:spacing w:before="255" w:beforeAutospacing="0" w:after="255" w:afterAutospacing="0" w:line="375" w:lineRule="atLeast"/>
      </w:pPr>
      <w:r>
        <w:t>Табличные сетки были очень популярны на заре веба. Действительно, у табличных сеток есть преимущества, которые сложно получить с помощью блоков. Например, столбцы одинаковой высоты.</w:t>
      </w:r>
    </w:p>
    <w:p w14:paraId="1A5F7D40" w14:textId="77777777" w:rsidR="002D40CC" w:rsidRDefault="002D40CC" w:rsidP="002D40CC">
      <w:pPr>
        <w:pStyle w:val="a7"/>
        <w:spacing w:before="255" w:beforeAutospacing="0" w:after="255" w:afterAutospacing="0" w:line="375" w:lineRule="atLeast"/>
      </w:pPr>
      <w:r>
        <w:t>Однако, семантически таблицы не предназначены для разметки сеток и постепенно от них отказались. Но память об их удобстве жила.</w:t>
      </w:r>
    </w:p>
    <w:p w14:paraId="5C54C4A8" w14:textId="31CB48A5" w:rsidR="002D40CC" w:rsidRDefault="002D40CC" w:rsidP="002D40CC">
      <w:pPr>
        <w:pStyle w:val="a7"/>
        <w:spacing w:before="255" w:beforeAutospacing="0" w:after="255" w:afterAutospacing="0" w:line="375" w:lineRule="atLeast"/>
      </w:pPr>
      <w:r>
        <w:t>Позднее было разработано семейство значений свойства </w:t>
      </w:r>
      <w:proofErr w:type="spellStart"/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display</w:t>
      </w:r>
      <w:proofErr w:type="spellEnd"/>
      <w:r>
        <w:t>, которое позволяет задать табличное поведение любым элементам.</w:t>
      </w:r>
    </w:p>
    <w:p w14:paraId="2A397013" w14:textId="4F43CC6D" w:rsidR="002D40CC" w:rsidRDefault="002D40CC" w:rsidP="002D40CC">
      <w:pPr>
        <w:spacing w:before="0"/>
      </w:pPr>
    </w:p>
    <w:p w14:paraId="788D5540" w14:textId="77777777" w:rsidR="002D40CC" w:rsidRDefault="002D40CC" w:rsidP="002D40CC">
      <w:pPr>
        <w:pStyle w:val="1"/>
        <w:spacing w:before="0" w:after="225" w:line="450" w:lineRule="atLeast"/>
        <w:rPr>
          <w:rFonts w:ascii="inherit" w:hAnsi="inherit"/>
          <w:sz w:val="36"/>
          <w:szCs w:val="36"/>
        </w:rPr>
      </w:pPr>
      <w:proofErr w:type="spellStart"/>
      <w:r>
        <w:rPr>
          <w:rFonts w:ascii="inherit" w:hAnsi="inherit"/>
          <w:sz w:val="36"/>
          <w:szCs w:val="36"/>
        </w:rPr>
        <w:t>display</w:t>
      </w:r>
      <w:proofErr w:type="spellEnd"/>
      <w:r>
        <w:rPr>
          <w:rFonts w:ascii="inherit" w:hAnsi="inherit"/>
          <w:sz w:val="36"/>
          <w:szCs w:val="36"/>
        </w:rPr>
        <w:t xml:space="preserve">: </w:t>
      </w:r>
      <w:proofErr w:type="spellStart"/>
      <w:r>
        <w:rPr>
          <w:rFonts w:ascii="inherit" w:hAnsi="inherit"/>
          <w:sz w:val="36"/>
          <w:szCs w:val="36"/>
        </w:rPr>
        <w:t>table-row</w:t>
      </w:r>
      <w:proofErr w:type="spellEnd"/>
    </w:p>
    <w:p w14:paraId="36FCE5E3" w14:textId="77777777" w:rsidR="002D40CC" w:rsidRPr="002D40CC" w:rsidRDefault="002D40CC" w:rsidP="002D40CC">
      <w:pPr>
        <w:pStyle w:val="a7"/>
        <w:spacing w:before="255" w:beforeAutospacing="0" w:after="255" w:afterAutospacing="0" w:line="375" w:lineRule="atLeast"/>
        <w:rPr>
          <w:lang w:val="en-US"/>
        </w:rPr>
      </w:pPr>
      <w:r>
        <w:t>Любая таблица содержит элементы с типом бокса </w:t>
      </w:r>
      <w:r>
        <w:rPr>
          <w:rStyle w:val="a5"/>
        </w:rPr>
        <w:t>строка таблицы</w:t>
      </w:r>
      <w:r>
        <w:t>, внутри которых должны содержаться элементы с типом бокса </w:t>
      </w:r>
      <w:r>
        <w:rPr>
          <w:rStyle w:val="a5"/>
        </w:rPr>
        <w:t>ячейка таблицы</w:t>
      </w:r>
      <w:r>
        <w:t>. Соответствие</w:t>
      </w:r>
      <w:r w:rsidRPr="002D40CC">
        <w:rPr>
          <w:lang w:val="en-US"/>
        </w:rPr>
        <w:t xml:space="preserve"> </w:t>
      </w:r>
      <w:r>
        <w:t>тегов</w:t>
      </w:r>
      <w:r w:rsidRPr="002D40CC">
        <w:rPr>
          <w:lang w:val="en-US"/>
        </w:rPr>
        <w:t xml:space="preserve"> </w:t>
      </w:r>
      <w:r>
        <w:t>таблицы</w:t>
      </w:r>
      <w:r w:rsidRPr="002D40CC">
        <w:rPr>
          <w:lang w:val="en-US"/>
        </w:rPr>
        <w:t xml:space="preserve"> </w:t>
      </w:r>
      <w:r>
        <w:t>значениям</w:t>
      </w:r>
      <w:r w:rsidRPr="002D40CC">
        <w:rPr>
          <w:lang w:val="en-US"/>
        </w:rPr>
        <w:t> </w:t>
      </w:r>
      <w:r w:rsidRPr="002D40CC">
        <w:rPr>
          <w:rStyle w:val="HTML1"/>
          <w:rFonts w:ascii="Consolas" w:hAnsi="Consolas"/>
          <w:bdr w:val="single" w:sz="6" w:space="1" w:color="D5D5D5" w:frame="1"/>
          <w:shd w:val="clear" w:color="auto" w:fill="F8F8F8"/>
          <w:lang w:val="en-US"/>
        </w:rPr>
        <w:t>display</w:t>
      </w:r>
      <w:r w:rsidRPr="002D40CC">
        <w:rPr>
          <w:lang w:val="en-US"/>
        </w:rPr>
        <w:t>:</w:t>
      </w:r>
    </w:p>
    <w:p w14:paraId="1F0BF48F" w14:textId="77777777" w:rsidR="002D40CC" w:rsidRPr="002D40CC" w:rsidRDefault="002D40CC" w:rsidP="002D40CC">
      <w:pPr>
        <w:pStyle w:val="a7"/>
        <w:spacing w:before="255" w:beforeAutospacing="0" w:after="255" w:afterAutospacing="0" w:line="375" w:lineRule="atLeast"/>
        <w:rPr>
          <w:lang w:val="en-US"/>
        </w:rPr>
      </w:pPr>
      <w:r w:rsidRPr="002D40CC">
        <w:rPr>
          <w:rStyle w:val="HTML1"/>
          <w:rFonts w:ascii="Consolas" w:hAnsi="Consolas"/>
          <w:bdr w:val="single" w:sz="6" w:space="1" w:color="D5D5D5" w:frame="1"/>
          <w:shd w:val="clear" w:color="auto" w:fill="F8F8F8"/>
          <w:lang w:val="en-US"/>
        </w:rPr>
        <w:lastRenderedPageBreak/>
        <w:t>&lt;table&gt;</w:t>
      </w:r>
      <w:r w:rsidRPr="002D40CC">
        <w:rPr>
          <w:lang w:val="en-US"/>
        </w:rPr>
        <w:t> — </w:t>
      </w:r>
      <w:r w:rsidRPr="002D40CC">
        <w:rPr>
          <w:rStyle w:val="HTML1"/>
          <w:rFonts w:ascii="Consolas" w:hAnsi="Consolas"/>
          <w:bdr w:val="single" w:sz="6" w:space="1" w:color="D5D5D5" w:frame="1"/>
          <w:shd w:val="clear" w:color="auto" w:fill="F8F8F8"/>
          <w:lang w:val="en-US"/>
        </w:rPr>
        <w:t>display: table;</w:t>
      </w:r>
    </w:p>
    <w:p w14:paraId="28B1C32E" w14:textId="77777777" w:rsidR="002D40CC" w:rsidRPr="002D40CC" w:rsidRDefault="002D40CC" w:rsidP="002D40CC">
      <w:pPr>
        <w:pStyle w:val="a7"/>
        <w:spacing w:before="255" w:beforeAutospacing="0" w:after="255" w:afterAutospacing="0" w:line="375" w:lineRule="atLeast"/>
        <w:rPr>
          <w:lang w:val="en-US"/>
        </w:rPr>
      </w:pPr>
      <w:r w:rsidRPr="002D40CC">
        <w:rPr>
          <w:rStyle w:val="HTML1"/>
          <w:rFonts w:ascii="Consolas" w:hAnsi="Consolas"/>
          <w:bdr w:val="single" w:sz="6" w:space="1" w:color="D5D5D5" w:frame="1"/>
          <w:shd w:val="clear" w:color="auto" w:fill="F8F8F8"/>
          <w:lang w:val="en-US"/>
        </w:rPr>
        <w:t>&lt;tr&gt;</w:t>
      </w:r>
      <w:r w:rsidRPr="002D40CC">
        <w:rPr>
          <w:lang w:val="en-US"/>
        </w:rPr>
        <w:t> — </w:t>
      </w:r>
      <w:r w:rsidRPr="002D40CC">
        <w:rPr>
          <w:rStyle w:val="HTML1"/>
          <w:rFonts w:ascii="Consolas" w:hAnsi="Consolas"/>
          <w:bdr w:val="single" w:sz="6" w:space="1" w:color="D5D5D5" w:frame="1"/>
          <w:shd w:val="clear" w:color="auto" w:fill="F8F8F8"/>
          <w:lang w:val="en-US"/>
        </w:rPr>
        <w:t>display: table-row;</w:t>
      </w:r>
    </w:p>
    <w:p w14:paraId="46997C26" w14:textId="77777777" w:rsidR="002D40CC" w:rsidRPr="001C395D" w:rsidRDefault="002D40CC" w:rsidP="002D40CC">
      <w:pPr>
        <w:pStyle w:val="a7"/>
        <w:spacing w:before="255" w:beforeAutospacing="0" w:after="255" w:afterAutospacing="0" w:line="375" w:lineRule="atLeast"/>
        <w:rPr>
          <w:lang w:val="en-US"/>
        </w:rPr>
      </w:pPr>
      <w:r w:rsidRPr="001C395D">
        <w:rPr>
          <w:rStyle w:val="HTML1"/>
          <w:rFonts w:ascii="Consolas" w:hAnsi="Consolas"/>
          <w:bdr w:val="single" w:sz="6" w:space="1" w:color="D5D5D5" w:frame="1"/>
          <w:shd w:val="clear" w:color="auto" w:fill="F8F8F8"/>
          <w:lang w:val="en-US"/>
        </w:rPr>
        <w:t>&lt;td&gt;</w:t>
      </w:r>
      <w:r w:rsidRPr="001C395D">
        <w:rPr>
          <w:lang w:val="en-US"/>
        </w:rPr>
        <w:t> — </w:t>
      </w:r>
      <w:r w:rsidRPr="001C395D">
        <w:rPr>
          <w:rStyle w:val="HTML1"/>
          <w:rFonts w:ascii="Consolas" w:hAnsi="Consolas"/>
          <w:bdr w:val="single" w:sz="6" w:space="1" w:color="D5D5D5" w:frame="1"/>
          <w:shd w:val="clear" w:color="auto" w:fill="F8F8F8"/>
          <w:lang w:val="en-US"/>
        </w:rPr>
        <w:t>display: table-cell;</w:t>
      </w:r>
    </w:p>
    <w:p w14:paraId="093C9FBD" w14:textId="4B15307E" w:rsidR="002D40CC" w:rsidRDefault="002D40CC" w:rsidP="002D40CC">
      <w:pPr>
        <w:pStyle w:val="a7"/>
        <w:spacing w:before="255" w:beforeAutospacing="0" w:after="0" w:afterAutospacing="0" w:line="375" w:lineRule="atLeast"/>
      </w:pPr>
      <w:r>
        <w:t>Строка</w:t>
      </w:r>
      <w:r w:rsidRPr="001C395D">
        <w:rPr>
          <w:lang w:val="en-US"/>
        </w:rPr>
        <w:t xml:space="preserve"> </w:t>
      </w:r>
      <w:r>
        <w:t>таблицы</w:t>
      </w:r>
      <w:r w:rsidRPr="001C395D">
        <w:rPr>
          <w:lang w:val="en-US"/>
        </w:rPr>
        <w:t xml:space="preserve"> — </w:t>
      </w:r>
      <w:r>
        <w:t>необычный</w:t>
      </w:r>
      <w:r w:rsidRPr="001C395D">
        <w:rPr>
          <w:lang w:val="en-US"/>
        </w:rPr>
        <w:t xml:space="preserve"> </w:t>
      </w:r>
      <w:r>
        <w:t>элемент</w:t>
      </w:r>
      <w:r w:rsidRPr="001C395D">
        <w:rPr>
          <w:lang w:val="en-US"/>
        </w:rPr>
        <w:t xml:space="preserve">. </w:t>
      </w:r>
      <w:r>
        <w:t>Она является контейнером для ячеек и практически не имеет собственного отображения. Для неё можно только задавать цвет фона.</w:t>
      </w:r>
    </w:p>
    <w:p w14:paraId="3B095B04" w14:textId="77777777" w:rsidR="002D40CC" w:rsidRDefault="002D40CC" w:rsidP="002D40CC">
      <w:pPr>
        <w:pStyle w:val="a7"/>
        <w:spacing w:before="255" w:beforeAutospacing="0" w:after="255" w:afterAutospacing="0" w:line="375" w:lineRule="atLeast"/>
      </w:pPr>
      <w:r>
        <w:t>Первое значение — </w:t>
      </w:r>
      <w:proofErr w:type="spellStart"/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display</w:t>
      </w:r>
      <w:proofErr w:type="spellEnd"/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 xml:space="preserve">: </w:t>
      </w:r>
      <w:proofErr w:type="spellStart"/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table</w:t>
      </w:r>
      <w:proofErr w:type="spellEnd"/>
      <w:r>
        <w:t> задаёт боксу элемента тип </w:t>
      </w:r>
      <w:r>
        <w:rPr>
          <w:rStyle w:val="a5"/>
        </w:rPr>
        <w:t>таблица</w:t>
      </w:r>
      <w:r>
        <w:t>. Особенности элементов с табличным боксом:</w:t>
      </w:r>
    </w:p>
    <w:p w14:paraId="70F57733" w14:textId="77777777" w:rsidR="002D40CC" w:rsidRDefault="002D40CC" w:rsidP="002D40CC">
      <w:pPr>
        <w:numPr>
          <w:ilvl w:val="0"/>
          <w:numId w:val="16"/>
        </w:numPr>
        <w:spacing w:before="151" w:after="151" w:line="375" w:lineRule="atLeast"/>
      </w:pPr>
      <w:r>
        <w:t>можно задавать ширину, высоту, рамки, отступы;</w:t>
      </w:r>
    </w:p>
    <w:p w14:paraId="13EADC10" w14:textId="77777777" w:rsidR="002D40CC" w:rsidRDefault="002D40CC" w:rsidP="002D40CC">
      <w:pPr>
        <w:numPr>
          <w:ilvl w:val="0"/>
          <w:numId w:val="16"/>
        </w:numPr>
        <w:spacing w:before="151" w:after="151" w:line="375" w:lineRule="atLeast"/>
      </w:pPr>
      <w:r>
        <w:t>по умолчанию ширина зависит от содержания;</w:t>
      </w:r>
    </w:p>
    <w:p w14:paraId="34090118" w14:textId="77777777" w:rsidR="002D40CC" w:rsidRDefault="002D40CC" w:rsidP="002D40CC">
      <w:pPr>
        <w:numPr>
          <w:ilvl w:val="0"/>
          <w:numId w:val="16"/>
        </w:numPr>
        <w:spacing w:before="151" w:after="151" w:line="375" w:lineRule="atLeast"/>
      </w:pPr>
      <w:r>
        <w:t>переносы строки до и после элемента.</w:t>
      </w:r>
    </w:p>
    <w:p w14:paraId="587BC0CC" w14:textId="77777777" w:rsidR="002D40CC" w:rsidRDefault="002D40CC" w:rsidP="002D40CC">
      <w:pPr>
        <w:pStyle w:val="a7"/>
        <w:spacing w:before="255" w:beforeAutospacing="0" w:after="255" w:afterAutospacing="0" w:line="375" w:lineRule="atLeast"/>
      </w:pPr>
      <w:r>
        <w:t>Табличный тип бокса похож на блочный за исключением ширины по умолчанию.</w:t>
      </w:r>
    </w:p>
    <w:p w14:paraId="2DEFDE0B" w14:textId="77777777" w:rsidR="002D40CC" w:rsidRDefault="002D40CC" w:rsidP="002D40CC">
      <w:pPr>
        <w:pStyle w:val="1"/>
        <w:shd w:val="clear" w:color="auto" w:fill="FFFFFF"/>
        <w:spacing w:before="0" w:after="225" w:line="450" w:lineRule="atLeast"/>
        <w:rPr>
          <w:rFonts w:ascii="Arial" w:hAnsi="Arial" w:cs="Arial"/>
          <w:color w:val="333333"/>
          <w:sz w:val="36"/>
          <w:szCs w:val="36"/>
        </w:rPr>
      </w:pPr>
      <w:r>
        <w:rPr>
          <w:rFonts w:ascii="Arial" w:hAnsi="Arial" w:cs="Arial"/>
          <w:color w:val="333333"/>
          <w:sz w:val="36"/>
          <w:szCs w:val="36"/>
        </w:rPr>
        <w:t xml:space="preserve">Свойство </w:t>
      </w:r>
      <w:proofErr w:type="spellStart"/>
      <w:r>
        <w:rPr>
          <w:rFonts w:ascii="Arial" w:hAnsi="Arial" w:cs="Arial"/>
          <w:color w:val="333333"/>
          <w:sz w:val="36"/>
          <w:szCs w:val="36"/>
        </w:rPr>
        <w:t>display</w:t>
      </w:r>
      <w:proofErr w:type="spellEnd"/>
      <w:r>
        <w:rPr>
          <w:rFonts w:ascii="Arial" w:hAnsi="Arial" w:cs="Arial"/>
          <w:color w:val="333333"/>
          <w:sz w:val="36"/>
          <w:szCs w:val="36"/>
        </w:rPr>
        <w:t xml:space="preserve">: </w:t>
      </w:r>
      <w:proofErr w:type="spellStart"/>
      <w:r>
        <w:rPr>
          <w:rFonts w:ascii="Arial" w:hAnsi="Arial" w:cs="Arial"/>
          <w:color w:val="333333"/>
          <w:sz w:val="36"/>
          <w:szCs w:val="36"/>
        </w:rPr>
        <w:t>table-cell</w:t>
      </w:r>
      <w:proofErr w:type="spellEnd"/>
    </w:p>
    <w:p w14:paraId="6626295B" w14:textId="77777777" w:rsidR="002D40CC" w:rsidRDefault="002D40CC" w:rsidP="002D40CC">
      <w:pPr>
        <w:pStyle w:val="a7"/>
        <w:shd w:val="clear" w:color="auto" w:fill="FFFFFF"/>
        <w:spacing w:before="0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С помощью значения </w:t>
      </w:r>
      <w:proofErr w:type="spellStart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table-cell</w:t>
      </w:r>
      <w:proofErr w:type="spellEnd"/>
      <w:r>
        <w:rPr>
          <w:rFonts w:ascii="Arial" w:hAnsi="Arial" w:cs="Arial"/>
          <w:color w:val="333333"/>
        </w:rPr>
        <w:t> свойства </w:t>
      </w:r>
      <w:proofErr w:type="spellStart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display</w:t>
      </w:r>
      <w:proofErr w:type="spellEnd"/>
      <w:r>
        <w:rPr>
          <w:rFonts w:ascii="Arial" w:hAnsi="Arial" w:cs="Arial"/>
          <w:color w:val="333333"/>
        </w:rPr>
        <w:t> можно задать боксу элемента тип </w:t>
      </w:r>
      <w:r>
        <w:rPr>
          <w:rStyle w:val="a5"/>
          <w:rFonts w:ascii="Arial" w:hAnsi="Arial" w:cs="Arial"/>
          <w:color w:val="333333"/>
        </w:rPr>
        <w:t>ячейка таблицы</w:t>
      </w:r>
      <w:r>
        <w:rPr>
          <w:rFonts w:ascii="Arial" w:hAnsi="Arial" w:cs="Arial"/>
          <w:color w:val="333333"/>
        </w:rPr>
        <w:t xml:space="preserve">. Конечно, </w:t>
      </w:r>
      <w:proofErr w:type="gramStart"/>
      <w:r>
        <w:rPr>
          <w:rFonts w:ascii="Arial" w:hAnsi="Arial" w:cs="Arial"/>
          <w:color w:val="333333"/>
        </w:rPr>
        <w:t>лучше</w:t>
      </w:r>
      <w:proofErr w:type="gramEnd"/>
      <w:r>
        <w:rPr>
          <w:rFonts w:ascii="Arial" w:hAnsi="Arial" w:cs="Arial"/>
          <w:color w:val="333333"/>
        </w:rPr>
        <w:t xml:space="preserve"> чтобы элементы-ячейки находились внутри элементов-строк, которые находятся внутри элементов-таблиц.</w:t>
      </w:r>
    </w:p>
    <w:p w14:paraId="610D6E56" w14:textId="77777777" w:rsidR="002D40CC" w:rsidRDefault="002D40CC" w:rsidP="002D40CC">
      <w:pPr>
        <w:pStyle w:val="a7"/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Вы можете просто задать боксу элемента тип </w:t>
      </w:r>
      <w:r>
        <w:rPr>
          <w:rStyle w:val="a5"/>
          <w:rFonts w:ascii="Arial" w:hAnsi="Arial" w:cs="Arial"/>
          <w:color w:val="333333"/>
        </w:rPr>
        <w:t>ячейка таблицы</w:t>
      </w:r>
      <w:r>
        <w:rPr>
          <w:rFonts w:ascii="Arial" w:hAnsi="Arial" w:cs="Arial"/>
          <w:color w:val="333333"/>
        </w:rPr>
        <w:t>, не добавляя вокруг него дополнительных элементов-строк и таблиц. В этом случае браузер создаст дополнительные анонимные элементы строки и таблицы. Неудобство заключается в том, что вы не сможете ими управлять.</w:t>
      </w:r>
    </w:p>
    <w:p w14:paraId="5B4EB0C2" w14:textId="18A9B42F" w:rsidR="002D40CC" w:rsidRDefault="002D40CC" w:rsidP="002D40CC">
      <w:pPr>
        <w:pStyle w:val="a7"/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К таблицам, созданным с помощью CSS, можно применять те же свойства, что и к обычным таблицам. Например, задавать отступы между ячейками или режим схлопывания границ.</w:t>
      </w:r>
    </w:p>
    <w:p w14:paraId="41723342" w14:textId="18CAC8AD" w:rsidR="00915574" w:rsidRPr="00923F62" w:rsidRDefault="00915574" w:rsidP="00915574">
      <w:pPr>
        <w:pStyle w:val="1"/>
        <w:rPr>
          <w:rFonts w:ascii="Arial" w:eastAsia="Times New Roman" w:hAnsi="Arial" w:cs="Arial"/>
          <w:b/>
          <w:bCs/>
          <w:color w:val="333333"/>
          <w:kern w:val="0"/>
          <w:sz w:val="24"/>
          <w:szCs w:val="24"/>
          <w:lang w:eastAsia="ru-RU"/>
          <w14:ligatures w14:val="none"/>
          <w14:numForm w14:val="default"/>
        </w:rPr>
      </w:pPr>
      <w:r w:rsidRPr="00915574">
        <w:rPr>
          <w:rFonts w:ascii="Arial" w:eastAsia="Times New Roman" w:hAnsi="Arial" w:cs="Arial"/>
          <w:b/>
          <w:bCs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lastRenderedPageBreak/>
        <w:t>HTML</w:t>
      </w:r>
    </w:p>
    <w:p w14:paraId="59B40F00" w14:textId="77777777" w:rsidR="00915574" w:rsidRPr="00923F62" w:rsidRDefault="00915574" w:rsidP="00915574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</w:pPr>
      <w:r w:rsidRPr="00923F62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  <w:t>&lt;!</w:t>
      </w:r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>DOCTYPE</w:t>
      </w:r>
      <w:r w:rsidRPr="00923F62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  <w:t xml:space="preserve"> </w:t>
      </w:r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>html</w:t>
      </w:r>
      <w:r w:rsidRPr="00923F62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  <w:t>&gt;</w:t>
      </w:r>
    </w:p>
    <w:p w14:paraId="6BB05B00" w14:textId="77777777" w:rsidR="00915574" w:rsidRPr="00915574" w:rsidRDefault="00915574" w:rsidP="00915574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>&lt;html&gt;</w:t>
      </w:r>
    </w:p>
    <w:p w14:paraId="679FED55" w14:textId="77777777" w:rsidR="00915574" w:rsidRPr="00915574" w:rsidRDefault="00915574" w:rsidP="00915574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&lt;head&gt;</w:t>
      </w:r>
    </w:p>
    <w:p w14:paraId="7D60CA17" w14:textId="77777777" w:rsidR="00915574" w:rsidRPr="00915574" w:rsidRDefault="00915574" w:rsidP="00915574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  &lt;meta charset="utf-8"&gt;</w:t>
      </w:r>
    </w:p>
    <w:p w14:paraId="0535C9FF" w14:textId="77777777" w:rsidR="00915574" w:rsidRPr="00915574" w:rsidRDefault="00915574" w:rsidP="00915574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  &lt;title&gt;Свойство display: table-cell&lt;/title&gt;</w:t>
      </w:r>
    </w:p>
    <w:p w14:paraId="7B92F601" w14:textId="77777777" w:rsidR="00915574" w:rsidRPr="00915574" w:rsidRDefault="00915574" w:rsidP="00915574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  &lt;link </w:t>
      </w:r>
      <w:proofErr w:type="spellStart"/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>rel</w:t>
      </w:r>
      <w:proofErr w:type="spellEnd"/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="stylesheet" </w:t>
      </w:r>
      <w:proofErr w:type="spellStart"/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>href</w:t>
      </w:r>
      <w:proofErr w:type="spellEnd"/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>="style.css"&gt;</w:t>
      </w:r>
    </w:p>
    <w:p w14:paraId="4FF4714F" w14:textId="77777777" w:rsidR="00915574" w:rsidRPr="00915574" w:rsidRDefault="00915574" w:rsidP="00915574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&lt;/head&gt;</w:t>
      </w:r>
    </w:p>
    <w:p w14:paraId="6FABC1BB" w14:textId="77777777" w:rsidR="00915574" w:rsidRPr="00915574" w:rsidRDefault="00915574" w:rsidP="00915574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&lt;body&gt;</w:t>
      </w:r>
    </w:p>
    <w:p w14:paraId="2B342190" w14:textId="77777777" w:rsidR="00915574" w:rsidRPr="00923F62" w:rsidRDefault="00915574" w:rsidP="00915574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</w:pPr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  </w:t>
      </w:r>
      <w:r w:rsidRPr="00923F62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  <w:t>&lt;</w:t>
      </w:r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>h</w:t>
      </w:r>
      <w:proofErr w:type="gramStart"/>
      <w:r w:rsidRPr="00923F62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  <w:t>1&gt;Посещения</w:t>
      </w:r>
      <w:proofErr w:type="gramEnd"/>
      <w:r w:rsidRPr="00923F62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  <w:t xml:space="preserve"> по городам&lt;/</w:t>
      </w:r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>h</w:t>
      </w:r>
      <w:r w:rsidRPr="00923F62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  <w:t>1&gt;</w:t>
      </w:r>
    </w:p>
    <w:p w14:paraId="09F86A42" w14:textId="77777777" w:rsidR="00915574" w:rsidRPr="00915574" w:rsidRDefault="00915574" w:rsidP="00915574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923F62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  <w14:numForm w14:val="default"/>
        </w:rPr>
        <w:t xml:space="preserve">    </w:t>
      </w:r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>&lt;div class="table"&gt;</w:t>
      </w:r>
    </w:p>
    <w:p w14:paraId="1A110A65" w14:textId="77777777" w:rsidR="00915574" w:rsidRPr="00915574" w:rsidRDefault="00915574" w:rsidP="00915574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    &lt;div class="row"&gt;</w:t>
      </w:r>
    </w:p>
    <w:p w14:paraId="1AC882CF" w14:textId="77777777" w:rsidR="00915574" w:rsidRPr="00915574" w:rsidRDefault="00915574" w:rsidP="00915574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      &lt;div class="cell"&gt;Город&lt;/div&gt;</w:t>
      </w:r>
    </w:p>
    <w:p w14:paraId="194F08EE" w14:textId="77777777" w:rsidR="00915574" w:rsidRPr="00915574" w:rsidRDefault="00915574" w:rsidP="00915574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      &lt;div class="cell"&gt;Посещения&lt;/div&gt;</w:t>
      </w:r>
    </w:p>
    <w:p w14:paraId="0816621D" w14:textId="77777777" w:rsidR="00915574" w:rsidRPr="00915574" w:rsidRDefault="00915574" w:rsidP="00915574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      &lt;div class="cell"&gt;Страниц&lt;/div&gt;</w:t>
      </w:r>
    </w:p>
    <w:p w14:paraId="5DBEA93B" w14:textId="77777777" w:rsidR="00915574" w:rsidRPr="00915574" w:rsidRDefault="00915574" w:rsidP="00915574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      &lt;div class="cell"&gt;Время&lt;/div&gt;</w:t>
      </w:r>
    </w:p>
    <w:p w14:paraId="766F2D33" w14:textId="77777777" w:rsidR="00915574" w:rsidRPr="00915574" w:rsidRDefault="00915574" w:rsidP="00915574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    &lt;/div&gt;</w:t>
      </w:r>
    </w:p>
    <w:p w14:paraId="2225E588" w14:textId="77777777" w:rsidR="00915574" w:rsidRPr="00915574" w:rsidRDefault="00915574" w:rsidP="00915574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    &lt;div class="row"&gt;</w:t>
      </w:r>
    </w:p>
    <w:p w14:paraId="22E34A61" w14:textId="77777777" w:rsidR="00915574" w:rsidRPr="00915574" w:rsidRDefault="00915574" w:rsidP="00915574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      &lt;div class="cell"&gt;СПБ&lt;/div&gt;</w:t>
      </w:r>
    </w:p>
    <w:p w14:paraId="04A93905" w14:textId="77777777" w:rsidR="00915574" w:rsidRPr="00915574" w:rsidRDefault="00915574" w:rsidP="00915574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      &lt;div class="cell"&gt;500&lt;/div&gt;</w:t>
      </w:r>
    </w:p>
    <w:p w14:paraId="6AFD16C2" w14:textId="77777777" w:rsidR="00915574" w:rsidRPr="00915574" w:rsidRDefault="00915574" w:rsidP="00915574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      &lt;div class="cell"&gt;6&lt;/div&gt;</w:t>
      </w:r>
    </w:p>
    <w:p w14:paraId="0A5EF52F" w14:textId="77777777" w:rsidR="00915574" w:rsidRPr="00915574" w:rsidRDefault="00915574" w:rsidP="00915574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      &lt;div class="cell"&gt;00:08:05&lt;/div&gt;</w:t>
      </w:r>
    </w:p>
    <w:p w14:paraId="77F0C458" w14:textId="77777777" w:rsidR="00915574" w:rsidRPr="00915574" w:rsidRDefault="00915574" w:rsidP="00915574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    &lt;/div&gt;</w:t>
      </w:r>
    </w:p>
    <w:p w14:paraId="6AA94D9E" w14:textId="77777777" w:rsidR="00915574" w:rsidRPr="00915574" w:rsidRDefault="00915574" w:rsidP="00915574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    &lt;div class="row"&gt;</w:t>
      </w:r>
    </w:p>
    <w:p w14:paraId="7C1384BB" w14:textId="77777777" w:rsidR="00915574" w:rsidRPr="00915574" w:rsidRDefault="00915574" w:rsidP="00915574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      &lt;div class="cell"&gt;СПБ&lt;/div&gt;</w:t>
      </w:r>
    </w:p>
    <w:p w14:paraId="13D7EE13" w14:textId="77777777" w:rsidR="00915574" w:rsidRPr="00915574" w:rsidRDefault="00915574" w:rsidP="00915574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      &lt;div class="cell"&gt;500&lt;/div&gt;</w:t>
      </w:r>
    </w:p>
    <w:p w14:paraId="5DD5175B" w14:textId="77777777" w:rsidR="00915574" w:rsidRPr="00915574" w:rsidRDefault="00915574" w:rsidP="00915574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      &lt;div class="cell"&gt;6&lt;/div&gt;</w:t>
      </w:r>
    </w:p>
    <w:p w14:paraId="52EDF0B3" w14:textId="77777777" w:rsidR="00915574" w:rsidRPr="00915574" w:rsidRDefault="00915574" w:rsidP="00915574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      &lt;div class="cell"&gt;00:08:05&lt;/div&gt;</w:t>
      </w:r>
    </w:p>
    <w:p w14:paraId="0D37D96C" w14:textId="77777777" w:rsidR="00915574" w:rsidRPr="00915574" w:rsidRDefault="00915574" w:rsidP="00915574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    &lt;/div&gt;</w:t>
      </w:r>
    </w:p>
    <w:p w14:paraId="329CC845" w14:textId="77777777" w:rsidR="00915574" w:rsidRPr="00915574" w:rsidRDefault="00915574" w:rsidP="00915574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  &lt;/div&gt;</w:t>
      </w:r>
    </w:p>
    <w:p w14:paraId="43BBD635" w14:textId="77777777" w:rsidR="00915574" w:rsidRPr="00915574" w:rsidRDefault="00915574" w:rsidP="00915574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&lt;/body&gt;</w:t>
      </w:r>
    </w:p>
    <w:p w14:paraId="137D0434" w14:textId="18B802EA" w:rsidR="00915574" w:rsidRDefault="00915574" w:rsidP="00915574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>&lt;/html&gt;</w:t>
      </w:r>
    </w:p>
    <w:p w14:paraId="66549C9A" w14:textId="77777777" w:rsidR="00915574" w:rsidRPr="00915574" w:rsidRDefault="00915574" w:rsidP="00915574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</w:p>
    <w:p w14:paraId="1ACA70D6" w14:textId="487101C4" w:rsidR="00915574" w:rsidRPr="00915574" w:rsidRDefault="00915574" w:rsidP="00915574">
      <w:pPr>
        <w:pStyle w:val="1"/>
        <w:rPr>
          <w:rFonts w:ascii="Arial" w:eastAsia="Times New Roman" w:hAnsi="Arial" w:cs="Arial"/>
          <w:b/>
          <w:bCs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915574">
        <w:rPr>
          <w:rFonts w:ascii="Arial" w:eastAsia="Times New Roman" w:hAnsi="Arial" w:cs="Arial"/>
          <w:b/>
          <w:bCs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>Стили</w:t>
      </w:r>
    </w:p>
    <w:p w14:paraId="0A948427" w14:textId="77777777" w:rsidR="00915574" w:rsidRPr="00915574" w:rsidRDefault="00915574" w:rsidP="00915574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>div {</w:t>
      </w:r>
    </w:p>
    <w:p w14:paraId="7E9E7753" w14:textId="77777777" w:rsidR="00915574" w:rsidRPr="00915574" w:rsidRDefault="00915574" w:rsidP="00915574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margin: 5px;</w:t>
      </w:r>
    </w:p>
    <w:p w14:paraId="20549CF8" w14:textId="77777777" w:rsidR="00915574" w:rsidRPr="00915574" w:rsidRDefault="00915574" w:rsidP="00915574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padding: 5px;</w:t>
      </w:r>
    </w:p>
    <w:p w14:paraId="6916ACA2" w14:textId="77777777" w:rsidR="00915574" w:rsidRPr="00915574" w:rsidRDefault="00915574" w:rsidP="00915574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border: 1px dotted white;</w:t>
      </w:r>
    </w:p>
    <w:p w14:paraId="25E9BB30" w14:textId="77777777" w:rsidR="00915574" w:rsidRPr="00915574" w:rsidRDefault="00915574" w:rsidP="00915574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>}</w:t>
      </w:r>
    </w:p>
    <w:p w14:paraId="12BEEF57" w14:textId="77777777" w:rsidR="00915574" w:rsidRPr="00915574" w:rsidRDefault="00915574" w:rsidP="00915574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</w:p>
    <w:p w14:paraId="41F09A59" w14:textId="77777777" w:rsidR="00915574" w:rsidRPr="00915574" w:rsidRDefault="00915574" w:rsidP="00915574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proofErr w:type="gramStart"/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>.table</w:t>
      </w:r>
      <w:proofErr w:type="gramEnd"/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{</w:t>
      </w:r>
    </w:p>
    <w:p w14:paraId="465E1595" w14:textId="77777777" w:rsidR="00915574" w:rsidRPr="00915574" w:rsidRDefault="00915574" w:rsidP="00915574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display: table;</w:t>
      </w:r>
    </w:p>
    <w:p w14:paraId="226ED963" w14:textId="77777777" w:rsidR="00915574" w:rsidRPr="00915574" w:rsidRDefault="00915574" w:rsidP="00915574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background-color: #d9edf7;</w:t>
      </w:r>
    </w:p>
    <w:p w14:paraId="11965FCB" w14:textId="77777777" w:rsidR="00915574" w:rsidRPr="00915574" w:rsidRDefault="00915574" w:rsidP="00915574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border-color: #3a87ad;</w:t>
      </w:r>
    </w:p>
    <w:p w14:paraId="50E5A465" w14:textId="77777777" w:rsidR="00915574" w:rsidRPr="00915574" w:rsidRDefault="00915574" w:rsidP="00915574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padding:0;</w:t>
      </w:r>
    </w:p>
    <w:p w14:paraId="14E092A2" w14:textId="77777777" w:rsidR="00915574" w:rsidRPr="00915574" w:rsidRDefault="00915574" w:rsidP="00915574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border-spacing: 5px;</w:t>
      </w:r>
    </w:p>
    <w:p w14:paraId="0665FF76" w14:textId="77777777" w:rsidR="00915574" w:rsidRPr="00915574" w:rsidRDefault="00915574" w:rsidP="00915574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>}</w:t>
      </w:r>
    </w:p>
    <w:p w14:paraId="12060499" w14:textId="77777777" w:rsidR="00915574" w:rsidRPr="00915574" w:rsidRDefault="00915574" w:rsidP="00915574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</w:p>
    <w:p w14:paraId="0BEB13F0" w14:textId="77777777" w:rsidR="00915574" w:rsidRPr="00915574" w:rsidRDefault="00915574" w:rsidP="00915574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proofErr w:type="gramStart"/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>.row</w:t>
      </w:r>
      <w:proofErr w:type="gramEnd"/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{</w:t>
      </w:r>
    </w:p>
    <w:p w14:paraId="5468940F" w14:textId="77777777" w:rsidR="00915574" w:rsidRPr="00915574" w:rsidRDefault="00915574" w:rsidP="00915574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display: table-row;</w:t>
      </w:r>
    </w:p>
    <w:p w14:paraId="4B04F44A" w14:textId="77777777" w:rsidR="00915574" w:rsidRPr="00915574" w:rsidRDefault="00915574" w:rsidP="00915574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background-color: #f2dede;</w:t>
      </w:r>
    </w:p>
    <w:p w14:paraId="181CA9DB" w14:textId="77777777" w:rsidR="00915574" w:rsidRPr="00915574" w:rsidRDefault="00915574" w:rsidP="00915574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border-color: #b94a48;</w:t>
      </w:r>
    </w:p>
    <w:p w14:paraId="1EACEA69" w14:textId="77777777" w:rsidR="00915574" w:rsidRPr="00915574" w:rsidRDefault="00915574" w:rsidP="00915574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lastRenderedPageBreak/>
        <w:t>}</w:t>
      </w:r>
    </w:p>
    <w:p w14:paraId="6AA98C4B" w14:textId="77777777" w:rsidR="00915574" w:rsidRPr="00915574" w:rsidRDefault="00915574" w:rsidP="00915574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</w:p>
    <w:p w14:paraId="05780466" w14:textId="77777777" w:rsidR="00915574" w:rsidRPr="00915574" w:rsidRDefault="00915574" w:rsidP="00915574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proofErr w:type="gramStart"/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>.cell</w:t>
      </w:r>
      <w:proofErr w:type="gramEnd"/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{</w:t>
      </w:r>
    </w:p>
    <w:p w14:paraId="684D66CA" w14:textId="77777777" w:rsidR="00915574" w:rsidRPr="00915574" w:rsidRDefault="00915574" w:rsidP="00915574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background-color: #fbeed5;</w:t>
      </w:r>
    </w:p>
    <w:p w14:paraId="7C6D33E3" w14:textId="77777777" w:rsidR="00915574" w:rsidRPr="00915574" w:rsidRDefault="00915574" w:rsidP="00915574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border-color: #c09853;</w:t>
      </w:r>
    </w:p>
    <w:p w14:paraId="046C89DF" w14:textId="77777777" w:rsidR="00915574" w:rsidRPr="00915574" w:rsidRDefault="00915574" w:rsidP="00915574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 xml:space="preserve">  </w:t>
      </w:r>
      <w:proofErr w:type="spellStart"/>
      <w:proofErr w:type="gramStart"/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>display:table</w:t>
      </w:r>
      <w:proofErr w:type="gramEnd"/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>-cell</w:t>
      </w:r>
      <w:proofErr w:type="spellEnd"/>
    </w:p>
    <w:p w14:paraId="2CDCBB28" w14:textId="52F1F3F9" w:rsidR="00915574" w:rsidRPr="00915574" w:rsidRDefault="00915574" w:rsidP="00915574">
      <w:pPr>
        <w:pStyle w:val="1"/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</w:pPr>
      <w:r w:rsidRPr="00915574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  <w14:numForm w14:val="default"/>
        </w:rPr>
        <w:t>}</w:t>
      </w:r>
    </w:p>
    <w:p w14:paraId="6C1939ED" w14:textId="4B552E31" w:rsidR="002D40CC" w:rsidRDefault="002D40CC" w:rsidP="000F6CA1">
      <w:pPr>
        <w:pStyle w:val="1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ru-RU"/>
          <w14:ligatures w14:val="none"/>
          <w14:numForm w14:val="default"/>
        </w:rPr>
      </w:pPr>
      <w:r w:rsidRPr="002D40C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ru-RU"/>
          <w14:ligatures w14:val="none"/>
          <w14:numForm w14:val="default"/>
        </w:rPr>
        <w:t xml:space="preserve">Существует ещё два интересных типа боксов: </w:t>
      </w:r>
      <w:proofErr w:type="spellStart"/>
      <w:r w:rsidRPr="002D40C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ru-RU"/>
          <w14:ligatures w14:val="none"/>
          <w14:numForm w14:val="default"/>
        </w:rPr>
        <w:t>флексовые</w:t>
      </w:r>
      <w:proofErr w:type="spellEnd"/>
      <w:r w:rsidRPr="002D40C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ru-RU"/>
          <w14:ligatures w14:val="none"/>
          <w14:numForm w14:val="default"/>
        </w:rPr>
        <w:t xml:space="preserve"> и </w:t>
      </w:r>
      <w:proofErr w:type="spellStart"/>
      <w:r w:rsidRPr="002D40C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ru-RU"/>
          <w14:ligatures w14:val="none"/>
          <w14:numForm w14:val="default"/>
        </w:rPr>
        <w:t>гридовые</w:t>
      </w:r>
      <w:proofErr w:type="spellEnd"/>
      <w:r w:rsidRPr="002D40C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ru-RU"/>
          <w14:ligatures w14:val="none"/>
          <w14:numForm w14:val="default"/>
        </w:rPr>
        <w:t xml:space="preserve">. </w:t>
      </w:r>
      <w:proofErr w:type="spellStart"/>
      <w:r w:rsidRPr="002D40C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ru-RU"/>
          <w14:ligatures w14:val="none"/>
          <w14:numForm w14:val="default"/>
        </w:rPr>
        <w:t>Флексбоксы</w:t>
      </w:r>
      <w:proofErr w:type="spellEnd"/>
      <w:r w:rsidRPr="002D40C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ru-RU"/>
          <w14:ligatures w14:val="none"/>
          <w14:numForm w14:val="default"/>
        </w:rPr>
        <w:t xml:space="preserve"> сейчас уже используются повсеместно. </w:t>
      </w:r>
      <w:proofErr w:type="spellStart"/>
      <w:r w:rsidRPr="002D40C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ru-RU"/>
          <w14:ligatures w14:val="none"/>
          <w14:numForm w14:val="default"/>
        </w:rPr>
        <w:t>Гриды</w:t>
      </w:r>
      <w:proofErr w:type="spellEnd"/>
      <w:r w:rsidRPr="002D40C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ru-RU"/>
          <w14:ligatures w14:val="none"/>
          <w14:numForm w14:val="default"/>
        </w:rPr>
        <w:t xml:space="preserve"> тоже постепенно получают всё более широкую поддержку. Подробно </w:t>
      </w:r>
      <w:proofErr w:type="spellStart"/>
      <w:r w:rsidRPr="002D40C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ru-RU"/>
          <w14:ligatures w14:val="none"/>
          <w14:numForm w14:val="default"/>
        </w:rPr>
        <w:t>флексбоксы</w:t>
      </w:r>
      <w:proofErr w:type="spellEnd"/>
      <w:r w:rsidRPr="002D40C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ru-RU"/>
          <w14:ligatures w14:val="none"/>
          <w14:numForm w14:val="default"/>
        </w:rPr>
        <w:t xml:space="preserve"> и </w:t>
      </w:r>
      <w:proofErr w:type="spellStart"/>
      <w:r w:rsidRPr="002D40C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ru-RU"/>
          <w14:ligatures w14:val="none"/>
          <w14:numForm w14:val="default"/>
        </w:rPr>
        <w:t>гриды</w:t>
      </w:r>
      <w:proofErr w:type="spellEnd"/>
      <w:r w:rsidRPr="002D40C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ru-RU"/>
          <w14:ligatures w14:val="none"/>
          <w14:numForm w14:val="default"/>
        </w:rPr>
        <w:t xml:space="preserve"> рассматриваются в соответствующих частях «</w:t>
      </w:r>
      <w:proofErr w:type="spellStart"/>
      <w:r w:rsidRPr="002D40C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ru-RU"/>
          <w14:ligatures w14:val="none"/>
          <w14:numForm w14:val="default"/>
        </w:rPr>
        <w:fldChar w:fldCharType="begin"/>
      </w:r>
      <w:r w:rsidRPr="002D40C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ru-RU"/>
          <w14:ligatures w14:val="none"/>
          <w14:numForm w14:val="default"/>
        </w:rPr>
        <w:instrText xml:space="preserve"> HYPERLINK "https://htmlacademy.ru/courses/96" </w:instrText>
      </w:r>
      <w:r w:rsidRPr="002D40C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ru-RU"/>
          <w14:ligatures w14:val="none"/>
          <w14:numForm w14:val="default"/>
        </w:rPr>
        <w:fldChar w:fldCharType="separate"/>
      </w:r>
      <w:r w:rsidRPr="002D40C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ru-RU"/>
          <w14:ligatures w14:val="none"/>
          <w14:numForm w14:val="default"/>
        </w:rPr>
        <w:t>Флексбокс</w:t>
      </w:r>
      <w:proofErr w:type="spellEnd"/>
      <w:r w:rsidRPr="002D40C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ru-RU"/>
          <w14:ligatures w14:val="none"/>
          <w14:numForm w14:val="default"/>
        </w:rPr>
        <w:t>. Знакомство</w:t>
      </w:r>
      <w:r w:rsidRPr="002D40C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ru-RU"/>
          <w14:ligatures w14:val="none"/>
          <w14:numForm w14:val="default"/>
        </w:rPr>
        <w:fldChar w:fldCharType="end"/>
      </w:r>
      <w:r w:rsidRPr="002D40C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ru-RU"/>
          <w14:ligatures w14:val="none"/>
          <w14:numForm w14:val="default"/>
        </w:rPr>
        <w:t>», «</w:t>
      </w:r>
      <w:proofErr w:type="spellStart"/>
      <w:r w:rsidRPr="002D40C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ru-RU"/>
          <w14:ligatures w14:val="none"/>
          <w14:numForm w14:val="default"/>
        </w:rPr>
        <w:fldChar w:fldCharType="begin"/>
      </w:r>
      <w:r w:rsidRPr="002D40C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ru-RU"/>
          <w14:ligatures w14:val="none"/>
          <w14:numForm w14:val="default"/>
        </w:rPr>
        <w:instrText xml:space="preserve"> HYPERLINK "https://htmlacademy.ru/courses/113" </w:instrText>
      </w:r>
      <w:r w:rsidRPr="002D40C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ru-RU"/>
          <w14:ligatures w14:val="none"/>
          <w14:numForm w14:val="default"/>
        </w:rPr>
        <w:fldChar w:fldCharType="separate"/>
      </w:r>
      <w:r w:rsidRPr="002D40C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ru-RU"/>
          <w14:ligatures w14:val="none"/>
          <w14:numForm w14:val="default"/>
        </w:rPr>
        <w:t>Флексбокс</w:t>
      </w:r>
      <w:proofErr w:type="spellEnd"/>
      <w:r w:rsidRPr="002D40C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ru-RU"/>
          <w14:ligatures w14:val="none"/>
          <w14:numForm w14:val="default"/>
        </w:rPr>
        <w:t>. Погружение</w:t>
      </w:r>
      <w:r w:rsidRPr="002D40C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ru-RU"/>
          <w14:ligatures w14:val="none"/>
          <w14:numForm w14:val="default"/>
        </w:rPr>
        <w:fldChar w:fldCharType="end"/>
      </w:r>
      <w:r w:rsidRPr="002D40C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ru-RU"/>
          <w14:ligatures w14:val="none"/>
          <w14:numForm w14:val="default"/>
        </w:rPr>
        <w:t>» и «</w:t>
      </w:r>
      <w:hyperlink r:id="rId21" w:history="1">
        <w:r w:rsidRPr="002D40CC">
          <w:rPr>
            <w:rFonts w:ascii="Times New Roman" w:eastAsia="Times New Roman" w:hAnsi="Times New Roman" w:cs="Times New Roman"/>
            <w:color w:val="auto"/>
            <w:kern w:val="0"/>
            <w:sz w:val="24"/>
            <w:szCs w:val="24"/>
            <w:lang w:eastAsia="ru-RU"/>
            <w14:ligatures w14:val="none"/>
            <w14:numForm w14:val="default"/>
          </w:rPr>
          <w:t>Знакомство с </w:t>
        </w:r>
        <w:proofErr w:type="spellStart"/>
        <w:r w:rsidRPr="002D40CC">
          <w:rPr>
            <w:rFonts w:ascii="Times New Roman" w:eastAsia="Times New Roman" w:hAnsi="Times New Roman" w:cs="Times New Roman"/>
            <w:color w:val="auto"/>
            <w:kern w:val="0"/>
            <w:sz w:val="24"/>
            <w:szCs w:val="24"/>
            <w:lang w:eastAsia="ru-RU"/>
            <w14:ligatures w14:val="none"/>
            <w14:numForm w14:val="default"/>
          </w:rPr>
          <w:t>гридами</w:t>
        </w:r>
        <w:proofErr w:type="spellEnd"/>
      </w:hyperlink>
      <w:r w:rsidRPr="002D40C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ru-RU"/>
          <w14:ligatures w14:val="none"/>
          <w14:numForm w14:val="default"/>
        </w:rPr>
        <w:t>».</w:t>
      </w:r>
    </w:p>
    <w:p w14:paraId="1DD9E073" w14:textId="77777777" w:rsidR="00AE4045" w:rsidRPr="002D40CC" w:rsidRDefault="00AE4045" w:rsidP="000F6CA1">
      <w:pPr>
        <w:pStyle w:val="1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ru-RU"/>
          <w14:ligatures w14:val="none"/>
          <w14:numForm w14:val="default"/>
        </w:rPr>
      </w:pPr>
    </w:p>
    <w:p w14:paraId="2CF1540D" w14:textId="41324CD1" w:rsidR="00AE4045" w:rsidRPr="00E02767" w:rsidRDefault="00AE4045" w:rsidP="00AE4045">
      <w:pPr>
        <w:pStyle w:val="1"/>
        <w:shd w:val="clear" w:color="auto" w:fill="FFFFFF"/>
        <w:spacing w:before="0" w:after="225" w:line="450" w:lineRule="atLeast"/>
        <w:rPr>
          <w:rFonts w:ascii="Arial" w:hAnsi="Arial" w:cs="Arial"/>
          <w:color w:val="333333"/>
          <w:sz w:val="36"/>
          <w:szCs w:val="36"/>
        </w:rPr>
      </w:pPr>
      <w:r>
        <w:rPr>
          <w:rFonts w:ascii="Arial" w:hAnsi="Arial" w:cs="Arial"/>
          <w:color w:val="333333"/>
          <w:sz w:val="36"/>
          <w:szCs w:val="36"/>
        </w:rPr>
        <w:t xml:space="preserve">Свойство </w:t>
      </w:r>
      <w:proofErr w:type="spellStart"/>
      <w:r>
        <w:rPr>
          <w:rFonts w:ascii="Arial" w:hAnsi="Arial" w:cs="Arial"/>
          <w:color w:val="333333"/>
          <w:sz w:val="36"/>
          <w:szCs w:val="36"/>
        </w:rPr>
        <w:t>display</w:t>
      </w:r>
      <w:proofErr w:type="spellEnd"/>
      <w:r>
        <w:rPr>
          <w:rFonts w:ascii="Arial" w:hAnsi="Arial" w:cs="Arial"/>
          <w:color w:val="333333"/>
          <w:sz w:val="36"/>
          <w:szCs w:val="36"/>
        </w:rPr>
        <w:t xml:space="preserve">: </w:t>
      </w:r>
      <w:proofErr w:type="spellStart"/>
      <w:r>
        <w:rPr>
          <w:rFonts w:ascii="Arial" w:hAnsi="Arial" w:cs="Arial"/>
          <w:color w:val="333333"/>
          <w:sz w:val="36"/>
          <w:szCs w:val="36"/>
        </w:rPr>
        <w:t>non</w:t>
      </w:r>
      <w:proofErr w:type="spellEnd"/>
      <w:r>
        <w:rPr>
          <w:rFonts w:ascii="Arial" w:hAnsi="Arial" w:cs="Arial"/>
          <w:color w:val="333333"/>
          <w:sz w:val="36"/>
          <w:szCs w:val="36"/>
          <w:lang w:val="en-US"/>
        </w:rPr>
        <w:t>e</w:t>
      </w:r>
    </w:p>
    <w:p w14:paraId="4A295F6C" w14:textId="77777777" w:rsidR="00E02767" w:rsidRPr="00E02767" w:rsidRDefault="00E02767" w:rsidP="00E02767">
      <w:pPr>
        <w:shd w:val="clear" w:color="auto" w:fill="FFFFFF"/>
        <w:spacing w:before="0" w:after="25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0276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Значение </w:t>
      </w:r>
      <w:proofErr w:type="spellStart"/>
      <w:r w:rsidRPr="00E02767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none</w:t>
      </w:r>
      <w:proofErr w:type="spellEnd"/>
      <w:r w:rsidRPr="00E0276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свойства </w:t>
      </w:r>
      <w:proofErr w:type="spellStart"/>
      <w:r w:rsidRPr="00E02767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display</w:t>
      </w:r>
      <w:proofErr w:type="spellEnd"/>
      <w:r w:rsidRPr="00E0276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используется очень часто. С его помощью можно скрыть элемент, как будто его и не было. Скрытый элемент не отображается и не занимает места на странице.</w:t>
      </w:r>
    </w:p>
    <w:p w14:paraId="303E852E" w14:textId="77777777" w:rsidR="00E02767" w:rsidRPr="00E02767" w:rsidRDefault="00E02767" w:rsidP="00E02767">
      <w:pPr>
        <w:shd w:val="clear" w:color="auto" w:fill="FFFFFF"/>
        <w:spacing w:before="255" w:after="25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0276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Это свойство применяется при создании выпадающих меню, динамических галерей, переключающихся вкладок и </w:t>
      </w:r>
      <w:proofErr w:type="gramStart"/>
      <w:r w:rsidRPr="00E0276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много</w:t>
      </w:r>
      <w:proofErr w:type="gramEnd"/>
      <w:r w:rsidRPr="00E0276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где еще.</w:t>
      </w:r>
    </w:p>
    <w:p w14:paraId="69881278" w14:textId="77777777" w:rsidR="00E02767" w:rsidRPr="00E02767" w:rsidRDefault="00E02767" w:rsidP="00E02767">
      <w:pPr>
        <w:shd w:val="clear" w:color="auto" w:fill="FFFFFF"/>
        <w:spacing w:before="25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0276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Есть ещё одно CSS-свойство, которое используется для сокрытия элементов. Это свойство </w:t>
      </w:r>
      <w:proofErr w:type="spellStart"/>
      <w:r w:rsidRPr="00E02767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visibility</w:t>
      </w:r>
      <w:proofErr w:type="spellEnd"/>
      <w:r w:rsidRPr="00E0276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со значением </w:t>
      </w:r>
      <w:proofErr w:type="spellStart"/>
      <w:r w:rsidRPr="00E02767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hidden</w:t>
      </w:r>
      <w:proofErr w:type="spellEnd"/>
      <w:r w:rsidRPr="00E0276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Оно «прячет» элемент — он становится невидимым, но </w:t>
      </w:r>
      <w:r w:rsidRPr="00E02767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занимает</w:t>
      </w:r>
      <w:r w:rsidRPr="00E0276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место на странице.</w:t>
      </w:r>
    </w:p>
    <w:p w14:paraId="48A88921" w14:textId="5A013912" w:rsidR="000F6CA1" w:rsidRDefault="000F6CA1" w:rsidP="000F6CA1">
      <w:pPr>
        <w:rPr>
          <w:noProof/>
          <w:lang w:bidi="ru-RU"/>
        </w:rPr>
      </w:pPr>
    </w:p>
    <w:sectPr w:rsidR="000F6C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610E1"/>
    <w:multiLevelType w:val="multilevel"/>
    <w:tmpl w:val="7E1C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D1709"/>
    <w:multiLevelType w:val="multilevel"/>
    <w:tmpl w:val="D1BCA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685AF4"/>
    <w:multiLevelType w:val="multilevel"/>
    <w:tmpl w:val="14D48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E26029"/>
    <w:multiLevelType w:val="multilevel"/>
    <w:tmpl w:val="C2DE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82C06"/>
    <w:multiLevelType w:val="multilevel"/>
    <w:tmpl w:val="44109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181D18"/>
    <w:multiLevelType w:val="multilevel"/>
    <w:tmpl w:val="CD04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80C3A"/>
    <w:multiLevelType w:val="multilevel"/>
    <w:tmpl w:val="88188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89337F"/>
    <w:multiLevelType w:val="multilevel"/>
    <w:tmpl w:val="B158F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CA08A5"/>
    <w:multiLevelType w:val="multilevel"/>
    <w:tmpl w:val="8294D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932AFB"/>
    <w:multiLevelType w:val="multilevel"/>
    <w:tmpl w:val="3EFC9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EC4613"/>
    <w:multiLevelType w:val="multilevel"/>
    <w:tmpl w:val="F5207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C30F34"/>
    <w:multiLevelType w:val="multilevel"/>
    <w:tmpl w:val="FBC0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6261B1"/>
    <w:multiLevelType w:val="multilevel"/>
    <w:tmpl w:val="406A9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597C8A"/>
    <w:multiLevelType w:val="multilevel"/>
    <w:tmpl w:val="33BC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3863FF"/>
    <w:multiLevelType w:val="multilevel"/>
    <w:tmpl w:val="CF0A4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3D1021"/>
    <w:multiLevelType w:val="multilevel"/>
    <w:tmpl w:val="CAAE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5"/>
  </w:num>
  <w:num w:numId="4">
    <w:abstractNumId w:val="14"/>
  </w:num>
  <w:num w:numId="5">
    <w:abstractNumId w:val="2"/>
  </w:num>
  <w:num w:numId="6">
    <w:abstractNumId w:val="7"/>
  </w:num>
  <w:num w:numId="7">
    <w:abstractNumId w:val="1"/>
  </w:num>
  <w:num w:numId="8">
    <w:abstractNumId w:val="8"/>
  </w:num>
  <w:num w:numId="9">
    <w:abstractNumId w:val="11"/>
  </w:num>
  <w:num w:numId="10">
    <w:abstractNumId w:val="15"/>
  </w:num>
  <w:num w:numId="11">
    <w:abstractNumId w:val="13"/>
  </w:num>
  <w:num w:numId="12">
    <w:abstractNumId w:val="3"/>
  </w:num>
  <w:num w:numId="13">
    <w:abstractNumId w:val="10"/>
  </w:num>
  <w:num w:numId="14">
    <w:abstractNumId w:val="4"/>
  </w:num>
  <w:num w:numId="15">
    <w:abstractNumId w:val="0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CA1"/>
    <w:rsid w:val="000F6CA1"/>
    <w:rsid w:val="001C395D"/>
    <w:rsid w:val="00236BE5"/>
    <w:rsid w:val="002C1E21"/>
    <w:rsid w:val="002D40CC"/>
    <w:rsid w:val="003731A9"/>
    <w:rsid w:val="00420366"/>
    <w:rsid w:val="00473456"/>
    <w:rsid w:val="005027D4"/>
    <w:rsid w:val="0056728C"/>
    <w:rsid w:val="005E28AD"/>
    <w:rsid w:val="006F005A"/>
    <w:rsid w:val="00751F3C"/>
    <w:rsid w:val="007C782D"/>
    <w:rsid w:val="007F1558"/>
    <w:rsid w:val="008272FA"/>
    <w:rsid w:val="0091009B"/>
    <w:rsid w:val="00915574"/>
    <w:rsid w:val="00923F62"/>
    <w:rsid w:val="00953470"/>
    <w:rsid w:val="009C7453"/>
    <w:rsid w:val="00A045E2"/>
    <w:rsid w:val="00A3096C"/>
    <w:rsid w:val="00A6048C"/>
    <w:rsid w:val="00AD5703"/>
    <w:rsid w:val="00AE1853"/>
    <w:rsid w:val="00AE4045"/>
    <w:rsid w:val="00AF3E66"/>
    <w:rsid w:val="00AF5708"/>
    <w:rsid w:val="00B41E0B"/>
    <w:rsid w:val="00B42000"/>
    <w:rsid w:val="00CE5309"/>
    <w:rsid w:val="00CE6703"/>
    <w:rsid w:val="00D17C20"/>
    <w:rsid w:val="00D76291"/>
    <w:rsid w:val="00E02767"/>
    <w:rsid w:val="00EB30D4"/>
    <w:rsid w:val="00FC5D33"/>
    <w:rsid w:val="00FF3C85"/>
    <w:rsid w:val="00FF5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93855"/>
  <w15:chartTrackingRefBased/>
  <w15:docId w15:val="{28C48F9B-6081-44B7-94EB-6789AC8BB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5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6CA1"/>
    <w:pPr>
      <w:spacing w:before="160" w:after="0"/>
    </w:pPr>
  </w:style>
  <w:style w:type="paragraph" w:styleId="1">
    <w:name w:val="heading 1"/>
    <w:basedOn w:val="a"/>
    <w:link w:val="10"/>
    <w:uiPriority w:val="5"/>
    <w:qFormat/>
    <w:rsid w:val="000F6CA1"/>
    <w:pPr>
      <w:keepNext/>
      <w:keepLines/>
      <w:pBdr>
        <w:bottom w:val="single" w:sz="18" w:space="1" w:color="5B9BD5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48"/>
      <w:szCs w:val="52"/>
      <w14:ligatures w14:val="standard"/>
      <w14:numForm w14:val="oldSty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5"/>
    <w:rsid w:val="000F6CA1"/>
    <w:rPr>
      <w:rFonts w:asciiTheme="majorHAnsi" w:eastAsiaTheme="majorEastAsia" w:hAnsiTheme="majorHAnsi" w:cstheme="majorBidi"/>
      <w:color w:val="3B3838" w:themeColor="background2" w:themeShade="40"/>
      <w:kern w:val="28"/>
      <w:sz w:val="48"/>
      <w:szCs w:val="52"/>
      <w14:ligatures w14:val="standard"/>
      <w14:numForm w14:val="oldStyle"/>
    </w:rPr>
  </w:style>
  <w:style w:type="paragraph" w:styleId="a3">
    <w:name w:val="Subtitle"/>
    <w:basedOn w:val="a"/>
    <w:next w:val="a"/>
    <w:link w:val="a4"/>
    <w:uiPriority w:val="2"/>
    <w:qFormat/>
    <w:rsid w:val="000F6CA1"/>
    <w:pPr>
      <w:numPr>
        <w:ilvl w:val="1"/>
      </w:numPr>
      <w:pBdr>
        <w:left w:val="single" w:sz="48" w:space="0" w:color="5B9BD5" w:themeColor="accent5"/>
        <w:bottom w:val="single" w:sz="48" w:space="1" w:color="5B9BD5" w:themeColor="accent5"/>
      </w:pBdr>
      <w:shd w:val="clear" w:color="auto" w:fill="5B9BD5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a4">
    <w:name w:val="Подзаголовок Знак"/>
    <w:basedOn w:val="a0"/>
    <w:link w:val="a3"/>
    <w:uiPriority w:val="2"/>
    <w:rsid w:val="000F6CA1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5B9BD5" w:themeFill="accent5"/>
    </w:rPr>
  </w:style>
  <w:style w:type="character" w:styleId="a5">
    <w:name w:val="Emphasis"/>
    <w:basedOn w:val="a0"/>
    <w:uiPriority w:val="20"/>
    <w:qFormat/>
    <w:rsid w:val="000F6CA1"/>
    <w:rPr>
      <w:b/>
      <w:iCs/>
      <w:color w:val="C45911" w:themeColor="accent2" w:themeShade="BF"/>
    </w:rPr>
  </w:style>
  <w:style w:type="character" w:styleId="a6">
    <w:name w:val="Strong"/>
    <w:basedOn w:val="a0"/>
    <w:uiPriority w:val="22"/>
    <w:qFormat/>
    <w:rsid w:val="000F6CA1"/>
    <w:rPr>
      <w:b/>
      <w:bCs/>
      <w:color w:val="5B9BD5" w:themeColor="accent5"/>
    </w:rPr>
  </w:style>
  <w:style w:type="paragraph" w:customStyle="1" w:styleId="11">
    <w:name w:val="Заголовок 1 — разрыв страницы"/>
    <w:basedOn w:val="a"/>
    <w:uiPriority w:val="6"/>
    <w:qFormat/>
    <w:rsid w:val="000F6CA1"/>
    <w:pPr>
      <w:keepNext/>
      <w:keepLines/>
      <w:pageBreakBefore/>
      <w:pBdr>
        <w:bottom w:val="single" w:sz="18" w:space="1" w:color="5B9BD5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styleId="HTML">
    <w:name w:val="HTML Preformatted"/>
    <w:basedOn w:val="a"/>
    <w:link w:val="HTML0"/>
    <w:uiPriority w:val="99"/>
    <w:unhideWhenUsed/>
    <w:rsid w:val="000F6CA1"/>
    <w:pPr>
      <w:spacing w:before="0" w:line="240" w:lineRule="auto"/>
    </w:pPr>
    <w:rPr>
      <w:rFonts w:ascii="Consolas" w:hAnsi="Consolas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0F6CA1"/>
    <w:rPr>
      <w:rFonts w:ascii="Consolas" w:hAnsi="Consolas"/>
      <w:szCs w:val="20"/>
    </w:rPr>
  </w:style>
  <w:style w:type="paragraph" w:customStyle="1" w:styleId="course-goalslist-item">
    <w:name w:val="course-goals__list-item"/>
    <w:basedOn w:val="a"/>
    <w:rsid w:val="000F6C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Normal (Web)"/>
    <w:basedOn w:val="a"/>
    <w:uiPriority w:val="99"/>
    <w:semiHidden/>
    <w:unhideWhenUsed/>
    <w:rsid w:val="005027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5027D4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A045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Hyperlink"/>
    <w:basedOn w:val="a0"/>
    <w:uiPriority w:val="99"/>
    <w:semiHidden/>
    <w:unhideWhenUsed/>
    <w:rsid w:val="002D40C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0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1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5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834671">
              <w:blockQuote w:val="1"/>
              <w:marLeft w:val="0"/>
              <w:marRight w:val="0"/>
              <w:marTop w:val="401"/>
              <w:marBottom w:val="40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2163">
              <w:blockQuote w:val="1"/>
              <w:marLeft w:val="0"/>
              <w:marRight w:val="0"/>
              <w:marTop w:val="401"/>
              <w:marBottom w:val="40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73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5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54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56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1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1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55200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D5D5D5"/>
            <w:bottom w:val="single" w:sz="6" w:space="0" w:color="D5D5D5"/>
            <w:right w:val="single" w:sz="6" w:space="0" w:color="D5D5D5"/>
          </w:divBdr>
          <w:divsChild>
            <w:div w:id="17627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0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4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01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2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5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48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8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83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5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3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0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7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0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8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2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3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6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24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47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8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67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0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https://htmlacademy.ru/courses/269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1</Pages>
  <Words>2329</Words>
  <Characters>13280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LudMila</dc:creator>
  <cp:keywords/>
  <dc:description/>
  <cp:lastModifiedBy>Людмила</cp:lastModifiedBy>
  <cp:revision>22</cp:revision>
  <dcterms:created xsi:type="dcterms:W3CDTF">2025-10-07T08:22:00Z</dcterms:created>
  <dcterms:modified xsi:type="dcterms:W3CDTF">2025-10-15T13:02:00Z</dcterms:modified>
</cp:coreProperties>
</file>