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«Обход графа в </w:t>
      </w:r>
      <w:r w:rsidRPr="00DD646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ширину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DD6467" w:rsidRDefault="00DD6467" w:rsidP="00DD6467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DD6467" w:rsidRDefault="00036B38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Нырков М.А</w:t>
      </w:r>
      <w:r w:rsidR="00DD646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</w:p>
    <w:p w:rsidR="00DD6467" w:rsidRDefault="00DD6467" w:rsidP="00DD6467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ширину, научится реализовывать его, познакомится с очередью, реализованной библиотекой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D6467" w:rsidRDefault="00DD6467" w:rsidP="00DD646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 графа в ширину – еще один распространенный способ обхода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графов.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можно предложить следующую реализацию алгоритма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обхода в ширину.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BFS (v).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BFS(v):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2.3. пометить v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очередь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push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9D3E9F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пометить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NUM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True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D3E9F" w:rsidRDefault="009D3E9F" w:rsidP="009D3E9F">
      <w:pPr>
        <w:pStyle w:val="2"/>
        <w:shd w:val="clear" w:color="auto" w:fill="FFFFFF"/>
        <w:spacing w:before="300" w:after="150"/>
        <w:ind w:left="300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Методы очереди</w:t>
      </w:r>
    </w:p>
    <w:p w:rsidR="009D3E9F" w:rsidRDefault="009D3E9F" w:rsidP="009D3E9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Style w:val="a6"/>
          <w:rFonts w:ascii="inherit" w:eastAsiaTheme="minorEastAsia" w:hAnsi="inherit"/>
          <w:color w:val="303030"/>
          <w:sz w:val="25"/>
          <w:szCs w:val="25"/>
          <w:bdr w:val="none" w:sz="0" w:space="0" w:color="auto" w:frame="1"/>
        </w:rPr>
        <w:t>Метод</w:t>
      </w:r>
      <w:r>
        <w:rPr>
          <w:rFonts w:ascii="Exo" w:hAnsi="Exo"/>
          <w:color w:val="303030"/>
          <w:sz w:val="25"/>
          <w:szCs w:val="25"/>
        </w:rPr>
        <w:t> — это та же самая функция, но она работает только с контейнерами STL. Например, очередь и </w:t>
      </w:r>
      <w:hyperlink r:id="rId5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стек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работы с очередью вам понадобится знать </w:t>
      </w:r>
      <w:hyperlink r:id="rId6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функции</w:t>
        </w:r>
      </w:hyperlink>
      <w:r>
        <w:rPr>
          <w:rFonts w:ascii="Exo" w:hAnsi="Exo"/>
          <w:color w:val="303030"/>
          <w:sz w:val="25"/>
          <w:szCs w:val="25"/>
        </w:rPr>
        <w:t>: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 xml:space="preserve">. Кстати, если хотите </w:t>
      </w:r>
      <w:r>
        <w:rPr>
          <w:rFonts w:ascii="Exo" w:hAnsi="Exo"/>
          <w:color w:val="303030"/>
          <w:sz w:val="25"/>
          <w:szCs w:val="25"/>
        </w:rPr>
        <w:lastRenderedPageBreak/>
        <w:t>узнать, как в C++ работают функции и как их правильно использовать в проекте, то можете узнать все это</w:t>
      </w:r>
      <w:hyperlink r:id="rId7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 здесь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добавления в очередь нового элемента </w:t>
      </w:r>
      <w:r>
        <w:rPr>
          <w:rFonts w:ascii="Exo" w:hAnsi="Exo"/>
          <w:color w:val="303030"/>
          <w:sz w:val="25"/>
          <w:szCs w:val="25"/>
        </w:rPr>
        <w:t>нужно воспользоваться функцией —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 В круглых скобках должно находится значение, которое мы хотим добавить.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нам понадобилось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удалить первый элемент</w:t>
      </w:r>
      <w:r>
        <w:rPr>
          <w:rFonts w:ascii="Exo" w:hAnsi="Exo"/>
          <w:color w:val="303030"/>
          <w:sz w:val="25"/>
          <w:szCs w:val="25"/>
        </w:rPr>
        <w:t> нужно оперировать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 В круглых скобках уже не чего не нужно указывать, но по правилам они в обязательном порядке должны присутствовать! Эти функции тоже не нуждаются в указании аргумента: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 и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вам понадобилось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 к первому элементу </w:t>
      </w:r>
      <w:r>
        <w:rPr>
          <w:rFonts w:ascii="Exo" w:hAnsi="Exo"/>
          <w:color w:val="303030"/>
          <w:sz w:val="25"/>
          <w:szCs w:val="25"/>
        </w:rPr>
        <w:t>очереди, то вам понадобится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 к последнему элементу</w:t>
      </w:r>
      <w:r>
        <w:rPr>
          <w:rFonts w:ascii="Exo" w:hAnsi="Exo"/>
          <w:color w:val="303030"/>
          <w:sz w:val="25"/>
          <w:szCs w:val="25"/>
        </w:rPr>
        <w:t> в очереди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 </w:t>
      </w:r>
      <w:r>
        <w:rPr>
          <w:rFonts w:ascii="Exo" w:hAnsi="Exo"/>
          <w:color w:val="303030"/>
          <w:sz w:val="25"/>
          <w:szCs w:val="25"/>
        </w:rPr>
        <w:t>вам поможет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 узнать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пуста ли очередь</w:t>
      </w:r>
      <w:r>
        <w:rPr>
          <w:rFonts w:ascii="Exo" w:hAnsi="Exo"/>
          <w:color w:val="303030"/>
          <w:sz w:val="25"/>
          <w:szCs w:val="25"/>
        </w:rPr>
        <w:t> нужно воспользоваться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ваша очередь пуста — возвратит </w:t>
      </w:r>
      <w:proofErr w:type="spellStart"/>
      <w:r>
        <w:rPr>
          <w:rStyle w:val="HTML"/>
          <w:rFonts w:eastAsiaTheme="minorHAnsi"/>
          <w:color w:val="43D600"/>
          <w:bdr w:val="single" w:sz="6" w:space="2" w:color="CCCCCC" w:frame="1"/>
          <w:shd w:val="clear" w:color="auto" w:fill="F8F8F8"/>
        </w:rPr>
        <w:t>true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же в ней что-то есть — возвратит </w:t>
      </w:r>
      <w:proofErr w:type="spellStart"/>
      <w:r>
        <w:rPr>
          <w:rStyle w:val="HTML"/>
          <w:rFonts w:eastAsiaTheme="minorHAnsi"/>
          <w:color w:val="C70038"/>
          <w:bdr w:val="single" w:sz="6" w:space="2" w:color="CCCCCC" w:frame="1"/>
          <w:shd w:val="clear" w:color="auto" w:fill="F8F8F8"/>
        </w:rPr>
        <w:t>false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DD6467" w:rsidRPr="009D3E9F" w:rsidRDefault="00DD6467" w:rsidP="00DD646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9D3E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G[5][5], vis[5];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rand_Zap(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Matrix[i * n + j] = 0;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(i &lt; j)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Matrix[i * n + j] = rand() % 2;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Matrix[j * n + i] = Matrix[i * n + j];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print_G(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F0C7E">
        <w:rPr>
          <w:rFonts w:ascii="Consolas" w:hAnsi="Consolas" w:cs="Consolas"/>
          <w:sz w:val="19"/>
          <w:szCs w:val="19"/>
          <w:lang w:val="en-US"/>
        </w:rPr>
        <w:t>, i + 1);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F0C7E">
        <w:rPr>
          <w:rFonts w:ascii="Consolas" w:hAnsi="Consolas" w:cs="Consolas"/>
          <w:sz w:val="19"/>
          <w:szCs w:val="19"/>
          <w:lang w:val="en-US"/>
        </w:rPr>
        <w:t>, i + 1);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F0C7E">
        <w:rPr>
          <w:rFonts w:ascii="Consolas" w:hAnsi="Consolas" w:cs="Consolas"/>
          <w:sz w:val="19"/>
          <w:szCs w:val="19"/>
          <w:lang w:val="en-US"/>
        </w:rPr>
        <w:t>, Matrix[i * n + j]);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>&gt; Q;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Q.push(n);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vis[n] = 1;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(Q.empty()==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C7E">
        <w:rPr>
          <w:rFonts w:ascii="Consolas" w:hAnsi="Consolas" w:cs="Consolas"/>
          <w:sz w:val="19"/>
          <w:szCs w:val="19"/>
          <w:lang w:val="en-US"/>
        </w:rPr>
        <w:t>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n = Q.front();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F0C7E">
        <w:rPr>
          <w:rFonts w:ascii="Consolas" w:hAnsi="Consolas" w:cs="Consolas"/>
          <w:sz w:val="19"/>
          <w:szCs w:val="19"/>
          <w:lang w:val="en-US"/>
        </w:rPr>
        <w:t>, n + 1);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i = 0; i &lt; 5; i++)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((G[n][i] == 1) &amp;&amp; vis[i]==0) 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Q.push(i);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vis</w:t>
      </w:r>
      <w:proofErr w:type="spellEnd"/>
      <w:r>
        <w:rPr>
          <w:rFonts w:ascii="Consolas" w:hAnsi="Consolas" w:cs="Consolas"/>
          <w:sz w:val="19"/>
          <w:szCs w:val="19"/>
        </w:rPr>
        <w:t>[i] = 1;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{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i = 0, j = 0, r = 0, x=1;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rand_Zap(&amp;G[0][0], 5);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print_G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gramStart"/>
      <w:r>
        <w:rPr>
          <w:rFonts w:ascii="Consolas" w:hAnsi="Consolas" w:cs="Consolas"/>
          <w:sz w:val="19"/>
          <w:szCs w:val="19"/>
        </w:rPr>
        <w:t>G[</w:t>
      </w:r>
      <w:proofErr w:type="gramEnd"/>
      <w:r>
        <w:rPr>
          <w:rFonts w:ascii="Consolas" w:hAnsi="Consolas" w:cs="Consolas"/>
          <w:sz w:val="19"/>
          <w:szCs w:val="19"/>
        </w:rPr>
        <w:t>0][0], 5);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вершину для начала обхода\n"</w:t>
      </w:r>
      <w:r>
        <w:rPr>
          <w:rFonts w:ascii="Consolas" w:hAnsi="Consolas" w:cs="Consolas"/>
          <w:sz w:val="19"/>
          <w:szCs w:val="19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>scanf(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F0C7E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x--;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BFS(x);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getchar();</w:t>
      </w:r>
    </w:p>
    <w:p w:rsidR="00EF0C7E" w:rsidRP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EF0C7E" w:rsidRDefault="00EF0C7E" w:rsidP="00EF0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6467" w:rsidRDefault="00DD6467" w:rsidP="009D3E9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DD6467" w:rsidRDefault="00EF0C7E" w:rsidP="00DD6467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5DA0FB" wp14:editId="5D792B4A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67" w:rsidRDefault="00DD6467" w:rsidP="00DD646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DD6467" w:rsidRDefault="00DD6467" w:rsidP="00DD6467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 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обход в ширину, научился реализовывать его, познакомился с очередью, реализованной библиотекой </w:t>
      </w:r>
      <w:proofErr w:type="spellStart"/>
      <w:r w:rsidR="009D3E9F"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hnschrift SemiLight Condensed">
    <w:altName w:val="Segoe UI"/>
    <w:charset w:val="CC"/>
    <w:family w:val="swiss"/>
    <w:pitch w:val="variable"/>
    <w:sig w:usb0="00000001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67"/>
    <w:rsid w:val="00036B38"/>
    <w:rsid w:val="001413E9"/>
    <w:rsid w:val="00440C8A"/>
    <w:rsid w:val="004D619E"/>
    <w:rsid w:val="00507BD9"/>
    <w:rsid w:val="007351D2"/>
    <w:rsid w:val="009D3E9F"/>
    <w:rsid w:val="00DD6467"/>
    <w:rsid w:val="00E55B22"/>
    <w:rsid w:val="00E73979"/>
    <w:rsid w:val="00EF0C7E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A870"/>
  <w15:chartTrackingRefBased/>
  <w15:docId w15:val="{1E2657C6-4E46-4A88-BE75-E8C2F00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6467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DD6467"/>
    <w:pPr>
      <w:keepNext/>
      <w:shd w:val="clear" w:color="auto" w:fill="FFFFFF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D3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D6467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semiHidden/>
    <w:rsid w:val="009D3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0"/>
    <w:uiPriority w:val="99"/>
    <w:semiHidden/>
    <w:unhideWhenUsed/>
    <w:rsid w:val="009D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9D3E9F"/>
    <w:rPr>
      <w:b/>
      <w:bCs/>
    </w:rPr>
  </w:style>
  <w:style w:type="character" w:styleId="a7">
    <w:name w:val="Hyperlink"/>
    <w:basedOn w:val="a1"/>
    <w:uiPriority w:val="99"/>
    <w:semiHidden/>
    <w:unhideWhenUsed/>
    <w:rsid w:val="009D3E9F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3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lessons.ru/cplusplus/funkcii-function-v-c-peregruzki-i-prototipy-funkc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funkcii-function-v-c-peregruzki-i-prototipy-funkcij.html" TargetMode="External"/><Relationship Id="rId5" Type="http://schemas.openxmlformats.org/officeDocument/2006/relationships/hyperlink" Target="https://codelessons.ru/cplusplus/realizaciya-steka-stack-v-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Михаил</cp:lastModifiedBy>
  <cp:revision>2</cp:revision>
  <dcterms:created xsi:type="dcterms:W3CDTF">2020-11-12T21:21:00Z</dcterms:created>
  <dcterms:modified xsi:type="dcterms:W3CDTF">2021-01-21T16:38:00Z</dcterms:modified>
</cp:coreProperties>
</file>