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245B5" w14:textId="77777777" w:rsidR="009B7E48" w:rsidRPr="00A226B7" w:rsidRDefault="009B7E48" w:rsidP="009B7E48">
      <w:pPr>
        <w:jc w:val="center"/>
        <w:rPr>
          <w:rFonts w:ascii="Arial" w:hAnsi="Arial" w:cs="Arial"/>
          <w:sz w:val="80"/>
          <w:szCs w:val="80"/>
        </w:rPr>
      </w:pPr>
    </w:p>
    <w:p w14:paraId="2A5C4F4C" w14:textId="094CA428" w:rsidR="009B7E48" w:rsidRPr="00A226B7" w:rsidRDefault="009B7E48" w:rsidP="009B7E48">
      <w:pPr>
        <w:jc w:val="center"/>
        <w:rPr>
          <w:rFonts w:ascii="Arial" w:hAnsi="Arial" w:cs="Arial"/>
          <w:sz w:val="70"/>
          <w:szCs w:val="70"/>
        </w:rPr>
      </w:pPr>
      <w:r w:rsidRPr="00A226B7">
        <w:rPr>
          <w:rFonts w:ascii="Arial" w:hAnsi="Arial" w:cs="Arial"/>
          <w:sz w:val="70"/>
          <w:szCs w:val="70"/>
        </w:rPr>
        <w:t>Recommendation System with Random Forest and Decision Tree using R</w:t>
      </w:r>
    </w:p>
    <w:p w14:paraId="00B438C0" w14:textId="77777777" w:rsidR="009B7E48" w:rsidRPr="009B7E48" w:rsidRDefault="009B7E48" w:rsidP="009B7E48">
      <w:pPr>
        <w:jc w:val="center"/>
        <w:rPr>
          <w:rFonts w:ascii="Arial" w:hAnsi="Arial" w:cs="Arial"/>
          <w:sz w:val="80"/>
          <w:szCs w:val="80"/>
        </w:rPr>
      </w:pPr>
    </w:p>
    <w:p w14:paraId="5878B0EC" w14:textId="0A3376FA" w:rsidR="0003784E" w:rsidRDefault="0003784E" w:rsidP="009B7E48">
      <w:pPr>
        <w:jc w:val="center"/>
        <w:rPr>
          <w:rFonts w:ascii="Arial" w:hAnsi="Arial" w:cs="Arial"/>
          <w:sz w:val="60"/>
          <w:szCs w:val="60"/>
        </w:rPr>
      </w:pPr>
      <w:r w:rsidRPr="00FE3726">
        <w:rPr>
          <w:rFonts w:ascii="Arial" w:hAnsi="Arial" w:cs="Arial"/>
          <w:sz w:val="60"/>
          <w:szCs w:val="60"/>
          <w:highlight w:val="yellow"/>
        </w:rPr>
        <w:t>NYTEX Programming</w:t>
      </w:r>
      <w:r w:rsidRPr="00726949">
        <w:rPr>
          <w:rFonts w:ascii="Arial" w:hAnsi="Arial" w:cs="Arial"/>
          <w:sz w:val="80"/>
          <w:szCs w:val="80"/>
        </w:rPr>
        <w:br/>
      </w:r>
      <w:r w:rsidRPr="00FE3726">
        <w:rPr>
          <w:rFonts w:ascii="Arial" w:hAnsi="Arial" w:cs="Arial"/>
          <w:sz w:val="40"/>
          <w:szCs w:val="40"/>
          <w:highlight w:val="green"/>
        </w:rPr>
        <w:t>Written in</w:t>
      </w:r>
      <w:r w:rsidR="00726949" w:rsidRPr="00FE3726">
        <w:rPr>
          <w:rFonts w:ascii="Arial" w:hAnsi="Arial" w:cs="Arial"/>
          <w:sz w:val="40"/>
          <w:szCs w:val="40"/>
          <w:highlight w:val="green"/>
        </w:rPr>
        <w:t xml:space="preserve">: </w:t>
      </w:r>
      <w:r w:rsidRPr="00FE3726">
        <w:rPr>
          <w:rFonts w:ascii="Arial" w:hAnsi="Arial" w:cs="Arial"/>
          <w:sz w:val="40"/>
          <w:szCs w:val="40"/>
          <w:highlight w:val="green"/>
        </w:rPr>
        <w:t>20 Feb 2021</w:t>
      </w:r>
    </w:p>
    <w:p w14:paraId="495FCA60" w14:textId="75790CEA" w:rsidR="009B7E48" w:rsidRDefault="009B7E48" w:rsidP="009B7E48">
      <w:pPr>
        <w:jc w:val="center"/>
        <w:rPr>
          <w:rFonts w:ascii="Arial" w:hAnsi="Arial" w:cs="Arial"/>
          <w:sz w:val="60"/>
          <w:szCs w:val="60"/>
        </w:rPr>
      </w:pPr>
    </w:p>
    <w:p w14:paraId="3FF156E2" w14:textId="7546FC3A" w:rsidR="009B7E48" w:rsidRDefault="009B7E48" w:rsidP="009B7E48">
      <w:pPr>
        <w:jc w:val="center"/>
        <w:rPr>
          <w:rFonts w:ascii="Arial" w:hAnsi="Arial" w:cs="Arial"/>
          <w:sz w:val="60"/>
          <w:szCs w:val="60"/>
        </w:rPr>
      </w:pPr>
    </w:p>
    <w:p w14:paraId="3F472D03" w14:textId="77777777" w:rsidR="00281530" w:rsidRDefault="00281530" w:rsidP="009B7E48">
      <w:pPr>
        <w:jc w:val="center"/>
        <w:rPr>
          <w:rFonts w:ascii="Arial" w:hAnsi="Arial" w:cs="Arial"/>
          <w:sz w:val="60"/>
          <w:szCs w:val="60"/>
        </w:rPr>
      </w:pPr>
    </w:p>
    <w:sdt>
      <w:sdtPr>
        <w:id w:val="-690288150"/>
        <w:docPartObj>
          <w:docPartGallery w:val="Table of Contents"/>
          <w:docPartUnique/>
        </w:docPartObj>
      </w:sdtPr>
      <w:sdtEndPr>
        <w:rPr>
          <w:rFonts w:asciiTheme="minorHAnsi" w:eastAsiaTheme="minorEastAsia" w:hAnsiTheme="minorHAnsi" w:cstheme="minorBidi"/>
          <w:b/>
          <w:bCs/>
          <w:noProof/>
          <w:color w:val="auto"/>
          <w:sz w:val="22"/>
          <w:szCs w:val="22"/>
          <w:lang w:val="en-MY" w:eastAsia="zh-CN"/>
        </w:rPr>
      </w:sdtEndPr>
      <w:sdtContent>
        <w:p w14:paraId="5F43DEA9" w14:textId="5D679FE8" w:rsidR="009B7E48" w:rsidRDefault="009B7E48">
          <w:pPr>
            <w:pStyle w:val="TOCHeading"/>
          </w:pPr>
          <w:r>
            <w:t>Contents</w:t>
          </w:r>
        </w:p>
        <w:p w14:paraId="477A0463" w14:textId="0C4DCB7E" w:rsidR="009B7E48" w:rsidRDefault="009B7E48">
          <w:pPr>
            <w:pStyle w:val="TOC1"/>
            <w:tabs>
              <w:tab w:val="right" w:leader="dot" w:pos="9016"/>
            </w:tabs>
            <w:rPr>
              <w:noProof/>
            </w:rPr>
          </w:pPr>
          <w:r>
            <w:fldChar w:fldCharType="begin"/>
          </w:r>
          <w:r>
            <w:instrText xml:space="preserve"> TOC \o "1-3" \h \z \u </w:instrText>
          </w:r>
          <w:r>
            <w:fldChar w:fldCharType="separate"/>
          </w:r>
          <w:hyperlink w:anchor="_Toc64730508" w:history="1">
            <w:r w:rsidRPr="00720D15">
              <w:rPr>
                <w:rStyle w:val="Hyperlink"/>
                <w:noProof/>
              </w:rPr>
              <w:t>1.0 Introduction</w:t>
            </w:r>
            <w:r>
              <w:rPr>
                <w:noProof/>
                <w:webHidden/>
              </w:rPr>
              <w:tab/>
            </w:r>
            <w:r>
              <w:rPr>
                <w:noProof/>
                <w:webHidden/>
              </w:rPr>
              <w:fldChar w:fldCharType="begin"/>
            </w:r>
            <w:r>
              <w:rPr>
                <w:noProof/>
                <w:webHidden/>
              </w:rPr>
              <w:instrText xml:space="preserve"> PAGEREF _Toc64730508 \h </w:instrText>
            </w:r>
            <w:r>
              <w:rPr>
                <w:noProof/>
                <w:webHidden/>
              </w:rPr>
            </w:r>
            <w:r>
              <w:rPr>
                <w:noProof/>
                <w:webHidden/>
              </w:rPr>
              <w:fldChar w:fldCharType="separate"/>
            </w:r>
            <w:r w:rsidR="00466D23">
              <w:rPr>
                <w:noProof/>
                <w:webHidden/>
              </w:rPr>
              <w:t>2</w:t>
            </w:r>
            <w:r>
              <w:rPr>
                <w:noProof/>
                <w:webHidden/>
              </w:rPr>
              <w:fldChar w:fldCharType="end"/>
            </w:r>
          </w:hyperlink>
        </w:p>
        <w:p w14:paraId="2F073377" w14:textId="6A569A90" w:rsidR="009B7E48" w:rsidRDefault="009B7E48">
          <w:pPr>
            <w:pStyle w:val="TOC1"/>
            <w:tabs>
              <w:tab w:val="right" w:leader="dot" w:pos="9016"/>
            </w:tabs>
            <w:rPr>
              <w:noProof/>
            </w:rPr>
          </w:pPr>
          <w:hyperlink w:anchor="_Toc64730509" w:history="1">
            <w:r w:rsidRPr="00720D15">
              <w:rPr>
                <w:rStyle w:val="Hyperlink"/>
                <w:noProof/>
              </w:rPr>
              <w:t>2.0 Data Description</w:t>
            </w:r>
            <w:r>
              <w:rPr>
                <w:noProof/>
                <w:webHidden/>
              </w:rPr>
              <w:tab/>
            </w:r>
            <w:r>
              <w:rPr>
                <w:noProof/>
                <w:webHidden/>
              </w:rPr>
              <w:fldChar w:fldCharType="begin"/>
            </w:r>
            <w:r>
              <w:rPr>
                <w:noProof/>
                <w:webHidden/>
              </w:rPr>
              <w:instrText xml:space="preserve"> PAGEREF _Toc64730509 \h </w:instrText>
            </w:r>
            <w:r>
              <w:rPr>
                <w:noProof/>
                <w:webHidden/>
              </w:rPr>
            </w:r>
            <w:r>
              <w:rPr>
                <w:noProof/>
                <w:webHidden/>
              </w:rPr>
              <w:fldChar w:fldCharType="separate"/>
            </w:r>
            <w:r w:rsidR="00466D23">
              <w:rPr>
                <w:noProof/>
                <w:webHidden/>
              </w:rPr>
              <w:t>2</w:t>
            </w:r>
            <w:r>
              <w:rPr>
                <w:noProof/>
                <w:webHidden/>
              </w:rPr>
              <w:fldChar w:fldCharType="end"/>
            </w:r>
          </w:hyperlink>
        </w:p>
        <w:p w14:paraId="424E2C7B" w14:textId="6779BFC0" w:rsidR="009B7E48" w:rsidRDefault="009B7E48">
          <w:pPr>
            <w:pStyle w:val="TOC1"/>
            <w:tabs>
              <w:tab w:val="right" w:leader="dot" w:pos="9016"/>
            </w:tabs>
            <w:rPr>
              <w:noProof/>
            </w:rPr>
          </w:pPr>
          <w:hyperlink w:anchor="_Toc64730510" w:history="1">
            <w:r w:rsidRPr="00720D15">
              <w:rPr>
                <w:rStyle w:val="Hyperlink"/>
                <w:noProof/>
              </w:rPr>
              <w:t>3.0 Data Preparation</w:t>
            </w:r>
            <w:r>
              <w:rPr>
                <w:noProof/>
                <w:webHidden/>
              </w:rPr>
              <w:tab/>
            </w:r>
            <w:r>
              <w:rPr>
                <w:noProof/>
                <w:webHidden/>
              </w:rPr>
              <w:fldChar w:fldCharType="begin"/>
            </w:r>
            <w:r>
              <w:rPr>
                <w:noProof/>
                <w:webHidden/>
              </w:rPr>
              <w:instrText xml:space="preserve"> PAGEREF _Toc64730510 \h </w:instrText>
            </w:r>
            <w:r>
              <w:rPr>
                <w:noProof/>
                <w:webHidden/>
              </w:rPr>
            </w:r>
            <w:r>
              <w:rPr>
                <w:noProof/>
                <w:webHidden/>
              </w:rPr>
              <w:fldChar w:fldCharType="separate"/>
            </w:r>
            <w:r w:rsidR="00466D23">
              <w:rPr>
                <w:noProof/>
                <w:webHidden/>
              </w:rPr>
              <w:t>3</w:t>
            </w:r>
            <w:r>
              <w:rPr>
                <w:noProof/>
                <w:webHidden/>
              </w:rPr>
              <w:fldChar w:fldCharType="end"/>
            </w:r>
          </w:hyperlink>
        </w:p>
        <w:p w14:paraId="4C0D32C4" w14:textId="4BF7042D" w:rsidR="009B7E48" w:rsidRDefault="009B7E48">
          <w:pPr>
            <w:pStyle w:val="TOC1"/>
            <w:tabs>
              <w:tab w:val="right" w:leader="dot" w:pos="9016"/>
            </w:tabs>
            <w:rPr>
              <w:noProof/>
            </w:rPr>
          </w:pPr>
          <w:hyperlink w:anchor="_Toc64730511" w:history="1">
            <w:r w:rsidRPr="00720D15">
              <w:rPr>
                <w:rStyle w:val="Hyperlink"/>
                <w:noProof/>
              </w:rPr>
              <w:t>4.0 Machine Learning Algorithms</w:t>
            </w:r>
            <w:r>
              <w:rPr>
                <w:noProof/>
                <w:webHidden/>
              </w:rPr>
              <w:tab/>
            </w:r>
            <w:r>
              <w:rPr>
                <w:noProof/>
                <w:webHidden/>
              </w:rPr>
              <w:fldChar w:fldCharType="begin"/>
            </w:r>
            <w:r>
              <w:rPr>
                <w:noProof/>
                <w:webHidden/>
              </w:rPr>
              <w:instrText xml:space="preserve"> PAGEREF _Toc64730511 \h </w:instrText>
            </w:r>
            <w:r>
              <w:rPr>
                <w:noProof/>
                <w:webHidden/>
              </w:rPr>
            </w:r>
            <w:r>
              <w:rPr>
                <w:noProof/>
                <w:webHidden/>
              </w:rPr>
              <w:fldChar w:fldCharType="separate"/>
            </w:r>
            <w:r w:rsidR="00466D23">
              <w:rPr>
                <w:noProof/>
                <w:webHidden/>
              </w:rPr>
              <w:t>4</w:t>
            </w:r>
            <w:r>
              <w:rPr>
                <w:noProof/>
                <w:webHidden/>
              </w:rPr>
              <w:fldChar w:fldCharType="end"/>
            </w:r>
          </w:hyperlink>
        </w:p>
        <w:p w14:paraId="31615901" w14:textId="5B5FFFD0" w:rsidR="009B7E48" w:rsidRDefault="009B7E48">
          <w:pPr>
            <w:pStyle w:val="TOC2"/>
            <w:tabs>
              <w:tab w:val="right" w:leader="dot" w:pos="9016"/>
            </w:tabs>
            <w:rPr>
              <w:noProof/>
            </w:rPr>
          </w:pPr>
          <w:hyperlink w:anchor="_Toc64730512" w:history="1">
            <w:r w:rsidRPr="00720D15">
              <w:rPr>
                <w:rStyle w:val="Hyperlink"/>
                <w:noProof/>
              </w:rPr>
              <w:t>4.1 Decision Tree in Classification</w:t>
            </w:r>
            <w:r>
              <w:rPr>
                <w:noProof/>
                <w:webHidden/>
              </w:rPr>
              <w:tab/>
            </w:r>
            <w:r>
              <w:rPr>
                <w:noProof/>
                <w:webHidden/>
              </w:rPr>
              <w:fldChar w:fldCharType="begin"/>
            </w:r>
            <w:r>
              <w:rPr>
                <w:noProof/>
                <w:webHidden/>
              </w:rPr>
              <w:instrText xml:space="preserve"> PAGEREF _Toc64730512 \h </w:instrText>
            </w:r>
            <w:r>
              <w:rPr>
                <w:noProof/>
                <w:webHidden/>
              </w:rPr>
            </w:r>
            <w:r>
              <w:rPr>
                <w:noProof/>
                <w:webHidden/>
              </w:rPr>
              <w:fldChar w:fldCharType="separate"/>
            </w:r>
            <w:r w:rsidR="00466D23">
              <w:rPr>
                <w:noProof/>
                <w:webHidden/>
              </w:rPr>
              <w:t>4</w:t>
            </w:r>
            <w:r>
              <w:rPr>
                <w:noProof/>
                <w:webHidden/>
              </w:rPr>
              <w:fldChar w:fldCharType="end"/>
            </w:r>
          </w:hyperlink>
        </w:p>
        <w:p w14:paraId="7EA03FFE" w14:textId="616EC99B" w:rsidR="009B7E48" w:rsidRDefault="009B7E48">
          <w:pPr>
            <w:pStyle w:val="TOC2"/>
            <w:tabs>
              <w:tab w:val="right" w:leader="dot" w:pos="9016"/>
            </w:tabs>
            <w:rPr>
              <w:noProof/>
            </w:rPr>
          </w:pPr>
          <w:hyperlink w:anchor="_Toc64730513" w:history="1">
            <w:r w:rsidRPr="00720D15">
              <w:rPr>
                <w:rStyle w:val="Hyperlink"/>
                <w:noProof/>
              </w:rPr>
              <w:t>4.2 Random Forest</w:t>
            </w:r>
            <w:r>
              <w:rPr>
                <w:noProof/>
                <w:webHidden/>
              </w:rPr>
              <w:tab/>
            </w:r>
            <w:r>
              <w:rPr>
                <w:noProof/>
                <w:webHidden/>
              </w:rPr>
              <w:fldChar w:fldCharType="begin"/>
            </w:r>
            <w:r>
              <w:rPr>
                <w:noProof/>
                <w:webHidden/>
              </w:rPr>
              <w:instrText xml:space="preserve"> PAGEREF _Toc64730513 \h </w:instrText>
            </w:r>
            <w:r>
              <w:rPr>
                <w:noProof/>
                <w:webHidden/>
              </w:rPr>
            </w:r>
            <w:r>
              <w:rPr>
                <w:noProof/>
                <w:webHidden/>
              </w:rPr>
              <w:fldChar w:fldCharType="separate"/>
            </w:r>
            <w:r w:rsidR="00466D23">
              <w:rPr>
                <w:noProof/>
                <w:webHidden/>
              </w:rPr>
              <w:t>6</w:t>
            </w:r>
            <w:r>
              <w:rPr>
                <w:noProof/>
                <w:webHidden/>
              </w:rPr>
              <w:fldChar w:fldCharType="end"/>
            </w:r>
          </w:hyperlink>
        </w:p>
        <w:p w14:paraId="64C40229" w14:textId="15EDBCCE" w:rsidR="009B7E48" w:rsidRDefault="009B7E48">
          <w:pPr>
            <w:pStyle w:val="TOC1"/>
            <w:tabs>
              <w:tab w:val="right" w:leader="dot" w:pos="9016"/>
            </w:tabs>
            <w:rPr>
              <w:noProof/>
            </w:rPr>
          </w:pPr>
          <w:hyperlink w:anchor="_Toc64730514" w:history="1">
            <w:r w:rsidRPr="00720D15">
              <w:rPr>
                <w:rStyle w:val="Hyperlink"/>
                <w:noProof/>
              </w:rPr>
              <w:t>5.0 Conclusion</w:t>
            </w:r>
            <w:r>
              <w:rPr>
                <w:noProof/>
                <w:webHidden/>
              </w:rPr>
              <w:tab/>
            </w:r>
            <w:r>
              <w:rPr>
                <w:noProof/>
                <w:webHidden/>
              </w:rPr>
              <w:fldChar w:fldCharType="begin"/>
            </w:r>
            <w:r>
              <w:rPr>
                <w:noProof/>
                <w:webHidden/>
              </w:rPr>
              <w:instrText xml:space="preserve"> PAGEREF _Toc64730514 \h </w:instrText>
            </w:r>
            <w:r>
              <w:rPr>
                <w:noProof/>
                <w:webHidden/>
              </w:rPr>
            </w:r>
            <w:r>
              <w:rPr>
                <w:noProof/>
                <w:webHidden/>
              </w:rPr>
              <w:fldChar w:fldCharType="separate"/>
            </w:r>
            <w:r w:rsidR="00466D23">
              <w:rPr>
                <w:noProof/>
                <w:webHidden/>
              </w:rPr>
              <w:t>9</w:t>
            </w:r>
            <w:r>
              <w:rPr>
                <w:noProof/>
                <w:webHidden/>
              </w:rPr>
              <w:fldChar w:fldCharType="end"/>
            </w:r>
          </w:hyperlink>
        </w:p>
        <w:p w14:paraId="089A46F3" w14:textId="0C5F8D1F" w:rsidR="009B7E48" w:rsidRPr="00281530" w:rsidRDefault="009B7E48" w:rsidP="009B7E48">
          <w:r>
            <w:rPr>
              <w:b/>
              <w:bCs/>
              <w:noProof/>
            </w:rPr>
            <w:fldChar w:fldCharType="end"/>
          </w:r>
        </w:p>
      </w:sdtContent>
    </w:sdt>
    <w:p w14:paraId="230A31C5" w14:textId="1BB060A7" w:rsidR="00E21313" w:rsidRDefault="008A7BCE" w:rsidP="0078046A">
      <w:pPr>
        <w:pStyle w:val="Heading1"/>
        <w:spacing w:afterLines="40" w:after="96" w:line="240" w:lineRule="auto"/>
        <w:jc w:val="both"/>
      </w:pPr>
      <w:bookmarkStart w:id="0" w:name="_Toc64730508"/>
      <w:r>
        <w:lastRenderedPageBreak/>
        <w:t>1</w:t>
      </w:r>
      <w:r w:rsidR="009939A0">
        <w:t xml:space="preserve">.0 </w:t>
      </w:r>
      <w:r w:rsidR="00E21313" w:rsidRPr="002940E0">
        <w:t>Introduction</w:t>
      </w:r>
      <w:bookmarkEnd w:id="0"/>
    </w:p>
    <w:p w14:paraId="44802C48" w14:textId="7D424C64" w:rsidR="002940E0" w:rsidRDefault="002940E0" w:rsidP="0078046A">
      <w:pPr>
        <w:spacing w:afterLines="200" w:after="480" w:line="240" w:lineRule="auto"/>
        <w:jc w:val="both"/>
        <w:rPr>
          <w:rFonts w:ascii="Arial" w:hAnsi="Arial" w:cs="Arial"/>
          <w:sz w:val="24"/>
          <w:szCs w:val="24"/>
        </w:rPr>
      </w:pPr>
      <w:r>
        <w:rPr>
          <w:rFonts w:ascii="Arial" w:hAnsi="Arial" w:cs="Arial"/>
          <w:sz w:val="24"/>
          <w:szCs w:val="24"/>
        </w:rPr>
        <w:t>In this part of the report, a few algorithms techniques will be implement into the consumer dataset to predict and recommend the suitable product to the consumer.</w:t>
      </w:r>
      <w:r w:rsidR="00E824F8">
        <w:rPr>
          <w:rFonts w:ascii="Arial" w:hAnsi="Arial" w:cs="Arial"/>
          <w:sz w:val="24"/>
          <w:szCs w:val="24"/>
        </w:rPr>
        <w:t xml:space="preserve"> There are three data science techniques that will be performed in this report, which are Decision Tree with Classification and </w:t>
      </w:r>
      <w:r w:rsidR="00BE79ED">
        <w:rPr>
          <w:rFonts w:ascii="Arial" w:hAnsi="Arial" w:cs="Arial"/>
          <w:sz w:val="24"/>
          <w:szCs w:val="24"/>
        </w:rPr>
        <w:t>Random Forest.</w:t>
      </w:r>
    </w:p>
    <w:p w14:paraId="3984997C" w14:textId="737991A2" w:rsidR="00CC65E8" w:rsidRDefault="009939A0" w:rsidP="0078046A">
      <w:pPr>
        <w:spacing w:afterLines="200" w:after="480" w:line="240" w:lineRule="auto"/>
        <w:jc w:val="both"/>
        <w:rPr>
          <w:rFonts w:ascii="Arial" w:hAnsi="Arial" w:cs="Arial"/>
          <w:sz w:val="24"/>
          <w:szCs w:val="24"/>
        </w:rPr>
      </w:pPr>
      <w:r>
        <w:rPr>
          <w:rFonts w:ascii="Arial" w:hAnsi="Arial" w:cs="Arial"/>
          <w:sz w:val="24"/>
          <w:szCs w:val="24"/>
        </w:rPr>
        <w:t>The</w:t>
      </w:r>
      <w:r w:rsidR="00F26373">
        <w:rPr>
          <w:rFonts w:ascii="Arial" w:hAnsi="Arial" w:cs="Arial"/>
          <w:sz w:val="24"/>
          <w:szCs w:val="24"/>
        </w:rPr>
        <w:t xml:space="preserve"> report will start with Data description, then several data preparation process will be carried out. In the end, three machine learning model which are Decision Tree with classification and Random Forest will be built and their performance will be evaluate.</w:t>
      </w:r>
    </w:p>
    <w:p w14:paraId="114BE39F" w14:textId="2E723A03" w:rsidR="00CC65E8" w:rsidRDefault="008A7BCE" w:rsidP="0078046A">
      <w:pPr>
        <w:pStyle w:val="Heading1"/>
        <w:spacing w:afterLines="40" w:after="96" w:line="240" w:lineRule="auto"/>
        <w:jc w:val="both"/>
      </w:pPr>
      <w:bookmarkStart w:id="1" w:name="_Toc64730509"/>
      <w:r>
        <w:t>2.0</w:t>
      </w:r>
      <w:r w:rsidR="00CC65E8">
        <w:t xml:space="preserve"> Data Description</w:t>
      </w:r>
      <w:bookmarkEnd w:id="1"/>
    </w:p>
    <w:p w14:paraId="4BA881BC" w14:textId="3E4CE29C" w:rsidR="00951227" w:rsidRDefault="00CC65E8" w:rsidP="0078046A">
      <w:pPr>
        <w:spacing w:afterLines="200" w:after="480" w:line="240" w:lineRule="auto"/>
        <w:jc w:val="both"/>
        <w:rPr>
          <w:rFonts w:ascii="Arial" w:hAnsi="Arial" w:cs="Arial"/>
          <w:sz w:val="24"/>
          <w:szCs w:val="24"/>
        </w:rPr>
      </w:pPr>
      <w:r w:rsidRPr="00747D95">
        <w:rPr>
          <w:rFonts w:ascii="Arial" w:hAnsi="Arial" w:cs="Arial"/>
          <w:sz w:val="24"/>
          <w:szCs w:val="24"/>
        </w:rPr>
        <w:t>The dataset consists of 9 attributes which states</w:t>
      </w:r>
      <w:r w:rsidR="00D4519C">
        <w:rPr>
          <w:rFonts w:ascii="Arial" w:hAnsi="Arial" w:cs="Arial"/>
          <w:sz w:val="24"/>
          <w:szCs w:val="24"/>
        </w:rPr>
        <w:t xml:space="preserve"> the characteristics of</w:t>
      </w:r>
      <w:r w:rsidRPr="00747D95">
        <w:rPr>
          <w:rFonts w:ascii="Arial" w:hAnsi="Arial" w:cs="Arial"/>
          <w:sz w:val="24"/>
          <w:szCs w:val="24"/>
        </w:rPr>
        <w:t xml:space="preserve"> each sales transaction.</w:t>
      </w:r>
      <w:r w:rsidR="00D4519C">
        <w:rPr>
          <w:rFonts w:ascii="Arial" w:hAnsi="Arial" w:cs="Arial"/>
          <w:sz w:val="24"/>
          <w:szCs w:val="24"/>
        </w:rPr>
        <w:t xml:space="preserve"> However, not all of the attribute will be useful in building model. The description of each attribute and whether they are selected to be used in model building is </w:t>
      </w:r>
      <w:r w:rsidR="00E54FA6">
        <w:rPr>
          <w:rFonts w:ascii="Arial" w:hAnsi="Arial" w:cs="Arial"/>
          <w:sz w:val="24"/>
          <w:szCs w:val="24"/>
        </w:rPr>
        <w:t>shown in the below table.</w:t>
      </w:r>
    </w:p>
    <w:tbl>
      <w:tblPr>
        <w:tblStyle w:val="PlainTable1"/>
        <w:tblW w:w="0" w:type="auto"/>
        <w:tblLook w:val="04A0" w:firstRow="1" w:lastRow="0" w:firstColumn="1" w:lastColumn="0" w:noHBand="0" w:noVBand="1"/>
      </w:tblPr>
      <w:tblGrid>
        <w:gridCol w:w="3005"/>
        <w:gridCol w:w="3005"/>
        <w:gridCol w:w="3006"/>
      </w:tblGrid>
      <w:tr w:rsidR="00397084" w14:paraId="052E0E73" w14:textId="77777777" w:rsidTr="00DA2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2926B9" w14:textId="3C7FE6B8" w:rsidR="00397084" w:rsidRDefault="00397084" w:rsidP="0078046A">
            <w:pPr>
              <w:spacing w:afterLines="40" w:after="96"/>
              <w:jc w:val="both"/>
              <w:rPr>
                <w:rFonts w:ascii="Arial" w:hAnsi="Arial" w:cs="Arial"/>
                <w:sz w:val="24"/>
                <w:szCs w:val="24"/>
              </w:rPr>
            </w:pPr>
            <w:r>
              <w:rPr>
                <w:rFonts w:ascii="Arial" w:hAnsi="Arial" w:cs="Arial"/>
                <w:sz w:val="24"/>
                <w:szCs w:val="24"/>
              </w:rPr>
              <w:t>Attribute Name</w:t>
            </w:r>
          </w:p>
        </w:tc>
        <w:tc>
          <w:tcPr>
            <w:tcW w:w="3005" w:type="dxa"/>
          </w:tcPr>
          <w:p w14:paraId="0BBF70B6" w14:textId="54466873" w:rsidR="00397084" w:rsidRDefault="00397084" w:rsidP="0078046A">
            <w:pPr>
              <w:spacing w:afterLines="40" w:after="96"/>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Type</w:t>
            </w:r>
          </w:p>
        </w:tc>
        <w:tc>
          <w:tcPr>
            <w:tcW w:w="3006" w:type="dxa"/>
          </w:tcPr>
          <w:p w14:paraId="4A53A000" w14:textId="73871109" w:rsidR="00397084" w:rsidRDefault="00397084" w:rsidP="0078046A">
            <w:pPr>
              <w:spacing w:afterLines="40" w:after="96"/>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Use in Model Building</w:t>
            </w:r>
          </w:p>
        </w:tc>
      </w:tr>
      <w:tr w:rsidR="00397084" w14:paraId="478A22B3" w14:textId="77777777" w:rsidTr="00DA2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ECFB36" w14:textId="1E394285" w:rsidR="00397084" w:rsidRDefault="00397084" w:rsidP="0078046A">
            <w:pPr>
              <w:spacing w:afterLines="40" w:after="96"/>
              <w:jc w:val="both"/>
              <w:rPr>
                <w:rFonts w:ascii="Arial" w:hAnsi="Arial" w:cs="Arial"/>
                <w:sz w:val="24"/>
                <w:szCs w:val="24"/>
              </w:rPr>
            </w:pPr>
            <w:proofErr w:type="spellStart"/>
            <w:r w:rsidRPr="00397084">
              <w:rPr>
                <w:rFonts w:ascii="Arial" w:hAnsi="Arial" w:cs="Arial"/>
                <w:sz w:val="24"/>
                <w:szCs w:val="24"/>
              </w:rPr>
              <w:t>event_time</w:t>
            </w:r>
            <w:proofErr w:type="spellEnd"/>
          </w:p>
        </w:tc>
        <w:tc>
          <w:tcPr>
            <w:tcW w:w="3005" w:type="dxa"/>
          </w:tcPr>
          <w:p w14:paraId="686E319D" w14:textId="2BE586AE" w:rsidR="00397084" w:rsidRDefault="00397084" w:rsidP="0078046A">
            <w:pPr>
              <w:spacing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3006" w:type="dxa"/>
          </w:tcPr>
          <w:p w14:paraId="66723C8F" w14:textId="7C4077B5" w:rsidR="00397084" w:rsidRDefault="00397084" w:rsidP="0078046A">
            <w:pPr>
              <w:spacing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r>
      <w:tr w:rsidR="00397084" w14:paraId="0B4C270C" w14:textId="77777777" w:rsidTr="00DA239A">
        <w:tc>
          <w:tcPr>
            <w:cnfStyle w:val="001000000000" w:firstRow="0" w:lastRow="0" w:firstColumn="1" w:lastColumn="0" w:oddVBand="0" w:evenVBand="0" w:oddHBand="0" w:evenHBand="0" w:firstRowFirstColumn="0" w:firstRowLastColumn="0" w:lastRowFirstColumn="0" w:lastRowLastColumn="0"/>
            <w:tcW w:w="3005" w:type="dxa"/>
          </w:tcPr>
          <w:p w14:paraId="19620452" w14:textId="199A636E" w:rsidR="00397084" w:rsidRDefault="00397084" w:rsidP="0078046A">
            <w:pPr>
              <w:spacing w:afterLines="40" w:after="96"/>
              <w:jc w:val="both"/>
              <w:rPr>
                <w:rFonts w:ascii="Arial" w:hAnsi="Arial" w:cs="Arial"/>
                <w:sz w:val="24"/>
                <w:szCs w:val="24"/>
              </w:rPr>
            </w:pPr>
            <w:proofErr w:type="spellStart"/>
            <w:r w:rsidRPr="00397084">
              <w:rPr>
                <w:rFonts w:ascii="Arial" w:hAnsi="Arial" w:cs="Arial"/>
                <w:sz w:val="24"/>
                <w:szCs w:val="24"/>
              </w:rPr>
              <w:t>event_type</w:t>
            </w:r>
            <w:proofErr w:type="spellEnd"/>
          </w:p>
        </w:tc>
        <w:tc>
          <w:tcPr>
            <w:tcW w:w="3005" w:type="dxa"/>
          </w:tcPr>
          <w:p w14:paraId="604C88B7" w14:textId="1CB6552B" w:rsidR="00397084" w:rsidRDefault="00397084" w:rsidP="0078046A">
            <w:pPr>
              <w:spacing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3006" w:type="dxa"/>
          </w:tcPr>
          <w:p w14:paraId="7325C6E5" w14:textId="0473F57B" w:rsidR="00397084" w:rsidRDefault="00397084" w:rsidP="0078046A">
            <w:pPr>
              <w:spacing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w:t>
            </w:r>
          </w:p>
        </w:tc>
      </w:tr>
      <w:tr w:rsidR="00397084" w14:paraId="3A9CE8A3" w14:textId="77777777" w:rsidTr="00DA2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382A18C" w14:textId="7839F78D" w:rsidR="00397084" w:rsidRDefault="00397084" w:rsidP="0078046A">
            <w:pPr>
              <w:spacing w:afterLines="40" w:after="96"/>
              <w:jc w:val="both"/>
              <w:rPr>
                <w:rFonts w:ascii="Arial" w:hAnsi="Arial" w:cs="Arial"/>
                <w:sz w:val="24"/>
                <w:szCs w:val="24"/>
              </w:rPr>
            </w:pPr>
            <w:proofErr w:type="spellStart"/>
            <w:r w:rsidRPr="00397084">
              <w:rPr>
                <w:rFonts w:ascii="Arial" w:hAnsi="Arial" w:cs="Arial"/>
                <w:sz w:val="24"/>
                <w:szCs w:val="24"/>
              </w:rPr>
              <w:t>product_id</w:t>
            </w:r>
            <w:proofErr w:type="spellEnd"/>
          </w:p>
        </w:tc>
        <w:tc>
          <w:tcPr>
            <w:tcW w:w="3005" w:type="dxa"/>
          </w:tcPr>
          <w:p w14:paraId="457C3573" w14:textId="45ACF9D3" w:rsidR="00397084" w:rsidRDefault="00397084" w:rsidP="0078046A">
            <w:pPr>
              <w:spacing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Double/Numeric</w:t>
            </w:r>
          </w:p>
        </w:tc>
        <w:tc>
          <w:tcPr>
            <w:tcW w:w="3006" w:type="dxa"/>
          </w:tcPr>
          <w:p w14:paraId="491B6274" w14:textId="3169726F" w:rsidR="00397084" w:rsidRDefault="00397084" w:rsidP="0078046A">
            <w:pPr>
              <w:spacing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Yes</w:t>
            </w:r>
          </w:p>
        </w:tc>
      </w:tr>
      <w:tr w:rsidR="00397084" w14:paraId="4BC87892" w14:textId="77777777" w:rsidTr="00DA239A">
        <w:tc>
          <w:tcPr>
            <w:cnfStyle w:val="001000000000" w:firstRow="0" w:lastRow="0" w:firstColumn="1" w:lastColumn="0" w:oddVBand="0" w:evenVBand="0" w:oddHBand="0" w:evenHBand="0" w:firstRowFirstColumn="0" w:firstRowLastColumn="0" w:lastRowFirstColumn="0" w:lastRowLastColumn="0"/>
            <w:tcW w:w="3005" w:type="dxa"/>
          </w:tcPr>
          <w:p w14:paraId="30958FA8" w14:textId="482409F3" w:rsidR="00397084" w:rsidRDefault="00397084" w:rsidP="0078046A">
            <w:pPr>
              <w:spacing w:afterLines="40" w:after="96"/>
              <w:jc w:val="both"/>
              <w:rPr>
                <w:rFonts w:ascii="Arial" w:hAnsi="Arial" w:cs="Arial"/>
                <w:sz w:val="24"/>
                <w:szCs w:val="24"/>
              </w:rPr>
            </w:pPr>
            <w:proofErr w:type="spellStart"/>
            <w:r w:rsidRPr="00397084">
              <w:rPr>
                <w:rFonts w:ascii="Arial" w:hAnsi="Arial" w:cs="Arial"/>
                <w:sz w:val="24"/>
                <w:szCs w:val="24"/>
              </w:rPr>
              <w:t>category_id</w:t>
            </w:r>
            <w:proofErr w:type="spellEnd"/>
          </w:p>
        </w:tc>
        <w:tc>
          <w:tcPr>
            <w:tcW w:w="3005" w:type="dxa"/>
          </w:tcPr>
          <w:p w14:paraId="74B4DCB8" w14:textId="507BC086" w:rsidR="00397084" w:rsidRDefault="00397084" w:rsidP="0078046A">
            <w:pPr>
              <w:spacing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Double/Numeric</w:t>
            </w:r>
          </w:p>
        </w:tc>
        <w:tc>
          <w:tcPr>
            <w:tcW w:w="3006" w:type="dxa"/>
          </w:tcPr>
          <w:p w14:paraId="598483FD" w14:textId="451FDFDE" w:rsidR="00397084" w:rsidRDefault="00397084" w:rsidP="0078046A">
            <w:pPr>
              <w:spacing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w:t>
            </w:r>
          </w:p>
        </w:tc>
      </w:tr>
      <w:tr w:rsidR="00397084" w14:paraId="21787A4F" w14:textId="77777777" w:rsidTr="00DA2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C655F3" w14:textId="01C8C7C3" w:rsidR="00397084" w:rsidRDefault="00397084" w:rsidP="0078046A">
            <w:pPr>
              <w:spacing w:afterLines="40" w:after="96"/>
              <w:jc w:val="both"/>
              <w:rPr>
                <w:rFonts w:ascii="Arial" w:hAnsi="Arial" w:cs="Arial"/>
                <w:sz w:val="24"/>
                <w:szCs w:val="24"/>
              </w:rPr>
            </w:pPr>
            <w:proofErr w:type="spellStart"/>
            <w:r w:rsidRPr="00397084">
              <w:rPr>
                <w:rFonts w:ascii="Arial" w:hAnsi="Arial" w:cs="Arial"/>
                <w:sz w:val="24"/>
                <w:szCs w:val="24"/>
              </w:rPr>
              <w:t>category_code</w:t>
            </w:r>
            <w:proofErr w:type="spellEnd"/>
          </w:p>
        </w:tc>
        <w:tc>
          <w:tcPr>
            <w:tcW w:w="3005" w:type="dxa"/>
          </w:tcPr>
          <w:p w14:paraId="27DC2E1C" w14:textId="3695A2C2" w:rsidR="00397084" w:rsidRDefault="00397084" w:rsidP="0078046A">
            <w:pPr>
              <w:spacing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3006" w:type="dxa"/>
          </w:tcPr>
          <w:p w14:paraId="44E1B20D" w14:textId="48E76BB2" w:rsidR="00397084" w:rsidRDefault="00397084" w:rsidP="0078046A">
            <w:pPr>
              <w:spacing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Yes</w:t>
            </w:r>
          </w:p>
        </w:tc>
      </w:tr>
      <w:tr w:rsidR="00397084" w14:paraId="50CB1AB6" w14:textId="77777777" w:rsidTr="00DA239A">
        <w:tc>
          <w:tcPr>
            <w:cnfStyle w:val="001000000000" w:firstRow="0" w:lastRow="0" w:firstColumn="1" w:lastColumn="0" w:oddVBand="0" w:evenVBand="0" w:oddHBand="0" w:evenHBand="0" w:firstRowFirstColumn="0" w:firstRowLastColumn="0" w:lastRowFirstColumn="0" w:lastRowLastColumn="0"/>
            <w:tcW w:w="3005" w:type="dxa"/>
          </w:tcPr>
          <w:p w14:paraId="25F8FD85" w14:textId="79CD7680" w:rsidR="00397084" w:rsidRDefault="00397084" w:rsidP="0078046A">
            <w:pPr>
              <w:spacing w:afterLines="40" w:after="96"/>
              <w:jc w:val="both"/>
              <w:rPr>
                <w:rFonts w:ascii="Arial" w:hAnsi="Arial" w:cs="Arial"/>
                <w:sz w:val="24"/>
                <w:szCs w:val="24"/>
              </w:rPr>
            </w:pPr>
            <w:r w:rsidRPr="00397084">
              <w:rPr>
                <w:rFonts w:ascii="Arial" w:hAnsi="Arial" w:cs="Arial"/>
                <w:sz w:val="24"/>
                <w:szCs w:val="24"/>
              </w:rPr>
              <w:t>brand</w:t>
            </w:r>
          </w:p>
        </w:tc>
        <w:tc>
          <w:tcPr>
            <w:tcW w:w="3005" w:type="dxa"/>
          </w:tcPr>
          <w:p w14:paraId="5C22A278" w14:textId="2591AA4B" w:rsidR="00397084" w:rsidRDefault="00397084" w:rsidP="0078046A">
            <w:pPr>
              <w:spacing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3006" w:type="dxa"/>
          </w:tcPr>
          <w:p w14:paraId="37BFB68D" w14:textId="02B9E689" w:rsidR="00397084" w:rsidRDefault="00397084" w:rsidP="0078046A">
            <w:pPr>
              <w:spacing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Yes</w:t>
            </w:r>
          </w:p>
        </w:tc>
      </w:tr>
      <w:tr w:rsidR="00397084" w14:paraId="090BB6E2" w14:textId="77777777" w:rsidTr="00DA2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CC89A4" w14:textId="03973EE3" w:rsidR="00397084" w:rsidRDefault="00397084" w:rsidP="0078046A">
            <w:pPr>
              <w:spacing w:afterLines="40" w:after="96"/>
              <w:jc w:val="both"/>
              <w:rPr>
                <w:rFonts w:ascii="Arial" w:hAnsi="Arial" w:cs="Arial"/>
                <w:sz w:val="24"/>
                <w:szCs w:val="24"/>
              </w:rPr>
            </w:pPr>
            <w:r w:rsidRPr="00397084">
              <w:rPr>
                <w:rFonts w:ascii="Arial" w:hAnsi="Arial" w:cs="Arial"/>
                <w:sz w:val="24"/>
                <w:szCs w:val="24"/>
              </w:rPr>
              <w:t>price</w:t>
            </w:r>
          </w:p>
        </w:tc>
        <w:tc>
          <w:tcPr>
            <w:tcW w:w="3005" w:type="dxa"/>
          </w:tcPr>
          <w:p w14:paraId="33C92408" w14:textId="121ED1FB" w:rsidR="00397084" w:rsidRDefault="00397084" w:rsidP="0078046A">
            <w:pPr>
              <w:spacing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Double/Numeric</w:t>
            </w:r>
          </w:p>
        </w:tc>
        <w:tc>
          <w:tcPr>
            <w:tcW w:w="3006" w:type="dxa"/>
          </w:tcPr>
          <w:p w14:paraId="46781D60" w14:textId="32B4BAEA" w:rsidR="00397084" w:rsidRDefault="00397084" w:rsidP="0078046A">
            <w:pPr>
              <w:spacing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Yes</w:t>
            </w:r>
          </w:p>
        </w:tc>
      </w:tr>
      <w:tr w:rsidR="00397084" w14:paraId="213F3A89" w14:textId="77777777" w:rsidTr="00DA239A">
        <w:tc>
          <w:tcPr>
            <w:cnfStyle w:val="001000000000" w:firstRow="0" w:lastRow="0" w:firstColumn="1" w:lastColumn="0" w:oddVBand="0" w:evenVBand="0" w:oddHBand="0" w:evenHBand="0" w:firstRowFirstColumn="0" w:firstRowLastColumn="0" w:lastRowFirstColumn="0" w:lastRowLastColumn="0"/>
            <w:tcW w:w="3005" w:type="dxa"/>
          </w:tcPr>
          <w:p w14:paraId="742D0BEC" w14:textId="5A651B8C" w:rsidR="00397084" w:rsidRPr="00397084" w:rsidRDefault="00397084" w:rsidP="0078046A">
            <w:pPr>
              <w:spacing w:afterLines="40" w:after="96"/>
              <w:jc w:val="both"/>
              <w:rPr>
                <w:rFonts w:ascii="Arial" w:hAnsi="Arial" w:cs="Arial"/>
                <w:sz w:val="24"/>
                <w:szCs w:val="24"/>
              </w:rPr>
            </w:pPr>
            <w:proofErr w:type="spellStart"/>
            <w:r w:rsidRPr="00397084">
              <w:rPr>
                <w:rFonts w:ascii="Arial" w:hAnsi="Arial" w:cs="Arial"/>
                <w:sz w:val="24"/>
                <w:szCs w:val="24"/>
              </w:rPr>
              <w:t>user_id</w:t>
            </w:r>
            <w:proofErr w:type="spellEnd"/>
          </w:p>
        </w:tc>
        <w:tc>
          <w:tcPr>
            <w:tcW w:w="3005" w:type="dxa"/>
          </w:tcPr>
          <w:p w14:paraId="7F2F5118" w14:textId="02FB0209" w:rsidR="00397084" w:rsidRDefault="00397084" w:rsidP="0078046A">
            <w:pPr>
              <w:spacing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Double/Numeric</w:t>
            </w:r>
          </w:p>
        </w:tc>
        <w:tc>
          <w:tcPr>
            <w:tcW w:w="3006" w:type="dxa"/>
          </w:tcPr>
          <w:p w14:paraId="5547095E" w14:textId="28CC254F" w:rsidR="00397084" w:rsidRDefault="00397084" w:rsidP="0078046A">
            <w:pPr>
              <w:spacing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Yes</w:t>
            </w:r>
          </w:p>
        </w:tc>
      </w:tr>
      <w:tr w:rsidR="00397084" w14:paraId="2857171C" w14:textId="77777777" w:rsidTr="00DA2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1FF59E" w14:textId="77244752" w:rsidR="00397084" w:rsidRPr="00397084" w:rsidRDefault="00397084" w:rsidP="0078046A">
            <w:pPr>
              <w:spacing w:afterLines="40" w:after="96"/>
              <w:jc w:val="both"/>
              <w:rPr>
                <w:rFonts w:ascii="Arial" w:hAnsi="Arial" w:cs="Arial"/>
                <w:sz w:val="24"/>
                <w:szCs w:val="24"/>
              </w:rPr>
            </w:pPr>
            <w:proofErr w:type="spellStart"/>
            <w:r w:rsidRPr="00397084">
              <w:rPr>
                <w:rFonts w:ascii="Arial" w:hAnsi="Arial" w:cs="Arial"/>
                <w:sz w:val="24"/>
                <w:szCs w:val="24"/>
              </w:rPr>
              <w:t>user_session</w:t>
            </w:r>
            <w:proofErr w:type="spellEnd"/>
          </w:p>
        </w:tc>
        <w:tc>
          <w:tcPr>
            <w:tcW w:w="3005" w:type="dxa"/>
          </w:tcPr>
          <w:p w14:paraId="2F1E7F19" w14:textId="7289B91B" w:rsidR="00397084" w:rsidRDefault="00397084" w:rsidP="0078046A">
            <w:pPr>
              <w:spacing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3006" w:type="dxa"/>
          </w:tcPr>
          <w:p w14:paraId="3FFEAD9C" w14:textId="192E6AD2" w:rsidR="00397084" w:rsidRDefault="00397084" w:rsidP="0078046A">
            <w:pPr>
              <w:spacing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r>
    </w:tbl>
    <w:p w14:paraId="1FCBEDCD" w14:textId="7F903963" w:rsidR="00397084" w:rsidRDefault="0013563C" w:rsidP="0013563C">
      <w:pPr>
        <w:spacing w:afterLines="40" w:after="96" w:line="240" w:lineRule="auto"/>
        <w:jc w:val="center"/>
        <w:rPr>
          <w:rFonts w:ascii="Arial" w:hAnsi="Arial" w:cs="Arial"/>
          <w:sz w:val="24"/>
          <w:szCs w:val="24"/>
        </w:rPr>
      </w:pPr>
      <w:r>
        <w:rPr>
          <w:rFonts w:ascii="Arial" w:hAnsi="Arial" w:cs="Arial"/>
          <w:sz w:val="24"/>
          <w:szCs w:val="24"/>
        </w:rPr>
        <w:t>Table 1 : The Selection and Characteristics of Attributes in Dataset</w:t>
      </w:r>
    </w:p>
    <w:p w14:paraId="61545414" w14:textId="77777777" w:rsidR="00012C49" w:rsidRDefault="00951227" w:rsidP="0078046A">
      <w:pPr>
        <w:spacing w:afterLines="200" w:after="480" w:line="240" w:lineRule="auto"/>
        <w:jc w:val="both"/>
        <w:rPr>
          <w:rFonts w:ascii="Arial" w:hAnsi="Arial" w:cs="Arial"/>
          <w:sz w:val="24"/>
          <w:szCs w:val="24"/>
        </w:rPr>
      </w:pPr>
      <w:r>
        <w:rPr>
          <w:rFonts w:ascii="Arial" w:hAnsi="Arial" w:cs="Arial"/>
          <w:sz w:val="24"/>
          <w:szCs w:val="24"/>
        </w:rPr>
        <w:t>The attribute that are selected in the model building are ‘</w:t>
      </w:r>
      <w:proofErr w:type="spellStart"/>
      <w:r>
        <w:rPr>
          <w:rFonts w:ascii="Arial" w:hAnsi="Arial" w:cs="Arial"/>
          <w:sz w:val="24"/>
          <w:szCs w:val="24"/>
        </w:rPr>
        <w:t>product_id</w:t>
      </w:r>
      <w:proofErr w:type="spellEnd"/>
      <w:r>
        <w:rPr>
          <w:rFonts w:ascii="Arial" w:hAnsi="Arial" w:cs="Arial"/>
          <w:sz w:val="24"/>
          <w:szCs w:val="24"/>
        </w:rPr>
        <w:t>’, ‘</w:t>
      </w:r>
      <w:proofErr w:type="spellStart"/>
      <w:r>
        <w:rPr>
          <w:rFonts w:ascii="Arial" w:hAnsi="Arial" w:cs="Arial"/>
          <w:sz w:val="24"/>
          <w:szCs w:val="24"/>
        </w:rPr>
        <w:t>categpry_code</w:t>
      </w:r>
      <w:proofErr w:type="spellEnd"/>
      <w:r>
        <w:rPr>
          <w:rFonts w:ascii="Arial" w:hAnsi="Arial" w:cs="Arial"/>
          <w:sz w:val="24"/>
          <w:szCs w:val="24"/>
        </w:rPr>
        <w:t>’, ‘brand’, ‘price’ and ‘</w:t>
      </w:r>
      <w:proofErr w:type="spellStart"/>
      <w:r>
        <w:rPr>
          <w:rFonts w:ascii="Arial" w:hAnsi="Arial" w:cs="Arial"/>
          <w:sz w:val="24"/>
          <w:szCs w:val="24"/>
        </w:rPr>
        <w:t>user_id</w:t>
      </w:r>
      <w:proofErr w:type="spellEnd"/>
      <w:r>
        <w:rPr>
          <w:rFonts w:ascii="Arial" w:hAnsi="Arial" w:cs="Arial"/>
          <w:sz w:val="24"/>
          <w:szCs w:val="24"/>
        </w:rPr>
        <w:t xml:space="preserve">’. </w:t>
      </w:r>
      <w:r w:rsidR="004C6BDC">
        <w:rPr>
          <w:rFonts w:ascii="Arial" w:hAnsi="Arial" w:cs="Arial"/>
          <w:sz w:val="24"/>
          <w:szCs w:val="24"/>
        </w:rPr>
        <w:t xml:space="preserve">The </w:t>
      </w:r>
      <w:r w:rsidR="007678D3">
        <w:rPr>
          <w:rFonts w:ascii="Arial" w:hAnsi="Arial" w:cs="Arial"/>
          <w:sz w:val="24"/>
          <w:szCs w:val="24"/>
        </w:rPr>
        <w:t>‘</w:t>
      </w:r>
      <w:proofErr w:type="spellStart"/>
      <w:r w:rsidR="004C6BDC">
        <w:rPr>
          <w:rFonts w:ascii="Arial" w:hAnsi="Arial" w:cs="Arial"/>
          <w:sz w:val="24"/>
          <w:szCs w:val="24"/>
        </w:rPr>
        <w:t>event_time</w:t>
      </w:r>
      <w:proofErr w:type="spellEnd"/>
      <w:r w:rsidR="007678D3">
        <w:rPr>
          <w:rFonts w:ascii="Arial" w:hAnsi="Arial" w:cs="Arial"/>
          <w:sz w:val="24"/>
          <w:szCs w:val="24"/>
        </w:rPr>
        <w:t>’</w:t>
      </w:r>
      <w:r w:rsidR="004C6BDC">
        <w:rPr>
          <w:rFonts w:ascii="Arial" w:hAnsi="Arial" w:cs="Arial"/>
          <w:sz w:val="24"/>
          <w:szCs w:val="24"/>
        </w:rPr>
        <w:t xml:space="preserve"> consists of the transaction time for each of the sales, however this attribute is too complex and will be difficult for model building. The </w:t>
      </w:r>
      <w:r w:rsidR="007678D3">
        <w:rPr>
          <w:rFonts w:ascii="Arial" w:hAnsi="Arial" w:cs="Arial"/>
          <w:sz w:val="24"/>
          <w:szCs w:val="24"/>
        </w:rPr>
        <w:t>‘</w:t>
      </w:r>
      <w:proofErr w:type="spellStart"/>
      <w:r w:rsidR="004C6BDC">
        <w:rPr>
          <w:rFonts w:ascii="Arial" w:hAnsi="Arial" w:cs="Arial"/>
          <w:sz w:val="24"/>
          <w:szCs w:val="24"/>
        </w:rPr>
        <w:t>event_type</w:t>
      </w:r>
      <w:proofErr w:type="spellEnd"/>
      <w:r w:rsidR="007678D3">
        <w:rPr>
          <w:rFonts w:ascii="Arial" w:hAnsi="Arial" w:cs="Arial"/>
          <w:sz w:val="24"/>
          <w:szCs w:val="24"/>
        </w:rPr>
        <w:t>’</w:t>
      </w:r>
      <w:r w:rsidR="004C6BDC">
        <w:rPr>
          <w:rFonts w:ascii="Arial" w:hAnsi="Arial" w:cs="Arial"/>
          <w:sz w:val="24"/>
          <w:szCs w:val="24"/>
        </w:rPr>
        <w:t xml:space="preserve"> only consists of low information which most of the value inside is ‘view’, since the information provided from this column is limited, the </w:t>
      </w:r>
      <w:r w:rsidR="007678D3">
        <w:rPr>
          <w:rFonts w:ascii="Arial" w:hAnsi="Arial" w:cs="Arial"/>
          <w:sz w:val="24"/>
          <w:szCs w:val="24"/>
        </w:rPr>
        <w:t>‘</w:t>
      </w:r>
      <w:proofErr w:type="spellStart"/>
      <w:r w:rsidR="004C6BDC">
        <w:rPr>
          <w:rFonts w:ascii="Arial" w:hAnsi="Arial" w:cs="Arial"/>
          <w:sz w:val="24"/>
          <w:szCs w:val="24"/>
        </w:rPr>
        <w:t>event_type</w:t>
      </w:r>
      <w:proofErr w:type="spellEnd"/>
      <w:r w:rsidR="007678D3">
        <w:rPr>
          <w:rFonts w:ascii="Arial" w:hAnsi="Arial" w:cs="Arial"/>
          <w:sz w:val="24"/>
          <w:szCs w:val="24"/>
        </w:rPr>
        <w:t>’</w:t>
      </w:r>
      <w:r w:rsidR="004C6BDC">
        <w:rPr>
          <w:rFonts w:ascii="Arial" w:hAnsi="Arial" w:cs="Arial"/>
          <w:sz w:val="24"/>
          <w:szCs w:val="24"/>
        </w:rPr>
        <w:t xml:space="preserve"> is also not been used in model building.</w:t>
      </w:r>
    </w:p>
    <w:p w14:paraId="2ED1E3C7" w14:textId="610CDD16" w:rsidR="00F32F0E" w:rsidRPr="00F32F0E" w:rsidRDefault="007678D3" w:rsidP="0078046A">
      <w:pPr>
        <w:spacing w:afterLines="200" w:after="480" w:line="240" w:lineRule="auto"/>
        <w:jc w:val="both"/>
        <w:rPr>
          <w:rFonts w:ascii="Arial" w:hAnsi="Arial" w:cs="Arial"/>
          <w:sz w:val="24"/>
          <w:szCs w:val="24"/>
        </w:rPr>
      </w:pPr>
      <w:r>
        <w:rPr>
          <w:rFonts w:ascii="Arial" w:hAnsi="Arial" w:cs="Arial"/>
          <w:sz w:val="24"/>
          <w:szCs w:val="24"/>
        </w:rPr>
        <w:t xml:space="preserve">Besides, the </w:t>
      </w:r>
      <w:r w:rsidR="003564E2">
        <w:rPr>
          <w:rFonts w:ascii="Arial" w:hAnsi="Arial" w:cs="Arial"/>
          <w:sz w:val="24"/>
          <w:szCs w:val="24"/>
        </w:rPr>
        <w:t>‘</w:t>
      </w:r>
      <w:proofErr w:type="spellStart"/>
      <w:r w:rsidR="00C74D53">
        <w:rPr>
          <w:rFonts w:ascii="Arial" w:hAnsi="Arial" w:cs="Arial"/>
          <w:sz w:val="24"/>
          <w:szCs w:val="24"/>
        </w:rPr>
        <w:t>category_code</w:t>
      </w:r>
      <w:proofErr w:type="spellEnd"/>
      <w:r w:rsidR="003564E2">
        <w:rPr>
          <w:rFonts w:ascii="Arial" w:hAnsi="Arial" w:cs="Arial"/>
          <w:sz w:val="24"/>
          <w:szCs w:val="24"/>
        </w:rPr>
        <w:t>’</w:t>
      </w:r>
      <w:r w:rsidR="00C74D53">
        <w:rPr>
          <w:rFonts w:ascii="Arial" w:hAnsi="Arial" w:cs="Arial"/>
          <w:sz w:val="24"/>
          <w:szCs w:val="24"/>
        </w:rPr>
        <w:t xml:space="preserve"> is linked together with </w:t>
      </w:r>
      <w:r w:rsidR="003564E2">
        <w:rPr>
          <w:rFonts w:ascii="Arial" w:hAnsi="Arial" w:cs="Arial"/>
          <w:sz w:val="24"/>
          <w:szCs w:val="24"/>
        </w:rPr>
        <w:t>‘</w:t>
      </w:r>
      <w:proofErr w:type="spellStart"/>
      <w:r w:rsidR="00C74D53">
        <w:rPr>
          <w:rFonts w:ascii="Arial" w:hAnsi="Arial" w:cs="Arial"/>
          <w:sz w:val="24"/>
          <w:szCs w:val="24"/>
        </w:rPr>
        <w:t>category_id</w:t>
      </w:r>
      <w:proofErr w:type="spellEnd"/>
      <w:r w:rsidR="003564E2">
        <w:rPr>
          <w:rFonts w:ascii="Arial" w:hAnsi="Arial" w:cs="Arial"/>
          <w:sz w:val="24"/>
          <w:szCs w:val="24"/>
        </w:rPr>
        <w:t>’</w:t>
      </w:r>
      <w:r w:rsidR="00C74D53">
        <w:rPr>
          <w:rFonts w:ascii="Arial" w:hAnsi="Arial" w:cs="Arial"/>
          <w:sz w:val="24"/>
          <w:szCs w:val="24"/>
        </w:rPr>
        <w:t xml:space="preserve">, so basically they provide the same information about the transaction. Since </w:t>
      </w:r>
      <w:r w:rsidR="003564E2">
        <w:rPr>
          <w:rFonts w:ascii="Arial" w:hAnsi="Arial" w:cs="Arial"/>
          <w:sz w:val="24"/>
          <w:szCs w:val="24"/>
        </w:rPr>
        <w:t>‘</w:t>
      </w:r>
      <w:proofErr w:type="spellStart"/>
      <w:r w:rsidR="00C74D53">
        <w:rPr>
          <w:rFonts w:ascii="Arial" w:hAnsi="Arial" w:cs="Arial"/>
          <w:sz w:val="24"/>
          <w:szCs w:val="24"/>
        </w:rPr>
        <w:t>category_code</w:t>
      </w:r>
      <w:proofErr w:type="spellEnd"/>
      <w:r w:rsidR="003564E2">
        <w:rPr>
          <w:rFonts w:ascii="Arial" w:hAnsi="Arial" w:cs="Arial"/>
          <w:sz w:val="24"/>
          <w:szCs w:val="24"/>
        </w:rPr>
        <w:t>’</w:t>
      </w:r>
      <w:r w:rsidR="00C74D53">
        <w:rPr>
          <w:rFonts w:ascii="Arial" w:hAnsi="Arial" w:cs="Arial"/>
          <w:sz w:val="24"/>
          <w:szCs w:val="24"/>
        </w:rPr>
        <w:t xml:space="preserve"> and </w:t>
      </w:r>
      <w:r w:rsidR="003564E2">
        <w:rPr>
          <w:rFonts w:ascii="Arial" w:hAnsi="Arial" w:cs="Arial"/>
          <w:sz w:val="24"/>
          <w:szCs w:val="24"/>
        </w:rPr>
        <w:t>‘</w:t>
      </w:r>
      <w:proofErr w:type="spellStart"/>
      <w:r w:rsidR="00C74D53">
        <w:rPr>
          <w:rFonts w:ascii="Arial" w:hAnsi="Arial" w:cs="Arial"/>
          <w:sz w:val="24"/>
          <w:szCs w:val="24"/>
        </w:rPr>
        <w:t>category_id</w:t>
      </w:r>
      <w:proofErr w:type="spellEnd"/>
      <w:r w:rsidR="003564E2">
        <w:rPr>
          <w:rFonts w:ascii="Arial" w:hAnsi="Arial" w:cs="Arial"/>
          <w:sz w:val="24"/>
          <w:szCs w:val="24"/>
        </w:rPr>
        <w:t>’</w:t>
      </w:r>
      <w:r w:rsidR="00C74D53">
        <w:rPr>
          <w:rFonts w:ascii="Arial" w:hAnsi="Arial" w:cs="Arial"/>
          <w:sz w:val="24"/>
          <w:szCs w:val="24"/>
        </w:rPr>
        <w:t xml:space="preserve"> provide the same information, only one of them will be choose in the model building, in this case is the </w:t>
      </w:r>
      <w:r w:rsidR="003564E2">
        <w:rPr>
          <w:rFonts w:ascii="Arial" w:hAnsi="Arial" w:cs="Arial"/>
          <w:sz w:val="24"/>
          <w:szCs w:val="24"/>
        </w:rPr>
        <w:t>‘</w:t>
      </w:r>
      <w:proofErr w:type="spellStart"/>
      <w:r w:rsidR="00C74D53">
        <w:rPr>
          <w:rFonts w:ascii="Arial" w:hAnsi="Arial" w:cs="Arial"/>
          <w:sz w:val="24"/>
          <w:szCs w:val="24"/>
        </w:rPr>
        <w:t>category_code</w:t>
      </w:r>
      <w:proofErr w:type="spellEnd"/>
      <w:r w:rsidR="003564E2">
        <w:rPr>
          <w:rFonts w:ascii="Arial" w:hAnsi="Arial" w:cs="Arial"/>
          <w:sz w:val="24"/>
          <w:szCs w:val="24"/>
        </w:rPr>
        <w:t>’</w:t>
      </w:r>
      <w:r w:rsidR="00C74D53">
        <w:rPr>
          <w:rFonts w:ascii="Arial" w:hAnsi="Arial" w:cs="Arial"/>
          <w:sz w:val="24"/>
          <w:szCs w:val="24"/>
        </w:rPr>
        <w:t>.</w:t>
      </w:r>
    </w:p>
    <w:p w14:paraId="2AC01F07" w14:textId="6BB6743B" w:rsidR="00954F26" w:rsidRDefault="008A7BCE" w:rsidP="0078046A">
      <w:pPr>
        <w:pStyle w:val="Heading1"/>
        <w:spacing w:afterLines="40" w:after="96" w:line="240" w:lineRule="auto"/>
        <w:jc w:val="both"/>
      </w:pPr>
      <w:bookmarkStart w:id="2" w:name="_Toc64730510"/>
      <w:r>
        <w:lastRenderedPageBreak/>
        <w:t>3.0</w:t>
      </w:r>
      <w:r w:rsidR="009939A0">
        <w:t xml:space="preserve"> </w:t>
      </w:r>
      <w:r w:rsidR="00954F26">
        <w:t>Data Preparation</w:t>
      </w:r>
      <w:bookmarkEnd w:id="2"/>
    </w:p>
    <w:p w14:paraId="7FBA75A2" w14:textId="58680B15" w:rsidR="00871D0C" w:rsidRPr="00747D95" w:rsidRDefault="00871D0C" w:rsidP="0078046A">
      <w:pPr>
        <w:spacing w:afterLines="200" w:after="480" w:line="240" w:lineRule="auto"/>
        <w:jc w:val="both"/>
        <w:rPr>
          <w:rFonts w:ascii="Arial" w:hAnsi="Arial" w:cs="Arial"/>
          <w:sz w:val="24"/>
          <w:szCs w:val="24"/>
        </w:rPr>
      </w:pPr>
      <w:r w:rsidRPr="00747D95">
        <w:rPr>
          <w:rFonts w:ascii="Arial" w:hAnsi="Arial" w:cs="Arial"/>
          <w:sz w:val="24"/>
          <w:szCs w:val="24"/>
        </w:rPr>
        <w:t>To clean the data and ensure that the dataset is ready to be used, a few data cleaning process have been carried out as below:</w:t>
      </w:r>
    </w:p>
    <w:p w14:paraId="52C56862" w14:textId="597E1F08" w:rsidR="00FE4ACE" w:rsidRPr="00F32F0E" w:rsidRDefault="00FE4ACE" w:rsidP="0078046A">
      <w:pPr>
        <w:pStyle w:val="ListParagraph"/>
        <w:numPr>
          <w:ilvl w:val="0"/>
          <w:numId w:val="3"/>
        </w:numPr>
        <w:spacing w:afterLines="200" w:after="480" w:line="240" w:lineRule="auto"/>
        <w:jc w:val="both"/>
        <w:rPr>
          <w:rFonts w:ascii="Arial" w:hAnsi="Arial" w:cs="Arial"/>
          <w:sz w:val="24"/>
          <w:szCs w:val="24"/>
        </w:rPr>
      </w:pPr>
      <w:r w:rsidRPr="00F32F0E">
        <w:rPr>
          <w:rFonts w:ascii="Arial" w:hAnsi="Arial" w:cs="Arial"/>
          <w:sz w:val="24"/>
          <w:szCs w:val="24"/>
        </w:rPr>
        <w:t>Factorization of Double attribute such as user id and product id</w:t>
      </w:r>
    </w:p>
    <w:p w14:paraId="2A7E1626" w14:textId="7713EF04" w:rsidR="00871D0C" w:rsidRPr="00F32F0E" w:rsidRDefault="00871D0C" w:rsidP="0078046A">
      <w:pPr>
        <w:pStyle w:val="ListParagraph"/>
        <w:numPr>
          <w:ilvl w:val="0"/>
          <w:numId w:val="3"/>
        </w:numPr>
        <w:spacing w:afterLines="200" w:after="480" w:line="240" w:lineRule="auto"/>
        <w:jc w:val="both"/>
        <w:rPr>
          <w:rFonts w:ascii="Arial" w:hAnsi="Arial" w:cs="Arial"/>
          <w:sz w:val="24"/>
          <w:szCs w:val="24"/>
        </w:rPr>
      </w:pPr>
      <w:r w:rsidRPr="00F32F0E">
        <w:rPr>
          <w:rFonts w:ascii="Arial" w:hAnsi="Arial" w:cs="Arial"/>
          <w:sz w:val="24"/>
          <w:szCs w:val="24"/>
        </w:rPr>
        <w:t>Clean the NULL value of the dataset</w:t>
      </w:r>
    </w:p>
    <w:p w14:paraId="6FFADF76" w14:textId="44ECDA9A" w:rsidR="00FE4ACE" w:rsidRPr="00F32F0E" w:rsidRDefault="00871D0C" w:rsidP="0078046A">
      <w:pPr>
        <w:pStyle w:val="ListParagraph"/>
        <w:numPr>
          <w:ilvl w:val="0"/>
          <w:numId w:val="3"/>
        </w:numPr>
        <w:spacing w:afterLines="200" w:after="480" w:line="240" w:lineRule="auto"/>
        <w:jc w:val="both"/>
        <w:rPr>
          <w:rFonts w:ascii="Arial" w:hAnsi="Arial" w:cs="Arial"/>
          <w:sz w:val="24"/>
          <w:szCs w:val="24"/>
        </w:rPr>
      </w:pPr>
      <w:r w:rsidRPr="00F32F0E">
        <w:rPr>
          <w:rFonts w:ascii="Arial" w:hAnsi="Arial" w:cs="Arial"/>
          <w:sz w:val="24"/>
          <w:szCs w:val="24"/>
        </w:rPr>
        <w:t xml:space="preserve">Modify the NA value from category code and brand into </w:t>
      </w:r>
      <w:r w:rsidR="00FE4ACE" w:rsidRPr="00F32F0E">
        <w:rPr>
          <w:rFonts w:ascii="Arial" w:hAnsi="Arial" w:cs="Arial"/>
          <w:sz w:val="24"/>
          <w:szCs w:val="24"/>
        </w:rPr>
        <w:t>‘others’</w:t>
      </w:r>
    </w:p>
    <w:p w14:paraId="4A3AA3EE" w14:textId="7C130E3C" w:rsidR="00B410C4" w:rsidRPr="00F32F0E" w:rsidRDefault="00B410C4" w:rsidP="0078046A">
      <w:pPr>
        <w:pStyle w:val="ListParagraph"/>
        <w:numPr>
          <w:ilvl w:val="0"/>
          <w:numId w:val="3"/>
        </w:numPr>
        <w:spacing w:afterLines="200" w:after="480" w:line="240" w:lineRule="auto"/>
        <w:jc w:val="both"/>
        <w:rPr>
          <w:rFonts w:ascii="Arial" w:hAnsi="Arial" w:cs="Arial"/>
          <w:sz w:val="24"/>
          <w:szCs w:val="24"/>
        </w:rPr>
      </w:pPr>
      <w:r w:rsidRPr="00F32F0E">
        <w:rPr>
          <w:rFonts w:ascii="Arial" w:hAnsi="Arial" w:cs="Arial"/>
          <w:sz w:val="24"/>
          <w:szCs w:val="24"/>
        </w:rPr>
        <w:t>Split data into test and train data</w:t>
      </w:r>
    </w:p>
    <w:p w14:paraId="51458EDC" w14:textId="09799C9A" w:rsidR="007F3EF1" w:rsidRPr="00747D95" w:rsidRDefault="007F3EF1" w:rsidP="0078046A">
      <w:pPr>
        <w:spacing w:afterLines="200" w:after="480" w:line="240" w:lineRule="auto"/>
        <w:jc w:val="both"/>
        <w:rPr>
          <w:rFonts w:ascii="Arial" w:hAnsi="Arial" w:cs="Arial"/>
          <w:sz w:val="24"/>
          <w:szCs w:val="24"/>
        </w:rPr>
      </w:pPr>
      <w:r w:rsidRPr="00747D95">
        <w:rPr>
          <w:rFonts w:ascii="Arial" w:hAnsi="Arial" w:cs="Arial"/>
          <w:sz w:val="24"/>
          <w:szCs w:val="24"/>
        </w:rPr>
        <w:t>Since both product id and user id attributes are in numeric form, it have to be convert into factor in R so that it can be used in the classification process.</w:t>
      </w:r>
      <w:r w:rsidR="00CC65E8" w:rsidRPr="00747D95">
        <w:rPr>
          <w:rFonts w:ascii="Arial" w:hAnsi="Arial" w:cs="Arial"/>
          <w:sz w:val="24"/>
          <w:szCs w:val="24"/>
        </w:rPr>
        <w:t xml:space="preserve"> To deal with this, the ‘factor’ function have been used on these two attributes to convert it into </w:t>
      </w:r>
    </w:p>
    <w:p w14:paraId="527D49EB" w14:textId="1A1689AA" w:rsidR="00854F79" w:rsidRDefault="003F7CD7" w:rsidP="0078046A">
      <w:pPr>
        <w:spacing w:afterLines="200" w:after="480" w:line="240" w:lineRule="auto"/>
        <w:jc w:val="both"/>
        <w:rPr>
          <w:rFonts w:ascii="Arial" w:hAnsi="Arial" w:cs="Arial"/>
          <w:sz w:val="24"/>
          <w:szCs w:val="24"/>
        </w:rPr>
      </w:pPr>
      <w:r>
        <w:rPr>
          <w:rFonts w:ascii="Arial" w:hAnsi="Arial" w:cs="Arial"/>
          <w:sz w:val="24"/>
          <w:szCs w:val="24"/>
        </w:rPr>
        <w:t>Besides, t</w:t>
      </w:r>
      <w:r w:rsidR="00FE4ACE" w:rsidRPr="00747D95">
        <w:rPr>
          <w:rFonts w:ascii="Arial" w:hAnsi="Arial" w:cs="Arial"/>
          <w:sz w:val="24"/>
          <w:szCs w:val="24"/>
        </w:rPr>
        <w:t>o clean the dataset, the ‘</w:t>
      </w:r>
      <w:proofErr w:type="spellStart"/>
      <w:r w:rsidR="00FE4ACE" w:rsidRPr="00747D95">
        <w:rPr>
          <w:rFonts w:ascii="Arial" w:hAnsi="Arial" w:cs="Arial"/>
          <w:sz w:val="24"/>
          <w:szCs w:val="24"/>
        </w:rPr>
        <w:t>na.omit</w:t>
      </w:r>
      <w:proofErr w:type="spellEnd"/>
      <w:r w:rsidR="00FE4ACE" w:rsidRPr="00747D95">
        <w:rPr>
          <w:rFonts w:ascii="Arial" w:hAnsi="Arial" w:cs="Arial"/>
          <w:sz w:val="24"/>
          <w:szCs w:val="24"/>
        </w:rPr>
        <w:t xml:space="preserve">’ function have been performed in R to clean the null value from the dataset. </w:t>
      </w:r>
      <w:r>
        <w:rPr>
          <w:rFonts w:ascii="Arial" w:hAnsi="Arial" w:cs="Arial"/>
          <w:sz w:val="24"/>
          <w:szCs w:val="24"/>
        </w:rPr>
        <w:t>The ‘NA’ value in the attribute category code and brand have also been modified into ‘others’ for better prediction.</w:t>
      </w:r>
      <w:r w:rsidR="00A226B7">
        <w:rPr>
          <w:rFonts w:ascii="Arial" w:hAnsi="Arial" w:cs="Arial"/>
          <w:sz w:val="24"/>
          <w:szCs w:val="24"/>
        </w:rPr>
        <w:t xml:space="preserve"> </w:t>
      </w:r>
      <w:r w:rsidR="00854F79">
        <w:rPr>
          <w:rFonts w:ascii="Arial" w:hAnsi="Arial" w:cs="Arial"/>
          <w:sz w:val="24"/>
          <w:szCs w:val="24"/>
        </w:rPr>
        <w:t>Lastly, the dataset have been split into the train and test dataset by a ratio of 80% of train data and 20% of test data by using the below algorithms.</w:t>
      </w:r>
    </w:p>
    <w:p w14:paraId="504E16B8" w14:textId="77777777" w:rsidR="00B15DC2" w:rsidRDefault="00854F79" w:rsidP="00B15DC2">
      <w:pPr>
        <w:keepNext/>
        <w:spacing w:afterLines="200" w:after="480" w:line="240" w:lineRule="auto"/>
        <w:jc w:val="both"/>
      </w:pPr>
      <w:r w:rsidRPr="00854F79">
        <w:rPr>
          <w:rFonts w:ascii="Arial" w:hAnsi="Arial" w:cs="Arial"/>
          <w:sz w:val="24"/>
          <w:szCs w:val="24"/>
        </w:rPr>
        <w:drawing>
          <wp:inline distT="0" distB="0" distL="0" distR="0" wp14:anchorId="3628652E" wp14:editId="5B40DD3A">
            <wp:extent cx="5731510" cy="8343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34390"/>
                    </a:xfrm>
                    <a:prstGeom prst="rect">
                      <a:avLst/>
                    </a:prstGeom>
                    <a:noFill/>
                    <a:ln>
                      <a:noFill/>
                    </a:ln>
                  </pic:spPr>
                </pic:pic>
              </a:graphicData>
            </a:graphic>
          </wp:inline>
        </w:drawing>
      </w:r>
    </w:p>
    <w:p w14:paraId="5C846D09" w14:textId="4270D135" w:rsidR="00854F79" w:rsidRDefault="00B15DC2" w:rsidP="00B15DC2">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466D23">
        <w:rPr>
          <w:noProof/>
        </w:rPr>
        <w:t>1</w:t>
      </w:r>
      <w:r>
        <w:fldChar w:fldCharType="end"/>
      </w:r>
      <w:r>
        <w:t>: Splitting the Dataset into Test and Train in R</w:t>
      </w:r>
    </w:p>
    <w:p w14:paraId="750AD39C" w14:textId="3EBF06E2" w:rsidR="00F32F0E" w:rsidRPr="00F32F0E" w:rsidRDefault="0061190B" w:rsidP="0078046A">
      <w:pPr>
        <w:spacing w:afterLines="200" w:after="480" w:line="240" w:lineRule="auto"/>
        <w:jc w:val="both"/>
        <w:rPr>
          <w:rFonts w:ascii="Arial" w:hAnsi="Arial" w:cs="Arial"/>
          <w:sz w:val="24"/>
          <w:szCs w:val="24"/>
        </w:rPr>
      </w:pPr>
      <w:r>
        <w:rPr>
          <w:rFonts w:ascii="Arial" w:hAnsi="Arial" w:cs="Arial"/>
          <w:sz w:val="24"/>
          <w:szCs w:val="24"/>
        </w:rPr>
        <w:t>After the data preparation process, the data</w:t>
      </w:r>
      <w:r w:rsidR="00F45D94">
        <w:rPr>
          <w:rFonts w:ascii="Arial" w:hAnsi="Arial" w:cs="Arial"/>
          <w:sz w:val="24"/>
          <w:szCs w:val="24"/>
        </w:rPr>
        <w:t>set</w:t>
      </w:r>
      <w:r>
        <w:rPr>
          <w:rFonts w:ascii="Arial" w:hAnsi="Arial" w:cs="Arial"/>
          <w:sz w:val="24"/>
          <w:szCs w:val="24"/>
        </w:rPr>
        <w:t xml:space="preserve"> now is ready to be used in model building.</w:t>
      </w:r>
      <w:r w:rsidR="00F32F0E" w:rsidRPr="00F32F0E">
        <w:rPr>
          <w:rFonts w:ascii="Arial" w:hAnsi="Arial" w:cs="Arial"/>
          <w:sz w:val="24"/>
          <w:szCs w:val="24"/>
        </w:rPr>
        <w:br w:type="page"/>
      </w:r>
    </w:p>
    <w:p w14:paraId="295A4D3B" w14:textId="77777777" w:rsidR="008A7BCE" w:rsidRDefault="008A7BCE" w:rsidP="0078046A">
      <w:pPr>
        <w:pStyle w:val="Heading1"/>
        <w:spacing w:afterLines="40" w:after="96" w:line="240" w:lineRule="auto"/>
        <w:jc w:val="both"/>
      </w:pPr>
      <w:bookmarkStart w:id="3" w:name="_Toc64730511"/>
      <w:r>
        <w:lastRenderedPageBreak/>
        <w:t>4.0 Machine Learning Algorithms</w:t>
      </w:r>
      <w:bookmarkEnd w:id="3"/>
    </w:p>
    <w:p w14:paraId="5AD6EE9A" w14:textId="2A368F90" w:rsidR="00954F26" w:rsidRDefault="00207C22" w:rsidP="008A7BCE">
      <w:pPr>
        <w:pStyle w:val="Heading2"/>
      </w:pPr>
      <w:bookmarkStart w:id="4" w:name="_Toc64730512"/>
      <w:r>
        <w:t>4.</w:t>
      </w:r>
      <w:r w:rsidR="008A7BCE">
        <w:t>1</w:t>
      </w:r>
      <w:r>
        <w:t xml:space="preserve"> </w:t>
      </w:r>
      <w:r w:rsidR="00954F26">
        <w:t>Decision Tree in Classification</w:t>
      </w:r>
      <w:bookmarkEnd w:id="4"/>
    </w:p>
    <w:p w14:paraId="3BF39761" w14:textId="01C61A45" w:rsidR="0060267A" w:rsidRPr="00015494" w:rsidRDefault="00DB076E" w:rsidP="0060267A">
      <w:pPr>
        <w:spacing w:afterLines="200" w:after="480" w:line="240" w:lineRule="auto"/>
        <w:jc w:val="both"/>
        <w:rPr>
          <w:rFonts w:ascii="Arial" w:hAnsi="Arial" w:cs="Arial"/>
          <w:sz w:val="24"/>
          <w:szCs w:val="24"/>
        </w:rPr>
      </w:pPr>
      <w:r w:rsidRPr="00015494">
        <w:rPr>
          <w:rFonts w:ascii="Arial" w:hAnsi="Arial" w:cs="Arial"/>
          <w:sz w:val="24"/>
          <w:szCs w:val="24"/>
        </w:rPr>
        <w:t xml:space="preserve">Next, the decision tree method with classification will be used </w:t>
      </w:r>
      <w:r w:rsidR="00D04D86" w:rsidRPr="00015494">
        <w:rPr>
          <w:rFonts w:ascii="Arial" w:hAnsi="Arial" w:cs="Arial"/>
          <w:sz w:val="24"/>
          <w:szCs w:val="24"/>
        </w:rPr>
        <w:t>to build the model.</w:t>
      </w:r>
      <w:r w:rsidR="00873EE0" w:rsidRPr="00015494">
        <w:rPr>
          <w:rFonts w:ascii="Arial" w:hAnsi="Arial" w:cs="Arial"/>
          <w:sz w:val="24"/>
          <w:szCs w:val="24"/>
        </w:rPr>
        <w:t xml:space="preserve"> The target attribute is the ‘</w:t>
      </w:r>
      <w:proofErr w:type="spellStart"/>
      <w:r w:rsidR="00873EE0" w:rsidRPr="00015494">
        <w:rPr>
          <w:rFonts w:ascii="Arial" w:hAnsi="Arial" w:cs="Arial"/>
          <w:sz w:val="24"/>
          <w:szCs w:val="24"/>
        </w:rPr>
        <w:t>product_id</w:t>
      </w:r>
      <w:proofErr w:type="spellEnd"/>
      <w:r w:rsidR="00873EE0" w:rsidRPr="00015494">
        <w:rPr>
          <w:rFonts w:ascii="Arial" w:hAnsi="Arial" w:cs="Arial"/>
          <w:sz w:val="24"/>
          <w:szCs w:val="24"/>
        </w:rPr>
        <w:t>’ and the other attribute such as ‘brand’, ‘price’, ‘</w:t>
      </w:r>
      <w:proofErr w:type="spellStart"/>
      <w:r w:rsidR="00873EE0" w:rsidRPr="00015494">
        <w:rPr>
          <w:rFonts w:ascii="Arial" w:hAnsi="Arial" w:cs="Arial"/>
          <w:sz w:val="24"/>
          <w:szCs w:val="24"/>
        </w:rPr>
        <w:t>category_code</w:t>
      </w:r>
      <w:proofErr w:type="spellEnd"/>
      <w:r w:rsidR="00873EE0" w:rsidRPr="00015494">
        <w:rPr>
          <w:rFonts w:ascii="Arial" w:hAnsi="Arial" w:cs="Arial"/>
          <w:sz w:val="24"/>
          <w:szCs w:val="24"/>
        </w:rPr>
        <w:t>’ will be used as the input attributes</w:t>
      </w:r>
      <w:r w:rsidR="0089282B" w:rsidRPr="00015494">
        <w:rPr>
          <w:rFonts w:ascii="Arial" w:hAnsi="Arial" w:cs="Arial"/>
          <w:sz w:val="24"/>
          <w:szCs w:val="24"/>
        </w:rPr>
        <w:t xml:space="preserve">. </w:t>
      </w:r>
      <w:r w:rsidR="00873EE0" w:rsidRPr="00015494">
        <w:rPr>
          <w:rFonts w:ascii="Arial" w:hAnsi="Arial" w:cs="Arial"/>
          <w:sz w:val="24"/>
          <w:szCs w:val="24"/>
        </w:rPr>
        <w:t>The equation in R is stated as below.</w:t>
      </w:r>
      <w:r w:rsidR="0060267A" w:rsidRPr="0060267A">
        <w:rPr>
          <w:rFonts w:ascii="Arial" w:hAnsi="Arial" w:cs="Arial"/>
          <w:sz w:val="24"/>
          <w:szCs w:val="24"/>
        </w:rPr>
        <w:t xml:space="preserve"> </w:t>
      </w:r>
      <w:r w:rsidR="0060267A" w:rsidRPr="00015494">
        <w:rPr>
          <w:rFonts w:ascii="Arial" w:hAnsi="Arial" w:cs="Arial"/>
          <w:sz w:val="24"/>
          <w:szCs w:val="24"/>
        </w:rPr>
        <w:t>After training the tree model, the tree have been plot in R</w:t>
      </w:r>
      <w:r w:rsidR="0060267A">
        <w:rPr>
          <w:rFonts w:ascii="Arial" w:hAnsi="Arial" w:cs="Arial"/>
          <w:sz w:val="24"/>
          <w:szCs w:val="24"/>
        </w:rPr>
        <w:t>.</w:t>
      </w:r>
    </w:p>
    <w:p w14:paraId="11F25BAC" w14:textId="77777777" w:rsidR="001946E0" w:rsidRDefault="00873EE0" w:rsidP="001946E0">
      <w:pPr>
        <w:keepNext/>
        <w:spacing w:afterLines="200" w:after="480" w:line="240" w:lineRule="auto"/>
        <w:jc w:val="both"/>
      </w:pPr>
      <w:r w:rsidRPr="00015494">
        <w:rPr>
          <w:rFonts w:ascii="Arial" w:hAnsi="Arial" w:cs="Arial"/>
          <w:sz w:val="24"/>
          <w:szCs w:val="24"/>
        </w:rPr>
        <w:drawing>
          <wp:inline distT="0" distB="0" distL="0" distR="0" wp14:anchorId="20FC90D3" wp14:editId="44D61884">
            <wp:extent cx="5731510" cy="6273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27380"/>
                    </a:xfrm>
                    <a:prstGeom prst="rect">
                      <a:avLst/>
                    </a:prstGeom>
                    <a:noFill/>
                    <a:ln>
                      <a:noFill/>
                    </a:ln>
                  </pic:spPr>
                </pic:pic>
              </a:graphicData>
            </a:graphic>
          </wp:inline>
        </w:drawing>
      </w:r>
    </w:p>
    <w:p w14:paraId="6690E6B3" w14:textId="02C90DB2" w:rsidR="0060267A" w:rsidRPr="00015494" w:rsidRDefault="001946E0" w:rsidP="001946E0">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466D23">
        <w:rPr>
          <w:noProof/>
        </w:rPr>
        <w:t>2</w:t>
      </w:r>
      <w:r>
        <w:fldChar w:fldCharType="end"/>
      </w:r>
      <w:r>
        <w:t xml:space="preserve"> : Equation of Decision Tree with R and Tree Plot</w:t>
      </w:r>
    </w:p>
    <w:p w14:paraId="5695AE7A" w14:textId="77777777" w:rsidR="001946E0" w:rsidRDefault="000B36FF" w:rsidP="008A7BCE">
      <w:pPr>
        <w:keepNext/>
        <w:spacing w:afterLines="40" w:after="96" w:line="240" w:lineRule="auto"/>
        <w:jc w:val="center"/>
      </w:pPr>
      <w:r w:rsidRPr="000B36FF">
        <w:rPr>
          <w:noProof/>
        </w:rPr>
        <w:drawing>
          <wp:inline distT="0" distB="0" distL="0" distR="0" wp14:anchorId="20EC1115" wp14:editId="274A3C29">
            <wp:extent cx="5209278" cy="53933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2091" cy="5406652"/>
                    </a:xfrm>
                    <a:prstGeom prst="rect">
                      <a:avLst/>
                    </a:prstGeom>
                    <a:noFill/>
                    <a:ln>
                      <a:noFill/>
                    </a:ln>
                  </pic:spPr>
                </pic:pic>
              </a:graphicData>
            </a:graphic>
          </wp:inline>
        </w:drawing>
      </w:r>
    </w:p>
    <w:p w14:paraId="66E036DA" w14:textId="02B64B6E" w:rsidR="00E36125" w:rsidRDefault="001946E0" w:rsidP="001946E0">
      <w:pPr>
        <w:pStyle w:val="Caption"/>
        <w:jc w:val="center"/>
      </w:pPr>
      <w:r>
        <w:t xml:space="preserve">Figure </w:t>
      </w:r>
      <w:r>
        <w:fldChar w:fldCharType="begin"/>
      </w:r>
      <w:r>
        <w:instrText xml:space="preserve"> SEQ Figure \* ARABIC </w:instrText>
      </w:r>
      <w:r>
        <w:fldChar w:fldCharType="separate"/>
      </w:r>
      <w:r w:rsidR="00466D23">
        <w:rPr>
          <w:noProof/>
        </w:rPr>
        <w:t>3</w:t>
      </w:r>
      <w:r>
        <w:fldChar w:fldCharType="end"/>
      </w:r>
      <w:r>
        <w:t xml:space="preserve"> : The Decision Tree Built</w:t>
      </w:r>
    </w:p>
    <w:p w14:paraId="763E57FE" w14:textId="0E47DF06" w:rsidR="00C76B58" w:rsidRDefault="003966E0" w:rsidP="009D2055">
      <w:pPr>
        <w:spacing w:afterLines="200" w:after="480" w:line="240" w:lineRule="auto"/>
        <w:jc w:val="both"/>
        <w:rPr>
          <w:rFonts w:ascii="Arial" w:hAnsi="Arial" w:cs="Arial"/>
          <w:sz w:val="24"/>
          <w:szCs w:val="24"/>
        </w:rPr>
      </w:pPr>
      <w:r>
        <w:rPr>
          <w:rFonts w:ascii="Arial" w:hAnsi="Arial" w:cs="Arial"/>
          <w:sz w:val="24"/>
          <w:szCs w:val="24"/>
        </w:rPr>
        <w:t xml:space="preserve">From the decision tree model, </w:t>
      </w:r>
      <w:r w:rsidR="0060267A" w:rsidRPr="00015494">
        <w:rPr>
          <w:rFonts w:ascii="Arial" w:hAnsi="Arial" w:cs="Arial"/>
          <w:sz w:val="24"/>
          <w:szCs w:val="24"/>
        </w:rPr>
        <w:t>we can observed that the price with higher equal than or lower than 969 is the root of the tree.</w:t>
      </w:r>
      <w:r w:rsidR="0060267A">
        <w:rPr>
          <w:rFonts w:ascii="Arial" w:hAnsi="Arial" w:cs="Arial"/>
          <w:sz w:val="24"/>
          <w:szCs w:val="24"/>
        </w:rPr>
        <w:t xml:space="preserve"> The price a</w:t>
      </w:r>
      <w:r>
        <w:rPr>
          <w:rFonts w:ascii="Arial" w:hAnsi="Arial" w:cs="Arial"/>
          <w:sz w:val="24"/>
          <w:szCs w:val="24"/>
        </w:rPr>
        <w:t xml:space="preserve">ct as the highest two rank of </w:t>
      </w:r>
      <w:r w:rsidR="00C71AAC">
        <w:rPr>
          <w:rFonts w:ascii="Arial" w:hAnsi="Arial" w:cs="Arial"/>
          <w:sz w:val="24"/>
          <w:szCs w:val="24"/>
        </w:rPr>
        <w:lastRenderedPageBreak/>
        <w:t>decision rules</w:t>
      </w:r>
      <w:r>
        <w:rPr>
          <w:rFonts w:ascii="Arial" w:hAnsi="Arial" w:cs="Arial"/>
          <w:sz w:val="24"/>
          <w:szCs w:val="24"/>
        </w:rPr>
        <w:t>, then the brand act as the third decision rules for the model.</w:t>
      </w:r>
      <w:r w:rsidR="00FA4ED0">
        <w:rPr>
          <w:rFonts w:ascii="Arial" w:hAnsi="Arial" w:cs="Arial"/>
          <w:sz w:val="24"/>
          <w:szCs w:val="24"/>
        </w:rPr>
        <w:t xml:space="preserve"> </w:t>
      </w:r>
      <w:r w:rsidR="00C76B58">
        <w:rPr>
          <w:rFonts w:ascii="Arial" w:hAnsi="Arial" w:cs="Arial"/>
          <w:sz w:val="24"/>
          <w:szCs w:val="24"/>
        </w:rPr>
        <w:t>The recommended product to the test data and the true product bought have been plotted side by side in the below table.</w:t>
      </w:r>
    </w:p>
    <w:p w14:paraId="7D4E59E0" w14:textId="77777777" w:rsidR="00C76B58" w:rsidRDefault="00C76B58" w:rsidP="00C76B58">
      <w:pPr>
        <w:keepNext/>
        <w:spacing w:afterLines="200" w:after="480" w:line="240" w:lineRule="auto"/>
        <w:jc w:val="center"/>
      </w:pPr>
      <w:r w:rsidRPr="00C76B58">
        <w:rPr>
          <w:rFonts w:ascii="Arial" w:hAnsi="Arial" w:cs="Arial"/>
          <w:noProof/>
          <w:sz w:val="24"/>
          <w:szCs w:val="24"/>
        </w:rPr>
        <w:drawing>
          <wp:inline distT="0" distB="0" distL="0" distR="0" wp14:anchorId="605C707C" wp14:editId="31AA1429">
            <wp:extent cx="5731510" cy="17449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44980"/>
                    </a:xfrm>
                    <a:prstGeom prst="rect">
                      <a:avLst/>
                    </a:prstGeom>
                    <a:noFill/>
                    <a:ln>
                      <a:noFill/>
                    </a:ln>
                  </pic:spPr>
                </pic:pic>
              </a:graphicData>
            </a:graphic>
          </wp:inline>
        </w:drawing>
      </w:r>
    </w:p>
    <w:p w14:paraId="7643B082" w14:textId="1F90C700" w:rsidR="00C76B58" w:rsidRDefault="00C76B58" w:rsidP="00C76B58">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466D23">
        <w:rPr>
          <w:noProof/>
        </w:rPr>
        <w:t>4</w:t>
      </w:r>
      <w:r>
        <w:fldChar w:fldCharType="end"/>
      </w:r>
      <w:r>
        <w:t xml:space="preserve">: The Test Data Product with </w:t>
      </w:r>
      <w:r>
        <w:rPr>
          <w:noProof/>
        </w:rPr>
        <w:t>Recommended Product in First 10 Rows</w:t>
      </w:r>
    </w:p>
    <w:p w14:paraId="4BB2D632" w14:textId="1351B495" w:rsidR="0060267A" w:rsidRPr="009D2055" w:rsidRDefault="005B02BD" w:rsidP="009D2055">
      <w:pPr>
        <w:spacing w:afterLines="200" w:after="480" w:line="240" w:lineRule="auto"/>
        <w:jc w:val="both"/>
        <w:rPr>
          <w:rFonts w:ascii="Arial" w:hAnsi="Arial" w:cs="Arial"/>
          <w:sz w:val="24"/>
          <w:szCs w:val="24"/>
        </w:rPr>
      </w:pPr>
      <w:r>
        <w:rPr>
          <w:rFonts w:ascii="Arial" w:hAnsi="Arial" w:cs="Arial"/>
          <w:sz w:val="24"/>
          <w:szCs w:val="24"/>
        </w:rPr>
        <w:t>The ‘</w:t>
      </w:r>
      <w:proofErr w:type="spellStart"/>
      <w:r>
        <w:rPr>
          <w:rFonts w:ascii="Arial" w:hAnsi="Arial" w:cs="Arial"/>
          <w:sz w:val="24"/>
          <w:szCs w:val="24"/>
        </w:rPr>
        <w:t>product_id</w:t>
      </w:r>
      <w:proofErr w:type="spellEnd"/>
      <w:r>
        <w:rPr>
          <w:rFonts w:ascii="Arial" w:hAnsi="Arial" w:cs="Arial"/>
          <w:sz w:val="24"/>
          <w:szCs w:val="24"/>
        </w:rPr>
        <w:t>’ of the data is the true product that have been bought by the user, where the ‘</w:t>
      </w:r>
      <w:proofErr w:type="spellStart"/>
      <w:r>
        <w:rPr>
          <w:rFonts w:ascii="Arial" w:hAnsi="Arial" w:cs="Arial"/>
          <w:sz w:val="24"/>
          <w:szCs w:val="24"/>
        </w:rPr>
        <w:t>pred_tree_r</w:t>
      </w:r>
      <w:proofErr w:type="spellEnd"/>
      <w:r>
        <w:rPr>
          <w:rFonts w:ascii="Arial" w:hAnsi="Arial" w:cs="Arial"/>
          <w:sz w:val="24"/>
          <w:szCs w:val="24"/>
        </w:rPr>
        <w:t>’ is the recommend product to the user based on the brands and category code</w:t>
      </w:r>
      <w:r w:rsidR="007C1D74">
        <w:rPr>
          <w:rFonts w:ascii="Arial" w:hAnsi="Arial" w:cs="Arial"/>
          <w:sz w:val="24"/>
          <w:szCs w:val="24"/>
        </w:rPr>
        <w:t xml:space="preserve"> on the first 10 rows</w:t>
      </w:r>
      <w:r>
        <w:rPr>
          <w:rFonts w:ascii="Arial" w:hAnsi="Arial" w:cs="Arial"/>
          <w:sz w:val="24"/>
          <w:szCs w:val="24"/>
        </w:rPr>
        <w:t>.</w:t>
      </w:r>
      <w:r w:rsidR="007C1D74">
        <w:rPr>
          <w:rFonts w:ascii="Arial" w:hAnsi="Arial" w:cs="Arial"/>
          <w:sz w:val="24"/>
          <w:szCs w:val="24"/>
        </w:rPr>
        <w:t xml:space="preserve"> We can observed that </w:t>
      </w:r>
      <w:r w:rsidR="005E3222">
        <w:rPr>
          <w:rFonts w:ascii="Arial" w:hAnsi="Arial" w:cs="Arial"/>
          <w:sz w:val="24"/>
          <w:szCs w:val="24"/>
        </w:rPr>
        <w:t>except for the first two rows, all of the recommendation predict correctly to the user on the test data.</w:t>
      </w:r>
      <w:r>
        <w:rPr>
          <w:rFonts w:ascii="Arial" w:hAnsi="Arial" w:cs="Arial"/>
          <w:sz w:val="24"/>
          <w:szCs w:val="24"/>
        </w:rPr>
        <w:t xml:space="preserve"> </w:t>
      </w:r>
      <w:r w:rsidR="00FA4ED0">
        <w:rPr>
          <w:rFonts w:ascii="Arial" w:hAnsi="Arial" w:cs="Arial"/>
          <w:sz w:val="24"/>
          <w:szCs w:val="24"/>
        </w:rPr>
        <w:t>After building the tree</w:t>
      </w:r>
      <w:r w:rsidR="002727F3">
        <w:rPr>
          <w:rFonts w:ascii="Arial" w:hAnsi="Arial" w:cs="Arial"/>
          <w:sz w:val="24"/>
          <w:szCs w:val="24"/>
        </w:rPr>
        <w:t xml:space="preserve"> and showing the recommend table</w:t>
      </w:r>
      <w:r w:rsidR="00FA4ED0">
        <w:rPr>
          <w:rFonts w:ascii="Arial" w:hAnsi="Arial" w:cs="Arial"/>
          <w:sz w:val="24"/>
          <w:szCs w:val="24"/>
        </w:rPr>
        <w:t>, the performance of the tree have been evaluated by using the confusion matrix. The performance of the trees is stated in the below image.</w:t>
      </w:r>
    </w:p>
    <w:p w14:paraId="024A2A10" w14:textId="77777777" w:rsidR="000A7F4B" w:rsidRDefault="00B00663" w:rsidP="000A7F4B">
      <w:pPr>
        <w:keepNext/>
        <w:spacing w:afterLines="40" w:after="96" w:line="240" w:lineRule="auto"/>
        <w:jc w:val="center"/>
      </w:pPr>
      <w:r w:rsidRPr="00B00663">
        <w:rPr>
          <w:noProof/>
        </w:rPr>
        <w:drawing>
          <wp:inline distT="0" distB="0" distL="0" distR="0" wp14:anchorId="3078628B" wp14:editId="6A0A275E">
            <wp:extent cx="4198289" cy="199302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7089" cy="2001946"/>
                    </a:xfrm>
                    <a:prstGeom prst="rect">
                      <a:avLst/>
                    </a:prstGeom>
                    <a:noFill/>
                    <a:ln>
                      <a:noFill/>
                    </a:ln>
                  </pic:spPr>
                </pic:pic>
              </a:graphicData>
            </a:graphic>
          </wp:inline>
        </w:drawing>
      </w:r>
    </w:p>
    <w:p w14:paraId="1BF42D22" w14:textId="2829C8DF" w:rsidR="00B00663" w:rsidRDefault="000A7F4B" w:rsidP="000A7F4B">
      <w:pPr>
        <w:pStyle w:val="Caption"/>
        <w:jc w:val="center"/>
      </w:pPr>
      <w:r>
        <w:t xml:space="preserve">Figure </w:t>
      </w:r>
      <w:r>
        <w:fldChar w:fldCharType="begin"/>
      </w:r>
      <w:r>
        <w:instrText xml:space="preserve"> SEQ Figure \* ARABIC </w:instrText>
      </w:r>
      <w:r>
        <w:fldChar w:fldCharType="separate"/>
      </w:r>
      <w:r w:rsidR="00466D23">
        <w:rPr>
          <w:noProof/>
        </w:rPr>
        <w:t>5</w:t>
      </w:r>
      <w:r>
        <w:fldChar w:fldCharType="end"/>
      </w:r>
      <w:r>
        <w:t>: Confusion Performance of the Decision Tree Built</w:t>
      </w:r>
    </w:p>
    <w:p w14:paraId="45E5A355" w14:textId="2295204F" w:rsidR="00FE70C6" w:rsidRPr="00F533A8" w:rsidRDefault="0016326F" w:rsidP="00F533A8">
      <w:pPr>
        <w:spacing w:afterLines="40" w:after="96" w:line="240" w:lineRule="auto"/>
        <w:jc w:val="both"/>
        <w:rPr>
          <w:rFonts w:ascii="Arial" w:hAnsi="Arial" w:cs="Arial"/>
          <w:sz w:val="24"/>
          <w:szCs w:val="24"/>
        </w:rPr>
      </w:pPr>
      <w:r w:rsidRPr="009B2CBF">
        <w:rPr>
          <w:rFonts w:ascii="Arial" w:hAnsi="Arial" w:cs="Arial"/>
          <w:sz w:val="24"/>
          <w:szCs w:val="24"/>
        </w:rPr>
        <w:t>The performance of the Decision Tree is satisfying with an accuracy score of 0.9268.</w:t>
      </w:r>
      <w:r w:rsidR="00CD32F0">
        <w:rPr>
          <w:rFonts w:ascii="Arial" w:hAnsi="Arial" w:cs="Arial"/>
          <w:sz w:val="24"/>
          <w:szCs w:val="24"/>
        </w:rPr>
        <w:t xml:space="preserve"> Besides, the Kappa which is the random accuracy rate of the model</w:t>
      </w:r>
      <w:r w:rsidRPr="009B2CBF">
        <w:rPr>
          <w:rFonts w:ascii="Arial" w:hAnsi="Arial" w:cs="Arial"/>
          <w:sz w:val="24"/>
          <w:szCs w:val="24"/>
        </w:rPr>
        <w:t xml:space="preserve"> </w:t>
      </w:r>
      <w:r w:rsidR="00CD32F0">
        <w:rPr>
          <w:rFonts w:ascii="Arial" w:hAnsi="Arial" w:cs="Arial"/>
          <w:sz w:val="24"/>
          <w:szCs w:val="24"/>
        </w:rPr>
        <w:t xml:space="preserve">is about 0.9187 that is also higher than 90%. In this case, we can conclude that </w:t>
      </w:r>
      <w:r w:rsidR="00E15E74">
        <w:rPr>
          <w:rFonts w:ascii="Arial" w:hAnsi="Arial" w:cs="Arial"/>
          <w:sz w:val="24"/>
          <w:szCs w:val="24"/>
        </w:rPr>
        <w:t>the recommendation process by using Decision Tree model is satisfyin</w:t>
      </w:r>
      <w:r w:rsidR="001F55FD">
        <w:rPr>
          <w:rFonts w:ascii="Arial" w:hAnsi="Arial" w:cs="Arial"/>
          <w:sz w:val="24"/>
          <w:szCs w:val="24"/>
        </w:rPr>
        <w:t>g and it is recommended to be use for recommendation system in this dataset.</w:t>
      </w:r>
    </w:p>
    <w:p w14:paraId="5DE13C24" w14:textId="77777777" w:rsidR="00F533A8" w:rsidRDefault="00F533A8">
      <w:pPr>
        <w:rPr>
          <w:rFonts w:asciiTheme="majorHAnsi" w:eastAsiaTheme="majorEastAsia" w:hAnsiTheme="majorHAnsi" w:cstheme="majorBidi"/>
          <w:color w:val="2F5496" w:themeColor="accent1" w:themeShade="BF"/>
          <w:sz w:val="32"/>
          <w:szCs w:val="32"/>
        </w:rPr>
      </w:pPr>
      <w:r>
        <w:br w:type="page"/>
      </w:r>
    </w:p>
    <w:p w14:paraId="5BC59C55" w14:textId="36E23F21" w:rsidR="00954F26" w:rsidRDefault="002B3315" w:rsidP="006700CB">
      <w:pPr>
        <w:pStyle w:val="Heading2"/>
      </w:pPr>
      <w:bookmarkStart w:id="5" w:name="_Toc64730513"/>
      <w:r>
        <w:lastRenderedPageBreak/>
        <w:t>4.</w:t>
      </w:r>
      <w:r w:rsidR="006700CB">
        <w:t>2</w:t>
      </w:r>
      <w:r>
        <w:t xml:space="preserve"> </w:t>
      </w:r>
      <w:r w:rsidR="00954F26">
        <w:t>Random Forest</w:t>
      </w:r>
      <w:bookmarkEnd w:id="5"/>
    </w:p>
    <w:p w14:paraId="76E5E179" w14:textId="5A392E84" w:rsidR="0036072C" w:rsidRPr="00145021" w:rsidRDefault="0036072C" w:rsidP="00145021">
      <w:pPr>
        <w:spacing w:afterLines="200" w:after="480" w:line="240" w:lineRule="auto"/>
        <w:jc w:val="both"/>
        <w:rPr>
          <w:rFonts w:ascii="Arial" w:hAnsi="Arial" w:cs="Arial"/>
          <w:sz w:val="24"/>
          <w:szCs w:val="24"/>
        </w:rPr>
      </w:pPr>
      <w:r w:rsidRPr="004E2391">
        <w:rPr>
          <w:rFonts w:ascii="Arial" w:hAnsi="Arial" w:cs="Arial"/>
          <w:sz w:val="24"/>
          <w:szCs w:val="24"/>
        </w:rPr>
        <w:t xml:space="preserve">In this part, Random Forest Model will be built for the dataset and </w:t>
      </w:r>
      <w:r w:rsidR="004E2391" w:rsidRPr="004E2391">
        <w:rPr>
          <w:rFonts w:ascii="Arial" w:hAnsi="Arial" w:cs="Arial"/>
          <w:sz w:val="24"/>
          <w:szCs w:val="24"/>
        </w:rPr>
        <w:t xml:space="preserve">their characteristics will be discussed. </w:t>
      </w:r>
      <w:r w:rsidR="004E2391" w:rsidRPr="00FE70C6">
        <w:rPr>
          <w:rFonts w:ascii="Arial" w:hAnsi="Arial" w:cs="Arial"/>
          <w:sz w:val="24"/>
          <w:szCs w:val="24"/>
        </w:rPr>
        <w:t xml:space="preserve">After model tunning, the accuracy of Random Forest Model stays high for about 0.95 &lt; as long as the number of trees is more than 20. </w:t>
      </w:r>
      <w:r w:rsidR="004E2391">
        <w:rPr>
          <w:rFonts w:ascii="Arial" w:hAnsi="Arial" w:cs="Arial"/>
          <w:sz w:val="24"/>
          <w:szCs w:val="24"/>
        </w:rPr>
        <w:t xml:space="preserve">To ensure that the Random Forest model perform better and cover more information, the number of trees with 60 have been used. The </w:t>
      </w:r>
      <w:r w:rsidR="0014304A">
        <w:rPr>
          <w:rFonts w:ascii="Arial" w:hAnsi="Arial" w:cs="Arial"/>
          <w:sz w:val="24"/>
          <w:szCs w:val="24"/>
        </w:rPr>
        <w:t xml:space="preserve">graph of error against number of trees and </w:t>
      </w:r>
      <w:r w:rsidR="004E2391">
        <w:rPr>
          <w:rFonts w:ascii="Arial" w:hAnsi="Arial" w:cs="Arial"/>
          <w:sz w:val="24"/>
          <w:szCs w:val="24"/>
        </w:rPr>
        <w:t>equation of building the Random Forest Model have been shows in the below image.</w:t>
      </w:r>
    </w:p>
    <w:p w14:paraId="2B252AC0" w14:textId="77777777" w:rsidR="00145021" w:rsidRDefault="00B312D8" w:rsidP="00145021">
      <w:pPr>
        <w:keepNext/>
        <w:spacing w:afterLines="40" w:after="96" w:line="240" w:lineRule="auto"/>
        <w:jc w:val="center"/>
      </w:pPr>
      <w:r w:rsidRPr="00B312D8">
        <w:rPr>
          <w:noProof/>
        </w:rPr>
        <w:drawing>
          <wp:inline distT="0" distB="0" distL="0" distR="0" wp14:anchorId="452305CE" wp14:editId="3E80A0ED">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43655"/>
                    </a:xfrm>
                    <a:prstGeom prst="rect">
                      <a:avLst/>
                    </a:prstGeom>
                    <a:noFill/>
                    <a:ln>
                      <a:noFill/>
                    </a:ln>
                  </pic:spPr>
                </pic:pic>
              </a:graphicData>
            </a:graphic>
          </wp:inline>
        </w:drawing>
      </w:r>
    </w:p>
    <w:p w14:paraId="685E38C6" w14:textId="28A1467F" w:rsidR="006B2FD6" w:rsidRDefault="00145021" w:rsidP="00145021">
      <w:pPr>
        <w:pStyle w:val="Caption"/>
        <w:jc w:val="center"/>
      </w:pPr>
      <w:r>
        <w:t xml:space="preserve">Figure </w:t>
      </w:r>
      <w:r>
        <w:fldChar w:fldCharType="begin"/>
      </w:r>
      <w:r>
        <w:instrText xml:space="preserve"> SEQ Figure \* ARABIC </w:instrText>
      </w:r>
      <w:r>
        <w:fldChar w:fldCharType="separate"/>
      </w:r>
      <w:r w:rsidR="00466D23">
        <w:rPr>
          <w:noProof/>
        </w:rPr>
        <w:t>6</w:t>
      </w:r>
      <w:r>
        <w:fldChar w:fldCharType="end"/>
      </w:r>
      <w:r w:rsidRPr="00026664">
        <w:t>: The Error Rate of Model to the Number of Trees</w:t>
      </w:r>
    </w:p>
    <w:p w14:paraId="3D945E44" w14:textId="77777777" w:rsidR="009D2055" w:rsidRDefault="009D2055" w:rsidP="009D2055">
      <w:pPr>
        <w:keepNext/>
        <w:spacing w:afterLines="40" w:after="96" w:line="240" w:lineRule="auto"/>
        <w:jc w:val="center"/>
      </w:pPr>
      <w:r w:rsidRPr="009D2055">
        <w:rPr>
          <w:rFonts w:ascii="Arial" w:hAnsi="Arial" w:cs="Arial"/>
          <w:noProof/>
          <w:sz w:val="24"/>
          <w:szCs w:val="24"/>
        </w:rPr>
        <w:drawing>
          <wp:inline distT="0" distB="0" distL="0" distR="0" wp14:anchorId="42C50AAC" wp14:editId="4A8C1CD2">
            <wp:extent cx="5208104" cy="6733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7542" cy="684936"/>
                    </a:xfrm>
                    <a:prstGeom prst="rect">
                      <a:avLst/>
                    </a:prstGeom>
                    <a:noFill/>
                    <a:ln>
                      <a:noFill/>
                    </a:ln>
                  </pic:spPr>
                </pic:pic>
              </a:graphicData>
            </a:graphic>
          </wp:inline>
        </w:drawing>
      </w:r>
    </w:p>
    <w:p w14:paraId="77843EC3" w14:textId="4D3A80A9" w:rsidR="009D2055" w:rsidRDefault="009D2055" w:rsidP="009D2055">
      <w:pPr>
        <w:pStyle w:val="Caption"/>
        <w:jc w:val="center"/>
      </w:pPr>
      <w:r>
        <w:t xml:space="preserve">Figure </w:t>
      </w:r>
      <w:r>
        <w:fldChar w:fldCharType="begin"/>
      </w:r>
      <w:r>
        <w:instrText xml:space="preserve"> SEQ Figure \* ARABIC </w:instrText>
      </w:r>
      <w:r>
        <w:fldChar w:fldCharType="separate"/>
      </w:r>
      <w:r w:rsidR="00466D23">
        <w:rPr>
          <w:noProof/>
        </w:rPr>
        <w:t>7</w:t>
      </w:r>
      <w:r>
        <w:fldChar w:fldCharType="end"/>
      </w:r>
      <w:r>
        <w:t>: Equation to Build Random Forest Model in R</w:t>
      </w:r>
    </w:p>
    <w:p w14:paraId="01CB0AAF" w14:textId="77777777" w:rsidR="0014304A" w:rsidRPr="0014304A" w:rsidRDefault="0014304A" w:rsidP="0014304A"/>
    <w:p w14:paraId="3EEDF6D7" w14:textId="4ABB9D68" w:rsidR="0014304A" w:rsidRPr="0014304A" w:rsidRDefault="0014304A" w:rsidP="0014304A">
      <w:pPr>
        <w:spacing w:afterLines="200" w:after="480" w:line="240" w:lineRule="auto"/>
        <w:jc w:val="both"/>
        <w:rPr>
          <w:rFonts w:ascii="Arial" w:hAnsi="Arial" w:cs="Arial"/>
          <w:sz w:val="24"/>
          <w:szCs w:val="24"/>
        </w:rPr>
      </w:pPr>
      <w:r>
        <w:rPr>
          <w:rFonts w:ascii="Arial" w:hAnsi="Arial" w:cs="Arial"/>
          <w:sz w:val="24"/>
          <w:szCs w:val="24"/>
        </w:rPr>
        <w:t>After building the Random Forest Model, the characteristics of the Random Forest model such as the number of nodes and the important nodes will be evaluate.</w:t>
      </w:r>
      <w:r w:rsidRPr="00FE70C6">
        <w:rPr>
          <w:rFonts w:ascii="Arial" w:hAnsi="Arial" w:cs="Arial"/>
          <w:sz w:val="24"/>
          <w:szCs w:val="24"/>
        </w:rPr>
        <w:t xml:space="preserve"> T</w:t>
      </w:r>
      <w:r>
        <w:rPr>
          <w:rFonts w:ascii="Arial" w:hAnsi="Arial" w:cs="Arial"/>
          <w:sz w:val="24"/>
          <w:szCs w:val="24"/>
        </w:rPr>
        <w:t>he above</w:t>
      </w:r>
      <w:r w:rsidRPr="00FE70C6">
        <w:rPr>
          <w:rFonts w:ascii="Arial" w:hAnsi="Arial" w:cs="Arial"/>
          <w:sz w:val="24"/>
          <w:szCs w:val="24"/>
        </w:rPr>
        <w:t xml:space="preserve"> graph describe the frequency of trees that contains the nodes’ size In the Random Forest. The tree that contains 17 nodes have the highest frequency in the Random Forest Model, as frequency of 12 in 60. </w:t>
      </w:r>
    </w:p>
    <w:p w14:paraId="29F5C39A" w14:textId="77777777" w:rsidR="008339C2" w:rsidRDefault="0062336B" w:rsidP="008339C2">
      <w:pPr>
        <w:keepNext/>
        <w:spacing w:afterLines="40" w:after="96" w:line="240" w:lineRule="auto"/>
        <w:jc w:val="center"/>
      </w:pPr>
      <w:r w:rsidRPr="0062336B">
        <w:rPr>
          <w:noProof/>
        </w:rPr>
        <w:lastRenderedPageBreak/>
        <w:drawing>
          <wp:inline distT="0" distB="0" distL="0" distR="0" wp14:anchorId="1A8BC35D" wp14:editId="157B617B">
            <wp:extent cx="4910551" cy="328168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1389" cy="3295606"/>
                    </a:xfrm>
                    <a:prstGeom prst="rect">
                      <a:avLst/>
                    </a:prstGeom>
                    <a:noFill/>
                    <a:ln>
                      <a:noFill/>
                    </a:ln>
                  </pic:spPr>
                </pic:pic>
              </a:graphicData>
            </a:graphic>
          </wp:inline>
        </w:drawing>
      </w:r>
    </w:p>
    <w:p w14:paraId="6CC869EB" w14:textId="362EA24A" w:rsidR="0062336B" w:rsidRDefault="008339C2" w:rsidP="008339C2">
      <w:pPr>
        <w:pStyle w:val="Caption"/>
        <w:jc w:val="center"/>
      </w:pPr>
      <w:r>
        <w:t xml:space="preserve">Figure </w:t>
      </w:r>
      <w:r>
        <w:fldChar w:fldCharType="begin"/>
      </w:r>
      <w:r>
        <w:instrText xml:space="preserve"> SEQ Figure \* ARABIC </w:instrText>
      </w:r>
      <w:r>
        <w:fldChar w:fldCharType="separate"/>
      </w:r>
      <w:r w:rsidR="00466D23">
        <w:rPr>
          <w:noProof/>
        </w:rPr>
        <w:t>8</w:t>
      </w:r>
      <w:r>
        <w:fldChar w:fldCharType="end"/>
      </w:r>
      <w:r>
        <w:t>: Frequency of Tree Nodes against the Tree Size</w:t>
      </w:r>
    </w:p>
    <w:p w14:paraId="7194382E" w14:textId="4AA2D2B6" w:rsidR="0036072C" w:rsidRPr="0036072C" w:rsidRDefault="0036072C" w:rsidP="0036072C">
      <w:pPr>
        <w:spacing w:afterLines="200" w:after="480" w:line="240" w:lineRule="auto"/>
        <w:jc w:val="both"/>
        <w:rPr>
          <w:rFonts w:ascii="Arial" w:hAnsi="Arial" w:cs="Arial"/>
          <w:sz w:val="24"/>
          <w:szCs w:val="24"/>
        </w:rPr>
      </w:pPr>
      <w:r w:rsidRPr="00FE70C6">
        <w:rPr>
          <w:rFonts w:ascii="Arial" w:hAnsi="Arial" w:cs="Arial"/>
          <w:sz w:val="24"/>
          <w:szCs w:val="24"/>
        </w:rPr>
        <w:t xml:space="preserve">The Gini captures how pure the nodes are at the end of the tree. From the </w:t>
      </w:r>
      <w:r w:rsidR="00DD46A6">
        <w:rPr>
          <w:rFonts w:ascii="Arial" w:hAnsi="Arial" w:cs="Arial"/>
          <w:sz w:val="24"/>
          <w:szCs w:val="24"/>
        </w:rPr>
        <w:t>below</w:t>
      </w:r>
      <w:r w:rsidRPr="00FE70C6">
        <w:rPr>
          <w:rFonts w:ascii="Arial" w:hAnsi="Arial" w:cs="Arial"/>
          <w:sz w:val="24"/>
          <w:szCs w:val="24"/>
        </w:rPr>
        <w:t xml:space="preserve"> graph we can observed that the Price attribute have the highest contribution on data entropy, </w:t>
      </w:r>
      <w:r w:rsidR="000C1826">
        <w:rPr>
          <w:rFonts w:ascii="Arial" w:hAnsi="Arial" w:cs="Arial"/>
          <w:sz w:val="24"/>
          <w:szCs w:val="24"/>
        </w:rPr>
        <w:t>a</w:t>
      </w:r>
      <w:r w:rsidR="000C1826">
        <w:rPr>
          <w:rFonts w:ascii="Arial" w:hAnsi="Arial" w:cs="Arial"/>
          <w:sz w:val="24"/>
          <w:szCs w:val="24"/>
        </w:rPr>
        <w:t>s same with the Decision Tree, the attribute price have the highest Gini value and ends out become the root of the decision rules in the tree model.</w:t>
      </w:r>
      <w:r w:rsidR="000C1826">
        <w:rPr>
          <w:rFonts w:ascii="Arial" w:hAnsi="Arial" w:cs="Arial"/>
          <w:sz w:val="24"/>
          <w:szCs w:val="24"/>
        </w:rPr>
        <w:t xml:space="preserve"> H</w:t>
      </w:r>
      <w:r w:rsidRPr="00FE70C6">
        <w:rPr>
          <w:rFonts w:ascii="Arial" w:hAnsi="Arial" w:cs="Arial"/>
          <w:sz w:val="24"/>
          <w:szCs w:val="24"/>
        </w:rPr>
        <w:t xml:space="preserve">owever both </w:t>
      </w:r>
      <w:r w:rsidR="00B92829">
        <w:rPr>
          <w:rFonts w:ascii="Arial" w:hAnsi="Arial" w:cs="Arial"/>
          <w:sz w:val="24"/>
          <w:szCs w:val="24"/>
        </w:rPr>
        <w:t>other two</w:t>
      </w:r>
      <w:r w:rsidRPr="00FE70C6">
        <w:rPr>
          <w:rFonts w:ascii="Arial" w:hAnsi="Arial" w:cs="Arial"/>
          <w:sz w:val="24"/>
          <w:szCs w:val="24"/>
        </w:rPr>
        <w:t xml:space="preserve"> of the attribute </w:t>
      </w:r>
      <w:r w:rsidR="00B92829">
        <w:rPr>
          <w:rFonts w:ascii="Arial" w:hAnsi="Arial" w:cs="Arial"/>
          <w:sz w:val="24"/>
          <w:szCs w:val="24"/>
        </w:rPr>
        <w:t xml:space="preserve">also </w:t>
      </w:r>
      <w:r w:rsidRPr="00FE70C6">
        <w:rPr>
          <w:rFonts w:ascii="Arial" w:hAnsi="Arial" w:cs="Arial"/>
          <w:sz w:val="24"/>
          <w:szCs w:val="24"/>
        </w:rPr>
        <w:t>contribute a certain fair amount of impurity to the Random Forest Model.</w:t>
      </w:r>
    </w:p>
    <w:p w14:paraId="56A35631" w14:textId="77777777" w:rsidR="007B2E5E" w:rsidRDefault="00877D24" w:rsidP="007B2E5E">
      <w:pPr>
        <w:keepNext/>
        <w:spacing w:afterLines="40" w:after="96" w:line="240" w:lineRule="auto"/>
        <w:jc w:val="center"/>
      </w:pPr>
      <w:r w:rsidRPr="00877D24">
        <w:rPr>
          <w:noProof/>
        </w:rPr>
        <w:drawing>
          <wp:inline distT="0" distB="0" distL="0" distR="0" wp14:anchorId="0A4D4349" wp14:editId="2028E69B">
            <wp:extent cx="4826343" cy="33917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9214" cy="3400746"/>
                    </a:xfrm>
                    <a:prstGeom prst="rect">
                      <a:avLst/>
                    </a:prstGeom>
                    <a:noFill/>
                    <a:ln>
                      <a:noFill/>
                    </a:ln>
                  </pic:spPr>
                </pic:pic>
              </a:graphicData>
            </a:graphic>
          </wp:inline>
        </w:drawing>
      </w:r>
    </w:p>
    <w:p w14:paraId="6603D988" w14:textId="74ADDA69" w:rsidR="00877D24" w:rsidRDefault="007B2E5E" w:rsidP="007B2E5E">
      <w:pPr>
        <w:pStyle w:val="Caption"/>
        <w:jc w:val="center"/>
      </w:pPr>
      <w:r>
        <w:t xml:space="preserve">Figure </w:t>
      </w:r>
      <w:r>
        <w:fldChar w:fldCharType="begin"/>
      </w:r>
      <w:r>
        <w:instrText xml:space="preserve"> SEQ Figure \* ARABIC </w:instrText>
      </w:r>
      <w:r>
        <w:fldChar w:fldCharType="separate"/>
      </w:r>
      <w:r w:rsidR="00466D23">
        <w:rPr>
          <w:noProof/>
        </w:rPr>
        <w:t>9</w:t>
      </w:r>
      <w:r>
        <w:fldChar w:fldCharType="end"/>
      </w:r>
      <w:r>
        <w:t>: The Attribute against the Decrease of Gini value if Removed</w:t>
      </w:r>
    </w:p>
    <w:p w14:paraId="224F5C2C" w14:textId="598FBB0E" w:rsidR="00253007" w:rsidRDefault="00253007" w:rsidP="00253007"/>
    <w:p w14:paraId="7A07F554" w14:textId="17AFBE3E" w:rsidR="00253007" w:rsidRPr="00524B8D" w:rsidRDefault="00253007" w:rsidP="00524B8D">
      <w:pPr>
        <w:spacing w:afterLines="200" w:after="480" w:line="240" w:lineRule="auto"/>
        <w:jc w:val="both"/>
        <w:rPr>
          <w:rFonts w:ascii="Arial" w:hAnsi="Arial" w:cs="Arial"/>
          <w:sz w:val="24"/>
          <w:szCs w:val="24"/>
        </w:rPr>
      </w:pPr>
      <w:r w:rsidRPr="00524B8D">
        <w:rPr>
          <w:rFonts w:ascii="Arial" w:hAnsi="Arial" w:cs="Arial"/>
          <w:sz w:val="24"/>
          <w:szCs w:val="24"/>
        </w:rPr>
        <w:lastRenderedPageBreak/>
        <w:t>The below diagrams shows the recommended product to the user and their actual product bought in the test data for the first 10 rows. We can observed that the model successfully recommended the actual product the user interests for all the ten rows.</w:t>
      </w:r>
    </w:p>
    <w:p w14:paraId="7E17E891" w14:textId="77777777" w:rsidR="00E1663D" w:rsidRDefault="00253007" w:rsidP="00E1663D">
      <w:pPr>
        <w:keepNext/>
      </w:pPr>
      <w:r w:rsidRPr="00253007">
        <w:rPr>
          <w:noProof/>
        </w:rPr>
        <w:drawing>
          <wp:inline distT="0" distB="0" distL="0" distR="0" wp14:anchorId="7D707CFF" wp14:editId="0EB44B36">
            <wp:extent cx="5731510" cy="1943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43100"/>
                    </a:xfrm>
                    <a:prstGeom prst="rect">
                      <a:avLst/>
                    </a:prstGeom>
                    <a:noFill/>
                    <a:ln>
                      <a:noFill/>
                    </a:ln>
                  </pic:spPr>
                </pic:pic>
              </a:graphicData>
            </a:graphic>
          </wp:inline>
        </w:drawing>
      </w:r>
    </w:p>
    <w:p w14:paraId="766DAFA1" w14:textId="26C869FA" w:rsidR="00253007" w:rsidRPr="00253007" w:rsidRDefault="00E1663D" w:rsidP="00E1663D">
      <w:pPr>
        <w:pStyle w:val="Caption"/>
        <w:jc w:val="center"/>
      </w:pPr>
      <w:r>
        <w:t xml:space="preserve">Figure </w:t>
      </w:r>
      <w:r>
        <w:fldChar w:fldCharType="begin"/>
      </w:r>
      <w:r>
        <w:instrText xml:space="preserve"> SEQ Figure \* ARABIC </w:instrText>
      </w:r>
      <w:r>
        <w:fldChar w:fldCharType="separate"/>
      </w:r>
      <w:r w:rsidR="00466D23">
        <w:rPr>
          <w:noProof/>
        </w:rPr>
        <w:t>10</w:t>
      </w:r>
      <w:r>
        <w:fldChar w:fldCharType="end"/>
      </w:r>
      <w:r w:rsidRPr="00281A9A">
        <w:t>: The Test Data Product with Recommended Product in First 10 Rows</w:t>
      </w:r>
      <w:r>
        <w:rPr>
          <w:noProof/>
        </w:rPr>
        <w:t xml:space="preserve"> by RFM</w:t>
      </w:r>
    </w:p>
    <w:p w14:paraId="162ED1E4" w14:textId="0A3067AA" w:rsidR="0062336B" w:rsidRPr="00E1663D" w:rsidRDefault="00E1663D" w:rsidP="00E1663D">
      <w:pPr>
        <w:spacing w:afterLines="200" w:after="480" w:line="240" w:lineRule="auto"/>
        <w:jc w:val="both"/>
        <w:rPr>
          <w:rFonts w:ascii="Arial" w:hAnsi="Arial" w:cs="Arial"/>
          <w:sz w:val="24"/>
          <w:szCs w:val="24"/>
        </w:rPr>
      </w:pPr>
      <w:r w:rsidRPr="00E1663D">
        <w:rPr>
          <w:rFonts w:ascii="Arial" w:hAnsi="Arial" w:cs="Arial"/>
          <w:sz w:val="24"/>
          <w:szCs w:val="24"/>
        </w:rPr>
        <w:t>After plotting the table of recommended products and looking at the characteristics of the Random Forest model, the performance of the Model is evaluate by using confusion matrix. The confusion matrix score of the model is shown as below.</w:t>
      </w:r>
    </w:p>
    <w:p w14:paraId="020CE4BD" w14:textId="77777777" w:rsidR="00E1663D" w:rsidRDefault="00253007" w:rsidP="00E1663D">
      <w:pPr>
        <w:keepNext/>
        <w:spacing w:afterLines="40" w:after="96" w:line="240" w:lineRule="auto"/>
        <w:jc w:val="center"/>
      </w:pPr>
      <w:r w:rsidRPr="00253007">
        <w:rPr>
          <w:noProof/>
        </w:rPr>
        <w:drawing>
          <wp:inline distT="0" distB="0" distL="0" distR="0" wp14:anchorId="58F5983B" wp14:editId="7F5F27BE">
            <wp:extent cx="4524375" cy="2162810"/>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2162810"/>
                    </a:xfrm>
                    <a:prstGeom prst="rect">
                      <a:avLst/>
                    </a:prstGeom>
                    <a:noFill/>
                    <a:ln>
                      <a:noFill/>
                    </a:ln>
                  </pic:spPr>
                </pic:pic>
              </a:graphicData>
            </a:graphic>
          </wp:inline>
        </w:drawing>
      </w:r>
    </w:p>
    <w:p w14:paraId="45D556CF" w14:textId="37C5AB71" w:rsidR="00954F26" w:rsidRPr="00954F26" w:rsidRDefault="00E1663D" w:rsidP="00E1663D">
      <w:pPr>
        <w:pStyle w:val="Caption"/>
        <w:jc w:val="center"/>
      </w:pPr>
      <w:r>
        <w:t xml:space="preserve">Figure </w:t>
      </w:r>
      <w:r>
        <w:fldChar w:fldCharType="begin"/>
      </w:r>
      <w:r>
        <w:instrText xml:space="preserve"> SEQ Figure \* ARABIC </w:instrText>
      </w:r>
      <w:r>
        <w:fldChar w:fldCharType="separate"/>
      </w:r>
      <w:r w:rsidR="00466D23">
        <w:rPr>
          <w:noProof/>
        </w:rPr>
        <w:t>11</w:t>
      </w:r>
      <w:r>
        <w:fldChar w:fldCharType="end"/>
      </w:r>
      <w:r w:rsidRPr="00704B8F">
        <w:t xml:space="preserve">: Confusion Performance of the </w:t>
      </w:r>
      <w:r>
        <w:t xml:space="preserve">Random </w:t>
      </w:r>
      <w:r w:rsidR="005C0E45">
        <w:t>Forest</w:t>
      </w:r>
      <w:r>
        <w:t xml:space="preserve"> Model</w:t>
      </w:r>
    </w:p>
    <w:p w14:paraId="0644C200" w14:textId="222DD81C" w:rsidR="000424DF" w:rsidRPr="00F533A8" w:rsidRDefault="000424DF" w:rsidP="000424DF">
      <w:pPr>
        <w:spacing w:afterLines="40" w:after="96" w:line="240" w:lineRule="auto"/>
        <w:jc w:val="both"/>
        <w:rPr>
          <w:rFonts w:ascii="Arial" w:hAnsi="Arial" w:cs="Arial"/>
          <w:sz w:val="24"/>
          <w:szCs w:val="24"/>
        </w:rPr>
      </w:pPr>
      <w:r w:rsidRPr="009B2CBF">
        <w:rPr>
          <w:rFonts w:ascii="Arial" w:hAnsi="Arial" w:cs="Arial"/>
          <w:sz w:val="24"/>
          <w:szCs w:val="24"/>
        </w:rPr>
        <w:t xml:space="preserve">The performance of the </w:t>
      </w:r>
      <w:r>
        <w:rPr>
          <w:rFonts w:ascii="Arial" w:hAnsi="Arial" w:cs="Arial"/>
          <w:sz w:val="24"/>
          <w:szCs w:val="24"/>
        </w:rPr>
        <w:t>Random Forest Model</w:t>
      </w:r>
      <w:r w:rsidRPr="009B2CBF">
        <w:rPr>
          <w:rFonts w:ascii="Arial" w:hAnsi="Arial" w:cs="Arial"/>
          <w:sz w:val="24"/>
          <w:szCs w:val="24"/>
        </w:rPr>
        <w:t xml:space="preserve"> is satisfying with an accuracy score of 0.9</w:t>
      </w:r>
      <w:r>
        <w:rPr>
          <w:rFonts w:ascii="Arial" w:hAnsi="Arial" w:cs="Arial"/>
          <w:sz w:val="24"/>
          <w:szCs w:val="24"/>
        </w:rPr>
        <w:t>722</w:t>
      </w:r>
      <w:r w:rsidRPr="009B2CBF">
        <w:rPr>
          <w:rFonts w:ascii="Arial" w:hAnsi="Arial" w:cs="Arial"/>
          <w:sz w:val="24"/>
          <w:szCs w:val="24"/>
        </w:rPr>
        <w:t>.</w:t>
      </w:r>
      <w:r>
        <w:rPr>
          <w:rFonts w:ascii="Arial" w:hAnsi="Arial" w:cs="Arial"/>
          <w:sz w:val="24"/>
          <w:szCs w:val="24"/>
        </w:rPr>
        <w:t xml:space="preserve"> Besides, the Kappa which is the random accuracy rate of the model</w:t>
      </w:r>
      <w:r w:rsidRPr="009B2CBF">
        <w:rPr>
          <w:rFonts w:ascii="Arial" w:hAnsi="Arial" w:cs="Arial"/>
          <w:sz w:val="24"/>
          <w:szCs w:val="24"/>
        </w:rPr>
        <w:t xml:space="preserve"> </w:t>
      </w:r>
      <w:r>
        <w:rPr>
          <w:rFonts w:ascii="Arial" w:hAnsi="Arial" w:cs="Arial"/>
          <w:sz w:val="24"/>
          <w:szCs w:val="24"/>
        </w:rPr>
        <w:t>is about 0.9</w:t>
      </w:r>
      <w:r>
        <w:rPr>
          <w:rFonts w:ascii="Arial" w:hAnsi="Arial" w:cs="Arial"/>
          <w:sz w:val="24"/>
          <w:szCs w:val="24"/>
        </w:rPr>
        <w:t>702</w:t>
      </w:r>
      <w:r>
        <w:rPr>
          <w:rFonts w:ascii="Arial" w:hAnsi="Arial" w:cs="Arial"/>
          <w:sz w:val="24"/>
          <w:szCs w:val="24"/>
        </w:rPr>
        <w:t xml:space="preserve"> that is also higher than 90%. In this case, we can conclude that the recommendation process by using Decision Tree model is satisfying and it is recommended to be use for recommendation system in this dataset.</w:t>
      </w:r>
    </w:p>
    <w:p w14:paraId="0FBABE3A" w14:textId="2FC8EC91" w:rsidR="00954F26" w:rsidRDefault="00954F26" w:rsidP="0078046A">
      <w:pPr>
        <w:spacing w:afterLines="40" w:after="96" w:line="240" w:lineRule="auto"/>
        <w:jc w:val="both"/>
        <w:rPr>
          <w:rFonts w:ascii="Arial" w:hAnsi="Arial" w:cs="Arial"/>
          <w:sz w:val="24"/>
          <w:szCs w:val="24"/>
        </w:rPr>
      </w:pPr>
    </w:p>
    <w:p w14:paraId="4A2838C3" w14:textId="041672A0" w:rsidR="00B2658D" w:rsidRDefault="00B2658D" w:rsidP="0078046A">
      <w:pPr>
        <w:spacing w:afterLines="40" w:after="96" w:line="240" w:lineRule="auto"/>
        <w:jc w:val="both"/>
        <w:rPr>
          <w:rFonts w:ascii="Arial" w:hAnsi="Arial" w:cs="Arial"/>
          <w:sz w:val="24"/>
          <w:szCs w:val="24"/>
        </w:rPr>
      </w:pPr>
    </w:p>
    <w:p w14:paraId="6C38192C" w14:textId="3F2A9DE7" w:rsidR="00B2658D" w:rsidRDefault="00B2658D" w:rsidP="0078046A">
      <w:pPr>
        <w:spacing w:afterLines="40" w:after="96" w:line="240" w:lineRule="auto"/>
        <w:jc w:val="both"/>
        <w:rPr>
          <w:rFonts w:ascii="Arial" w:hAnsi="Arial" w:cs="Arial"/>
          <w:sz w:val="24"/>
          <w:szCs w:val="24"/>
        </w:rPr>
      </w:pPr>
    </w:p>
    <w:p w14:paraId="60F87691" w14:textId="36E975BD" w:rsidR="00B2658D" w:rsidRDefault="00B2658D" w:rsidP="0078046A">
      <w:pPr>
        <w:spacing w:afterLines="40" w:after="96" w:line="240" w:lineRule="auto"/>
        <w:jc w:val="both"/>
        <w:rPr>
          <w:rFonts w:ascii="Arial" w:hAnsi="Arial" w:cs="Arial"/>
          <w:sz w:val="24"/>
          <w:szCs w:val="24"/>
        </w:rPr>
      </w:pPr>
    </w:p>
    <w:p w14:paraId="35569E11" w14:textId="56FAB3D0" w:rsidR="00B2658D" w:rsidRDefault="00B2658D" w:rsidP="0078046A">
      <w:pPr>
        <w:spacing w:afterLines="40" w:after="96" w:line="240" w:lineRule="auto"/>
        <w:jc w:val="both"/>
        <w:rPr>
          <w:rFonts w:ascii="Arial" w:hAnsi="Arial" w:cs="Arial"/>
          <w:sz w:val="24"/>
          <w:szCs w:val="24"/>
        </w:rPr>
      </w:pPr>
    </w:p>
    <w:p w14:paraId="6AD110E5" w14:textId="71821554" w:rsidR="00B2658D" w:rsidRDefault="00B2658D" w:rsidP="0078046A">
      <w:pPr>
        <w:spacing w:afterLines="40" w:after="96" w:line="240" w:lineRule="auto"/>
        <w:jc w:val="both"/>
        <w:rPr>
          <w:rFonts w:ascii="Arial" w:hAnsi="Arial" w:cs="Arial"/>
          <w:sz w:val="24"/>
          <w:szCs w:val="24"/>
        </w:rPr>
      </w:pPr>
    </w:p>
    <w:p w14:paraId="26792656" w14:textId="691B7691" w:rsidR="00B2658D" w:rsidRPr="00B06FC5" w:rsidRDefault="00B2658D" w:rsidP="00B06FC5">
      <w:pPr>
        <w:pStyle w:val="Heading1"/>
      </w:pPr>
      <w:bookmarkStart w:id="6" w:name="_Toc64730514"/>
      <w:r>
        <w:lastRenderedPageBreak/>
        <w:t>5.0 Conclusion</w:t>
      </w:r>
      <w:bookmarkEnd w:id="6"/>
    </w:p>
    <w:p w14:paraId="5DA09AE6" w14:textId="1D1DD076" w:rsidR="00B2658D" w:rsidRDefault="00B2658D" w:rsidP="00B2658D">
      <w:pPr>
        <w:spacing w:afterLines="40" w:after="96" w:line="240" w:lineRule="auto"/>
        <w:jc w:val="both"/>
        <w:rPr>
          <w:rFonts w:ascii="Arial" w:hAnsi="Arial" w:cs="Arial"/>
          <w:sz w:val="24"/>
          <w:szCs w:val="24"/>
        </w:rPr>
      </w:pPr>
      <w:r w:rsidRPr="00B2658D">
        <w:rPr>
          <w:rFonts w:ascii="Arial" w:hAnsi="Arial" w:cs="Arial"/>
          <w:sz w:val="24"/>
          <w:szCs w:val="24"/>
        </w:rPr>
        <w:t>In conclusion, we have performed two machine learning algorithm in the recommendation system on the dataset which are Random Forest and Decision Tree with Classification. Both of the model is satisfying with the accuracy of higher than 0.90.</w:t>
      </w:r>
    </w:p>
    <w:p w14:paraId="1BD303BB" w14:textId="0942CDA4" w:rsidR="008E70DD" w:rsidRDefault="008E70DD" w:rsidP="00B2658D">
      <w:pPr>
        <w:spacing w:afterLines="40" w:after="96" w:line="240" w:lineRule="auto"/>
        <w:jc w:val="both"/>
        <w:rPr>
          <w:rFonts w:ascii="Arial" w:hAnsi="Arial" w:cs="Arial"/>
          <w:sz w:val="24"/>
          <w:szCs w:val="24"/>
        </w:rPr>
      </w:pPr>
    </w:p>
    <w:sdt>
      <w:sdtPr>
        <w:id w:val="-802921035"/>
        <w:docPartObj>
          <w:docPartGallery w:val="Bibliographies"/>
          <w:docPartUnique/>
        </w:docPartObj>
      </w:sdtPr>
      <w:sdtEndPr>
        <w:rPr>
          <w:rFonts w:asciiTheme="minorHAnsi" w:eastAsiaTheme="minorEastAsia" w:hAnsiTheme="minorHAnsi" w:cstheme="minorBidi"/>
          <w:color w:val="auto"/>
          <w:sz w:val="22"/>
          <w:szCs w:val="22"/>
        </w:rPr>
      </w:sdtEndPr>
      <w:sdtContent>
        <w:p w14:paraId="38F21450" w14:textId="3347E46C" w:rsidR="008E70DD" w:rsidRDefault="008E70DD">
          <w:pPr>
            <w:pStyle w:val="Heading1"/>
          </w:pPr>
          <w:r>
            <w:t>Bibliography</w:t>
          </w:r>
        </w:p>
        <w:sdt>
          <w:sdtPr>
            <w:id w:val="111145805"/>
            <w:bibliography/>
          </w:sdtPr>
          <w:sdtContent>
            <w:p w14:paraId="30F61C3C" w14:textId="77777777" w:rsidR="008E70DD" w:rsidRDefault="008E70DD" w:rsidP="008E70DD">
              <w:pPr>
                <w:pStyle w:val="Bibliography"/>
                <w:ind w:left="720" w:hanging="720"/>
                <w:rPr>
                  <w:noProof/>
                  <w:sz w:val="24"/>
                  <w:szCs w:val="24"/>
                </w:rPr>
              </w:pPr>
              <w:r>
                <w:fldChar w:fldCharType="begin"/>
              </w:r>
              <w:r>
                <w:instrText xml:space="preserve"> BIBLIOGRAPHY </w:instrText>
              </w:r>
              <w:r>
                <w:fldChar w:fldCharType="separate"/>
              </w:r>
              <w:r>
                <w:rPr>
                  <w:noProof/>
                </w:rPr>
                <w:t xml:space="preserve">Fernando, J. (18 Nov, 2020). </w:t>
              </w:r>
              <w:r>
                <w:rPr>
                  <w:i/>
                  <w:iCs/>
                  <w:noProof/>
                </w:rPr>
                <w:t>R-Squared Definition</w:t>
              </w:r>
              <w:r>
                <w:rPr>
                  <w:noProof/>
                </w:rPr>
                <w:t>. Retrieved from Investopedia: https://www.investopedia.com/terms/r/r-squared.asp</w:t>
              </w:r>
            </w:p>
            <w:p w14:paraId="3A0209E5" w14:textId="7D189638" w:rsidR="008E70DD" w:rsidRDefault="008E70DD" w:rsidP="008E70DD">
              <w:r>
                <w:rPr>
                  <w:b/>
                  <w:bCs/>
                  <w:noProof/>
                </w:rPr>
                <w:fldChar w:fldCharType="end"/>
              </w:r>
            </w:p>
          </w:sdtContent>
        </w:sdt>
      </w:sdtContent>
    </w:sdt>
    <w:p w14:paraId="62D7C29A" w14:textId="77777777" w:rsidR="008E70DD" w:rsidRPr="00B2658D" w:rsidRDefault="008E70DD" w:rsidP="00B2658D">
      <w:pPr>
        <w:spacing w:afterLines="40" w:after="96" w:line="240" w:lineRule="auto"/>
        <w:jc w:val="both"/>
        <w:rPr>
          <w:rFonts w:ascii="Arial" w:hAnsi="Arial" w:cs="Arial"/>
          <w:sz w:val="24"/>
          <w:szCs w:val="24"/>
        </w:rPr>
      </w:pPr>
    </w:p>
    <w:sectPr w:rsidR="008E70DD" w:rsidRPr="00B26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B7C1C"/>
    <w:multiLevelType w:val="hybridMultilevel"/>
    <w:tmpl w:val="0D56E5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C096B6E"/>
    <w:multiLevelType w:val="hybridMultilevel"/>
    <w:tmpl w:val="4B9AB3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8A81FBA"/>
    <w:multiLevelType w:val="hybridMultilevel"/>
    <w:tmpl w:val="B6DCB9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37"/>
    <w:rsid w:val="00000C98"/>
    <w:rsid w:val="00012C49"/>
    <w:rsid w:val="00015494"/>
    <w:rsid w:val="00017911"/>
    <w:rsid w:val="00021190"/>
    <w:rsid w:val="00024975"/>
    <w:rsid w:val="0003784E"/>
    <w:rsid w:val="000424DF"/>
    <w:rsid w:val="00056608"/>
    <w:rsid w:val="00086071"/>
    <w:rsid w:val="000A7F4B"/>
    <w:rsid w:val="000B3277"/>
    <w:rsid w:val="000B36FF"/>
    <w:rsid w:val="000C1826"/>
    <w:rsid w:val="000D321C"/>
    <w:rsid w:val="000E4DAF"/>
    <w:rsid w:val="001263FE"/>
    <w:rsid w:val="0013563C"/>
    <w:rsid w:val="0014304A"/>
    <w:rsid w:val="00145021"/>
    <w:rsid w:val="0016326F"/>
    <w:rsid w:val="00165E1D"/>
    <w:rsid w:val="0018066F"/>
    <w:rsid w:val="001946E0"/>
    <w:rsid w:val="001F55FD"/>
    <w:rsid w:val="001F5CEE"/>
    <w:rsid w:val="00207C22"/>
    <w:rsid w:val="00253007"/>
    <w:rsid w:val="00270ED2"/>
    <w:rsid w:val="002727F3"/>
    <w:rsid w:val="00277626"/>
    <w:rsid w:val="00281530"/>
    <w:rsid w:val="002940E0"/>
    <w:rsid w:val="002B3315"/>
    <w:rsid w:val="003564E2"/>
    <w:rsid w:val="0036072C"/>
    <w:rsid w:val="003966E0"/>
    <w:rsid w:val="00397084"/>
    <w:rsid w:val="003D74C4"/>
    <w:rsid w:val="003F7CD7"/>
    <w:rsid w:val="00447DBD"/>
    <w:rsid w:val="0045586D"/>
    <w:rsid w:val="00466D23"/>
    <w:rsid w:val="004C6BDC"/>
    <w:rsid w:val="004E2391"/>
    <w:rsid w:val="00524B8D"/>
    <w:rsid w:val="005A7037"/>
    <w:rsid w:val="005B02BD"/>
    <w:rsid w:val="005C0E45"/>
    <w:rsid w:val="005E3222"/>
    <w:rsid w:val="0060267A"/>
    <w:rsid w:val="0061190B"/>
    <w:rsid w:val="0062336B"/>
    <w:rsid w:val="00634CE4"/>
    <w:rsid w:val="00663D59"/>
    <w:rsid w:val="006700CB"/>
    <w:rsid w:val="00684C37"/>
    <w:rsid w:val="006A7CAB"/>
    <w:rsid w:val="006B2FD6"/>
    <w:rsid w:val="006C317F"/>
    <w:rsid w:val="00726949"/>
    <w:rsid w:val="00747D95"/>
    <w:rsid w:val="007678D3"/>
    <w:rsid w:val="0078046A"/>
    <w:rsid w:val="007B0555"/>
    <w:rsid w:val="007B2E5E"/>
    <w:rsid w:val="007C1D74"/>
    <w:rsid w:val="007F3EF1"/>
    <w:rsid w:val="007F5B5B"/>
    <w:rsid w:val="007F7D0F"/>
    <w:rsid w:val="00805307"/>
    <w:rsid w:val="008061BC"/>
    <w:rsid w:val="00831403"/>
    <w:rsid w:val="008339C2"/>
    <w:rsid w:val="00854F79"/>
    <w:rsid w:val="00871D0C"/>
    <w:rsid w:val="00873EE0"/>
    <w:rsid w:val="00877D24"/>
    <w:rsid w:val="0089282B"/>
    <w:rsid w:val="008A7BCE"/>
    <w:rsid w:val="008E141D"/>
    <w:rsid w:val="008E70DD"/>
    <w:rsid w:val="00951227"/>
    <w:rsid w:val="00954F26"/>
    <w:rsid w:val="009939A0"/>
    <w:rsid w:val="009B2CBF"/>
    <w:rsid w:val="009B7E48"/>
    <w:rsid w:val="009D2055"/>
    <w:rsid w:val="009E7B71"/>
    <w:rsid w:val="00A226B7"/>
    <w:rsid w:val="00A64159"/>
    <w:rsid w:val="00A7386B"/>
    <w:rsid w:val="00AC1624"/>
    <w:rsid w:val="00AD1469"/>
    <w:rsid w:val="00B00663"/>
    <w:rsid w:val="00B06FC5"/>
    <w:rsid w:val="00B15DC2"/>
    <w:rsid w:val="00B2658D"/>
    <w:rsid w:val="00B312D8"/>
    <w:rsid w:val="00B322F3"/>
    <w:rsid w:val="00B35343"/>
    <w:rsid w:val="00B410C4"/>
    <w:rsid w:val="00B86798"/>
    <w:rsid w:val="00B92829"/>
    <w:rsid w:val="00BA473D"/>
    <w:rsid w:val="00BA5A78"/>
    <w:rsid w:val="00BB232B"/>
    <w:rsid w:val="00BE79ED"/>
    <w:rsid w:val="00C16F2D"/>
    <w:rsid w:val="00C43AFC"/>
    <w:rsid w:val="00C52E5D"/>
    <w:rsid w:val="00C71AAC"/>
    <w:rsid w:val="00C74D53"/>
    <w:rsid w:val="00C76B58"/>
    <w:rsid w:val="00C97B36"/>
    <w:rsid w:val="00CC65E8"/>
    <w:rsid w:val="00CD32F0"/>
    <w:rsid w:val="00D02BFC"/>
    <w:rsid w:val="00D04D86"/>
    <w:rsid w:val="00D4519C"/>
    <w:rsid w:val="00DA239A"/>
    <w:rsid w:val="00DB076E"/>
    <w:rsid w:val="00DD46A6"/>
    <w:rsid w:val="00DE6709"/>
    <w:rsid w:val="00DF32F4"/>
    <w:rsid w:val="00DF4501"/>
    <w:rsid w:val="00E15E74"/>
    <w:rsid w:val="00E1663D"/>
    <w:rsid w:val="00E21313"/>
    <w:rsid w:val="00E36125"/>
    <w:rsid w:val="00E54FA6"/>
    <w:rsid w:val="00E824F8"/>
    <w:rsid w:val="00F26373"/>
    <w:rsid w:val="00F32F0E"/>
    <w:rsid w:val="00F33913"/>
    <w:rsid w:val="00F42590"/>
    <w:rsid w:val="00F45D94"/>
    <w:rsid w:val="00F533A8"/>
    <w:rsid w:val="00FA4ED0"/>
    <w:rsid w:val="00FE18C7"/>
    <w:rsid w:val="00FE3726"/>
    <w:rsid w:val="00FE4ACE"/>
    <w:rsid w:val="00FE70C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51D0"/>
  <w15:chartTrackingRefBased/>
  <w15:docId w15:val="{46B41D88-4EDF-4664-95AE-8502D7D4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4F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1D0C"/>
    <w:pPr>
      <w:ind w:left="720"/>
      <w:contextualSpacing/>
    </w:pPr>
  </w:style>
  <w:style w:type="table" w:styleId="TableGrid">
    <w:name w:val="Table Grid"/>
    <w:basedOn w:val="TableNormal"/>
    <w:uiPriority w:val="39"/>
    <w:rsid w:val="00397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A23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15DC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B7E48"/>
    <w:pPr>
      <w:outlineLvl w:val="9"/>
    </w:pPr>
    <w:rPr>
      <w:lang w:val="en-US" w:eastAsia="en-US"/>
    </w:rPr>
  </w:style>
  <w:style w:type="paragraph" w:styleId="TOC1">
    <w:name w:val="toc 1"/>
    <w:basedOn w:val="Normal"/>
    <w:next w:val="Normal"/>
    <w:autoRedefine/>
    <w:uiPriority w:val="39"/>
    <w:unhideWhenUsed/>
    <w:rsid w:val="009B7E48"/>
    <w:pPr>
      <w:spacing w:after="100"/>
    </w:pPr>
  </w:style>
  <w:style w:type="paragraph" w:styleId="TOC2">
    <w:name w:val="toc 2"/>
    <w:basedOn w:val="Normal"/>
    <w:next w:val="Normal"/>
    <w:autoRedefine/>
    <w:uiPriority w:val="39"/>
    <w:unhideWhenUsed/>
    <w:rsid w:val="009B7E48"/>
    <w:pPr>
      <w:spacing w:after="100"/>
      <w:ind w:left="220"/>
    </w:pPr>
  </w:style>
  <w:style w:type="character" w:styleId="Hyperlink">
    <w:name w:val="Hyperlink"/>
    <w:basedOn w:val="DefaultParagraphFont"/>
    <w:uiPriority w:val="99"/>
    <w:unhideWhenUsed/>
    <w:rsid w:val="009B7E48"/>
    <w:rPr>
      <w:color w:val="0563C1" w:themeColor="hyperlink"/>
      <w:u w:val="single"/>
    </w:rPr>
  </w:style>
  <w:style w:type="paragraph" w:styleId="Bibliography">
    <w:name w:val="Bibliography"/>
    <w:basedOn w:val="Normal"/>
    <w:next w:val="Normal"/>
    <w:uiPriority w:val="37"/>
    <w:unhideWhenUsed/>
    <w:rsid w:val="008E7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951524">
      <w:bodyDiv w:val="1"/>
      <w:marLeft w:val="0"/>
      <w:marRight w:val="0"/>
      <w:marTop w:val="0"/>
      <w:marBottom w:val="0"/>
      <w:divBdr>
        <w:top w:val="none" w:sz="0" w:space="0" w:color="auto"/>
        <w:left w:val="none" w:sz="0" w:space="0" w:color="auto"/>
        <w:bottom w:val="none" w:sz="0" w:space="0" w:color="auto"/>
        <w:right w:val="none" w:sz="0" w:space="0" w:color="auto"/>
      </w:divBdr>
    </w:div>
    <w:div w:id="697196436">
      <w:bodyDiv w:val="1"/>
      <w:marLeft w:val="0"/>
      <w:marRight w:val="0"/>
      <w:marTop w:val="0"/>
      <w:marBottom w:val="0"/>
      <w:divBdr>
        <w:top w:val="none" w:sz="0" w:space="0" w:color="auto"/>
        <w:left w:val="none" w:sz="0" w:space="0" w:color="auto"/>
        <w:bottom w:val="none" w:sz="0" w:space="0" w:color="auto"/>
        <w:right w:val="none" w:sz="0" w:space="0" w:color="auto"/>
      </w:divBdr>
    </w:div>
    <w:div w:id="1212693324">
      <w:bodyDiv w:val="1"/>
      <w:marLeft w:val="0"/>
      <w:marRight w:val="0"/>
      <w:marTop w:val="0"/>
      <w:marBottom w:val="0"/>
      <w:divBdr>
        <w:top w:val="none" w:sz="0" w:space="0" w:color="auto"/>
        <w:left w:val="none" w:sz="0" w:space="0" w:color="auto"/>
        <w:bottom w:val="none" w:sz="0" w:space="0" w:color="auto"/>
        <w:right w:val="none" w:sz="0" w:space="0" w:color="auto"/>
      </w:divBdr>
    </w:div>
    <w:div w:id="1496415616">
      <w:bodyDiv w:val="1"/>
      <w:marLeft w:val="0"/>
      <w:marRight w:val="0"/>
      <w:marTop w:val="0"/>
      <w:marBottom w:val="0"/>
      <w:divBdr>
        <w:top w:val="none" w:sz="0" w:space="0" w:color="auto"/>
        <w:left w:val="none" w:sz="0" w:space="0" w:color="auto"/>
        <w:bottom w:val="none" w:sz="0" w:space="0" w:color="auto"/>
        <w:right w:val="none" w:sz="0" w:space="0" w:color="auto"/>
      </w:divBdr>
    </w:div>
    <w:div w:id="206787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JAS20</b:Tag>
    <b:SourceType>InternetSite</b:SourceType>
    <b:Guid>{1D667DB0-AABA-4F34-8F31-A3B504F4FAFF}</b:Guid>
    <b:Title>R-Squared Definition</b:Title>
    <b:Year>2020</b:Year>
    <b:Author>
      <b:Author>
        <b:NameList>
          <b:Person>
            <b:Last>Fernando</b:Last>
            <b:First>JASON</b:First>
          </b:Person>
        </b:NameList>
      </b:Author>
    </b:Author>
    <b:InternetSiteTitle>Investopedia</b:InternetSiteTitle>
    <b:Month>Nov</b:Month>
    <b:Day>18</b:Day>
    <b:URL>https://www.investopedia.com/terms/r/r-squared.asp</b:URL>
    <b:RefOrder>1</b:RefOrder>
  </b:Source>
</b:Sources>
</file>

<file path=customXml/itemProps1.xml><?xml version="1.0" encoding="utf-8"?>
<ds:datastoreItem xmlns:ds="http://schemas.openxmlformats.org/officeDocument/2006/customXml" ds:itemID="{B565C2BB-B030-46EE-B4E6-481777C01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Yin Yi</dc:creator>
  <cp:keywords/>
  <dc:description/>
  <cp:lastModifiedBy>Soo Yin Yi</cp:lastModifiedBy>
  <cp:revision>16</cp:revision>
  <cp:lastPrinted>2021-02-20T08:24:00Z</cp:lastPrinted>
  <dcterms:created xsi:type="dcterms:W3CDTF">2021-02-20T08:16:00Z</dcterms:created>
  <dcterms:modified xsi:type="dcterms:W3CDTF">2021-02-20T08:25:00Z</dcterms:modified>
</cp:coreProperties>
</file>