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Operating Systems - Operating systems</w:t>
      </w:r>
    </w:p>
    <w:p>
      <w:pPr>
        <w:spacing w:after="120" w:line="276" w:lineRule="auto"/>
      </w:pPr>
      <w:r>
        <w:t>Here are 10 short-answer questions on Operating Systems designed for an introductory level, focusing on the application of concepts (Bloom’s Taxonomy: Apply).</w:t>
      </w:r>
    </w:p>
    <w:p>
      <w:pPr>
        <w:spacing w:after="120" w:line="276" w:lineRule="auto"/>
      </w:pPr>
      <w:r>
        <w:t>***</w:t>
      </w:r>
    </w:p>
    <w:p>
      <w:pPr>
        <w:spacing w:after="120" w:line="276" w:lineRule="auto"/>
      </w:pPr>
      <w:r>
        <w:t>### Operating Systems: Short Answer Questions</w:t>
      </w:r>
    </w:p>
    <w:p>
      <w:pPr>
        <w:spacing w:after="120" w:line="276" w:lineRule="auto"/>
      </w:pPr>
      <w:r>
        <w:t>**1. Question:** You have a single-core processor running three programs simultaneously. How does the Operating System (OS) give the illusion that all three are running at the same time?</w:t>
      </w:r>
    </w:p>
    <w:p>
      <w:pPr>
        <w:spacing w:after="120" w:line="276" w:lineRule="auto"/>
      </w:pPr>
      <w:r>
        <w:t>**Answer:** The OS uses a technique called **time-slicing** (or preemptive multitasking), where it rapidly switches the CPU between the different processes so quickly that the user perceives them as running concurrently.</w:t>
      </w:r>
    </w:p>
    <w:p>
      <w:pPr>
        <w:spacing w:after="120" w:line="276" w:lineRule="auto"/>
      </w:pPr>
      <w:r>
        <w:t>**2. Question:** If a user wants to execute a command that requires administrative access, what specific OS feature should they utilize to ensure the system remains secure while allowing the task?</w:t>
      </w:r>
    </w:p>
    <w:p>
      <w:pPr>
        <w:spacing w:after="120" w:line="276" w:lineRule="auto"/>
      </w:pPr>
      <w:r>
        <w:t>**Answer:** The user should utilize **Privilege Escalation** or run the task with **Administrator/Root permissions** (e.g., using `sudo` in Linux or "Run as Administrator" in Windows), which grants temporary higher-level access to the system.</w:t>
      </w:r>
    </w:p>
    <w:p>
      <w:pPr>
        <w:spacing w:after="120" w:line="276" w:lineRule="auto"/>
      </w:pPr>
      <w:r>
        <w:t>**3. Question:** A computer system has limited physical RAM. What should the OS do to allow a program that requires more memory than is physically available to still run?</w:t>
      </w:r>
    </w:p>
    <w:p>
      <w:pPr>
        <w:spacing w:after="120" w:line="276" w:lineRule="auto"/>
      </w:pPr>
      <w:r>
        <w:t>**Answer:** The OS should implement **Virtual Memory** (or paging), where it uses a portion of the hard drive (swap space) to act as an extension of the physical RAM.</w:t>
      </w:r>
    </w:p>
    <w:p>
      <w:pPr>
        <w:spacing w:after="120" w:line="276" w:lineRule="auto"/>
      </w:pPr>
      <w:r>
        <w:t>**4. Question:** An application suddenly stops responding ("freezes"). Which OS utility should a user apply to forcefully stop that specific process without shutting down the entire computer?</w:t>
      </w:r>
    </w:p>
    <w:p>
      <w:pPr>
        <w:spacing w:after="120" w:line="276" w:lineRule="auto"/>
      </w:pPr>
      <w:r>
        <w:t>**Answer:** The user should use a **Task Manager** (Windows) or the **Activity Monitor** (macOS) or the `kill` command (Linux/Unix) to identify the process ID and terminate the unresponsive process.</w:t>
      </w:r>
    </w:p>
    <w:p>
      <w:pPr>
        <w:spacing w:after="120" w:line="276" w:lineRule="auto"/>
      </w:pPr>
      <w:r>
        <w:t>**5. Question:** If you are writing a program and need to save data permanently, which OS component do you interact with to manage the storage, organization, and retrieval of that data?</w:t>
      </w:r>
    </w:p>
    <w:p>
      <w:pPr>
        <w:spacing w:after="120" w:line="276" w:lineRule="auto"/>
      </w:pPr>
      <w:r>
        <w:t>**Answer:** You interact with the **File System** (e.g., NTFS, FAT32, or ext4), which manages how data is stored in blocks on the disk and tracked via file metadata.</w:t>
      </w:r>
    </w:p>
    <w:p>
      <w:pPr>
        <w:spacing w:after="120" w:line="276" w:lineRule="auto"/>
      </w:pPr>
      <w:r>
        <w:t>**6. Question:** How does the OS prevent a user-level application from directly modifying the hardware registers or sensitive kernel memory?</w:t>
      </w:r>
    </w:p>
    <w:p>
      <w:pPr>
        <w:spacing w:after="120" w:line="276" w:lineRule="auto"/>
      </w:pPr>
      <w:r>
        <w:t>**Answer:** The OS utilizes **Dual-Mode Operation** (User Mode vs. Kernel Mode). User applications run in User Mode, and if they try to access restricted hardware, the CPU triggers a trap/exception that blocks the action.</w:t>
      </w:r>
    </w:p>
    <w:p>
      <w:pPr>
        <w:spacing w:after="120" w:line="276" w:lineRule="auto"/>
      </w:pPr>
      <w:r>
        <w:t>**7. Question:** A user wants to print a document while simultaneously typing a report. What OS mechanism manages these multiple I/O requests to ensure data doesn't get scrambled?</w:t>
      </w:r>
    </w:p>
    <w:p>
      <w:pPr>
        <w:spacing w:after="120" w:line="276" w:lineRule="auto"/>
      </w:pPr>
      <w:r>
        <w:t>**Answer:** The OS uses **I/O Scheduling** and **Device Drivers**, which maintain buffers and queues to handle requests from multiple applications to a single peripheral device in an orderly fashion.</w:t>
      </w:r>
    </w:p>
    <w:p>
      <w:pPr>
        <w:spacing w:after="120" w:line="276" w:lineRule="auto"/>
      </w:pPr>
      <w:r>
        <w:t>**8. Question:** You have two files with the same name in different folders. How does the OS identify them uniquely?</w:t>
      </w:r>
    </w:p>
    <w:p>
      <w:pPr>
        <w:spacing w:after="120" w:line="276" w:lineRule="auto"/>
      </w:pPr>
      <w:r>
        <w:t>**Answer:** The OS uses **Pathnames** (or directory hierarchies). By including the full directory path (e.g., `/home/user/docs/file.txt` vs `/home/user/pics/file.txt`), the OS distinguishes between the two based on their unique location within the file tree.</w:t>
      </w:r>
    </w:p>
    <w:p>
      <w:pPr>
        <w:spacing w:after="120" w:line="276" w:lineRule="auto"/>
      </w:pPr>
      <w:r>
        <w:t>**9. Question:** If a computer suddenly loses power, why is it necessary for the OS to run a "check disk" or "fsck" utility upon restarting?</w:t>
      </w:r>
    </w:p>
    <w:p>
      <w:pPr>
        <w:spacing w:after="120" w:line="276" w:lineRule="auto"/>
      </w:pPr>
      <w:r>
        <w:t>**Answer:** The OS runs these utilities to perform **File System Consistency Checking**, identifying and repairing metadata errors or unwritten data blocks caused by the system crashing before the OS could safely close files.</w:t>
      </w:r>
    </w:p>
    <w:p>
      <w:pPr>
        <w:spacing w:after="120" w:line="276" w:lineRule="auto"/>
      </w:pPr>
      <w:r>
        <w:t>**10. Question:** If you are building a system that must respond to external hardware events (like a mouse click) instantly, what OS mechanism should the system be designed to handle?</w:t>
      </w:r>
    </w:p>
    <w:p>
      <w:pPr>
        <w:spacing w:after="120" w:line="276" w:lineRule="auto"/>
      </w:pPr>
      <w:r>
        <w:t>**Answer:** The system must be designed to handle **Interrupts**. When hardware needs attention, it sends an interrupt signal to the CPU, causing the OS to pause its current task and execute an **Interrupt Service Routine (ISR)** to handle the event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