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0" w:type="auto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768"/>
        <w:gridCol w:w="537"/>
        <w:gridCol w:w="593"/>
        <w:gridCol w:w="543"/>
        <w:gridCol w:w="204"/>
        <w:gridCol w:w="829"/>
        <w:gridCol w:w="1043"/>
        <w:gridCol w:w="734"/>
        <w:gridCol w:w="762"/>
        <w:gridCol w:w="443"/>
        <w:gridCol w:w="637"/>
        <w:gridCol w:w="940"/>
        <w:gridCol w:w="1311"/>
      </w:tblGrid>
      <w:tr w:rsidR="00AD1C39" w:rsidRPr="00AD1C39" w14:paraId="4AEF9166" w14:textId="77777777">
        <w:trPr>
          <w:trHeight w:val="165"/>
        </w:trPr>
        <w:tc>
          <w:tcPr>
            <w:tcW w:w="7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4D4D4"/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104289E1" w14:textId="77777777" w:rsidR="00AD1C39" w:rsidRPr="00AD1C39" w:rsidRDefault="00AD1C39" w:rsidP="00AD1C3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D1C39"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15"/>
                <w:szCs w:val="15"/>
                <w14:ligatures w14:val="none"/>
              </w:rPr>
              <w:t>Study</w:t>
            </w:r>
          </w:p>
        </w:tc>
        <w:tc>
          <w:tcPr>
            <w:tcW w:w="52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63B03B60" w14:textId="77777777" w:rsidR="00AD1C39" w:rsidRPr="00AD1C39" w:rsidRDefault="00AD1C39" w:rsidP="00AD1C3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D1C39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Phase</w:t>
            </w:r>
          </w:p>
        </w:tc>
        <w:tc>
          <w:tcPr>
            <w:tcW w:w="5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7AE2CC61" w14:textId="77777777" w:rsidR="00AD1C39" w:rsidRPr="00AD1C39" w:rsidRDefault="00AD1C39" w:rsidP="00AD1C3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D1C39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Region</w:t>
            </w:r>
          </w:p>
        </w:tc>
        <w:tc>
          <w:tcPr>
            <w:tcW w:w="4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69C7A4C4" w14:textId="77777777" w:rsidR="00AD1C39" w:rsidRPr="00AD1C39" w:rsidRDefault="00AD1C39" w:rsidP="00AD1C3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D1C39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Group</w:t>
            </w:r>
          </w:p>
        </w:tc>
        <w:tc>
          <w:tcPr>
            <w:tcW w:w="16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2B08D2E3" w14:textId="77777777" w:rsidR="00AD1C39" w:rsidRPr="00AD1C39" w:rsidRDefault="00AD1C39" w:rsidP="00AD1C3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D1C39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n</w:t>
            </w:r>
          </w:p>
        </w:tc>
        <w:tc>
          <w:tcPr>
            <w:tcW w:w="76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0C8F2695" w14:textId="77777777" w:rsidR="00AD1C39" w:rsidRPr="00AD1C39" w:rsidRDefault="00AD1C39" w:rsidP="00AD1C3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D1C39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Metabolite</w:t>
            </w:r>
          </w:p>
        </w:tc>
        <w:tc>
          <w:tcPr>
            <w:tcW w:w="97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6AC7ECFB" w14:textId="77777777" w:rsidR="00AD1C39" w:rsidRPr="00AD1C39" w:rsidRDefault="00AD1C39" w:rsidP="00AD1C3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proofErr w:type="spellStart"/>
            <w:r w:rsidRPr="00AD1C39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Ratio_Median</w:t>
            </w:r>
            <w:proofErr w:type="spellEnd"/>
          </w:p>
        </w:tc>
        <w:tc>
          <w:tcPr>
            <w:tcW w:w="64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12DB44A2" w14:textId="77777777" w:rsidR="00AD1C39" w:rsidRPr="00AD1C39" w:rsidRDefault="00AD1C39" w:rsidP="00AD1C3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proofErr w:type="spellStart"/>
            <w:r w:rsidRPr="00AD1C39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IQR_Low</w:t>
            </w:r>
            <w:proofErr w:type="spellEnd"/>
          </w:p>
        </w:tc>
        <w:tc>
          <w:tcPr>
            <w:tcW w:w="67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00E4C077" w14:textId="77777777" w:rsidR="00AD1C39" w:rsidRPr="00AD1C39" w:rsidRDefault="00AD1C39" w:rsidP="00AD1C3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proofErr w:type="spellStart"/>
            <w:r w:rsidRPr="00AD1C39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IQR_High</w:t>
            </w:r>
            <w:proofErr w:type="spellEnd"/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62B83EE4" w14:textId="77777777" w:rsidR="00AD1C39" w:rsidRPr="00AD1C39" w:rsidRDefault="00AD1C39" w:rsidP="00AD1C3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D1C39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SE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51518A5E" w14:textId="77777777" w:rsidR="00AD1C39" w:rsidRPr="00AD1C39" w:rsidRDefault="00AD1C39" w:rsidP="00AD1C3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proofErr w:type="spellStart"/>
            <w:r w:rsidRPr="00AD1C39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p_value</w:t>
            </w:r>
            <w:proofErr w:type="spellEnd"/>
          </w:p>
        </w:tc>
        <w:tc>
          <w:tcPr>
            <w:tcW w:w="87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40361FC6" w14:textId="77777777" w:rsidR="00AD1C39" w:rsidRPr="00AD1C39" w:rsidRDefault="00AD1C39" w:rsidP="00AD1C3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D1C39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Comparison</w:t>
            </w:r>
          </w:p>
        </w:tc>
        <w:tc>
          <w:tcPr>
            <w:tcW w:w="13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776DD0C8" w14:textId="77777777" w:rsidR="00AD1C39" w:rsidRPr="00AD1C39" w:rsidRDefault="00AD1C39" w:rsidP="00AD1C3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D1C39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Notes</w:t>
            </w:r>
          </w:p>
        </w:tc>
      </w:tr>
    </w:tbl>
    <w:p w14:paraId="41F41461" w14:textId="11968DF5" w:rsidR="00AD1C39" w:rsidRDefault="00AD1C39"/>
    <w:p w14:paraId="1724B040" w14:textId="35829B73" w:rsidR="00AD1C39" w:rsidRDefault="00AD1C39">
      <w:r>
        <w:t>Young data organized in this fashion.</w:t>
      </w:r>
    </w:p>
    <w:p w14:paraId="7ECC4E5B" w14:textId="7F009FCB" w:rsidR="00AD1C39" w:rsidRDefault="00AD1C39">
      <w:r>
        <w:t>Primary = acute</w:t>
      </w:r>
    </w:p>
    <w:p w14:paraId="36FE7160" w14:textId="0FA9FFA9" w:rsidR="00AD1C39" w:rsidRDefault="00AD1C39">
      <w:r>
        <w:t>Chronic = &gt; 6 months</w:t>
      </w:r>
    </w:p>
    <w:p w14:paraId="2E000645" w14:textId="64A3DD82" w:rsidR="00AD1C39" w:rsidRDefault="00AD1C39">
      <w:r>
        <w:t>Control =- not infected with HIV</w:t>
      </w:r>
    </w:p>
    <w:p w14:paraId="2676EA3E" w14:textId="60F70581" w:rsidR="00AD1C39" w:rsidRDefault="00AD1C39">
      <w:r>
        <w:t xml:space="preserve">Comparison column explains where p value is being derived from </w:t>
      </w:r>
    </w:p>
    <w:p w14:paraId="77F47233" w14:textId="77777777" w:rsidR="00AD1C39" w:rsidRDefault="00AD1C39"/>
    <w:tbl>
      <w:tblPr>
        <w:tblW w:w="0" w:type="auto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49"/>
        <w:gridCol w:w="774"/>
        <w:gridCol w:w="368"/>
        <w:gridCol w:w="460"/>
        <w:gridCol w:w="187"/>
        <w:gridCol w:w="1395"/>
        <w:gridCol w:w="359"/>
        <w:gridCol w:w="661"/>
        <w:gridCol w:w="841"/>
        <w:gridCol w:w="689"/>
        <w:gridCol w:w="417"/>
        <w:gridCol w:w="283"/>
        <w:gridCol w:w="1185"/>
        <w:gridCol w:w="836"/>
        <w:gridCol w:w="440"/>
      </w:tblGrid>
      <w:tr w:rsidR="00AD1C39" w:rsidRPr="00AD1C39" w14:paraId="3CF1346B" w14:textId="77777777">
        <w:trPr>
          <w:trHeight w:val="165"/>
        </w:trPr>
        <w:tc>
          <w:tcPr>
            <w:tcW w:w="21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4D4D4"/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4DA280D5" w14:textId="77777777" w:rsidR="00AD1C39" w:rsidRPr="00AD1C39" w:rsidRDefault="00AD1C39" w:rsidP="00AD1C3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D1C39"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15"/>
                <w:szCs w:val="15"/>
                <w14:ligatures w14:val="none"/>
              </w:rPr>
              <w:t>Study</w:t>
            </w:r>
          </w:p>
        </w:tc>
        <w:tc>
          <w:tcPr>
            <w:tcW w:w="8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6E35375B" w14:textId="77777777" w:rsidR="00AD1C39" w:rsidRPr="00AD1C39" w:rsidRDefault="00AD1C39" w:rsidP="00AD1C3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proofErr w:type="spellStart"/>
            <w:r w:rsidRPr="00AD1C39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First_Author</w:t>
            </w:r>
            <w:proofErr w:type="spellEnd"/>
          </w:p>
        </w:tc>
        <w:tc>
          <w:tcPr>
            <w:tcW w:w="33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0A997EF2" w14:textId="77777777" w:rsidR="00AD1C39" w:rsidRPr="00AD1C39" w:rsidRDefault="00AD1C39" w:rsidP="00AD1C3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D1C39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Year</w:t>
            </w:r>
          </w:p>
        </w:tc>
        <w:tc>
          <w:tcPr>
            <w:tcW w:w="52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3DA7B825" w14:textId="77777777" w:rsidR="00AD1C39" w:rsidRPr="00AD1C39" w:rsidRDefault="00AD1C39" w:rsidP="00AD1C3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D1C39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Group</w:t>
            </w:r>
          </w:p>
        </w:tc>
        <w:tc>
          <w:tcPr>
            <w:tcW w:w="16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6650400D" w14:textId="77777777" w:rsidR="00AD1C39" w:rsidRPr="00AD1C39" w:rsidRDefault="00AD1C39" w:rsidP="00AD1C3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D1C39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n</w:t>
            </w:r>
          </w:p>
        </w:tc>
        <w:tc>
          <w:tcPr>
            <w:tcW w:w="159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2FB6200B" w14:textId="77777777" w:rsidR="00AD1C39" w:rsidRPr="00AD1C39" w:rsidRDefault="00AD1C39" w:rsidP="00AD1C3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proofErr w:type="spellStart"/>
            <w:r w:rsidRPr="00AD1C39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Disease_Duration_Days</w:t>
            </w:r>
            <w:proofErr w:type="spellEnd"/>
          </w:p>
        </w:tc>
        <w:tc>
          <w:tcPr>
            <w:tcW w:w="3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78F8205B" w14:textId="77777777" w:rsidR="00AD1C39" w:rsidRPr="00AD1C39" w:rsidRDefault="00AD1C39" w:rsidP="00AD1C3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D1C39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CD4</w:t>
            </w:r>
          </w:p>
        </w:tc>
        <w:tc>
          <w:tcPr>
            <w:tcW w:w="67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61FE4582" w14:textId="77777777" w:rsidR="00AD1C39" w:rsidRPr="00AD1C39" w:rsidRDefault="00AD1C39" w:rsidP="00AD1C3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D1C39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VL_Log10</w:t>
            </w:r>
          </w:p>
        </w:tc>
        <w:tc>
          <w:tcPr>
            <w:tcW w:w="9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72BD6F34" w14:textId="77777777" w:rsidR="00AD1C39" w:rsidRPr="00AD1C39" w:rsidRDefault="00AD1C39" w:rsidP="00AD1C3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proofErr w:type="spellStart"/>
            <w:r w:rsidRPr="00AD1C39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Brain_Region</w:t>
            </w:r>
            <w:proofErr w:type="spellEnd"/>
          </w:p>
        </w:tc>
        <w:tc>
          <w:tcPr>
            <w:tcW w:w="70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68601C11" w14:textId="77777777" w:rsidR="00AD1C39" w:rsidRPr="00AD1C39" w:rsidRDefault="00AD1C39" w:rsidP="00AD1C3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D1C39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Metabolite</w:t>
            </w:r>
          </w:p>
        </w:tc>
        <w:tc>
          <w:tcPr>
            <w:tcW w:w="37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4A21B3E2" w14:textId="77777777" w:rsidR="00AD1C39" w:rsidRPr="00AD1C39" w:rsidRDefault="00AD1C39" w:rsidP="00AD1C3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D1C39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Value</w:t>
            </w:r>
          </w:p>
        </w:tc>
        <w:tc>
          <w:tcPr>
            <w:tcW w:w="28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09FEBAAC" w14:textId="77777777" w:rsidR="00AD1C39" w:rsidRPr="00AD1C39" w:rsidRDefault="00AD1C39" w:rsidP="00AD1C3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D1C39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SD</w:t>
            </w:r>
          </w:p>
        </w:tc>
        <w:tc>
          <w:tcPr>
            <w:tcW w:w="130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0C4C1C99" w14:textId="77777777" w:rsidR="00AD1C39" w:rsidRPr="00AD1C39" w:rsidRDefault="00AD1C39" w:rsidP="00AD1C3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proofErr w:type="spellStart"/>
            <w:r w:rsidRPr="00AD1C39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Measurement_Type</w:t>
            </w:r>
            <w:proofErr w:type="spellEnd"/>
          </w:p>
        </w:tc>
        <w:tc>
          <w:tcPr>
            <w:tcW w:w="88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5EF1D154" w14:textId="77777777" w:rsidR="00AD1C39" w:rsidRPr="00AD1C39" w:rsidRDefault="00AD1C39" w:rsidP="00AD1C3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proofErr w:type="spellStart"/>
            <w:r w:rsidRPr="00AD1C39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P_vs_Control</w:t>
            </w:r>
            <w:proofErr w:type="spellEnd"/>
          </w:p>
        </w:tc>
        <w:tc>
          <w:tcPr>
            <w:tcW w:w="279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7DF862BF" w14:textId="77777777" w:rsidR="00AD1C39" w:rsidRPr="00AD1C39" w:rsidRDefault="00AD1C39" w:rsidP="00AD1C3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D1C39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Notes</w:t>
            </w:r>
          </w:p>
        </w:tc>
      </w:tr>
    </w:tbl>
    <w:p w14:paraId="33CAD3B4" w14:textId="77777777" w:rsidR="00AD1C39" w:rsidRDefault="00AD1C39"/>
    <w:p w14:paraId="0E6D4BB6" w14:textId="27237641" w:rsidR="00AD1C39" w:rsidRDefault="00AD1C39">
      <w:proofErr w:type="spellStart"/>
      <w:r>
        <w:t>Sailasuta</w:t>
      </w:r>
      <w:proofErr w:type="spellEnd"/>
      <w:r>
        <w:t xml:space="preserve"> data organized in this fashion</w:t>
      </w:r>
    </w:p>
    <w:p w14:paraId="3A65F1DB" w14:textId="3EC43722" w:rsidR="00AD1C39" w:rsidRDefault="00AD1C39">
      <w:r>
        <w:t xml:space="preserve">Triads </w:t>
      </w:r>
      <w:proofErr w:type="gramStart"/>
      <w:r>
        <w:t>similar to</w:t>
      </w:r>
      <w:proofErr w:type="gramEnd"/>
      <w:r>
        <w:t xml:space="preserve"> Young</w:t>
      </w:r>
    </w:p>
    <w:p w14:paraId="49C1B05E" w14:textId="473B17A8" w:rsidR="00AD1C39" w:rsidRDefault="00AD1C39">
      <w:r>
        <w:t>Acute</w:t>
      </w:r>
    </w:p>
    <w:p w14:paraId="50FAF3F0" w14:textId="45D80CED" w:rsidR="00AD1C39" w:rsidRDefault="00AD1C39">
      <w:r>
        <w:t>Chronic</w:t>
      </w:r>
    </w:p>
    <w:p w14:paraId="72DD7713" w14:textId="544993AD" w:rsidR="00AD1C39" w:rsidRDefault="00AD1C39">
      <w:r>
        <w:t>Control</w:t>
      </w:r>
    </w:p>
    <w:p w14:paraId="66066972" w14:textId="0C99C23D" w:rsidR="00AD1C39" w:rsidRDefault="00AD1C39">
      <w:r>
        <w:t>Brain Region</w:t>
      </w:r>
    </w:p>
    <w:p w14:paraId="581C9E70" w14:textId="5A2CE43F" w:rsidR="00AD1C39" w:rsidRDefault="00AD1C39">
      <w:r>
        <w:t>Metabolic (in ratio to Cr)</w:t>
      </w:r>
    </w:p>
    <w:p w14:paraId="51F869E7" w14:textId="77777777" w:rsidR="00AD1C39" w:rsidRPr="00AD1C39" w:rsidRDefault="00AD1C39"/>
    <w:sectPr w:rsidR="00AD1C39" w:rsidRPr="00AD1C3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Helvetica Neue">
    <w:panose1 w:val="02000503000000020004"/>
    <w:charset w:val="00"/>
    <w:family w:val="auto"/>
    <w:pitch w:val="variable"/>
    <w:sig w:usb0="E50002FF" w:usb1="500079DB" w:usb2="0000001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D1C39"/>
    <w:rsid w:val="007E443E"/>
    <w:rsid w:val="00AD1C3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379CA49D"/>
  <w15:chartTrackingRefBased/>
  <w15:docId w15:val="{384A75A5-66B9-5C4A-8B2F-90E1FC4047D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D1C3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D1C3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D1C3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D1C3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D1C3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D1C3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D1C3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D1C3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D1C3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D1C3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D1C3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D1C3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D1C3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D1C3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D1C3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D1C3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D1C3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D1C3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D1C3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D1C3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D1C3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D1C3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D1C3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D1C3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D1C3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D1C3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D1C3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D1C3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D1C39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AD1C3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80</Words>
  <Characters>457</Characters>
  <Application>Microsoft Office Word</Application>
  <DocSecurity>0</DocSecurity>
  <Lines>3</Lines>
  <Paragraphs>1</Paragraphs>
  <ScaleCrop>false</ScaleCrop>
  <Company/>
  <LinksUpToDate>false</LinksUpToDate>
  <CharactersWithSpaces>536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Adrian Charles Demidont</dc:creator>
  <cp:keywords/>
  <dc:description/>
  <cp:lastModifiedBy>Adrian Charles Demidont</cp:lastModifiedBy>
  <cp:revision>1</cp:revision>
  <dcterms:created xsi:type="dcterms:W3CDTF">2025-11-16T04:58:00Z</dcterms:created>
  <dcterms:modified xsi:type="dcterms:W3CDTF">2025-11-16T05:04:00Z</dcterms:modified>
</cp:coreProperties>
</file>