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7B" w:rsidRPr="00040272" w:rsidRDefault="00F63F7B" w:rsidP="00040272">
      <w:pPr>
        <w:pStyle w:val="Heading1"/>
        <w:jc w:val="center"/>
        <w:rPr>
          <w:b/>
          <w:color w:val="auto"/>
          <w:u w:val="single"/>
        </w:rPr>
      </w:pPr>
      <w:bookmarkStart w:id="0" w:name="_GoBack"/>
      <w:bookmarkEnd w:id="0"/>
      <w:r w:rsidRPr="00040272">
        <w:rPr>
          <w:b/>
          <w:color w:val="auto"/>
          <w:u w:val="single"/>
        </w:rPr>
        <w:t xml:space="preserve">Transaction </w:t>
      </w:r>
      <w:r w:rsidR="00040272" w:rsidRPr="00040272">
        <w:rPr>
          <w:b/>
          <w:color w:val="auto"/>
          <w:u w:val="single"/>
        </w:rPr>
        <w:t xml:space="preserve">Flow </w:t>
      </w:r>
      <w:r w:rsidRPr="00040272">
        <w:rPr>
          <w:b/>
          <w:color w:val="auto"/>
          <w:u w:val="single"/>
        </w:rPr>
        <w:t>Report</w:t>
      </w:r>
      <w:r w:rsidR="00040272" w:rsidRPr="00040272">
        <w:rPr>
          <w:b/>
          <w:color w:val="auto"/>
          <w:u w:val="single"/>
        </w:rPr>
        <w:t>(JPAY)</w:t>
      </w:r>
    </w:p>
    <w:p w:rsidR="00F63F7B" w:rsidRDefault="00F63F7B">
      <w:pPr>
        <w:rPr>
          <w:b/>
        </w:rPr>
      </w:pPr>
    </w:p>
    <w:p w:rsidR="00F63F7B" w:rsidRDefault="00F63F7B">
      <w:pPr>
        <w:rPr>
          <w:b/>
        </w:rPr>
      </w:pPr>
    </w:p>
    <w:p w:rsidR="00A07964" w:rsidRDefault="00F63F7B">
      <w:pPr>
        <w:rPr>
          <w:b/>
        </w:rPr>
      </w:pPr>
      <w:r w:rsidRPr="00F63F7B">
        <w:rPr>
          <w:b/>
        </w:rPr>
        <w:drawing>
          <wp:inline distT="0" distB="0" distL="0" distR="0" wp14:anchorId="793959F9" wp14:editId="36D1A9EC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F7B">
        <w:rPr>
          <w:b/>
        </w:rPr>
        <w:t xml:space="preserve"> </w:t>
      </w:r>
    </w:p>
    <w:p w:rsidR="00F63F7B" w:rsidRDefault="00F63F7B">
      <w:pPr>
        <w:rPr>
          <w:b/>
        </w:rPr>
      </w:pPr>
    </w:p>
    <w:p w:rsidR="00F63F7B" w:rsidRDefault="00F63F7B" w:rsidP="00F63F7B">
      <w:pPr>
        <w:pStyle w:val="ListParagraph"/>
      </w:pPr>
      <w:r>
        <w:t>The above log showcases 2 fundamental issues that might affect transactions</w:t>
      </w:r>
      <w:r>
        <w:br/>
      </w:r>
      <w:r>
        <w:br/>
      </w:r>
      <w:r w:rsidRPr="00040272">
        <w:rPr>
          <w:b/>
        </w:rPr>
        <w:t>1</w:t>
      </w:r>
      <w:r>
        <w:t>. 3</w:t>
      </w:r>
      <w:r w:rsidRPr="00F63F7B">
        <w:rPr>
          <w:vertAlign w:val="superscript"/>
        </w:rPr>
        <w:t>rd</w:t>
      </w:r>
      <w:r>
        <w:t xml:space="preserve"> Party sends a second callback </w:t>
      </w:r>
      <w:r w:rsidR="00040272">
        <w:t>after</w:t>
      </w:r>
      <w:r>
        <w:t xml:space="preserve"> sending an initial terminal status(Failed Status).</w:t>
      </w:r>
      <w:r>
        <w:br/>
        <w:t xml:space="preserve">In this case, </w:t>
      </w:r>
      <w:proofErr w:type="spellStart"/>
      <w:r>
        <w:t>JPay’s</w:t>
      </w:r>
      <w:proofErr w:type="spellEnd"/>
      <w:r>
        <w:t xml:space="preserve"> logic does not update the second status which might cause a mismatch of status between 3</w:t>
      </w:r>
      <w:r w:rsidRPr="00F63F7B">
        <w:rPr>
          <w:vertAlign w:val="superscript"/>
        </w:rPr>
        <w:t>rd</w:t>
      </w:r>
      <w:r>
        <w:t xml:space="preserve"> party BO and Taurus .</w:t>
      </w:r>
      <w:r>
        <w:br/>
      </w:r>
      <w:r>
        <w:br/>
      </w:r>
      <w:r w:rsidR="00040272" w:rsidRPr="00F63F7B">
        <w:rPr>
          <w:b/>
        </w:rPr>
        <w:t>Recommendation</w:t>
      </w:r>
      <w:r w:rsidRPr="00F63F7B">
        <w:rPr>
          <w:b/>
        </w:rPr>
        <w:t>:</w:t>
      </w:r>
      <w:r>
        <w:br/>
        <w:t xml:space="preserve">Both </w:t>
      </w:r>
      <w:proofErr w:type="spellStart"/>
      <w:r>
        <w:t>Jpay</w:t>
      </w:r>
      <w:proofErr w:type="spellEnd"/>
      <w:r>
        <w:t xml:space="preserve"> and Business operations should look into this issue to see how to handle any subsequent callback after the initial failed status</w:t>
      </w:r>
      <w:r>
        <w:br/>
      </w:r>
      <w:r>
        <w:br/>
      </w:r>
      <w:r w:rsidRPr="00040272">
        <w:rPr>
          <w:b/>
        </w:rPr>
        <w:t>2</w:t>
      </w:r>
      <w:r>
        <w:t>.As per the above log, the 3</w:t>
      </w:r>
      <w:r w:rsidRPr="00F63F7B">
        <w:rPr>
          <w:vertAlign w:val="superscript"/>
        </w:rPr>
        <w:t>rd</w:t>
      </w:r>
      <w:r>
        <w:t xml:space="preserve"> party had two fields mapping different Reference/UTR number</w:t>
      </w:r>
      <w:r>
        <w:br/>
        <w:t xml:space="preserve">In this case </w:t>
      </w:r>
      <w:proofErr w:type="spellStart"/>
      <w:r>
        <w:t>JPay</w:t>
      </w:r>
      <w:proofErr w:type="spellEnd"/>
      <w:r>
        <w:t xml:space="preserve"> had to reconfigure the right field to map the UTR numbers.</w:t>
      </w:r>
      <w:r>
        <w:br/>
      </w:r>
      <w:r>
        <w:br/>
      </w:r>
      <w:r w:rsidRPr="00F63F7B">
        <w:rPr>
          <w:b/>
        </w:rPr>
        <w:t>Recommendation:</w:t>
      </w:r>
      <w:r>
        <w:br/>
        <w:t>Follow up with 3</w:t>
      </w:r>
      <w:r w:rsidRPr="00F63F7B">
        <w:rPr>
          <w:vertAlign w:val="superscript"/>
        </w:rPr>
        <w:t>rd</w:t>
      </w:r>
      <w:r>
        <w:t xml:space="preserve"> Party to make sure the correct fields are mapped as per the documentation.</w:t>
      </w:r>
    </w:p>
    <w:p w:rsidR="00040272" w:rsidRDefault="00F63F7B" w:rsidP="00F63F7B">
      <w:pPr>
        <w:pStyle w:val="ListParagraph"/>
      </w:pPr>
      <w:r>
        <w:t>To prevent this, we are currently doing UAT for any new PSPs to ensure correct mapping</w:t>
      </w:r>
    </w:p>
    <w:p w:rsidR="00040272" w:rsidRDefault="00040272" w:rsidP="00F63F7B">
      <w:pPr>
        <w:pStyle w:val="ListParagraph"/>
      </w:pPr>
    </w:p>
    <w:p w:rsidR="00040272" w:rsidRDefault="00040272" w:rsidP="00F63F7B">
      <w:pPr>
        <w:pStyle w:val="ListParagraph"/>
      </w:pPr>
    </w:p>
    <w:p w:rsidR="00040272" w:rsidRDefault="00F63F7B" w:rsidP="00F63F7B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</w:pPr>
      <w:r>
        <w:br/>
      </w:r>
      <w:r>
        <w:br/>
      </w:r>
      <w:r w:rsidRPr="00040272">
        <w:rPr>
          <w:b/>
        </w:rPr>
        <w:lastRenderedPageBreak/>
        <w:t>3</w:t>
      </w:r>
      <w:r>
        <w:t>.</w:t>
      </w:r>
      <w:r w:rsidR="00040272" w:rsidRPr="00040272">
        <w:t xml:space="preserve"> </w:t>
      </w:r>
      <w:hyperlink r:id="rId6" w:history="1">
        <w:r w:rsidR="00040272">
          <w:rPr>
            <w:rStyle w:val="Hyperlink"/>
          </w:rPr>
          <w:t xml:space="preserve">[ITSM-146102] P2 | </w:t>
        </w:r>
        <w:proofErr w:type="spellStart"/>
        <w:r w:rsidR="00040272">
          <w:rPr>
            <w:rStyle w:val="Hyperlink"/>
          </w:rPr>
          <w:t>HTPay-Netbanking</w:t>
        </w:r>
        <w:proofErr w:type="spellEnd"/>
        <w:r w:rsidR="00040272">
          <w:rPr>
            <w:rStyle w:val="Hyperlink"/>
          </w:rPr>
          <w:t xml:space="preserve"> Mobile Mismatch Status Transactions - Jira</w:t>
        </w:r>
      </w:hyperlink>
      <w:r w:rsidR="00040272">
        <w:br/>
      </w:r>
      <w:proofErr w:type="spellStart"/>
      <w:r w:rsidR="00040272" w:rsidRPr="00040272">
        <w:t>HTTPSConnectionPool</w:t>
      </w:r>
      <w:proofErr w:type="spellEnd"/>
      <w:r w:rsidR="00040272" w:rsidRPr="00040272">
        <w:t>(host='jpay-ppsws.elysium-dfbt.com', port=443): Max retries exceeded with url: /</w:t>
      </w:r>
      <w:proofErr w:type="spellStart"/>
      <w:r w:rsidR="00040272" w:rsidRPr="00040272">
        <w:t>PaymentManagement.svc</w:t>
      </w:r>
      <w:proofErr w:type="spellEnd"/>
      <w:r w:rsidR="00040272" w:rsidRPr="00040272">
        <w:t xml:space="preserve"> (Caused by </w:t>
      </w:r>
      <w:proofErr w:type="spellStart"/>
      <w:r w:rsidR="00040272" w:rsidRPr="00040272">
        <w:t>ConnectTimeoutError</w:t>
      </w:r>
      <w:proofErr w:type="spellEnd"/>
      <w:r w:rsidR="00040272" w:rsidRPr="00040272">
        <w:t>(&lt;urllib3.connection.HTTPSConnection object at 0x7f66ec3cc290&gt;, 'Connection to jpay-ppsws.elysium-dfbt.com timed out.'))</w:t>
      </w:r>
      <w:r w:rsidR="00040272">
        <w:br/>
      </w:r>
      <w:r w:rsidR="00040272">
        <w:br/>
      </w:r>
      <w:r w:rsidR="00040272">
        <w:br/>
      </w:r>
      <w:hyperlink r:id="rId7" w:history="1">
        <w:r w:rsidR="00040272">
          <w:rPr>
            <w:rStyle w:val="Hyperlink"/>
          </w:rPr>
          <w:t xml:space="preserve">[ITSM-145391] P1 | </w:t>
        </w:r>
        <w:proofErr w:type="spellStart"/>
        <w:r w:rsidR="00040272">
          <w:rPr>
            <w:rStyle w:val="Hyperlink"/>
          </w:rPr>
          <w:t>Payrush</w:t>
        </w:r>
        <w:proofErr w:type="spellEnd"/>
        <w:r w:rsidR="00040272">
          <w:rPr>
            <w:rStyle w:val="Hyperlink"/>
          </w:rPr>
          <w:t xml:space="preserve"> Mismatch Status Transactions - Jira</w:t>
        </w:r>
      </w:hyperlink>
      <w:r w:rsidR="00040272">
        <w:br/>
      </w:r>
      <w:proofErr w:type="spellStart"/>
      <w:r w:rsidR="0004027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  <w:t>HTTPSConnectionPool</w:t>
      </w:r>
      <w:proofErr w:type="spellEnd"/>
      <w:r w:rsidR="0004027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  <w:t>(host='</w:t>
      </w:r>
      <w:hyperlink r:id="rId8" w:tooltip="http://jpay-ppsws.elysium-dfbt.com/" w:history="1">
        <w:r w:rsidR="00040272">
          <w:rPr>
            <w:rStyle w:val="Hyperlink"/>
            <w:rFonts w:ascii="Segoe UI" w:hAnsi="Segoe UI" w:cs="Segoe UI"/>
            <w:spacing w:val="-1"/>
            <w:sz w:val="21"/>
            <w:szCs w:val="21"/>
            <w:u w:val="none"/>
            <w:shd w:val="clear" w:color="auto" w:fill="FFF7D6"/>
          </w:rPr>
          <w:t>jpay-ppsws.elysium-dfbt.com</w:t>
        </w:r>
      </w:hyperlink>
      <w:r w:rsidR="0004027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  <w:t>', port=443): Read timed out.</w:t>
      </w:r>
    </w:p>
    <w:p w:rsidR="00040272" w:rsidRDefault="00040272" w:rsidP="00F63F7B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</w:pPr>
    </w:p>
    <w:p w:rsidR="00040272" w:rsidRDefault="00040272" w:rsidP="00F63F7B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7D6"/>
        </w:rPr>
      </w:pPr>
    </w:p>
    <w:p w:rsidR="00040272" w:rsidRDefault="00040272" w:rsidP="00F63F7B">
      <w:pPr>
        <w:pStyle w:val="ListParagraph"/>
      </w:pPr>
      <w:r>
        <w:t xml:space="preserve">On the above 2 Issues, we had a mismatch of status due to a connection timeout between </w:t>
      </w:r>
      <w:proofErr w:type="spellStart"/>
      <w:r>
        <w:t>JPay</w:t>
      </w:r>
      <w:proofErr w:type="spellEnd"/>
      <w:r>
        <w:t xml:space="preserve"> and Taurus. Investigation is still ongoing to check the system responsible for the timeout issue, hence affecting a number of transactions.</w:t>
      </w:r>
      <w:r>
        <w:br/>
      </w:r>
      <w:r>
        <w:br/>
      </w:r>
      <w:r w:rsidRPr="00040272">
        <w:rPr>
          <w:b/>
        </w:rPr>
        <w:t>Recommendation:</w:t>
      </w:r>
    </w:p>
    <w:p w:rsidR="00F63F7B" w:rsidRPr="00F63F7B" w:rsidRDefault="00040272" w:rsidP="00F63F7B">
      <w:pPr>
        <w:pStyle w:val="ListParagraph"/>
      </w:pPr>
      <w:r>
        <w:t xml:space="preserve">Investigation between </w:t>
      </w:r>
      <w:proofErr w:type="spellStart"/>
      <w:r>
        <w:t>Jpay</w:t>
      </w:r>
      <w:proofErr w:type="spellEnd"/>
      <w:r>
        <w:t xml:space="preserve"> and Taurus connection to identify the root cause of the time out  issue and how best to monitor and prevent it from recurring.</w:t>
      </w:r>
      <w:r w:rsidR="00F63F7B">
        <w:br/>
      </w:r>
    </w:p>
    <w:sectPr w:rsidR="00F63F7B" w:rsidRPr="00F6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8791B"/>
    <w:multiLevelType w:val="hybridMultilevel"/>
    <w:tmpl w:val="6D7A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7B"/>
    <w:rsid w:val="00040272"/>
    <w:rsid w:val="00483A1A"/>
    <w:rsid w:val="005741D4"/>
    <w:rsid w:val="00D063B0"/>
    <w:rsid w:val="00F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C711"/>
  <w15:chartTrackingRefBased/>
  <w15:docId w15:val="{7CC13181-39A0-4ADF-940B-56B38742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2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pay-ppsws.elysium-dfb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ianlogic.atlassian.net/browse/ITSM-1453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nlogic.atlassian.net/browse/ITSM-14610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2025-03-11T11:06:00Z</dcterms:created>
  <dcterms:modified xsi:type="dcterms:W3CDTF">2025-03-11T11:06:00Z</dcterms:modified>
</cp:coreProperties>
</file>