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855BE" w14:textId="77777777" w:rsidR="00C03CF5" w:rsidRDefault="00027F7E">
      <w:r>
        <w:t>ToDo List – Première Soutenance</w:t>
      </w:r>
    </w:p>
    <w:p w14:paraId="081E5B0E" w14:textId="77777777" w:rsidR="00027F7E" w:rsidRDefault="00027F7E"/>
    <w:p w14:paraId="0F97D379" w14:textId="77777777" w:rsidR="00027F7E" w:rsidRDefault="00027F7E"/>
    <w:p w14:paraId="4E9882F3" w14:textId="77777777" w:rsidR="00027F7E" w:rsidRDefault="00027F7E">
      <w:r>
        <w:t>5 Grandes tâches :</w:t>
      </w:r>
    </w:p>
    <w:p w14:paraId="4BE494BF" w14:textId="77777777" w:rsidR="00027F7E" w:rsidRDefault="00027F7E"/>
    <w:p w14:paraId="1B2B2F84" w14:textId="77777777" w:rsidR="00027F7E" w:rsidRDefault="007A2739" w:rsidP="00027F7E">
      <w:pPr>
        <w:pStyle w:val="ListParagraph"/>
        <w:numPr>
          <w:ilvl w:val="0"/>
          <w:numId w:val="1"/>
        </w:numPr>
      </w:pPr>
      <w:r>
        <w:t>Réalisation du jeu sur Unity</w:t>
      </w:r>
    </w:p>
    <w:p w14:paraId="62CAA368" w14:textId="77777777" w:rsidR="00CE1D06" w:rsidRDefault="00CE1D06" w:rsidP="00027F7E">
      <w:pPr>
        <w:pStyle w:val="ListParagraph"/>
        <w:numPr>
          <w:ilvl w:val="0"/>
          <w:numId w:val="1"/>
        </w:numPr>
      </w:pPr>
      <w:r>
        <w:t>Réalisation des modèles</w:t>
      </w:r>
    </w:p>
    <w:p w14:paraId="12EBBF6D" w14:textId="77777777" w:rsidR="00CE1D06" w:rsidRDefault="00CE1D06" w:rsidP="00027F7E">
      <w:pPr>
        <w:pStyle w:val="ListParagraph"/>
        <w:numPr>
          <w:ilvl w:val="0"/>
          <w:numId w:val="1"/>
        </w:numPr>
      </w:pPr>
      <w:r>
        <w:t>Réalisation des menus</w:t>
      </w:r>
    </w:p>
    <w:p w14:paraId="791B68A0" w14:textId="77777777" w:rsidR="00027F7E" w:rsidRDefault="00027F7E" w:rsidP="00027F7E">
      <w:pPr>
        <w:pStyle w:val="ListParagraph"/>
        <w:numPr>
          <w:ilvl w:val="0"/>
          <w:numId w:val="1"/>
        </w:numPr>
      </w:pPr>
      <w:r>
        <w:t>Réalisation du site web</w:t>
      </w:r>
    </w:p>
    <w:p w14:paraId="2B89AC86" w14:textId="77777777" w:rsidR="007A2739" w:rsidRDefault="00027F7E" w:rsidP="00CE1D06">
      <w:pPr>
        <w:pStyle w:val="ListParagraph"/>
        <w:numPr>
          <w:ilvl w:val="0"/>
          <w:numId w:val="1"/>
        </w:numPr>
      </w:pPr>
      <w:r>
        <w:t>Préparation de la soutenance</w:t>
      </w:r>
    </w:p>
    <w:p w14:paraId="5BAC67D2" w14:textId="77777777" w:rsidR="00CE1D06" w:rsidRDefault="00CE1D06" w:rsidP="00CE1D06"/>
    <w:p w14:paraId="0017C6A6" w14:textId="77777777" w:rsidR="00CE1D06" w:rsidRDefault="00CE1D06" w:rsidP="00CE1D06"/>
    <w:p w14:paraId="2B2C7C3D" w14:textId="77777777" w:rsidR="007A2739" w:rsidRDefault="007A2739" w:rsidP="007A2739">
      <w:r>
        <w:t>Les modifications se font toujours sur la branche unstable. Interdiction de toucher à master.</w:t>
      </w:r>
    </w:p>
    <w:p w14:paraId="64A6F0E6" w14:textId="77777777" w:rsidR="00363372" w:rsidRDefault="00363372" w:rsidP="007A2739">
      <w:r>
        <w:t>Les projets unity se trouvent dans Unity/. Le dossier DOG/ contient la « vraie » version du jeu, modifiée uniquement lorsque qu’on rassemble ce qu’on a fait. Le dossier tests/ contient tous les développements en cours. Pour travailler sur une feature il faut copier DOG dans tests et le renommer.</w:t>
      </w:r>
    </w:p>
    <w:p w14:paraId="73748CA1" w14:textId="77777777" w:rsidR="00027F7E" w:rsidRDefault="00027F7E" w:rsidP="00027F7E"/>
    <w:p w14:paraId="5943FDF7" w14:textId="77777777" w:rsidR="007A2739" w:rsidRDefault="007A2739" w:rsidP="00027F7E">
      <w:r>
        <w:t>Réalisation du jeu sur Unity</w:t>
      </w:r>
    </w:p>
    <w:p w14:paraId="2072C1C7" w14:textId="77777777" w:rsidR="00027F7E" w:rsidRDefault="00027F7E" w:rsidP="00027F7E"/>
    <w:p w14:paraId="6D80A8FC" w14:textId="77777777" w:rsidR="00027F7E" w:rsidRDefault="00027F7E" w:rsidP="00027F7E">
      <w:pPr>
        <w:pStyle w:val="ListParagraph"/>
        <w:numPr>
          <w:ilvl w:val="0"/>
          <w:numId w:val="2"/>
        </w:numPr>
      </w:pPr>
      <w:r>
        <w:t xml:space="preserve">Terminer tous les scripts model (aucune </w:t>
      </w:r>
      <w:r w:rsidR="00750001">
        <w:t>interaction</w:t>
      </w:r>
      <w:r>
        <w:t xml:space="preserve"> avec les game object) (Lundi)</w:t>
      </w:r>
    </w:p>
    <w:p w14:paraId="7BDFC680" w14:textId="77777777" w:rsidR="00027F7E" w:rsidRDefault="00027F7E" w:rsidP="00027F7E"/>
    <w:p w14:paraId="52CF1F8C" w14:textId="77777777" w:rsidR="00027F7E" w:rsidRDefault="00027F7E" w:rsidP="00027F7E">
      <w:pPr>
        <w:pStyle w:val="ListParagraph"/>
        <w:numPr>
          <w:ilvl w:val="0"/>
          <w:numId w:val="1"/>
        </w:numPr>
      </w:pPr>
      <w:r>
        <w:t>II 1 Stockage de l’état de jeu</w:t>
      </w:r>
    </w:p>
    <w:p w14:paraId="6EFA3238" w14:textId="77777777" w:rsidR="00027F7E" w:rsidRDefault="00027F7E" w:rsidP="00027F7E">
      <w:pPr>
        <w:pStyle w:val="ListParagraph"/>
        <w:numPr>
          <w:ilvl w:val="0"/>
          <w:numId w:val="1"/>
        </w:numPr>
      </w:pPr>
      <w:r>
        <w:t xml:space="preserve">II 13 Vie du personnage : création d’une fonction pour retirer X vie. Regain de vie régulier. </w:t>
      </w:r>
    </w:p>
    <w:p w14:paraId="0F6591EC" w14:textId="77777777" w:rsidR="00027F7E" w:rsidRDefault="00027F7E" w:rsidP="00027F7E">
      <w:pPr>
        <w:pStyle w:val="ListParagraph"/>
        <w:numPr>
          <w:ilvl w:val="0"/>
          <w:numId w:val="1"/>
        </w:numPr>
      </w:pPr>
      <w:r>
        <w:t>II 14 Vie des ennemis : Stockage de la vie des ennemis. Création d’une fonction pour retirer X vie.</w:t>
      </w:r>
    </w:p>
    <w:p w14:paraId="469BBCB6" w14:textId="77777777" w:rsidR="00027F7E" w:rsidRDefault="00027F7E" w:rsidP="00027F7E">
      <w:pPr>
        <w:pStyle w:val="ListParagraph"/>
        <w:numPr>
          <w:ilvl w:val="0"/>
          <w:numId w:val="1"/>
        </w:numPr>
      </w:pPr>
      <w:r>
        <w:t>II 8 : Activer / Désactiver Slow Motion</w:t>
      </w:r>
    </w:p>
    <w:p w14:paraId="5FA371E0" w14:textId="77777777" w:rsidR="00027F7E" w:rsidRDefault="00027F7E" w:rsidP="00027F7E"/>
    <w:p w14:paraId="1C547D76" w14:textId="77777777" w:rsidR="00027F7E" w:rsidRDefault="007344CD" w:rsidP="007344CD">
      <w:pPr>
        <w:pStyle w:val="ListParagraph"/>
        <w:numPr>
          <w:ilvl w:val="0"/>
          <w:numId w:val="2"/>
        </w:numPr>
      </w:pPr>
      <w:r>
        <w:t>Finir le système de déplacement du perso</w:t>
      </w:r>
      <w:r w:rsidR="00B93580">
        <w:t>nnage et de la caméra (II 1 &amp; 2 – pc)</w:t>
      </w:r>
    </w:p>
    <w:p w14:paraId="705DDE99" w14:textId="77777777" w:rsidR="007344CD" w:rsidRDefault="007344CD" w:rsidP="007344CD">
      <w:pPr>
        <w:ind w:left="360"/>
      </w:pPr>
    </w:p>
    <w:p w14:paraId="5C317F67" w14:textId="77777777" w:rsidR="007344CD" w:rsidRDefault="00750001" w:rsidP="00750001">
      <w:pPr>
        <w:pStyle w:val="ListParagraph"/>
        <w:numPr>
          <w:ilvl w:val="0"/>
          <w:numId w:val="2"/>
        </w:numPr>
      </w:pPr>
      <w:r>
        <w:t>II 11 Commencement du niveau (animation sans effet)</w:t>
      </w:r>
    </w:p>
    <w:p w14:paraId="71F17AF1" w14:textId="77777777" w:rsidR="00750001" w:rsidRDefault="00750001" w:rsidP="00750001"/>
    <w:p w14:paraId="5806584D" w14:textId="77777777" w:rsidR="00750001" w:rsidRDefault="00750001" w:rsidP="00750001">
      <w:pPr>
        <w:pStyle w:val="ListParagraph"/>
        <w:numPr>
          <w:ilvl w:val="0"/>
          <w:numId w:val="2"/>
        </w:numPr>
      </w:pPr>
      <w:r>
        <w:t>II 12 Fin du niveau (animation sans effet). Le même niveau est relancé</w:t>
      </w:r>
    </w:p>
    <w:p w14:paraId="0676596B" w14:textId="77777777" w:rsidR="00750001" w:rsidRDefault="00750001" w:rsidP="00750001"/>
    <w:p w14:paraId="05511060" w14:textId="77777777" w:rsidR="00750001" w:rsidRDefault="00750001" w:rsidP="00750001">
      <w:pPr>
        <w:pStyle w:val="ListParagraph"/>
        <w:numPr>
          <w:ilvl w:val="0"/>
          <w:numId w:val="2"/>
        </w:numPr>
      </w:pPr>
      <w:r>
        <w:t>Assemblage de 1) à 4) dans DOG</w:t>
      </w:r>
    </w:p>
    <w:p w14:paraId="11EDF6B0" w14:textId="77777777" w:rsidR="00750001" w:rsidRDefault="00750001" w:rsidP="00750001"/>
    <w:p w14:paraId="711D802C" w14:textId="77777777" w:rsidR="00750001" w:rsidRDefault="00B93580" w:rsidP="00750001">
      <w:pPr>
        <w:pStyle w:val="ListParagraph"/>
        <w:numPr>
          <w:ilvl w:val="0"/>
          <w:numId w:val="2"/>
        </w:numPr>
      </w:pPr>
      <w:r>
        <w:t>II 10 Attaque du joueur (animation sans effet)</w:t>
      </w:r>
    </w:p>
    <w:p w14:paraId="13CB07B5" w14:textId="77777777" w:rsidR="00B93580" w:rsidRDefault="00B93580" w:rsidP="00B93580"/>
    <w:p w14:paraId="6EF357A2" w14:textId="77777777" w:rsidR="00B93580" w:rsidRDefault="00B93580" w:rsidP="00750001">
      <w:pPr>
        <w:pStyle w:val="ListParagraph"/>
        <w:numPr>
          <w:ilvl w:val="0"/>
          <w:numId w:val="2"/>
        </w:numPr>
      </w:pPr>
      <w:r>
        <w:t>II 13 Vie du personnage</w:t>
      </w:r>
    </w:p>
    <w:p w14:paraId="0875DA7D" w14:textId="77777777" w:rsidR="00B93580" w:rsidRDefault="00B93580" w:rsidP="00B93580"/>
    <w:p w14:paraId="2C4BB1F9" w14:textId="77777777" w:rsidR="00B93580" w:rsidRDefault="00B93580" w:rsidP="00750001">
      <w:pPr>
        <w:pStyle w:val="ListParagraph"/>
        <w:numPr>
          <w:ilvl w:val="0"/>
          <w:numId w:val="2"/>
        </w:numPr>
      </w:pPr>
      <w:r>
        <w:t>II14 Vie des ennemis</w:t>
      </w:r>
    </w:p>
    <w:p w14:paraId="6EF758A6" w14:textId="77777777" w:rsidR="00B93580" w:rsidRDefault="00B93580" w:rsidP="00B93580"/>
    <w:p w14:paraId="2210C52D" w14:textId="77777777" w:rsidR="00B93580" w:rsidRDefault="00B93580" w:rsidP="00750001">
      <w:pPr>
        <w:pStyle w:val="ListParagraph"/>
        <w:numPr>
          <w:ilvl w:val="0"/>
          <w:numId w:val="2"/>
        </w:numPr>
      </w:pPr>
      <w:r>
        <w:t>II 15 Mort du personnage</w:t>
      </w:r>
    </w:p>
    <w:p w14:paraId="78692656" w14:textId="77777777" w:rsidR="00B93580" w:rsidRDefault="00B93580" w:rsidP="00B93580"/>
    <w:p w14:paraId="74F0AD05" w14:textId="77777777" w:rsidR="00B93580" w:rsidRDefault="00B93580" w:rsidP="00750001">
      <w:pPr>
        <w:pStyle w:val="ListParagraph"/>
        <w:numPr>
          <w:ilvl w:val="0"/>
          <w:numId w:val="2"/>
        </w:numPr>
      </w:pPr>
      <w:r>
        <w:t>II 16 Mort des ennemis</w:t>
      </w:r>
    </w:p>
    <w:p w14:paraId="502A9BB7" w14:textId="77777777" w:rsidR="00B93580" w:rsidRDefault="00B93580" w:rsidP="00B93580"/>
    <w:p w14:paraId="0DA4A1E9" w14:textId="77777777" w:rsidR="00B93580" w:rsidRDefault="00B93580" w:rsidP="00750001">
      <w:pPr>
        <w:pStyle w:val="ListParagraph"/>
        <w:numPr>
          <w:ilvl w:val="0"/>
          <w:numId w:val="2"/>
        </w:numPr>
      </w:pPr>
      <w:r>
        <w:t xml:space="preserve"> Assemblage de 6) à 10) dans DOG. </w:t>
      </w:r>
    </w:p>
    <w:p w14:paraId="7FE426BB" w14:textId="77777777" w:rsidR="00413127" w:rsidRDefault="00413127" w:rsidP="00413127"/>
    <w:p w14:paraId="6EAED1E3" w14:textId="77777777" w:rsidR="00413127" w:rsidRDefault="00413127" w:rsidP="00413127">
      <w:r>
        <w:t>A ce stade toutes les fonctions du jeu pour la première soutenance sont implémentées, mais avec quelques détails restants, et les bugs à corriger</w:t>
      </w:r>
    </w:p>
    <w:p w14:paraId="43B6D857" w14:textId="77777777" w:rsidR="00413127" w:rsidRDefault="00413127" w:rsidP="00413127"/>
    <w:p w14:paraId="58966A94" w14:textId="77777777" w:rsidR="00413127" w:rsidRDefault="00413127" w:rsidP="00413127">
      <w:pPr>
        <w:pStyle w:val="ListParagraph"/>
        <w:numPr>
          <w:ilvl w:val="0"/>
          <w:numId w:val="2"/>
        </w:numPr>
      </w:pPr>
      <w:r>
        <w:t xml:space="preserve"> Corriger les bugs remarqués</w:t>
      </w:r>
    </w:p>
    <w:p w14:paraId="1D839BF7" w14:textId="77777777" w:rsidR="00413127" w:rsidRDefault="00413127" w:rsidP="00413127">
      <w:pPr>
        <w:pStyle w:val="ListParagraph"/>
        <w:numPr>
          <w:ilvl w:val="0"/>
          <w:numId w:val="2"/>
        </w:numPr>
      </w:pPr>
      <w:r>
        <w:t xml:space="preserve"> II 6 Système de téléportation</w:t>
      </w:r>
    </w:p>
    <w:p w14:paraId="5D03114B" w14:textId="77777777" w:rsidR="00413127" w:rsidRDefault="00413127" w:rsidP="00413127">
      <w:pPr>
        <w:pStyle w:val="ListParagraph"/>
        <w:numPr>
          <w:ilvl w:val="0"/>
          <w:numId w:val="2"/>
        </w:numPr>
      </w:pPr>
      <w:r>
        <w:t xml:space="preserve"> II 7 Système de vue « miroir » des portails</w:t>
      </w:r>
    </w:p>
    <w:p w14:paraId="59BB5DC9" w14:textId="77777777" w:rsidR="00413127" w:rsidRDefault="00413127" w:rsidP="00413127">
      <w:pPr>
        <w:pStyle w:val="ListParagraph"/>
        <w:numPr>
          <w:ilvl w:val="0"/>
          <w:numId w:val="2"/>
        </w:numPr>
      </w:pPr>
      <w:r>
        <w:t xml:space="preserve"> VII 1 Ennemis immobiles</w:t>
      </w:r>
    </w:p>
    <w:p w14:paraId="0409C54F" w14:textId="77777777" w:rsidR="00413127" w:rsidRDefault="00413127" w:rsidP="00413127">
      <w:pPr>
        <w:pStyle w:val="ListParagraph"/>
        <w:numPr>
          <w:ilvl w:val="0"/>
          <w:numId w:val="2"/>
        </w:numPr>
      </w:pPr>
      <w:r>
        <w:t xml:space="preserve"> Assemblage de 12 à 15 dans DOG</w:t>
      </w:r>
    </w:p>
    <w:p w14:paraId="05E320A6" w14:textId="77777777" w:rsidR="00413127" w:rsidRDefault="00413127" w:rsidP="00413127">
      <w:pPr>
        <w:pStyle w:val="ListParagraph"/>
        <w:numPr>
          <w:ilvl w:val="0"/>
          <w:numId w:val="2"/>
        </w:numPr>
      </w:pPr>
      <w:r>
        <w:t xml:space="preserve"> Traquer et corriger les bugs</w:t>
      </w:r>
    </w:p>
    <w:p w14:paraId="75683593" w14:textId="77777777" w:rsidR="00413127" w:rsidRDefault="00413127" w:rsidP="00413127">
      <w:pPr>
        <w:pStyle w:val="ListParagraph"/>
        <w:numPr>
          <w:ilvl w:val="0"/>
          <w:numId w:val="2"/>
        </w:numPr>
      </w:pPr>
      <w:r>
        <w:t xml:space="preserve"> Réaliser II 2 et 3 Déplacement du personnage et de la caméra pour l’Oculus</w:t>
      </w:r>
    </w:p>
    <w:p w14:paraId="39DC4E3A" w14:textId="77777777" w:rsidR="00413127" w:rsidRDefault="00413127" w:rsidP="00413127">
      <w:pPr>
        <w:pStyle w:val="ListParagraph"/>
        <w:numPr>
          <w:ilvl w:val="0"/>
          <w:numId w:val="2"/>
        </w:numPr>
      </w:pPr>
      <w:r>
        <w:t xml:space="preserve"> Traquer et corriger les bugs sur l’Oculus</w:t>
      </w:r>
    </w:p>
    <w:p w14:paraId="53B1CA6E" w14:textId="77777777" w:rsidR="007A2739" w:rsidRDefault="007A2739" w:rsidP="00413127">
      <w:pPr>
        <w:pStyle w:val="ListParagraph"/>
        <w:numPr>
          <w:ilvl w:val="0"/>
          <w:numId w:val="2"/>
        </w:numPr>
      </w:pPr>
      <w:r>
        <w:t xml:space="preserve"> Implémentation du niveau 1</w:t>
      </w:r>
    </w:p>
    <w:p w14:paraId="66AFC31D" w14:textId="77777777" w:rsidR="007A2739" w:rsidRDefault="007A2739" w:rsidP="00413127">
      <w:pPr>
        <w:pStyle w:val="ListParagraph"/>
        <w:numPr>
          <w:ilvl w:val="0"/>
          <w:numId w:val="2"/>
        </w:numPr>
      </w:pPr>
      <w:r>
        <w:t xml:space="preserve"> Réalisation de la première version stable (master)</w:t>
      </w:r>
    </w:p>
    <w:p w14:paraId="7FDD119D" w14:textId="77777777" w:rsidR="007A2739" w:rsidRDefault="007A2739" w:rsidP="007A2739">
      <w:pPr>
        <w:pStyle w:val="ListParagraph"/>
        <w:numPr>
          <w:ilvl w:val="0"/>
          <w:numId w:val="1"/>
        </w:numPr>
      </w:pPr>
      <w:r>
        <w:t>Relier le bouton nouvelle partie avec le chargement du premier niveau</w:t>
      </w:r>
    </w:p>
    <w:p w14:paraId="5EF9AB52" w14:textId="77777777" w:rsidR="007A2739" w:rsidRDefault="007A2739" w:rsidP="007A2739">
      <w:pPr>
        <w:pStyle w:val="ListParagraph"/>
        <w:numPr>
          <w:ilvl w:val="0"/>
          <w:numId w:val="1"/>
        </w:numPr>
      </w:pPr>
      <w:r>
        <w:t>Commencer le jeu sur le menu principal</w:t>
      </w:r>
    </w:p>
    <w:p w14:paraId="2B2E4939" w14:textId="77777777" w:rsidR="007A2739" w:rsidRDefault="007A2739" w:rsidP="007A2739"/>
    <w:p w14:paraId="29BBE0C8" w14:textId="6523E975" w:rsidR="007A2739" w:rsidRDefault="00430075" w:rsidP="007A2739">
      <w:r>
        <w:t>Réalisation des modèles</w:t>
      </w:r>
    </w:p>
    <w:p w14:paraId="1DBE8E21" w14:textId="77777777" w:rsidR="00430075" w:rsidRDefault="00430075" w:rsidP="007A2739"/>
    <w:p w14:paraId="2FCE7D54" w14:textId="777B5413" w:rsidR="00430075" w:rsidRDefault="00430075" w:rsidP="007A2739">
      <w:r>
        <w:t>?</w:t>
      </w:r>
    </w:p>
    <w:p w14:paraId="1FAAD35D" w14:textId="77777777" w:rsidR="00430075" w:rsidRDefault="00430075" w:rsidP="007A2739"/>
    <w:p w14:paraId="7A26583A" w14:textId="11114FE8" w:rsidR="00430075" w:rsidRDefault="00430075" w:rsidP="007A2739">
      <w:r>
        <w:t>Réalisation des menus</w:t>
      </w:r>
    </w:p>
    <w:p w14:paraId="3E710673" w14:textId="77777777" w:rsidR="00430075" w:rsidRDefault="00430075" w:rsidP="007A2739"/>
    <w:p w14:paraId="603340DC" w14:textId="294C2000" w:rsidR="00430075" w:rsidRDefault="00430075" w:rsidP="007A2739">
      <w:r>
        <w:t>?</w:t>
      </w:r>
      <w:bookmarkStart w:id="0" w:name="_GoBack"/>
      <w:bookmarkEnd w:id="0"/>
    </w:p>
    <w:p w14:paraId="2C13AE98" w14:textId="77777777" w:rsidR="00430075" w:rsidRDefault="00430075" w:rsidP="007A2739"/>
    <w:p w14:paraId="325F4CD9" w14:textId="521A0EF1" w:rsidR="00430075" w:rsidRDefault="00430075" w:rsidP="007A2739">
      <w:r>
        <w:t>Réalisation du site web</w:t>
      </w:r>
    </w:p>
    <w:p w14:paraId="2DC00878" w14:textId="77777777" w:rsidR="00430075" w:rsidRDefault="00430075" w:rsidP="007A2739"/>
    <w:p w14:paraId="3B11AAB4" w14:textId="507A823B" w:rsidR="00430075" w:rsidRDefault="00430075" w:rsidP="007A2739">
      <w:r>
        <w:t>?</w:t>
      </w:r>
    </w:p>
    <w:p w14:paraId="51554D12" w14:textId="77777777" w:rsidR="00430075" w:rsidRDefault="00430075" w:rsidP="007A2739"/>
    <w:p w14:paraId="06E2F158" w14:textId="113375FB" w:rsidR="00430075" w:rsidRDefault="00430075" w:rsidP="007A2739">
      <w:r>
        <w:t>Préparation de la soutenance</w:t>
      </w:r>
    </w:p>
    <w:p w14:paraId="4B5183A0" w14:textId="77777777" w:rsidR="00430075" w:rsidRDefault="00430075" w:rsidP="007A2739"/>
    <w:p w14:paraId="7E41E463" w14:textId="40E3B1BC" w:rsidR="00430075" w:rsidRDefault="00430075" w:rsidP="007A2739">
      <w:r>
        <w:t>?</w:t>
      </w:r>
    </w:p>
    <w:sectPr w:rsidR="00430075" w:rsidSect="00257D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82C"/>
    <w:multiLevelType w:val="hybridMultilevel"/>
    <w:tmpl w:val="935EE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721FA"/>
    <w:multiLevelType w:val="hybridMultilevel"/>
    <w:tmpl w:val="83A8442E"/>
    <w:lvl w:ilvl="0" w:tplc="B02C1ED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7E"/>
    <w:rsid w:val="00027F7E"/>
    <w:rsid w:val="00257DC7"/>
    <w:rsid w:val="00363372"/>
    <w:rsid w:val="00413127"/>
    <w:rsid w:val="00430075"/>
    <w:rsid w:val="007344CD"/>
    <w:rsid w:val="00750001"/>
    <w:rsid w:val="007A2739"/>
    <w:rsid w:val="00B93580"/>
    <w:rsid w:val="00C03CF5"/>
    <w:rsid w:val="00C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10E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318</Words>
  <Characters>1817</Characters>
  <Application>Microsoft Macintosh Word</Application>
  <DocSecurity>0</DocSecurity>
  <Lines>15</Lines>
  <Paragraphs>4</Paragraphs>
  <ScaleCrop>false</ScaleCrop>
  <Company>epita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Lariau</dc:creator>
  <cp:keywords/>
  <dc:description/>
  <cp:lastModifiedBy>Steven Lariau</cp:lastModifiedBy>
  <cp:revision>3</cp:revision>
  <dcterms:created xsi:type="dcterms:W3CDTF">2015-01-25T10:03:00Z</dcterms:created>
  <dcterms:modified xsi:type="dcterms:W3CDTF">2015-01-25T12:03:00Z</dcterms:modified>
</cp:coreProperties>
</file>