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910514"/>
        <w:docPartObj>
          <w:docPartGallery w:val="Cover Pages"/>
          <w:docPartUnique/>
        </w:docPartObj>
      </w:sdtPr>
      <w:sdtEndPr/>
      <w:sdtContent>
        <w:p w14:paraId="46C486DC" w14:textId="2EAB12FA" w:rsidR="00FB7139" w:rsidRPr="002342BD" w:rsidRDefault="00D55C67" w:rsidP="002342BD">
          <w:pPr>
            <w:pStyle w:val="Sinespaciado"/>
          </w:pPr>
          <w:r w:rsidRPr="00B7108A">
            <w:rPr>
              <w:noProof/>
            </w:rPr>
            <mc:AlternateContent>
              <mc:Choice Requires="wps">
                <w:drawing>
                  <wp:anchor distT="0" distB="0" distL="114300" distR="114300" simplePos="0" relativeHeight="251661312" behindDoc="0" locked="0" layoutInCell="1" allowOverlap="1" wp14:anchorId="13C3CB07" wp14:editId="3FEB8A9C">
                    <wp:simplePos x="0" y="0"/>
                    <wp:positionH relativeFrom="page">
                      <wp:posOffset>428625</wp:posOffset>
                    </wp:positionH>
                    <wp:positionV relativeFrom="page">
                      <wp:posOffset>6115050</wp:posOffset>
                    </wp:positionV>
                    <wp:extent cx="7000875" cy="928370"/>
                    <wp:effectExtent l="0" t="0" r="0" b="0"/>
                    <wp:wrapTopAndBottom/>
                    <wp:docPr id="20" name="TextBox 5"/>
                    <wp:cNvGraphicFramePr/>
                    <a:graphic xmlns:a="http://schemas.openxmlformats.org/drawingml/2006/main">
                      <a:graphicData uri="http://schemas.microsoft.com/office/word/2010/wordprocessingShape">
                        <wps:wsp>
                          <wps:cNvSpPr txBox="1"/>
                          <wps:spPr>
                            <a:xfrm>
                              <a:off x="0" y="0"/>
                              <a:ext cx="7000875" cy="928370"/>
                            </a:xfrm>
                            <a:prstGeom prst="rect">
                              <a:avLst/>
                            </a:prstGeom>
                          </wps:spPr>
                          <wps:txbx>
                            <w:txbxContent>
                              <w:p w14:paraId="061220C4" w14:textId="4A6718ED" w:rsidR="00FB7139" w:rsidRPr="00D55C67" w:rsidRDefault="00D55C67" w:rsidP="00D55C67">
                                <w:pPr>
                                  <w:spacing w:line="1620" w:lineRule="exact"/>
                                  <w:ind w:left="0" w:firstLine="0"/>
                                  <w:rPr>
                                    <w:rFonts w:ascii="Barlow Light" w:hAnsi="Barlow Light"/>
                                    <w:color w:val="000000" w:themeColor="text1"/>
                                    <w:kern w:val="24"/>
                                    <w:sz w:val="56"/>
                                    <w:szCs w:val="5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C67">
                                  <w:rPr>
                                    <w:rFonts w:ascii="Barlow Light" w:hAnsi="Barlow Light"/>
                                    <w:color w:val="000000" w:themeColor="text1"/>
                                    <w:kern w:val="24"/>
                                    <w:sz w:val="56"/>
                                    <w:szCs w:val="5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APUNTES DE SISTEMAS DE INFORMACIÓN I</w:t>
                                </w:r>
                              </w:p>
                            </w:txbxContent>
                          </wps:txbx>
                          <wps:bodyPr vert="horz"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type w14:anchorId="13C3CB07" id="_x0000_t202" coordsize="21600,21600" o:spt="202" path="m,l,21600r21600,l21600,xe">
                    <v:stroke joinstyle="miter"/>
                    <v:path gradientshapeok="t" o:connecttype="rect"/>
                  </v:shapetype>
                  <v:shape id="TextBox 5" o:spid="_x0000_s1026" type="#_x0000_t202" style="position:absolute;left:0;text-align:left;margin-left:33.75pt;margin-top:481.5pt;width:551.25pt;height:73.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" filled="f" stroked="f">
                    <v:textbox inset="0,0,0,0">
                      <w:txbxContent>
                        <w:p w14:paraId="061220C4" w14:textId="4A6718ED" w:rsidR="00FB7139" w:rsidRPr="00D55C67" w:rsidRDefault="00D55C67" w:rsidP="00D55C67">
                          <w:pPr>
                            <w:spacing w:line="1620" w:lineRule="exact"/>
                            <w:ind w:left="0" w:firstLine="0"/>
                            <w:rPr>
                              <w:rFonts w:ascii="Barlow Light" w:hAnsi="Barlow Light"/>
                              <w:color w:val="000000" w:themeColor="text1"/>
                              <w:kern w:val="24"/>
                              <w:sz w:val="56"/>
                              <w:szCs w:val="5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5C67">
                            <w:rPr>
                              <w:rFonts w:ascii="Barlow Light" w:hAnsi="Barlow Light"/>
                              <w:color w:val="000000" w:themeColor="text1"/>
                              <w:kern w:val="24"/>
                              <w:sz w:val="56"/>
                              <w:szCs w:val="5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APUNTES DE SISTEMAS DE INFORMACIÓN I</w:t>
                          </w:r>
                        </w:p>
                      </w:txbxContent>
                    </v:textbox>
                    <w10:wrap type="topAndBottom" anchorx="page" anchory="page"/>
                  </v:shape>
                </w:pict>
              </mc:Fallback>
            </mc:AlternateContent>
          </w:r>
          <w:r w:rsidR="00CD71F8" w:rsidRPr="00B7108A">
            <w:rPr>
              <w:noProof/>
            </w:rPr>
            <mc:AlternateContent>
              <mc:Choice Requires="wps">
                <w:drawing>
                  <wp:anchor distT="45720" distB="45720" distL="114300" distR="114300" simplePos="0" relativeHeight="251659264" behindDoc="0" locked="0" layoutInCell="1" allowOverlap="1" wp14:anchorId="34E4DC8D" wp14:editId="169D4E20">
                    <wp:simplePos x="0" y="0"/>
                    <wp:positionH relativeFrom="column">
                      <wp:posOffset>46990</wp:posOffset>
                    </wp:positionH>
                    <wp:positionV relativeFrom="page">
                      <wp:posOffset>9353550</wp:posOffset>
                    </wp:positionV>
                    <wp:extent cx="6972300" cy="353695"/>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53695"/>
                            </a:xfrm>
                            <a:prstGeom prst="rect">
                              <a:avLst/>
                            </a:prstGeom>
                            <a:noFill/>
                            <a:ln w="9525">
                              <a:noFill/>
                              <a:miter lim="800000"/>
                              <a:headEnd/>
                              <a:tailEnd/>
                            </a:ln>
                          </wps:spPr>
                          <wps:txbx>
                            <w:txbxContent>
                              <w:p w14:paraId="546A2535" w14:textId="77777777" w:rsidR="00FB7139" w:rsidRPr="009C2FD1" w:rsidRDefault="00FB7139" w:rsidP="00B7108A">
                                <w:pPr>
                                  <w:pStyle w:val="Sinespaciado"/>
                                  <w:ind w:left="0" w:right="0"/>
                                  <w:jc w:val="right"/>
                                </w:pPr>
                                <w:r w:rsidRPr="009C2FD1">
                                  <w:t>Santa cruz - Bolivia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4DC8D" id="Cuadro de texto 2" o:spid="_x0000_s1027" type="#_x0000_t202" style="position:absolute;left:0;text-align:left;margin-left:3.7pt;margin-top:736.5pt;width:549pt;height:2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" filled="f" stroked="f">
                    <v:textbox>
                      <w:txbxContent>
                        <w:p w14:paraId="546A2535" w14:textId="77777777" w:rsidR="00FB7139" w:rsidRPr="009C2FD1" w:rsidRDefault="00FB7139" w:rsidP="00B7108A">
                          <w:pPr>
                            <w:pStyle w:val="Sinespaciado"/>
                            <w:ind w:left="0" w:right="0"/>
                            <w:jc w:val="right"/>
                          </w:pPr>
                          <w:r w:rsidRPr="009C2FD1">
                            <w:t>Santa cruz - Bolivia</w:t>
                          </w:r>
                        </w:p>
                      </w:txbxContent>
                    </v:textbox>
                    <w10:wrap type="topAndBottom" anchory="page"/>
                  </v:shape>
                </w:pict>
              </mc:Fallback>
            </mc:AlternateContent>
          </w:r>
          <w:r w:rsidR="00CD71F8" w:rsidRPr="00B7108A">
            <w:rPr>
              <w:noProof/>
            </w:rPr>
            <mc:AlternateContent>
              <mc:Choice Requires="wps">
                <w:drawing>
                  <wp:anchor distT="91440" distB="91440" distL="137160" distR="137160" simplePos="0" relativeHeight="251660288" behindDoc="1" locked="0" layoutInCell="0" allowOverlap="1" wp14:anchorId="21C95961" wp14:editId="3DFA1B42">
                    <wp:simplePos x="0" y="0"/>
                    <wp:positionH relativeFrom="margin">
                      <wp:posOffset>1229360</wp:posOffset>
                    </wp:positionH>
                    <wp:positionV relativeFrom="margin">
                      <wp:posOffset>5238750</wp:posOffset>
                    </wp:positionV>
                    <wp:extent cx="1943100" cy="4363085"/>
                    <wp:effectExtent l="9207" t="0" r="28258" b="28257"/>
                    <wp:wrapTopAndBottom/>
                    <wp:docPr id="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43100" cy="4363085"/>
                            </a:xfrm>
                            <a:prstGeom prst="roundRect">
                              <a:avLst>
                                <a:gd name="adj" fmla="val 7398"/>
                              </a:avLst>
                            </a:prstGeom>
                            <a:noFill/>
                            <a:ln w="19050">
                              <a:solidFill>
                                <a:schemeClr val="tx1"/>
                              </a:solidFill>
                            </a:ln>
                          </wps:spPr>
                          <wps:txbx>
                            <w:txbxContent>
                              <w:p w14:paraId="48E3A552" w14:textId="30A64799" w:rsidR="00FB7139" w:rsidRPr="00D55C67" w:rsidRDefault="00FB7139" w:rsidP="002342BD">
                                <w:pPr>
                                  <w:ind w:left="0"/>
                                  <w:rPr>
                                    <w:sz w:val="22"/>
                                    <w:szCs w:val="22"/>
                                  </w:rPr>
                                </w:pPr>
                                <w:r w:rsidRPr="00CD71F8">
                                  <w:rPr>
                                    <w:b/>
                                    <w:bCs/>
                                    <w:sz w:val="22"/>
                                    <w:szCs w:val="22"/>
                                  </w:rPr>
                                  <w:t>Docente</w:t>
                                </w:r>
                                <w:r w:rsidR="00D55C67">
                                  <w:rPr>
                                    <w:b/>
                                    <w:bCs/>
                                    <w:sz w:val="22"/>
                                    <w:szCs w:val="22"/>
                                  </w:rPr>
                                  <w:t xml:space="preserve">: </w:t>
                                </w:r>
                                <w:r w:rsidR="00D55C67">
                                  <w:rPr>
                                    <w:b/>
                                    <w:bCs/>
                                    <w:sz w:val="22"/>
                                    <w:szCs w:val="22"/>
                                  </w:rPr>
                                  <w:tab/>
                                </w:r>
                                <w:r w:rsidR="00D55C67" w:rsidRPr="00D55C67">
                                  <w:rPr>
                                    <w:sz w:val="22"/>
                                    <w:szCs w:val="22"/>
                                  </w:rPr>
                                  <w:t>Msc. Ing. Angelica Garzón Cuellar</w:t>
                                </w:r>
                              </w:p>
                              <w:p w14:paraId="604A0D49" w14:textId="7D01299C" w:rsidR="00FB7139" w:rsidRPr="00D55C67" w:rsidRDefault="00FB7139" w:rsidP="002342BD">
                                <w:pPr>
                                  <w:ind w:left="0"/>
                                  <w:rPr>
                                    <w:sz w:val="22"/>
                                    <w:szCs w:val="22"/>
                                  </w:rPr>
                                </w:pPr>
                                <w:r w:rsidRPr="00CD71F8">
                                  <w:rPr>
                                    <w:b/>
                                    <w:bCs/>
                                    <w:sz w:val="22"/>
                                    <w:szCs w:val="22"/>
                                  </w:rPr>
                                  <w:t>Alumno:</w:t>
                                </w:r>
                                <w:r w:rsidR="00D55C67">
                                  <w:rPr>
                                    <w:b/>
                                    <w:bCs/>
                                    <w:sz w:val="22"/>
                                    <w:szCs w:val="22"/>
                                  </w:rPr>
                                  <w:tab/>
                                </w:r>
                                <w:r w:rsidR="00D55C67">
                                  <w:rPr>
                                    <w:b/>
                                    <w:bCs/>
                                    <w:sz w:val="22"/>
                                    <w:szCs w:val="22"/>
                                  </w:rPr>
                                  <w:tab/>
                                </w:r>
                                <w:r w:rsidR="00D55C67" w:rsidRPr="00D55C67">
                                  <w:rPr>
                                    <w:sz w:val="22"/>
                                    <w:szCs w:val="22"/>
                                  </w:rPr>
                                  <w:t>Osmar Javier Hidalgo Riffarachi</w:t>
                                </w:r>
                              </w:p>
                              <w:p w14:paraId="13EC82D6" w14:textId="185481B8" w:rsidR="002342BD" w:rsidRDefault="00FB7139" w:rsidP="002342BD">
                                <w:pPr>
                                  <w:ind w:left="0"/>
                                  <w:rPr>
                                    <w:sz w:val="22"/>
                                    <w:szCs w:val="22"/>
                                  </w:rPr>
                                </w:pPr>
                                <w:r w:rsidRPr="00CD71F8">
                                  <w:rPr>
                                    <w:b/>
                                    <w:bCs/>
                                    <w:sz w:val="22"/>
                                    <w:szCs w:val="22"/>
                                  </w:rPr>
                                  <w:t>Facultad:</w:t>
                                </w:r>
                                <w:r w:rsidR="00D55C67">
                                  <w:rPr>
                                    <w:sz w:val="22"/>
                                    <w:szCs w:val="22"/>
                                  </w:rPr>
                                  <w:t xml:space="preserve"> </w:t>
                                </w:r>
                                <w:r w:rsidR="00D55C67">
                                  <w:rPr>
                                    <w:sz w:val="22"/>
                                    <w:szCs w:val="22"/>
                                  </w:rPr>
                                  <w:tab/>
                                  <w:t>FICCT</w:t>
                                </w:r>
                              </w:p>
                              <w:p w14:paraId="736412FF" w14:textId="6FFEAD8A" w:rsidR="002342BD" w:rsidRDefault="00FB7139" w:rsidP="002342BD">
                                <w:pPr>
                                  <w:ind w:left="0"/>
                                  <w:rPr>
                                    <w:sz w:val="22"/>
                                    <w:szCs w:val="22"/>
                                  </w:rPr>
                                </w:pPr>
                                <w:r w:rsidRPr="00CD71F8">
                                  <w:rPr>
                                    <w:b/>
                                    <w:bCs/>
                                    <w:sz w:val="22"/>
                                    <w:szCs w:val="22"/>
                                  </w:rPr>
                                  <w:t>Carrera:</w:t>
                                </w:r>
                                <w:r w:rsidRPr="00CD71F8">
                                  <w:rPr>
                                    <w:sz w:val="22"/>
                                    <w:szCs w:val="22"/>
                                  </w:rPr>
                                  <w:tab/>
                                </w:r>
                                <w:r w:rsidR="00D55C67">
                                  <w:rPr>
                                    <w:sz w:val="22"/>
                                    <w:szCs w:val="22"/>
                                  </w:rPr>
                                  <w:t xml:space="preserve"> </w:t>
                                </w:r>
                                <w:r w:rsidR="00D55C67">
                                  <w:rPr>
                                    <w:sz w:val="22"/>
                                    <w:szCs w:val="22"/>
                                  </w:rPr>
                                  <w:tab/>
                                  <w:t>Ing. Informática</w:t>
                                </w:r>
                              </w:p>
                              <w:p w14:paraId="6139B6DF" w14:textId="6CB4C786" w:rsidR="00FB7139" w:rsidRPr="002342BD" w:rsidRDefault="00FB7139" w:rsidP="002342BD">
                                <w:pPr>
                                  <w:ind w:left="0"/>
                                  <w:rPr>
                                    <w:sz w:val="22"/>
                                    <w:szCs w:val="22"/>
                                  </w:rPr>
                                </w:pPr>
                                <w:r w:rsidRPr="00CD71F8">
                                  <w:rPr>
                                    <w:b/>
                                    <w:bCs/>
                                    <w:sz w:val="22"/>
                                    <w:szCs w:val="22"/>
                                  </w:rPr>
                                  <w:t>Periodo:</w:t>
                                </w:r>
                                <w:r w:rsidR="00D55C67">
                                  <w:rPr>
                                    <w:sz w:val="22"/>
                                    <w:szCs w:val="22"/>
                                  </w:rPr>
                                  <w:tab/>
                                </w:r>
                                <w:r w:rsidR="00D55C67">
                                  <w:rPr>
                                    <w:sz w:val="22"/>
                                    <w:szCs w:val="22"/>
                                  </w:rPr>
                                  <w:tab/>
                                  <w:t>1-2024</w:t>
                                </w:r>
                              </w:p>
                              <w:p w14:paraId="7E297B20" w14:textId="77777777" w:rsidR="00FB7139" w:rsidRDefault="00FB7139">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1C95961" id="Autoforma 2" o:spid="_x0000_s1028" style="position:absolute;left:0;text-align:left;margin-left:96.8pt;margin-top:412.5pt;width:153pt;height:343.55pt;rotation:90;z-index:-2516561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4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" o:allowincell="f" filled="f" strokecolor="black [3213]" strokeweight="1.5pt">
                    <v:textbox>
                      <w:txbxContent>
                        <w:p w14:paraId="48E3A552" w14:textId="30A64799" w:rsidR="00FB7139" w:rsidRPr="00D55C67" w:rsidRDefault="00FB7139" w:rsidP="002342BD">
                          <w:pPr>
                            <w:ind w:left="0"/>
                            <w:rPr>
                              <w:sz w:val="22"/>
                              <w:szCs w:val="22"/>
                            </w:rPr>
                          </w:pPr>
                          <w:r w:rsidRPr="00CD71F8">
                            <w:rPr>
                              <w:b/>
                              <w:bCs/>
                              <w:sz w:val="22"/>
                              <w:szCs w:val="22"/>
                            </w:rPr>
                            <w:t>Docente</w:t>
                          </w:r>
                          <w:r w:rsidR="00D55C67">
                            <w:rPr>
                              <w:b/>
                              <w:bCs/>
                              <w:sz w:val="22"/>
                              <w:szCs w:val="22"/>
                            </w:rPr>
                            <w:t xml:space="preserve">: </w:t>
                          </w:r>
                          <w:r w:rsidR="00D55C67">
                            <w:rPr>
                              <w:b/>
                              <w:bCs/>
                              <w:sz w:val="22"/>
                              <w:szCs w:val="22"/>
                            </w:rPr>
                            <w:tab/>
                          </w:r>
                          <w:proofErr w:type="spellStart"/>
                          <w:r w:rsidR="00D55C67" w:rsidRPr="00D55C67">
                            <w:rPr>
                              <w:sz w:val="22"/>
                              <w:szCs w:val="22"/>
                            </w:rPr>
                            <w:t>Msc</w:t>
                          </w:r>
                          <w:proofErr w:type="spellEnd"/>
                          <w:r w:rsidR="00D55C67" w:rsidRPr="00D55C67">
                            <w:rPr>
                              <w:sz w:val="22"/>
                              <w:szCs w:val="22"/>
                            </w:rPr>
                            <w:t>. Ing. Angelica Garzón Cuellar</w:t>
                          </w:r>
                        </w:p>
                        <w:p w14:paraId="604A0D49" w14:textId="7D01299C" w:rsidR="00FB7139" w:rsidRPr="00D55C67" w:rsidRDefault="00FB7139" w:rsidP="002342BD">
                          <w:pPr>
                            <w:ind w:left="0"/>
                            <w:rPr>
                              <w:sz w:val="22"/>
                              <w:szCs w:val="22"/>
                            </w:rPr>
                          </w:pPr>
                          <w:r w:rsidRPr="00CD71F8">
                            <w:rPr>
                              <w:b/>
                              <w:bCs/>
                              <w:sz w:val="22"/>
                              <w:szCs w:val="22"/>
                            </w:rPr>
                            <w:t>Alumno:</w:t>
                          </w:r>
                          <w:r w:rsidR="00D55C67">
                            <w:rPr>
                              <w:b/>
                              <w:bCs/>
                              <w:sz w:val="22"/>
                              <w:szCs w:val="22"/>
                            </w:rPr>
                            <w:tab/>
                          </w:r>
                          <w:r w:rsidR="00D55C67">
                            <w:rPr>
                              <w:b/>
                              <w:bCs/>
                              <w:sz w:val="22"/>
                              <w:szCs w:val="22"/>
                            </w:rPr>
                            <w:tab/>
                          </w:r>
                          <w:r w:rsidR="00D55C67" w:rsidRPr="00D55C67">
                            <w:rPr>
                              <w:sz w:val="22"/>
                              <w:szCs w:val="22"/>
                            </w:rPr>
                            <w:t>Osmar Javier Hidalgo Riffarachi</w:t>
                          </w:r>
                        </w:p>
                        <w:p w14:paraId="13EC82D6" w14:textId="185481B8" w:rsidR="002342BD" w:rsidRDefault="00FB7139" w:rsidP="002342BD">
                          <w:pPr>
                            <w:ind w:left="0"/>
                            <w:rPr>
                              <w:sz w:val="22"/>
                              <w:szCs w:val="22"/>
                            </w:rPr>
                          </w:pPr>
                          <w:r w:rsidRPr="00CD71F8">
                            <w:rPr>
                              <w:b/>
                              <w:bCs/>
                              <w:sz w:val="22"/>
                              <w:szCs w:val="22"/>
                            </w:rPr>
                            <w:t>Facultad:</w:t>
                          </w:r>
                          <w:r w:rsidR="00D55C67">
                            <w:rPr>
                              <w:sz w:val="22"/>
                              <w:szCs w:val="22"/>
                            </w:rPr>
                            <w:t xml:space="preserve"> </w:t>
                          </w:r>
                          <w:r w:rsidR="00D55C67">
                            <w:rPr>
                              <w:sz w:val="22"/>
                              <w:szCs w:val="22"/>
                            </w:rPr>
                            <w:tab/>
                            <w:t>FICCT</w:t>
                          </w:r>
                        </w:p>
                        <w:p w14:paraId="736412FF" w14:textId="6FFEAD8A" w:rsidR="002342BD" w:rsidRDefault="00FB7139" w:rsidP="002342BD">
                          <w:pPr>
                            <w:ind w:left="0"/>
                            <w:rPr>
                              <w:sz w:val="22"/>
                              <w:szCs w:val="22"/>
                            </w:rPr>
                          </w:pPr>
                          <w:r w:rsidRPr="00CD71F8">
                            <w:rPr>
                              <w:b/>
                              <w:bCs/>
                              <w:sz w:val="22"/>
                              <w:szCs w:val="22"/>
                            </w:rPr>
                            <w:t>Carrera:</w:t>
                          </w:r>
                          <w:r w:rsidRPr="00CD71F8">
                            <w:rPr>
                              <w:sz w:val="22"/>
                              <w:szCs w:val="22"/>
                            </w:rPr>
                            <w:tab/>
                          </w:r>
                          <w:r w:rsidR="00D55C67">
                            <w:rPr>
                              <w:sz w:val="22"/>
                              <w:szCs w:val="22"/>
                            </w:rPr>
                            <w:t xml:space="preserve"> </w:t>
                          </w:r>
                          <w:r w:rsidR="00D55C67">
                            <w:rPr>
                              <w:sz w:val="22"/>
                              <w:szCs w:val="22"/>
                            </w:rPr>
                            <w:tab/>
                            <w:t>Ing. Informática</w:t>
                          </w:r>
                        </w:p>
                        <w:p w14:paraId="6139B6DF" w14:textId="6CB4C786" w:rsidR="00FB7139" w:rsidRPr="002342BD" w:rsidRDefault="00FB7139" w:rsidP="002342BD">
                          <w:pPr>
                            <w:ind w:left="0"/>
                            <w:rPr>
                              <w:sz w:val="22"/>
                              <w:szCs w:val="22"/>
                            </w:rPr>
                          </w:pPr>
                          <w:r w:rsidRPr="00CD71F8">
                            <w:rPr>
                              <w:b/>
                              <w:bCs/>
                              <w:sz w:val="22"/>
                              <w:szCs w:val="22"/>
                            </w:rPr>
                            <w:t>Periodo:</w:t>
                          </w:r>
                          <w:r w:rsidR="00D55C67">
                            <w:rPr>
                              <w:sz w:val="22"/>
                              <w:szCs w:val="22"/>
                            </w:rPr>
                            <w:tab/>
                          </w:r>
                          <w:r w:rsidR="00D55C67">
                            <w:rPr>
                              <w:sz w:val="22"/>
                              <w:szCs w:val="22"/>
                            </w:rPr>
                            <w:tab/>
                            <w:t>1-2024</w:t>
                          </w:r>
                        </w:p>
                        <w:p w14:paraId="7E297B20" w14:textId="77777777" w:rsidR="00FB7139" w:rsidRDefault="00FB7139">
                          <w:pPr>
                            <w:jc w:val="center"/>
                            <w:rPr>
                              <w:rFonts w:asciiTheme="majorHAnsi" w:eastAsiaTheme="majorEastAsia" w:hAnsiTheme="majorHAnsi" w:cstheme="majorBidi"/>
                              <w:i/>
                              <w:iCs/>
                              <w:color w:val="FFFFFF" w:themeColor="background1"/>
                              <w:sz w:val="28"/>
                              <w:szCs w:val="28"/>
                            </w:rPr>
                          </w:pPr>
                        </w:p>
                      </w:txbxContent>
                    </v:textbox>
                    <w10:wrap type="topAndBottom" anchorx="margin" anchory="margin"/>
                  </v:roundrect>
                </w:pict>
              </mc:Fallback>
            </mc:AlternateContent>
          </w:r>
          <w:r w:rsidR="00170A35" w:rsidRPr="00B7108A">
            <w:rPr>
              <w:noProof/>
            </w:rPr>
            <w:drawing>
              <wp:anchor distT="0" distB="0" distL="114300" distR="114300" simplePos="0" relativeHeight="251664384" behindDoc="0" locked="0" layoutInCell="1" allowOverlap="1" wp14:anchorId="7F765C60" wp14:editId="7AC2BD77">
                <wp:simplePos x="0" y="0"/>
                <wp:positionH relativeFrom="column">
                  <wp:posOffset>4752340</wp:posOffset>
                </wp:positionH>
                <wp:positionV relativeFrom="page">
                  <wp:posOffset>1381125</wp:posOffset>
                </wp:positionV>
                <wp:extent cx="2296795" cy="3038475"/>
                <wp:effectExtent l="0" t="0" r="0" b="9525"/>
                <wp:wrapTopAndBottom/>
                <wp:docPr id="19" name="Imagen 19"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dex of /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679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08A" w:rsidRPr="00B7108A">
            <w:rPr>
              <w:noProof/>
            </w:rPr>
            <w:drawing>
              <wp:anchor distT="0" distB="0" distL="114300" distR="114300" simplePos="0" relativeHeight="251665408" behindDoc="1" locked="0" layoutInCell="1" allowOverlap="1" wp14:anchorId="1BEB8255" wp14:editId="34F3B359">
                <wp:simplePos x="0" y="0"/>
                <wp:positionH relativeFrom="page">
                  <wp:posOffset>1752600</wp:posOffset>
                </wp:positionH>
                <wp:positionV relativeFrom="page">
                  <wp:posOffset>276860</wp:posOffset>
                </wp:positionV>
                <wp:extent cx="2562225" cy="2566772"/>
                <wp:effectExtent l="0" t="0" r="0" b="0"/>
                <wp:wrapTopAndBottom/>
                <wp:docPr id="30" name="Imagen 30" descr="Cursos Pre-Universitarios FICCT-UAG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Cursos Pre-Universitarios FICCT-UAG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225" cy="2566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139" w:rsidRPr="00B7108A">
            <w:rPr>
              <w:noProof/>
            </w:rPr>
            <mc:AlternateContent>
              <mc:Choice Requires="wps">
                <w:drawing>
                  <wp:anchor distT="0" distB="0" distL="114300" distR="114300" simplePos="0" relativeHeight="251663360" behindDoc="0" locked="0" layoutInCell="1" allowOverlap="1" wp14:anchorId="04342737" wp14:editId="5FD12033">
                    <wp:simplePos x="0" y="0"/>
                    <wp:positionH relativeFrom="page">
                      <wp:posOffset>3119120</wp:posOffset>
                    </wp:positionH>
                    <wp:positionV relativeFrom="page">
                      <wp:posOffset>-995045</wp:posOffset>
                    </wp:positionV>
                    <wp:extent cx="5886450" cy="5601335"/>
                    <wp:effectExtent l="0" t="0" r="0" b="0"/>
                    <wp:wrapTopAndBottom/>
                    <wp:docPr id="27" name="Forma libre: forma 27"/>
                    <wp:cNvGraphicFramePr/>
                    <a:graphic xmlns:a="http://schemas.openxmlformats.org/drawingml/2006/main">
                      <a:graphicData uri="http://schemas.microsoft.com/office/word/2010/wordprocessingShape">
                        <wps:wsp>
                          <wps:cNvSpPr/>
                          <wps:spPr>
                            <a:xfrm>
                              <a:off x="0" y="0"/>
                              <a:ext cx="5886450" cy="5601335"/>
                            </a:xfrm>
                            <a:custGeom>
                              <a:avLst/>
                              <a:gdLst>
                                <a:gd name="connsiteX0" fmla="*/ 1401011 w 2598821"/>
                                <a:gd name="connsiteY0" fmla="*/ 2411663 h 2411663"/>
                                <a:gd name="connsiteX1" fmla="*/ 2598821 w 2598821"/>
                                <a:gd name="connsiteY1" fmla="*/ 1732548 h 2411663"/>
                                <a:gd name="connsiteX2" fmla="*/ 2598821 w 2598821"/>
                                <a:gd name="connsiteY2" fmla="*/ 0 h 2411663"/>
                                <a:gd name="connsiteX3" fmla="*/ 0 w 2598821"/>
                                <a:gd name="connsiteY3" fmla="*/ 1636295 h 2411663"/>
                                <a:gd name="connsiteX4" fmla="*/ 1401011 w 2598821"/>
                                <a:gd name="connsiteY4" fmla="*/ 2411663 h 24116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821" h="2411663">
                                  <a:moveTo>
                                    <a:pt x="1401011" y="2411663"/>
                                  </a:moveTo>
                                  <a:lnTo>
                                    <a:pt x="2598821" y="1732548"/>
                                  </a:lnTo>
                                  <a:lnTo>
                                    <a:pt x="2598821" y="0"/>
                                  </a:lnTo>
                                  <a:lnTo>
                                    <a:pt x="0" y="1636295"/>
                                  </a:lnTo>
                                  <a:lnTo>
                                    <a:pt x="1401011" y="2411663"/>
                                  </a:lnTo>
                                  <a:close/>
                                </a:path>
                              </a:pathLst>
                            </a:cu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12003" w14:textId="77777777" w:rsidR="00FB7139" w:rsidRDefault="00FB7139" w:rsidP="002221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2737" id="Forma libre: forma 27" o:spid="_x0000_s1029" style="position:absolute;left:0;text-align:left;margin-left:245.6pt;margin-top:-78.35pt;width:463.5pt;height:441.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2598821,24116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" adj="-11796480,,5400" path="m1401011,2411663l2598821,1732548,2598821,,,1636295r1401011,775368xe" fillcolor="#8eaadb [1944]" stroked="f" strokeweight="1pt">
                    <v:stroke joinstyle="miter"/>
                    <v:formulas/>
                    <v:path arrowok="t" o:connecttype="custom" o:connectlocs="3173355,5601335;5886450,4024021;5886450,0;0,3800463;3173355,5601335" o:connectangles="0,0,0,0,0" textboxrect="0,0,2598821,2411663"/>
                    <v:textbox>
                      <w:txbxContent>
                        <w:p w14:paraId="3F412003" w14:textId="77777777" w:rsidR="00FB7139" w:rsidRDefault="00FB7139" w:rsidP="00222162">
                          <w:pPr>
                            <w:jc w:val="center"/>
                          </w:pPr>
                        </w:p>
                      </w:txbxContent>
                    </v:textbox>
                    <w10:wrap type="topAndBottom" anchorx="page" anchory="page"/>
                  </v:shape>
                </w:pict>
              </mc:Fallback>
            </mc:AlternateContent>
          </w:r>
          <w:r w:rsidR="00FB7139" w:rsidRPr="00B7108A">
            <w:rPr>
              <w:noProof/>
            </w:rPr>
            <mc:AlternateContent>
              <mc:Choice Requires="wps">
                <w:drawing>
                  <wp:anchor distT="0" distB="0" distL="114300" distR="114300" simplePos="0" relativeHeight="251667456" behindDoc="0" locked="0" layoutInCell="1" allowOverlap="1" wp14:anchorId="74CD3FB5" wp14:editId="0111F446">
                    <wp:simplePos x="0" y="0"/>
                    <wp:positionH relativeFrom="page">
                      <wp:posOffset>-596900</wp:posOffset>
                    </wp:positionH>
                    <wp:positionV relativeFrom="page">
                      <wp:posOffset>8686800</wp:posOffset>
                    </wp:positionV>
                    <wp:extent cx="1471930" cy="1696085"/>
                    <wp:effectExtent l="0" t="0" r="0" b="0"/>
                    <wp:wrapTopAndBottom/>
                    <wp:docPr id="32" name="Forma libre: forma 32"/>
                    <wp:cNvGraphicFramePr/>
                    <a:graphic xmlns:a="http://schemas.openxmlformats.org/drawingml/2006/main">
                      <a:graphicData uri="http://schemas.microsoft.com/office/word/2010/wordprocessingShape">
                        <wps:wsp>
                          <wps:cNvSpPr/>
                          <wps:spPr>
                            <a:xfrm rot="10800000">
                              <a:off x="0" y="0"/>
                              <a:ext cx="1471930" cy="1696085"/>
                            </a:xfrm>
                            <a:custGeom>
                              <a:avLst/>
                              <a:gdLst>
                                <a:gd name="connsiteX0" fmla="*/ 0 w 1472184"/>
                                <a:gd name="connsiteY0" fmla="*/ 864108 h 1696212"/>
                                <a:gd name="connsiteX1" fmla="*/ 1472184 w 1472184"/>
                                <a:gd name="connsiteY1" fmla="*/ 0 h 1696212"/>
                                <a:gd name="connsiteX2" fmla="*/ 1467612 w 1472184"/>
                                <a:gd name="connsiteY2" fmla="*/ 1696212 h 1696212"/>
                                <a:gd name="connsiteX3" fmla="*/ 0 w 1472184"/>
                                <a:gd name="connsiteY3" fmla="*/ 864108 h 1696212"/>
                              </a:gdLst>
                              <a:ahLst/>
                              <a:cxnLst>
                                <a:cxn ang="0">
                                  <a:pos x="connsiteX0" y="connsiteY0"/>
                                </a:cxn>
                                <a:cxn ang="0">
                                  <a:pos x="connsiteX1" y="connsiteY1"/>
                                </a:cxn>
                                <a:cxn ang="0">
                                  <a:pos x="connsiteX2" y="connsiteY2"/>
                                </a:cxn>
                                <a:cxn ang="0">
                                  <a:pos x="connsiteX3" y="connsiteY3"/>
                                </a:cxn>
                              </a:cxnLst>
                              <a:rect l="l" t="t" r="r" b="b"/>
                              <a:pathLst>
                                <a:path w="1472184" h="1696212">
                                  <a:moveTo>
                                    <a:pt x="0" y="864108"/>
                                  </a:moveTo>
                                  <a:lnTo>
                                    <a:pt x="1472184" y="0"/>
                                  </a:lnTo>
                                  <a:lnTo>
                                    <a:pt x="1467612" y="1696212"/>
                                  </a:lnTo>
                                  <a:lnTo>
                                    <a:pt x="0" y="864108"/>
                                  </a:lnTo>
                                  <a:close/>
                                </a:path>
                              </a:pathLst>
                            </a:custGeom>
                            <a:solidFill>
                              <a:schemeClr val="accent5">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F1A0A" id="Forma libre: forma 32" o:spid="_x0000_s1026" style="position:absolute;margin-left:-47pt;margin-top:684pt;width:115.9pt;height:133.55pt;rotation:180;z-index:251667456;visibility:visible;mso-wrap-style:square;mso-wrap-distance-left:9pt;mso-wrap-distance-top:0;mso-wrap-distance-right:9pt;mso-wrap-distance-bottom:0;mso-position-horizontal:absolute;mso-position-horizontal-relative:page;mso-position-vertical:absolute;mso-position-vertical-relative:page;v-text-anchor:middle" coordsize="1472184,169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" path="m,864108l1472184,r-4572,1696212l,864108xe" fillcolor="#2f5496 [2408]" stroked="f">
                    <v:path arrowok="t" o:connecttype="custom" o:connectlocs="0,864043;1471930,0;1467359,1696085;0,864043" o:connectangles="0,0,0,0"/>
                    <w10:wrap type="topAndBottom" anchorx="page" anchory="page"/>
                  </v:shape>
                </w:pict>
              </mc:Fallback>
            </mc:AlternateContent>
          </w:r>
          <w:r w:rsidR="00FB7139" w:rsidRPr="00B7108A">
            <w:rPr>
              <w:noProof/>
            </w:rPr>
            <mc:AlternateContent>
              <mc:Choice Requires="wps">
                <w:drawing>
                  <wp:anchor distT="0" distB="0" distL="114300" distR="114300" simplePos="0" relativeHeight="251666432" behindDoc="0" locked="0" layoutInCell="1" allowOverlap="1" wp14:anchorId="28D4DC1A" wp14:editId="090C8D8B">
                    <wp:simplePos x="0" y="0"/>
                    <wp:positionH relativeFrom="page">
                      <wp:posOffset>6444615</wp:posOffset>
                    </wp:positionH>
                    <wp:positionV relativeFrom="page">
                      <wp:posOffset>3797300</wp:posOffset>
                    </wp:positionV>
                    <wp:extent cx="1471930" cy="1696085"/>
                    <wp:effectExtent l="0" t="0" r="0" b="0"/>
                    <wp:wrapTopAndBottom/>
                    <wp:docPr id="31" name="Forma libre: forma 31"/>
                    <wp:cNvGraphicFramePr/>
                    <a:graphic xmlns:a="http://schemas.openxmlformats.org/drawingml/2006/main">
                      <a:graphicData uri="http://schemas.microsoft.com/office/word/2010/wordprocessingShape">
                        <wps:wsp>
                          <wps:cNvSpPr/>
                          <wps:spPr>
                            <a:xfrm>
                              <a:off x="0" y="0"/>
                              <a:ext cx="1471930" cy="1696085"/>
                            </a:xfrm>
                            <a:custGeom>
                              <a:avLst/>
                              <a:gdLst>
                                <a:gd name="connsiteX0" fmla="*/ 0 w 1472184"/>
                                <a:gd name="connsiteY0" fmla="*/ 864108 h 1696212"/>
                                <a:gd name="connsiteX1" fmla="*/ 1472184 w 1472184"/>
                                <a:gd name="connsiteY1" fmla="*/ 0 h 1696212"/>
                                <a:gd name="connsiteX2" fmla="*/ 1467612 w 1472184"/>
                                <a:gd name="connsiteY2" fmla="*/ 1696212 h 1696212"/>
                                <a:gd name="connsiteX3" fmla="*/ 0 w 1472184"/>
                                <a:gd name="connsiteY3" fmla="*/ 864108 h 1696212"/>
                              </a:gdLst>
                              <a:ahLst/>
                              <a:cxnLst>
                                <a:cxn ang="0">
                                  <a:pos x="connsiteX0" y="connsiteY0"/>
                                </a:cxn>
                                <a:cxn ang="0">
                                  <a:pos x="connsiteX1" y="connsiteY1"/>
                                </a:cxn>
                                <a:cxn ang="0">
                                  <a:pos x="connsiteX2" y="connsiteY2"/>
                                </a:cxn>
                                <a:cxn ang="0">
                                  <a:pos x="connsiteX3" y="connsiteY3"/>
                                </a:cxn>
                              </a:cxnLst>
                              <a:rect l="l" t="t" r="r" b="b"/>
                              <a:pathLst>
                                <a:path w="1472184" h="1696212">
                                  <a:moveTo>
                                    <a:pt x="0" y="864108"/>
                                  </a:moveTo>
                                  <a:lnTo>
                                    <a:pt x="1472184" y="0"/>
                                  </a:lnTo>
                                  <a:lnTo>
                                    <a:pt x="1467612" y="1696212"/>
                                  </a:lnTo>
                                  <a:lnTo>
                                    <a:pt x="0" y="864108"/>
                                  </a:lnTo>
                                  <a:close/>
                                </a:path>
                              </a:pathLst>
                            </a:custGeom>
                            <a:solidFill>
                              <a:schemeClr val="accent5">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FDEAF" id="Forma libre: forma 31" o:spid="_x0000_s1026" style="position:absolute;margin-left:507.45pt;margin-top:299pt;width:115.9pt;height:133.55pt;z-index:251666432;visibility:visible;mso-wrap-style:square;mso-wrap-distance-left:9pt;mso-wrap-distance-top:0;mso-wrap-distance-right:9pt;mso-wrap-distance-bottom:0;mso-position-horizontal:absolute;mso-position-horizontal-relative:page;mso-position-vertical:absolute;mso-position-vertical-relative:page;v-text-anchor:middle" coordsize="1472184,169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" path="m,864108l1472184,r-4572,1696212l,864108xe" fillcolor="#2f5496 [2408]" stroked="f">
                    <v:path arrowok="t" o:connecttype="custom" o:connectlocs="0,864043;1471930,0;1467359,1696085;0,864043" o:connectangles="0,0,0,0"/>
                    <w10:wrap type="topAndBottom" anchorx="page" anchory="page"/>
                  </v:shape>
                </w:pict>
              </mc:Fallback>
            </mc:AlternateContent>
          </w:r>
          <w:r w:rsidR="00FB7139" w:rsidRPr="00B7108A">
            <w:rPr>
              <w:noProof/>
            </w:rPr>
            <mc:AlternateContent>
              <mc:Choice Requires="wps">
                <w:drawing>
                  <wp:anchor distT="0" distB="0" distL="114300" distR="114300" simplePos="0" relativeHeight="251662336" behindDoc="0" locked="0" layoutInCell="1" allowOverlap="1" wp14:anchorId="419EC009" wp14:editId="0239F3C0">
                    <wp:simplePos x="0" y="0"/>
                    <wp:positionH relativeFrom="page">
                      <wp:posOffset>-1548130</wp:posOffset>
                    </wp:positionH>
                    <wp:positionV relativeFrom="page">
                      <wp:posOffset>3256280</wp:posOffset>
                    </wp:positionV>
                    <wp:extent cx="10273665" cy="855980"/>
                    <wp:effectExtent l="0" t="2533650" r="0" b="2534920"/>
                    <wp:wrapTopAndBottom/>
                    <wp:docPr id="23" name="Rectángulo 23"/>
                    <wp:cNvGraphicFramePr/>
                    <a:graphic xmlns:a="http://schemas.openxmlformats.org/drawingml/2006/main">
                      <a:graphicData uri="http://schemas.microsoft.com/office/word/2010/wordprocessingShape">
                        <wps:wsp>
                          <wps:cNvSpPr/>
                          <wps:spPr>
                            <a:xfrm rot="1804370">
                              <a:off x="0" y="0"/>
                              <a:ext cx="10273665" cy="85598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319418" id="Rectángulo 23" o:spid="_x0000_s1026" style="position:absolute;margin-left:-121.9pt;margin-top:256.4pt;width:808.95pt;height:67.4pt;rotation:1970853fd;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" fillcolor="#d9e2f3 [664]" stroked="f" strokeweight="1pt">
                    <w10:wrap type="topAndBottom" anchorx="page" anchory="page"/>
                  </v:rect>
                </w:pict>
              </mc:Fallback>
            </mc:AlternateContent>
          </w:r>
          <w:r w:rsidR="00FB7139" w:rsidRPr="002342BD">
            <w:br w:type="page"/>
          </w:r>
        </w:p>
        <w:p w14:paraId="7C768873" w14:textId="77777777" w:rsidR="00FB7139" w:rsidRPr="002342BD" w:rsidRDefault="00FB7139" w:rsidP="002342BD">
          <w:pPr>
            <w:pStyle w:val="Sinespaciado"/>
          </w:pPr>
        </w:p>
        <w:p w14:paraId="6A5D9E82" w14:textId="77777777" w:rsidR="002342BD" w:rsidRPr="002342BD" w:rsidRDefault="002342BD" w:rsidP="002342BD">
          <w:pPr>
            <w:pStyle w:val="Sinespaciado"/>
            <w:sectPr w:rsidR="002342BD" w:rsidRPr="002342BD" w:rsidSect="00FB7139">
              <w:headerReference w:type="even" r:id="rId13"/>
              <w:pgSz w:w="12242" w:h="15842" w:code="1"/>
              <w:pgMar w:top="907" w:right="601" w:bottom="737" w:left="1418" w:header="0" w:footer="0" w:gutter="0"/>
              <w:pgNumType w:start="0"/>
              <w:cols w:space="720"/>
              <w:titlePg/>
              <w:docGrid w:linePitch="381"/>
            </w:sectPr>
          </w:pPr>
        </w:p>
        <w:p w14:paraId="2496CF73" w14:textId="77777777" w:rsidR="00495F2D" w:rsidRDefault="00CF2486" w:rsidP="00495F2D">
          <w:pPr>
            <w:pStyle w:val="Sinespaciado"/>
          </w:pPr>
        </w:p>
      </w:sdtContent>
    </w:sdt>
    <w:p w14:paraId="2C6B4819" w14:textId="77777777" w:rsidR="00C972BC" w:rsidRDefault="001658BF" w:rsidP="00C972BC">
      <w:pPr>
        <w:pStyle w:val="Ttulo1"/>
      </w:pPr>
      <w:r w:rsidRPr="00C972BC">
        <w:t>Presentación</w:t>
      </w:r>
      <w:r>
        <w:t xml:space="preserve"> de la materia</w:t>
      </w:r>
    </w:p>
    <w:p w14:paraId="5E688281" w14:textId="4B26D94D" w:rsidR="001658BF" w:rsidRDefault="001658BF" w:rsidP="00C972BC">
      <w:pPr>
        <w:pStyle w:val="Ttulo2"/>
      </w:pPr>
      <w:r w:rsidRPr="00C972BC">
        <w:t>Justificación</w:t>
      </w:r>
    </w:p>
    <w:p w14:paraId="5F6DD9C5" w14:textId="1A9E80C9" w:rsidR="001658BF" w:rsidRDefault="001658BF" w:rsidP="001658BF">
      <w:r>
        <w:t>La asignatura Sistemas de Información I, permite que los estudiantes de estas Carreras puedan conocer y aplicar diversos métodos y técnicas para la especificación y desarrollo de sistemas de información, de tal forma que pueda especificar, analizar, diseñar y construir los sistemas de información que satisfagan las necesidades del cliente y que cumplan normas de calidad internacional.</w:t>
      </w:r>
    </w:p>
    <w:p w14:paraId="65F4F324" w14:textId="77777777" w:rsidR="00C972BC" w:rsidRDefault="001658BF" w:rsidP="003603A1">
      <w:pPr>
        <w:pStyle w:val="Ttulo2"/>
      </w:pPr>
      <w:r>
        <w:t xml:space="preserve">Contenido </w:t>
      </w:r>
    </w:p>
    <w:p w14:paraId="0C80CB20" w14:textId="3B9533E7" w:rsidR="00644487" w:rsidRDefault="001658BF" w:rsidP="00C972BC">
      <w:pPr>
        <w:pStyle w:val="Ttulo3"/>
      </w:pPr>
      <w:r w:rsidRPr="00C972BC">
        <w:t>Unidad</w:t>
      </w:r>
      <w:r>
        <w:t xml:space="preserve"> 1: </w:t>
      </w:r>
      <w:r w:rsidR="00644487">
        <w:t>Teoría general de los sistemas.</w:t>
      </w:r>
    </w:p>
    <w:p w14:paraId="1B727552" w14:textId="48F37DF9" w:rsidR="00644487" w:rsidRDefault="00644487" w:rsidP="0030183D">
      <w:pPr>
        <w:pStyle w:val="Prrafodelista"/>
        <w:numPr>
          <w:ilvl w:val="1"/>
          <w:numId w:val="17"/>
        </w:numPr>
        <w:ind w:left="284" w:firstLine="626"/>
      </w:pPr>
      <w:r>
        <w:t xml:space="preserve">Elementos de los sistemas </w:t>
      </w:r>
    </w:p>
    <w:p w14:paraId="00F4E882" w14:textId="1C7E6B54" w:rsidR="00644487" w:rsidRDefault="00644487" w:rsidP="0030183D">
      <w:pPr>
        <w:pStyle w:val="Prrafodelista"/>
        <w:numPr>
          <w:ilvl w:val="1"/>
          <w:numId w:val="17"/>
        </w:numPr>
        <w:ind w:left="284" w:firstLine="626"/>
      </w:pPr>
      <w:r>
        <w:t xml:space="preserve">Clasificación de los sistemas </w:t>
      </w:r>
    </w:p>
    <w:p w14:paraId="64CB82BA" w14:textId="3BAED53D" w:rsidR="00644487" w:rsidRDefault="00644487" w:rsidP="0030183D">
      <w:pPr>
        <w:pStyle w:val="Prrafodelista"/>
        <w:numPr>
          <w:ilvl w:val="1"/>
          <w:numId w:val="17"/>
        </w:numPr>
        <w:ind w:left="284" w:firstLine="626"/>
      </w:pPr>
      <w:r>
        <w:t xml:space="preserve">Tipos de sistemas </w:t>
      </w:r>
    </w:p>
    <w:p w14:paraId="65435343" w14:textId="21E0D6D1" w:rsidR="00644487" w:rsidRDefault="00644487" w:rsidP="0030183D">
      <w:pPr>
        <w:pStyle w:val="Prrafodelista"/>
        <w:numPr>
          <w:ilvl w:val="1"/>
          <w:numId w:val="17"/>
        </w:numPr>
        <w:ind w:left="284" w:firstLine="626"/>
      </w:pPr>
      <w:r>
        <w:t xml:space="preserve">Definiciones nominales para sistemas generales </w:t>
      </w:r>
    </w:p>
    <w:p w14:paraId="7F6A86D2" w14:textId="4AB2A700" w:rsidR="00644487" w:rsidRDefault="00644487" w:rsidP="0030183D">
      <w:pPr>
        <w:pStyle w:val="Prrafodelista"/>
        <w:numPr>
          <w:ilvl w:val="1"/>
          <w:numId w:val="17"/>
        </w:numPr>
        <w:ind w:left="284" w:firstLine="626"/>
      </w:pPr>
      <w:r>
        <w:t xml:space="preserve">Clasificaciones Básicas de Sistemas Generales </w:t>
      </w:r>
    </w:p>
    <w:p w14:paraId="3F7A2C92" w14:textId="0D516C36" w:rsidR="00644487" w:rsidRDefault="00644487" w:rsidP="0030183D">
      <w:pPr>
        <w:pStyle w:val="Prrafodelista"/>
        <w:numPr>
          <w:ilvl w:val="1"/>
          <w:numId w:val="17"/>
        </w:numPr>
        <w:ind w:left="284" w:firstLine="626"/>
      </w:pPr>
      <w:r>
        <w:t xml:space="preserve">Enfoque de los sistemas </w:t>
      </w:r>
    </w:p>
    <w:p w14:paraId="7A7A96CC" w14:textId="374B7A38" w:rsidR="00644487" w:rsidRDefault="00644487" w:rsidP="0030183D">
      <w:pPr>
        <w:pStyle w:val="Prrafodelista"/>
        <w:numPr>
          <w:ilvl w:val="1"/>
          <w:numId w:val="17"/>
        </w:numPr>
        <w:ind w:left="284" w:firstLine="626"/>
      </w:pPr>
      <w:r>
        <w:t xml:space="preserve">Sinergia y Recursividad </w:t>
      </w:r>
    </w:p>
    <w:p w14:paraId="05464E05" w14:textId="1A2408EC" w:rsidR="00644487" w:rsidRDefault="00644487" w:rsidP="0030183D">
      <w:pPr>
        <w:pStyle w:val="Prrafodelista"/>
        <w:numPr>
          <w:ilvl w:val="1"/>
          <w:numId w:val="17"/>
        </w:numPr>
        <w:ind w:left="284" w:firstLine="626"/>
      </w:pPr>
      <w:r>
        <w:t xml:space="preserve">Bases Epistemológicas de la TGS </w:t>
      </w:r>
    </w:p>
    <w:p w14:paraId="0211964F" w14:textId="7BA7AF04" w:rsidR="00644487" w:rsidRPr="00C972BC" w:rsidRDefault="00644487" w:rsidP="00C972BC">
      <w:pPr>
        <w:pStyle w:val="Prrafodelista"/>
        <w:numPr>
          <w:ilvl w:val="1"/>
          <w:numId w:val="17"/>
        </w:numPr>
        <w:ind w:left="284" w:firstLine="626"/>
      </w:pPr>
      <w:r>
        <w:t>Conceptos Básicos de la TGS</w:t>
      </w:r>
    </w:p>
    <w:p w14:paraId="5365DB38" w14:textId="3C58C969" w:rsidR="00644487" w:rsidRDefault="00644487" w:rsidP="00C972BC">
      <w:pPr>
        <w:pStyle w:val="Ttulo3"/>
      </w:pPr>
      <w:r>
        <w:t>Unidad 2: Los sistemas de gestión empresarial</w:t>
      </w:r>
    </w:p>
    <w:p w14:paraId="407A4CAF" w14:textId="77777777" w:rsidR="00644487" w:rsidRPr="00644487" w:rsidRDefault="00644487" w:rsidP="0030183D">
      <w:pPr>
        <w:pStyle w:val="Prrafodelista"/>
        <w:numPr>
          <w:ilvl w:val="1"/>
          <w:numId w:val="19"/>
        </w:numPr>
        <w:ind w:left="567" w:firstLine="338"/>
        <w:rPr>
          <w:lang w:val="es-ES" w:eastAsia="es-BO"/>
        </w:rPr>
      </w:pPr>
      <w:r>
        <w:t xml:space="preserve">Conceptos básicos de Sistemas de Información </w:t>
      </w:r>
    </w:p>
    <w:p w14:paraId="01196825" w14:textId="77777777" w:rsidR="00644487" w:rsidRPr="00644487" w:rsidRDefault="00644487" w:rsidP="0030183D">
      <w:pPr>
        <w:pStyle w:val="Prrafodelista"/>
        <w:numPr>
          <w:ilvl w:val="1"/>
          <w:numId w:val="19"/>
        </w:numPr>
        <w:ind w:left="567" w:firstLine="338"/>
        <w:rPr>
          <w:lang w:val="es-ES" w:eastAsia="es-BO"/>
        </w:rPr>
      </w:pPr>
      <w:r>
        <w:t>Valor de la información y de la tecnología</w:t>
      </w:r>
    </w:p>
    <w:p w14:paraId="2439F787" w14:textId="77777777" w:rsidR="00644487" w:rsidRPr="00644487" w:rsidRDefault="00644487" w:rsidP="0030183D">
      <w:pPr>
        <w:pStyle w:val="Prrafodelista"/>
        <w:numPr>
          <w:ilvl w:val="1"/>
          <w:numId w:val="19"/>
        </w:numPr>
        <w:ind w:left="567" w:firstLine="338"/>
        <w:rPr>
          <w:lang w:val="es-ES" w:eastAsia="es-BO"/>
        </w:rPr>
      </w:pPr>
      <w:r>
        <w:t>El rol estratégico de los Sistemas de Información en la empresa</w:t>
      </w:r>
    </w:p>
    <w:p w14:paraId="44F4E741" w14:textId="77777777" w:rsidR="00644487" w:rsidRPr="00644487" w:rsidRDefault="00644487" w:rsidP="0030183D">
      <w:pPr>
        <w:pStyle w:val="Prrafodelista"/>
        <w:numPr>
          <w:ilvl w:val="1"/>
          <w:numId w:val="19"/>
        </w:numPr>
        <w:ind w:left="567" w:firstLine="338"/>
        <w:rPr>
          <w:lang w:val="es-ES" w:eastAsia="es-BO"/>
        </w:rPr>
      </w:pPr>
      <w:r>
        <w:t>Categorías de los sistemas de gestión empresarial</w:t>
      </w:r>
    </w:p>
    <w:p w14:paraId="35338422" w14:textId="025893C4" w:rsidR="00644487" w:rsidRPr="00644487" w:rsidRDefault="00644487" w:rsidP="0030183D">
      <w:pPr>
        <w:pStyle w:val="Prrafodelista"/>
        <w:numPr>
          <w:ilvl w:val="1"/>
          <w:numId w:val="19"/>
        </w:numPr>
        <w:ind w:left="567" w:firstLine="338"/>
        <w:rPr>
          <w:lang w:val="es-ES" w:eastAsia="es-BO"/>
        </w:rPr>
      </w:pPr>
      <w:r>
        <w:t>Evolución de la tecnología de la información</w:t>
      </w:r>
    </w:p>
    <w:p w14:paraId="1B296FF1" w14:textId="55359205" w:rsidR="00644487" w:rsidRDefault="00644487" w:rsidP="00C972BC">
      <w:pPr>
        <w:pStyle w:val="Ttulo3"/>
      </w:pPr>
      <w:r>
        <w:t>Unidad 3: Modelos de ciclo de vida del software</w:t>
      </w:r>
    </w:p>
    <w:p w14:paraId="42E3B6B4" w14:textId="2ED65EA6" w:rsidR="00C7005E" w:rsidRPr="009313C6" w:rsidRDefault="009313C6" w:rsidP="0030183D">
      <w:pPr>
        <w:pStyle w:val="Prrafodelista"/>
        <w:numPr>
          <w:ilvl w:val="1"/>
          <w:numId w:val="25"/>
        </w:numPr>
        <w:ind w:left="1276" w:hanging="382"/>
        <w:rPr>
          <w:lang w:val="es-ES" w:eastAsia="es-BO"/>
        </w:rPr>
      </w:pPr>
      <w:r>
        <w:t>Etapas fundamentales del proceso del software</w:t>
      </w:r>
    </w:p>
    <w:p w14:paraId="43C5CEB7" w14:textId="77777777" w:rsidR="009313C6" w:rsidRPr="009313C6" w:rsidRDefault="009313C6" w:rsidP="0030183D">
      <w:pPr>
        <w:pStyle w:val="Prrafodelista"/>
        <w:numPr>
          <w:ilvl w:val="1"/>
          <w:numId w:val="25"/>
        </w:numPr>
        <w:ind w:left="1276" w:hanging="382"/>
        <w:rPr>
          <w:lang w:val="es-ES" w:eastAsia="es-BO"/>
        </w:rPr>
      </w:pPr>
      <w:r>
        <w:t>Enfoque clásico</w:t>
      </w:r>
    </w:p>
    <w:p w14:paraId="05C0D82E" w14:textId="77777777" w:rsidR="009313C6" w:rsidRPr="009313C6" w:rsidRDefault="009313C6" w:rsidP="0030183D">
      <w:pPr>
        <w:pStyle w:val="Prrafodelista"/>
        <w:numPr>
          <w:ilvl w:val="1"/>
          <w:numId w:val="25"/>
        </w:numPr>
        <w:ind w:left="1276" w:hanging="382"/>
        <w:rPr>
          <w:lang w:val="es-ES" w:eastAsia="es-BO"/>
        </w:rPr>
      </w:pPr>
      <w:r>
        <w:t>Enfoque en prototipos</w:t>
      </w:r>
    </w:p>
    <w:p w14:paraId="41F334FD" w14:textId="77777777" w:rsidR="009313C6" w:rsidRPr="009313C6" w:rsidRDefault="009313C6" w:rsidP="0030183D">
      <w:pPr>
        <w:pStyle w:val="Prrafodelista"/>
        <w:numPr>
          <w:ilvl w:val="1"/>
          <w:numId w:val="25"/>
        </w:numPr>
        <w:ind w:left="1276" w:hanging="382"/>
        <w:rPr>
          <w:lang w:val="es-ES" w:eastAsia="es-BO"/>
        </w:rPr>
      </w:pPr>
      <w:r>
        <w:t xml:space="preserve">Enfoque evolutivo </w:t>
      </w:r>
    </w:p>
    <w:p w14:paraId="23D74AE6" w14:textId="77777777" w:rsidR="009313C6" w:rsidRPr="009313C6" w:rsidRDefault="009313C6" w:rsidP="0030183D">
      <w:pPr>
        <w:pStyle w:val="Prrafodelista"/>
        <w:numPr>
          <w:ilvl w:val="1"/>
          <w:numId w:val="25"/>
        </w:numPr>
        <w:ind w:left="1276" w:hanging="382"/>
        <w:rPr>
          <w:lang w:val="es-ES" w:eastAsia="es-BO"/>
        </w:rPr>
      </w:pPr>
      <w:r>
        <w:t>Enfoque en paralelo</w:t>
      </w:r>
    </w:p>
    <w:p w14:paraId="4242D60F" w14:textId="77777777" w:rsidR="009313C6" w:rsidRPr="009313C6" w:rsidRDefault="009313C6" w:rsidP="0030183D">
      <w:pPr>
        <w:pStyle w:val="Prrafodelista"/>
        <w:numPr>
          <w:ilvl w:val="1"/>
          <w:numId w:val="25"/>
        </w:numPr>
        <w:ind w:left="1276" w:hanging="382"/>
        <w:rPr>
          <w:lang w:val="es-ES" w:eastAsia="es-BO"/>
        </w:rPr>
      </w:pPr>
      <w:r>
        <w:t>Enfoque en ciclos</w:t>
      </w:r>
    </w:p>
    <w:p w14:paraId="4E91EE02" w14:textId="77777777" w:rsidR="009313C6" w:rsidRPr="009313C6" w:rsidRDefault="009313C6" w:rsidP="0030183D">
      <w:pPr>
        <w:pStyle w:val="Prrafodelista"/>
        <w:numPr>
          <w:ilvl w:val="1"/>
          <w:numId w:val="25"/>
        </w:numPr>
        <w:ind w:left="1276" w:hanging="382"/>
        <w:rPr>
          <w:lang w:val="es-ES" w:eastAsia="es-BO"/>
        </w:rPr>
      </w:pPr>
      <w:r>
        <w:t>Enfoque ágil</w:t>
      </w:r>
    </w:p>
    <w:p w14:paraId="70F9E469" w14:textId="4F64A5B5" w:rsidR="009313C6" w:rsidRPr="009313C6" w:rsidRDefault="009313C6" w:rsidP="0030183D">
      <w:pPr>
        <w:pStyle w:val="Prrafodelista"/>
        <w:numPr>
          <w:ilvl w:val="1"/>
          <w:numId w:val="25"/>
        </w:numPr>
        <w:ind w:left="1276" w:hanging="382"/>
        <w:rPr>
          <w:lang w:val="es-ES" w:eastAsia="es-BO"/>
        </w:rPr>
      </w:pPr>
      <w:r>
        <w:t>Criterios de decisión sobre los enfoques</w:t>
      </w:r>
    </w:p>
    <w:p w14:paraId="6335E891" w14:textId="573E6A52" w:rsidR="009313C6" w:rsidRDefault="009313C6" w:rsidP="00C972BC">
      <w:pPr>
        <w:pStyle w:val="Ttulo3"/>
      </w:pPr>
      <w:r>
        <w:t>Unidad 4: Ingeniería de requisitos</w:t>
      </w:r>
    </w:p>
    <w:p w14:paraId="544671C6" w14:textId="77777777" w:rsidR="009313C6" w:rsidRPr="009313C6" w:rsidRDefault="009313C6" w:rsidP="0030183D">
      <w:pPr>
        <w:pStyle w:val="Prrafodelista"/>
        <w:numPr>
          <w:ilvl w:val="1"/>
          <w:numId w:val="26"/>
        </w:numPr>
        <w:ind w:left="1418" w:hanging="567"/>
        <w:rPr>
          <w:lang w:val="es-ES" w:eastAsia="es-BO"/>
        </w:rPr>
      </w:pPr>
      <w:r>
        <w:t>Mecanismos para la identificación de las necesidades de negocio</w:t>
      </w:r>
    </w:p>
    <w:p w14:paraId="21AE0E60" w14:textId="36C73694" w:rsidR="009313C6" w:rsidRPr="00C972BC" w:rsidRDefault="009313C6" w:rsidP="00C972BC">
      <w:pPr>
        <w:pStyle w:val="Prrafodelista"/>
        <w:numPr>
          <w:ilvl w:val="1"/>
          <w:numId w:val="26"/>
        </w:numPr>
        <w:ind w:left="1418" w:hanging="567"/>
        <w:rPr>
          <w:lang w:val="es-ES" w:eastAsia="es-BO"/>
        </w:rPr>
      </w:pPr>
      <w:r>
        <w:t>Análisis de cambio en los sistemas</w:t>
      </w:r>
    </w:p>
    <w:p w14:paraId="4B8804F6" w14:textId="77777777" w:rsidR="00DC38B5" w:rsidRPr="00DC38B5" w:rsidRDefault="00DC38B5" w:rsidP="00DC38B5">
      <w:pPr>
        <w:pStyle w:val="Prrafodelista"/>
        <w:ind w:left="1418" w:firstLine="0"/>
        <w:rPr>
          <w:lang w:val="es-ES" w:eastAsia="es-BO"/>
        </w:rPr>
      </w:pPr>
    </w:p>
    <w:p w14:paraId="073AD37D" w14:textId="5E6E60E4" w:rsidR="00C972BC" w:rsidRPr="00DC38B5" w:rsidRDefault="009313C6" w:rsidP="00DC38B5">
      <w:pPr>
        <w:pStyle w:val="Prrafodelista"/>
        <w:numPr>
          <w:ilvl w:val="1"/>
          <w:numId w:val="26"/>
        </w:numPr>
        <w:ind w:left="1418" w:hanging="567"/>
        <w:rPr>
          <w:lang w:val="es-ES" w:eastAsia="es-BO"/>
        </w:rPr>
      </w:pPr>
      <w:r>
        <w:t>Grafo de análisis de problemas</w:t>
      </w:r>
    </w:p>
    <w:p w14:paraId="1081BF55" w14:textId="2D6A321F" w:rsidR="009313C6" w:rsidRPr="009313C6" w:rsidRDefault="009313C6" w:rsidP="0030183D">
      <w:pPr>
        <w:pStyle w:val="Prrafodelista"/>
        <w:numPr>
          <w:ilvl w:val="1"/>
          <w:numId w:val="26"/>
        </w:numPr>
        <w:ind w:left="1418" w:hanging="567"/>
        <w:rPr>
          <w:lang w:val="es-ES" w:eastAsia="es-BO"/>
        </w:rPr>
      </w:pPr>
      <w:r>
        <w:t>Representación de políticas de negocio en la empresa</w:t>
      </w:r>
    </w:p>
    <w:p w14:paraId="7330BCAB" w14:textId="77777777" w:rsidR="009313C6" w:rsidRPr="009313C6" w:rsidRDefault="009313C6" w:rsidP="0030183D">
      <w:pPr>
        <w:pStyle w:val="Prrafodelista"/>
        <w:numPr>
          <w:ilvl w:val="1"/>
          <w:numId w:val="26"/>
        </w:numPr>
        <w:ind w:left="1418" w:hanging="567"/>
        <w:rPr>
          <w:lang w:val="es-ES" w:eastAsia="es-BO"/>
        </w:rPr>
      </w:pPr>
      <w:r>
        <w:t>Determinación de requisitos funcionales y no funcionales</w:t>
      </w:r>
    </w:p>
    <w:p w14:paraId="5E11A068" w14:textId="2FC2D446" w:rsidR="009313C6" w:rsidRPr="009313C6" w:rsidRDefault="009313C6" w:rsidP="0030183D">
      <w:pPr>
        <w:pStyle w:val="Prrafodelista"/>
        <w:numPr>
          <w:ilvl w:val="1"/>
          <w:numId w:val="26"/>
        </w:numPr>
        <w:ind w:left="1418" w:hanging="567"/>
        <w:rPr>
          <w:lang w:val="es-ES" w:eastAsia="es-BO"/>
        </w:rPr>
      </w:pPr>
      <w:r>
        <w:t>Especificación de los requisitos</w:t>
      </w:r>
    </w:p>
    <w:p w14:paraId="73E1F3E9" w14:textId="1B9AD210" w:rsidR="009313C6" w:rsidRDefault="009313C6" w:rsidP="00C972BC">
      <w:pPr>
        <w:pStyle w:val="Ttulo3"/>
      </w:pPr>
      <w:r>
        <w:t>Unidad 5: Proceso de software basado en puds</w:t>
      </w:r>
    </w:p>
    <w:p w14:paraId="07F622A8" w14:textId="77777777" w:rsidR="009313C6" w:rsidRPr="009313C6" w:rsidRDefault="009313C6" w:rsidP="0030183D">
      <w:pPr>
        <w:pStyle w:val="Prrafodelista"/>
        <w:numPr>
          <w:ilvl w:val="1"/>
          <w:numId w:val="27"/>
        </w:numPr>
        <w:ind w:left="1418" w:hanging="567"/>
        <w:rPr>
          <w:lang w:val="es-ES" w:eastAsia="es-BO"/>
        </w:rPr>
      </w:pPr>
      <w:r>
        <w:t xml:space="preserve">Proceso basado en ciclos </w:t>
      </w:r>
    </w:p>
    <w:p w14:paraId="0FD394FA" w14:textId="77777777" w:rsidR="009313C6" w:rsidRPr="009313C6" w:rsidRDefault="009313C6" w:rsidP="0030183D">
      <w:pPr>
        <w:pStyle w:val="Prrafodelista"/>
        <w:numPr>
          <w:ilvl w:val="1"/>
          <w:numId w:val="27"/>
        </w:numPr>
        <w:ind w:left="1418" w:hanging="567"/>
        <w:rPr>
          <w:lang w:val="es-ES" w:eastAsia="es-BO"/>
        </w:rPr>
      </w:pPr>
      <w:r>
        <w:t xml:space="preserve">Proceso dirigido por casos de uso </w:t>
      </w:r>
    </w:p>
    <w:p w14:paraId="1EF97296" w14:textId="77777777" w:rsidR="009313C6" w:rsidRPr="009313C6" w:rsidRDefault="009313C6" w:rsidP="0030183D">
      <w:pPr>
        <w:pStyle w:val="Prrafodelista"/>
        <w:numPr>
          <w:ilvl w:val="1"/>
          <w:numId w:val="27"/>
        </w:numPr>
        <w:ind w:left="1418" w:hanging="567"/>
        <w:rPr>
          <w:lang w:val="es-ES" w:eastAsia="es-BO"/>
        </w:rPr>
      </w:pPr>
      <w:r>
        <w:t>Proceso centrado en la arquitectura</w:t>
      </w:r>
    </w:p>
    <w:p w14:paraId="50E76C96" w14:textId="77777777" w:rsidR="009313C6" w:rsidRPr="009313C6" w:rsidRDefault="009313C6" w:rsidP="0030183D">
      <w:pPr>
        <w:pStyle w:val="Prrafodelista"/>
        <w:numPr>
          <w:ilvl w:val="1"/>
          <w:numId w:val="27"/>
        </w:numPr>
        <w:ind w:left="1418" w:hanging="567"/>
        <w:rPr>
          <w:lang w:val="es-ES" w:eastAsia="es-BO"/>
        </w:rPr>
      </w:pPr>
      <w:r>
        <w:t>Proceso iterativo e incremental</w:t>
      </w:r>
    </w:p>
    <w:p w14:paraId="77580F6A" w14:textId="77777777" w:rsidR="009313C6" w:rsidRPr="009313C6" w:rsidRDefault="009313C6" w:rsidP="0030183D">
      <w:pPr>
        <w:pStyle w:val="Prrafodelista"/>
        <w:numPr>
          <w:ilvl w:val="1"/>
          <w:numId w:val="27"/>
        </w:numPr>
        <w:ind w:left="1418" w:hanging="567"/>
        <w:rPr>
          <w:lang w:val="es-ES" w:eastAsia="es-BO"/>
        </w:rPr>
      </w:pPr>
      <w:r>
        <w:t>Fases del ciclo en el proceso</w:t>
      </w:r>
    </w:p>
    <w:p w14:paraId="1D798336" w14:textId="08544036" w:rsidR="009313C6" w:rsidRPr="009313C6" w:rsidRDefault="009313C6" w:rsidP="0030183D">
      <w:pPr>
        <w:pStyle w:val="Prrafodelista"/>
        <w:numPr>
          <w:ilvl w:val="1"/>
          <w:numId w:val="27"/>
        </w:numPr>
        <w:ind w:left="1418" w:hanging="567"/>
        <w:rPr>
          <w:lang w:val="es-ES" w:eastAsia="es-BO"/>
        </w:rPr>
      </w:pPr>
      <w:r>
        <w:t>Flujos de trabajo</w:t>
      </w:r>
    </w:p>
    <w:p w14:paraId="5D3D2DF6" w14:textId="5BC90A23" w:rsidR="009313C6" w:rsidRDefault="009313C6" w:rsidP="00C972BC">
      <w:pPr>
        <w:pStyle w:val="Ttulo3"/>
      </w:pPr>
      <w:r>
        <w:t>Unidad 6: Modelado de software basado en uml</w:t>
      </w:r>
    </w:p>
    <w:p w14:paraId="55CCFB66" w14:textId="77777777" w:rsidR="009313C6" w:rsidRPr="009313C6" w:rsidRDefault="009313C6" w:rsidP="0030183D">
      <w:pPr>
        <w:pStyle w:val="Prrafodelista"/>
        <w:numPr>
          <w:ilvl w:val="1"/>
          <w:numId w:val="28"/>
        </w:numPr>
        <w:ind w:left="1418" w:hanging="567"/>
        <w:rPr>
          <w:lang w:val="es-ES" w:eastAsia="es-BO"/>
        </w:rPr>
      </w:pPr>
      <w:r>
        <w:t xml:space="preserve">UML el estándar para modelar software </w:t>
      </w:r>
    </w:p>
    <w:p w14:paraId="4BAF7547" w14:textId="77777777" w:rsidR="009313C6" w:rsidRPr="009313C6" w:rsidRDefault="009313C6" w:rsidP="0030183D">
      <w:pPr>
        <w:pStyle w:val="Prrafodelista"/>
        <w:numPr>
          <w:ilvl w:val="1"/>
          <w:numId w:val="28"/>
        </w:numPr>
        <w:ind w:left="1418" w:hanging="567"/>
        <w:rPr>
          <w:lang w:val="es-ES" w:eastAsia="es-BO"/>
        </w:rPr>
      </w:pPr>
      <w:r>
        <w:t>Estructura de UML</w:t>
      </w:r>
    </w:p>
    <w:p w14:paraId="7676CFD0" w14:textId="77777777" w:rsidR="009313C6" w:rsidRPr="009313C6" w:rsidRDefault="009313C6" w:rsidP="0030183D">
      <w:pPr>
        <w:pStyle w:val="Prrafodelista"/>
        <w:numPr>
          <w:ilvl w:val="1"/>
          <w:numId w:val="28"/>
        </w:numPr>
        <w:ind w:left="1418" w:hanging="567"/>
        <w:rPr>
          <w:lang w:val="es-ES" w:eastAsia="es-BO"/>
        </w:rPr>
      </w:pPr>
      <w:r>
        <w:t>Vistas del sistema con UML</w:t>
      </w:r>
    </w:p>
    <w:p w14:paraId="58E14AC6" w14:textId="77777777" w:rsidR="009313C6" w:rsidRPr="009313C6" w:rsidRDefault="009313C6" w:rsidP="0030183D">
      <w:pPr>
        <w:pStyle w:val="Prrafodelista"/>
        <w:numPr>
          <w:ilvl w:val="1"/>
          <w:numId w:val="28"/>
        </w:numPr>
        <w:ind w:left="1418" w:hanging="567"/>
        <w:rPr>
          <w:lang w:val="es-ES" w:eastAsia="es-BO"/>
        </w:rPr>
      </w:pPr>
      <w:r>
        <w:t>Los artefactos de UML</w:t>
      </w:r>
    </w:p>
    <w:p w14:paraId="7BA4F43F" w14:textId="77777777" w:rsidR="009313C6" w:rsidRPr="009313C6" w:rsidRDefault="009313C6" w:rsidP="0030183D">
      <w:pPr>
        <w:pStyle w:val="Prrafodelista"/>
        <w:numPr>
          <w:ilvl w:val="1"/>
          <w:numId w:val="28"/>
        </w:numPr>
        <w:ind w:left="1418" w:hanging="567"/>
        <w:rPr>
          <w:lang w:val="es-ES" w:eastAsia="es-BO"/>
        </w:rPr>
      </w:pPr>
      <w:r>
        <w:t>Versiones de UML</w:t>
      </w:r>
    </w:p>
    <w:p w14:paraId="7B7DE728" w14:textId="023B1CD0" w:rsidR="009313C6" w:rsidRPr="009313C6" w:rsidRDefault="009313C6" w:rsidP="0030183D">
      <w:pPr>
        <w:pStyle w:val="Prrafodelista"/>
        <w:numPr>
          <w:ilvl w:val="1"/>
          <w:numId w:val="28"/>
        </w:numPr>
        <w:ind w:left="1418" w:hanging="567"/>
        <w:rPr>
          <w:lang w:val="es-ES" w:eastAsia="es-BO"/>
        </w:rPr>
      </w:pPr>
      <w:r>
        <w:t>Herramientas CASE para UML</w:t>
      </w:r>
    </w:p>
    <w:p w14:paraId="3004CCB8" w14:textId="0FF4870D" w:rsidR="009313C6" w:rsidRDefault="009313C6" w:rsidP="00C972BC">
      <w:pPr>
        <w:pStyle w:val="Ttulo3"/>
      </w:pPr>
      <w:r>
        <w:t>Unidad 7: Implementacion del sistema</w:t>
      </w:r>
    </w:p>
    <w:p w14:paraId="1223BB6D" w14:textId="77777777" w:rsidR="009313C6" w:rsidRPr="009313C6" w:rsidRDefault="009313C6" w:rsidP="0030183D">
      <w:pPr>
        <w:pStyle w:val="Prrafodelista"/>
        <w:numPr>
          <w:ilvl w:val="1"/>
          <w:numId w:val="29"/>
        </w:numPr>
        <w:ind w:left="709" w:firstLine="142"/>
        <w:rPr>
          <w:lang w:val="es-ES" w:eastAsia="es-BO"/>
        </w:rPr>
      </w:pPr>
      <w:r>
        <w:t>Modelo cliente/servidor</w:t>
      </w:r>
    </w:p>
    <w:p w14:paraId="7F17CAA5" w14:textId="77777777" w:rsidR="009313C6" w:rsidRPr="009313C6" w:rsidRDefault="009313C6" w:rsidP="0030183D">
      <w:pPr>
        <w:pStyle w:val="Prrafodelista"/>
        <w:numPr>
          <w:ilvl w:val="1"/>
          <w:numId w:val="29"/>
        </w:numPr>
        <w:ind w:left="709" w:firstLine="142"/>
        <w:rPr>
          <w:lang w:val="es-ES" w:eastAsia="es-BO"/>
        </w:rPr>
      </w:pPr>
      <w:r>
        <w:t>Generación de script para la base de datos</w:t>
      </w:r>
    </w:p>
    <w:p w14:paraId="7D6A1325" w14:textId="77777777" w:rsidR="009313C6" w:rsidRPr="009313C6" w:rsidRDefault="009313C6" w:rsidP="0030183D">
      <w:pPr>
        <w:pStyle w:val="Prrafodelista"/>
        <w:numPr>
          <w:ilvl w:val="1"/>
          <w:numId w:val="29"/>
        </w:numPr>
        <w:ind w:left="709" w:firstLine="142"/>
        <w:rPr>
          <w:lang w:val="es-ES" w:eastAsia="es-BO"/>
        </w:rPr>
      </w:pPr>
      <w:r>
        <w:t>Herramientas de implementación</w:t>
      </w:r>
    </w:p>
    <w:p w14:paraId="7B4BEC2E" w14:textId="77777777" w:rsidR="009313C6" w:rsidRPr="009313C6" w:rsidRDefault="009313C6" w:rsidP="0030183D">
      <w:pPr>
        <w:pStyle w:val="Prrafodelista"/>
        <w:numPr>
          <w:ilvl w:val="1"/>
          <w:numId w:val="29"/>
        </w:numPr>
        <w:ind w:left="709" w:firstLine="142"/>
        <w:rPr>
          <w:lang w:val="es-ES" w:eastAsia="es-BO"/>
        </w:rPr>
      </w:pPr>
      <w:r>
        <w:t>Generación de reportes</w:t>
      </w:r>
    </w:p>
    <w:p w14:paraId="29BB9A48" w14:textId="77777777" w:rsidR="009313C6" w:rsidRPr="009313C6" w:rsidRDefault="009313C6" w:rsidP="0030183D">
      <w:pPr>
        <w:pStyle w:val="Prrafodelista"/>
        <w:numPr>
          <w:ilvl w:val="1"/>
          <w:numId w:val="29"/>
        </w:numPr>
        <w:ind w:left="709" w:firstLine="142"/>
        <w:rPr>
          <w:lang w:val="es-ES" w:eastAsia="es-BO"/>
        </w:rPr>
      </w:pPr>
      <w:r>
        <w:t>Pruebas en los sistemas</w:t>
      </w:r>
    </w:p>
    <w:p w14:paraId="0916DDE3" w14:textId="1D1A909A" w:rsidR="009313C6" w:rsidRPr="009313C6" w:rsidRDefault="009313C6" w:rsidP="0030183D">
      <w:pPr>
        <w:pStyle w:val="Prrafodelista"/>
        <w:numPr>
          <w:ilvl w:val="1"/>
          <w:numId w:val="29"/>
        </w:numPr>
        <w:ind w:left="709" w:firstLine="142"/>
        <w:rPr>
          <w:lang w:val="es-ES" w:eastAsia="es-BO"/>
        </w:rPr>
      </w:pPr>
      <w:r>
        <w:t>Publicación de la aplicación</w:t>
      </w:r>
    </w:p>
    <w:p w14:paraId="1F2A329F" w14:textId="17D3535C" w:rsidR="009313C6" w:rsidRDefault="00847781" w:rsidP="00C972BC">
      <w:pPr>
        <w:pStyle w:val="Ttulo2"/>
      </w:pPr>
      <w:r>
        <w:t>Ponderaciones</w:t>
      </w:r>
    </w:p>
    <w:tbl>
      <w:tblPr>
        <w:tblStyle w:val="Tablaconcuadrcula5oscura"/>
        <w:tblW w:w="0" w:type="auto"/>
        <w:tblInd w:w="846" w:type="dxa"/>
        <w:tblLayout w:type="fixed"/>
        <w:tblLook w:val="04A0" w:firstRow="1" w:lastRow="0" w:firstColumn="1" w:lastColumn="0" w:noHBand="0" w:noVBand="1"/>
      </w:tblPr>
      <w:tblGrid>
        <w:gridCol w:w="425"/>
        <w:gridCol w:w="2977"/>
        <w:gridCol w:w="1701"/>
        <w:gridCol w:w="2835"/>
      </w:tblGrid>
      <w:tr w:rsidR="00847781" w14:paraId="19E2E6A3" w14:textId="77777777" w:rsidTr="00247CF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25" w:type="dxa"/>
          </w:tcPr>
          <w:p w14:paraId="0639D027" w14:textId="17F062FB" w:rsidR="00847781" w:rsidRDefault="00847781" w:rsidP="00847781">
            <w:pPr>
              <w:ind w:left="0" w:firstLine="0"/>
              <w:rPr>
                <w:lang w:val="es-ES" w:eastAsia="es-BO"/>
              </w:rPr>
            </w:pPr>
          </w:p>
        </w:tc>
        <w:tc>
          <w:tcPr>
            <w:tcW w:w="2977" w:type="dxa"/>
          </w:tcPr>
          <w:p w14:paraId="72F324C8" w14:textId="03E30985" w:rsidR="00847781" w:rsidRDefault="00847781" w:rsidP="00847781">
            <w:pPr>
              <w:ind w:left="0" w:firstLine="0"/>
              <w:cnfStyle w:val="100000000000" w:firstRow="1" w:lastRow="0" w:firstColumn="0" w:lastColumn="0" w:oddVBand="0" w:evenVBand="0" w:oddHBand="0" w:evenHBand="0" w:firstRowFirstColumn="0" w:firstRowLastColumn="0" w:lastRowFirstColumn="0" w:lastRowLastColumn="0"/>
              <w:rPr>
                <w:lang w:val="es-ES" w:eastAsia="es-BO"/>
              </w:rPr>
            </w:pPr>
            <w:r>
              <w:rPr>
                <w:lang w:val="es-ES" w:eastAsia="es-BO"/>
              </w:rPr>
              <w:t>Descripción</w:t>
            </w:r>
          </w:p>
        </w:tc>
        <w:tc>
          <w:tcPr>
            <w:tcW w:w="1701" w:type="dxa"/>
          </w:tcPr>
          <w:p w14:paraId="74D70AD5" w14:textId="296FA772" w:rsidR="00847781" w:rsidRDefault="00847781" w:rsidP="00847781">
            <w:pPr>
              <w:ind w:left="0" w:firstLine="0"/>
              <w:cnfStyle w:val="100000000000" w:firstRow="1" w:lastRow="0" w:firstColumn="0" w:lastColumn="0" w:oddVBand="0" w:evenVBand="0" w:oddHBand="0" w:evenHBand="0" w:firstRowFirstColumn="0" w:firstRowLastColumn="0" w:lastRowFirstColumn="0" w:lastRowLastColumn="0"/>
              <w:rPr>
                <w:lang w:val="es-ES" w:eastAsia="es-BO"/>
              </w:rPr>
            </w:pPr>
            <w:r>
              <w:rPr>
                <w:lang w:val="es-ES" w:eastAsia="es-BO"/>
              </w:rPr>
              <w:t>Porcentaje</w:t>
            </w:r>
          </w:p>
        </w:tc>
        <w:tc>
          <w:tcPr>
            <w:tcW w:w="2835" w:type="dxa"/>
          </w:tcPr>
          <w:p w14:paraId="78C78915" w14:textId="28755FDA" w:rsidR="00847781" w:rsidRDefault="00847781" w:rsidP="00847781">
            <w:pPr>
              <w:ind w:left="0" w:firstLine="0"/>
              <w:cnfStyle w:val="100000000000" w:firstRow="1" w:lastRow="0" w:firstColumn="0" w:lastColumn="0" w:oddVBand="0" w:evenVBand="0" w:oddHBand="0" w:evenHBand="0" w:firstRowFirstColumn="0" w:firstRowLastColumn="0" w:lastRowFirstColumn="0" w:lastRowLastColumn="0"/>
              <w:rPr>
                <w:lang w:val="es-ES" w:eastAsia="es-BO"/>
              </w:rPr>
            </w:pPr>
            <w:r>
              <w:rPr>
                <w:lang w:val="es-ES" w:eastAsia="es-BO"/>
              </w:rPr>
              <w:t>Temas</w:t>
            </w:r>
          </w:p>
        </w:tc>
      </w:tr>
      <w:tr w:rsidR="00847781" w14:paraId="57DF020B" w14:textId="77777777" w:rsidTr="00247CF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25" w:type="dxa"/>
          </w:tcPr>
          <w:p w14:paraId="649D33F5" w14:textId="37F0F315" w:rsidR="00847781" w:rsidRDefault="00847781" w:rsidP="00847781">
            <w:pPr>
              <w:ind w:left="0" w:firstLine="0"/>
              <w:rPr>
                <w:lang w:val="es-ES" w:eastAsia="es-BO"/>
              </w:rPr>
            </w:pPr>
            <w:r>
              <w:rPr>
                <w:lang w:val="es-ES" w:eastAsia="es-BO"/>
              </w:rPr>
              <w:t>1</w:t>
            </w:r>
          </w:p>
        </w:tc>
        <w:tc>
          <w:tcPr>
            <w:tcW w:w="2977" w:type="dxa"/>
            <w:shd w:val="clear" w:color="auto" w:fill="F2F2F2" w:themeFill="background1" w:themeFillShade="F2"/>
          </w:tcPr>
          <w:p w14:paraId="7DDF1D89" w14:textId="52210D9D" w:rsidR="00847781" w:rsidRDefault="00847781" w:rsidP="00847781">
            <w:pPr>
              <w:ind w:left="0" w:firstLine="0"/>
              <w:cnfStyle w:val="000000100000" w:firstRow="0" w:lastRow="0" w:firstColumn="0" w:lastColumn="0" w:oddVBand="0" w:evenVBand="0" w:oddHBand="1" w:evenHBand="0" w:firstRowFirstColumn="0" w:firstRowLastColumn="0" w:lastRowFirstColumn="0" w:lastRowLastColumn="0"/>
              <w:rPr>
                <w:lang w:val="es-ES" w:eastAsia="es-BO"/>
              </w:rPr>
            </w:pPr>
            <w:r>
              <w:rPr>
                <w:lang w:val="es-ES" w:eastAsia="es-BO"/>
              </w:rPr>
              <w:t>Primer examen parcial</w:t>
            </w:r>
          </w:p>
        </w:tc>
        <w:tc>
          <w:tcPr>
            <w:tcW w:w="1701" w:type="dxa"/>
            <w:shd w:val="clear" w:color="auto" w:fill="F2F2F2" w:themeFill="background1" w:themeFillShade="F2"/>
          </w:tcPr>
          <w:p w14:paraId="737D014F" w14:textId="41F7721C" w:rsidR="00847781" w:rsidRDefault="00847781" w:rsidP="00847781">
            <w:pPr>
              <w:ind w:left="0" w:firstLine="0"/>
              <w:cnfStyle w:val="000000100000" w:firstRow="0" w:lastRow="0" w:firstColumn="0" w:lastColumn="0" w:oddVBand="0" w:evenVBand="0" w:oddHBand="1" w:evenHBand="0" w:firstRowFirstColumn="0" w:firstRowLastColumn="0" w:lastRowFirstColumn="0" w:lastRowLastColumn="0"/>
              <w:rPr>
                <w:lang w:val="es-ES" w:eastAsia="es-BO"/>
              </w:rPr>
            </w:pPr>
            <w:r>
              <w:rPr>
                <w:lang w:val="es-ES" w:eastAsia="es-BO"/>
              </w:rPr>
              <w:t>20%</w:t>
            </w:r>
          </w:p>
        </w:tc>
        <w:tc>
          <w:tcPr>
            <w:tcW w:w="2835" w:type="dxa"/>
            <w:shd w:val="clear" w:color="auto" w:fill="F2F2F2" w:themeFill="background1" w:themeFillShade="F2"/>
          </w:tcPr>
          <w:p w14:paraId="1DA82D4F" w14:textId="6F1665E5" w:rsidR="00847781" w:rsidRDefault="00847781" w:rsidP="00847781">
            <w:pPr>
              <w:ind w:left="0" w:firstLine="0"/>
              <w:cnfStyle w:val="000000100000" w:firstRow="0" w:lastRow="0" w:firstColumn="0" w:lastColumn="0" w:oddVBand="0" w:evenVBand="0" w:oddHBand="1" w:evenHBand="0" w:firstRowFirstColumn="0" w:firstRowLastColumn="0" w:lastRowFirstColumn="0" w:lastRowLastColumn="0"/>
              <w:rPr>
                <w:lang w:val="es-ES" w:eastAsia="es-BO"/>
              </w:rPr>
            </w:pPr>
            <w:r>
              <w:rPr>
                <w:lang w:val="es-ES" w:eastAsia="es-BO"/>
              </w:rPr>
              <w:t>Unidades 1, 2, 3 y 4</w:t>
            </w:r>
          </w:p>
        </w:tc>
      </w:tr>
      <w:tr w:rsidR="00847781" w14:paraId="5AEEDCAC" w14:textId="77777777" w:rsidTr="00247CFD">
        <w:trPr>
          <w:trHeight w:val="283"/>
        </w:trPr>
        <w:tc>
          <w:tcPr>
            <w:cnfStyle w:val="001000000000" w:firstRow="0" w:lastRow="0" w:firstColumn="1" w:lastColumn="0" w:oddVBand="0" w:evenVBand="0" w:oddHBand="0" w:evenHBand="0" w:firstRowFirstColumn="0" w:firstRowLastColumn="0" w:lastRowFirstColumn="0" w:lastRowLastColumn="0"/>
            <w:tcW w:w="425" w:type="dxa"/>
          </w:tcPr>
          <w:p w14:paraId="30B6C65F" w14:textId="12E821E5" w:rsidR="00847781" w:rsidRDefault="00847781" w:rsidP="00847781">
            <w:pPr>
              <w:ind w:left="0" w:firstLine="0"/>
              <w:rPr>
                <w:lang w:val="es-ES" w:eastAsia="es-BO"/>
              </w:rPr>
            </w:pPr>
            <w:r>
              <w:rPr>
                <w:lang w:val="es-ES" w:eastAsia="es-BO"/>
              </w:rPr>
              <w:t>2</w:t>
            </w:r>
          </w:p>
        </w:tc>
        <w:tc>
          <w:tcPr>
            <w:tcW w:w="2977" w:type="dxa"/>
            <w:shd w:val="clear" w:color="auto" w:fill="F2F2F2" w:themeFill="background1" w:themeFillShade="F2"/>
          </w:tcPr>
          <w:p w14:paraId="6EE4E51A" w14:textId="5F1B2846" w:rsidR="00847781" w:rsidRDefault="00847781" w:rsidP="00847781">
            <w:pPr>
              <w:ind w:left="0" w:firstLine="0"/>
              <w:cnfStyle w:val="000000000000" w:firstRow="0" w:lastRow="0" w:firstColumn="0" w:lastColumn="0" w:oddVBand="0" w:evenVBand="0" w:oddHBand="0" w:evenHBand="0" w:firstRowFirstColumn="0" w:firstRowLastColumn="0" w:lastRowFirstColumn="0" w:lastRowLastColumn="0"/>
              <w:rPr>
                <w:lang w:val="es-ES" w:eastAsia="es-BO"/>
              </w:rPr>
            </w:pPr>
            <w:r>
              <w:rPr>
                <w:lang w:val="es-ES" w:eastAsia="es-BO"/>
              </w:rPr>
              <w:t>Segundo examen parcial</w:t>
            </w:r>
          </w:p>
        </w:tc>
        <w:tc>
          <w:tcPr>
            <w:tcW w:w="1701" w:type="dxa"/>
            <w:shd w:val="clear" w:color="auto" w:fill="F2F2F2" w:themeFill="background1" w:themeFillShade="F2"/>
          </w:tcPr>
          <w:p w14:paraId="5E36184B" w14:textId="3F4B6BA4" w:rsidR="00847781" w:rsidRDefault="00847781" w:rsidP="00847781">
            <w:pPr>
              <w:ind w:left="0" w:firstLine="0"/>
              <w:cnfStyle w:val="000000000000" w:firstRow="0" w:lastRow="0" w:firstColumn="0" w:lastColumn="0" w:oddVBand="0" w:evenVBand="0" w:oddHBand="0" w:evenHBand="0" w:firstRowFirstColumn="0" w:firstRowLastColumn="0" w:lastRowFirstColumn="0" w:lastRowLastColumn="0"/>
              <w:rPr>
                <w:lang w:val="es-ES" w:eastAsia="es-BO"/>
              </w:rPr>
            </w:pPr>
            <w:r>
              <w:rPr>
                <w:lang w:val="es-ES" w:eastAsia="es-BO"/>
              </w:rPr>
              <w:t>20%</w:t>
            </w:r>
          </w:p>
        </w:tc>
        <w:tc>
          <w:tcPr>
            <w:tcW w:w="2835" w:type="dxa"/>
            <w:shd w:val="clear" w:color="auto" w:fill="F2F2F2" w:themeFill="background1" w:themeFillShade="F2"/>
          </w:tcPr>
          <w:p w14:paraId="5C4EED34" w14:textId="1525DAEA" w:rsidR="00847781" w:rsidRDefault="00847781" w:rsidP="00847781">
            <w:pPr>
              <w:ind w:left="0" w:firstLine="0"/>
              <w:cnfStyle w:val="000000000000" w:firstRow="0" w:lastRow="0" w:firstColumn="0" w:lastColumn="0" w:oddVBand="0" w:evenVBand="0" w:oddHBand="0" w:evenHBand="0" w:firstRowFirstColumn="0" w:firstRowLastColumn="0" w:lastRowFirstColumn="0" w:lastRowLastColumn="0"/>
              <w:rPr>
                <w:lang w:val="es-ES" w:eastAsia="es-BO"/>
              </w:rPr>
            </w:pPr>
            <w:r>
              <w:rPr>
                <w:lang w:val="es-ES" w:eastAsia="es-BO"/>
              </w:rPr>
              <w:t>Unidades 5 y 6</w:t>
            </w:r>
          </w:p>
        </w:tc>
      </w:tr>
      <w:tr w:rsidR="00847781" w14:paraId="1CCADF7D" w14:textId="77777777" w:rsidTr="00247CFD">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25" w:type="dxa"/>
          </w:tcPr>
          <w:p w14:paraId="1894AB32" w14:textId="684C08BA" w:rsidR="00847781" w:rsidRDefault="00847781" w:rsidP="00847781">
            <w:pPr>
              <w:ind w:left="0" w:firstLine="0"/>
              <w:rPr>
                <w:lang w:val="es-ES" w:eastAsia="es-BO"/>
              </w:rPr>
            </w:pPr>
            <w:r>
              <w:rPr>
                <w:lang w:val="es-ES" w:eastAsia="es-BO"/>
              </w:rPr>
              <w:t>3</w:t>
            </w:r>
          </w:p>
        </w:tc>
        <w:tc>
          <w:tcPr>
            <w:tcW w:w="2977" w:type="dxa"/>
            <w:shd w:val="clear" w:color="auto" w:fill="F2F2F2" w:themeFill="background1" w:themeFillShade="F2"/>
          </w:tcPr>
          <w:p w14:paraId="1A78688B" w14:textId="7B4679DF" w:rsidR="00847781" w:rsidRDefault="00847781" w:rsidP="00847781">
            <w:pPr>
              <w:ind w:left="0" w:firstLine="0"/>
              <w:cnfStyle w:val="000000100000" w:firstRow="0" w:lastRow="0" w:firstColumn="0" w:lastColumn="0" w:oddVBand="0" w:evenVBand="0" w:oddHBand="1" w:evenHBand="0" w:firstRowFirstColumn="0" w:firstRowLastColumn="0" w:lastRowFirstColumn="0" w:lastRowLastColumn="0"/>
              <w:rPr>
                <w:lang w:val="es-ES" w:eastAsia="es-BO"/>
              </w:rPr>
            </w:pPr>
            <w:r>
              <w:rPr>
                <w:lang w:val="es-ES" w:eastAsia="es-BO"/>
              </w:rPr>
              <w:t>Proyecto</w:t>
            </w:r>
          </w:p>
        </w:tc>
        <w:tc>
          <w:tcPr>
            <w:tcW w:w="1701" w:type="dxa"/>
            <w:shd w:val="clear" w:color="auto" w:fill="F2F2F2" w:themeFill="background1" w:themeFillShade="F2"/>
          </w:tcPr>
          <w:p w14:paraId="184F6BFF" w14:textId="7024E457" w:rsidR="00847781" w:rsidRDefault="00847781" w:rsidP="00847781">
            <w:pPr>
              <w:ind w:left="0" w:firstLine="0"/>
              <w:cnfStyle w:val="000000100000" w:firstRow="0" w:lastRow="0" w:firstColumn="0" w:lastColumn="0" w:oddVBand="0" w:evenVBand="0" w:oddHBand="1" w:evenHBand="0" w:firstRowFirstColumn="0" w:firstRowLastColumn="0" w:lastRowFirstColumn="0" w:lastRowLastColumn="0"/>
              <w:rPr>
                <w:lang w:val="es-ES" w:eastAsia="es-BO"/>
              </w:rPr>
            </w:pPr>
            <w:r>
              <w:rPr>
                <w:lang w:val="es-ES" w:eastAsia="es-BO"/>
              </w:rPr>
              <w:t>30%</w:t>
            </w:r>
          </w:p>
        </w:tc>
        <w:tc>
          <w:tcPr>
            <w:tcW w:w="2835" w:type="dxa"/>
            <w:shd w:val="clear" w:color="auto" w:fill="F2F2F2" w:themeFill="background1" w:themeFillShade="F2"/>
          </w:tcPr>
          <w:p w14:paraId="39EEE4C3" w14:textId="77777777" w:rsidR="00847781" w:rsidRDefault="00847781" w:rsidP="00847781">
            <w:pPr>
              <w:ind w:left="0" w:firstLine="0"/>
              <w:cnfStyle w:val="000000100000" w:firstRow="0" w:lastRow="0" w:firstColumn="0" w:lastColumn="0" w:oddVBand="0" w:evenVBand="0" w:oddHBand="1" w:evenHBand="0" w:firstRowFirstColumn="0" w:firstRowLastColumn="0" w:lastRowFirstColumn="0" w:lastRowLastColumn="0"/>
              <w:rPr>
                <w:lang w:val="es-ES" w:eastAsia="es-BO"/>
              </w:rPr>
            </w:pPr>
          </w:p>
        </w:tc>
      </w:tr>
      <w:tr w:rsidR="00847781" w14:paraId="58863525" w14:textId="77777777" w:rsidTr="00247CFD">
        <w:trPr>
          <w:trHeight w:val="349"/>
        </w:trPr>
        <w:tc>
          <w:tcPr>
            <w:cnfStyle w:val="001000000000" w:firstRow="0" w:lastRow="0" w:firstColumn="1" w:lastColumn="0" w:oddVBand="0" w:evenVBand="0" w:oddHBand="0" w:evenHBand="0" w:firstRowFirstColumn="0" w:firstRowLastColumn="0" w:lastRowFirstColumn="0" w:lastRowLastColumn="0"/>
            <w:tcW w:w="425" w:type="dxa"/>
          </w:tcPr>
          <w:p w14:paraId="2DEC7F4D" w14:textId="5258C109" w:rsidR="00847781" w:rsidRDefault="00847781" w:rsidP="00847781">
            <w:pPr>
              <w:ind w:left="0" w:firstLine="0"/>
              <w:rPr>
                <w:lang w:val="es-ES" w:eastAsia="es-BO"/>
              </w:rPr>
            </w:pPr>
            <w:r>
              <w:rPr>
                <w:lang w:val="es-ES" w:eastAsia="es-BO"/>
              </w:rPr>
              <w:t>4</w:t>
            </w:r>
          </w:p>
        </w:tc>
        <w:tc>
          <w:tcPr>
            <w:tcW w:w="2977" w:type="dxa"/>
            <w:shd w:val="clear" w:color="auto" w:fill="F2F2F2" w:themeFill="background1" w:themeFillShade="F2"/>
          </w:tcPr>
          <w:p w14:paraId="64DC6BFC" w14:textId="0662A382" w:rsidR="00847781" w:rsidRDefault="00847781" w:rsidP="00847781">
            <w:pPr>
              <w:ind w:left="0" w:firstLine="0"/>
              <w:cnfStyle w:val="000000000000" w:firstRow="0" w:lastRow="0" w:firstColumn="0" w:lastColumn="0" w:oddVBand="0" w:evenVBand="0" w:oddHBand="0" w:evenHBand="0" w:firstRowFirstColumn="0" w:firstRowLastColumn="0" w:lastRowFirstColumn="0" w:lastRowLastColumn="0"/>
              <w:rPr>
                <w:lang w:val="es-ES" w:eastAsia="es-BO"/>
              </w:rPr>
            </w:pPr>
            <w:r>
              <w:rPr>
                <w:lang w:val="es-ES" w:eastAsia="es-BO"/>
              </w:rPr>
              <w:t>Examen final</w:t>
            </w:r>
          </w:p>
        </w:tc>
        <w:tc>
          <w:tcPr>
            <w:tcW w:w="1701" w:type="dxa"/>
            <w:shd w:val="clear" w:color="auto" w:fill="F2F2F2" w:themeFill="background1" w:themeFillShade="F2"/>
          </w:tcPr>
          <w:p w14:paraId="77279988" w14:textId="378AD233" w:rsidR="00847781" w:rsidRDefault="00847781" w:rsidP="00847781">
            <w:pPr>
              <w:ind w:left="0" w:firstLine="0"/>
              <w:cnfStyle w:val="000000000000" w:firstRow="0" w:lastRow="0" w:firstColumn="0" w:lastColumn="0" w:oddVBand="0" w:evenVBand="0" w:oddHBand="0" w:evenHBand="0" w:firstRowFirstColumn="0" w:firstRowLastColumn="0" w:lastRowFirstColumn="0" w:lastRowLastColumn="0"/>
              <w:rPr>
                <w:lang w:val="es-ES" w:eastAsia="es-BO"/>
              </w:rPr>
            </w:pPr>
            <w:r>
              <w:rPr>
                <w:lang w:val="es-ES" w:eastAsia="es-BO"/>
              </w:rPr>
              <w:t>30%</w:t>
            </w:r>
          </w:p>
        </w:tc>
        <w:tc>
          <w:tcPr>
            <w:tcW w:w="2835" w:type="dxa"/>
            <w:shd w:val="clear" w:color="auto" w:fill="F2F2F2" w:themeFill="background1" w:themeFillShade="F2"/>
          </w:tcPr>
          <w:p w14:paraId="4539E154" w14:textId="16023EB6" w:rsidR="00847781" w:rsidRDefault="00847781" w:rsidP="00847781">
            <w:pPr>
              <w:ind w:left="0" w:firstLine="0"/>
              <w:cnfStyle w:val="000000000000" w:firstRow="0" w:lastRow="0" w:firstColumn="0" w:lastColumn="0" w:oddVBand="0" w:evenVBand="0" w:oddHBand="0" w:evenHBand="0" w:firstRowFirstColumn="0" w:firstRowLastColumn="0" w:lastRowFirstColumn="0" w:lastRowLastColumn="0"/>
              <w:rPr>
                <w:lang w:val="es-ES" w:eastAsia="es-BO"/>
              </w:rPr>
            </w:pPr>
            <w:r>
              <w:rPr>
                <w:lang w:val="es-ES" w:eastAsia="es-BO"/>
              </w:rPr>
              <w:t>Todas las unidades</w:t>
            </w:r>
          </w:p>
        </w:tc>
      </w:tr>
    </w:tbl>
    <w:p w14:paraId="4998628B" w14:textId="77777777" w:rsidR="0030183D" w:rsidRDefault="0030183D" w:rsidP="0030183D">
      <w:pPr>
        <w:spacing w:after="0"/>
      </w:pPr>
    </w:p>
    <w:p w14:paraId="3C073CAF" w14:textId="138AD64B" w:rsidR="0030183D" w:rsidRDefault="00847781" w:rsidP="00DC38B5">
      <w:pPr>
        <w:pStyle w:val="Prrafodelista"/>
        <w:numPr>
          <w:ilvl w:val="0"/>
          <w:numId w:val="30"/>
        </w:numPr>
        <w:ind w:left="1134" w:hanging="283"/>
      </w:pPr>
      <w:r>
        <w:t xml:space="preserve">Primer examen parcial La evaluación del primer examen parcial tendrá 2 componentes: </w:t>
      </w:r>
    </w:p>
    <w:p w14:paraId="504BBED5" w14:textId="04E4C514" w:rsidR="00DC38B5" w:rsidRDefault="00DC38B5" w:rsidP="00DC38B5">
      <w:pPr>
        <w:pStyle w:val="Prrafodelista"/>
        <w:ind w:left="1134" w:firstLine="0"/>
      </w:pPr>
    </w:p>
    <w:p w14:paraId="57693F9F" w14:textId="77777777" w:rsidR="00DC38B5" w:rsidRDefault="00DC38B5" w:rsidP="00DC38B5">
      <w:pPr>
        <w:pStyle w:val="Prrafodelista"/>
        <w:ind w:left="1134" w:firstLine="0"/>
      </w:pPr>
    </w:p>
    <w:p w14:paraId="260D0C59" w14:textId="6AFE5DB5" w:rsidR="00C972BC" w:rsidRDefault="00847781" w:rsidP="00DC38B5">
      <w:pPr>
        <w:pStyle w:val="Prrafodelista"/>
        <w:numPr>
          <w:ilvl w:val="1"/>
          <w:numId w:val="30"/>
        </w:numPr>
        <w:ind w:left="1418" w:hanging="283"/>
      </w:pPr>
      <w:r>
        <w:t xml:space="preserve">Teórico, conceptual </w:t>
      </w:r>
    </w:p>
    <w:p w14:paraId="0DAA8512" w14:textId="4D76C6F8" w:rsidR="0030183D" w:rsidRDefault="00847781" w:rsidP="00247CFD">
      <w:pPr>
        <w:pStyle w:val="Prrafodelista"/>
        <w:numPr>
          <w:ilvl w:val="1"/>
          <w:numId w:val="30"/>
        </w:numPr>
        <w:ind w:left="1418" w:hanging="283"/>
      </w:pPr>
      <w:r>
        <w:t xml:space="preserve">Caso de estudio </w:t>
      </w:r>
    </w:p>
    <w:p w14:paraId="60BC009E" w14:textId="77777777" w:rsidR="0030183D" w:rsidRDefault="0030183D" w:rsidP="00247CFD">
      <w:pPr>
        <w:pStyle w:val="Prrafodelista"/>
        <w:ind w:left="1134" w:firstLine="0"/>
      </w:pPr>
    </w:p>
    <w:p w14:paraId="253D0719" w14:textId="77777777" w:rsidR="0030183D" w:rsidRPr="0030183D" w:rsidRDefault="00847781" w:rsidP="00247CFD">
      <w:pPr>
        <w:pStyle w:val="Prrafodelista"/>
        <w:numPr>
          <w:ilvl w:val="0"/>
          <w:numId w:val="30"/>
        </w:numPr>
        <w:ind w:left="1134" w:hanging="283"/>
        <w:rPr>
          <w:lang w:val="es-ES" w:eastAsia="es-BO"/>
        </w:rPr>
      </w:pPr>
      <w:r>
        <w:t xml:space="preserve">Segundo examen parcial La evaluación del segundo examen parcial tendrá 2 componentes: </w:t>
      </w:r>
    </w:p>
    <w:p w14:paraId="68A0E024" w14:textId="77777777" w:rsidR="0030183D" w:rsidRPr="0030183D" w:rsidRDefault="0030183D" w:rsidP="00247CFD">
      <w:pPr>
        <w:pStyle w:val="Prrafodelista"/>
        <w:ind w:left="1134" w:firstLine="0"/>
        <w:rPr>
          <w:lang w:val="es-ES" w:eastAsia="es-BO"/>
        </w:rPr>
      </w:pPr>
    </w:p>
    <w:p w14:paraId="491DA49C" w14:textId="77777777" w:rsidR="0030183D" w:rsidRPr="0030183D" w:rsidRDefault="00847781" w:rsidP="00247CFD">
      <w:pPr>
        <w:pStyle w:val="Prrafodelista"/>
        <w:numPr>
          <w:ilvl w:val="1"/>
          <w:numId w:val="30"/>
        </w:numPr>
        <w:ind w:left="1418" w:hanging="283"/>
        <w:rPr>
          <w:lang w:val="es-ES" w:eastAsia="es-BO"/>
        </w:rPr>
      </w:pPr>
      <w:r>
        <w:t>Teórico, conceptual</w:t>
      </w:r>
    </w:p>
    <w:p w14:paraId="416CEF16" w14:textId="0B1CFCCE" w:rsidR="0030183D" w:rsidRPr="0030183D" w:rsidRDefault="00847781" w:rsidP="00247CFD">
      <w:pPr>
        <w:pStyle w:val="Prrafodelista"/>
        <w:numPr>
          <w:ilvl w:val="1"/>
          <w:numId w:val="30"/>
        </w:numPr>
        <w:ind w:left="1418" w:hanging="283"/>
        <w:rPr>
          <w:lang w:val="es-ES" w:eastAsia="es-BO"/>
        </w:rPr>
      </w:pPr>
      <w:r>
        <w:t>Caso de estudio.</w:t>
      </w:r>
    </w:p>
    <w:p w14:paraId="721B2E32" w14:textId="77777777" w:rsidR="0030183D" w:rsidRPr="0030183D" w:rsidRDefault="0030183D" w:rsidP="00247CFD">
      <w:pPr>
        <w:pStyle w:val="Prrafodelista"/>
        <w:ind w:left="1134" w:firstLine="0"/>
        <w:rPr>
          <w:lang w:val="es-ES" w:eastAsia="es-BO"/>
        </w:rPr>
      </w:pPr>
    </w:p>
    <w:p w14:paraId="51F75BC4" w14:textId="0C2439D8" w:rsidR="00847781" w:rsidRPr="0030183D" w:rsidRDefault="00847781" w:rsidP="00247CFD">
      <w:pPr>
        <w:pStyle w:val="Prrafodelista"/>
        <w:numPr>
          <w:ilvl w:val="0"/>
          <w:numId w:val="30"/>
        </w:numPr>
        <w:ind w:left="1134" w:hanging="283"/>
        <w:rPr>
          <w:lang w:val="es-ES" w:eastAsia="es-BO"/>
        </w:rPr>
      </w:pPr>
      <w:r>
        <w:t>Examen final La evaluación del examen final consistirá en la elaboración del proyecto, presentación y evaluación de un caso de estudio.</w:t>
      </w:r>
    </w:p>
    <w:p w14:paraId="290F9137" w14:textId="63FCE5C4" w:rsidR="0030183D" w:rsidRDefault="00247CFD" w:rsidP="00C972BC">
      <w:pPr>
        <w:pStyle w:val="Ttulo2"/>
      </w:pPr>
      <w:r>
        <w:t xml:space="preserve">Bibliografía </w:t>
      </w:r>
    </w:p>
    <w:p w14:paraId="4683F55F" w14:textId="5D9F7D2F" w:rsidR="0030183D" w:rsidRDefault="0030183D" w:rsidP="0030183D">
      <w:pPr>
        <w:pStyle w:val="Prrafodelista"/>
        <w:numPr>
          <w:ilvl w:val="0"/>
          <w:numId w:val="32"/>
        </w:numPr>
      </w:pPr>
      <w:r>
        <w:t xml:space="preserve">Johansen Bertoglio, Teoría General de Sistemas </w:t>
      </w:r>
    </w:p>
    <w:p w14:paraId="4A925F85" w14:textId="77777777" w:rsidR="00C972BC" w:rsidRDefault="00C972BC" w:rsidP="00C972BC">
      <w:pPr>
        <w:pStyle w:val="Prrafodelista"/>
        <w:ind w:left="1212" w:firstLine="0"/>
      </w:pPr>
    </w:p>
    <w:p w14:paraId="7CAB493D" w14:textId="77777777" w:rsidR="0030183D" w:rsidRDefault="0030183D" w:rsidP="0030183D">
      <w:pPr>
        <w:pStyle w:val="Prrafodelista"/>
        <w:numPr>
          <w:ilvl w:val="0"/>
          <w:numId w:val="32"/>
        </w:numPr>
      </w:pPr>
      <w:r>
        <w:t xml:space="preserve">EDWARDS, Chris y otros. Sistemas de Información. Segunda Edición. McGrawHill. </w:t>
      </w:r>
    </w:p>
    <w:p w14:paraId="5472AFE8" w14:textId="77777777" w:rsidR="00C972BC" w:rsidRDefault="00C972BC" w:rsidP="00C972BC">
      <w:pPr>
        <w:pStyle w:val="Prrafodelista"/>
        <w:ind w:left="1212" w:firstLine="0"/>
      </w:pPr>
    </w:p>
    <w:p w14:paraId="640F4672" w14:textId="6C675D49" w:rsidR="0030183D" w:rsidRDefault="0030183D" w:rsidP="0030183D">
      <w:pPr>
        <w:pStyle w:val="Prrafodelista"/>
        <w:numPr>
          <w:ilvl w:val="0"/>
          <w:numId w:val="32"/>
        </w:numPr>
      </w:pPr>
      <w:r>
        <w:t xml:space="preserve">K. Kendall y J. Kendall, Análisis y Diseño de Sistemas, Tercera Edición, Prentice Hall Hispanoamericana </w:t>
      </w:r>
    </w:p>
    <w:p w14:paraId="1704C474" w14:textId="77777777" w:rsidR="00C972BC" w:rsidRDefault="00C972BC" w:rsidP="00C972BC">
      <w:pPr>
        <w:pStyle w:val="Prrafodelista"/>
        <w:ind w:left="1212" w:firstLine="0"/>
      </w:pPr>
    </w:p>
    <w:p w14:paraId="6DEF4B58" w14:textId="4ED330D2" w:rsidR="0030183D" w:rsidRDefault="0030183D" w:rsidP="0030183D">
      <w:pPr>
        <w:pStyle w:val="Prrafodelista"/>
        <w:numPr>
          <w:ilvl w:val="0"/>
          <w:numId w:val="32"/>
        </w:numPr>
      </w:pPr>
      <w:r>
        <w:t xml:space="preserve">Jacobson, Booch, Rumbaugh, “El Proceso Unificado de desarrollo de software”, Adisson Wesley, 2000. </w:t>
      </w:r>
    </w:p>
    <w:p w14:paraId="42092865" w14:textId="77777777" w:rsidR="00C972BC" w:rsidRDefault="00C972BC" w:rsidP="00C972BC">
      <w:pPr>
        <w:pStyle w:val="Prrafodelista"/>
        <w:ind w:left="1212" w:firstLine="0"/>
      </w:pPr>
    </w:p>
    <w:p w14:paraId="4798F371" w14:textId="2CF159A7" w:rsidR="0030183D" w:rsidRDefault="0030183D" w:rsidP="0030183D">
      <w:pPr>
        <w:pStyle w:val="Prrafodelista"/>
        <w:numPr>
          <w:ilvl w:val="0"/>
          <w:numId w:val="32"/>
        </w:numPr>
      </w:pPr>
      <w:r>
        <w:t xml:space="preserve">Jacobson, Booch, Rumbaugh, “El Lenguaje Unificado de Modelado”, Adisson Wesley, 2005. </w:t>
      </w:r>
    </w:p>
    <w:p w14:paraId="0F6C2715" w14:textId="77777777" w:rsidR="00C972BC" w:rsidRDefault="00C972BC" w:rsidP="00C972BC">
      <w:pPr>
        <w:pStyle w:val="Prrafodelista"/>
        <w:ind w:left="1212" w:firstLine="0"/>
      </w:pPr>
    </w:p>
    <w:p w14:paraId="4A8605FE" w14:textId="745F8487" w:rsidR="00247CFD" w:rsidRDefault="0030183D" w:rsidP="0030183D">
      <w:pPr>
        <w:pStyle w:val="Prrafodelista"/>
        <w:numPr>
          <w:ilvl w:val="0"/>
          <w:numId w:val="32"/>
        </w:numPr>
        <w:sectPr w:rsidR="00247CFD" w:rsidSect="00B7108A">
          <w:headerReference w:type="even" r:id="rId14"/>
          <w:headerReference w:type="default" r:id="rId15"/>
          <w:footerReference w:type="default" r:id="rId16"/>
          <w:headerReference w:type="first" r:id="rId17"/>
          <w:pgSz w:w="12242" w:h="15842" w:code="1"/>
          <w:pgMar w:top="964" w:right="567" w:bottom="680" w:left="1474" w:header="567" w:footer="227" w:gutter="0"/>
          <w:pgBorders>
            <w:top w:val="single" w:sz="12" w:space="0" w:color="C00000"/>
            <w:left w:val="single" w:sz="12" w:space="0" w:color="C00000"/>
            <w:bottom w:val="single" w:sz="12" w:space="0" w:color="C00000"/>
            <w:right w:val="single" w:sz="12" w:space="0" w:color="C00000"/>
          </w:pgBorders>
          <w:pgNumType w:start="1"/>
          <w:cols w:space="720"/>
          <w:docGrid w:linePitch="381"/>
        </w:sectPr>
      </w:pPr>
      <w:r>
        <w:t>Ken Schwaber, Jeff Sutherland “La Guía Definitiva de Scrum”, 2016</w:t>
      </w:r>
    </w:p>
    <w:p w14:paraId="1F54FB63" w14:textId="78B77BD8" w:rsidR="0099763F" w:rsidRDefault="0099763F" w:rsidP="0099763F">
      <w:pPr>
        <w:pStyle w:val="Sinespaciado"/>
      </w:pPr>
    </w:p>
    <w:p w14:paraId="7978F75C" w14:textId="1C52F563" w:rsidR="0099763F" w:rsidRDefault="0099763F" w:rsidP="00C972BC">
      <w:pPr>
        <w:pStyle w:val="Ttulo1"/>
      </w:pPr>
      <w:r>
        <w:t>Teoría general de los sistemas de información</w:t>
      </w:r>
    </w:p>
    <w:p w14:paraId="359C89C4" w14:textId="57E99AA3" w:rsidR="0099763F" w:rsidRDefault="0099763F" w:rsidP="0099763F">
      <w:pPr>
        <w:rPr>
          <w:lang w:val="es-ES" w:eastAsia="es-BO"/>
        </w:rPr>
      </w:pPr>
      <w:r>
        <w:rPr>
          <w:lang w:val="es-ES" w:eastAsia="es-BO"/>
        </w:rPr>
        <w:t xml:space="preserve">Se definen un sistema como: </w:t>
      </w:r>
    </w:p>
    <w:p w14:paraId="37DE4831" w14:textId="08E4BC8C" w:rsidR="0099763F" w:rsidRDefault="0099763F" w:rsidP="0099763F">
      <w:pPr>
        <w:rPr>
          <w:lang w:val="es-ES" w:eastAsia="es-BO"/>
        </w:rPr>
      </w:pPr>
      <w:r>
        <w:rPr>
          <w:lang w:val="es-ES" w:eastAsia="es-BO"/>
        </w:rPr>
        <w:t>“Un conjunto de elementos dinámi</w:t>
      </w:r>
      <w:r w:rsidR="000C2F03">
        <w:rPr>
          <w:lang w:val="es-ES" w:eastAsia="es-BO"/>
        </w:rPr>
        <w:t>camente relacionados entre sí, que realiza una actividad para alcanzar un objetivo operando sobre entradas y proveyendo salidas</w:t>
      </w:r>
      <w:r>
        <w:rPr>
          <w:lang w:val="es-ES" w:eastAsia="es-BO"/>
        </w:rPr>
        <w:t>”</w:t>
      </w:r>
      <w:r w:rsidR="000C2F03">
        <w:rPr>
          <w:lang w:val="es-ES" w:eastAsia="es-BO"/>
        </w:rPr>
        <w:t>.</w:t>
      </w:r>
    </w:p>
    <w:p w14:paraId="1388D102" w14:textId="112B3B05" w:rsidR="000C2F03" w:rsidRDefault="00EC3973" w:rsidP="00C972BC">
      <w:pPr>
        <w:pStyle w:val="Ttulo2"/>
      </w:pPr>
      <w:r w:rsidRPr="00EC3973">
        <w:rPr>
          <w:noProof/>
        </w:rPr>
        <w:drawing>
          <wp:anchor distT="0" distB="0" distL="114300" distR="114300" simplePos="0" relativeHeight="251669504" behindDoc="0" locked="0" layoutInCell="1" allowOverlap="1" wp14:anchorId="2CEC714B" wp14:editId="2CDBE3CF">
            <wp:simplePos x="0" y="0"/>
            <wp:positionH relativeFrom="column">
              <wp:posOffset>537210</wp:posOffset>
            </wp:positionH>
            <wp:positionV relativeFrom="paragraph">
              <wp:posOffset>361950</wp:posOffset>
            </wp:positionV>
            <wp:extent cx="5397500" cy="1840230"/>
            <wp:effectExtent l="76200" t="76200" r="127000" b="1409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69" t="1412" r="1" b="-172"/>
                    <a:stretch/>
                  </pic:blipFill>
                  <pic:spPr bwMode="auto">
                    <a:xfrm>
                      <a:off x="0" y="0"/>
                      <a:ext cx="5397500" cy="1840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2F03">
        <w:t xml:space="preserve">Elementos de los sistemas </w:t>
      </w:r>
    </w:p>
    <w:p w14:paraId="18F9AF45" w14:textId="228631A5" w:rsidR="00EC3973" w:rsidRPr="003603A1" w:rsidRDefault="00EC3973" w:rsidP="00C972BC">
      <w:pPr>
        <w:pStyle w:val="Ttulo3"/>
      </w:pPr>
      <w:r w:rsidRPr="003603A1">
        <w:t>Corriente de entrada</w:t>
      </w:r>
    </w:p>
    <w:p w14:paraId="427A3495" w14:textId="7C13E618" w:rsidR="00EC3973" w:rsidRDefault="00EC3973" w:rsidP="00EC3973">
      <w:pPr>
        <w:rPr>
          <w:lang w:val="es-ES" w:eastAsia="es-BO"/>
        </w:rPr>
      </w:pPr>
      <w:r>
        <w:rPr>
          <w:lang w:val="es-ES" w:eastAsia="es-BO"/>
        </w:rPr>
        <w:t>En los sistemas de información, la entrada se define como la actividad consistente en la recopilación y captura de datos.</w:t>
      </w:r>
      <w:r w:rsidR="001B5B01">
        <w:rPr>
          <w:lang w:val="es-ES" w:eastAsia="es-BO"/>
        </w:rPr>
        <w:t xml:space="preserve"> </w:t>
      </w:r>
      <w:r w:rsidR="001B5B01">
        <w:rPr>
          <w:vertAlign w:val="superscript"/>
          <w:lang w:val="es-ES" w:eastAsia="es-BO"/>
        </w:rPr>
        <w:t>1</w:t>
      </w:r>
      <w:sdt>
        <w:sdtPr>
          <w:rPr>
            <w:lang w:val="es-ES" w:eastAsia="es-BO"/>
          </w:rPr>
          <w:id w:val="-1960629601"/>
          <w:citation/>
        </w:sdtPr>
        <w:sdtEndPr/>
        <w:sdtContent>
          <w:r w:rsidR="001B5B01">
            <w:rPr>
              <w:lang w:val="es-ES" w:eastAsia="es-BO"/>
            </w:rPr>
            <w:fldChar w:fldCharType="begin"/>
          </w:r>
          <w:r w:rsidR="001B5B01">
            <w:rPr>
              <w:lang w:val="es-ES" w:eastAsia="es-BO"/>
            </w:rPr>
            <w:instrText xml:space="preserve"> CITATION Ral10 \l 3082 </w:instrText>
          </w:r>
          <w:r w:rsidR="001B5B01">
            <w:rPr>
              <w:lang w:val="es-ES" w:eastAsia="es-BO"/>
            </w:rPr>
            <w:fldChar w:fldCharType="separate"/>
          </w:r>
          <w:r w:rsidR="001B5B01">
            <w:rPr>
              <w:noProof/>
              <w:lang w:val="es-ES" w:eastAsia="es-BO"/>
            </w:rPr>
            <w:t xml:space="preserve"> (Ralph M. Stair, 2010)</w:t>
          </w:r>
          <w:r w:rsidR="001B5B01">
            <w:rPr>
              <w:lang w:val="es-ES" w:eastAsia="es-BO"/>
            </w:rPr>
            <w:fldChar w:fldCharType="end"/>
          </w:r>
        </w:sdtContent>
      </w:sdt>
    </w:p>
    <w:p w14:paraId="72A02FC3" w14:textId="529CFCEE" w:rsidR="00EC3973" w:rsidRDefault="003603A1" w:rsidP="00C972BC">
      <w:pPr>
        <w:pStyle w:val="Ttulo3"/>
      </w:pPr>
      <w:r>
        <w:t xml:space="preserve">Transformacion o precesamiento </w:t>
      </w:r>
    </w:p>
    <w:p w14:paraId="6BA01864" w14:textId="1C9124EE" w:rsidR="003603A1" w:rsidRDefault="003603A1" w:rsidP="003603A1">
      <w:pPr>
        <w:rPr>
          <w:lang w:val="es-ES" w:eastAsia="es-BO"/>
        </w:rPr>
      </w:pPr>
      <w:r>
        <w:rPr>
          <w:lang w:val="es-ES" w:eastAsia="es-BO"/>
        </w:rPr>
        <w:t>En el ambiente de los sistemas de información, procesamiento significa la conversión o transformación de datos en salidas útiles.</w:t>
      </w:r>
      <w:r w:rsidR="001B5B01">
        <w:rPr>
          <w:lang w:val="es-ES" w:eastAsia="es-BO"/>
        </w:rPr>
        <w:t xml:space="preserve"> </w:t>
      </w:r>
      <w:r w:rsidR="001B5B01">
        <w:rPr>
          <w:vertAlign w:val="superscript"/>
          <w:lang w:val="es-ES" w:eastAsia="es-BO"/>
        </w:rPr>
        <w:t>1</w:t>
      </w:r>
      <w:sdt>
        <w:sdtPr>
          <w:rPr>
            <w:lang w:val="es-ES" w:eastAsia="es-BO"/>
          </w:rPr>
          <w:id w:val="-748044645"/>
          <w:citation/>
        </w:sdtPr>
        <w:sdtEndPr/>
        <w:sdtContent>
          <w:r w:rsidR="001B5B01">
            <w:rPr>
              <w:lang w:val="es-ES" w:eastAsia="es-BO"/>
            </w:rPr>
            <w:fldChar w:fldCharType="begin"/>
          </w:r>
          <w:r w:rsidR="001B5B01">
            <w:rPr>
              <w:lang w:val="es-ES" w:eastAsia="es-BO"/>
            </w:rPr>
            <w:instrText xml:space="preserve"> CITATION Ral10 \l 3082 </w:instrText>
          </w:r>
          <w:r w:rsidR="001B5B01">
            <w:rPr>
              <w:lang w:val="es-ES" w:eastAsia="es-BO"/>
            </w:rPr>
            <w:fldChar w:fldCharType="separate"/>
          </w:r>
          <w:r w:rsidR="001B5B01">
            <w:rPr>
              <w:noProof/>
              <w:lang w:val="es-ES" w:eastAsia="es-BO"/>
            </w:rPr>
            <w:t xml:space="preserve"> (Ralph M. Stair, 2010)</w:t>
          </w:r>
          <w:r w:rsidR="001B5B01">
            <w:rPr>
              <w:lang w:val="es-ES" w:eastAsia="es-BO"/>
            </w:rPr>
            <w:fldChar w:fldCharType="end"/>
          </w:r>
        </w:sdtContent>
      </w:sdt>
    </w:p>
    <w:p w14:paraId="01F96A4A" w14:textId="00E07414" w:rsidR="003603A1" w:rsidRDefault="003603A1" w:rsidP="00C972BC">
      <w:pPr>
        <w:pStyle w:val="Ttulo3"/>
      </w:pPr>
      <w:r>
        <w:t>Corriente de salida</w:t>
      </w:r>
    </w:p>
    <w:p w14:paraId="3DD1CD3A" w14:textId="1DD45670" w:rsidR="003603A1" w:rsidRDefault="003603A1" w:rsidP="003603A1">
      <w:pPr>
        <w:rPr>
          <w:lang w:val="es-ES" w:eastAsia="es-BO"/>
        </w:rPr>
      </w:pPr>
      <w:r>
        <w:rPr>
          <w:lang w:val="es-ES" w:eastAsia="es-BO"/>
        </w:rPr>
        <w:t>En los sistemas de información, la salida involucra la producción de información útil , por lo general en forma de documentos o reportes.</w:t>
      </w:r>
      <w:r w:rsidR="001B5B01">
        <w:rPr>
          <w:lang w:val="es-ES" w:eastAsia="es-BO"/>
        </w:rPr>
        <w:t xml:space="preserve"> </w:t>
      </w:r>
      <w:r w:rsidR="001B5B01">
        <w:rPr>
          <w:vertAlign w:val="superscript"/>
          <w:lang w:val="es-ES" w:eastAsia="es-BO"/>
        </w:rPr>
        <w:t>1</w:t>
      </w:r>
      <w:sdt>
        <w:sdtPr>
          <w:rPr>
            <w:lang w:val="es-ES" w:eastAsia="es-BO"/>
          </w:rPr>
          <w:id w:val="2125268960"/>
          <w:citation/>
        </w:sdtPr>
        <w:sdtEndPr/>
        <w:sdtContent>
          <w:r w:rsidR="001B5B01">
            <w:rPr>
              <w:lang w:val="es-ES" w:eastAsia="es-BO"/>
            </w:rPr>
            <w:fldChar w:fldCharType="begin"/>
          </w:r>
          <w:r w:rsidR="001B5B01">
            <w:rPr>
              <w:lang w:val="es-ES" w:eastAsia="es-BO"/>
            </w:rPr>
            <w:instrText xml:space="preserve"> CITATION Ral10 \l 3082 </w:instrText>
          </w:r>
          <w:r w:rsidR="001B5B01">
            <w:rPr>
              <w:lang w:val="es-ES" w:eastAsia="es-BO"/>
            </w:rPr>
            <w:fldChar w:fldCharType="separate"/>
          </w:r>
          <w:r w:rsidR="001B5B01">
            <w:rPr>
              <w:noProof/>
              <w:lang w:val="es-ES" w:eastAsia="es-BO"/>
            </w:rPr>
            <w:t xml:space="preserve"> (Ralph M. Stair, 2010)</w:t>
          </w:r>
          <w:r w:rsidR="001B5B01">
            <w:rPr>
              <w:lang w:val="es-ES" w:eastAsia="es-BO"/>
            </w:rPr>
            <w:fldChar w:fldCharType="end"/>
          </w:r>
        </w:sdtContent>
      </w:sdt>
    </w:p>
    <w:p w14:paraId="38612C9D" w14:textId="429C6209" w:rsidR="003603A1" w:rsidRDefault="003603A1" w:rsidP="00C972BC">
      <w:pPr>
        <w:pStyle w:val="Ttulo3"/>
      </w:pPr>
      <w:r>
        <w:t xml:space="preserve">Retroalimentacion </w:t>
      </w:r>
    </w:p>
    <w:p w14:paraId="2F12CFD7" w14:textId="2D8BF222" w:rsidR="001B5B01" w:rsidRDefault="003603A1" w:rsidP="009313C6">
      <w:pPr>
        <w:rPr>
          <w:lang w:val="es-ES" w:eastAsia="es-BO"/>
        </w:rPr>
      </w:pPr>
      <w:r>
        <w:rPr>
          <w:lang w:val="es-ES" w:eastAsia="es-BO"/>
        </w:rPr>
        <w:t>En los sistemas de información, la retroalimentación es la información proveniente del sistema que se utiliza para realizar cambios en las actividades de entrada y de procesamiento.</w:t>
      </w:r>
      <w:r w:rsidR="001B5B01" w:rsidRPr="001B5B01">
        <w:rPr>
          <w:vertAlign w:val="superscript"/>
          <w:lang w:val="es-ES" w:eastAsia="es-BO"/>
        </w:rPr>
        <w:t xml:space="preserve"> </w:t>
      </w:r>
      <w:r w:rsidR="001B5B01">
        <w:rPr>
          <w:vertAlign w:val="superscript"/>
          <w:lang w:val="es-ES" w:eastAsia="es-BO"/>
        </w:rPr>
        <w:t>1</w:t>
      </w:r>
      <w:sdt>
        <w:sdtPr>
          <w:rPr>
            <w:lang w:val="es-ES" w:eastAsia="es-BO"/>
          </w:rPr>
          <w:id w:val="204452797"/>
          <w:citation/>
        </w:sdtPr>
        <w:sdtEndPr/>
        <w:sdtContent>
          <w:r w:rsidR="001B5B01">
            <w:rPr>
              <w:lang w:val="es-ES" w:eastAsia="es-BO"/>
            </w:rPr>
            <w:fldChar w:fldCharType="begin"/>
          </w:r>
          <w:r w:rsidR="001B5B01">
            <w:rPr>
              <w:lang w:val="es-ES" w:eastAsia="es-BO"/>
            </w:rPr>
            <w:instrText xml:space="preserve"> CITATION Ral10 \l 3082 </w:instrText>
          </w:r>
          <w:r w:rsidR="001B5B01">
            <w:rPr>
              <w:lang w:val="es-ES" w:eastAsia="es-BO"/>
            </w:rPr>
            <w:fldChar w:fldCharType="separate"/>
          </w:r>
          <w:r w:rsidR="001B5B01">
            <w:rPr>
              <w:noProof/>
              <w:lang w:val="es-ES" w:eastAsia="es-BO"/>
            </w:rPr>
            <w:t xml:space="preserve"> (Ralph M. Stair, 2010)</w:t>
          </w:r>
          <w:r w:rsidR="001B5B01">
            <w:rPr>
              <w:lang w:val="es-ES" w:eastAsia="es-BO"/>
            </w:rPr>
            <w:fldChar w:fldCharType="end"/>
          </w:r>
        </w:sdtContent>
      </w:sdt>
    </w:p>
    <w:p w14:paraId="6CD4C7E2" w14:textId="4128FEA9" w:rsidR="001B5B01" w:rsidRDefault="001B5B01" w:rsidP="00C972BC">
      <w:pPr>
        <w:pStyle w:val="Ttulo2"/>
      </w:pPr>
      <w:r>
        <w:t>Clasificación de los sistemas.</w:t>
      </w:r>
    </w:p>
    <w:p w14:paraId="5CBE6A2A" w14:textId="1CC9D892" w:rsidR="0066465C" w:rsidRDefault="0066465C" w:rsidP="0066465C">
      <w:pPr>
        <w:rPr>
          <w:lang w:val="es-ES" w:eastAsia="es-BO"/>
        </w:rPr>
      </w:pPr>
      <w:r>
        <w:rPr>
          <w:lang w:val="es-ES" w:eastAsia="es-BO"/>
        </w:rPr>
        <w:t>¿¿¿¿¿?????</w:t>
      </w:r>
    </w:p>
    <w:p w14:paraId="06861DC1" w14:textId="623017E1" w:rsidR="00DC38B5" w:rsidRDefault="00DC38B5" w:rsidP="0066465C">
      <w:pPr>
        <w:rPr>
          <w:lang w:val="es-ES" w:eastAsia="es-BO"/>
        </w:rPr>
      </w:pPr>
    </w:p>
    <w:p w14:paraId="6A10F75D" w14:textId="77777777" w:rsidR="00DC38B5" w:rsidRPr="0066465C" w:rsidRDefault="00DC38B5" w:rsidP="00DC38B5">
      <w:pPr>
        <w:pStyle w:val="Sinespaciado"/>
        <w:rPr>
          <w:lang w:val="es-ES" w:eastAsia="es-BO"/>
        </w:rPr>
      </w:pPr>
    </w:p>
    <w:p w14:paraId="454B122A" w14:textId="5C427917" w:rsidR="00DC38B5" w:rsidRPr="00DC38B5" w:rsidRDefault="0066465C" w:rsidP="00DC38B5">
      <w:pPr>
        <w:pStyle w:val="Ttulo2"/>
      </w:pPr>
      <w:r>
        <w:t>Tipos de sistemas</w:t>
      </w:r>
    </w:p>
    <w:p w14:paraId="19942830" w14:textId="35E2CF4A" w:rsidR="0066465C" w:rsidRDefault="0066465C" w:rsidP="0066465C">
      <w:pPr>
        <w:pStyle w:val="Ttulo3"/>
      </w:pPr>
      <w:r>
        <w:t>Sistemas abiertos</w:t>
      </w:r>
    </w:p>
    <w:p w14:paraId="6EC95BF3" w14:textId="501262DA" w:rsidR="0066465C" w:rsidRDefault="0066465C" w:rsidP="0066465C">
      <w:r>
        <w:t>“Son aquellos sistemas que interactúan con su medio ya sea importando o exportando energía”.</w:t>
      </w:r>
    </w:p>
    <w:p w14:paraId="0ED21ED3" w14:textId="79E96A8F" w:rsidR="0066465C" w:rsidRDefault="0066465C" w:rsidP="00C972BC">
      <w:pPr>
        <w:pStyle w:val="Ttulo3"/>
      </w:pPr>
      <w:r>
        <w:t>Sistemas cerrados</w:t>
      </w:r>
    </w:p>
    <w:p w14:paraId="37E4DF17" w14:textId="332BA98B" w:rsidR="0066465C" w:rsidRDefault="0066465C" w:rsidP="0066465C">
      <w:pPr>
        <w:rPr>
          <w:lang w:val="es-ES" w:eastAsia="es-BO"/>
        </w:rPr>
      </w:pPr>
      <w:r>
        <w:rPr>
          <w:lang w:val="es-ES" w:eastAsia="es-BO"/>
        </w:rPr>
        <w:t>“Son aquellos que no son capaces de interactuar con su medio”.</w:t>
      </w:r>
    </w:p>
    <w:p w14:paraId="26621ABB" w14:textId="47AEAFAB" w:rsidR="0066465C" w:rsidRDefault="0066465C" w:rsidP="00C972BC">
      <w:pPr>
        <w:pStyle w:val="Ttulo2"/>
      </w:pPr>
      <w:r>
        <w:t>Definiciones nominales para sistemas generales</w:t>
      </w:r>
    </w:p>
    <w:p w14:paraId="21157D97" w14:textId="4C157D2F" w:rsidR="00BF3702" w:rsidRDefault="00BF3702" w:rsidP="00BF3702">
      <w:pPr>
        <w:rPr>
          <w:lang w:val="es-ES" w:eastAsia="es-BO"/>
        </w:rPr>
      </w:pPr>
      <w:r>
        <w:rPr>
          <w:lang w:val="es-ES" w:eastAsia="es-BO"/>
        </w:rPr>
        <w:t>¿¿¿¿¿?????</w:t>
      </w:r>
    </w:p>
    <w:p w14:paraId="75828003" w14:textId="03B1991C" w:rsidR="001B5B01" w:rsidRDefault="00BF3702" w:rsidP="00C972BC">
      <w:pPr>
        <w:pStyle w:val="Ttulo2"/>
      </w:pPr>
      <w:r>
        <w:rPr>
          <w:noProof/>
        </w:rPr>
        <w:drawing>
          <wp:anchor distT="0" distB="0" distL="114300" distR="114300" simplePos="0" relativeHeight="251670528" behindDoc="0" locked="0" layoutInCell="1" allowOverlap="1" wp14:anchorId="5C093E09" wp14:editId="1D35D62F">
            <wp:simplePos x="0" y="0"/>
            <wp:positionH relativeFrom="column">
              <wp:posOffset>529590</wp:posOffset>
            </wp:positionH>
            <wp:positionV relativeFrom="paragraph">
              <wp:posOffset>372110</wp:posOffset>
            </wp:positionV>
            <wp:extent cx="5408295" cy="2578735"/>
            <wp:effectExtent l="76200" t="76200" r="135255" b="126365"/>
            <wp:wrapTopAndBottom/>
            <wp:docPr id="2" name="Imagen 2" descr="Clasificación de los Sistemas - ¿Cómo se clasifi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ificación de los Sistemas - ¿Cómo se clasific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8295" cy="2578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F3702">
        <w:t xml:space="preserve">Clasificaciones Básicas de Sistemas Generales </w:t>
      </w:r>
    </w:p>
    <w:p w14:paraId="2438FAAC" w14:textId="06FDB1A0" w:rsidR="00BF3702" w:rsidRDefault="00BF3702" w:rsidP="00C972BC">
      <w:pPr>
        <w:pStyle w:val="Ttulo2"/>
      </w:pPr>
      <w:r>
        <w:t xml:space="preserve">Enfoque de los sistemas </w:t>
      </w:r>
    </w:p>
    <w:p w14:paraId="4D93F44E" w14:textId="343EDD8E" w:rsidR="00BF3702" w:rsidRDefault="00BF3702" w:rsidP="00BF3702">
      <w:pPr>
        <w:rPr>
          <w:lang w:val="es-ES" w:eastAsia="es-BO"/>
        </w:rPr>
      </w:pPr>
      <w:r>
        <w:rPr>
          <w:lang w:val="es-ES" w:eastAsia="es-BO"/>
        </w:rPr>
        <w:t>Se dice que existen dos formas de enfocar o abordar un sistema:</w:t>
      </w:r>
    </w:p>
    <w:p w14:paraId="6AC65658" w14:textId="7B818D65" w:rsidR="00BF3702" w:rsidRDefault="00BF3702" w:rsidP="00BF3702">
      <w:pPr>
        <w:pStyle w:val="Prrafodelista"/>
        <w:numPr>
          <w:ilvl w:val="0"/>
          <w:numId w:val="33"/>
        </w:numPr>
        <w:rPr>
          <w:lang w:val="es-ES" w:eastAsia="es-BO"/>
        </w:rPr>
      </w:pPr>
      <w:r>
        <w:rPr>
          <w:lang w:val="es-ES" w:eastAsia="es-BO"/>
        </w:rPr>
        <w:t>Enfoque reduccionista: “Consiste en examinar una de las partes del todo sin mirar en detalle la relación que tiene con el todo”.</w:t>
      </w:r>
    </w:p>
    <w:p w14:paraId="103C129F" w14:textId="2399B7B3" w:rsidR="00BF3702" w:rsidRDefault="00BF3702" w:rsidP="00BF3702">
      <w:pPr>
        <w:pStyle w:val="Prrafodelista"/>
        <w:ind w:left="1855" w:firstLine="0"/>
        <w:rPr>
          <w:lang w:val="es-ES" w:eastAsia="es-BO"/>
        </w:rPr>
      </w:pPr>
    </w:p>
    <w:p w14:paraId="7AC91967" w14:textId="7C78A160" w:rsidR="00C972BC" w:rsidRPr="00C972BC" w:rsidRDefault="00BF3702" w:rsidP="00C972BC">
      <w:pPr>
        <w:pStyle w:val="Prrafodelista"/>
        <w:numPr>
          <w:ilvl w:val="0"/>
          <w:numId w:val="33"/>
        </w:numPr>
        <w:rPr>
          <w:lang w:val="es-ES" w:eastAsia="es-BO"/>
        </w:rPr>
      </w:pPr>
      <w:r>
        <w:rPr>
          <w:lang w:val="es-ES" w:eastAsia="es-BO"/>
        </w:rPr>
        <w:t>Enfoque estructuralista: “Consiste en observar el sistema como un todo y las relaciones que existen entre sus partes”.</w:t>
      </w:r>
    </w:p>
    <w:p w14:paraId="1AF25292" w14:textId="1F2D9963" w:rsidR="00C972BC" w:rsidRDefault="00C972BC" w:rsidP="00C972BC">
      <w:pPr>
        <w:pStyle w:val="Ttulo2"/>
      </w:pPr>
      <w:r>
        <w:t xml:space="preserve">Sinergia y Recursividad </w:t>
      </w:r>
    </w:p>
    <w:p w14:paraId="336232AC" w14:textId="5CE1BA0F" w:rsidR="00C972BC" w:rsidRDefault="00C972BC" w:rsidP="00C972BC">
      <w:pPr>
        <w:pStyle w:val="Ttulo3"/>
      </w:pPr>
      <w:r>
        <w:t xml:space="preserve">Sinergia </w:t>
      </w:r>
    </w:p>
    <w:p w14:paraId="7A905CFD" w14:textId="6442F84A" w:rsidR="00843D66" w:rsidRDefault="00843D66" w:rsidP="00C972BC">
      <w:pPr>
        <w:rPr>
          <w:lang w:val="es-ES" w:eastAsia="es-BO"/>
        </w:rPr>
      </w:pPr>
      <w:r>
        <w:rPr>
          <w:lang w:val="es-ES" w:eastAsia="es-BO"/>
        </w:rPr>
        <w:t>Es una propiedad o característica que presentan los sistemas, se dice entonces que se entiende que en un sistema presenta o existe en ella sinergia cuando:</w:t>
      </w:r>
    </w:p>
    <w:p w14:paraId="268E842C" w14:textId="77777777" w:rsidR="00DC38B5" w:rsidRDefault="00DC38B5" w:rsidP="00DC38B5">
      <w:pPr>
        <w:pStyle w:val="Sinespaciado"/>
        <w:rPr>
          <w:lang w:val="es-ES" w:eastAsia="es-BO"/>
        </w:rPr>
      </w:pPr>
    </w:p>
    <w:p w14:paraId="4386AE64" w14:textId="7D2C4636" w:rsidR="00843D66" w:rsidRDefault="00843D66" w:rsidP="00C972BC">
      <w:pPr>
        <w:rPr>
          <w:lang w:val="es-ES" w:eastAsia="es-BO"/>
        </w:rPr>
      </w:pPr>
      <w:r>
        <w:rPr>
          <w:lang w:val="es-ES" w:eastAsia="es-BO"/>
        </w:rPr>
        <w:t>“La suma de todo es mayor al resultado”</w:t>
      </w:r>
    </w:p>
    <w:p w14:paraId="1420EBFC" w14:textId="44715DE2" w:rsidR="00843D66" w:rsidRPr="00DC38B5" w:rsidRDefault="00843D66" w:rsidP="00DC38B5">
      <w:pPr>
        <w:rPr>
          <w:lang w:val="es-ES" w:eastAsia="es-BO"/>
        </w:rPr>
      </w:pPr>
      <w:r>
        <w:rPr>
          <w:lang w:val="es-ES" w:eastAsia="es-BO"/>
        </w:rPr>
        <w:t>“El comportamiento de alguna de las partes no explica el comportamiento del todo”</w:t>
      </w:r>
    </w:p>
    <w:p w14:paraId="6D1303E9" w14:textId="17960824" w:rsidR="00843D66" w:rsidRDefault="00843D66" w:rsidP="00843D66">
      <w:pPr>
        <w:pStyle w:val="Ttulo3"/>
      </w:pPr>
      <w:r>
        <w:t>Recursividad</w:t>
      </w:r>
    </w:p>
    <w:p w14:paraId="094F3979" w14:textId="39DBD1D4" w:rsidR="00843D66" w:rsidRDefault="00843D66" w:rsidP="00843D66">
      <w:pPr>
        <w:rPr>
          <w:lang w:val="es-ES" w:eastAsia="es-BO"/>
        </w:rPr>
      </w:pPr>
      <w:r w:rsidRPr="00843D66">
        <w:rPr>
          <w:lang w:val="es-ES" w:eastAsia="es-BO"/>
        </w:rPr>
        <w:t>La recursividad es una característica</w:t>
      </w:r>
      <w:r>
        <w:rPr>
          <w:lang w:val="es-ES" w:eastAsia="es-BO"/>
        </w:rPr>
        <w:t xml:space="preserve"> de los sistemas</w:t>
      </w:r>
      <w:r w:rsidRPr="00843D66">
        <w:rPr>
          <w:lang w:val="es-ES" w:eastAsia="es-BO"/>
        </w:rPr>
        <w:t xml:space="preserve"> que </w:t>
      </w:r>
      <w:r>
        <w:rPr>
          <w:lang w:val="es-ES" w:eastAsia="es-BO"/>
        </w:rPr>
        <w:t xml:space="preserve">indica </w:t>
      </w:r>
      <w:r w:rsidRPr="00843D66">
        <w:rPr>
          <w:lang w:val="es-ES" w:eastAsia="es-BO"/>
        </w:rPr>
        <w:t xml:space="preserve">que un sistema está compuesto a su vez de objetos que también son sistemas, lo que </w:t>
      </w:r>
      <w:r>
        <w:rPr>
          <w:lang w:val="es-ES" w:eastAsia="es-BO"/>
        </w:rPr>
        <w:t>permite</w:t>
      </w:r>
      <w:r w:rsidRPr="00843D66">
        <w:rPr>
          <w:lang w:val="es-ES" w:eastAsia="es-BO"/>
        </w:rPr>
        <w:t xml:space="preserve"> la jerarquización de todos los sistemas existentes</w:t>
      </w:r>
      <w:r>
        <w:rPr>
          <w:lang w:val="es-ES" w:eastAsia="es-BO"/>
        </w:rPr>
        <w:t>.</w:t>
      </w:r>
      <w:sdt>
        <w:sdtPr>
          <w:rPr>
            <w:lang w:val="es-ES" w:eastAsia="es-BO"/>
          </w:rPr>
          <w:id w:val="-1235093105"/>
          <w:citation/>
        </w:sdtPr>
        <w:sdtEndPr/>
        <w:sdtContent>
          <w:r>
            <w:rPr>
              <w:lang w:val="es-ES" w:eastAsia="es-BO"/>
            </w:rPr>
            <w:fldChar w:fldCharType="begin"/>
          </w:r>
          <w:r>
            <w:rPr>
              <w:lang w:val="es-ES" w:eastAsia="es-BO"/>
            </w:rPr>
            <w:instrText xml:space="preserve"> CITATION Ano24 \l 3082 </w:instrText>
          </w:r>
          <w:r>
            <w:rPr>
              <w:lang w:val="es-ES" w:eastAsia="es-BO"/>
            </w:rPr>
            <w:fldChar w:fldCharType="separate"/>
          </w:r>
          <w:r>
            <w:rPr>
              <w:noProof/>
              <w:lang w:val="es-ES" w:eastAsia="es-BO"/>
            </w:rPr>
            <w:t xml:space="preserve"> (Anonimo, 2024)</w:t>
          </w:r>
          <w:r>
            <w:rPr>
              <w:lang w:val="es-ES" w:eastAsia="es-BO"/>
            </w:rPr>
            <w:fldChar w:fldCharType="end"/>
          </w:r>
        </w:sdtContent>
      </w:sdt>
    </w:p>
    <w:p w14:paraId="410D7201" w14:textId="3564981C" w:rsidR="005E5F1C" w:rsidRDefault="005E5F1C" w:rsidP="005E5F1C">
      <w:pPr>
        <w:pStyle w:val="Ttulo2"/>
      </w:pPr>
      <w:r w:rsidRPr="005E5F1C">
        <w:t xml:space="preserve">Bases Epistemológicas de la TGS </w:t>
      </w:r>
    </w:p>
    <w:p w14:paraId="5FA6345F" w14:textId="7A7DD837" w:rsidR="005E5F1C" w:rsidRPr="005E5F1C" w:rsidRDefault="005E5F1C" w:rsidP="005E5F1C">
      <w:pPr>
        <w:rPr>
          <w:lang w:val="es-ES" w:eastAsia="es-BO"/>
        </w:rPr>
      </w:pPr>
      <w:r w:rsidRPr="005E5F1C">
        <w:rPr>
          <w:lang w:val="es-ES" w:eastAsia="es-BO"/>
        </w:rPr>
        <w:t>La Teoría General de Sistemas (TGS) se fundamenta en tres premisas fundamentales:</w:t>
      </w:r>
    </w:p>
    <w:p w14:paraId="0634000D" w14:textId="77777777" w:rsidR="005E5F1C" w:rsidRPr="005E5F1C" w:rsidRDefault="005E5F1C" w:rsidP="005E5F1C">
      <w:pPr>
        <w:rPr>
          <w:lang w:val="es-ES" w:eastAsia="es-BO"/>
        </w:rPr>
      </w:pPr>
      <w:r w:rsidRPr="005E5F1C">
        <w:rPr>
          <w:lang w:val="es-ES" w:eastAsia="es-BO"/>
        </w:rPr>
        <w:t>Los sistemas existen dentro de sistemas. Esto significa que siempre estamos inmersos en un sistema más grande (llamados suprasistemas) y que dependemos del mismo para nuestro desarrollo.</w:t>
      </w:r>
    </w:p>
    <w:p w14:paraId="13F2968B" w14:textId="77777777" w:rsidR="005E5F1C" w:rsidRPr="005E5F1C" w:rsidRDefault="005E5F1C" w:rsidP="005E5F1C">
      <w:pPr>
        <w:rPr>
          <w:lang w:val="es-ES" w:eastAsia="es-BO"/>
        </w:rPr>
      </w:pPr>
      <w:r w:rsidRPr="005E5F1C">
        <w:rPr>
          <w:lang w:val="es-ES" w:eastAsia="es-BO"/>
        </w:rPr>
        <w:t>Los sistemas son abiertos.</w:t>
      </w:r>
    </w:p>
    <w:p w14:paraId="6F2C3ACB" w14:textId="48DCAF37" w:rsidR="005E5F1C" w:rsidRDefault="005E5F1C" w:rsidP="005E5F1C">
      <w:pPr>
        <w:rPr>
          <w:lang w:val="es-ES" w:eastAsia="es-BO"/>
        </w:rPr>
      </w:pPr>
      <w:r w:rsidRPr="005E5F1C">
        <w:rPr>
          <w:lang w:val="es-ES" w:eastAsia="es-BO"/>
        </w:rPr>
        <w:t>Las funciones de un sistema dependen de su estructura. Los objetivos y mecanismos de funcionamiento están predeterminados y responden para lo cual fueron construidos.</w:t>
      </w:r>
    </w:p>
    <w:p w14:paraId="504B8450" w14:textId="58255AFA" w:rsidR="005E5F1C" w:rsidRDefault="005E5F1C" w:rsidP="001030D9">
      <w:pPr>
        <w:pStyle w:val="Ttulo2"/>
      </w:pPr>
      <w:r>
        <w:t>Conceptos básicos de la TGS</w:t>
      </w:r>
    </w:p>
    <w:p w14:paraId="56ADD804" w14:textId="462C3ECC" w:rsidR="005E5F1C" w:rsidRPr="005E5F1C" w:rsidRDefault="005E5F1C" w:rsidP="005E5F1C">
      <w:pPr>
        <w:rPr>
          <w:lang w:val="es-ES" w:eastAsia="es-BO"/>
        </w:rPr>
      </w:pPr>
      <w:r w:rsidRPr="005E5F1C">
        <w:rPr>
          <w:lang w:val="es-ES" w:eastAsia="es-BO"/>
        </w:rPr>
        <w:t>AMBIENTE</w:t>
      </w:r>
      <w:r w:rsidR="00DC38B5">
        <w:rPr>
          <w:lang w:val="es-ES" w:eastAsia="es-BO"/>
        </w:rPr>
        <w:t xml:space="preserve">: </w:t>
      </w:r>
      <w:r w:rsidRPr="005E5F1C">
        <w:rPr>
          <w:lang w:val="es-ES" w:eastAsia="es-BO"/>
        </w:rPr>
        <w:t>Se refiere al área de sucesos y condiciones que influyen sobre el comportamiento de un sistema.</w:t>
      </w:r>
    </w:p>
    <w:p w14:paraId="71D1D0A3" w14:textId="066F615C" w:rsidR="005E5F1C" w:rsidRPr="005E5F1C" w:rsidRDefault="005E5F1C" w:rsidP="005E5F1C">
      <w:pPr>
        <w:rPr>
          <w:lang w:val="es-ES" w:eastAsia="es-BO"/>
        </w:rPr>
      </w:pPr>
      <w:r w:rsidRPr="005E5F1C">
        <w:rPr>
          <w:lang w:val="es-ES" w:eastAsia="es-BO"/>
        </w:rPr>
        <w:t>ATRIBUTO</w:t>
      </w:r>
      <w:r w:rsidR="00DC38B5">
        <w:rPr>
          <w:lang w:val="es-ES" w:eastAsia="es-BO"/>
        </w:rPr>
        <w:t xml:space="preserve">: </w:t>
      </w:r>
      <w:r w:rsidRPr="005E5F1C">
        <w:rPr>
          <w:lang w:val="es-ES" w:eastAsia="es-BO"/>
        </w:rPr>
        <w:t>Se entiende por atributo las características y propiedades estructurales o funcionales que caracterizan las partes o componentes de un sistema.</w:t>
      </w:r>
    </w:p>
    <w:p w14:paraId="3740DB3B" w14:textId="77777777" w:rsidR="00DC38B5" w:rsidRDefault="005E5F1C" w:rsidP="005E5F1C">
      <w:pPr>
        <w:rPr>
          <w:lang w:val="es-ES" w:eastAsia="es-BO"/>
        </w:rPr>
      </w:pPr>
      <w:r w:rsidRPr="005E5F1C">
        <w:rPr>
          <w:lang w:val="es-ES" w:eastAsia="es-BO"/>
        </w:rPr>
        <w:t>CIBERNETICA</w:t>
      </w:r>
      <w:r w:rsidR="00DC38B5">
        <w:rPr>
          <w:lang w:val="es-ES" w:eastAsia="es-BO"/>
        </w:rPr>
        <w:t xml:space="preserve">: </w:t>
      </w:r>
      <w:r w:rsidRPr="005E5F1C">
        <w:rPr>
          <w:lang w:val="es-ES" w:eastAsia="es-BO"/>
        </w:rPr>
        <w:t>Se trata de un campo interdisciplinario que intenta abarcar el ámbito de los procesos de control y de comunicación (retroalimentación) tanto en máquinas como en seres vivos. El concepto es tomado del griego kibernetes que nos refiere a la acción de timonear una goleta (N.Wiener.1979).</w:t>
      </w:r>
    </w:p>
    <w:p w14:paraId="604E4B9D" w14:textId="611CA854" w:rsidR="005E5F1C" w:rsidRPr="005E5F1C" w:rsidRDefault="005E5F1C" w:rsidP="005E5F1C">
      <w:pPr>
        <w:rPr>
          <w:lang w:val="es-ES" w:eastAsia="es-BO"/>
        </w:rPr>
      </w:pPr>
      <w:r w:rsidRPr="005E5F1C">
        <w:rPr>
          <w:lang w:val="es-ES" w:eastAsia="es-BO"/>
        </w:rPr>
        <w:t>CIRCULARIDAD</w:t>
      </w:r>
      <w:r w:rsidR="00DC38B5">
        <w:rPr>
          <w:lang w:val="es-ES" w:eastAsia="es-BO"/>
        </w:rPr>
        <w:t xml:space="preserve">: </w:t>
      </w:r>
      <w:r w:rsidRPr="005E5F1C">
        <w:rPr>
          <w:lang w:val="es-ES" w:eastAsia="es-BO"/>
        </w:rPr>
        <w:t xml:space="preserve">Concepto cibernético que nos refiere a los procesos de autocausación. Cuando A causa B y B causa C, pero C causa A, luego A en lo esencial es </w:t>
      </w:r>
      <w:r w:rsidR="00CF2486" w:rsidRPr="005E5F1C">
        <w:rPr>
          <w:lang w:val="es-ES" w:eastAsia="es-BO"/>
        </w:rPr>
        <w:t>auto causado</w:t>
      </w:r>
      <w:r w:rsidRPr="005E5F1C">
        <w:rPr>
          <w:lang w:val="es-ES" w:eastAsia="es-BO"/>
        </w:rPr>
        <w:t xml:space="preserve"> (retroalimentación, morfostásis, morfogénesis).</w:t>
      </w:r>
    </w:p>
    <w:p w14:paraId="73164985" w14:textId="77777777" w:rsidR="00663FB2" w:rsidRDefault="005E5F1C" w:rsidP="00DC38B5">
      <w:pPr>
        <w:rPr>
          <w:lang w:val="es-ES" w:eastAsia="es-BO"/>
        </w:rPr>
      </w:pPr>
      <w:r w:rsidRPr="005E5F1C">
        <w:rPr>
          <w:lang w:val="es-ES" w:eastAsia="es-BO"/>
        </w:rPr>
        <w:t>COMPLEJIDAD</w:t>
      </w:r>
      <w:r w:rsidR="00DC38B5">
        <w:rPr>
          <w:lang w:val="es-ES" w:eastAsia="es-BO"/>
        </w:rPr>
        <w:t xml:space="preserve">: </w:t>
      </w:r>
      <w:r w:rsidRPr="005E5F1C">
        <w:rPr>
          <w:lang w:val="es-ES" w:eastAsia="es-BO"/>
        </w:rPr>
        <w:t xml:space="preserve">Por un lado, indica la cantidad de elementos de un sistema (complejidad cuantitativa) y, por el otro, sus potenciales interacciones (conectividad) y el número de estados posibles que se producen a través de éstos </w:t>
      </w:r>
    </w:p>
    <w:p w14:paraId="2025EE9F" w14:textId="77777777" w:rsidR="00663FB2" w:rsidRDefault="00663FB2" w:rsidP="00663FB2">
      <w:pPr>
        <w:pStyle w:val="Sinespaciado"/>
        <w:rPr>
          <w:lang w:val="es-ES" w:eastAsia="es-BO"/>
        </w:rPr>
      </w:pPr>
    </w:p>
    <w:p w14:paraId="2CBFD0A3" w14:textId="390F6F19" w:rsidR="00DC38B5" w:rsidRDefault="005E5F1C" w:rsidP="00DC38B5">
      <w:pPr>
        <w:rPr>
          <w:lang w:val="es-ES" w:eastAsia="es-BO"/>
        </w:rPr>
      </w:pPr>
      <w:r w:rsidRPr="005E5F1C">
        <w:rPr>
          <w:lang w:val="es-ES" w:eastAsia="es-BO"/>
        </w:rPr>
        <w:t xml:space="preserve">(variedad, variabilidad). La complejidad sistémica está en directa proporción con su variedad y variabilidad, por lo tanto, es siempre una medida comparativa. </w:t>
      </w:r>
    </w:p>
    <w:p w14:paraId="31D142C1" w14:textId="31CEBEB4" w:rsidR="005E5F1C" w:rsidRPr="005E5F1C" w:rsidRDefault="005E5F1C" w:rsidP="005E5F1C">
      <w:pPr>
        <w:rPr>
          <w:lang w:val="es-ES" w:eastAsia="es-BO"/>
        </w:rPr>
      </w:pPr>
      <w:r w:rsidRPr="005E5F1C">
        <w:rPr>
          <w:lang w:val="es-ES" w:eastAsia="es-BO"/>
        </w:rPr>
        <w:t xml:space="preserve">Una versión más sofisticada de la TGS se funda en las nociones de diferencia de complejidad y variedad. Estos fenómenos han sido trabajados por la cibernética y están asociados a los postulados de </w:t>
      </w:r>
      <w:r w:rsidR="00CF2486" w:rsidRPr="005E5F1C">
        <w:rPr>
          <w:lang w:val="es-ES" w:eastAsia="es-BO"/>
        </w:rPr>
        <w:t>R. Ashby</w:t>
      </w:r>
      <w:r w:rsidRPr="005E5F1C">
        <w:rPr>
          <w:lang w:val="es-ES" w:eastAsia="es-BO"/>
        </w:rPr>
        <w:t xml:space="preserve"> (1984), en donde se sugiere que el número de estados posibles que puede alcanzar el ambiente es prácticamente infinito. Según esto, no habría sistema capaz de igualar tal variedad, puesto que si así fuera la identidad de ese sistema se diluiría en el ambiente.</w:t>
      </w:r>
    </w:p>
    <w:p w14:paraId="5B7485FE" w14:textId="6E82171E" w:rsidR="005E5F1C" w:rsidRPr="005E5F1C" w:rsidRDefault="005E5F1C" w:rsidP="005E5F1C">
      <w:pPr>
        <w:rPr>
          <w:lang w:val="es-ES" w:eastAsia="es-BO"/>
        </w:rPr>
      </w:pPr>
      <w:r w:rsidRPr="005E5F1C">
        <w:rPr>
          <w:lang w:val="es-ES" w:eastAsia="es-BO"/>
        </w:rPr>
        <w:t>CONGLOMERADO</w:t>
      </w:r>
      <w:r w:rsidR="00DC38B5">
        <w:rPr>
          <w:lang w:val="es-ES" w:eastAsia="es-BO"/>
        </w:rPr>
        <w:t xml:space="preserve">: </w:t>
      </w:r>
      <w:r w:rsidRPr="005E5F1C">
        <w:rPr>
          <w:lang w:val="es-ES" w:eastAsia="es-BO"/>
        </w:rPr>
        <w:t>Cuando la suma de las partes, componentes y atributos en un conjunto es igual al todo, estamos en presencia de una totalidad desprovista de sinergia, es decir, de un conglomerado (Johannsen).</w:t>
      </w:r>
    </w:p>
    <w:p w14:paraId="7CBACC98" w14:textId="77777777" w:rsidR="00DC38B5" w:rsidRDefault="005E5F1C" w:rsidP="005E5F1C">
      <w:pPr>
        <w:rPr>
          <w:lang w:val="es-ES" w:eastAsia="es-BO"/>
        </w:rPr>
      </w:pPr>
      <w:r w:rsidRPr="005E5F1C">
        <w:rPr>
          <w:lang w:val="es-ES" w:eastAsia="es-BO"/>
        </w:rPr>
        <w:t>ELEMENTO</w:t>
      </w:r>
      <w:r w:rsidR="00DC38B5">
        <w:rPr>
          <w:lang w:val="es-ES" w:eastAsia="es-BO"/>
        </w:rPr>
        <w:t xml:space="preserve">: </w:t>
      </w:r>
      <w:r w:rsidRPr="005E5F1C">
        <w:rPr>
          <w:lang w:val="es-ES" w:eastAsia="es-BO"/>
        </w:rPr>
        <w:t>Se entiende por elemento de un sistema las partes o componentes que lo constituyen. Estas pueden referirse a objetos o procesos. Una vez identificados los elementos pueden ser organizados en un modelo.</w:t>
      </w:r>
    </w:p>
    <w:p w14:paraId="27017ACE" w14:textId="188536EF" w:rsidR="005E5F1C" w:rsidRPr="005E5F1C" w:rsidRDefault="005E5F1C" w:rsidP="005E5F1C">
      <w:pPr>
        <w:rPr>
          <w:lang w:val="es-ES" w:eastAsia="es-BO"/>
        </w:rPr>
      </w:pPr>
      <w:r w:rsidRPr="005E5F1C">
        <w:rPr>
          <w:lang w:val="es-ES" w:eastAsia="es-BO"/>
        </w:rPr>
        <w:t>ENERGIA</w:t>
      </w:r>
      <w:r w:rsidR="00DC38B5">
        <w:rPr>
          <w:lang w:val="es-ES" w:eastAsia="es-BO"/>
        </w:rPr>
        <w:t xml:space="preserve">: </w:t>
      </w:r>
      <w:r w:rsidRPr="005E5F1C">
        <w:rPr>
          <w:lang w:val="es-ES" w:eastAsia="es-BO"/>
        </w:rPr>
        <w:t xml:space="preserve">La energía que se incorpora a los sistemas se comporta según la ley de la conservación de la energía, lo que quiere decir que la cantidad de energía que permanece en un sistema es igual a la suma de la energía importada menos la suma de la energía exportada (entropía, </w:t>
      </w:r>
      <w:r w:rsidR="00CF2486" w:rsidRPr="005E5F1C">
        <w:rPr>
          <w:lang w:val="es-ES" w:eastAsia="es-BO"/>
        </w:rPr>
        <w:t>neguentropía</w:t>
      </w:r>
      <w:r w:rsidRPr="005E5F1C">
        <w:rPr>
          <w:lang w:val="es-ES" w:eastAsia="es-BO"/>
        </w:rPr>
        <w:t>).</w:t>
      </w:r>
    </w:p>
    <w:p w14:paraId="61C80F35" w14:textId="5C6F1B66" w:rsidR="005E5F1C" w:rsidRPr="005E5F1C" w:rsidRDefault="005E5F1C" w:rsidP="005E5F1C">
      <w:pPr>
        <w:rPr>
          <w:lang w:val="es-ES" w:eastAsia="es-BO"/>
        </w:rPr>
      </w:pPr>
      <w:r w:rsidRPr="005E5F1C">
        <w:rPr>
          <w:lang w:val="es-ES" w:eastAsia="es-BO"/>
        </w:rPr>
        <w:t>ENTROPIA</w:t>
      </w:r>
      <w:r w:rsidR="00DC38B5">
        <w:rPr>
          <w:lang w:val="es-ES" w:eastAsia="es-BO"/>
        </w:rPr>
        <w:t xml:space="preserve">: </w:t>
      </w:r>
      <w:r w:rsidRPr="005E5F1C">
        <w:rPr>
          <w:lang w:val="es-ES" w:eastAsia="es-BO"/>
        </w:rPr>
        <w:t xml:space="preserve">El segundo principio de la termodinámica establece el crecimiento de la entropía, es decir, la máxima probabilidad de los sistemas es su progresiva desorganización y, finalmente, su homogeneización con el ambiente. Los sistemas cerrados están irremediablemente condenados a la desorganización. No </w:t>
      </w:r>
      <w:r w:rsidR="00CF2486" w:rsidRPr="005E5F1C">
        <w:rPr>
          <w:lang w:val="es-ES" w:eastAsia="es-BO"/>
        </w:rPr>
        <w:t>obstante,</w:t>
      </w:r>
      <w:r w:rsidRPr="005E5F1C">
        <w:rPr>
          <w:lang w:val="es-ES" w:eastAsia="es-BO"/>
        </w:rPr>
        <w:t xml:space="preserve"> hay sistemas que, al menos temporalmente, revierten esta tendencia al aumentar sus estados de organización (</w:t>
      </w:r>
      <w:r w:rsidR="00CF2486" w:rsidRPr="005E5F1C">
        <w:rPr>
          <w:lang w:val="es-ES" w:eastAsia="es-BO"/>
        </w:rPr>
        <w:t>neguentropía</w:t>
      </w:r>
      <w:r w:rsidRPr="005E5F1C">
        <w:rPr>
          <w:lang w:val="es-ES" w:eastAsia="es-BO"/>
        </w:rPr>
        <w:t>, información).</w:t>
      </w:r>
    </w:p>
    <w:p w14:paraId="68444A70" w14:textId="63D4CAE0" w:rsidR="005E5F1C" w:rsidRPr="005E5F1C" w:rsidRDefault="005E5F1C" w:rsidP="005E5F1C">
      <w:pPr>
        <w:rPr>
          <w:lang w:val="es-ES" w:eastAsia="es-BO"/>
        </w:rPr>
      </w:pPr>
      <w:r w:rsidRPr="005E5F1C">
        <w:rPr>
          <w:lang w:val="es-ES" w:eastAsia="es-BO"/>
        </w:rPr>
        <w:t>EQUIFINALIDAD</w:t>
      </w:r>
      <w:r w:rsidR="00DC38B5">
        <w:rPr>
          <w:lang w:val="es-ES" w:eastAsia="es-BO"/>
        </w:rPr>
        <w:t xml:space="preserve">: </w:t>
      </w:r>
      <w:r w:rsidRPr="005E5F1C">
        <w:rPr>
          <w:lang w:val="es-ES" w:eastAsia="es-BO"/>
        </w:rPr>
        <w:t>Se refiere al hecho que un sistema vivo a partir de distintas condiciones iniciales y por distintos caminos llega a un mismo estado final. El fin se refiere a la mantención de un estado de equilibrio fluyente. "Puede alcanzarse el mismo estado final, la misma meta, partiendo de diferentes condiciones iniciales y siguiendo distintos itinerarios en los procesos organísmicos" (</w:t>
      </w:r>
      <w:r w:rsidR="00CF2486" w:rsidRPr="005E5F1C">
        <w:rPr>
          <w:lang w:val="es-ES" w:eastAsia="es-BO"/>
        </w:rPr>
        <w:t>Von</w:t>
      </w:r>
      <w:r w:rsidRPr="005E5F1C">
        <w:rPr>
          <w:lang w:val="es-ES" w:eastAsia="es-BO"/>
        </w:rPr>
        <w:t xml:space="preserve"> Bertalanffy. 1976:137). El proceso inverso se denomina multifinalidad, es decir, "condiciones iniciales similares pueden llevar a estados finales diferentes" (Buckley. 1970:98).</w:t>
      </w:r>
    </w:p>
    <w:p w14:paraId="090DE3E0" w14:textId="0FBDD7DB" w:rsidR="00DC38B5" w:rsidRDefault="005E5F1C" w:rsidP="00663FB2">
      <w:pPr>
        <w:rPr>
          <w:lang w:val="es-ES" w:eastAsia="es-BO"/>
        </w:rPr>
      </w:pPr>
      <w:r w:rsidRPr="005E5F1C">
        <w:rPr>
          <w:lang w:val="es-ES" w:eastAsia="es-BO"/>
        </w:rPr>
        <w:t>EQUILIBRIO</w:t>
      </w:r>
      <w:r w:rsidR="00DC38B5">
        <w:rPr>
          <w:lang w:val="es-ES" w:eastAsia="es-BO"/>
        </w:rPr>
        <w:t xml:space="preserve">: </w:t>
      </w:r>
      <w:r w:rsidRPr="005E5F1C">
        <w:rPr>
          <w:lang w:val="es-ES" w:eastAsia="es-BO"/>
        </w:rPr>
        <w:t>Los estados de equilibrios sistémicos pueden ser alcanzados en los sistemas abiertos por diversos caminos, esto se denomina equifinalidad y</w:t>
      </w:r>
    </w:p>
    <w:p w14:paraId="66D075FF" w14:textId="7EFE9E5A" w:rsidR="005E5F1C" w:rsidRPr="005E5F1C" w:rsidRDefault="005E5F1C" w:rsidP="005E5F1C">
      <w:pPr>
        <w:rPr>
          <w:lang w:val="es-ES" w:eastAsia="es-BO"/>
        </w:rPr>
      </w:pPr>
      <w:r w:rsidRPr="005E5F1C">
        <w:rPr>
          <w:lang w:val="es-ES" w:eastAsia="es-BO"/>
        </w:rPr>
        <w:t>multifinalidad. La mantención del equilibrio en sistemas abiertos implica necesariamente la importación de recursos provenientes del ambiente. Estos recursos pueden consistir en flujos energéticos, materiales o informativos.</w:t>
      </w:r>
    </w:p>
    <w:p w14:paraId="083A8ED9" w14:textId="77777777" w:rsidR="00663FB2" w:rsidRDefault="005E5F1C" w:rsidP="005E5F1C">
      <w:pPr>
        <w:rPr>
          <w:lang w:val="es-ES" w:eastAsia="es-BO"/>
        </w:rPr>
      </w:pPr>
      <w:r w:rsidRPr="005E5F1C">
        <w:rPr>
          <w:lang w:val="es-ES" w:eastAsia="es-BO"/>
        </w:rPr>
        <w:t>ESTRUCTURA</w:t>
      </w:r>
      <w:r w:rsidR="00DC38B5">
        <w:rPr>
          <w:lang w:val="es-ES" w:eastAsia="es-BO"/>
        </w:rPr>
        <w:t xml:space="preserve">: </w:t>
      </w:r>
      <w:r w:rsidRPr="005E5F1C">
        <w:rPr>
          <w:lang w:val="es-ES" w:eastAsia="es-BO"/>
        </w:rPr>
        <w:t xml:space="preserve">Las interrelaciones más o menos estables entre las partes o componentes de un sistema, que pueden ser verificadas (identificadas) en un </w:t>
      </w:r>
    </w:p>
    <w:p w14:paraId="552F4CA7" w14:textId="77777777" w:rsidR="00663FB2" w:rsidRDefault="00663FB2" w:rsidP="00663FB2">
      <w:pPr>
        <w:pStyle w:val="Sinespaciado"/>
        <w:rPr>
          <w:lang w:val="es-ES" w:eastAsia="es-BO"/>
        </w:rPr>
      </w:pPr>
    </w:p>
    <w:p w14:paraId="690BBD31" w14:textId="4986D893" w:rsidR="00DC38B5" w:rsidRDefault="005E5F1C" w:rsidP="005E5F1C">
      <w:pPr>
        <w:rPr>
          <w:lang w:val="es-ES" w:eastAsia="es-BO"/>
        </w:rPr>
      </w:pPr>
      <w:r w:rsidRPr="005E5F1C">
        <w:rPr>
          <w:lang w:val="es-ES" w:eastAsia="es-BO"/>
        </w:rPr>
        <w:t>momento dado, constituyen la estructura del sistema. Según Buckley (1970) las clases particulares de interrelaciones más o menos estables de los componentes que se verifican en un momento dado constituyen la estructura particular del sistema en ese momento, alcanzando de tal modo una suerte de "totalidad" dotada de cierto grado de continuidad y de limitación. En algunos casos es preferible distinguir entre una estructura primaria (referida a las relaciones internas) y una hiperestructura (referida a las relaciones externas).</w:t>
      </w:r>
    </w:p>
    <w:p w14:paraId="32E810B9" w14:textId="029AD72A" w:rsidR="005E5F1C" w:rsidRPr="005E5F1C" w:rsidRDefault="005E5F1C" w:rsidP="005E5F1C">
      <w:pPr>
        <w:rPr>
          <w:lang w:val="es-ES" w:eastAsia="es-BO"/>
        </w:rPr>
      </w:pPr>
      <w:r w:rsidRPr="005E5F1C">
        <w:rPr>
          <w:lang w:val="es-ES" w:eastAsia="es-BO"/>
        </w:rPr>
        <w:t>FRONTERA</w:t>
      </w:r>
      <w:r w:rsidR="00DC38B5">
        <w:rPr>
          <w:lang w:val="es-ES" w:eastAsia="es-BO"/>
        </w:rPr>
        <w:t xml:space="preserve">: </w:t>
      </w:r>
      <w:r w:rsidRPr="005E5F1C">
        <w:rPr>
          <w:lang w:val="es-ES" w:eastAsia="es-BO"/>
        </w:rPr>
        <w:t>Los sistemas consisten en totalidades y, por lo tanto, son indivisibles como sistemas (sinergia). Poseen partes y componentes (subsistema), pero estos son otras totalidades (emergencia). En algunos sistemas sus fronteras o límites coinciden con discontinuidades estructurales entre estos y sus ambientes, pero corrientemente la demarcación de los límites sistémicos queda en manos de un observador (modelo). En términos operacionales puede decirse que la frontera del sistema es aquella línea que separa al sistema de su entorno y que define lo que le pertenece y lo que queda fuera de él (Johannsen. 1975:66).</w:t>
      </w:r>
    </w:p>
    <w:p w14:paraId="57A3851A" w14:textId="1FDE555B" w:rsidR="005E5F1C" w:rsidRPr="005E5F1C" w:rsidRDefault="005E5F1C" w:rsidP="005E5F1C">
      <w:pPr>
        <w:rPr>
          <w:lang w:val="es-ES" w:eastAsia="es-BO"/>
        </w:rPr>
      </w:pPr>
      <w:r w:rsidRPr="005E5F1C">
        <w:rPr>
          <w:lang w:val="es-ES" w:eastAsia="es-BO"/>
        </w:rPr>
        <w:t>FUNCION</w:t>
      </w:r>
      <w:r w:rsidR="00DC38B5">
        <w:rPr>
          <w:lang w:val="es-ES" w:eastAsia="es-BO"/>
        </w:rPr>
        <w:t xml:space="preserve">: </w:t>
      </w:r>
      <w:r w:rsidRPr="005E5F1C">
        <w:rPr>
          <w:lang w:val="es-ES" w:eastAsia="es-BO"/>
        </w:rPr>
        <w:t>Se denomina función al output de un sistema que está dirigido a la mantención del sistema mayor en el que se encuentra inscrito.</w:t>
      </w:r>
    </w:p>
    <w:p w14:paraId="69F75798" w14:textId="77777777" w:rsidR="00DC38B5" w:rsidRDefault="005E5F1C" w:rsidP="005E5F1C">
      <w:pPr>
        <w:rPr>
          <w:lang w:val="es-ES" w:eastAsia="es-BO"/>
        </w:rPr>
      </w:pPr>
      <w:r w:rsidRPr="005E5F1C">
        <w:rPr>
          <w:lang w:val="es-ES" w:eastAsia="es-BO"/>
        </w:rPr>
        <w:t>HOMEOSTASIS</w:t>
      </w:r>
      <w:r w:rsidR="00DC38B5">
        <w:rPr>
          <w:lang w:val="es-ES" w:eastAsia="es-BO"/>
        </w:rPr>
        <w:t xml:space="preserve">: </w:t>
      </w:r>
      <w:r w:rsidRPr="005E5F1C">
        <w:rPr>
          <w:lang w:val="es-ES" w:eastAsia="es-BO"/>
        </w:rPr>
        <w:t>Este concepto está especialmente referido a los organismos vivos en tanto sistemas adaptables. Los procesos homeostáticos operan ante variaciones de las condiciones del ambiente, corresponden a las compensaciones internas al sistema que sustituyen, bloquean o complementan estos cambios con el objeto de mantener invariante la estructura sistémica, es decir, hacia la conservación de su forma. La mantención de formas dinámicas o trayectorias se denomina homeorrosis (sistemas cibernéticos).</w:t>
      </w:r>
    </w:p>
    <w:p w14:paraId="3D9FBAE1" w14:textId="47D78956" w:rsidR="005E5F1C" w:rsidRPr="005E5F1C" w:rsidRDefault="005E5F1C" w:rsidP="005E5F1C">
      <w:pPr>
        <w:rPr>
          <w:lang w:val="es-ES" w:eastAsia="es-BO"/>
        </w:rPr>
      </w:pPr>
      <w:r w:rsidRPr="005E5F1C">
        <w:rPr>
          <w:lang w:val="es-ES" w:eastAsia="es-BO"/>
        </w:rPr>
        <w:t>INFORMACION</w:t>
      </w:r>
      <w:r w:rsidR="00DC38B5">
        <w:rPr>
          <w:lang w:val="es-ES" w:eastAsia="es-BO"/>
        </w:rPr>
        <w:t xml:space="preserve">: </w:t>
      </w:r>
      <w:r w:rsidRPr="005E5F1C">
        <w:rPr>
          <w:lang w:val="es-ES" w:eastAsia="es-BO"/>
        </w:rPr>
        <w:t>La información tiene un comportamiento distinto al de la energía, pues su comunicación no elimina la información del emisor o fuente. En términos formales "la cantidad de información que permanece en el sistema (…) es igual a la información que existe más la que entra, es decir, hay una agregación neta en</w:t>
      </w:r>
      <w:r w:rsidR="00663FB2">
        <w:rPr>
          <w:lang w:val="es-ES" w:eastAsia="es-BO"/>
        </w:rPr>
        <w:t xml:space="preserve"> </w:t>
      </w:r>
      <w:r w:rsidRPr="005E5F1C">
        <w:rPr>
          <w:lang w:val="es-ES" w:eastAsia="es-BO"/>
        </w:rPr>
        <w:t xml:space="preserve">la entrada y la salida no elimina la información del sistema" (Johannsen. 1975:78). La información es la más importante corriente </w:t>
      </w:r>
      <w:r w:rsidR="00CF2486" w:rsidRPr="005E5F1C">
        <w:rPr>
          <w:lang w:val="es-ES" w:eastAsia="es-BO"/>
        </w:rPr>
        <w:t>neguentropía</w:t>
      </w:r>
      <w:r w:rsidRPr="005E5F1C">
        <w:rPr>
          <w:lang w:val="es-ES" w:eastAsia="es-BO"/>
        </w:rPr>
        <w:t xml:space="preserve"> de que disponen los sistemas complejos.</w:t>
      </w:r>
    </w:p>
    <w:p w14:paraId="25A2110C" w14:textId="1679D724" w:rsidR="005E5F1C" w:rsidRPr="005E5F1C" w:rsidRDefault="005E5F1C" w:rsidP="005E5F1C">
      <w:pPr>
        <w:rPr>
          <w:lang w:val="es-ES" w:eastAsia="es-BO"/>
        </w:rPr>
      </w:pPr>
      <w:r w:rsidRPr="005E5F1C">
        <w:rPr>
          <w:lang w:val="es-ES" w:eastAsia="es-BO"/>
        </w:rPr>
        <w:t>I</w:t>
      </w:r>
      <w:r w:rsidR="00DC38B5">
        <w:rPr>
          <w:lang w:val="es-ES" w:eastAsia="es-BO"/>
        </w:rPr>
        <w:t xml:space="preserve">NPUT: </w:t>
      </w:r>
      <w:r w:rsidRPr="005E5F1C">
        <w:rPr>
          <w:lang w:val="es-ES" w:eastAsia="es-BO"/>
        </w:rPr>
        <w:t>Todo sistema abierto requiere de recursos de su ambiente. Se denomina input a la importación de los recursos (energía, materia, información) que se requieren para dar inicio al ciclo de actividades del sistema.</w:t>
      </w:r>
    </w:p>
    <w:p w14:paraId="68147FB9" w14:textId="0747809C" w:rsidR="005E5F1C" w:rsidRPr="005E5F1C" w:rsidRDefault="00DC38B5" w:rsidP="005E5F1C">
      <w:pPr>
        <w:rPr>
          <w:lang w:val="es-ES" w:eastAsia="es-BO"/>
        </w:rPr>
      </w:pPr>
      <w:r>
        <w:rPr>
          <w:lang w:val="es-ES" w:eastAsia="es-BO"/>
        </w:rPr>
        <w:t xml:space="preserve">OUTPUT: </w:t>
      </w:r>
      <w:r w:rsidR="005E5F1C" w:rsidRPr="005E5F1C">
        <w:rPr>
          <w:lang w:val="es-ES" w:eastAsia="es-BO"/>
        </w:rPr>
        <w:t xml:space="preserve">Se denomina así a las corrientes de salidas de un sistema. Los outputs pueden diferenciarse según su destino en servicios, funciones y </w:t>
      </w:r>
      <w:r w:rsidR="00CF2486" w:rsidRPr="005E5F1C">
        <w:rPr>
          <w:lang w:val="es-ES" w:eastAsia="es-BO"/>
        </w:rPr>
        <w:t>retro inputs</w:t>
      </w:r>
      <w:r w:rsidR="005E5F1C" w:rsidRPr="005E5F1C">
        <w:rPr>
          <w:lang w:val="es-ES" w:eastAsia="es-BO"/>
        </w:rPr>
        <w:t>.</w:t>
      </w:r>
    </w:p>
    <w:p w14:paraId="73C3E839" w14:textId="77777777" w:rsidR="00663FB2" w:rsidRDefault="005E5F1C" w:rsidP="005E5F1C">
      <w:pPr>
        <w:rPr>
          <w:lang w:val="es-ES" w:eastAsia="es-BO"/>
        </w:rPr>
      </w:pPr>
      <w:r w:rsidRPr="005E5F1C">
        <w:rPr>
          <w:lang w:val="es-ES" w:eastAsia="es-BO"/>
        </w:rPr>
        <w:t>ORGANIZACIÓN</w:t>
      </w:r>
      <w:r w:rsidR="00DC38B5">
        <w:rPr>
          <w:lang w:val="es-ES" w:eastAsia="es-BO"/>
        </w:rPr>
        <w:t xml:space="preserve">: </w:t>
      </w:r>
      <w:r w:rsidRPr="005E5F1C">
        <w:rPr>
          <w:lang w:val="es-ES" w:eastAsia="es-BO"/>
        </w:rPr>
        <w:t xml:space="preserve">N. Wiener planteó que la organización debía concebirse como "una interdependencia de las distintas partes organizadas, pero una interdependencia que tiene grados. Ciertas interdependencias internas deben ser más importantes que otras, lo cual equivale a decir que la interdependencia interna no es completa" (Buckley. 1970:127). Por lo cual la organización sistémica se refiere </w:t>
      </w:r>
    </w:p>
    <w:p w14:paraId="44783C4E" w14:textId="77777777" w:rsidR="00663FB2" w:rsidRDefault="00663FB2" w:rsidP="00663FB2">
      <w:pPr>
        <w:pStyle w:val="Sinespaciado"/>
        <w:rPr>
          <w:lang w:val="es-ES" w:eastAsia="es-BO"/>
        </w:rPr>
      </w:pPr>
    </w:p>
    <w:p w14:paraId="517C4EAA" w14:textId="3DB0D8C1" w:rsidR="005E5F1C" w:rsidRPr="005E5F1C" w:rsidRDefault="005E5F1C" w:rsidP="005E5F1C">
      <w:pPr>
        <w:rPr>
          <w:lang w:val="es-ES" w:eastAsia="es-BO"/>
        </w:rPr>
      </w:pPr>
      <w:r w:rsidRPr="005E5F1C">
        <w:rPr>
          <w:lang w:val="es-ES" w:eastAsia="es-BO"/>
        </w:rPr>
        <w:t>al patrón de relaciones que definen los estados posibles (variabilidad) para un sistema determinado.</w:t>
      </w:r>
    </w:p>
    <w:p w14:paraId="15BF1A14" w14:textId="67041C39" w:rsidR="005E5F1C" w:rsidRPr="005E5F1C" w:rsidRDefault="005E5F1C" w:rsidP="005E5F1C">
      <w:pPr>
        <w:rPr>
          <w:lang w:val="es-ES" w:eastAsia="es-BO"/>
        </w:rPr>
      </w:pPr>
      <w:r w:rsidRPr="005E5F1C">
        <w:rPr>
          <w:lang w:val="es-ES" w:eastAsia="es-BO"/>
        </w:rPr>
        <w:t>MODELO</w:t>
      </w:r>
      <w:r w:rsidR="00DC38B5">
        <w:rPr>
          <w:lang w:val="es-ES" w:eastAsia="es-BO"/>
        </w:rPr>
        <w:t xml:space="preserve">: </w:t>
      </w:r>
      <w:r w:rsidRPr="005E5F1C">
        <w:rPr>
          <w:lang w:val="es-ES" w:eastAsia="es-BO"/>
        </w:rPr>
        <w:t>Los modelos son constructos diseñados por un observador que persigue identificar y mensurar relaciones sistémicas complejas. Todo sistema real tiene la posibilidad de ser representado en más de un modelo. La decisión, en este punto, depende tanto de los objetivos del modelador como de su capacidad para distinguir las relaciones relevantes con relación a tales objetivos. La esencia de la modelística sistémica es la simplificación. El metamodelo sistémico más conocido es el esquema input-output.</w:t>
      </w:r>
    </w:p>
    <w:p w14:paraId="60A56E5D" w14:textId="77777777" w:rsidR="00DC38B5" w:rsidRDefault="005E5F1C" w:rsidP="005E5F1C">
      <w:pPr>
        <w:rPr>
          <w:lang w:val="es-ES" w:eastAsia="es-BO"/>
        </w:rPr>
      </w:pPr>
      <w:r w:rsidRPr="005E5F1C">
        <w:rPr>
          <w:lang w:val="es-ES" w:eastAsia="es-BO"/>
        </w:rPr>
        <w:t>MORFOGENESIS</w:t>
      </w:r>
      <w:r w:rsidR="00DC38B5">
        <w:rPr>
          <w:lang w:val="es-ES" w:eastAsia="es-BO"/>
        </w:rPr>
        <w:t xml:space="preserve">: </w:t>
      </w:r>
      <w:r w:rsidRPr="005E5F1C">
        <w:rPr>
          <w:lang w:val="es-ES" w:eastAsia="es-BO"/>
        </w:rPr>
        <w:t>Los sistemas complejos (humanos, sociales y culturales) se caracterizan por sus capacidades para elaborar o modificar sus formas con el objeto de conservarse viables (retroalimentación positiva). Se trata de procesos que apuntan al desarrollo, crecimiento o cambio en la forma, estructura y estado del sistema. Ejemplo de ello son los procesos de diferenciación, la especialización, el aprendizaje y otros. En términos cibernéticos, los procesos causales mutuos (circularidad) que aumentan la desviación son denominados morfogenéticos. Estos procesos activan y potencian la posibilidad de adaptación de los sistemas a ambientes en cambio.</w:t>
      </w:r>
    </w:p>
    <w:p w14:paraId="5549B53D" w14:textId="50B85F46" w:rsidR="00DC38B5" w:rsidRDefault="005E5F1C" w:rsidP="005E5F1C">
      <w:pPr>
        <w:rPr>
          <w:lang w:val="es-ES" w:eastAsia="es-BO"/>
        </w:rPr>
      </w:pPr>
      <w:r w:rsidRPr="005E5F1C">
        <w:rPr>
          <w:lang w:val="es-ES" w:eastAsia="es-BO"/>
        </w:rPr>
        <w:t>MORFOSTASIS</w:t>
      </w:r>
      <w:r w:rsidR="00DC38B5">
        <w:rPr>
          <w:lang w:val="es-ES" w:eastAsia="es-BO"/>
        </w:rPr>
        <w:t xml:space="preserve">: </w:t>
      </w:r>
      <w:r w:rsidRPr="005E5F1C">
        <w:rPr>
          <w:lang w:val="es-ES" w:eastAsia="es-BO"/>
        </w:rPr>
        <w:t xml:space="preserve">Son los procesos de intercambio con el ambiente que tienden a preservar o mantener una forma, una organización o un estado dado de un sistema (equilibrio, homeostasis, retroalimentación negativa). Procesos de este tipo son característicos de los sistemas vivos. En una perspectiva cibernética, la </w:t>
      </w:r>
      <w:r w:rsidR="00CF2486" w:rsidRPr="005E5F1C">
        <w:rPr>
          <w:lang w:val="es-ES" w:eastAsia="es-BO"/>
        </w:rPr>
        <w:t>morfostásis</w:t>
      </w:r>
      <w:r w:rsidRPr="005E5F1C">
        <w:rPr>
          <w:lang w:val="es-ES" w:eastAsia="es-BO"/>
        </w:rPr>
        <w:t xml:space="preserve"> nos remite a los procesos causales mutuos que reducen o controlan las desviaciones.</w:t>
      </w:r>
    </w:p>
    <w:p w14:paraId="677192F2" w14:textId="77777777" w:rsidR="00DC38B5" w:rsidRDefault="005E5F1C" w:rsidP="005E5F1C">
      <w:pPr>
        <w:rPr>
          <w:lang w:val="es-ES" w:eastAsia="es-BO"/>
        </w:rPr>
      </w:pPr>
      <w:r w:rsidRPr="005E5F1C">
        <w:rPr>
          <w:lang w:val="es-ES" w:eastAsia="es-BO"/>
        </w:rPr>
        <w:t>NEGENTROPIA</w:t>
      </w:r>
      <w:r w:rsidR="00DC38B5">
        <w:rPr>
          <w:lang w:val="es-ES" w:eastAsia="es-BO"/>
        </w:rPr>
        <w:t xml:space="preserve">: </w:t>
      </w:r>
      <w:r w:rsidRPr="005E5F1C">
        <w:rPr>
          <w:lang w:val="es-ES" w:eastAsia="es-BO"/>
        </w:rPr>
        <w:t xml:space="preserve">Los sistemas vivos son capaces de conservar estados de organización improbables (entropía). Este fenómeno aparentemente contradictorio se explica porque los sistemas abiertos pueden importar energía extra para mantener sus estados estables de organización e incluso desarrollar niveles más </w:t>
      </w:r>
    </w:p>
    <w:p w14:paraId="4A8BEC00" w14:textId="77777777" w:rsidR="00DC38B5" w:rsidRDefault="00DC38B5" w:rsidP="00DC38B5">
      <w:pPr>
        <w:pStyle w:val="Sinespaciado"/>
        <w:rPr>
          <w:lang w:val="es-ES" w:eastAsia="es-BO"/>
        </w:rPr>
      </w:pPr>
    </w:p>
    <w:p w14:paraId="44ACF792" w14:textId="703ABFD3" w:rsidR="005E5F1C" w:rsidRPr="005E5F1C" w:rsidRDefault="005E5F1C" w:rsidP="005E5F1C">
      <w:pPr>
        <w:rPr>
          <w:lang w:val="es-ES" w:eastAsia="es-BO"/>
        </w:rPr>
      </w:pPr>
      <w:r w:rsidRPr="005E5F1C">
        <w:rPr>
          <w:lang w:val="es-ES" w:eastAsia="es-BO"/>
        </w:rPr>
        <w:t xml:space="preserve">altos de improbabilidad. La </w:t>
      </w:r>
      <w:r w:rsidR="00CF2486" w:rsidRPr="005E5F1C">
        <w:rPr>
          <w:lang w:val="es-ES" w:eastAsia="es-BO"/>
        </w:rPr>
        <w:t>neguentropía</w:t>
      </w:r>
      <w:r w:rsidRPr="005E5F1C">
        <w:rPr>
          <w:lang w:val="es-ES" w:eastAsia="es-BO"/>
        </w:rPr>
        <w:t>, entonces, se refiere a la energía que el sistema importa del ambiente para mantener su organización y sobrevivir (Johannsen. 1975).</w:t>
      </w:r>
    </w:p>
    <w:p w14:paraId="05431ED3" w14:textId="027A0566" w:rsidR="005E5F1C" w:rsidRPr="005E5F1C" w:rsidRDefault="005E5F1C" w:rsidP="005E5F1C">
      <w:pPr>
        <w:rPr>
          <w:lang w:val="es-ES" w:eastAsia="es-BO"/>
        </w:rPr>
      </w:pPr>
      <w:r w:rsidRPr="005E5F1C">
        <w:rPr>
          <w:lang w:val="es-ES" w:eastAsia="es-BO"/>
        </w:rPr>
        <w:t>OBSERVACION (de segundo orden)</w:t>
      </w:r>
      <w:r w:rsidR="00DC38B5">
        <w:rPr>
          <w:lang w:val="es-ES" w:eastAsia="es-BO"/>
        </w:rPr>
        <w:t xml:space="preserve">: </w:t>
      </w:r>
      <w:r w:rsidRPr="005E5F1C">
        <w:rPr>
          <w:lang w:val="es-ES" w:eastAsia="es-BO"/>
        </w:rPr>
        <w:t>Se refiere a la nueva cibernética que incorpora como fundamento el problema de la observación de sistemas de observadores: se pasa de la observación de sistemas a la observación de sistemas de observadores.</w:t>
      </w:r>
    </w:p>
    <w:p w14:paraId="39A4EB9A" w14:textId="78679588" w:rsidR="005E5F1C" w:rsidRPr="005E5F1C" w:rsidRDefault="005E5F1C" w:rsidP="005E5F1C">
      <w:pPr>
        <w:rPr>
          <w:lang w:val="es-ES" w:eastAsia="es-BO"/>
        </w:rPr>
      </w:pPr>
      <w:r w:rsidRPr="005E5F1C">
        <w:rPr>
          <w:lang w:val="es-ES" w:eastAsia="es-BO"/>
        </w:rPr>
        <w:t>RECURSIVIDAD</w:t>
      </w:r>
      <w:r w:rsidR="00DC38B5">
        <w:rPr>
          <w:lang w:val="es-ES" w:eastAsia="es-BO"/>
        </w:rPr>
        <w:t xml:space="preserve">: </w:t>
      </w:r>
      <w:r w:rsidRPr="005E5F1C">
        <w:rPr>
          <w:lang w:val="es-ES" w:eastAsia="es-BO"/>
        </w:rPr>
        <w:t>Proceso que hace referencia a la introducción de los resultados de las operaciones de un sistema en él mismo (retroalimentación).</w:t>
      </w:r>
    </w:p>
    <w:p w14:paraId="19E2D1AE" w14:textId="77777777" w:rsidR="00663FB2" w:rsidRDefault="005E5F1C" w:rsidP="005E5F1C">
      <w:pPr>
        <w:rPr>
          <w:lang w:val="es-ES" w:eastAsia="es-BO"/>
        </w:rPr>
      </w:pPr>
      <w:r w:rsidRPr="005E5F1C">
        <w:rPr>
          <w:lang w:val="es-ES" w:eastAsia="es-BO"/>
        </w:rPr>
        <w:t>RELACION</w:t>
      </w:r>
      <w:r w:rsidR="00DC38B5">
        <w:rPr>
          <w:lang w:val="es-ES" w:eastAsia="es-BO"/>
        </w:rPr>
        <w:t xml:space="preserve">: </w:t>
      </w:r>
      <w:r w:rsidRPr="005E5F1C">
        <w:rPr>
          <w:lang w:val="es-ES" w:eastAsia="es-BO"/>
        </w:rPr>
        <w:t xml:space="preserve">Las relaciones internas y externas de los sistemas han tomado diversas denominaciones. Entre otras: efectos recíprocos, interrelaciones, organización, comunicaciones, flujos, prestaciones, asociaciones, intercambios, </w:t>
      </w:r>
    </w:p>
    <w:p w14:paraId="6FC7DB53" w14:textId="77777777" w:rsidR="00663FB2" w:rsidRDefault="00663FB2" w:rsidP="00663FB2">
      <w:pPr>
        <w:pStyle w:val="Sinespaciado"/>
        <w:rPr>
          <w:lang w:val="es-ES" w:eastAsia="es-BO"/>
        </w:rPr>
      </w:pPr>
    </w:p>
    <w:p w14:paraId="10238ACB" w14:textId="2D92B21D" w:rsidR="005E5F1C" w:rsidRPr="005E5F1C" w:rsidRDefault="005E5F1C" w:rsidP="005E5F1C">
      <w:pPr>
        <w:rPr>
          <w:lang w:val="es-ES" w:eastAsia="es-BO"/>
        </w:rPr>
      </w:pPr>
      <w:r w:rsidRPr="005E5F1C">
        <w:rPr>
          <w:lang w:val="es-ES" w:eastAsia="es-BO"/>
        </w:rPr>
        <w:t>interdependencias, coherencias, etcétera. Las relaciones entre los elementos de un sistema y su ambiente son de vital importancia para la comprensión del comportamiento de sistemas vivos. Las relaciones pueden ser recíprocas (circularidad) o unidireccionales. Presentadas en un momento del sistema, las relaciones pueden ser observadas como una red estructurada bajo el esquema input/output.</w:t>
      </w:r>
    </w:p>
    <w:p w14:paraId="144B1847" w14:textId="17E6D51F" w:rsidR="005E5F1C" w:rsidRPr="005E5F1C" w:rsidRDefault="005E5F1C" w:rsidP="005E5F1C">
      <w:pPr>
        <w:rPr>
          <w:lang w:val="es-ES" w:eastAsia="es-BO"/>
        </w:rPr>
      </w:pPr>
      <w:r w:rsidRPr="005E5F1C">
        <w:rPr>
          <w:lang w:val="es-ES" w:eastAsia="es-BO"/>
        </w:rPr>
        <w:t>RETROALIMENTACION</w:t>
      </w:r>
      <w:r w:rsidR="00663FB2">
        <w:rPr>
          <w:lang w:val="es-ES" w:eastAsia="es-BO"/>
        </w:rPr>
        <w:t xml:space="preserve">: </w:t>
      </w:r>
      <w:r w:rsidRPr="005E5F1C">
        <w:rPr>
          <w:lang w:val="es-ES" w:eastAsia="es-BO"/>
        </w:rPr>
        <w:t>Son los procesos mediante los cuales un sistema abierto recoge información sobre los efectos de sus decisiones internas en el medio, información que actúa sobre las decisiones (acciones) sucesivas. La retroalimentación puede ser negativa (cuando prima el control) o positiva (cuando prima la amplificación de las desviaciones). Mediante los mecanismos de retroalimentación, los sistemas regulan sus comportamientos de acuerdo a sus efectos reales y no a programas de outputs fijos. En los sistemas complejos están combinados ambos tipos de corrientes (circularidad, homeostasis).</w:t>
      </w:r>
    </w:p>
    <w:p w14:paraId="7A009CAB" w14:textId="77777777" w:rsidR="00663FB2" w:rsidRDefault="005E5F1C" w:rsidP="005E5F1C">
      <w:pPr>
        <w:rPr>
          <w:lang w:val="es-ES" w:eastAsia="es-BO"/>
        </w:rPr>
      </w:pPr>
      <w:r w:rsidRPr="005E5F1C">
        <w:rPr>
          <w:lang w:val="es-ES" w:eastAsia="es-BO"/>
        </w:rPr>
        <w:t>Retroalimentación negativa</w:t>
      </w:r>
      <w:r w:rsidR="00663FB2">
        <w:rPr>
          <w:lang w:val="es-ES" w:eastAsia="es-BO"/>
        </w:rPr>
        <w:t xml:space="preserve">: </w:t>
      </w:r>
      <w:r w:rsidRPr="005E5F1C">
        <w:rPr>
          <w:lang w:val="es-ES" w:eastAsia="es-BO"/>
        </w:rPr>
        <w:t>Este concepto está asociado a los procesos de autorregulación u homeostáticos. Los sistemas con retroalimentación negativa se caracterizan por la mantención de determinados objetivos. En los sistemas mecánicos los objetivos quedan instalados por un sistema externo (el hombre u otra máquina).</w:t>
      </w:r>
    </w:p>
    <w:p w14:paraId="4FDD85FC" w14:textId="6645E429" w:rsidR="00663FB2" w:rsidRDefault="005E5F1C" w:rsidP="00663FB2">
      <w:pPr>
        <w:rPr>
          <w:lang w:val="es-ES" w:eastAsia="es-BO"/>
        </w:rPr>
      </w:pPr>
      <w:r w:rsidRPr="005E5F1C">
        <w:rPr>
          <w:lang w:val="es-ES" w:eastAsia="es-BO"/>
        </w:rPr>
        <w:t>Retroalimentación positiva</w:t>
      </w:r>
      <w:r w:rsidR="00663FB2">
        <w:rPr>
          <w:lang w:val="es-ES" w:eastAsia="es-BO"/>
        </w:rPr>
        <w:t xml:space="preserve">: </w:t>
      </w:r>
      <w:r w:rsidRPr="005E5F1C">
        <w:rPr>
          <w:lang w:val="es-ES" w:eastAsia="es-BO"/>
        </w:rPr>
        <w:t xml:space="preserve">Indica una cadena cerrada de relaciones causales en donde la variación de uno de sus componentes se propaga en otros componentes del sistema, reforzando la variación inicial y propiciando un comportamiento sistémico caracterizado por un </w:t>
      </w:r>
      <w:r w:rsidR="00CF2486" w:rsidRPr="005E5F1C">
        <w:rPr>
          <w:lang w:val="es-ES" w:eastAsia="es-BO"/>
        </w:rPr>
        <w:t>auto reforzamiento</w:t>
      </w:r>
      <w:r w:rsidRPr="005E5F1C">
        <w:rPr>
          <w:lang w:val="es-ES" w:eastAsia="es-BO"/>
        </w:rPr>
        <w:t xml:space="preserve"> de las variaciones (circularidad, morfogénesis). La retroalimentación positiva está asociada a los fenómenos de crecimiento y diferenciación. Cuando se mantiene un sistema y se modifican sus metas/fines nos encontramos ante un caso de retroalimentación positiva. En estos casos se aplica la relación desviación-amplificación (Mayurama. 1963).</w:t>
      </w:r>
    </w:p>
    <w:p w14:paraId="75D4E8EA" w14:textId="7DEC35B2" w:rsidR="005E5F1C" w:rsidRPr="005E5F1C" w:rsidRDefault="005E5F1C" w:rsidP="005E5F1C">
      <w:pPr>
        <w:rPr>
          <w:lang w:val="es-ES" w:eastAsia="es-BO"/>
        </w:rPr>
      </w:pPr>
      <w:r w:rsidRPr="005E5F1C">
        <w:rPr>
          <w:lang w:val="es-ES" w:eastAsia="es-BO"/>
        </w:rPr>
        <w:t>RETROINPUT</w:t>
      </w:r>
      <w:r w:rsidR="00663FB2">
        <w:rPr>
          <w:lang w:val="es-ES" w:eastAsia="es-BO"/>
        </w:rPr>
        <w:t xml:space="preserve">: </w:t>
      </w:r>
      <w:r w:rsidRPr="005E5F1C">
        <w:rPr>
          <w:lang w:val="es-ES" w:eastAsia="es-BO"/>
        </w:rPr>
        <w:t>Se refiere a las salidas del sistema que van dirigidas al mismo sistema (retroalimentación). En los sistemas humanos y sociales éstos corresponden a los procesos de autorreflexión.</w:t>
      </w:r>
    </w:p>
    <w:p w14:paraId="458608A0" w14:textId="5CA1BC01" w:rsidR="005E5F1C" w:rsidRPr="005E5F1C" w:rsidRDefault="005E5F1C" w:rsidP="005E5F1C">
      <w:pPr>
        <w:rPr>
          <w:lang w:val="es-ES" w:eastAsia="es-BO"/>
        </w:rPr>
      </w:pPr>
      <w:r w:rsidRPr="005E5F1C">
        <w:rPr>
          <w:lang w:val="es-ES" w:eastAsia="es-BO"/>
        </w:rPr>
        <w:t>SERVICIO</w:t>
      </w:r>
      <w:r w:rsidR="00663FB2">
        <w:rPr>
          <w:lang w:val="es-ES" w:eastAsia="es-BO"/>
        </w:rPr>
        <w:t xml:space="preserve">: </w:t>
      </w:r>
      <w:r w:rsidRPr="005E5F1C">
        <w:rPr>
          <w:lang w:val="es-ES" w:eastAsia="es-BO"/>
        </w:rPr>
        <w:t>Son los outputs de un sistema que van a servir de inputs a otros sistemas o subsistemas equivalentes.</w:t>
      </w:r>
    </w:p>
    <w:p w14:paraId="6522421E" w14:textId="6B39A9C7" w:rsidR="00663FB2" w:rsidRDefault="005E5F1C" w:rsidP="005E5F1C">
      <w:pPr>
        <w:rPr>
          <w:lang w:val="es-ES" w:eastAsia="es-BO"/>
        </w:rPr>
      </w:pPr>
      <w:r w:rsidRPr="005E5F1C">
        <w:rPr>
          <w:lang w:val="es-ES" w:eastAsia="es-BO"/>
        </w:rPr>
        <w:t>SINERGIA</w:t>
      </w:r>
      <w:r w:rsidR="00663FB2">
        <w:rPr>
          <w:lang w:val="es-ES" w:eastAsia="es-BO"/>
        </w:rPr>
        <w:t xml:space="preserve">: </w:t>
      </w:r>
      <w:r w:rsidRPr="005E5F1C">
        <w:rPr>
          <w:lang w:val="es-ES" w:eastAsia="es-BO"/>
        </w:rPr>
        <w:t>Todo sistema es sinérgico en tanto el examen de sus partes en forma aislada no puede explicar o predecir su comportamiento. La sinergia es, en consecuencia, un fenómeno que surge de las interacciones entre las partes o componentes de un sistema (conglomerado). Este concepto responde al postulado aristotélico que dice que "el todo no es igual a la suma de sus partes". La totalidad es la conservación del todo en la acción recíproca de las partes componentes (teleología). En términos menos esencialistas, podría señalarse que la sinergia es la propiedad común a todas aquellas cosas que observamos como sistemas.</w:t>
      </w:r>
    </w:p>
    <w:p w14:paraId="1E3326A4" w14:textId="77777777" w:rsidR="00663FB2" w:rsidRDefault="00663FB2" w:rsidP="00663FB2">
      <w:pPr>
        <w:pStyle w:val="Sinespaciado"/>
        <w:rPr>
          <w:lang w:val="es-ES" w:eastAsia="es-BO"/>
        </w:rPr>
      </w:pPr>
    </w:p>
    <w:p w14:paraId="59CE5B7E" w14:textId="701BF07B" w:rsidR="005E5F1C" w:rsidRPr="005E5F1C" w:rsidRDefault="005E5F1C" w:rsidP="005E5F1C">
      <w:pPr>
        <w:rPr>
          <w:lang w:val="es-ES" w:eastAsia="es-BO"/>
        </w:rPr>
      </w:pPr>
      <w:r w:rsidRPr="005E5F1C">
        <w:rPr>
          <w:lang w:val="es-ES" w:eastAsia="es-BO"/>
        </w:rPr>
        <w:t>SISTEMAS (dinámica de)</w:t>
      </w:r>
      <w:r w:rsidR="00663FB2">
        <w:rPr>
          <w:lang w:val="es-ES" w:eastAsia="es-BO"/>
        </w:rPr>
        <w:t xml:space="preserve">: </w:t>
      </w:r>
      <w:r w:rsidRPr="005E5F1C">
        <w:rPr>
          <w:lang w:val="es-ES" w:eastAsia="es-BO"/>
        </w:rPr>
        <w:t>Comprende una metodología para la construcción de modelos de sistemas sociales, que establece procedimientos y técnicas para el uso de lenguajes formalizados, considerando en esta clase a sistemas socioeconómicos, sociológicos y psicológicos, pudiendo aplicarse también sus técnicas a sistemas ecológicos. Esta tiene los siguientes pasos:</w:t>
      </w:r>
    </w:p>
    <w:p w14:paraId="52AEE302" w14:textId="77777777" w:rsidR="00663FB2" w:rsidRDefault="005E5F1C" w:rsidP="005E5F1C">
      <w:pPr>
        <w:rPr>
          <w:lang w:val="es-ES" w:eastAsia="es-BO"/>
        </w:rPr>
      </w:pPr>
      <w:r w:rsidRPr="005E5F1C">
        <w:rPr>
          <w:lang w:val="es-ES" w:eastAsia="es-BO"/>
        </w:rPr>
        <w:t xml:space="preserve"> a) observación del comportamiento de un sistema real, </w:t>
      </w:r>
    </w:p>
    <w:p w14:paraId="4ABEFAF7" w14:textId="77777777" w:rsidR="00663FB2" w:rsidRDefault="005E5F1C" w:rsidP="005E5F1C">
      <w:pPr>
        <w:rPr>
          <w:lang w:val="es-ES" w:eastAsia="es-BO"/>
        </w:rPr>
      </w:pPr>
      <w:r w:rsidRPr="005E5F1C">
        <w:rPr>
          <w:lang w:val="es-ES" w:eastAsia="es-BO"/>
        </w:rPr>
        <w:t xml:space="preserve">b) identificación de los componentes y procesos fundamentales del mismo, </w:t>
      </w:r>
    </w:p>
    <w:p w14:paraId="17FF80CD" w14:textId="77777777" w:rsidR="00663FB2" w:rsidRDefault="005E5F1C" w:rsidP="005E5F1C">
      <w:pPr>
        <w:rPr>
          <w:lang w:val="es-ES" w:eastAsia="es-BO"/>
        </w:rPr>
      </w:pPr>
      <w:r w:rsidRPr="005E5F1C">
        <w:rPr>
          <w:lang w:val="es-ES" w:eastAsia="es-BO"/>
        </w:rPr>
        <w:t xml:space="preserve">c) identificación de las estructuras de retroalimentación que permiten explicar su comportamiento, </w:t>
      </w:r>
    </w:p>
    <w:p w14:paraId="646AA128" w14:textId="77777777" w:rsidR="00663FB2" w:rsidRDefault="005E5F1C" w:rsidP="005E5F1C">
      <w:pPr>
        <w:rPr>
          <w:lang w:val="es-ES" w:eastAsia="es-BO"/>
        </w:rPr>
      </w:pPr>
      <w:r w:rsidRPr="005E5F1C">
        <w:rPr>
          <w:lang w:val="es-ES" w:eastAsia="es-BO"/>
        </w:rPr>
        <w:t xml:space="preserve">d) construcción de un modelo formalizado sobre la base de la cuantificación de los atributos y sus relaciones, </w:t>
      </w:r>
    </w:p>
    <w:p w14:paraId="6D6DA59C" w14:textId="77777777" w:rsidR="00663FB2" w:rsidRDefault="005E5F1C" w:rsidP="005E5F1C">
      <w:pPr>
        <w:rPr>
          <w:lang w:val="es-ES" w:eastAsia="es-BO"/>
        </w:rPr>
      </w:pPr>
      <w:r w:rsidRPr="005E5F1C">
        <w:rPr>
          <w:lang w:val="es-ES" w:eastAsia="es-BO"/>
        </w:rPr>
        <w:t xml:space="preserve">e) introducción del modelo en un computador y </w:t>
      </w:r>
    </w:p>
    <w:p w14:paraId="7105A823" w14:textId="69B55AEA" w:rsidR="005E5F1C" w:rsidRPr="005E5F1C" w:rsidRDefault="005E5F1C" w:rsidP="005E5F1C">
      <w:pPr>
        <w:rPr>
          <w:lang w:val="es-ES" w:eastAsia="es-BO"/>
        </w:rPr>
      </w:pPr>
      <w:r w:rsidRPr="005E5F1C">
        <w:rPr>
          <w:lang w:val="es-ES" w:eastAsia="es-BO"/>
        </w:rPr>
        <w:t>f) trabajo del modelo como modelo de simulación (Forrester).</w:t>
      </w:r>
    </w:p>
    <w:p w14:paraId="686957F2" w14:textId="77777777" w:rsidR="005E5F1C" w:rsidRPr="005E5F1C" w:rsidRDefault="005E5F1C" w:rsidP="005E5F1C">
      <w:pPr>
        <w:rPr>
          <w:lang w:val="es-ES" w:eastAsia="es-BO"/>
        </w:rPr>
      </w:pPr>
      <w:r w:rsidRPr="005E5F1C">
        <w:rPr>
          <w:lang w:val="es-ES" w:eastAsia="es-BO"/>
        </w:rPr>
        <w:t>SISTEMAS ABIERTOS</w:t>
      </w:r>
    </w:p>
    <w:p w14:paraId="7381103B" w14:textId="77777777" w:rsidR="005E5F1C" w:rsidRPr="005E5F1C" w:rsidRDefault="005E5F1C" w:rsidP="005E5F1C">
      <w:pPr>
        <w:rPr>
          <w:lang w:val="es-ES" w:eastAsia="es-BO"/>
        </w:rPr>
      </w:pPr>
      <w:r w:rsidRPr="005E5F1C">
        <w:rPr>
          <w:lang w:val="es-ES" w:eastAsia="es-BO"/>
        </w:rPr>
        <w:t>Se trata de sistemas que importan y procesan elementos (energía, materia, información) de sus ambientes y esta es una característica propia de todos los sistemas vivos. Que un sistema sea abierto significa que establece intercambios permanentes con su ambiente, intercambios que determinan su equilibrio, capacidad reproductiva o continuidad, es decir, su viabilidad (entropía negativa, teleología, morfogénesis, equifinalidad).</w:t>
      </w:r>
    </w:p>
    <w:p w14:paraId="65A1EA91" w14:textId="2E140CC4" w:rsidR="005E5F1C" w:rsidRPr="005E5F1C" w:rsidRDefault="005E5F1C" w:rsidP="005E5F1C">
      <w:pPr>
        <w:rPr>
          <w:lang w:val="es-ES" w:eastAsia="es-BO"/>
        </w:rPr>
      </w:pPr>
      <w:r w:rsidRPr="005E5F1C">
        <w:rPr>
          <w:lang w:val="es-ES" w:eastAsia="es-BO"/>
        </w:rPr>
        <w:t>SISTEMAS CERRADOS</w:t>
      </w:r>
      <w:r w:rsidR="00663FB2">
        <w:rPr>
          <w:lang w:val="es-ES" w:eastAsia="es-BO"/>
        </w:rPr>
        <w:t xml:space="preserve">: </w:t>
      </w:r>
      <w:r w:rsidRPr="005E5F1C">
        <w:rPr>
          <w:lang w:val="es-ES" w:eastAsia="es-BO"/>
        </w:rPr>
        <w:t>Un sistema es cerrado cuando ningún elemento de afuera entra y ninguno sale fuera del sistema. Estos alcanzan su estado máximo de equilibrio</w:t>
      </w:r>
      <w:r w:rsidR="00663FB2">
        <w:rPr>
          <w:lang w:val="es-ES" w:eastAsia="es-BO"/>
        </w:rPr>
        <w:t xml:space="preserve"> </w:t>
      </w:r>
      <w:r w:rsidRPr="005E5F1C">
        <w:rPr>
          <w:lang w:val="es-ES" w:eastAsia="es-BO"/>
        </w:rPr>
        <w:t>al igualarse con el medio (entropía, equilibrio). En ocasiones el término sistema cerrado es también aplicado a sistemas que se comportan de una manera fija, rítmica o sin variaciones, como sería el caso de los circuitos cerrados.</w:t>
      </w:r>
    </w:p>
    <w:p w14:paraId="499AF251" w14:textId="51AB01AC" w:rsidR="005E5F1C" w:rsidRPr="005E5F1C" w:rsidRDefault="005E5F1C" w:rsidP="005E5F1C">
      <w:pPr>
        <w:rPr>
          <w:lang w:val="es-ES" w:eastAsia="es-BO"/>
        </w:rPr>
      </w:pPr>
      <w:r w:rsidRPr="005E5F1C">
        <w:rPr>
          <w:lang w:val="es-ES" w:eastAsia="es-BO"/>
        </w:rPr>
        <w:t>SISTEMAS CIBERNETICOS</w:t>
      </w:r>
      <w:r w:rsidR="00663FB2">
        <w:rPr>
          <w:lang w:val="es-ES" w:eastAsia="es-BO"/>
        </w:rPr>
        <w:t xml:space="preserve">: </w:t>
      </w:r>
      <w:r w:rsidRPr="005E5F1C">
        <w:rPr>
          <w:lang w:val="es-ES" w:eastAsia="es-BO"/>
        </w:rPr>
        <w:t xml:space="preserve">Son aquellos que disponen de dispositivos internos de </w:t>
      </w:r>
      <w:r w:rsidR="00CF2486" w:rsidRPr="005E5F1C">
        <w:rPr>
          <w:lang w:val="es-ES" w:eastAsia="es-BO"/>
        </w:rPr>
        <w:t>auto comando</w:t>
      </w:r>
      <w:r w:rsidRPr="005E5F1C">
        <w:rPr>
          <w:lang w:val="es-ES" w:eastAsia="es-BO"/>
        </w:rPr>
        <w:t xml:space="preserve"> (autorregulación) que reaccionan ante informaciones de cambios en el ambiente, elaborando respuestas variables que contribuyen al cumplimiento de los fines instalados en el sistema (retroalimentación, homeorrosis).</w:t>
      </w:r>
    </w:p>
    <w:p w14:paraId="51389CB4" w14:textId="21439E90" w:rsidR="005E5F1C" w:rsidRPr="005E5F1C" w:rsidRDefault="005E5F1C" w:rsidP="005E5F1C">
      <w:pPr>
        <w:rPr>
          <w:lang w:val="es-ES" w:eastAsia="es-BO"/>
        </w:rPr>
      </w:pPr>
      <w:r w:rsidRPr="005E5F1C">
        <w:rPr>
          <w:lang w:val="es-ES" w:eastAsia="es-BO"/>
        </w:rPr>
        <w:t>SISTEMAS TRIVIALES</w:t>
      </w:r>
      <w:r w:rsidR="00663FB2">
        <w:rPr>
          <w:lang w:val="es-ES" w:eastAsia="es-BO"/>
        </w:rPr>
        <w:t xml:space="preserve">: </w:t>
      </w:r>
      <w:r w:rsidRPr="005E5F1C">
        <w:rPr>
          <w:lang w:val="es-ES" w:eastAsia="es-BO"/>
        </w:rPr>
        <w:t>Son sistemas con comportamientos altamente predecibles. Responden con un mismo output cuando reciben el input correspondiente, es decir, no modifican su comportamiento con la experiencia.</w:t>
      </w:r>
    </w:p>
    <w:p w14:paraId="7BB434A0" w14:textId="6D50F991" w:rsidR="00663FB2" w:rsidRDefault="005E5F1C" w:rsidP="005E5F1C">
      <w:pPr>
        <w:rPr>
          <w:lang w:val="es-ES" w:eastAsia="es-BO"/>
        </w:rPr>
      </w:pPr>
      <w:r w:rsidRPr="005E5F1C">
        <w:rPr>
          <w:lang w:val="es-ES" w:eastAsia="es-BO"/>
        </w:rPr>
        <w:t>SUBSISTEMA</w:t>
      </w:r>
      <w:r w:rsidR="00663FB2">
        <w:rPr>
          <w:lang w:val="es-ES" w:eastAsia="es-BO"/>
        </w:rPr>
        <w:t xml:space="preserve">: </w:t>
      </w:r>
      <w:r w:rsidRPr="005E5F1C">
        <w:rPr>
          <w:lang w:val="es-ES" w:eastAsia="es-BO"/>
        </w:rPr>
        <w:t xml:space="preserve">Se entiende por subsistemas a conjuntos de elementos y relaciones que responden a estructuras y funciones especializadas dentro de un sistema mayor. En términos generales, los subsistemas tienen las mismas propiedades que los sistemas (sinergia) y su delimitación es relativa a la posición del </w:t>
      </w:r>
    </w:p>
    <w:p w14:paraId="56832F34" w14:textId="77777777" w:rsidR="00663FB2" w:rsidRDefault="00663FB2" w:rsidP="00663FB2">
      <w:pPr>
        <w:pStyle w:val="Sinespaciado"/>
        <w:rPr>
          <w:lang w:val="es-ES" w:eastAsia="es-BO"/>
        </w:rPr>
      </w:pPr>
    </w:p>
    <w:p w14:paraId="73EF0057" w14:textId="3626706F" w:rsidR="005E5F1C" w:rsidRPr="005E5F1C" w:rsidRDefault="005E5F1C" w:rsidP="005E5F1C">
      <w:pPr>
        <w:rPr>
          <w:lang w:val="es-ES" w:eastAsia="es-BO"/>
        </w:rPr>
      </w:pPr>
      <w:r w:rsidRPr="005E5F1C">
        <w:rPr>
          <w:lang w:val="es-ES" w:eastAsia="es-BO"/>
        </w:rPr>
        <w:t>observador de sistemas y al modelo que tenga de éstos. Desde este ángulo se puede hablar de subsistemas, sistemas o supersistemas, en tanto éstos posean las características sistémicas (sinergia).</w:t>
      </w:r>
    </w:p>
    <w:p w14:paraId="28BCE5FB" w14:textId="472EAF2A" w:rsidR="005E5F1C" w:rsidRPr="005E5F1C" w:rsidRDefault="005E5F1C" w:rsidP="005E5F1C">
      <w:pPr>
        <w:rPr>
          <w:lang w:val="es-ES" w:eastAsia="es-BO"/>
        </w:rPr>
      </w:pPr>
      <w:r w:rsidRPr="005E5F1C">
        <w:rPr>
          <w:lang w:val="es-ES" w:eastAsia="es-BO"/>
        </w:rPr>
        <w:t>TELEOLOGIA</w:t>
      </w:r>
      <w:r w:rsidR="00663FB2">
        <w:rPr>
          <w:lang w:val="es-ES" w:eastAsia="es-BO"/>
        </w:rPr>
        <w:t xml:space="preserve">: </w:t>
      </w:r>
      <w:r w:rsidRPr="005E5F1C">
        <w:rPr>
          <w:lang w:val="es-ES" w:eastAsia="es-BO"/>
        </w:rPr>
        <w:t>Este concepto expresa un modo de explicación basado en causas finales. Aristóteles y los Escolásticos son considerados como teleológicos en oposición a las causalistas o mecanicistas.</w:t>
      </w:r>
    </w:p>
    <w:p w14:paraId="12C163CB" w14:textId="7A1F33D6" w:rsidR="005E5F1C" w:rsidRPr="005E5F1C" w:rsidRDefault="005E5F1C" w:rsidP="005E5F1C">
      <w:pPr>
        <w:rPr>
          <w:lang w:val="es-ES" w:eastAsia="es-BO"/>
        </w:rPr>
      </w:pPr>
      <w:r w:rsidRPr="005E5F1C">
        <w:rPr>
          <w:lang w:val="es-ES" w:eastAsia="es-BO"/>
        </w:rPr>
        <w:t>VARIABILIDAD</w:t>
      </w:r>
      <w:r w:rsidR="00663FB2">
        <w:rPr>
          <w:lang w:val="es-ES" w:eastAsia="es-BO"/>
        </w:rPr>
        <w:t xml:space="preserve">: </w:t>
      </w:r>
      <w:r w:rsidRPr="005E5F1C">
        <w:rPr>
          <w:lang w:val="es-ES" w:eastAsia="es-BO"/>
        </w:rPr>
        <w:t>Indica el máximo de relaciones (hipotéticamente) posibles (n!).</w:t>
      </w:r>
    </w:p>
    <w:p w14:paraId="5148BFBA" w14:textId="6723BF59" w:rsidR="005E5F1C" w:rsidRPr="005E5F1C" w:rsidRDefault="005E5F1C" w:rsidP="005E5F1C">
      <w:pPr>
        <w:rPr>
          <w:lang w:val="es-ES" w:eastAsia="es-BO"/>
        </w:rPr>
      </w:pPr>
      <w:r w:rsidRPr="005E5F1C">
        <w:rPr>
          <w:lang w:val="es-ES" w:eastAsia="es-BO"/>
        </w:rPr>
        <w:t>VARIEDAD</w:t>
      </w:r>
      <w:r w:rsidR="00663FB2">
        <w:rPr>
          <w:lang w:val="es-ES" w:eastAsia="es-BO"/>
        </w:rPr>
        <w:t xml:space="preserve">: </w:t>
      </w:r>
      <w:r w:rsidRPr="005E5F1C">
        <w:rPr>
          <w:lang w:val="es-ES" w:eastAsia="es-BO"/>
        </w:rPr>
        <w:t>Comprende el número de elementos discretos en un sistema (v = cantidad de elementos).</w:t>
      </w:r>
    </w:p>
    <w:p w14:paraId="2C200270" w14:textId="5F609DC5" w:rsidR="005E5F1C" w:rsidRDefault="005E5F1C" w:rsidP="005E5F1C">
      <w:pPr>
        <w:rPr>
          <w:lang w:val="es-ES" w:eastAsia="es-BO"/>
        </w:rPr>
      </w:pPr>
      <w:r w:rsidRPr="005E5F1C">
        <w:rPr>
          <w:lang w:val="es-ES" w:eastAsia="es-BO"/>
        </w:rPr>
        <w:t>VIABILIDAD</w:t>
      </w:r>
      <w:r w:rsidR="00663FB2">
        <w:rPr>
          <w:lang w:val="es-ES" w:eastAsia="es-BO"/>
        </w:rPr>
        <w:t xml:space="preserve">: </w:t>
      </w:r>
      <w:r w:rsidRPr="005E5F1C">
        <w:rPr>
          <w:lang w:val="es-ES" w:eastAsia="es-BO"/>
        </w:rPr>
        <w:t>Indica una medida de la capacidad de sobrevivencia y adaptación (morfostásis, morfogénesis) de un sistema a un medio en cambio.</w:t>
      </w:r>
    </w:p>
    <w:p w14:paraId="18918A5A" w14:textId="2AD63D3C" w:rsidR="0078448F" w:rsidRDefault="0078448F" w:rsidP="0078448F">
      <w:pPr>
        <w:pStyle w:val="Ttulo1"/>
      </w:pPr>
      <w:r>
        <w:t xml:space="preserve">Los sistemas de administración empresarial </w:t>
      </w:r>
    </w:p>
    <w:p w14:paraId="77F7E044" w14:textId="3579375B" w:rsidR="0078448F" w:rsidRPr="0078448F" w:rsidRDefault="0078448F" w:rsidP="0078448F">
      <w:pPr>
        <w:rPr>
          <w:lang w:val="es-ES" w:eastAsia="es-BO"/>
        </w:rPr>
      </w:pPr>
      <w:r>
        <w:rPr>
          <w:lang w:val="es-ES" w:eastAsia="es-BO"/>
        </w:rPr>
        <w:t>“</w:t>
      </w:r>
      <w:r w:rsidRPr="0078448F">
        <w:rPr>
          <w:lang w:val="es-ES" w:eastAsia="es-BO"/>
        </w:rPr>
        <w:t>Un sistema de gestión empresarial es un conjunto de acciones, herramientas, recursos y métodos implementados para asegurar el buen funcionamiento de una organización en todos sus niveles</w:t>
      </w:r>
      <w:r>
        <w:rPr>
          <w:lang w:val="es-ES" w:eastAsia="es-BO"/>
        </w:rPr>
        <w:t>”.</w:t>
      </w:r>
    </w:p>
    <w:sectPr w:rsidR="0078448F" w:rsidRPr="0078448F" w:rsidSect="00DC38B5">
      <w:headerReference w:type="default" r:id="rId20"/>
      <w:footerReference w:type="default" r:id="rId21"/>
      <w:pgSz w:w="12242" w:h="15842" w:code="1"/>
      <w:pgMar w:top="964" w:right="567" w:bottom="680" w:left="1474" w:header="567" w:footer="227" w:gutter="0"/>
      <w:pgBorders>
        <w:top w:val="single" w:sz="12" w:space="0" w:color="C00000"/>
        <w:left w:val="single" w:sz="12" w:space="0" w:color="C00000"/>
        <w:bottom w:val="single" w:sz="12" w:space="0" w:color="C00000"/>
        <w:right w:val="single" w:sz="12" w:space="0" w:color="C00000"/>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4C1D" w14:textId="128C15FD" w:rsidR="00D55C67" w:rsidRDefault="00D55C67" w:rsidP="002A58DC">
      <w:r>
        <w:separator/>
      </w:r>
    </w:p>
  </w:endnote>
  <w:endnote w:type="continuationSeparator" w:id="0">
    <w:p w14:paraId="1CEC5EA7" w14:textId="05334022" w:rsidR="00D55C67" w:rsidRDefault="00D55C67" w:rsidP="002A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rlow Light">
    <w:altName w:val="Barlow Light"/>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40000"/>
      </w:rPr>
      <w:id w:val="2080167537"/>
      <w:docPartObj>
        <w:docPartGallery w:val="Page Numbers (Bottom of Page)"/>
        <w:docPartUnique/>
      </w:docPartObj>
    </w:sdtPr>
    <w:sdtEndPr/>
    <w:sdtContent>
      <w:p w14:paraId="133590FE" w14:textId="77777777" w:rsidR="00454762" w:rsidRPr="00804C2C" w:rsidRDefault="00B7108A" w:rsidP="00B7108A">
        <w:pPr>
          <w:pStyle w:val="Sinespaciado"/>
          <w:ind w:left="0" w:right="0"/>
          <w:jc w:val="right"/>
          <w:rPr>
            <w:rStyle w:val="SinespaciadoCar"/>
            <w:color w:val="740000"/>
          </w:rPr>
        </w:pPr>
        <w:r w:rsidRPr="00804C2C">
          <w:rPr>
            <w:color w:val="740000"/>
          </w:rPr>
          <w:fldChar w:fldCharType="begin"/>
        </w:r>
        <w:r w:rsidRPr="00804C2C">
          <w:rPr>
            <w:color w:val="740000"/>
          </w:rPr>
          <w:instrText>PAGE   \* MERGEFORMAT</w:instrText>
        </w:r>
        <w:r w:rsidRPr="00804C2C">
          <w:rPr>
            <w:color w:val="740000"/>
          </w:rPr>
          <w:fldChar w:fldCharType="separate"/>
        </w:r>
        <w:r w:rsidRPr="00804C2C">
          <w:rPr>
            <w:color w:val="740000"/>
            <w:lang w:val="es-ES"/>
          </w:rPr>
          <w:t>2</w:t>
        </w:r>
        <w:r w:rsidRPr="00804C2C">
          <w:rPr>
            <w:color w:val="74000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76DF" w14:textId="43915606" w:rsidR="00BC633F" w:rsidRPr="00A57AA1" w:rsidRDefault="004319F9" w:rsidP="00A57AA1">
    <w:pPr>
      <w:pStyle w:val="Sinespaciado"/>
      <w:ind w:left="0" w:right="0"/>
      <w:jc w:val="right"/>
      <w:rPr>
        <w:color w:val="740000"/>
      </w:rPr>
    </w:pPr>
    <w:r w:rsidRPr="004319F9">
      <w:rPr>
        <w:color w:val="740000"/>
      </w:rPr>
      <w:ptab w:relativeTo="margin" w:alignment="right" w:leader="none"/>
    </w:r>
    <w:r w:rsidR="001B5B01" w:rsidRPr="001B5B01">
      <w:rPr>
        <w:color w:val="740000"/>
      </w:rPr>
      <w:fldChar w:fldCharType="begin"/>
    </w:r>
    <w:r w:rsidR="001B5B01" w:rsidRPr="001B5B01">
      <w:rPr>
        <w:color w:val="740000"/>
      </w:rPr>
      <w:instrText>PAGE   \* MERGEFORMAT</w:instrText>
    </w:r>
    <w:r w:rsidR="001B5B01" w:rsidRPr="001B5B01">
      <w:rPr>
        <w:color w:val="740000"/>
      </w:rPr>
      <w:fldChar w:fldCharType="separate"/>
    </w:r>
    <w:r w:rsidR="001B5B01" w:rsidRPr="001B5B01">
      <w:rPr>
        <w:color w:val="740000"/>
        <w:lang w:val="es-ES"/>
      </w:rPr>
      <w:t>1</w:t>
    </w:r>
    <w:r w:rsidR="001B5B01" w:rsidRPr="001B5B01">
      <w:rPr>
        <w:color w:val="74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2DFE" w14:textId="77777777" w:rsidR="00D55C67" w:rsidRDefault="00D55C67" w:rsidP="002A58DC">
      <w:r>
        <w:separator/>
      </w:r>
    </w:p>
  </w:footnote>
  <w:footnote w:type="continuationSeparator" w:id="0">
    <w:p w14:paraId="4E172774" w14:textId="02CBF4E2" w:rsidR="00D55C67" w:rsidRDefault="00D55C67" w:rsidP="002A5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324E" w14:textId="77777777" w:rsidR="00FB7139" w:rsidRDefault="00CF2486" w:rsidP="009B0545">
    <w:pPr>
      <w:pStyle w:val="Encabezado"/>
    </w:pPr>
    <w:r>
      <w:rPr>
        <w:noProof/>
      </w:rPr>
      <w:pict w14:anchorId="41B3B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00141" o:spid="_x0000_s2066" type="#_x0000_t75" style="position:absolute;left:0;text-align:left;margin-left:0;margin-top:0;width:510pt;height:708.95pt;z-index:-251657216;mso-position-horizontal:center;mso-position-horizontal-relative:margin;mso-position-vertical:center;mso-position-vertical-relative:margin" o:allowincell="f">
          <v:imagedata r:id="rId1" o:title="Captura de pantalla 2023-09-06 104308"/>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3770" w14:textId="77777777" w:rsidR="00170A35" w:rsidRDefault="00CF2486">
    <w:pPr>
      <w:pStyle w:val="Encabezado"/>
    </w:pPr>
    <w:r>
      <w:rPr>
        <w:noProof/>
      </w:rPr>
      <w:pict w14:anchorId="27A5D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00144" o:spid="_x0000_s2069" type="#_x0000_t75" style="position:absolute;left:0;text-align:left;margin-left:0;margin-top:0;width:510pt;height:708.95pt;z-index:-251654144;mso-position-horizontal:center;mso-position-horizontal-relative:margin;mso-position-vertical:center;mso-position-vertical-relative:margin" o:allowincell="f">
          <v:imagedata r:id="rId1" o:title="Captura de pantalla 2023-09-06 104308"/>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0254A" w14:textId="56142377" w:rsidR="00454762" w:rsidRPr="00804C2C" w:rsidRDefault="00CF2486" w:rsidP="00B7108A">
    <w:pPr>
      <w:pStyle w:val="Sinespaciado"/>
      <w:ind w:left="0" w:right="0"/>
      <w:rPr>
        <w:color w:val="740000"/>
      </w:rPr>
    </w:pPr>
    <w:r>
      <w:rPr>
        <w:noProof/>
        <w:color w:val="740000"/>
      </w:rPr>
      <w:pict w14:anchorId="2060F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00145" o:spid="_x0000_s2070" type="#_x0000_t75" style="position:absolute;margin-left:0;margin-top:0;width:511.3pt;height:710.75pt;z-index:-251653120;mso-position-horizontal:center;mso-position-horizontal-relative:margin;mso-position-vertical:center;mso-position-vertical-relative:margin" o:allowincell="f">
          <v:imagedata r:id="rId1" o:title="Captura de pantalla 2023-09-06 104308"/>
          <w10:wrap anchorx="margin" anchory="page"/>
        </v:shape>
      </w:pict>
    </w:r>
    <w:r w:rsidR="0099763F">
      <w:rPr>
        <w:color w:val="740000"/>
      </w:rPr>
      <w:t>Presentación de la materia</w:t>
    </w:r>
    <w:r w:rsidR="00EC451D" w:rsidRPr="00804C2C">
      <w:rPr>
        <w:color w:val="740000"/>
      </w:rPr>
      <w:ptab w:relativeTo="margin" w:alignment="right" w:leader="none"/>
    </w:r>
    <w:r w:rsidR="0099763F">
      <w:rPr>
        <w:color w:val="740000"/>
      </w:rPr>
      <w:fldChar w:fldCharType="begin"/>
    </w:r>
    <w:r w:rsidR="0099763F">
      <w:rPr>
        <w:color w:val="740000"/>
      </w:rPr>
      <w:instrText xml:space="preserve"> TIME \@ "d/M/yyyy" </w:instrText>
    </w:r>
    <w:r w:rsidR="0099763F">
      <w:rPr>
        <w:color w:val="740000"/>
      </w:rPr>
      <w:fldChar w:fldCharType="separate"/>
    </w:r>
    <w:r>
      <w:rPr>
        <w:noProof/>
        <w:color w:val="740000"/>
      </w:rPr>
      <w:t>18/3/2024</w:t>
    </w:r>
    <w:r w:rsidR="0099763F">
      <w:rPr>
        <w:color w:val="74000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201B" w14:textId="77777777" w:rsidR="00170A35" w:rsidRDefault="00CF2486">
    <w:pPr>
      <w:pStyle w:val="Encabezado"/>
    </w:pPr>
    <w:r>
      <w:rPr>
        <w:noProof/>
      </w:rPr>
      <w:pict w14:anchorId="42731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100143" o:spid="_x0000_s2068" type="#_x0000_t75" style="position:absolute;left:0;text-align:left;margin-left:0;margin-top:0;width:510pt;height:708.95pt;z-index:-251655168;mso-position-horizontal:center;mso-position-horizontal-relative:margin;mso-position-vertical:center;mso-position-vertical-relative:margin" o:allowincell="f">
          <v:imagedata r:id="rId1" o:title="Captura de pantalla 2023-09-06 104308"/>
          <w10:wrap anchorx="margin"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FB36" w14:textId="41FA8A1D" w:rsidR="00BC633F" w:rsidRPr="00A57AA1" w:rsidRDefault="00CF2486" w:rsidP="00A57AA1">
    <w:pPr>
      <w:pStyle w:val="Sinespaciado"/>
      <w:ind w:left="0" w:right="0"/>
      <w:rPr>
        <w:color w:val="740000"/>
      </w:rPr>
    </w:pPr>
    <w:r>
      <w:rPr>
        <w:noProof/>
        <w:color w:val="740000"/>
      </w:rPr>
      <w:pict w14:anchorId="6FDF1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511.3pt;height:710.75pt;z-index:-251651072;mso-position-horizontal:center;mso-position-horizontal-relative:margin;mso-position-vertical:center;mso-position-vertical-relative:margin" o:allowincell="f">
          <v:imagedata r:id="rId1" o:title="Captura de pantalla 2023-09-06 104308"/>
          <w10:wrap anchorx="margin" anchory="page"/>
        </v:shape>
      </w:pict>
    </w:r>
    <w:r w:rsidR="0099763F">
      <w:rPr>
        <w:color w:val="740000"/>
      </w:rPr>
      <w:t>Tema #1: Teoría general de los sistemas de información</w:t>
    </w:r>
    <w:r w:rsidR="00247CFD" w:rsidRPr="00804C2C">
      <w:rPr>
        <w:color w:val="740000"/>
      </w:rPr>
      <w:ptab w:relativeTo="margin" w:alignment="right" w:leader="none"/>
    </w:r>
    <w:r w:rsidR="0099763F">
      <w:rPr>
        <w:color w:val="740000"/>
      </w:rPr>
      <w:t>14/3/2024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948"/>
        </w:tabs>
        <w:ind w:left="948"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9843898"/>
    <w:multiLevelType w:val="multilevel"/>
    <w:tmpl w:val="665E9A8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EE07B6"/>
    <w:multiLevelType w:val="hybridMultilevel"/>
    <w:tmpl w:val="E9DA0C06"/>
    <w:lvl w:ilvl="0" w:tplc="3ABEF322">
      <w:numFmt w:val="decimal"/>
      <w:lvlText w:val="%1."/>
      <w:lvlJc w:val="left"/>
      <w:pPr>
        <w:ind w:left="1004" w:hanging="360"/>
      </w:pPr>
      <w:rPr>
        <w:rFonts w:hint="default"/>
      </w:r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2" w15:restartNumberingAfterBreak="0">
    <w:nsid w:val="0CF66BF7"/>
    <w:multiLevelType w:val="hybridMultilevel"/>
    <w:tmpl w:val="67A824EE"/>
    <w:lvl w:ilvl="0" w:tplc="400A000F">
      <w:start w:val="1"/>
      <w:numFmt w:val="decimal"/>
      <w:lvlText w:val="%1."/>
      <w:lvlJc w:val="left"/>
      <w:pPr>
        <w:ind w:left="2575" w:hanging="360"/>
      </w:pPr>
    </w:lvl>
    <w:lvl w:ilvl="1" w:tplc="400A0019" w:tentative="1">
      <w:start w:val="1"/>
      <w:numFmt w:val="lowerLetter"/>
      <w:lvlText w:val="%2."/>
      <w:lvlJc w:val="left"/>
      <w:pPr>
        <w:ind w:left="3295" w:hanging="360"/>
      </w:pPr>
    </w:lvl>
    <w:lvl w:ilvl="2" w:tplc="400A001B" w:tentative="1">
      <w:start w:val="1"/>
      <w:numFmt w:val="lowerRoman"/>
      <w:lvlText w:val="%3."/>
      <w:lvlJc w:val="right"/>
      <w:pPr>
        <w:ind w:left="4015" w:hanging="180"/>
      </w:pPr>
    </w:lvl>
    <w:lvl w:ilvl="3" w:tplc="400A000F" w:tentative="1">
      <w:start w:val="1"/>
      <w:numFmt w:val="decimal"/>
      <w:lvlText w:val="%4."/>
      <w:lvlJc w:val="left"/>
      <w:pPr>
        <w:ind w:left="4735" w:hanging="360"/>
      </w:pPr>
    </w:lvl>
    <w:lvl w:ilvl="4" w:tplc="400A0019" w:tentative="1">
      <w:start w:val="1"/>
      <w:numFmt w:val="lowerLetter"/>
      <w:lvlText w:val="%5."/>
      <w:lvlJc w:val="left"/>
      <w:pPr>
        <w:ind w:left="5455" w:hanging="360"/>
      </w:pPr>
    </w:lvl>
    <w:lvl w:ilvl="5" w:tplc="400A001B" w:tentative="1">
      <w:start w:val="1"/>
      <w:numFmt w:val="lowerRoman"/>
      <w:lvlText w:val="%6."/>
      <w:lvlJc w:val="right"/>
      <w:pPr>
        <w:ind w:left="6175" w:hanging="180"/>
      </w:pPr>
    </w:lvl>
    <w:lvl w:ilvl="6" w:tplc="400A000F" w:tentative="1">
      <w:start w:val="1"/>
      <w:numFmt w:val="decimal"/>
      <w:lvlText w:val="%7."/>
      <w:lvlJc w:val="left"/>
      <w:pPr>
        <w:ind w:left="6895" w:hanging="360"/>
      </w:pPr>
    </w:lvl>
    <w:lvl w:ilvl="7" w:tplc="400A0019" w:tentative="1">
      <w:start w:val="1"/>
      <w:numFmt w:val="lowerLetter"/>
      <w:lvlText w:val="%8."/>
      <w:lvlJc w:val="left"/>
      <w:pPr>
        <w:ind w:left="7615" w:hanging="360"/>
      </w:pPr>
    </w:lvl>
    <w:lvl w:ilvl="8" w:tplc="400A001B" w:tentative="1">
      <w:start w:val="1"/>
      <w:numFmt w:val="lowerRoman"/>
      <w:lvlText w:val="%9."/>
      <w:lvlJc w:val="right"/>
      <w:pPr>
        <w:ind w:left="8335" w:hanging="180"/>
      </w:pPr>
    </w:lvl>
  </w:abstractNum>
  <w:abstractNum w:abstractNumId="13" w15:restartNumberingAfterBreak="0">
    <w:nsid w:val="1242191F"/>
    <w:multiLevelType w:val="hybridMultilevel"/>
    <w:tmpl w:val="C0AAE2E0"/>
    <w:lvl w:ilvl="0" w:tplc="2618B9CE">
      <w:start w:val="1"/>
      <w:numFmt w:val="decimal"/>
      <w:lvlText w:val="%1)"/>
      <w:lvlJc w:val="left"/>
      <w:pPr>
        <w:ind w:left="1525" w:hanging="390"/>
      </w:pPr>
      <w:rPr>
        <w:rFonts w:hint="default"/>
      </w:rPr>
    </w:lvl>
    <w:lvl w:ilvl="1" w:tplc="400A0019" w:tentative="1">
      <w:start w:val="1"/>
      <w:numFmt w:val="lowerLetter"/>
      <w:lvlText w:val="%2."/>
      <w:lvlJc w:val="left"/>
      <w:pPr>
        <w:ind w:left="2215" w:hanging="360"/>
      </w:pPr>
    </w:lvl>
    <w:lvl w:ilvl="2" w:tplc="400A001B" w:tentative="1">
      <w:start w:val="1"/>
      <w:numFmt w:val="lowerRoman"/>
      <w:lvlText w:val="%3."/>
      <w:lvlJc w:val="right"/>
      <w:pPr>
        <w:ind w:left="2935" w:hanging="180"/>
      </w:pPr>
    </w:lvl>
    <w:lvl w:ilvl="3" w:tplc="400A000F" w:tentative="1">
      <w:start w:val="1"/>
      <w:numFmt w:val="decimal"/>
      <w:lvlText w:val="%4."/>
      <w:lvlJc w:val="left"/>
      <w:pPr>
        <w:ind w:left="3655" w:hanging="360"/>
      </w:pPr>
    </w:lvl>
    <w:lvl w:ilvl="4" w:tplc="400A0019" w:tentative="1">
      <w:start w:val="1"/>
      <w:numFmt w:val="lowerLetter"/>
      <w:lvlText w:val="%5."/>
      <w:lvlJc w:val="left"/>
      <w:pPr>
        <w:ind w:left="4375" w:hanging="360"/>
      </w:pPr>
    </w:lvl>
    <w:lvl w:ilvl="5" w:tplc="400A001B" w:tentative="1">
      <w:start w:val="1"/>
      <w:numFmt w:val="lowerRoman"/>
      <w:lvlText w:val="%6."/>
      <w:lvlJc w:val="right"/>
      <w:pPr>
        <w:ind w:left="5095" w:hanging="180"/>
      </w:pPr>
    </w:lvl>
    <w:lvl w:ilvl="6" w:tplc="400A000F" w:tentative="1">
      <w:start w:val="1"/>
      <w:numFmt w:val="decimal"/>
      <w:lvlText w:val="%7."/>
      <w:lvlJc w:val="left"/>
      <w:pPr>
        <w:ind w:left="5815" w:hanging="360"/>
      </w:pPr>
    </w:lvl>
    <w:lvl w:ilvl="7" w:tplc="400A0019" w:tentative="1">
      <w:start w:val="1"/>
      <w:numFmt w:val="lowerLetter"/>
      <w:lvlText w:val="%8."/>
      <w:lvlJc w:val="left"/>
      <w:pPr>
        <w:ind w:left="6535" w:hanging="360"/>
      </w:pPr>
    </w:lvl>
    <w:lvl w:ilvl="8" w:tplc="400A001B" w:tentative="1">
      <w:start w:val="1"/>
      <w:numFmt w:val="lowerRoman"/>
      <w:lvlText w:val="%9."/>
      <w:lvlJc w:val="right"/>
      <w:pPr>
        <w:ind w:left="7255" w:hanging="180"/>
      </w:pPr>
    </w:lvl>
  </w:abstractNum>
  <w:abstractNum w:abstractNumId="14" w15:restartNumberingAfterBreak="0">
    <w:nsid w:val="15C0298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CB0154"/>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EB1588"/>
    <w:multiLevelType w:val="hybridMultilevel"/>
    <w:tmpl w:val="7B5A8E1E"/>
    <w:lvl w:ilvl="0" w:tplc="400A000F">
      <w:start w:val="1"/>
      <w:numFmt w:val="decimal"/>
      <w:lvlText w:val="%1."/>
      <w:lvlJc w:val="left"/>
      <w:pPr>
        <w:ind w:left="1855" w:hanging="360"/>
      </w:pPr>
    </w:lvl>
    <w:lvl w:ilvl="1" w:tplc="400A0019" w:tentative="1">
      <w:start w:val="1"/>
      <w:numFmt w:val="lowerLetter"/>
      <w:lvlText w:val="%2."/>
      <w:lvlJc w:val="left"/>
      <w:pPr>
        <w:ind w:left="2575" w:hanging="360"/>
      </w:pPr>
    </w:lvl>
    <w:lvl w:ilvl="2" w:tplc="400A001B" w:tentative="1">
      <w:start w:val="1"/>
      <w:numFmt w:val="lowerRoman"/>
      <w:lvlText w:val="%3."/>
      <w:lvlJc w:val="right"/>
      <w:pPr>
        <w:ind w:left="3295" w:hanging="180"/>
      </w:pPr>
    </w:lvl>
    <w:lvl w:ilvl="3" w:tplc="400A000F" w:tentative="1">
      <w:start w:val="1"/>
      <w:numFmt w:val="decimal"/>
      <w:lvlText w:val="%4."/>
      <w:lvlJc w:val="left"/>
      <w:pPr>
        <w:ind w:left="4015" w:hanging="360"/>
      </w:pPr>
    </w:lvl>
    <w:lvl w:ilvl="4" w:tplc="400A0019" w:tentative="1">
      <w:start w:val="1"/>
      <w:numFmt w:val="lowerLetter"/>
      <w:lvlText w:val="%5."/>
      <w:lvlJc w:val="left"/>
      <w:pPr>
        <w:ind w:left="4735" w:hanging="360"/>
      </w:pPr>
    </w:lvl>
    <w:lvl w:ilvl="5" w:tplc="400A001B" w:tentative="1">
      <w:start w:val="1"/>
      <w:numFmt w:val="lowerRoman"/>
      <w:lvlText w:val="%6."/>
      <w:lvlJc w:val="right"/>
      <w:pPr>
        <w:ind w:left="5455" w:hanging="180"/>
      </w:pPr>
    </w:lvl>
    <w:lvl w:ilvl="6" w:tplc="400A000F" w:tentative="1">
      <w:start w:val="1"/>
      <w:numFmt w:val="decimal"/>
      <w:lvlText w:val="%7."/>
      <w:lvlJc w:val="left"/>
      <w:pPr>
        <w:ind w:left="6175" w:hanging="360"/>
      </w:pPr>
    </w:lvl>
    <w:lvl w:ilvl="7" w:tplc="400A0019" w:tentative="1">
      <w:start w:val="1"/>
      <w:numFmt w:val="lowerLetter"/>
      <w:lvlText w:val="%8."/>
      <w:lvlJc w:val="left"/>
      <w:pPr>
        <w:ind w:left="6895" w:hanging="360"/>
      </w:pPr>
    </w:lvl>
    <w:lvl w:ilvl="8" w:tplc="400A001B" w:tentative="1">
      <w:start w:val="1"/>
      <w:numFmt w:val="lowerRoman"/>
      <w:lvlText w:val="%9."/>
      <w:lvlJc w:val="right"/>
      <w:pPr>
        <w:ind w:left="7615" w:hanging="180"/>
      </w:pPr>
    </w:lvl>
  </w:abstractNum>
  <w:abstractNum w:abstractNumId="17"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B346E"/>
    <w:multiLevelType w:val="multilevel"/>
    <w:tmpl w:val="20F23392"/>
    <w:lvl w:ilvl="0">
      <w:start w:val="3"/>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346C4321"/>
    <w:multiLevelType w:val="hybridMultilevel"/>
    <w:tmpl w:val="30523B36"/>
    <w:lvl w:ilvl="0" w:tplc="DE6EB76E">
      <w:start w:val="3"/>
      <w:numFmt w:val="decimal"/>
      <w:lvlText w:val="%1."/>
      <w:lvlJc w:val="left"/>
      <w:pPr>
        <w:ind w:left="1780" w:hanging="360"/>
      </w:pPr>
      <w:rPr>
        <w:rFonts w:hint="default"/>
      </w:rPr>
    </w:lvl>
    <w:lvl w:ilvl="1" w:tplc="400A0019" w:tentative="1">
      <w:start w:val="1"/>
      <w:numFmt w:val="lowerLetter"/>
      <w:lvlText w:val="%2."/>
      <w:lvlJc w:val="left"/>
      <w:pPr>
        <w:ind w:left="2576" w:hanging="360"/>
      </w:pPr>
    </w:lvl>
    <w:lvl w:ilvl="2" w:tplc="400A001B" w:tentative="1">
      <w:start w:val="1"/>
      <w:numFmt w:val="lowerRoman"/>
      <w:lvlText w:val="%3."/>
      <w:lvlJc w:val="right"/>
      <w:pPr>
        <w:ind w:left="3296" w:hanging="180"/>
      </w:pPr>
    </w:lvl>
    <w:lvl w:ilvl="3" w:tplc="400A000F" w:tentative="1">
      <w:start w:val="1"/>
      <w:numFmt w:val="decimal"/>
      <w:lvlText w:val="%4."/>
      <w:lvlJc w:val="left"/>
      <w:pPr>
        <w:ind w:left="4016" w:hanging="360"/>
      </w:pPr>
    </w:lvl>
    <w:lvl w:ilvl="4" w:tplc="400A0019" w:tentative="1">
      <w:start w:val="1"/>
      <w:numFmt w:val="lowerLetter"/>
      <w:lvlText w:val="%5."/>
      <w:lvlJc w:val="left"/>
      <w:pPr>
        <w:ind w:left="4736" w:hanging="360"/>
      </w:pPr>
    </w:lvl>
    <w:lvl w:ilvl="5" w:tplc="400A001B" w:tentative="1">
      <w:start w:val="1"/>
      <w:numFmt w:val="lowerRoman"/>
      <w:lvlText w:val="%6."/>
      <w:lvlJc w:val="right"/>
      <w:pPr>
        <w:ind w:left="5456" w:hanging="180"/>
      </w:pPr>
    </w:lvl>
    <w:lvl w:ilvl="6" w:tplc="400A000F" w:tentative="1">
      <w:start w:val="1"/>
      <w:numFmt w:val="decimal"/>
      <w:lvlText w:val="%7."/>
      <w:lvlJc w:val="left"/>
      <w:pPr>
        <w:ind w:left="6176" w:hanging="360"/>
      </w:pPr>
    </w:lvl>
    <w:lvl w:ilvl="7" w:tplc="400A0019" w:tentative="1">
      <w:start w:val="1"/>
      <w:numFmt w:val="lowerLetter"/>
      <w:lvlText w:val="%8."/>
      <w:lvlJc w:val="left"/>
      <w:pPr>
        <w:ind w:left="6896" w:hanging="360"/>
      </w:pPr>
    </w:lvl>
    <w:lvl w:ilvl="8" w:tplc="400A001B" w:tentative="1">
      <w:start w:val="1"/>
      <w:numFmt w:val="lowerRoman"/>
      <w:lvlText w:val="%9."/>
      <w:lvlJc w:val="right"/>
      <w:pPr>
        <w:ind w:left="7616" w:hanging="180"/>
      </w:pPr>
    </w:lvl>
  </w:abstractNum>
  <w:abstractNum w:abstractNumId="20" w15:restartNumberingAfterBreak="0">
    <w:nsid w:val="38F07E48"/>
    <w:multiLevelType w:val="multilevel"/>
    <w:tmpl w:val="E6D40840"/>
    <w:lvl w:ilvl="0">
      <w:start w:val="7"/>
      <w:numFmt w:val="decimal"/>
      <w:lvlText w:val="%1."/>
      <w:lvlJc w:val="left"/>
      <w:pPr>
        <w:ind w:left="435" w:hanging="435"/>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380" w:hanging="144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710" w:hanging="180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21"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343F30"/>
    <w:multiLevelType w:val="multilevel"/>
    <w:tmpl w:val="B2CA8E8E"/>
    <w:lvl w:ilvl="0">
      <w:start w:val="1"/>
      <w:numFmt w:val="decimal"/>
      <w:lvlText w:val="%1"/>
      <w:lvlJc w:val="left"/>
      <w:pPr>
        <w:ind w:left="435" w:hanging="435"/>
      </w:pPr>
      <w:rPr>
        <w:rFonts w:hint="default"/>
      </w:rPr>
    </w:lvl>
    <w:lvl w:ilvl="1">
      <w:start w:val="1"/>
      <w:numFmt w:val="decimal"/>
      <w:lvlText w:val="%1.%2"/>
      <w:lvlJc w:val="left"/>
      <w:pPr>
        <w:ind w:left="1570" w:hanging="435"/>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1240" w:hanging="2160"/>
      </w:pPr>
      <w:rPr>
        <w:rFonts w:hint="default"/>
      </w:rPr>
    </w:lvl>
  </w:abstractNum>
  <w:abstractNum w:abstractNumId="23" w15:restartNumberingAfterBreak="0">
    <w:nsid w:val="420D3C57"/>
    <w:multiLevelType w:val="multilevel"/>
    <w:tmpl w:val="234EC66C"/>
    <w:lvl w:ilvl="0">
      <w:start w:val="5"/>
      <w:numFmt w:val="decimal"/>
      <w:lvlText w:val="%1."/>
      <w:lvlJc w:val="left"/>
      <w:pPr>
        <w:ind w:left="435" w:hanging="435"/>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380" w:hanging="144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710" w:hanging="180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24" w15:restartNumberingAfterBreak="0">
    <w:nsid w:val="4471694F"/>
    <w:multiLevelType w:val="hybridMultilevel"/>
    <w:tmpl w:val="83D2A06E"/>
    <w:lvl w:ilvl="0" w:tplc="400A000F">
      <w:start w:val="1"/>
      <w:numFmt w:val="decimal"/>
      <w:lvlText w:val="%1."/>
      <w:lvlJc w:val="left"/>
      <w:pPr>
        <w:ind w:left="1855" w:hanging="360"/>
      </w:pPr>
    </w:lvl>
    <w:lvl w:ilvl="1" w:tplc="400A0019" w:tentative="1">
      <w:start w:val="1"/>
      <w:numFmt w:val="lowerLetter"/>
      <w:lvlText w:val="%2."/>
      <w:lvlJc w:val="left"/>
      <w:pPr>
        <w:ind w:left="2575" w:hanging="360"/>
      </w:pPr>
    </w:lvl>
    <w:lvl w:ilvl="2" w:tplc="400A001B" w:tentative="1">
      <w:start w:val="1"/>
      <w:numFmt w:val="lowerRoman"/>
      <w:lvlText w:val="%3."/>
      <w:lvlJc w:val="right"/>
      <w:pPr>
        <w:ind w:left="3295" w:hanging="180"/>
      </w:pPr>
    </w:lvl>
    <w:lvl w:ilvl="3" w:tplc="400A000F" w:tentative="1">
      <w:start w:val="1"/>
      <w:numFmt w:val="decimal"/>
      <w:lvlText w:val="%4."/>
      <w:lvlJc w:val="left"/>
      <w:pPr>
        <w:ind w:left="4015" w:hanging="360"/>
      </w:pPr>
    </w:lvl>
    <w:lvl w:ilvl="4" w:tplc="400A0019" w:tentative="1">
      <w:start w:val="1"/>
      <w:numFmt w:val="lowerLetter"/>
      <w:lvlText w:val="%5."/>
      <w:lvlJc w:val="left"/>
      <w:pPr>
        <w:ind w:left="4735" w:hanging="360"/>
      </w:pPr>
    </w:lvl>
    <w:lvl w:ilvl="5" w:tplc="400A001B" w:tentative="1">
      <w:start w:val="1"/>
      <w:numFmt w:val="lowerRoman"/>
      <w:lvlText w:val="%6."/>
      <w:lvlJc w:val="right"/>
      <w:pPr>
        <w:ind w:left="5455" w:hanging="180"/>
      </w:pPr>
    </w:lvl>
    <w:lvl w:ilvl="6" w:tplc="400A000F" w:tentative="1">
      <w:start w:val="1"/>
      <w:numFmt w:val="decimal"/>
      <w:lvlText w:val="%7."/>
      <w:lvlJc w:val="left"/>
      <w:pPr>
        <w:ind w:left="6175" w:hanging="360"/>
      </w:pPr>
    </w:lvl>
    <w:lvl w:ilvl="7" w:tplc="400A0019" w:tentative="1">
      <w:start w:val="1"/>
      <w:numFmt w:val="lowerLetter"/>
      <w:lvlText w:val="%8."/>
      <w:lvlJc w:val="left"/>
      <w:pPr>
        <w:ind w:left="6895" w:hanging="360"/>
      </w:pPr>
    </w:lvl>
    <w:lvl w:ilvl="8" w:tplc="400A001B" w:tentative="1">
      <w:start w:val="1"/>
      <w:numFmt w:val="lowerRoman"/>
      <w:lvlText w:val="%9."/>
      <w:lvlJc w:val="right"/>
      <w:pPr>
        <w:ind w:left="7615" w:hanging="180"/>
      </w:pPr>
    </w:lvl>
  </w:abstractNum>
  <w:abstractNum w:abstractNumId="25" w15:restartNumberingAfterBreak="0">
    <w:nsid w:val="4D5461DA"/>
    <w:multiLevelType w:val="hybridMultilevel"/>
    <w:tmpl w:val="422C28A4"/>
    <w:lvl w:ilvl="0" w:tplc="400A0001">
      <w:start w:val="1"/>
      <w:numFmt w:val="bullet"/>
      <w:lvlText w:val=""/>
      <w:lvlJc w:val="left"/>
      <w:pPr>
        <w:ind w:left="1212" w:hanging="360"/>
      </w:pPr>
      <w:rPr>
        <w:rFonts w:ascii="Symbol" w:hAnsi="Symbol" w:hint="default"/>
      </w:rPr>
    </w:lvl>
    <w:lvl w:ilvl="1" w:tplc="400A0003" w:tentative="1">
      <w:start w:val="1"/>
      <w:numFmt w:val="bullet"/>
      <w:lvlText w:val="o"/>
      <w:lvlJc w:val="left"/>
      <w:pPr>
        <w:ind w:left="1932" w:hanging="360"/>
      </w:pPr>
      <w:rPr>
        <w:rFonts w:ascii="Courier New" w:hAnsi="Courier New" w:cs="Courier New" w:hint="default"/>
      </w:rPr>
    </w:lvl>
    <w:lvl w:ilvl="2" w:tplc="400A0005" w:tentative="1">
      <w:start w:val="1"/>
      <w:numFmt w:val="bullet"/>
      <w:lvlText w:val=""/>
      <w:lvlJc w:val="left"/>
      <w:pPr>
        <w:ind w:left="2652" w:hanging="360"/>
      </w:pPr>
      <w:rPr>
        <w:rFonts w:ascii="Wingdings" w:hAnsi="Wingdings" w:hint="default"/>
      </w:rPr>
    </w:lvl>
    <w:lvl w:ilvl="3" w:tplc="400A0001" w:tentative="1">
      <w:start w:val="1"/>
      <w:numFmt w:val="bullet"/>
      <w:lvlText w:val=""/>
      <w:lvlJc w:val="left"/>
      <w:pPr>
        <w:ind w:left="3372" w:hanging="360"/>
      </w:pPr>
      <w:rPr>
        <w:rFonts w:ascii="Symbol" w:hAnsi="Symbol" w:hint="default"/>
      </w:rPr>
    </w:lvl>
    <w:lvl w:ilvl="4" w:tplc="400A0003" w:tentative="1">
      <w:start w:val="1"/>
      <w:numFmt w:val="bullet"/>
      <w:lvlText w:val="o"/>
      <w:lvlJc w:val="left"/>
      <w:pPr>
        <w:ind w:left="4092" w:hanging="360"/>
      </w:pPr>
      <w:rPr>
        <w:rFonts w:ascii="Courier New" w:hAnsi="Courier New" w:cs="Courier New" w:hint="default"/>
      </w:rPr>
    </w:lvl>
    <w:lvl w:ilvl="5" w:tplc="400A0005" w:tentative="1">
      <w:start w:val="1"/>
      <w:numFmt w:val="bullet"/>
      <w:lvlText w:val=""/>
      <w:lvlJc w:val="left"/>
      <w:pPr>
        <w:ind w:left="4812" w:hanging="360"/>
      </w:pPr>
      <w:rPr>
        <w:rFonts w:ascii="Wingdings" w:hAnsi="Wingdings" w:hint="default"/>
      </w:rPr>
    </w:lvl>
    <w:lvl w:ilvl="6" w:tplc="400A0001" w:tentative="1">
      <w:start w:val="1"/>
      <w:numFmt w:val="bullet"/>
      <w:lvlText w:val=""/>
      <w:lvlJc w:val="left"/>
      <w:pPr>
        <w:ind w:left="5532" w:hanging="360"/>
      </w:pPr>
      <w:rPr>
        <w:rFonts w:ascii="Symbol" w:hAnsi="Symbol" w:hint="default"/>
      </w:rPr>
    </w:lvl>
    <w:lvl w:ilvl="7" w:tplc="400A0003" w:tentative="1">
      <w:start w:val="1"/>
      <w:numFmt w:val="bullet"/>
      <w:lvlText w:val="o"/>
      <w:lvlJc w:val="left"/>
      <w:pPr>
        <w:ind w:left="6252" w:hanging="360"/>
      </w:pPr>
      <w:rPr>
        <w:rFonts w:ascii="Courier New" w:hAnsi="Courier New" w:cs="Courier New" w:hint="default"/>
      </w:rPr>
    </w:lvl>
    <w:lvl w:ilvl="8" w:tplc="400A0005" w:tentative="1">
      <w:start w:val="1"/>
      <w:numFmt w:val="bullet"/>
      <w:lvlText w:val=""/>
      <w:lvlJc w:val="left"/>
      <w:pPr>
        <w:ind w:left="6972" w:hanging="360"/>
      </w:pPr>
      <w:rPr>
        <w:rFonts w:ascii="Wingdings" w:hAnsi="Wingdings" w:hint="default"/>
      </w:rPr>
    </w:lvl>
  </w:abstractNum>
  <w:abstractNum w:abstractNumId="26" w15:restartNumberingAfterBreak="0">
    <w:nsid w:val="51FD2F9F"/>
    <w:multiLevelType w:val="multilevel"/>
    <w:tmpl w:val="18EC5384"/>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5EA3ECC"/>
    <w:multiLevelType w:val="hybridMultilevel"/>
    <w:tmpl w:val="9E5492DA"/>
    <w:lvl w:ilvl="0" w:tplc="400A0001">
      <w:start w:val="1"/>
      <w:numFmt w:val="bullet"/>
      <w:lvlText w:val=""/>
      <w:lvlJc w:val="left"/>
      <w:pPr>
        <w:ind w:left="1855" w:hanging="360"/>
      </w:pPr>
      <w:rPr>
        <w:rFonts w:ascii="Symbol" w:hAnsi="Symbol" w:hint="default"/>
      </w:rPr>
    </w:lvl>
    <w:lvl w:ilvl="1" w:tplc="400A0003" w:tentative="1">
      <w:start w:val="1"/>
      <w:numFmt w:val="bullet"/>
      <w:lvlText w:val="o"/>
      <w:lvlJc w:val="left"/>
      <w:pPr>
        <w:ind w:left="2575" w:hanging="360"/>
      </w:pPr>
      <w:rPr>
        <w:rFonts w:ascii="Courier New" w:hAnsi="Courier New" w:cs="Courier New" w:hint="default"/>
      </w:rPr>
    </w:lvl>
    <w:lvl w:ilvl="2" w:tplc="400A0005" w:tentative="1">
      <w:start w:val="1"/>
      <w:numFmt w:val="bullet"/>
      <w:lvlText w:val=""/>
      <w:lvlJc w:val="left"/>
      <w:pPr>
        <w:ind w:left="3295" w:hanging="360"/>
      </w:pPr>
      <w:rPr>
        <w:rFonts w:ascii="Wingdings" w:hAnsi="Wingdings" w:hint="default"/>
      </w:rPr>
    </w:lvl>
    <w:lvl w:ilvl="3" w:tplc="400A0001" w:tentative="1">
      <w:start w:val="1"/>
      <w:numFmt w:val="bullet"/>
      <w:lvlText w:val=""/>
      <w:lvlJc w:val="left"/>
      <w:pPr>
        <w:ind w:left="4015" w:hanging="360"/>
      </w:pPr>
      <w:rPr>
        <w:rFonts w:ascii="Symbol" w:hAnsi="Symbol" w:hint="default"/>
      </w:rPr>
    </w:lvl>
    <w:lvl w:ilvl="4" w:tplc="400A0003" w:tentative="1">
      <w:start w:val="1"/>
      <w:numFmt w:val="bullet"/>
      <w:lvlText w:val="o"/>
      <w:lvlJc w:val="left"/>
      <w:pPr>
        <w:ind w:left="4735" w:hanging="360"/>
      </w:pPr>
      <w:rPr>
        <w:rFonts w:ascii="Courier New" w:hAnsi="Courier New" w:cs="Courier New" w:hint="default"/>
      </w:rPr>
    </w:lvl>
    <w:lvl w:ilvl="5" w:tplc="400A0005" w:tentative="1">
      <w:start w:val="1"/>
      <w:numFmt w:val="bullet"/>
      <w:lvlText w:val=""/>
      <w:lvlJc w:val="left"/>
      <w:pPr>
        <w:ind w:left="5455" w:hanging="360"/>
      </w:pPr>
      <w:rPr>
        <w:rFonts w:ascii="Wingdings" w:hAnsi="Wingdings" w:hint="default"/>
      </w:rPr>
    </w:lvl>
    <w:lvl w:ilvl="6" w:tplc="400A0001" w:tentative="1">
      <w:start w:val="1"/>
      <w:numFmt w:val="bullet"/>
      <w:lvlText w:val=""/>
      <w:lvlJc w:val="left"/>
      <w:pPr>
        <w:ind w:left="6175" w:hanging="360"/>
      </w:pPr>
      <w:rPr>
        <w:rFonts w:ascii="Symbol" w:hAnsi="Symbol" w:hint="default"/>
      </w:rPr>
    </w:lvl>
    <w:lvl w:ilvl="7" w:tplc="400A0003" w:tentative="1">
      <w:start w:val="1"/>
      <w:numFmt w:val="bullet"/>
      <w:lvlText w:val="o"/>
      <w:lvlJc w:val="left"/>
      <w:pPr>
        <w:ind w:left="6895" w:hanging="360"/>
      </w:pPr>
      <w:rPr>
        <w:rFonts w:ascii="Courier New" w:hAnsi="Courier New" w:cs="Courier New" w:hint="default"/>
      </w:rPr>
    </w:lvl>
    <w:lvl w:ilvl="8" w:tplc="400A0005" w:tentative="1">
      <w:start w:val="1"/>
      <w:numFmt w:val="bullet"/>
      <w:lvlText w:val=""/>
      <w:lvlJc w:val="left"/>
      <w:pPr>
        <w:ind w:left="7615" w:hanging="360"/>
      </w:pPr>
      <w:rPr>
        <w:rFonts w:ascii="Wingdings" w:hAnsi="Wingdings" w:hint="default"/>
      </w:rPr>
    </w:lvl>
  </w:abstractNum>
  <w:abstractNum w:abstractNumId="28" w15:restartNumberingAfterBreak="0">
    <w:nsid w:val="5E7E4BAA"/>
    <w:multiLevelType w:val="multilevel"/>
    <w:tmpl w:val="F1E48086"/>
    <w:lvl w:ilvl="0">
      <w:start w:val="4"/>
      <w:numFmt w:val="decimal"/>
      <w:lvlText w:val="%1."/>
      <w:lvlJc w:val="left"/>
      <w:pPr>
        <w:ind w:left="435" w:hanging="43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9" w15:restartNumberingAfterBreak="0">
    <w:nsid w:val="65D73B5A"/>
    <w:multiLevelType w:val="multilevel"/>
    <w:tmpl w:val="5F9079BC"/>
    <w:lvl w:ilvl="0">
      <w:start w:val="6"/>
      <w:numFmt w:val="decimal"/>
      <w:lvlText w:val="%1."/>
      <w:lvlJc w:val="left"/>
      <w:pPr>
        <w:ind w:left="435" w:hanging="435"/>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380" w:hanging="144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710" w:hanging="180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30"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1C01451"/>
    <w:multiLevelType w:val="multilevel"/>
    <w:tmpl w:val="18EC5384"/>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B01199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C50353"/>
    <w:multiLevelType w:val="multilevel"/>
    <w:tmpl w:val="FE663ADC"/>
    <w:lvl w:ilvl="0">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bullet"/>
      <w:pStyle w:val="Ttulo3"/>
      <w:lvlText w:val=""/>
      <w:lvlJc w:val="left"/>
      <w:pPr>
        <w:ind w:left="1224" w:hanging="504"/>
      </w:pPr>
      <w:rPr>
        <w:rFonts w:ascii="Symbol" w:hAnsi="Symbol" w:hint="default"/>
        <w:color w:val="C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30"/>
  </w:num>
  <w:num w:numId="14">
    <w:abstractNumId w:val="33"/>
  </w:num>
  <w:num w:numId="15">
    <w:abstractNumId w:val="33"/>
  </w:num>
  <w:num w:numId="16">
    <w:abstractNumId w:val="10"/>
  </w:num>
  <w:num w:numId="17">
    <w:abstractNumId w:val="14"/>
  </w:num>
  <w:num w:numId="18">
    <w:abstractNumId w:val="22"/>
  </w:num>
  <w:num w:numId="19">
    <w:abstractNumId w:val="31"/>
  </w:num>
  <w:num w:numId="20">
    <w:abstractNumId w:val="16"/>
  </w:num>
  <w:num w:numId="21">
    <w:abstractNumId w:val="12"/>
  </w:num>
  <w:num w:numId="22">
    <w:abstractNumId w:val="24"/>
  </w:num>
  <w:num w:numId="23">
    <w:abstractNumId w:val="19"/>
  </w:num>
  <w:num w:numId="24">
    <w:abstractNumId w:val="26"/>
  </w:num>
  <w:num w:numId="25">
    <w:abstractNumId w:val="18"/>
  </w:num>
  <w:num w:numId="26">
    <w:abstractNumId w:val="28"/>
  </w:num>
  <w:num w:numId="27">
    <w:abstractNumId w:val="23"/>
  </w:num>
  <w:num w:numId="28">
    <w:abstractNumId w:val="29"/>
  </w:num>
  <w:num w:numId="29">
    <w:abstractNumId w:val="20"/>
  </w:num>
  <w:num w:numId="30">
    <w:abstractNumId w:val="15"/>
  </w:num>
  <w:num w:numId="31">
    <w:abstractNumId w:val="13"/>
  </w:num>
  <w:num w:numId="32">
    <w:abstractNumId w:val="25"/>
  </w:num>
  <w:num w:numId="33">
    <w:abstractNumId w:val="27"/>
  </w:num>
  <w:num w:numId="34">
    <w:abstractNumId w:val="11"/>
  </w:num>
  <w:num w:numId="35">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removePersonalInformation/>
  <w:removeDateAndTime/>
  <w:mirrorMargins/>
  <w:bordersDoNotSurroundHeader/>
  <w:bordersDoNotSurroundFooter/>
  <w:proofState w:spelling="clean" w:grammar="clean"/>
  <w:attachedTemplate r:id="rId1"/>
  <w:defaultTabStop w:val="284"/>
  <w:hyphenationZone w:val="425"/>
  <w:drawingGridHorizontalSpacing w:val="284"/>
  <w:drawingGridVerticalSpacing w:val="284"/>
  <w:characterSpacingControl w:val="doNotCompress"/>
  <w:hdrShapeDefaults>
    <o:shapedefaults v:ext="edit" spidmax="2072">
      <o:colormenu v:ext="edit"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67"/>
    <w:rsid w:val="00023A65"/>
    <w:rsid w:val="00044FC7"/>
    <w:rsid w:val="00045438"/>
    <w:rsid w:val="00061BD4"/>
    <w:rsid w:val="00096D7E"/>
    <w:rsid w:val="000C2F03"/>
    <w:rsid w:val="000E4A0C"/>
    <w:rsid w:val="001072AD"/>
    <w:rsid w:val="0011579B"/>
    <w:rsid w:val="00125BCE"/>
    <w:rsid w:val="00144987"/>
    <w:rsid w:val="0014773F"/>
    <w:rsid w:val="00164486"/>
    <w:rsid w:val="001658BF"/>
    <w:rsid w:val="00170A35"/>
    <w:rsid w:val="001724D0"/>
    <w:rsid w:val="00174CB5"/>
    <w:rsid w:val="00175863"/>
    <w:rsid w:val="001B5B01"/>
    <w:rsid w:val="001B5DC5"/>
    <w:rsid w:val="001B6BBC"/>
    <w:rsid w:val="001B73DA"/>
    <w:rsid w:val="001D213D"/>
    <w:rsid w:val="001F350C"/>
    <w:rsid w:val="00202652"/>
    <w:rsid w:val="002342BD"/>
    <w:rsid w:val="00247CFD"/>
    <w:rsid w:val="00260AA7"/>
    <w:rsid w:val="00282D10"/>
    <w:rsid w:val="0028533C"/>
    <w:rsid w:val="002A58DC"/>
    <w:rsid w:val="002B2971"/>
    <w:rsid w:val="002D51C9"/>
    <w:rsid w:val="002E5559"/>
    <w:rsid w:val="0030183D"/>
    <w:rsid w:val="003132AB"/>
    <w:rsid w:val="003311E5"/>
    <w:rsid w:val="0033312A"/>
    <w:rsid w:val="003343AE"/>
    <w:rsid w:val="00341CD6"/>
    <w:rsid w:val="00344C27"/>
    <w:rsid w:val="00350AAF"/>
    <w:rsid w:val="003603A1"/>
    <w:rsid w:val="00362837"/>
    <w:rsid w:val="00363934"/>
    <w:rsid w:val="003E7CB3"/>
    <w:rsid w:val="00405555"/>
    <w:rsid w:val="00407CA2"/>
    <w:rsid w:val="00412D97"/>
    <w:rsid w:val="00427CDB"/>
    <w:rsid w:val="004319F9"/>
    <w:rsid w:val="004323AE"/>
    <w:rsid w:val="00454390"/>
    <w:rsid w:val="00454762"/>
    <w:rsid w:val="00495F2D"/>
    <w:rsid w:val="004B4F49"/>
    <w:rsid w:val="004C157F"/>
    <w:rsid w:val="004C2EB3"/>
    <w:rsid w:val="004D0EF8"/>
    <w:rsid w:val="004E108E"/>
    <w:rsid w:val="0052523F"/>
    <w:rsid w:val="00525835"/>
    <w:rsid w:val="00533671"/>
    <w:rsid w:val="0053493E"/>
    <w:rsid w:val="00546D9B"/>
    <w:rsid w:val="00547FFD"/>
    <w:rsid w:val="00551561"/>
    <w:rsid w:val="00557876"/>
    <w:rsid w:val="005643BC"/>
    <w:rsid w:val="00566909"/>
    <w:rsid w:val="005722D6"/>
    <w:rsid w:val="005A0199"/>
    <w:rsid w:val="005E5F1C"/>
    <w:rsid w:val="005F1348"/>
    <w:rsid w:val="005F40D0"/>
    <w:rsid w:val="006014B7"/>
    <w:rsid w:val="00614283"/>
    <w:rsid w:val="00621D8E"/>
    <w:rsid w:val="00633A3F"/>
    <w:rsid w:val="006340A6"/>
    <w:rsid w:val="00644487"/>
    <w:rsid w:val="00645252"/>
    <w:rsid w:val="00650219"/>
    <w:rsid w:val="00654D2E"/>
    <w:rsid w:val="0066145B"/>
    <w:rsid w:val="00663FB2"/>
    <w:rsid w:val="0066465C"/>
    <w:rsid w:val="00681EF9"/>
    <w:rsid w:val="0068572F"/>
    <w:rsid w:val="00687A91"/>
    <w:rsid w:val="006C5796"/>
    <w:rsid w:val="006D3D74"/>
    <w:rsid w:val="006D7FDF"/>
    <w:rsid w:val="006E7F86"/>
    <w:rsid w:val="00713AD9"/>
    <w:rsid w:val="0072576E"/>
    <w:rsid w:val="007263E9"/>
    <w:rsid w:val="007318E4"/>
    <w:rsid w:val="00742280"/>
    <w:rsid w:val="00774471"/>
    <w:rsid w:val="0078448F"/>
    <w:rsid w:val="007B22A7"/>
    <w:rsid w:val="007C28A1"/>
    <w:rsid w:val="007D51D2"/>
    <w:rsid w:val="00804C2C"/>
    <w:rsid w:val="0083569A"/>
    <w:rsid w:val="00843D66"/>
    <w:rsid w:val="00847781"/>
    <w:rsid w:val="0089087C"/>
    <w:rsid w:val="008B0424"/>
    <w:rsid w:val="008D26FB"/>
    <w:rsid w:val="008D2D2B"/>
    <w:rsid w:val="00916826"/>
    <w:rsid w:val="009313C6"/>
    <w:rsid w:val="00954F0D"/>
    <w:rsid w:val="00974355"/>
    <w:rsid w:val="0098296B"/>
    <w:rsid w:val="00983AD6"/>
    <w:rsid w:val="00992792"/>
    <w:rsid w:val="0099763F"/>
    <w:rsid w:val="009C20FF"/>
    <w:rsid w:val="009C7819"/>
    <w:rsid w:val="009F744A"/>
    <w:rsid w:val="00A07454"/>
    <w:rsid w:val="00A34E4E"/>
    <w:rsid w:val="00A52243"/>
    <w:rsid w:val="00A57AA1"/>
    <w:rsid w:val="00A9204E"/>
    <w:rsid w:val="00AF49BB"/>
    <w:rsid w:val="00B021C1"/>
    <w:rsid w:val="00B03200"/>
    <w:rsid w:val="00B16022"/>
    <w:rsid w:val="00B3063B"/>
    <w:rsid w:val="00B45E89"/>
    <w:rsid w:val="00B7108A"/>
    <w:rsid w:val="00B710E7"/>
    <w:rsid w:val="00B76B1F"/>
    <w:rsid w:val="00BC147E"/>
    <w:rsid w:val="00BC633F"/>
    <w:rsid w:val="00BD7B37"/>
    <w:rsid w:val="00BE6E29"/>
    <w:rsid w:val="00BF0B34"/>
    <w:rsid w:val="00BF3702"/>
    <w:rsid w:val="00C323BB"/>
    <w:rsid w:val="00C40281"/>
    <w:rsid w:val="00C4083F"/>
    <w:rsid w:val="00C508C2"/>
    <w:rsid w:val="00C51F4B"/>
    <w:rsid w:val="00C55E8D"/>
    <w:rsid w:val="00C7005E"/>
    <w:rsid w:val="00C768A6"/>
    <w:rsid w:val="00C9197C"/>
    <w:rsid w:val="00C92405"/>
    <w:rsid w:val="00C972BC"/>
    <w:rsid w:val="00CB34F5"/>
    <w:rsid w:val="00CB4E41"/>
    <w:rsid w:val="00CD392D"/>
    <w:rsid w:val="00CD71F8"/>
    <w:rsid w:val="00CF2486"/>
    <w:rsid w:val="00D11054"/>
    <w:rsid w:val="00D22285"/>
    <w:rsid w:val="00D22C21"/>
    <w:rsid w:val="00D27527"/>
    <w:rsid w:val="00D27555"/>
    <w:rsid w:val="00D377D1"/>
    <w:rsid w:val="00D55C67"/>
    <w:rsid w:val="00D60F6B"/>
    <w:rsid w:val="00D62C61"/>
    <w:rsid w:val="00DA27F9"/>
    <w:rsid w:val="00DA2FFC"/>
    <w:rsid w:val="00DC38B5"/>
    <w:rsid w:val="00DC4133"/>
    <w:rsid w:val="00E10651"/>
    <w:rsid w:val="00E12821"/>
    <w:rsid w:val="00E25A6F"/>
    <w:rsid w:val="00E71D4E"/>
    <w:rsid w:val="00E81247"/>
    <w:rsid w:val="00E97514"/>
    <w:rsid w:val="00EA3D11"/>
    <w:rsid w:val="00EC3973"/>
    <w:rsid w:val="00EC451D"/>
    <w:rsid w:val="00EF358A"/>
    <w:rsid w:val="00F227C6"/>
    <w:rsid w:val="00F3510A"/>
    <w:rsid w:val="00F6014D"/>
    <w:rsid w:val="00F968EB"/>
    <w:rsid w:val="00FB4925"/>
    <w:rsid w:val="00FB7139"/>
    <w:rsid w:val="00FF2E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72">
      <o:colormenu v:ext="edit" strokecolor="none"/>
    </o:shapedefaults>
    <o:shapelayout v:ext="edit">
      <o:idmap v:ext="edit" data="1"/>
    </o:shapelayout>
  </w:shapeDefaults>
  <w:decimalSymbol w:val=","/>
  <w:listSeparator w:val=";"/>
  <w14:docId w14:val="29157F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B5"/>
    <w:pPr>
      <w:spacing w:after="284" w:line="284" w:lineRule="exact"/>
      <w:ind w:left="851" w:right="284" w:firstLine="284"/>
    </w:pPr>
    <w:rPr>
      <w:rFonts w:ascii="Fira Code" w:hAnsi="Fira Code" w:cs="Courier New"/>
      <w:sz w:val="18"/>
      <w:szCs w:val="20"/>
      <w:lang w:val="es-BO"/>
    </w:rPr>
  </w:style>
  <w:style w:type="paragraph" w:styleId="Ttulo1">
    <w:name w:val="heading 1"/>
    <w:basedOn w:val="Prrafodelista"/>
    <w:next w:val="Normal"/>
    <w:link w:val="Ttulo1Car"/>
    <w:uiPriority w:val="9"/>
    <w:qFormat/>
    <w:rsid w:val="00C972BC"/>
    <w:pPr>
      <w:numPr>
        <w:numId w:val="14"/>
      </w:numPr>
      <w:jc w:val="center"/>
      <w:outlineLvl w:val="0"/>
    </w:pPr>
    <w:rPr>
      <w:b/>
      <w:bCs/>
      <w:color w:val="C00000"/>
      <w:szCs w:val="18"/>
      <w:lang w:val="es-ES" w:eastAsia="es-BO"/>
    </w:rPr>
  </w:style>
  <w:style w:type="paragraph" w:styleId="Ttulo2">
    <w:name w:val="heading 2"/>
    <w:basedOn w:val="Ttulo1"/>
    <w:next w:val="Normal"/>
    <w:link w:val="Ttulo2Car"/>
    <w:uiPriority w:val="9"/>
    <w:unhideWhenUsed/>
    <w:qFormat/>
    <w:rsid w:val="00C972BC"/>
    <w:pPr>
      <w:numPr>
        <w:ilvl w:val="1"/>
      </w:numPr>
      <w:ind w:left="709"/>
      <w:jc w:val="left"/>
      <w:outlineLvl w:val="1"/>
    </w:pPr>
  </w:style>
  <w:style w:type="paragraph" w:styleId="Ttulo3">
    <w:name w:val="heading 3"/>
    <w:basedOn w:val="Ttulo2"/>
    <w:next w:val="Normal"/>
    <w:link w:val="Ttulo3Car"/>
    <w:uiPriority w:val="9"/>
    <w:unhideWhenUsed/>
    <w:qFormat/>
    <w:rsid w:val="00C972BC"/>
    <w:pPr>
      <w:numPr>
        <w:ilvl w:val="2"/>
      </w:numPr>
      <w:ind w:left="567" w:firstLine="0"/>
      <w:outlineLvl w:val="2"/>
    </w:p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2BC"/>
    <w:rPr>
      <w:rFonts w:ascii="Fira Code" w:hAnsi="Fira Code" w:cs="Courier New"/>
      <w:b/>
      <w:bCs/>
      <w:color w:val="C00000"/>
      <w:sz w:val="18"/>
      <w:szCs w:val="18"/>
      <w:lang w:eastAsia="es-BO"/>
    </w:rPr>
  </w:style>
  <w:style w:type="character" w:customStyle="1" w:styleId="Ttulo2Car">
    <w:name w:val="Título 2 Car"/>
    <w:basedOn w:val="Fuentedeprrafopredeter"/>
    <w:link w:val="Ttulo2"/>
    <w:uiPriority w:val="9"/>
    <w:rsid w:val="00C972BC"/>
    <w:rPr>
      <w:rFonts w:ascii="Fira Code" w:hAnsi="Fira Code" w:cs="Courier New"/>
      <w:b/>
      <w:bCs/>
      <w:color w:val="C00000"/>
      <w:sz w:val="18"/>
      <w:szCs w:val="18"/>
      <w:lang w:eastAsia="es-BO"/>
    </w:rPr>
  </w:style>
  <w:style w:type="character" w:customStyle="1" w:styleId="Ttulo3Car">
    <w:name w:val="Título 3 Car"/>
    <w:basedOn w:val="Fuentedeprrafopredeter"/>
    <w:link w:val="Ttulo3"/>
    <w:uiPriority w:val="9"/>
    <w:rsid w:val="00C972BC"/>
    <w:rPr>
      <w:rFonts w:ascii="Fira Code" w:hAnsi="Fira Code" w:cs="Courier New"/>
      <w:b/>
      <w:bCs/>
      <w:color w:val="C00000"/>
      <w:sz w:val="18"/>
      <w:szCs w:val="18"/>
      <w:lang w:eastAsia="es-BO"/>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5A0199"/>
  </w:style>
  <w:style w:type="character" w:customStyle="1" w:styleId="TtuloCar">
    <w:name w:val="Título Car"/>
    <w:basedOn w:val="Fuentedeprrafopredeter"/>
    <w:link w:val="Ttulo"/>
    <w:uiPriority w:val="10"/>
    <w:rsid w:val="005A0199"/>
    <w:rPr>
      <w:rFonts w:ascii="Courier New" w:hAnsi="Courier New" w:cs="Courier New"/>
      <w:noProof/>
      <w:color w:val="040C28"/>
      <w:sz w:val="28"/>
      <w:szCs w:val="28"/>
      <w:lang w:val="en-US"/>
    </w:rPr>
  </w:style>
  <w:style w:type="paragraph" w:styleId="Subttulo">
    <w:name w:val="Subtitle"/>
    <w:basedOn w:val="Normal"/>
    <w:next w:val="Normal"/>
    <w:link w:val="SubttuloCar"/>
    <w:uiPriority w:val="11"/>
    <w:qFormat/>
    <w:rsid w:val="00650219"/>
    <w:pPr>
      <w:numPr>
        <w:ilvl w:val="1"/>
      </w:numPr>
      <w:ind w:left="284" w:firstLine="284"/>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rPr>
  </w:style>
  <w:style w:type="paragraph" w:styleId="Textonotapie">
    <w:name w:val="footnote text"/>
    <w:basedOn w:val="Normal"/>
    <w:link w:val="TextonotapieCar"/>
    <w:uiPriority w:val="99"/>
    <w:unhideWhenUsed/>
    <w:rsid w:val="00650219"/>
  </w:style>
  <w:style w:type="character" w:customStyle="1" w:styleId="TextonotapieCar">
    <w:name w:val="Texto nota pie Car"/>
    <w:basedOn w:val="Fuentedeprrafopredeter"/>
    <w:link w:val="Textonotapie"/>
    <w:uiPriority w:val="99"/>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unhideWhenUsed/>
    <w:rsid w:val="00650219"/>
    <w:pPr>
      <w:spacing w:after="0"/>
      <w:ind w:left="1440"/>
    </w:pPr>
    <w:rPr>
      <w:rFonts w:asciiTheme="minorHAnsi" w:hAnsiTheme="minorHAnsi" w:cstheme="minorHAnsi"/>
      <w:szCs w:val="18"/>
    </w:r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11"/>
      </w:numPr>
    </w:pPr>
  </w:style>
  <w:style w:type="numbering" w:styleId="1ai">
    <w:name w:val="Outline List 1"/>
    <w:basedOn w:val="Sinlista"/>
    <w:uiPriority w:val="99"/>
    <w:semiHidden/>
    <w:unhideWhenUsed/>
    <w:rsid w:val="00650219"/>
    <w:pPr>
      <w:numPr>
        <w:numId w:val="12"/>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unhideWhenUsed/>
    <w:rsid w:val="002342BD"/>
    <w:pPr>
      <w:tabs>
        <w:tab w:val="left" w:pos="851"/>
        <w:tab w:val="right" w:leader="dot" w:pos="9917"/>
      </w:tabs>
      <w:spacing w:before="120" w:after="120"/>
      <w:ind w:left="284"/>
    </w:pPr>
    <w:rPr>
      <w:rFonts w:asciiTheme="minorHAnsi" w:hAnsiTheme="minorHAnsi" w:cstheme="minorHAnsi"/>
      <w:b/>
      <w:bCs/>
      <w:caps/>
      <w:sz w:val="20"/>
    </w:rPr>
  </w:style>
  <w:style w:type="paragraph" w:styleId="TDC2">
    <w:name w:val="toc 2"/>
    <w:basedOn w:val="Normal"/>
    <w:next w:val="Normal"/>
    <w:autoRedefine/>
    <w:uiPriority w:val="39"/>
    <w:unhideWhenUsed/>
    <w:rsid w:val="002342BD"/>
    <w:pPr>
      <w:tabs>
        <w:tab w:val="left" w:pos="900"/>
        <w:tab w:val="right" w:leader="dot" w:pos="9917"/>
      </w:tabs>
      <w:spacing w:after="0"/>
      <w:ind w:left="180"/>
    </w:pPr>
    <w:rPr>
      <w:rFonts w:asciiTheme="minorHAnsi" w:hAnsiTheme="minorHAnsi" w:cstheme="minorHAnsi"/>
      <w:smallCaps/>
      <w:sz w:val="20"/>
    </w:rPr>
  </w:style>
  <w:style w:type="paragraph" w:styleId="TDC3">
    <w:name w:val="toc 3"/>
    <w:basedOn w:val="Normal"/>
    <w:next w:val="Normal"/>
    <w:autoRedefine/>
    <w:uiPriority w:val="39"/>
    <w:unhideWhenUsed/>
    <w:rsid w:val="002342BD"/>
    <w:pPr>
      <w:tabs>
        <w:tab w:val="left" w:pos="1080"/>
        <w:tab w:val="right" w:leader="dot" w:pos="9917"/>
      </w:tabs>
      <w:spacing w:after="0"/>
      <w:ind w:left="360"/>
    </w:pPr>
    <w:rPr>
      <w:rFonts w:asciiTheme="minorHAnsi" w:hAnsiTheme="minorHAnsi" w:cstheme="minorHAnsi"/>
      <w:i/>
      <w:iCs/>
      <w:sz w:val="20"/>
    </w:rPr>
  </w:style>
  <w:style w:type="paragraph" w:styleId="TDC4">
    <w:name w:val="toc 4"/>
    <w:basedOn w:val="Normal"/>
    <w:next w:val="Normal"/>
    <w:autoRedefine/>
    <w:uiPriority w:val="39"/>
    <w:unhideWhenUsed/>
    <w:rsid w:val="00650219"/>
    <w:pPr>
      <w:spacing w:after="0"/>
      <w:ind w:left="540"/>
    </w:pPr>
    <w:rPr>
      <w:rFonts w:asciiTheme="minorHAnsi" w:hAnsiTheme="minorHAnsi" w:cstheme="minorHAnsi"/>
      <w:szCs w:val="18"/>
    </w:rPr>
  </w:style>
  <w:style w:type="paragraph" w:styleId="TDC5">
    <w:name w:val="toc 5"/>
    <w:basedOn w:val="Normal"/>
    <w:next w:val="Normal"/>
    <w:autoRedefine/>
    <w:uiPriority w:val="39"/>
    <w:unhideWhenUsed/>
    <w:rsid w:val="00650219"/>
    <w:pPr>
      <w:spacing w:after="0"/>
      <w:ind w:left="720"/>
    </w:pPr>
    <w:rPr>
      <w:rFonts w:asciiTheme="minorHAnsi" w:hAnsiTheme="minorHAnsi" w:cstheme="minorHAnsi"/>
      <w:szCs w:val="18"/>
    </w:rPr>
  </w:style>
  <w:style w:type="paragraph" w:styleId="TDC6">
    <w:name w:val="toc 6"/>
    <w:basedOn w:val="Normal"/>
    <w:next w:val="Normal"/>
    <w:autoRedefine/>
    <w:uiPriority w:val="39"/>
    <w:unhideWhenUsed/>
    <w:rsid w:val="00650219"/>
    <w:pPr>
      <w:spacing w:after="0"/>
      <w:ind w:left="900"/>
    </w:pPr>
    <w:rPr>
      <w:rFonts w:asciiTheme="minorHAnsi" w:hAnsiTheme="minorHAnsi" w:cstheme="minorHAnsi"/>
      <w:szCs w:val="18"/>
    </w:rPr>
  </w:style>
  <w:style w:type="paragraph" w:styleId="TDC7">
    <w:name w:val="toc 7"/>
    <w:basedOn w:val="Normal"/>
    <w:next w:val="Normal"/>
    <w:autoRedefine/>
    <w:uiPriority w:val="39"/>
    <w:unhideWhenUsed/>
    <w:rsid w:val="00650219"/>
    <w:pPr>
      <w:spacing w:after="0"/>
      <w:ind w:left="1080"/>
    </w:pPr>
    <w:rPr>
      <w:rFonts w:asciiTheme="minorHAnsi" w:hAnsiTheme="minorHAnsi" w:cstheme="minorHAnsi"/>
      <w:szCs w:val="18"/>
    </w:rPr>
  </w:style>
  <w:style w:type="paragraph" w:styleId="TDC8">
    <w:name w:val="toc 8"/>
    <w:basedOn w:val="Normal"/>
    <w:next w:val="Normal"/>
    <w:autoRedefine/>
    <w:uiPriority w:val="39"/>
    <w:unhideWhenUsed/>
    <w:rsid w:val="00650219"/>
    <w:pPr>
      <w:spacing w:after="0"/>
      <w:ind w:left="1260"/>
    </w:pPr>
    <w:rPr>
      <w:rFonts w:asciiTheme="minorHAnsi" w:hAnsiTheme="minorHAnsi" w:cstheme="minorHAnsi"/>
      <w:szCs w:val="18"/>
    </w:rPr>
  </w:style>
  <w:style w:type="paragraph" w:styleId="TtuloTDC">
    <w:name w:val="TOC Heading"/>
    <w:basedOn w:val="Ttulo1"/>
    <w:next w:val="Normal"/>
    <w:uiPriority w:val="39"/>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6"/>
      </w:numPr>
      <w:contextualSpacing/>
    </w:pPr>
  </w:style>
  <w:style w:type="paragraph" w:styleId="Listaconnmeros2">
    <w:name w:val="List Number 2"/>
    <w:basedOn w:val="Normal"/>
    <w:uiPriority w:val="99"/>
    <w:semiHidden/>
    <w:unhideWhenUsed/>
    <w:rsid w:val="00650219"/>
    <w:pPr>
      <w:numPr>
        <w:numId w:val="7"/>
      </w:numPr>
      <w:contextualSpacing/>
    </w:pPr>
  </w:style>
  <w:style w:type="paragraph" w:styleId="Listaconnmeros3">
    <w:name w:val="List Number 3"/>
    <w:basedOn w:val="Normal"/>
    <w:uiPriority w:val="99"/>
    <w:semiHidden/>
    <w:unhideWhenUsed/>
    <w:rsid w:val="00650219"/>
    <w:pPr>
      <w:numPr>
        <w:numId w:val="8"/>
      </w:numPr>
      <w:contextualSpacing/>
    </w:pPr>
  </w:style>
  <w:style w:type="paragraph" w:styleId="Listaconnmeros4">
    <w:name w:val="List Number 4"/>
    <w:basedOn w:val="Normal"/>
    <w:uiPriority w:val="99"/>
    <w:semiHidden/>
    <w:unhideWhenUsed/>
    <w:rsid w:val="00650219"/>
    <w:pPr>
      <w:numPr>
        <w:numId w:val="9"/>
      </w:numPr>
      <w:contextualSpacing/>
    </w:pPr>
  </w:style>
  <w:style w:type="paragraph" w:styleId="Listaconnmeros5">
    <w:name w:val="List Number 5"/>
    <w:basedOn w:val="Normal"/>
    <w:uiPriority w:val="99"/>
    <w:semiHidden/>
    <w:unhideWhenUsed/>
    <w:rsid w:val="00650219"/>
    <w:pPr>
      <w:numPr>
        <w:numId w:val="10"/>
      </w:numPr>
      <w:contextualSpacing/>
    </w:pPr>
  </w:style>
  <w:style w:type="paragraph" w:styleId="Listaconvietas">
    <w:name w:val="List Bullet"/>
    <w:basedOn w:val="Normal"/>
    <w:uiPriority w:val="99"/>
    <w:semiHidden/>
    <w:unhideWhenUsed/>
    <w:rsid w:val="00650219"/>
    <w:pPr>
      <w:numPr>
        <w:numId w:val="1"/>
      </w:numPr>
      <w:contextualSpacing/>
    </w:pPr>
  </w:style>
  <w:style w:type="paragraph" w:styleId="Listaconvietas2">
    <w:name w:val="List Bullet 2"/>
    <w:basedOn w:val="Normal"/>
    <w:uiPriority w:val="99"/>
    <w:semiHidden/>
    <w:unhideWhenUsed/>
    <w:rsid w:val="00650219"/>
    <w:pPr>
      <w:numPr>
        <w:numId w:val="2"/>
      </w:numPr>
      <w:contextualSpacing/>
    </w:pPr>
  </w:style>
  <w:style w:type="paragraph" w:styleId="Listaconvietas3">
    <w:name w:val="List Bullet 3"/>
    <w:basedOn w:val="Normal"/>
    <w:uiPriority w:val="99"/>
    <w:semiHidden/>
    <w:unhideWhenUsed/>
    <w:rsid w:val="00650219"/>
    <w:pPr>
      <w:numPr>
        <w:numId w:val="3"/>
      </w:numPr>
      <w:contextualSpacing/>
    </w:pPr>
  </w:style>
  <w:style w:type="paragraph" w:styleId="Listaconvietas4">
    <w:name w:val="List Bullet 4"/>
    <w:basedOn w:val="Normal"/>
    <w:uiPriority w:val="99"/>
    <w:semiHidden/>
    <w:unhideWhenUsed/>
    <w:rsid w:val="00650219"/>
    <w:pPr>
      <w:numPr>
        <w:numId w:val="4"/>
      </w:numPr>
      <w:contextualSpacing/>
    </w:pPr>
  </w:style>
  <w:style w:type="paragraph" w:styleId="Listaconvietas5">
    <w:name w:val="List Bullet 5"/>
    <w:basedOn w:val="Normal"/>
    <w:uiPriority w:val="99"/>
    <w:semiHidden/>
    <w:unhideWhenUsed/>
    <w:rsid w:val="00650219"/>
    <w:pPr>
      <w:numPr>
        <w:numId w:val="5"/>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13"/>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basedOn w:val="Normal"/>
    <w:link w:val="SinespaciadoCar"/>
    <w:uiPriority w:val="1"/>
    <w:qFormat/>
    <w:rsid w:val="00B7108A"/>
    <w:pPr>
      <w:spacing w:after="0"/>
      <w:ind w:left="284" w:firstLine="0"/>
    </w:p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SinespaciadoCar">
    <w:name w:val="Sin espaciado Car"/>
    <w:basedOn w:val="Fuentedeprrafopredeter"/>
    <w:link w:val="Sinespaciado"/>
    <w:uiPriority w:val="1"/>
    <w:rsid w:val="00B7108A"/>
    <w:rPr>
      <w:rFonts w:ascii="Fira Code" w:hAnsi="Fira Code" w:cs="Courier New"/>
      <w:sz w:val="18"/>
      <w:szCs w:val="20"/>
      <w:lang w:val="es-BO"/>
    </w:rPr>
  </w:style>
  <w:style w:type="paragraph" w:customStyle="1" w:styleId="Preguntas">
    <w:name w:val="Preguntas"/>
    <w:basedOn w:val="Sinespaciado"/>
    <w:rsid w:val="00C323BB"/>
    <w:rPr>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7655">
      <w:bodyDiv w:val="1"/>
      <w:marLeft w:val="0"/>
      <w:marRight w:val="0"/>
      <w:marTop w:val="0"/>
      <w:marBottom w:val="0"/>
      <w:divBdr>
        <w:top w:val="none" w:sz="0" w:space="0" w:color="auto"/>
        <w:left w:val="none" w:sz="0" w:space="0" w:color="auto"/>
        <w:bottom w:val="none" w:sz="0" w:space="0" w:color="auto"/>
        <w:right w:val="none" w:sz="0" w:space="0" w:color="auto"/>
      </w:divBdr>
    </w:div>
    <w:div w:id="136000787">
      <w:bodyDiv w:val="1"/>
      <w:marLeft w:val="0"/>
      <w:marRight w:val="0"/>
      <w:marTop w:val="0"/>
      <w:marBottom w:val="0"/>
      <w:divBdr>
        <w:top w:val="none" w:sz="0" w:space="0" w:color="auto"/>
        <w:left w:val="none" w:sz="0" w:space="0" w:color="auto"/>
        <w:bottom w:val="none" w:sz="0" w:space="0" w:color="auto"/>
        <w:right w:val="none" w:sz="0" w:space="0" w:color="auto"/>
      </w:divBdr>
    </w:div>
    <w:div w:id="141316223">
      <w:bodyDiv w:val="1"/>
      <w:marLeft w:val="0"/>
      <w:marRight w:val="0"/>
      <w:marTop w:val="0"/>
      <w:marBottom w:val="0"/>
      <w:divBdr>
        <w:top w:val="none" w:sz="0" w:space="0" w:color="auto"/>
        <w:left w:val="none" w:sz="0" w:space="0" w:color="auto"/>
        <w:bottom w:val="none" w:sz="0" w:space="0" w:color="auto"/>
        <w:right w:val="none" w:sz="0" w:space="0" w:color="auto"/>
      </w:divBdr>
    </w:div>
    <w:div w:id="264188945">
      <w:bodyDiv w:val="1"/>
      <w:marLeft w:val="0"/>
      <w:marRight w:val="0"/>
      <w:marTop w:val="0"/>
      <w:marBottom w:val="0"/>
      <w:divBdr>
        <w:top w:val="none" w:sz="0" w:space="0" w:color="auto"/>
        <w:left w:val="none" w:sz="0" w:space="0" w:color="auto"/>
        <w:bottom w:val="none" w:sz="0" w:space="0" w:color="auto"/>
        <w:right w:val="none" w:sz="0" w:space="0" w:color="auto"/>
      </w:divBdr>
      <w:divsChild>
        <w:div w:id="1456606373">
          <w:marLeft w:val="547"/>
          <w:marRight w:val="0"/>
          <w:marTop w:val="0"/>
          <w:marBottom w:val="0"/>
          <w:divBdr>
            <w:top w:val="none" w:sz="0" w:space="0" w:color="auto"/>
            <w:left w:val="none" w:sz="0" w:space="0" w:color="auto"/>
            <w:bottom w:val="none" w:sz="0" w:space="0" w:color="auto"/>
            <w:right w:val="none" w:sz="0" w:space="0" w:color="auto"/>
          </w:divBdr>
        </w:div>
      </w:divsChild>
    </w:div>
    <w:div w:id="310907826">
      <w:bodyDiv w:val="1"/>
      <w:marLeft w:val="0"/>
      <w:marRight w:val="0"/>
      <w:marTop w:val="0"/>
      <w:marBottom w:val="0"/>
      <w:divBdr>
        <w:top w:val="none" w:sz="0" w:space="0" w:color="auto"/>
        <w:left w:val="none" w:sz="0" w:space="0" w:color="auto"/>
        <w:bottom w:val="none" w:sz="0" w:space="0" w:color="auto"/>
        <w:right w:val="none" w:sz="0" w:space="0" w:color="auto"/>
      </w:divBdr>
    </w:div>
    <w:div w:id="319500980">
      <w:bodyDiv w:val="1"/>
      <w:marLeft w:val="0"/>
      <w:marRight w:val="0"/>
      <w:marTop w:val="0"/>
      <w:marBottom w:val="0"/>
      <w:divBdr>
        <w:top w:val="none" w:sz="0" w:space="0" w:color="auto"/>
        <w:left w:val="none" w:sz="0" w:space="0" w:color="auto"/>
        <w:bottom w:val="none" w:sz="0" w:space="0" w:color="auto"/>
        <w:right w:val="none" w:sz="0" w:space="0" w:color="auto"/>
      </w:divBdr>
    </w:div>
    <w:div w:id="504827879">
      <w:bodyDiv w:val="1"/>
      <w:marLeft w:val="0"/>
      <w:marRight w:val="0"/>
      <w:marTop w:val="0"/>
      <w:marBottom w:val="0"/>
      <w:divBdr>
        <w:top w:val="none" w:sz="0" w:space="0" w:color="auto"/>
        <w:left w:val="none" w:sz="0" w:space="0" w:color="auto"/>
        <w:bottom w:val="none" w:sz="0" w:space="0" w:color="auto"/>
        <w:right w:val="none" w:sz="0" w:space="0" w:color="auto"/>
      </w:divBdr>
    </w:div>
    <w:div w:id="523787140">
      <w:bodyDiv w:val="1"/>
      <w:marLeft w:val="0"/>
      <w:marRight w:val="0"/>
      <w:marTop w:val="0"/>
      <w:marBottom w:val="0"/>
      <w:divBdr>
        <w:top w:val="none" w:sz="0" w:space="0" w:color="auto"/>
        <w:left w:val="none" w:sz="0" w:space="0" w:color="auto"/>
        <w:bottom w:val="none" w:sz="0" w:space="0" w:color="auto"/>
        <w:right w:val="none" w:sz="0" w:space="0" w:color="auto"/>
      </w:divBdr>
    </w:div>
    <w:div w:id="524445560">
      <w:bodyDiv w:val="1"/>
      <w:marLeft w:val="0"/>
      <w:marRight w:val="0"/>
      <w:marTop w:val="0"/>
      <w:marBottom w:val="0"/>
      <w:divBdr>
        <w:top w:val="none" w:sz="0" w:space="0" w:color="auto"/>
        <w:left w:val="none" w:sz="0" w:space="0" w:color="auto"/>
        <w:bottom w:val="none" w:sz="0" w:space="0" w:color="auto"/>
        <w:right w:val="none" w:sz="0" w:space="0" w:color="auto"/>
      </w:divBdr>
    </w:div>
    <w:div w:id="619263894">
      <w:bodyDiv w:val="1"/>
      <w:marLeft w:val="0"/>
      <w:marRight w:val="0"/>
      <w:marTop w:val="0"/>
      <w:marBottom w:val="0"/>
      <w:divBdr>
        <w:top w:val="none" w:sz="0" w:space="0" w:color="auto"/>
        <w:left w:val="none" w:sz="0" w:space="0" w:color="auto"/>
        <w:bottom w:val="none" w:sz="0" w:space="0" w:color="auto"/>
        <w:right w:val="none" w:sz="0" w:space="0" w:color="auto"/>
      </w:divBdr>
    </w:div>
    <w:div w:id="651176644">
      <w:bodyDiv w:val="1"/>
      <w:marLeft w:val="0"/>
      <w:marRight w:val="0"/>
      <w:marTop w:val="0"/>
      <w:marBottom w:val="0"/>
      <w:divBdr>
        <w:top w:val="none" w:sz="0" w:space="0" w:color="auto"/>
        <w:left w:val="none" w:sz="0" w:space="0" w:color="auto"/>
        <w:bottom w:val="none" w:sz="0" w:space="0" w:color="auto"/>
        <w:right w:val="none" w:sz="0" w:space="0" w:color="auto"/>
      </w:divBdr>
    </w:div>
    <w:div w:id="811139858">
      <w:bodyDiv w:val="1"/>
      <w:marLeft w:val="0"/>
      <w:marRight w:val="0"/>
      <w:marTop w:val="0"/>
      <w:marBottom w:val="0"/>
      <w:divBdr>
        <w:top w:val="none" w:sz="0" w:space="0" w:color="auto"/>
        <w:left w:val="none" w:sz="0" w:space="0" w:color="auto"/>
        <w:bottom w:val="none" w:sz="0" w:space="0" w:color="auto"/>
        <w:right w:val="none" w:sz="0" w:space="0" w:color="auto"/>
      </w:divBdr>
    </w:div>
    <w:div w:id="993991451">
      <w:bodyDiv w:val="1"/>
      <w:marLeft w:val="0"/>
      <w:marRight w:val="0"/>
      <w:marTop w:val="0"/>
      <w:marBottom w:val="0"/>
      <w:divBdr>
        <w:top w:val="none" w:sz="0" w:space="0" w:color="auto"/>
        <w:left w:val="none" w:sz="0" w:space="0" w:color="auto"/>
        <w:bottom w:val="none" w:sz="0" w:space="0" w:color="auto"/>
        <w:right w:val="none" w:sz="0" w:space="0" w:color="auto"/>
      </w:divBdr>
    </w:div>
    <w:div w:id="1163622705">
      <w:bodyDiv w:val="1"/>
      <w:marLeft w:val="0"/>
      <w:marRight w:val="0"/>
      <w:marTop w:val="0"/>
      <w:marBottom w:val="0"/>
      <w:divBdr>
        <w:top w:val="none" w:sz="0" w:space="0" w:color="auto"/>
        <w:left w:val="none" w:sz="0" w:space="0" w:color="auto"/>
        <w:bottom w:val="none" w:sz="0" w:space="0" w:color="auto"/>
        <w:right w:val="none" w:sz="0" w:space="0" w:color="auto"/>
      </w:divBdr>
    </w:div>
    <w:div w:id="1188251140">
      <w:bodyDiv w:val="1"/>
      <w:marLeft w:val="0"/>
      <w:marRight w:val="0"/>
      <w:marTop w:val="0"/>
      <w:marBottom w:val="0"/>
      <w:divBdr>
        <w:top w:val="none" w:sz="0" w:space="0" w:color="auto"/>
        <w:left w:val="none" w:sz="0" w:space="0" w:color="auto"/>
        <w:bottom w:val="none" w:sz="0" w:space="0" w:color="auto"/>
        <w:right w:val="none" w:sz="0" w:space="0" w:color="auto"/>
      </w:divBdr>
    </w:div>
    <w:div w:id="1231234484">
      <w:bodyDiv w:val="1"/>
      <w:marLeft w:val="0"/>
      <w:marRight w:val="0"/>
      <w:marTop w:val="0"/>
      <w:marBottom w:val="0"/>
      <w:divBdr>
        <w:top w:val="none" w:sz="0" w:space="0" w:color="auto"/>
        <w:left w:val="none" w:sz="0" w:space="0" w:color="auto"/>
        <w:bottom w:val="none" w:sz="0" w:space="0" w:color="auto"/>
        <w:right w:val="none" w:sz="0" w:space="0" w:color="auto"/>
      </w:divBdr>
    </w:div>
    <w:div w:id="1268856061">
      <w:bodyDiv w:val="1"/>
      <w:marLeft w:val="0"/>
      <w:marRight w:val="0"/>
      <w:marTop w:val="0"/>
      <w:marBottom w:val="0"/>
      <w:divBdr>
        <w:top w:val="none" w:sz="0" w:space="0" w:color="auto"/>
        <w:left w:val="none" w:sz="0" w:space="0" w:color="auto"/>
        <w:bottom w:val="none" w:sz="0" w:space="0" w:color="auto"/>
        <w:right w:val="none" w:sz="0" w:space="0" w:color="auto"/>
      </w:divBdr>
    </w:div>
    <w:div w:id="1285770031">
      <w:bodyDiv w:val="1"/>
      <w:marLeft w:val="0"/>
      <w:marRight w:val="0"/>
      <w:marTop w:val="0"/>
      <w:marBottom w:val="0"/>
      <w:divBdr>
        <w:top w:val="none" w:sz="0" w:space="0" w:color="auto"/>
        <w:left w:val="none" w:sz="0" w:space="0" w:color="auto"/>
        <w:bottom w:val="none" w:sz="0" w:space="0" w:color="auto"/>
        <w:right w:val="none" w:sz="0" w:space="0" w:color="auto"/>
      </w:divBdr>
    </w:div>
    <w:div w:id="1497112630">
      <w:bodyDiv w:val="1"/>
      <w:marLeft w:val="0"/>
      <w:marRight w:val="0"/>
      <w:marTop w:val="0"/>
      <w:marBottom w:val="0"/>
      <w:divBdr>
        <w:top w:val="none" w:sz="0" w:space="0" w:color="auto"/>
        <w:left w:val="none" w:sz="0" w:space="0" w:color="auto"/>
        <w:bottom w:val="none" w:sz="0" w:space="0" w:color="auto"/>
        <w:right w:val="none" w:sz="0" w:space="0" w:color="auto"/>
      </w:divBdr>
    </w:div>
    <w:div w:id="1569075889">
      <w:bodyDiv w:val="1"/>
      <w:marLeft w:val="0"/>
      <w:marRight w:val="0"/>
      <w:marTop w:val="0"/>
      <w:marBottom w:val="0"/>
      <w:divBdr>
        <w:top w:val="none" w:sz="0" w:space="0" w:color="auto"/>
        <w:left w:val="none" w:sz="0" w:space="0" w:color="auto"/>
        <w:bottom w:val="none" w:sz="0" w:space="0" w:color="auto"/>
        <w:right w:val="none" w:sz="0" w:space="0" w:color="auto"/>
      </w:divBdr>
    </w:div>
    <w:div w:id="1644039407">
      <w:bodyDiv w:val="1"/>
      <w:marLeft w:val="0"/>
      <w:marRight w:val="0"/>
      <w:marTop w:val="0"/>
      <w:marBottom w:val="0"/>
      <w:divBdr>
        <w:top w:val="none" w:sz="0" w:space="0" w:color="auto"/>
        <w:left w:val="none" w:sz="0" w:space="0" w:color="auto"/>
        <w:bottom w:val="none" w:sz="0" w:space="0" w:color="auto"/>
        <w:right w:val="none" w:sz="0" w:space="0" w:color="auto"/>
      </w:divBdr>
    </w:div>
    <w:div w:id="1733966950">
      <w:bodyDiv w:val="1"/>
      <w:marLeft w:val="0"/>
      <w:marRight w:val="0"/>
      <w:marTop w:val="0"/>
      <w:marBottom w:val="0"/>
      <w:divBdr>
        <w:top w:val="none" w:sz="0" w:space="0" w:color="auto"/>
        <w:left w:val="none" w:sz="0" w:space="0" w:color="auto"/>
        <w:bottom w:val="none" w:sz="0" w:space="0" w:color="auto"/>
        <w:right w:val="none" w:sz="0" w:space="0" w:color="auto"/>
      </w:divBdr>
    </w:div>
    <w:div w:id="1739936515">
      <w:bodyDiv w:val="1"/>
      <w:marLeft w:val="0"/>
      <w:marRight w:val="0"/>
      <w:marTop w:val="0"/>
      <w:marBottom w:val="0"/>
      <w:divBdr>
        <w:top w:val="none" w:sz="0" w:space="0" w:color="auto"/>
        <w:left w:val="none" w:sz="0" w:space="0" w:color="auto"/>
        <w:bottom w:val="none" w:sz="0" w:space="0" w:color="auto"/>
        <w:right w:val="none" w:sz="0" w:space="0" w:color="auto"/>
      </w:divBdr>
    </w:div>
    <w:div w:id="1823236549">
      <w:bodyDiv w:val="1"/>
      <w:marLeft w:val="0"/>
      <w:marRight w:val="0"/>
      <w:marTop w:val="0"/>
      <w:marBottom w:val="0"/>
      <w:divBdr>
        <w:top w:val="none" w:sz="0" w:space="0" w:color="auto"/>
        <w:left w:val="none" w:sz="0" w:space="0" w:color="auto"/>
        <w:bottom w:val="none" w:sz="0" w:space="0" w:color="auto"/>
        <w:right w:val="none" w:sz="0" w:space="0" w:color="auto"/>
      </w:divBdr>
    </w:div>
    <w:div w:id="1860465663">
      <w:bodyDiv w:val="1"/>
      <w:marLeft w:val="0"/>
      <w:marRight w:val="0"/>
      <w:marTop w:val="0"/>
      <w:marBottom w:val="0"/>
      <w:divBdr>
        <w:top w:val="none" w:sz="0" w:space="0" w:color="auto"/>
        <w:left w:val="none" w:sz="0" w:space="0" w:color="auto"/>
        <w:bottom w:val="none" w:sz="0" w:space="0" w:color="auto"/>
        <w:right w:val="none" w:sz="0" w:space="0" w:color="auto"/>
      </w:divBdr>
    </w:div>
    <w:div w:id="1914199429">
      <w:bodyDiv w:val="1"/>
      <w:marLeft w:val="0"/>
      <w:marRight w:val="0"/>
      <w:marTop w:val="0"/>
      <w:marBottom w:val="0"/>
      <w:divBdr>
        <w:top w:val="none" w:sz="0" w:space="0" w:color="auto"/>
        <w:left w:val="none" w:sz="0" w:space="0" w:color="auto"/>
        <w:bottom w:val="none" w:sz="0" w:space="0" w:color="auto"/>
        <w:right w:val="none" w:sz="0" w:space="0" w:color="auto"/>
      </w:divBdr>
    </w:div>
    <w:div w:id="2063365015">
      <w:bodyDiv w:val="1"/>
      <w:marLeft w:val="0"/>
      <w:marRight w:val="0"/>
      <w:marTop w:val="0"/>
      <w:marBottom w:val="0"/>
      <w:divBdr>
        <w:top w:val="none" w:sz="0" w:space="0" w:color="auto"/>
        <w:left w:val="none" w:sz="0" w:space="0" w:color="auto"/>
        <w:bottom w:val="none" w:sz="0" w:space="0" w:color="auto"/>
        <w:right w:val="none" w:sz="0" w:space="0" w:color="auto"/>
      </w:divBdr>
    </w:div>
    <w:div w:id="20886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JavierHR\Documents\Plantillas%20personalizadas%20de%20Office\Apuntes%20persona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Ral10</b:Tag>
    <b:SourceType>Book</b:SourceType>
    <b:Guid>{DD253A92-1751-4576-8A0D-D5E1927500A4}</b:Guid>
    <b:LCID>es-ES</b:LCID>
    <b:Author>
      <b:Author>
        <b:NameList>
          <b:Person>
            <b:Last>Ralph M. Stair</b:Last>
            <b:First>George</b:First>
            <b:Middle>Reynolds</b:Middle>
          </b:Person>
        </b:NameList>
      </b:Author>
    </b:Author>
    <b:Title>Principios de Sistemas de Información</b:Title>
    <b:Year>2010</b:Year>
    <b:Publisher>Cengage</b:Publisher>
    <b:Edition>Novena</b:Edition>
    <b:RefOrder>1</b:RefOrder>
  </b:Source>
  <b:Source>
    <b:Tag>htt</b:Tag>
    <b:SourceType>InternetSite</b:SourceType>
    <b:Guid>{86DA01E7-B08C-4254-AE61-AAFA31E8C6E9}</b:Guid>
    <b:URL>https://lateoriageneraldesistemas.blogspot.com/p/blog-page_5994.html</b:URL>
    <b:RefOrder>3</b:RefOrder>
  </b:Source>
  <b:Source>
    <b:Tag>Ano24</b:Tag>
    <b:SourceType>DocumentFromInternetSite</b:SourceType>
    <b:Guid>{330385AF-F40F-4819-8387-987DD0424575}</b:Guid>
    <b:Year>2024</b:Year>
    <b:Month>marzo</b:Month>
    <b:Day>17</b:Day>
    <b:URL>https://lateoriageneraldesistemas.blogspot.com/p/blog-page_5994.html</b:URL>
    <b:LCID>es-ES</b:LCID>
    <b:Author>
      <b:Author>
        <b:NameList>
          <b:Person>
            <b:Last>Anonimo</b:Last>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8C2A2-E172-468B-AD6D-D22730023DA8}">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Apuntes personales.dotx</Template>
  <TotalTime>0</TotalTime>
  <Pages>15</Pages>
  <Words>3430</Words>
  <Characters>18865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Titulo principal o información relevante</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la materia</dc:title>
  <dc:subject/>
  <dc:creator/>
  <cp:keywords/>
  <dc:description/>
  <cp:lastModifiedBy/>
  <cp:revision>1</cp:revision>
  <dcterms:created xsi:type="dcterms:W3CDTF">2024-03-17T15:28:00Z</dcterms:created>
  <dcterms:modified xsi:type="dcterms:W3CDTF">2024-03-18T07:09:00Z</dcterms:modified>
</cp:coreProperties>
</file>