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266" w:rsidRPr="007C7652" w:rsidRDefault="003F2266" w:rsidP="007C7652">
      <w:pPr>
        <w:pStyle w:val="Titre1"/>
        <w:contextualSpacing/>
        <w:rPr>
          <w:spacing w:val="-40"/>
        </w:rPr>
      </w:pPr>
      <w:bookmarkStart w:id="0" w:name="_Toc431947185"/>
      <w:bookmarkStart w:id="1" w:name="_Toc407484751"/>
      <w:bookmarkStart w:id="2" w:name="_Toc431947299"/>
      <w:r w:rsidRPr="008B074F">
        <w:rPr>
          <w:w w:val="66"/>
          <w:fitText w:val="3400" w:id="976766977"/>
        </w:rPr>
        <w:t>TAOLU</w:t>
      </w:r>
      <w:bookmarkStart w:id="3" w:name="_Toc431947186"/>
      <w:bookmarkEnd w:id="0"/>
      <w:r w:rsidRPr="008B074F">
        <w:rPr>
          <w:w w:val="66"/>
          <w:fitText w:val="3400" w:id="976766977"/>
        </w:rPr>
        <w:t xml:space="preserve"> MODERN</w:t>
      </w:r>
      <w:r w:rsidRPr="008B074F">
        <w:rPr>
          <w:spacing w:val="46"/>
          <w:w w:val="66"/>
          <w:fitText w:val="3400" w:id="976766977"/>
        </w:rPr>
        <w:t>E</w:t>
      </w:r>
      <w:bookmarkEnd w:id="1"/>
      <w:r w:rsidRPr="008B074F">
        <w:rPr>
          <w:spacing w:val="9182"/>
        </w:rPr>
        <w:t xml:space="preserve"> </w:t>
      </w:r>
      <w:r w:rsidRPr="007C7652">
        <w:rPr>
          <w:spacing w:val="2"/>
          <w:w w:val="88"/>
          <w:fitText w:val="4716" w:id="976766978"/>
        </w:rPr>
        <w:t>ET TRADITIONNE</w:t>
      </w:r>
      <w:r w:rsidRPr="007C7652">
        <w:rPr>
          <w:spacing w:val="12"/>
          <w:w w:val="88"/>
          <w:fitText w:val="4716" w:id="976766978"/>
        </w:rPr>
        <w:t>L</w:t>
      </w:r>
      <w:bookmarkEnd w:id="2"/>
      <w:bookmarkEnd w:id="3"/>
    </w:p>
    <w:p w:rsidR="003F2266" w:rsidRPr="007C7652" w:rsidRDefault="003F2266" w:rsidP="007C7652">
      <w:pPr>
        <w:pStyle w:val="Titre2"/>
        <w:rPr>
          <w:sz w:val="36"/>
        </w:rPr>
      </w:pPr>
      <w:bookmarkStart w:id="4" w:name="_Toc407484752"/>
      <w:bookmarkStart w:id="5" w:name="_Toc431947187"/>
      <w:bookmarkStart w:id="6" w:name="_Toc431947300"/>
      <w:r w:rsidRPr="007C7652">
        <w:rPr>
          <w:sz w:val="36"/>
        </w:rPr>
        <w:t>1</w:t>
      </w:r>
      <w:r w:rsidRPr="007C7652">
        <w:rPr>
          <w:sz w:val="36"/>
          <w:vertAlign w:val="superscript"/>
        </w:rPr>
        <w:t>ère</w:t>
      </w:r>
      <w:r w:rsidRPr="007C7652">
        <w:rPr>
          <w:sz w:val="36"/>
        </w:rPr>
        <w:t xml:space="preserve"> partie : Organisation des compétitions</w:t>
      </w:r>
      <w:bookmarkEnd w:id="4"/>
      <w:r w:rsidRPr="007C7652">
        <w:rPr>
          <w:sz w:val="36"/>
        </w:rPr>
        <w:t xml:space="preserve"> de taolu</w:t>
      </w:r>
      <w:bookmarkEnd w:id="5"/>
      <w:bookmarkEnd w:id="6"/>
    </w:p>
    <w:p w:rsidR="003F2266" w:rsidRPr="00217A97" w:rsidRDefault="003F2266" w:rsidP="007C7652">
      <w:pPr>
        <w:pStyle w:val="Titre3"/>
      </w:pPr>
      <w:bookmarkStart w:id="7" w:name="_Toc407484753"/>
      <w:bookmarkStart w:id="8" w:name="_Toc431947188"/>
      <w:bookmarkStart w:id="9" w:name="_Toc431947301"/>
      <w:r>
        <w:t>Chapitre</w:t>
      </w:r>
      <w:r w:rsidRPr="00217A97">
        <w:t xml:space="preserve"> 1 : </w:t>
      </w:r>
      <w:bookmarkEnd w:id="7"/>
      <w:r>
        <w:t>Les acteurs des compétitions de taolu</w:t>
      </w:r>
      <w:bookmarkEnd w:id="8"/>
      <w:bookmarkEnd w:id="9"/>
    </w:p>
    <w:p w:rsidR="003F2266" w:rsidRPr="007C7652" w:rsidRDefault="003F2266" w:rsidP="007C7652">
      <w:pPr>
        <w:pStyle w:val="Titre4"/>
      </w:pPr>
      <w:bookmarkStart w:id="10" w:name="_Toc403558860"/>
      <w:bookmarkStart w:id="11" w:name="_Toc406080254"/>
      <w:bookmarkStart w:id="12" w:name="_Toc406146880"/>
      <w:bookmarkStart w:id="13" w:name="_Toc406159935"/>
      <w:bookmarkStart w:id="14" w:name="_Toc407484754"/>
      <w:r w:rsidRPr="007C7652">
        <w:t>Article 1 : La Commission de compétition</w:t>
      </w:r>
      <w:bookmarkEnd w:id="10"/>
      <w:bookmarkEnd w:id="11"/>
      <w:bookmarkEnd w:id="12"/>
      <w:bookmarkEnd w:id="13"/>
      <w:bookmarkEnd w:id="14"/>
    </w:p>
    <w:p w:rsidR="003F2266" w:rsidRPr="007C7652" w:rsidRDefault="003F2266" w:rsidP="007C7652">
      <w:pPr>
        <w:pStyle w:val="Titre5"/>
      </w:pPr>
      <w:r w:rsidRPr="007C7652">
        <w:t>Composition</w:t>
      </w:r>
    </w:p>
    <w:p w:rsidR="003F2266" w:rsidRPr="0014601B" w:rsidRDefault="003F2266" w:rsidP="002F2449">
      <w:pPr>
        <w:rPr>
          <w:lang w:eastAsia="fr-FR"/>
        </w:rPr>
      </w:pPr>
      <w:r w:rsidRPr="0014601B">
        <w:rPr>
          <w:lang w:eastAsia="fr-FR"/>
        </w:rPr>
        <w:t>Pour une compét</w:t>
      </w:r>
      <w:r>
        <w:rPr>
          <w:lang w:eastAsia="fr-FR"/>
        </w:rPr>
        <w:t>ition nationale,</w:t>
      </w:r>
      <w:r w:rsidRPr="0014601B">
        <w:rPr>
          <w:lang w:eastAsia="fr-FR"/>
        </w:rPr>
        <w:t xml:space="preserve"> la commission </w:t>
      </w:r>
      <w:r>
        <w:rPr>
          <w:lang w:eastAsia="fr-FR"/>
        </w:rPr>
        <w:t xml:space="preserve">nationale </w:t>
      </w:r>
      <w:r w:rsidRPr="0014601B">
        <w:rPr>
          <w:lang w:eastAsia="fr-FR"/>
        </w:rPr>
        <w:t>d’organisation</w:t>
      </w:r>
      <w:r>
        <w:rPr>
          <w:lang w:eastAsia="fr-FR"/>
        </w:rPr>
        <w:t xml:space="preserve"> des compétitions de décide</w:t>
      </w:r>
      <w:r w:rsidRPr="0014601B">
        <w:rPr>
          <w:lang w:eastAsia="fr-FR"/>
        </w:rPr>
        <w:t xml:space="preserve"> de la compositi</w:t>
      </w:r>
      <w:r>
        <w:rPr>
          <w:lang w:eastAsia="fr-FR"/>
        </w:rPr>
        <w:t>on du staff chargé de l’organisation de l’évènement</w:t>
      </w:r>
      <w:r w:rsidRPr="0014601B">
        <w:rPr>
          <w:lang w:eastAsia="fr-FR"/>
        </w:rPr>
        <w:t>.</w:t>
      </w:r>
    </w:p>
    <w:p w:rsidR="003F2266" w:rsidRPr="003F6292" w:rsidRDefault="003F2266" w:rsidP="007C7652">
      <w:pPr>
        <w:pStyle w:val="Titre5"/>
      </w:pPr>
      <w:bookmarkStart w:id="15" w:name="_Toc406080256"/>
      <w:bookmarkStart w:id="16" w:name="_Toc406146882"/>
      <w:bookmarkStart w:id="17" w:name="_Toc406159937"/>
      <w:r>
        <w:t>R</w:t>
      </w:r>
      <w:r w:rsidRPr="003F6292">
        <w:t>esponsabilités</w:t>
      </w:r>
      <w:bookmarkEnd w:id="15"/>
      <w:bookmarkEnd w:id="16"/>
      <w:bookmarkEnd w:id="17"/>
    </w:p>
    <w:p w:rsidR="003F2266" w:rsidRDefault="003F2266" w:rsidP="002F2449">
      <w:pPr>
        <w:rPr>
          <w:lang w:eastAsia="fr-FR"/>
        </w:rPr>
      </w:pPr>
      <w:r>
        <w:rPr>
          <w:lang w:eastAsia="fr-FR"/>
        </w:rPr>
        <w:t xml:space="preserve">Cette commission </w:t>
      </w:r>
      <w:r w:rsidRPr="0014601B">
        <w:rPr>
          <w:lang w:eastAsia="fr-FR"/>
        </w:rPr>
        <w:t>prend la responsabilité d’organiser l’ensemble du travail d</w:t>
      </w:r>
      <w:r>
        <w:rPr>
          <w:lang w:eastAsia="fr-FR"/>
        </w:rPr>
        <w:t>’organisation de la compétition, et rend compte régulièrement de l’avancement de ses travaux à la commission nationale d’organisation des compétitions.</w:t>
      </w:r>
    </w:p>
    <w:p w:rsidR="003F2266" w:rsidRPr="005708AE" w:rsidRDefault="003F2266" w:rsidP="007C7652">
      <w:pPr>
        <w:pStyle w:val="Titre4"/>
      </w:pPr>
      <w:r>
        <w:t>Article 2 : La Commission de s</w:t>
      </w:r>
      <w:r w:rsidRPr="005708AE">
        <w:t>upervision de la compétition</w:t>
      </w:r>
    </w:p>
    <w:p w:rsidR="003F2266" w:rsidRPr="006E3BB1" w:rsidRDefault="003F2266" w:rsidP="007C7652">
      <w:pPr>
        <w:pStyle w:val="Titre5"/>
      </w:pPr>
      <w:r>
        <w:t>C</w:t>
      </w:r>
      <w:r w:rsidRPr="005708AE">
        <w:t>omp</w:t>
      </w:r>
      <w:r w:rsidRPr="006E3BB1">
        <w:t xml:space="preserve">osition </w:t>
      </w:r>
    </w:p>
    <w:p w:rsidR="003F2266" w:rsidRPr="008810D6" w:rsidRDefault="003F2266" w:rsidP="001C518A">
      <w:pPr>
        <w:rPr>
          <w:rStyle w:val="Emphaseple1"/>
        </w:rPr>
      </w:pPr>
      <w:r w:rsidRPr="008810D6">
        <w:rPr>
          <w:rStyle w:val="Emphaseple1"/>
        </w:rPr>
        <w:t>Un chef de la supervision, un chef adjoint, de 3 à 5 membres ;</w:t>
      </w:r>
    </w:p>
    <w:p w:rsidR="003F2266" w:rsidRPr="005708AE" w:rsidRDefault="003F2266" w:rsidP="007C7652">
      <w:pPr>
        <w:pStyle w:val="Titre5"/>
      </w:pPr>
      <w:r>
        <w:t>R</w:t>
      </w:r>
      <w:r w:rsidRPr="005708AE">
        <w:t xml:space="preserve">esponsabilités </w:t>
      </w:r>
    </w:p>
    <w:p w:rsidR="003F2266" w:rsidRPr="00F74D9C" w:rsidRDefault="003F2266" w:rsidP="003F2266">
      <w:pPr>
        <w:numPr>
          <w:ilvl w:val="0"/>
          <w:numId w:val="94"/>
        </w:numPr>
      </w:pPr>
      <w:r w:rsidRPr="00F74D9C">
        <w:t>Elle surveille le travail de la Commission de réclamation et de la Commission d’arbitrage ;</w:t>
      </w:r>
    </w:p>
    <w:p w:rsidR="003F2266" w:rsidRPr="00F74D9C" w:rsidRDefault="003F2266" w:rsidP="003F2266">
      <w:pPr>
        <w:numPr>
          <w:ilvl w:val="0"/>
          <w:numId w:val="94"/>
        </w:numPr>
      </w:pPr>
      <w:r w:rsidRPr="00F74D9C">
        <w:t>Elle surveille et contrôle le comportement des compétiteurs participants ;</w:t>
      </w:r>
    </w:p>
    <w:p w:rsidR="003F2266" w:rsidRPr="00F74D9C" w:rsidRDefault="003F2266" w:rsidP="003F2266">
      <w:pPr>
        <w:numPr>
          <w:ilvl w:val="0"/>
          <w:numId w:val="94"/>
        </w:numPr>
      </w:pPr>
      <w:r w:rsidRPr="00F74D9C">
        <w:t>Elle a la compétence d’appliquer des sanctions contre le membre de la commission de réclamation, l’arbitre ou le juge, le compétiteur ou d’autres responsables fautifs.</w:t>
      </w:r>
    </w:p>
    <w:p w:rsidR="003F2266" w:rsidRPr="00F74D9C" w:rsidRDefault="003F2266" w:rsidP="003F2266">
      <w:pPr>
        <w:numPr>
          <w:ilvl w:val="0"/>
          <w:numId w:val="94"/>
        </w:numPr>
      </w:pPr>
      <w:r w:rsidRPr="00F74D9C">
        <w:t>Elle ne participe pas directement au travail du ressort de la Commission de réclamation, ou d’arbitrage ; elle n’intervient pas dans l’application des décisions justes prises par la Commission de réclamation, par les arbitres ou par les juges ; elle ne corrige pas le résultat du jugement pris par la commission de réclamation, par les arbitres ou par les juges.</w:t>
      </w:r>
    </w:p>
    <w:p w:rsidR="003F2266" w:rsidRPr="0014601B" w:rsidRDefault="003F2266" w:rsidP="007C7652">
      <w:pPr>
        <w:pStyle w:val="Titre4"/>
      </w:pPr>
      <w:bookmarkStart w:id="18" w:name="_Toc403558861"/>
      <w:bookmarkStart w:id="19" w:name="_Toc406080257"/>
      <w:bookmarkStart w:id="20" w:name="_Toc406146883"/>
      <w:bookmarkStart w:id="21" w:name="_Toc406159938"/>
      <w:bookmarkStart w:id="22" w:name="_Toc407484755"/>
      <w:r>
        <w:t>Article 3</w:t>
      </w:r>
      <w:r w:rsidRPr="0014601B">
        <w:t xml:space="preserve"> : La Commission de réclamation</w:t>
      </w:r>
      <w:bookmarkEnd w:id="18"/>
      <w:bookmarkEnd w:id="19"/>
      <w:bookmarkEnd w:id="20"/>
      <w:bookmarkEnd w:id="21"/>
      <w:bookmarkEnd w:id="22"/>
    </w:p>
    <w:p w:rsidR="003F2266" w:rsidRPr="003F6292" w:rsidRDefault="003F2266" w:rsidP="007C7652">
      <w:pPr>
        <w:pStyle w:val="Titre5"/>
      </w:pPr>
      <w:bookmarkStart w:id="23" w:name="_Toc406080258"/>
      <w:bookmarkStart w:id="24" w:name="_Toc406146884"/>
      <w:bookmarkStart w:id="25" w:name="_Toc406159939"/>
      <w:r>
        <w:t>C</w:t>
      </w:r>
      <w:r w:rsidRPr="003F6292">
        <w:t>omposition</w:t>
      </w:r>
      <w:bookmarkEnd w:id="23"/>
      <w:bookmarkEnd w:id="24"/>
      <w:bookmarkEnd w:id="25"/>
    </w:p>
    <w:p w:rsidR="003F2266" w:rsidRPr="0014601B" w:rsidRDefault="003F2266" w:rsidP="002F2449">
      <w:pPr>
        <w:rPr>
          <w:lang w:eastAsia="fr-FR"/>
        </w:rPr>
      </w:pPr>
      <w:r w:rsidRPr="0014601B">
        <w:rPr>
          <w:lang w:eastAsia="fr-FR"/>
        </w:rPr>
        <w:t>Elle se com</w:t>
      </w:r>
      <w:r>
        <w:rPr>
          <w:lang w:eastAsia="fr-FR"/>
        </w:rPr>
        <w:t>pose de 3 à 5 personnes dont 1 r</w:t>
      </w:r>
      <w:r w:rsidRPr="0014601B">
        <w:rPr>
          <w:lang w:eastAsia="fr-FR"/>
        </w:rPr>
        <w:t xml:space="preserve">esponsable, 1 </w:t>
      </w:r>
      <w:r>
        <w:rPr>
          <w:lang w:eastAsia="fr-FR"/>
        </w:rPr>
        <w:t>responsable-</w:t>
      </w:r>
      <w:r w:rsidRPr="0014601B">
        <w:rPr>
          <w:lang w:eastAsia="fr-FR"/>
        </w:rPr>
        <w:t>adjoint et de 1 à 3 membres.</w:t>
      </w:r>
    </w:p>
    <w:p w:rsidR="003F2266" w:rsidRPr="00380FA3" w:rsidRDefault="003F2266" w:rsidP="007C7652">
      <w:pPr>
        <w:pStyle w:val="Titre5"/>
      </w:pPr>
      <w:bookmarkStart w:id="26" w:name="_Toc406080259"/>
      <w:bookmarkStart w:id="27" w:name="_Toc406146885"/>
      <w:bookmarkStart w:id="28" w:name="_Toc406159940"/>
      <w:r>
        <w:t>R</w:t>
      </w:r>
      <w:r w:rsidRPr="00380FA3">
        <w:t>esponsabilités</w:t>
      </w:r>
      <w:bookmarkEnd w:id="26"/>
      <w:bookmarkEnd w:id="27"/>
      <w:bookmarkEnd w:id="28"/>
    </w:p>
    <w:p w:rsidR="003F2266" w:rsidRDefault="003F2266" w:rsidP="002F2449">
      <w:pPr>
        <w:rPr>
          <w:lang w:eastAsia="fr-FR"/>
        </w:rPr>
      </w:pPr>
      <w:r w:rsidRPr="0014601B">
        <w:rPr>
          <w:lang w:eastAsia="fr-FR"/>
        </w:rPr>
        <w:t>Recevoir les réclamations des compétiteurs, prendre à temps</w:t>
      </w:r>
      <w:r>
        <w:rPr>
          <w:lang w:eastAsia="fr-FR"/>
        </w:rPr>
        <w:t xml:space="preserve"> </w:t>
      </w:r>
      <w:r w:rsidRPr="0014601B">
        <w:rPr>
          <w:lang w:eastAsia="fr-FR"/>
        </w:rPr>
        <w:t>ses jugements sans corriger le résultat de notation.</w:t>
      </w:r>
    </w:p>
    <w:p w:rsidR="003F2266" w:rsidRPr="0014601B" w:rsidRDefault="003F2266" w:rsidP="002F2449">
      <w:r w:rsidRPr="001C518A">
        <w:t>Procéder au vote de ses décisions, qui doivent obtenir plus de la moitié des voix des membres pour être valides. Pendant le vote, s’il y a égalité de voix, la voix du responsable sera prépondérante. Le membre ayant des relations avec le plaignant ne participe ni au débat ni au vote ni au vote du jugement de la commission de réclamation.</w:t>
      </w:r>
    </w:p>
    <w:p w:rsidR="003F2266" w:rsidRPr="0014601B" w:rsidRDefault="003F2266" w:rsidP="002F2449">
      <w:pPr>
        <w:rPr>
          <w:lang w:eastAsia="fr-FR"/>
        </w:rPr>
      </w:pPr>
      <w:r w:rsidRPr="0014601B">
        <w:rPr>
          <w:lang w:eastAsia="fr-FR"/>
        </w:rPr>
        <w:t>Le jugement de la commission de réclamation sera l’ultime décision d’arbitrage.</w:t>
      </w:r>
    </w:p>
    <w:p w:rsidR="003F2266" w:rsidRPr="0014601B" w:rsidRDefault="003F2266" w:rsidP="007C7652">
      <w:pPr>
        <w:pStyle w:val="Titre4"/>
        <w:rPr>
          <w:sz w:val="22"/>
          <w:szCs w:val="22"/>
        </w:rPr>
      </w:pPr>
      <w:bookmarkStart w:id="29" w:name="_Toc403558862"/>
      <w:bookmarkStart w:id="30" w:name="_Toc406080260"/>
      <w:bookmarkStart w:id="31" w:name="_Toc406146886"/>
      <w:bookmarkStart w:id="32" w:name="_Toc406159941"/>
      <w:bookmarkStart w:id="33" w:name="_Toc407484756"/>
      <w:r>
        <w:t>Article 4 :</w:t>
      </w:r>
      <w:r w:rsidRPr="0014601B">
        <w:t xml:space="preserve"> Le Corps exécutif de l’arbitrage</w:t>
      </w:r>
      <w:bookmarkEnd w:id="29"/>
      <w:bookmarkEnd w:id="30"/>
      <w:bookmarkEnd w:id="31"/>
      <w:bookmarkEnd w:id="32"/>
      <w:bookmarkEnd w:id="33"/>
    </w:p>
    <w:p w:rsidR="003F2266" w:rsidRPr="002F2449" w:rsidRDefault="003F2266" w:rsidP="007C7652">
      <w:pPr>
        <w:pStyle w:val="Titre5"/>
      </w:pPr>
      <w:bookmarkStart w:id="34" w:name="_Toc406080261"/>
      <w:bookmarkStart w:id="35" w:name="_Toc406146887"/>
      <w:bookmarkStart w:id="36" w:name="_Toc406159942"/>
      <w:r>
        <w:t>C</w:t>
      </w:r>
      <w:r w:rsidRPr="002F2449">
        <w:t>omposition</w:t>
      </w:r>
      <w:bookmarkEnd w:id="34"/>
      <w:bookmarkEnd w:id="35"/>
      <w:bookmarkEnd w:id="36"/>
    </w:p>
    <w:p w:rsidR="003F2266" w:rsidRPr="003F6292" w:rsidRDefault="003F2266" w:rsidP="003F2266">
      <w:pPr>
        <w:numPr>
          <w:ilvl w:val="0"/>
          <w:numId w:val="70"/>
        </w:numPr>
        <w:autoSpaceDE w:val="0"/>
        <w:autoSpaceDN w:val="0"/>
        <w:adjustRightInd w:val="0"/>
        <w:spacing w:after="120" w:line="220" w:lineRule="exact"/>
        <w:jc w:val="both"/>
        <w:rPr>
          <w:lang w:eastAsia="fr-FR"/>
        </w:rPr>
      </w:pPr>
      <w:r w:rsidRPr="003F6292">
        <w:rPr>
          <w:lang w:eastAsia="fr-FR"/>
        </w:rPr>
        <w:t>Un juge en Chef, de un à deux juges en Chef adjoints ;</w:t>
      </w:r>
    </w:p>
    <w:p w:rsidR="003F2266" w:rsidRPr="003F6292" w:rsidRDefault="003F2266" w:rsidP="003F2266">
      <w:pPr>
        <w:numPr>
          <w:ilvl w:val="0"/>
          <w:numId w:val="70"/>
        </w:numPr>
        <w:autoSpaceDE w:val="0"/>
        <w:autoSpaceDN w:val="0"/>
        <w:adjustRightInd w:val="0"/>
        <w:spacing w:after="120" w:line="220" w:lineRule="exact"/>
        <w:jc w:val="both"/>
        <w:rPr>
          <w:lang w:eastAsia="fr-FR"/>
        </w:rPr>
      </w:pPr>
      <w:r w:rsidRPr="003F6292">
        <w:rPr>
          <w:lang w:eastAsia="fr-FR"/>
        </w:rPr>
        <w:t xml:space="preserve">En fonction de l’envergure des compétitions, un ou plusieurs groupes de juges peuvent se constituer. </w:t>
      </w:r>
      <w:r w:rsidRPr="001C518A">
        <w:rPr>
          <w:highlight w:val="yellow"/>
          <w:lang w:eastAsia="fr-FR"/>
        </w:rPr>
        <w:t>Pour le taolu moderne :</w:t>
      </w:r>
      <w:r>
        <w:rPr>
          <w:lang w:eastAsia="fr-FR"/>
        </w:rPr>
        <w:t xml:space="preserve"> c</w:t>
      </w:r>
      <w:r w:rsidRPr="003F6292">
        <w:rPr>
          <w:lang w:eastAsia="fr-FR"/>
        </w:rPr>
        <w:t>haque groupe se compose d’un chef, de 3 juges du groupe A, de 3 juges du groupe.B, de 3 juges du groupe C, au total 10 personnes.</w:t>
      </w:r>
      <w:r>
        <w:rPr>
          <w:lang w:eastAsia="fr-FR"/>
        </w:rPr>
        <w:t xml:space="preserve"> </w:t>
      </w:r>
      <w:r w:rsidRPr="001C518A">
        <w:rPr>
          <w:highlight w:val="yellow"/>
          <w:lang w:eastAsia="fr-FR"/>
        </w:rPr>
        <w:t>Pour le taolu traditionnel :</w:t>
      </w:r>
      <w:r>
        <w:rPr>
          <w:lang w:eastAsia="fr-FR"/>
        </w:rPr>
        <w:t xml:space="preserve"> c</w:t>
      </w:r>
      <w:r w:rsidRPr="001C518A">
        <w:rPr>
          <w:lang w:eastAsia="fr-FR"/>
        </w:rPr>
        <w:t>haque groupe se compose d’un juge chef de table, d’un juge chef de table adjoint, de 3 à 5 juges.</w:t>
      </w:r>
    </w:p>
    <w:p w:rsidR="003F2266" w:rsidRPr="003F6292" w:rsidRDefault="003F2266" w:rsidP="003F2266">
      <w:pPr>
        <w:numPr>
          <w:ilvl w:val="0"/>
          <w:numId w:val="70"/>
        </w:numPr>
        <w:autoSpaceDE w:val="0"/>
        <w:autoSpaceDN w:val="0"/>
        <w:adjustRightInd w:val="0"/>
        <w:spacing w:after="120" w:line="220" w:lineRule="exact"/>
        <w:jc w:val="both"/>
        <w:rPr>
          <w:lang w:eastAsia="fr-FR"/>
        </w:rPr>
      </w:pPr>
      <w:r w:rsidRPr="003F6292">
        <w:rPr>
          <w:lang w:eastAsia="fr-FR"/>
        </w:rPr>
        <w:t>Une personne est chargée du planning et de l’enregistrement ;</w:t>
      </w:r>
    </w:p>
    <w:p w:rsidR="003F2266" w:rsidRDefault="003F2266" w:rsidP="003F2266">
      <w:pPr>
        <w:numPr>
          <w:ilvl w:val="0"/>
          <w:numId w:val="70"/>
        </w:numPr>
        <w:autoSpaceDE w:val="0"/>
        <w:autoSpaceDN w:val="0"/>
        <w:adjustRightInd w:val="0"/>
        <w:spacing w:after="120" w:line="220" w:lineRule="exact"/>
        <w:jc w:val="both"/>
        <w:rPr>
          <w:lang w:eastAsia="fr-FR"/>
        </w:rPr>
      </w:pPr>
      <w:r w:rsidRPr="003F6292">
        <w:rPr>
          <w:lang w:eastAsia="fr-FR"/>
        </w:rPr>
        <w:t>Une personne est chargée des contrôles et vérifications</w:t>
      </w:r>
      <w:r>
        <w:rPr>
          <w:lang w:eastAsia="fr-FR"/>
        </w:rPr>
        <w:t>.</w:t>
      </w:r>
    </w:p>
    <w:p w:rsidR="003F2266" w:rsidRPr="00FA6D12" w:rsidRDefault="003F2266" w:rsidP="007C7652">
      <w:pPr>
        <w:pStyle w:val="Titre5"/>
      </w:pPr>
      <w:bookmarkStart w:id="37" w:name="_Toc406080262"/>
      <w:bookmarkStart w:id="38" w:name="_Toc406146888"/>
      <w:bookmarkStart w:id="39" w:name="_Toc406159943"/>
      <w:r w:rsidRPr="00FA6D12">
        <w:t xml:space="preserve">Assistance du jury </w:t>
      </w:r>
      <w:r w:rsidRPr="00FA6D12">
        <w:rPr>
          <w:highlight w:val="yellow"/>
        </w:rPr>
        <w:t>(figurait seulement ds taolu trad ?)</w:t>
      </w:r>
    </w:p>
    <w:p w:rsidR="003F2266" w:rsidRPr="00FA6D12" w:rsidRDefault="003F2266" w:rsidP="003F2266">
      <w:pPr>
        <w:pStyle w:val="Paragraphedeliste2"/>
        <w:numPr>
          <w:ilvl w:val="0"/>
          <w:numId w:val="95"/>
        </w:numPr>
        <w:jc w:val="both"/>
      </w:pPr>
      <w:r w:rsidRPr="00FA6D12">
        <w:t>Groupe d’inscription et de planning : 3 à 5 personnes ;</w:t>
      </w:r>
    </w:p>
    <w:p w:rsidR="003F2266" w:rsidRPr="00FA6D12" w:rsidRDefault="003F2266" w:rsidP="003F2266">
      <w:pPr>
        <w:pStyle w:val="Paragraphedeliste2"/>
        <w:numPr>
          <w:ilvl w:val="0"/>
          <w:numId w:val="95"/>
        </w:numPr>
        <w:jc w:val="both"/>
      </w:pPr>
      <w:r w:rsidRPr="00FA6D12">
        <w:t>Groupe de contrôle : de 3 à 6 personnes ;</w:t>
      </w:r>
    </w:p>
    <w:p w:rsidR="003F2266" w:rsidRDefault="003F2266" w:rsidP="003F2266">
      <w:pPr>
        <w:pStyle w:val="Paragraphedeliste2"/>
        <w:numPr>
          <w:ilvl w:val="0"/>
          <w:numId w:val="95"/>
        </w:numPr>
        <w:jc w:val="both"/>
      </w:pPr>
      <w:r w:rsidRPr="00FA6D12">
        <w:t>Annonciateurs : 1 à 2 personnes ;</w:t>
      </w:r>
    </w:p>
    <w:p w:rsidR="003F2266" w:rsidRDefault="003F2266" w:rsidP="003F2266">
      <w:pPr>
        <w:pStyle w:val="Paragraphedeliste2"/>
        <w:numPr>
          <w:ilvl w:val="0"/>
          <w:numId w:val="95"/>
        </w:numPr>
        <w:jc w:val="both"/>
      </w:pPr>
      <w:r>
        <w:t>Responsables de son : 1 à 2 personnes</w:t>
      </w:r>
    </w:p>
    <w:p w:rsidR="003F2266" w:rsidRDefault="003F2266" w:rsidP="003F2266">
      <w:pPr>
        <w:pStyle w:val="Paragraphedeliste2"/>
        <w:numPr>
          <w:ilvl w:val="0"/>
          <w:numId w:val="95"/>
        </w:numPr>
        <w:jc w:val="both"/>
      </w:pPr>
      <w:r>
        <w:t>Caméramans officiels de compétition : 2 à 4 personnes.</w:t>
      </w:r>
    </w:p>
    <w:p w:rsidR="003F2266" w:rsidRDefault="003F2266" w:rsidP="007C7652">
      <w:pPr>
        <w:pStyle w:val="Titre4"/>
      </w:pPr>
      <w:r w:rsidRPr="00016DCC">
        <w:t xml:space="preserve">Article </w:t>
      </w:r>
      <w:r>
        <w:t>5</w:t>
      </w:r>
      <w:r w:rsidRPr="00016DCC">
        <w:t xml:space="preserve"> : Les responsabilités du jury</w:t>
      </w:r>
    </w:p>
    <w:p w:rsidR="003F2266" w:rsidRPr="005708AE" w:rsidRDefault="003F2266" w:rsidP="007C7652">
      <w:pPr>
        <w:pStyle w:val="Titre5"/>
      </w:pPr>
      <w:r w:rsidRPr="005708AE">
        <w:t xml:space="preserve">Le juge en Chef </w:t>
      </w:r>
    </w:p>
    <w:p w:rsidR="003F2266" w:rsidRPr="00667516" w:rsidRDefault="003F2266" w:rsidP="00FA6D12">
      <w:pPr>
        <w:jc w:val="both"/>
      </w:pPr>
      <w:r w:rsidRPr="00667516">
        <w:t>Il dirige le travail des groupes de juges, assure la bonne application du règlement de compétition; contrôle et vérifie toutes les préparations des compétitions ;</w:t>
      </w:r>
    </w:p>
    <w:p w:rsidR="003F2266" w:rsidRPr="00667516" w:rsidRDefault="003F2266" w:rsidP="00FA6D12">
      <w:pPr>
        <w:jc w:val="both"/>
      </w:pPr>
      <w:r w:rsidRPr="00667516">
        <w:t>Il explique le règlement et le programme de compétition sans avoir le droit de les changer;</w:t>
      </w:r>
    </w:p>
    <w:p w:rsidR="003F2266" w:rsidRPr="00667516" w:rsidRDefault="003F2266" w:rsidP="00FA6D12">
      <w:pPr>
        <w:jc w:val="both"/>
      </w:pPr>
      <w:r w:rsidRPr="00667516">
        <w:t>Au cours de la compétition, selon l’exigence du travail d’arbitrage et de distribution des tâches, il a le droit de résoudre tout problème dû à une erreur sérieuse commise par un juge ;</w:t>
      </w:r>
    </w:p>
    <w:p w:rsidR="003F2266" w:rsidRPr="00667516" w:rsidRDefault="003F2266" w:rsidP="00FA6D12">
      <w:pPr>
        <w:jc w:val="both"/>
      </w:pPr>
      <w:r w:rsidRPr="00667516">
        <w:t>Lorsqu’il y a des communications prohibées entre l’entraîneur et son compétiteur, il leur donne un avertissement ; vis-à-vis des récidivistes, il a le droit de conseiller à la Commission Technique de sévères punitions allant jusqu’à l’annulation de leur résultat de compétition.</w:t>
      </w:r>
    </w:p>
    <w:p w:rsidR="003F2266" w:rsidRPr="00667516" w:rsidRDefault="003F2266" w:rsidP="00FA6D12">
      <w:pPr>
        <w:jc w:val="both"/>
      </w:pPr>
      <w:r w:rsidRPr="00667516">
        <w:t>Il vérifie et déclare le résultat de compétition, et il conclut le travail d’arbitrage.</w:t>
      </w:r>
    </w:p>
    <w:p w:rsidR="003F2266" w:rsidRPr="00667516" w:rsidRDefault="003F2266" w:rsidP="007C7652">
      <w:pPr>
        <w:pStyle w:val="Titre5"/>
      </w:pPr>
      <w:r w:rsidRPr="00667516">
        <w:t xml:space="preserve">Les juges en Chef adjoints </w:t>
      </w:r>
    </w:p>
    <w:p w:rsidR="003F2266" w:rsidRPr="00667516" w:rsidRDefault="003F2266" w:rsidP="00FA6D12">
      <w:pPr>
        <w:jc w:val="both"/>
      </w:pPr>
      <w:r w:rsidRPr="00667516">
        <w:t>Ils coordonnent et ils assistent le travail du juge en chef ;</w:t>
      </w:r>
    </w:p>
    <w:p w:rsidR="003F2266" w:rsidRPr="005708AE" w:rsidRDefault="003F2266" w:rsidP="00FA6D12">
      <w:pPr>
        <w:jc w:val="both"/>
      </w:pPr>
      <w:r w:rsidRPr="00667516">
        <w:t>En l’absence du juge en chef, l’un des juges en chef adjoints le représente et prend en charge ses responsabilités.</w:t>
      </w:r>
    </w:p>
    <w:p w:rsidR="003F2266" w:rsidRPr="005708AE" w:rsidRDefault="003F2266" w:rsidP="007C7652">
      <w:pPr>
        <w:pStyle w:val="Titre5"/>
      </w:pPr>
      <w:r w:rsidRPr="006E3BB1">
        <w:t xml:space="preserve">Le juge chef de table </w:t>
      </w:r>
    </w:p>
    <w:p w:rsidR="003F2266" w:rsidRPr="00FA6D12" w:rsidRDefault="003F2266" w:rsidP="00FA6D12">
      <w:pPr>
        <w:jc w:val="both"/>
      </w:pPr>
      <w:r w:rsidRPr="00FA6D12">
        <w:rPr>
          <w:highlight w:val="yellow"/>
        </w:rPr>
        <w:t>Seulement en taolu trad ? :</w:t>
      </w:r>
      <w:r w:rsidRPr="00FA6D12">
        <w:t xml:space="preserve"> Il procède à la déduction de points vis-à-vis de l’insuffisance ou du dépassement de temps, des répétitions lors d’une présentation de Taolu ; ou du manque ou de l’ajout de mouvements lors d’une présentation de Taolu imposé ; ou de l’insuffisance de compétiteurs par rapports au nombre réglementaire lors de la compétition des Taolus collectifs ou des exercices de santé de Wushu ; ou de la musique non conforme aux normes réglementaires ;</w:t>
      </w:r>
    </w:p>
    <w:p w:rsidR="003F2266" w:rsidRPr="005708AE" w:rsidRDefault="003F2266" w:rsidP="00FA6D12">
      <w:pPr>
        <w:jc w:val="both"/>
      </w:pPr>
      <w:r w:rsidRPr="00FA6D12">
        <w:t>Il a la compétence de rectifier la note réelle, et de déclarer la note finale des compétiteurs;</w:t>
      </w:r>
    </w:p>
    <w:p w:rsidR="003F2266" w:rsidRPr="005708AE" w:rsidRDefault="003F2266" w:rsidP="00FA6D12">
      <w:pPr>
        <w:jc w:val="both"/>
      </w:pPr>
      <w:r w:rsidRPr="00667516">
        <w:t>Lorsqu’un juge commet une faute sérieuse d’arbitrage, il conseille au juge en chef la solution appropriée.</w:t>
      </w:r>
    </w:p>
    <w:p w:rsidR="003F2266" w:rsidRPr="00FA6D12" w:rsidRDefault="003F2266" w:rsidP="007C7652">
      <w:pPr>
        <w:pStyle w:val="Titre5"/>
      </w:pPr>
      <w:r w:rsidRPr="00FA6D12">
        <w:t>Le juge adjoint chef de table (</w:t>
      </w:r>
      <w:r w:rsidRPr="00FA6D12">
        <w:rPr>
          <w:highlight w:val="yellow"/>
        </w:rPr>
        <w:t>seulement en taolu trad ?)</w:t>
      </w:r>
    </w:p>
    <w:p w:rsidR="003F2266" w:rsidRPr="005708AE" w:rsidRDefault="003F2266" w:rsidP="00FA6D12">
      <w:pPr>
        <w:jc w:val="both"/>
      </w:pPr>
      <w:r w:rsidRPr="00FA6D12">
        <w:t>Il assiste le juge chef de table dans son travail ; lors de la compétition des Taolus imposés, il cumule de plus le travail de contrôle des Taolus imposés.</w:t>
      </w:r>
    </w:p>
    <w:p w:rsidR="003F2266" w:rsidRPr="00016DCC" w:rsidRDefault="003F2266" w:rsidP="007C7652">
      <w:pPr>
        <w:pStyle w:val="Titre5"/>
      </w:pPr>
      <w:r w:rsidRPr="00016DCC">
        <w:t xml:space="preserve">Les juges </w:t>
      </w:r>
    </w:p>
    <w:p w:rsidR="003F2266" w:rsidRDefault="003F2266" w:rsidP="00FA6D12">
      <w:pPr>
        <w:jc w:val="both"/>
        <w:rPr>
          <w:highlight w:val="green"/>
        </w:rPr>
      </w:pPr>
      <w:r w:rsidRPr="00FA6D12">
        <w:t>Ils appliquent les instructions de leur chef de table en vue de mener à bien leur travail d’arbitrage;</w:t>
      </w:r>
    </w:p>
    <w:p w:rsidR="003F2266" w:rsidRPr="00667516" w:rsidRDefault="003F2266" w:rsidP="00FA6D12">
      <w:pPr>
        <w:jc w:val="both"/>
      </w:pPr>
      <w:r w:rsidRPr="00667516">
        <w:t>En application stricte du règlement, ils procèdent en toute indépendance à la notation, et à l’enregistrement en détail ;</w:t>
      </w:r>
    </w:p>
    <w:p w:rsidR="003F2266" w:rsidRPr="00FA6D12" w:rsidRDefault="003F2266" w:rsidP="007C7652">
      <w:pPr>
        <w:pStyle w:val="Citationintense"/>
        <w:rPr>
          <w:highlight w:val="yellow"/>
        </w:rPr>
      </w:pPr>
      <w:r w:rsidRPr="00FA6D12">
        <w:rPr>
          <w:highlight w:val="yellow"/>
        </w:rPr>
        <w:t xml:space="preserve">En taolu moderne et </w:t>
      </w:r>
      <w:r w:rsidRPr="007C7652">
        <w:rPr>
          <w:highlight w:val="yellow"/>
        </w:rPr>
        <w:t>traditionnel</w:t>
      </w:r>
      <w:r w:rsidRPr="00FA6D12">
        <w:rPr>
          <w:highlight w:val="yellow"/>
        </w:rPr>
        <w:t> :</w:t>
      </w:r>
    </w:p>
    <w:p w:rsidR="003F2266" w:rsidRPr="00667516" w:rsidRDefault="003F2266" w:rsidP="003F2266">
      <w:pPr>
        <w:numPr>
          <w:ilvl w:val="0"/>
          <w:numId w:val="214"/>
        </w:numPr>
        <w:jc w:val="both"/>
      </w:pPr>
      <w:r w:rsidRPr="00667516">
        <w:t xml:space="preserve">Les juges du </w:t>
      </w:r>
      <w:r w:rsidRPr="00667516">
        <w:rPr>
          <w:b/>
        </w:rPr>
        <w:t>groupe A</w:t>
      </w:r>
      <w:r w:rsidRPr="00667516">
        <w:t xml:space="preserve"> sont chargés de la notation du compétiteur sur le plan de la qualité des mouvements de son Taolu ;</w:t>
      </w:r>
    </w:p>
    <w:p w:rsidR="003F2266" w:rsidRPr="00667516" w:rsidRDefault="003F2266" w:rsidP="003F2266">
      <w:pPr>
        <w:numPr>
          <w:ilvl w:val="0"/>
          <w:numId w:val="214"/>
        </w:numPr>
        <w:jc w:val="both"/>
      </w:pPr>
      <w:r w:rsidRPr="00667516">
        <w:t xml:space="preserve">Les juges du </w:t>
      </w:r>
      <w:r w:rsidRPr="00667516">
        <w:rPr>
          <w:b/>
        </w:rPr>
        <w:t>groupe B</w:t>
      </w:r>
      <w:r w:rsidRPr="00667516">
        <w:t xml:space="preserve"> sont chargés de la notation du compétiteur sur le plan de la performance globale de son Taolu.</w:t>
      </w:r>
    </w:p>
    <w:p w:rsidR="003F2266" w:rsidRPr="00FA6D12" w:rsidRDefault="003F2266" w:rsidP="007C7652">
      <w:pPr>
        <w:pStyle w:val="Citationintense"/>
        <w:rPr>
          <w:highlight w:val="yellow"/>
        </w:rPr>
      </w:pPr>
      <w:r>
        <w:rPr>
          <w:highlight w:val="yellow"/>
        </w:rPr>
        <w:t>En taolu moderne</w:t>
      </w:r>
      <w:r w:rsidRPr="00FA6D12">
        <w:rPr>
          <w:highlight w:val="yellow"/>
        </w:rPr>
        <w:t> :</w:t>
      </w:r>
    </w:p>
    <w:p w:rsidR="003F2266" w:rsidRPr="005708AE" w:rsidRDefault="003F2266" w:rsidP="003F2266">
      <w:pPr>
        <w:numPr>
          <w:ilvl w:val="0"/>
          <w:numId w:val="215"/>
        </w:numPr>
        <w:spacing w:after="200"/>
        <w:jc w:val="both"/>
      </w:pPr>
      <w:r w:rsidRPr="00FA6D12">
        <w:t>Les juges du groupe C sont chargés de la notation du compétiteur sur le plan de la réalisation des mouvements difficiles « nan du » de son taolu.</w:t>
      </w:r>
    </w:p>
    <w:p w:rsidR="003F2266" w:rsidRPr="00016DCC" w:rsidRDefault="003F2266" w:rsidP="007C7652">
      <w:pPr>
        <w:pStyle w:val="Titre5"/>
      </w:pPr>
      <w:r w:rsidRPr="00016DCC">
        <w:t>Le responsable du planning et des inscriptions</w:t>
      </w:r>
    </w:p>
    <w:p w:rsidR="003F2266" w:rsidRDefault="003F2266" w:rsidP="00FA6D12">
      <w:pPr>
        <w:jc w:val="both"/>
      </w:pPr>
      <w:r w:rsidRPr="00667516">
        <w:t>Il est responsable de l’ensemble du planning et des inscriptions, de la vérification des formulaires d’inscription, de l’établissement d’une brochure de programme et de l’ordre de passage des compétiteurs en fonction</w:t>
      </w:r>
      <w:r>
        <w:t xml:space="preserve"> de l’exigence de la rencontre.</w:t>
      </w:r>
    </w:p>
    <w:p w:rsidR="003F2266" w:rsidRPr="00667516" w:rsidRDefault="003F2266" w:rsidP="00FA6D12">
      <w:pPr>
        <w:jc w:val="both"/>
      </w:pPr>
      <w:r w:rsidRPr="00667516">
        <w:t>Il prépare tous les tableaux ou formulaires de compétition nécessaires, vérifie, certifie</w:t>
      </w:r>
      <w:r>
        <w:t xml:space="preserve"> le classement des compétiteurs.</w:t>
      </w:r>
    </w:p>
    <w:p w:rsidR="003F2266" w:rsidRPr="00667516" w:rsidRDefault="003F2266" w:rsidP="00FA6D12">
      <w:pPr>
        <w:jc w:val="both"/>
      </w:pPr>
      <w:r w:rsidRPr="00667516">
        <w:t>Il établit la brochure des résultats de compétition.</w:t>
      </w:r>
    </w:p>
    <w:p w:rsidR="003F2266" w:rsidRPr="00667516" w:rsidRDefault="003F2266" w:rsidP="007C7652">
      <w:pPr>
        <w:pStyle w:val="Titre5"/>
      </w:pPr>
      <w:r w:rsidRPr="00667516">
        <w:t xml:space="preserve">Le responsable des contrôles </w:t>
      </w:r>
    </w:p>
    <w:p w:rsidR="003F2266" w:rsidRPr="00667516" w:rsidRDefault="003F2266" w:rsidP="00FA6D12">
      <w:pPr>
        <w:jc w:val="both"/>
      </w:pPr>
      <w:r w:rsidRPr="00667516">
        <w:t>Il est responsable de tout le travail du groupe de contrôleurs ;</w:t>
      </w:r>
    </w:p>
    <w:p w:rsidR="003F2266" w:rsidRPr="00667516" w:rsidRDefault="003F2266" w:rsidP="00FA6D12">
      <w:pPr>
        <w:jc w:val="both"/>
      </w:pPr>
      <w:r w:rsidRPr="00667516">
        <w:t>Selon l’ordre de passage des compétiteurs, il applique à temps les contrôles d’inscriptions, la vérification des instruments de compétition et la présentation vestimentaire des compétiteurs.</w:t>
      </w:r>
    </w:p>
    <w:p w:rsidR="003F2266" w:rsidRPr="005708AE" w:rsidRDefault="003F2266" w:rsidP="00FA6D12">
      <w:pPr>
        <w:jc w:val="both"/>
      </w:pPr>
      <w:r w:rsidRPr="00667516">
        <w:t>Il contrôle et vérifie la distribution des récompenses.</w:t>
      </w:r>
    </w:p>
    <w:p w:rsidR="003F2266" w:rsidRPr="0014601B" w:rsidRDefault="003F2266" w:rsidP="007C7652">
      <w:pPr>
        <w:pStyle w:val="Titre4"/>
      </w:pPr>
      <w:bookmarkStart w:id="40" w:name="_Toc403558863"/>
      <w:bookmarkStart w:id="41" w:name="_Toc406080263"/>
      <w:bookmarkStart w:id="42" w:name="_Toc406146889"/>
      <w:bookmarkStart w:id="43" w:name="_Toc406159944"/>
      <w:bookmarkStart w:id="44" w:name="_Toc407484757"/>
      <w:bookmarkEnd w:id="37"/>
      <w:bookmarkEnd w:id="38"/>
      <w:bookmarkEnd w:id="39"/>
      <w:r>
        <w:t>Article 6</w:t>
      </w:r>
      <w:r w:rsidRPr="0014601B">
        <w:t xml:space="preserve"> : </w:t>
      </w:r>
      <w:r>
        <w:t>Les assistants</w:t>
      </w:r>
      <w:r w:rsidRPr="0014601B">
        <w:t xml:space="preserve"> d’arbitrage</w:t>
      </w:r>
      <w:bookmarkEnd w:id="40"/>
      <w:bookmarkEnd w:id="41"/>
      <w:bookmarkEnd w:id="42"/>
      <w:bookmarkEnd w:id="43"/>
      <w:bookmarkEnd w:id="44"/>
    </w:p>
    <w:p w:rsidR="003F2266" w:rsidRPr="005E65C7" w:rsidRDefault="003F2266" w:rsidP="007C7652">
      <w:pPr>
        <w:pStyle w:val="Titre5"/>
      </w:pPr>
      <w:r w:rsidRPr="005E65C7">
        <w:t>Composition (</w:t>
      </w:r>
      <w:r w:rsidRPr="005E65C7">
        <w:rPr>
          <w:highlight w:val="yellow"/>
        </w:rPr>
        <w:t>seulement en taolu moderne ?)</w:t>
      </w:r>
    </w:p>
    <w:p w:rsidR="003F2266" w:rsidRPr="005E65C7" w:rsidRDefault="003F2266" w:rsidP="003F2266">
      <w:pPr>
        <w:numPr>
          <w:ilvl w:val="0"/>
          <w:numId w:val="71"/>
        </w:numPr>
        <w:rPr>
          <w:lang w:eastAsia="fr-FR"/>
        </w:rPr>
      </w:pPr>
      <w:r w:rsidRPr="005E65C7">
        <w:rPr>
          <w:lang w:eastAsia="fr-FR"/>
        </w:rPr>
        <w:t>Groupe d’inscription et de planning : 3 à 5 personnes ;</w:t>
      </w:r>
    </w:p>
    <w:p w:rsidR="003F2266" w:rsidRPr="005E65C7" w:rsidRDefault="003F2266" w:rsidP="003F2266">
      <w:pPr>
        <w:numPr>
          <w:ilvl w:val="0"/>
          <w:numId w:val="71"/>
        </w:numPr>
        <w:rPr>
          <w:lang w:eastAsia="fr-FR"/>
        </w:rPr>
      </w:pPr>
      <w:r w:rsidRPr="005E65C7">
        <w:rPr>
          <w:lang w:eastAsia="fr-FR"/>
        </w:rPr>
        <w:t>Groupe de contrôle : de 3 à 6 personnes ;</w:t>
      </w:r>
    </w:p>
    <w:p w:rsidR="003F2266" w:rsidRPr="005E65C7" w:rsidRDefault="003F2266" w:rsidP="003F2266">
      <w:pPr>
        <w:numPr>
          <w:ilvl w:val="0"/>
          <w:numId w:val="71"/>
        </w:numPr>
        <w:rPr>
          <w:lang w:eastAsia="fr-FR"/>
        </w:rPr>
      </w:pPr>
      <w:r w:rsidRPr="005E65C7">
        <w:rPr>
          <w:lang w:eastAsia="fr-FR"/>
        </w:rPr>
        <w:t>Annonciateurs : 1 à 2 personnes ;</w:t>
      </w:r>
    </w:p>
    <w:p w:rsidR="003F2266" w:rsidRPr="005E65C7" w:rsidRDefault="003F2266" w:rsidP="003F2266">
      <w:pPr>
        <w:numPr>
          <w:ilvl w:val="0"/>
          <w:numId w:val="71"/>
        </w:numPr>
        <w:rPr>
          <w:lang w:eastAsia="fr-FR"/>
        </w:rPr>
      </w:pPr>
      <w:r w:rsidRPr="005E65C7">
        <w:rPr>
          <w:lang w:eastAsia="fr-FR"/>
        </w:rPr>
        <w:t>Responsables de son : 1 à 2 personnes</w:t>
      </w:r>
    </w:p>
    <w:p w:rsidR="003F2266" w:rsidRPr="00667516" w:rsidRDefault="003F2266" w:rsidP="007C7652">
      <w:pPr>
        <w:pStyle w:val="Titre5"/>
      </w:pPr>
      <w:bookmarkStart w:id="45" w:name="_Toc403558864"/>
      <w:bookmarkStart w:id="46" w:name="_Toc406080264"/>
      <w:bookmarkStart w:id="47" w:name="_Toc406146890"/>
      <w:bookmarkStart w:id="48" w:name="_Toc406159945"/>
      <w:bookmarkStart w:id="49" w:name="_Toc407484758"/>
      <w:r w:rsidRPr="00667516">
        <w:t xml:space="preserve">Les contrôleurs </w:t>
      </w:r>
    </w:p>
    <w:p w:rsidR="003F2266" w:rsidRPr="00667516" w:rsidRDefault="003F2266" w:rsidP="003F2266">
      <w:pPr>
        <w:numPr>
          <w:ilvl w:val="0"/>
          <w:numId w:val="71"/>
        </w:numPr>
        <w:jc w:val="both"/>
      </w:pPr>
      <w:r w:rsidRPr="00667516">
        <w:t>Ils exécutent le travail demandé par leur chef;</w:t>
      </w:r>
    </w:p>
    <w:p w:rsidR="003F2266" w:rsidRPr="00667516" w:rsidRDefault="003F2266" w:rsidP="003F2266">
      <w:pPr>
        <w:numPr>
          <w:ilvl w:val="0"/>
          <w:numId w:val="71"/>
        </w:numPr>
        <w:jc w:val="both"/>
      </w:pPr>
      <w:r w:rsidRPr="00667516">
        <w:t>Après avoir introduit les compétiteurs sur l’aire de compétition, il présente au Chef de table le formulaire de contrôle. Au moindre changement, il en informe à temps le chef de table et l’annonciateur.</w:t>
      </w:r>
    </w:p>
    <w:p w:rsidR="003F2266" w:rsidRPr="00667516" w:rsidRDefault="003F2266" w:rsidP="007C7652">
      <w:pPr>
        <w:pStyle w:val="Titre5"/>
      </w:pPr>
      <w:r w:rsidRPr="00667516">
        <w:t xml:space="preserve">L’annonciateur </w:t>
      </w:r>
    </w:p>
    <w:p w:rsidR="003F2266" w:rsidRPr="00667516" w:rsidRDefault="003F2266" w:rsidP="003F2266">
      <w:pPr>
        <w:numPr>
          <w:ilvl w:val="0"/>
          <w:numId w:val="71"/>
        </w:numPr>
        <w:jc w:val="both"/>
      </w:pPr>
      <w:r w:rsidRPr="00667516">
        <w:t>Il présente au public les compétiteurs qui s’avancent sur l’aire de compétition, le résultat de leur prestation, le programme et le règlement de la compétition, les caractéristiques des styles de compétition ainsi que les autres informations concernant le Taolu de Wushu.</w:t>
      </w:r>
    </w:p>
    <w:p w:rsidR="003F2266" w:rsidRPr="00667516" w:rsidRDefault="003F2266" w:rsidP="007C7652">
      <w:pPr>
        <w:pStyle w:val="Titre5"/>
      </w:pPr>
      <w:r w:rsidRPr="00667516">
        <w:t xml:space="preserve">Responsable de sono </w:t>
      </w:r>
    </w:p>
    <w:p w:rsidR="003F2266" w:rsidRPr="00667516" w:rsidRDefault="003F2266" w:rsidP="003F2266">
      <w:pPr>
        <w:numPr>
          <w:ilvl w:val="0"/>
          <w:numId w:val="71"/>
        </w:numPr>
        <w:jc w:val="both"/>
      </w:pPr>
      <w:r w:rsidRPr="00667516">
        <w:t>Il se charge de la musique accompagnant les Taolus de compétition.</w:t>
      </w:r>
    </w:p>
    <w:p w:rsidR="003F2266" w:rsidRPr="002A5E50" w:rsidRDefault="003F2266" w:rsidP="007C7652">
      <w:pPr>
        <w:pStyle w:val="Titre4"/>
      </w:pPr>
      <w:r w:rsidRPr="002A5E50">
        <w:t xml:space="preserve">Article </w:t>
      </w:r>
      <w:r>
        <w:t>7 : Le staff d</w:t>
      </w:r>
      <w:r w:rsidRPr="002A5E50">
        <w:t>’enregistrement des notes et des résultats</w:t>
      </w:r>
      <w:bookmarkEnd w:id="45"/>
      <w:bookmarkEnd w:id="46"/>
      <w:bookmarkEnd w:id="47"/>
      <w:bookmarkEnd w:id="48"/>
      <w:bookmarkEnd w:id="49"/>
    </w:p>
    <w:p w:rsidR="003F2266" w:rsidRPr="003F6292" w:rsidRDefault="003F2266" w:rsidP="007C7652">
      <w:pPr>
        <w:pStyle w:val="Titre5"/>
      </w:pPr>
      <w:r>
        <w:t>C</w:t>
      </w:r>
      <w:r w:rsidRPr="003F6292">
        <w:t>omposition</w:t>
      </w:r>
    </w:p>
    <w:p w:rsidR="003F2266" w:rsidRPr="003F6292" w:rsidRDefault="003F2266" w:rsidP="002F2449">
      <w:pPr>
        <w:autoSpaceDE w:val="0"/>
        <w:autoSpaceDN w:val="0"/>
        <w:adjustRightInd w:val="0"/>
        <w:spacing w:after="120" w:line="220" w:lineRule="exact"/>
        <w:jc w:val="both"/>
        <w:rPr>
          <w:lang w:eastAsia="fr-FR"/>
        </w:rPr>
      </w:pPr>
      <w:r w:rsidRPr="003F6292">
        <w:rPr>
          <w:lang w:eastAsia="fr-FR"/>
        </w:rPr>
        <w:t>Ce staff se compose de 2 à 4 spécialistes en matériel informatique.</w:t>
      </w:r>
    </w:p>
    <w:p w:rsidR="003F2266" w:rsidRPr="003F6292" w:rsidRDefault="003F2266" w:rsidP="007C7652">
      <w:pPr>
        <w:pStyle w:val="Titre5"/>
      </w:pPr>
      <w:r>
        <w:t>R</w:t>
      </w:r>
      <w:r w:rsidRPr="003F6292">
        <w:t>esponsabilités</w:t>
      </w:r>
    </w:p>
    <w:p w:rsidR="003F2266" w:rsidRPr="003F6292" w:rsidRDefault="003F2266" w:rsidP="003F2266">
      <w:pPr>
        <w:numPr>
          <w:ilvl w:val="0"/>
          <w:numId w:val="72"/>
        </w:numPr>
        <w:ind w:left="714" w:hanging="357"/>
        <w:rPr>
          <w:lang w:eastAsia="fr-FR"/>
        </w:rPr>
      </w:pPr>
      <w:r w:rsidRPr="003F6292">
        <w:rPr>
          <w:lang w:eastAsia="fr-FR"/>
        </w:rPr>
        <w:t>Enregistrer les inscriptions de mouvements difficiles ;</w:t>
      </w:r>
    </w:p>
    <w:p w:rsidR="003F2266" w:rsidRPr="003F6292" w:rsidRDefault="003F2266" w:rsidP="003F2266">
      <w:pPr>
        <w:numPr>
          <w:ilvl w:val="0"/>
          <w:numId w:val="72"/>
        </w:numPr>
        <w:ind w:left="714" w:hanging="357"/>
        <w:rPr>
          <w:lang w:eastAsia="fr-FR"/>
        </w:rPr>
      </w:pPr>
      <w:r w:rsidRPr="003F6292">
        <w:rPr>
          <w:lang w:eastAsia="fr-FR"/>
        </w:rPr>
        <w:t>Coordonner le travail de planification du programme de compétition avec le groupe de planning et d’inscriptions ;</w:t>
      </w:r>
    </w:p>
    <w:p w:rsidR="003F2266" w:rsidRDefault="003F2266" w:rsidP="003F2266">
      <w:pPr>
        <w:numPr>
          <w:ilvl w:val="0"/>
          <w:numId w:val="72"/>
        </w:numPr>
        <w:ind w:left="714" w:hanging="357"/>
        <w:rPr>
          <w:lang w:eastAsia="fr-FR"/>
        </w:rPr>
      </w:pPr>
      <w:r w:rsidRPr="003F6292">
        <w:rPr>
          <w:lang w:eastAsia="fr-FR"/>
        </w:rPr>
        <w:t>Prendre en charge de l’ensemble du système de notation par informatique.</w:t>
      </w:r>
    </w:p>
    <w:p w:rsidR="003F2266" w:rsidRPr="005708AE" w:rsidRDefault="003F2266" w:rsidP="007C7652">
      <w:pPr>
        <w:pStyle w:val="Titre4"/>
      </w:pPr>
      <w:r w:rsidRPr="005708AE">
        <w:t>A</w:t>
      </w:r>
      <w:r>
        <w:t xml:space="preserve">rticle 8 : Les </w:t>
      </w:r>
      <w:r w:rsidRPr="005708AE">
        <w:t xml:space="preserve">participants </w:t>
      </w:r>
      <w:r>
        <w:t>aux</w:t>
      </w:r>
      <w:r w:rsidRPr="005708AE">
        <w:t xml:space="preserve"> compétitions </w:t>
      </w:r>
    </w:p>
    <w:p w:rsidR="003F2266" w:rsidRPr="005708AE" w:rsidRDefault="003F2266" w:rsidP="005E65C7">
      <w:pPr>
        <w:jc w:val="both"/>
      </w:pPr>
      <w:r w:rsidRPr="005708AE">
        <w:t xml:space="preserve">Les participants </w:t>
      </w:r>
      <w:r>
        <w:t>aux</w:t>
      </w:r>
      <w:r w:rsidRPr="005708AE">
        <w:t xml:space="preserve"> compétitions se composent des compétiteurs, de leur entraîneur, de leur coach, de leurs accompagnateurs, et de leur médecin. </w:t>
      </w:r>
    </w:p>
    <w:p w:rsidR="003F2266" w:rsidRPr="00FA5B8C" w:rsidRDefault="003F2266" w:rsidP="005E65C7">
      <w:pPr>
        <w:jc w:val="both"/>
      </w:pPr>
      <w:r w:rsidRPr="00FA5B8C">
        <w:t>Dans l’objectif d’un bon déroulement des compétitions, ils doivent respecter strictement les règles suivantes :</w:t>
      </w:r>
    </w:p>
    <w:p w:rsidR="003F2266" w:rsidRPr="00FA5B8C" w:rsidRDefault="003F2266" w:rsidP="003F2266">
      <w:pPr>
        <w:pStyle w:val="Paragraphedeliste2"/>
        <w:numPr>
          <w:ilvl w:val="0"/>
          <w:numId w:val="96"/>
        </w:numPr>
        <w:jc w:val="both"/>
      </w:pPr>
      <w:r w:rsidRPr="00FA5B8C">
        <w:t>Ils doivent faire leurs inscriptions en respectant les règles relatives aux délais de forclusion et aux autres règles relatives aux disciplines de compétitions ;</w:t>
      </w:r>
    </w:p>
    <w:p w:rsidR="003F2266" w:rsidRPr="00FA5B8C" w:rsidRDefault="003F2266" w:rsidP="003F2266">
      <w:pPr>
        <w:pStyle w:val="Paragraphedeliste2"/>
        <w:numPr>
          <w:ilvl w:val="0"/>
          <w:numId w:val="96"/>
        </w:numPr>
        <w:jc w:val="both"/>
      </w:pPr>
      <w:r w:rsidRPr="00FA5B8C">
        <w:t>A la réunion commune des sous–commissions qui inviteront les coachs, entraîneurs, et juges, ils expriment</w:t>
      </w:r>
      <w:r>
        <w:t xml:space="preserve"> leurs avis et contributions</w:t>
      </w:r>
      <w:r w:rsidRPr="00FA5B8C">
        <w:t>.</w:t>
      </w:r>
    </w:p>
    <w:p w:rsidR="003F2266" w:rsidRPr="00FA5B8C" w:rsidRDefault="003F2266" w:rsidP="003F2266">
      <w:pPr>
        <w:pStyle w:val="Paragraphedeliste2"/>
        <w:numPr>
          <w:ilvl w:val="0"/>
          <w:numId w:val="96"/>
        </w:numPr>
        <w:jc w:val="both"/>
      </w:pPr>
      <w:r w:rsidRPr="00FA5B8C">
        <w:t>En application stricte du règlement et du planning de compétition, i</w:t>
      </w:r>
      <w:r>
        <w:t>ls doivent</w:t>
      </w:r>
      <w:r w:rsidRPr="00FA5B8C">
        <w:t xml:space="preserve"> concourir de manière juste, appliquer le</w:t>
      </w:r>
      <w:r>
        <w:t xml:space="preserve"> protocole du</w:t>
      </w:r>
      <w:r w:rsidRPr="00FA5B8C">
        <w:t xml:space="preserve"> Wushu, se soumettre aux juges, et respecter leurs concurrents.</w:t>
      </w:r>
    </w:p>
    <w:p w:rsidR="003F2266" w:rsidRPr="00FA5B8C" w:rsidRDefault="003F2266" w:rsidP="003F2266">
      <w:pPr>
        <w:pStyle w:val="Paragraphedeliste2"/>
        <w:numPr>
          <w:ilvl w:val="0"/>
          <w:numId w:val="96"/>
        </w:numPr>
        <w:jc w:val="both"/>
      </w:pPr>
      <w:r w:rsidRPr="00FA5B8C">
        <w:t xml:space="preserve">Pendant le déroulement des compétitions, </w:t>
      </w:r>
      <w:r>
        <w:t xml:space="preserve">il est interdit à </w:t>
      </w:r>
      <w:r w:rsidRPr="00FA5B8C">
        <w:t>toute pers</w:t>
      </w:r>
      <w:r>
        <w:t>onne participante d’influencer ou de perturber les décisions. En</w:t>
      </w:r>
      <w:r w:rsidRPr="00FA5B8C">
        <w:t xml:space="preserve"> cas</w:t>
      </w:r>
      <w:r>
        <w:t xml:space="preserve"> de manquement à ces obligations</w:t>
      </w:r>
      <w:r w:rsidRPr="00FA5B8C">
        <w:t xml:space="preserve"> il appartiendra à la Commission de supervision de la compétition d’appliquer des mesures appropriées.</w:t>
      </w:r>
    </w:p>
    <w:p w:rsidR="003F2266" w:rsidRPr="002A5E50" w:rsidRDefault="003F2266" w:rsidP="007C7652">
      <w:pPr>
        <w:pStyle w:val="Titre3"/>
      </w:pPr>
      <w:bookmarkStart w:id="50" w:name="_Toc403558865"/>
      <w:bookmarkStart w:id="51" w:name="_Toc406080265"/>
      <w:bookmarkStart w:id="52" w:name="_Toc406146891"/>
      <w:bookmarkStart w:id="53" w:name="_Toc406159946"/>
      <w:bookmarkStart w:id="54" w:name="_Toc407484759"/>
      <w:bookmarkStart w:id="55" w:name="_Toc431947189"/>
      <w:bookmarkStart w:id="56" w:name="_Toc431947302"/>
      <w:r>
        <w:t>Chapitre 2</w:t>
      </w:r>
      <w:r w:rsidRPr="002A5E50">
        <w:t xml:space="preserve"> –</w:t>
      </w:r>
      <w:r>
        <w:t xml:space="preserve"> Dispositions générales des compétitions taolu</w:t>
      </w:r>
      <w:bookmarkEnd w:id="50"/>
      <w:bookmarkEnd w:id="51"/>
      <w:bookmarkEnd w:id="52"/>
      <w:bookmarkEnd w:id="53"/>
      <w:bookmarkEnd w:id="54"/>
      <w:bookmarkEnd w:id="55"/>
      <w:bookmarkEnd w:id="56"/>
    </w:p>
    <w:p w:rsidR="003F2266" w:rsidRPr="002A5E50" w:rsidRDefault="003F2266" w:rsidP="007C7652">
      <w:pPr>
        <w:pStyle w:val="Titre4"/>
      </w:pPr>
      <w:bookmarkStart w:id="57" w:name="_Toc403558866"/>
      <w:bookmarkStart w:id="58" w:name="_Toc406080266"/>
      <w:bookmarkStart w:id="59" w:name="_Toc406146892"/>
      <w:bookmarkStart w:id="60" w:name="_Toc406159947"/>
      <w:bookmarkStart w:id="61" w:name="_Toc407484760"/>
      <w:r w:rsidRPr="002A5E50">
        <w:t xml:space="preserve">Article </w:t>
      </w:r>
      <w:r>
        <w:t>1</w:t>
      </w:r>
      <w:r w:rsidRPr="002A5E50">
        <w:t xml:space="preserve"> : Types de compétition</w:t>
      </w:r>
      <w:bookmarkEnd w:id="57"/>
      <w:r w:rsidRPr="002A5E50">
        <w:t>s</w:t>
      </w:r>
      <w:bookmarkEnd w:id="58"/>
      <w:bookmarkEnd w:id="59"/>
      <w:bookmarkEnd w:id="60"/>
      <w:bookmarkEnd w:id="61"/>
    </w:p>
    <w:p w:rsidR="003F2266" w:rsidRPr="003F6292" w:rsidRDefault="003F2266" w:rsidP="00174F70">
      <w:pPr>
        <w:pStyle w:val="TexteBase2"/>
        <w:rPr>
          <w:lang w:eastAsia="fr-FR"/>
        </w:rPr>
      </w:pPr>
      <w:r>
        <w:rPr>
          <w:lang w:eastAsia="fr-FR"/>
        </w:rPr>
        <w:t>Les compétitions taolu peuvent</w:t>
      </w:r>
      <w:r w:rsidRPr="003F6292">
        <w:rPr>
          <w:lang w:eastAsia="fr-FR"/>
        </w:rPr>
        <w:t xml:space="preserve"> relever de</w:t>
      </w:r>
      <w:r>
        <w:rPr>
          <w:lang w:eastAsia="fr-FR"/>
        </w:rPr>
        <w:t>s</w:t>
      </w:r>
      <w:r w:rsidRPr="003F6292">
        <w:rPr>
          <w:lang w:eastAsia="fr-FR"/>
        </w:rPr>
        <w:t xml:space="preserve"> trois types suivants :</w:t>
      </w:r>
    </w:p>
    <w:p w:rsidR="003F2266" w:rsidRPr="003F6292" w:rsidRDefault="003F2266" w:rsidP="003F2266">
      <w:pPr>
        <w:pStyle w:val="Texte-PucesTirets"/>
        <w:numPr>
          <w:ilvl w:val="0"/>
          <w:numId w:val="209"/>
        </w:numPr>
      </w:pPr>
      <w:r w:rsidRPr="003F6292">
        <w:t>Individuelle ;</w:t>
      </w:r>
    </w:p>
    <w:p w:rsidR="003F2266" w:rsidRPr="003F6292" w:rsidRDefault="003F2266" w:rsidP="003F2266">
      <w:pPr>
        <w:pStyle w:val="Texte-PucesTirets"/>
        <w:numPr>
          <w:ilvl w:val="0"/>
          <w:numId w:val="209"/>
        </w:numPr>
      </w:pPr>
      <w:r w:rsidRPr="003F6292">
        <w:t>Collective ;</w:t>
      </w:r>
    </w:p>
    <w:p w:rsidR="003F2266" w:rsidRDefault="003F2266" w:rsidP="003F2266">
      <w:pPr>
        <w:pStyle w:val="Texte-PucesTirets"/>
        <w:numPr>
          <w:ilvl w:val="0"/>
          <w:numId w:val="209"/>
        </w:numPr>
      </w:pPr>
      <w:r w:rsidRPr="003F6292">
        <w:t>Individuelle et collective.</w:t>
      </w:r>
    </w:p>
    <w:p w:rsidR="003F2266" w:rsidRPr="005708AE" w:rsidRDefault="003F2266" w:rsidP="005E65C7">
      <w:r>
        <w:t>L</w:t>
      </w:r>
      <w:r w:rsidRPr="005708AE">
        <w:t>es compétitions peuvent se prés</w:t>
      </w:r>
      <w:r>
        <w:t xml:space="preserve">enter sous les formes suivantes </w:t>
      </w:r>
      <w:r w:rsidRPr="005708AE">
        <w:t>:</w:t>
      </w:r>
    </w:p>
    <w:p w:rsidR="003F2266" w:rsidRPr="005708AE" w:rsidRDefault="003F2266" w:rsidP="003F2266">
      <w:pPr>
        <w:pStyle w:val="Paragraphedeliste2"/>
        <w:numPr>
          <w:ilvl w:val="0"/>
          <w:numId w:val="97"/>
        </w:numPr>
        <w:tabs>
          <w:tab w:val="clear" w:pos="1080"/>
          <w:tab w:val="num" w:pos="709"/>
        </w:tabs>
        <w:ind w:left="709"/>
      </w:pPr>
      <w:r w:rsidRPr="005708AE">
        <w:t>Compétition des Tao lus individuels à main nues ou avec instruments de Wushu ;</w:t>
      </w:r>
    </w:p>
    <w:p w:rsidR="003F2266" w:rsidRPr="005708AE" w:rsidRDefault="003F2266" w:rsidP="003F2266">
      <w:pPr>
        <w:pStyle w:val="Paragraphedeliste2"/>
        <w:numPr>
          <w:ilvl w:val="0"/>
          <w:numId w:val="97"/>
        </w:numPr>
        <w:tabs>
          <w:tab w:val="clear" w:pos="1080"/>
          <w:tab w:val="num" w:pos="709"/>
        </w:tabs>
        <w:ind w:left="709"/>
      </w:pPr>
      <w:r w:rsidRPr="005708AE">
        <w:t>Compétition des Tao lus collectifs ;</w:t>
      </w:r>
    </w:p>
    <w:p w:rsidR="003F2266" w:rsidRPr="005708AE" w:rsidRDefault="003F2266" w:rsidP="003F2266">
      <w:pPr>
        <w:pStyle w:val="Paragraphedeliste2"/>
        <w:numPr>
          <w:ilvl w:val="0"/>
          <w:numId w:val="97"/>
        </w:numPr>
        <w:tabs>
          <w:tab w:val="clear" w:pos="1080"/>
          <w:tab w:val="num" w:pos="709"/>
        </w:tabs>
        <w:ind w:left="709"/>
      </w:pPr>
      <w:r w:rsidRPr="005708AE">
        <w:t>Compétition mixte ;</w:t>
      </w:r>
    </w:p>
    <w:p w:rsidR="003F2266" w:rsidRPr="002A5E50" w:rsidRDefault="003F2266" w:rsidP="007C7652">
      <w:pPr>
        <w:pStyle w:val="Titre4"/>
      </w:pPr>
      <w:bookmarkStart w:id="62" w:name="_Toc403558868"/>
      <w:bookmarkStart w:id="63" w:name="_Toc406080273"/>
      <w:bookmarkStart w:id="64" w:name="_Toc406146899"/>
      <w:bookmarkStart w:id="65" w:name="_Toc406159954"/>
      <w:bookmarkStart w:id="66" w:name="_Toc407484762"/>
      <w:r w:rsidRPr="002A5E50">
        <w:t xml:space="preserve">Article </w:t>
      </w:r>
      <w:r>
        <w:t>2</w:t>
      </w:r>
      <w:r w:rsidRPr="002A5E50">
        <w:t xml:space="preserve"> : Catégories d’âges</w:t>
      </w:r>
      <w:bookmarkEnd w:id="62"/>
      <w:bookmarkEnd w:id="63"/>
      <w:bookmarkEnd w:id="64"/>
      <w:bookmarkEnd w:id="65"/>
      <w:bookmarkEnd w:id="66"/>
    </w:p>
    <w:p w:rsidR="003F2266" w:rsidRPr="003F6292" w:rsidRDefault="003F2266" w:rsidP="009A68B4">
      <w:pPr>
        <w:spacing w:line="220" w:lineRule="exact"/>
        <w:ind w:firstLine="1"/>
        <w:jc w:val="both"/>
        <w:rPr>
          <w:lang w:eastAsia="fr-FR"/>
        </w:rPr>
      </w:pPr>
      <w:r>
        <w:rPr>
          <w:lang w:eastAsia="fr-FR"/>
        </w:rPr>
        <w:t xml:space="preserve">Il y a </w:t>
      </w:r>
      <w:r w:rsidRPr="005D53BE">
        <w:rPr>
          <w:highlight w:val="yellow"/>
          <w:lang w:eastAsia="fr-FR"/>
        </w:rPr>
        <w:t>onze catégories</w:t>
      </w:r>
      <w:r>
        <w:rPr>
          <w:lang w:eastAsia="fr-FR"/>
        </w:rPr>
        <w:t xml:space="preserve"> d’âge (v</w:t>
      </w:r>
      <w:r w:rsidRPr="003F6292">
        <w:rPr>
          <w:lang w:eastAsia="fr-FR"/>
        </w:rPr>
        <w:t>oir le tableau ci-dessous)</w:t>
      </w:r>
    </w:p>
    <w:tbl>
      <w:tblPr>
        <w:tblW w:w="10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0"/>
        <w:gridCol w:w="851"/>
        <w:gridCol w:w="992"/>
        <w:gridCol w:w="7"/>
        <w:gridCol w:w="900"/>
        <w:gridCol w:w="900"/>
        <w:gridCol w:w="900"/>
        <w:gridCol w:w="7"/>
        <w:gridCol w:w="893"/>
        <w:gridCol w:w="900"/>
        <w:gridCol w:w="900"/>
        <w:gridCol w:w="900"/>
        <w:gridCol w:w="7"/>
      </w:tblGrid>
      <w:tr w:rsidR="003F2266" w:rsidRPr="005E7DB7" w:rsidTr="00F90D72">
        <w:tc>
          <w:tcPr>
            <w:tcW w:w="3708" w:type="dxa"/>
            <w:gridSpan w:val="5"/>
            <w:shd w:val="clear" w:color="auto" w:fill="548DD4"/>
            <w:vAlign w:val="center"/>
          </w:tcPr>
          <w:p w:rsidR="003F2266" w:rsidRPr="005E65C7" w:rsidRDefault="003F2266" w:rsidP="00F90D72">
            <w:pPr>
              <w:jc w:val="center"/>
              <w:rPr>
                <w:rFonts w:ascii="Arial Narrow" w:hAnsi="Arial Narrow"/>
                <w:b/>
                <w:bCs/>
              </w:rPr>
            </w:pPr>
            <w:r w:rsidRPr="005E65C7">
              <w:rPr>
                <w:rFonts w:ascii="Arial Narrow" w:hAnsi="Arial Narrow"/>
                <w:b/>
                <w:bCs/>
              </w:rPr>
              <w:t>Enfants</w:t>
            </w:r>
          </w:p>
        </w:tc>
        <w:tc>
          <w:tcPr>
            <w:tcW w:w="2707" w:type="dxa"/>
            <w:gridSpan w:val="4"/>
            <w:shd w:val="clear" w:color="auto" w:fill="548DD4"/>
            <w:vAlign w:val="center"/>
          </w:tcPr>
          <w:p w:rsidR="003F2266" w:rsidRPr="005E65C7" w:rsidRDefault="003F2266" w:rsidP="00F90D72">
            <w:pPr>
              <w:jc w:val="center"/>
              <w:rPr>
                <w:rFonts w:ascii="Arial Narrow" w:hAnsi="Arial Narrow"/>
                <w:b/>
                <w:bCs/>
              </w:rPr>
            </w:pPr>
            <w:r w:rsidRPr="005E65C7">
              <w:rPr>
                <w:rFonts w:ascii="Arial Narrow" w:hAnsi="Arial Narrow"/>
                <w:b/>
                <w:bCs/>
              </w:rPr>
              <w:t>Jeunes</w:t>
            </w:r>
          </w:p>
        </w:tc>
        <w:tc>
          <w:tcPr>
            <w:tcW w:w="3600" w:type="dxa"/>
            <w:gridSpan w:val="5"/>
            <w:shd w:val="clear" w:color="auto" w:fill="548DD4"/>
            <w:vAlign w:val="center"/>
          </w:tcPr>
          <w:p w:rsidR="003F2266" w:rsidRPr="005E7DB7" w:rsidRDefault="003F2266" w:rsidP="00F90D72">
            <w:pPr>
              <w:jc w:val="center"/>
              <w:rPr>
                <w:rFonts w:ascii="Arial Narrow" w:hAnsi="Arial Narrow"/>
                <w:b/>
                <w:bCs/>
              </w:rPr>
            </w:pPr>
            <w:r w:rsidRPr="005E65C7">
              <w:rPr>
                <w:rFonts w:ascii="Arial Narrow" w:hAnsi="Arial Narrow"/>
                <w:b/>
                <w:bCs/>
              </w:rPr>
              <w:t>Adultes</w:t>
            </w:r>
          </w:p>
        </w:tc>
      </w:tr>
      <w:tr w:rsidR="003F2266" w:rsidRPr="005E7DB7" w:rsidTr="00F90D72">
        <w:trPr>
          <w:gridAfter w:val="1"/>
          <w:wAfter w:w="7" w:type="dxa"/>
          <w:trHeight w:val="426"/>
        </w:trPr>
        <w:tc>
          <w:tcPr>
            <w:tcW w:w="1008"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Mini-poussins</w:t>
            </w:r>
          </w:p>
        </w:tc>
        <w:tc>
          <w:tcPr>
            <w:tcW w:w="850"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Poussins</w:t>
            </w:r>
          </w:p>
        </w:tc>
        <w:tc>
          <w:tcPr>
            <w:tcW w:w="851"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Pupilles</w:t>
            </w:r>
          </w:p>
        </w:tc>
        <w:tc>
          <w:tcPr>
            <w:tcW w:w="992"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Benjamins</w:t>
            </w:r>
          </w:p>
        </w:tc>
        <w:tc>
          <w:tcPr>
            <w:tcW w:w="907" w:type="dxa"/>
            <w:gridSpan w:val="2"/>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Minimes</w:t>
            </w:r>
          </w:p>
        </w:tc>
        <w:tc>
          <w:tcPr>
            <w:tcW w:w="900"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Cadet</w:t>
            </w:r>
          </w:p>
        </w:tc>
        <w:tc>
          <w:tcPr>
            <w:tcW w:w="900"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Juniors</w:t>
            </w:r>
          </w:p>
        </w:tc>
        <w:tc>
          <w:tcPr>
            <w:tcW w:w="900" w:type="dxa"/>
            <w:gridSpan w:val="2"/>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Séniors</w:t>
            </w:r>
          </w:p>
        </w:tc>
        <w:tc>
          <w:tcPr>
            <w:tcW w:w="900"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Vétérans 1</w:t>
            </w:r>
          </w:p>
        </w:tc>
        <w:tc>
          <w:tcPr>
            <w:tcW w:w="900"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Vétérans 2</w:t>
            </w:r>
          </w:p>
        </w:tc>
        <w:tc>
          <w:tcPr>
            <w:tcW w:w="900" w:type="dxa"/>
            <w:shd w:val="clear" w:color="auto" w:fill="C6D9F1"/>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Vétérans 3</w:t>
            </w:r>
          </w:p>
        </w:tc>
      </w:tr>
      <w:tr w:rsidR="003F2266" w:rsidRPr="005E7DB7" w:rsidTr="00F90D72">
        <w:trPr>
          <w:gridAfter w:val="1"/>
          <w:wAfter w:w="7" w:type="dxa"/>
          <w:trHeight w:val="390"/>
        </w:trPr>
        <w:tc>
          <w:tcPr>
            <w:tcW w:w="1008"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4-5 ans</w:t>
            </w:r>
          </w:p>
        </w:tc>
        <w:tc>
          <w:tcPr>
            <w:tcW w:w="850"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6-7 ans</w:t>
            </w:r>
          </w:p>
        </w:tc>
        <w:tc>
          <w:tcPr>
            <w:tcW w:w="851"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8-9 ans</w:t>
            </w:r>
          </w:p>
        </w:tc>
        <w:tc>
          <w:tcPr>
            <w:tcW w:w="992"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10-11 ans</w:t>
            </w:r>
          </w:p>
        </w:tc>
        <w:tc>
          <w:tcPr>
            <w:tcW w:w="907" w:type="dxa"/>
            <w:gridSpan w:val="2"/>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12-13 ans</w:t>
            </w:r>
          </w:p>
        </w:tc>
        <w:tc>
          <w:tcPr>
            <w:tcW w:w="900"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14-15 ans</w:t>
            </w:r>
          </w:p>
        </w:tc>
        <w:tc>
          <w:tcPr>
            <w:tcW w:w="900"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16-17 ans</w:t>
            </w:r>
          </w:p>
        </w:tc>
        <w:tc>
          <w:tcPr>
            <w:tcW w:w="900" w:type="dxa"/>
            <w:gridSpan w:val="2"/>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18-34 ans</w:t>
            </w:r>
          </w:p>
        </w:tc>
        <w:tc>
          <w:tcPr>
            <w:tcW w:w="900"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35-45 ans</w:t>
            </w:r>
          </w:p>
        </w:tc>
        <w:tc>
          <w:tcPr>
            <w:tcW w:w="900"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46-55 ans</w:t>
            </w:r>
          </w:p>
        </w:tc>
        <w:tc>
          <w:tcPr>
            <w:tcW w:w="900" w:type="dxa"/>
            <w:vAlign w:val="center"/>
          </w:tcPr>
          <w:p w:rsidR="003F2266" w:rsidRPr="005E7DB7" w:rsidRDefault="003F2266" w:rsidP="00F90D72">
            <w:pPr>
              <w:jc w:val="center"/>
              <w:rPr>
                <w:rFonts w:ascii="Arial Narrow" w:hAnsi="Arial Narrow"/>
                <w:sz w:val="16"/>
                <w:szCs w:val="16"/>
              </w:rPr>
            </w:pPr>
            <w:r w:rsidRPr="005E7DB7">
              <w:rPr>
                <w:rFonts w:ascii="Arial Narrow" w:hAnsi="Arial Narrow"/>
                <w:sz w:val="16"/>
                <w:szCs w:val="16"/>
              </w:rPr>
              <w:t>56 ans et +</w:t>
            </w:r>
          </w:p>
        </w:tc>
      </w:tr>
    </w:tbl>
    <w:p w:rsidR="003F2266" w:rsidRPr="001D1900" w:rsidRDefault="003F2266" w:rsidP="009A68B4">
      <w:pPr>
        <w:pStyle w:val="TexteBase2"/>
        <w:rPr>
          <w:highlight w:val="yellow"/>
          <w:lang w:eastAsia="fr-FR"/>
        </w:rPr>
      </w:pPr>
      <w:r>
        <w:rPr>
          <w:highlight w:val="yellow"/>
          <w:lang w:eastAsia="fr-FR"/>
        </w:rPr>
        <w:t>Selon les catégories d’âges qu’elles concernent les compétitions peuvent être qualifiées de</w:t>
      </w:r>
      <w:r w:rsidRPr="001D1900">
        <w:rPr>
          <w:highlight w:val="yellow"/>
          <w:lang w:eastAsia="fr-FR"/>
        </w:rPr>
        <w:t>:</w:t>
      </w:r>
    </w:p>
    <w:p w:rsidR="003F2266" w:rsidRPr="001D1900" w:rsidRDefault="003F2266" w:rsidP="003F2266">
      <w:pPr>
        <w:pStyle w:val="Texte-PucesTirets"/>
        <w:numPr>
          <w:ilvl w:val="0"/>
          <w:numId w:val="210"/>
        </w:numPr>
        <w:rPr>
          <w:highlight w:val="yellow"/>
        </w:rPr>
      </w:pPr>
      <w:r w:rsidRPr="001D1900">
        <w:rPr>
          <w:highlight w:val="yellow"/>
        </w:rPr>
        <w:t>Compétition</w:t>
      </w:r>
      <w:r>
        <w:rPr>
          <w:highlight w:val="yellow"/>
        </w:rPr>
        <w:t>s</w:t>
      </w:r>
      <w:r w:rsidRPr="001D1900">
        <w:rPr>
          <w:highlight w:val="yellow"/>
        </w:rPr>
        <w:t xml:space="preserve"> Enfants (</w:t>
      </w:r>
      <w:r>
        <w:rPr>
          <w:highlight w:val="yellow"/>
        </w:rPr>
        <w:t xml:space="preserve">Mini-poussins, </w:t>
      </w:r>
      <w:r w:rsidRPr="001D1900">
        <w:rPr>
          <w:highlight w:val="yellow"/>
        </w:rPr>
        <w:t>Poussins – Pupilles - Benjamins).</w:t>
      </w:r>
    </w:p>
    <w:p w:rsidR="003F2266" w:rsidRPr="001D1900" w:rsidRDefault="003F2266" w:rsidP="003F2266">
      <w:pPr>
        <w:pStyle w:val="Texte-PucesTirets"/>
        <w:numPr>
          <w:ilvl w:val="0"/>
          <w:numId w:val="210"/>
        </w:numPr>
        <w:rPr>
          <w:highlight w:val="yellow"/>
        </w:rPr>
      </w:pPr>
      <w:r>
        <w:rPr>
          <w:highlight w:val="yellow"/>
        </w:rPr>
        <w:t>Compétition</w:t>
      </w:r>
      <w:r w:rsidRPr="001D1900">
        <w:rPr>
          <w:highlight w:val="yellow"/>
        </w:rPr>
        <w:t>s Jeunes (Minimes - Cadets - Juniors) ;</w:t>
      </w:r>
    </w:p>
    <w:p w:rsidR="003F2266" w:rsidRPr="005E65C7" w:rsidRDefault="003F2266" w:rsidP="003F2266">
      <w:pPr>
        <w:pStyle w:val="Texte-PucesTirets"/>
        <w:numPr>
          <w:ilvl w:val="0"/>
          <w:numId w:val="210"/>
        </w:numPr>
      </w:pPr>
      <w:r>
        <w:rPr>
          <w:highlight w:val="yellow"/>
        </w:rPr>
        <w:t>Compétition</w:t>
      </w:r>
      <w:r w:rsidRPr="001D1900">
        <w:rPr>
          <w:highlight w:val="yellow"/>
        </w:rPr>
        <w:t xml:space="preserve">s </w:t>
      </w:r>
      <w:r>
        <w:rPr>
          <w:highlight w:val="yellow"/>
        </w:rPr>
        <w:t>Adultes (</w:t>
      </w:r>
      <w:r w:rsidRPr="001D1900">
        <w:rPr>
          <w:highlight w:val="yellow"/>
        </w:rPr>
        <w:t>Seniors</w:t>
      </w:r>
      <w:r>
        <w:rPr>
          <w:highlight w:val="yellow"/>
        </w:rPr>
        <w:t>, Vétérans 1, 2 et 3)</w:t>
      </w:r>
    </w:p>
    <w:p w:rsidR="003F2266" w:rsidRPr="002A5E50" w:rsidRDefault="003F2266" w:rsidP="007C7652">
      <w:pPr>
        <w:pStyle w:val="Titre4"/>
      </w:pPr>
      <w:r w:rsidRPr="002A5E50">
        <w:t xml:space="preserve">Article </w:t>
      </w:r>
      <w:r>
        <w:t xml:space="preserve">3 : </w:t>
      </w:r>
      <w:r w:rsidRPr="0088360E">
        <w:t>Aire de compétition</w:t>
      </w:r>
    </w:p>
    <w:p w:rsidR="003F2266" w:rsidRPr="00E92DAE" w:rsidRDefault="003F2266" w:rsidP="0088360E">
      <w:pPr>
        <w:spacing w:before="120"/>
        <w:jc w:val="both"/>
        <w:rPr>
          <w:lang w:eastAsia="fr-FR"/>
        </w:rPr>
      </w:pPr>
      <w:r w:rsidRPr="00E92DAE">
        <w:rPr>
          <w:lang w:eastAsia="fr-FR"/>
        </w:rPr>
        <w:t xml:space="preserve">Il </w:t>
      </w:r>
      <w:r>
        <w:rPr>
          <w:lang w:eastAsia="fr-FR"/>
        </w:rPr>
        <w:t>est recommandé d’</w:t>
      </w:r>
      <w:r w:rsidRPr="00E92DAE">
        <w:rPr>
          <w:lang w:eastAsia="fr-FR"/>
        </w:rPr>
        <w:t>utiliser l</w:t>
      </w:r>
      <w:r>
        <w:rPr>
          <w:lang w:eastAsia="fr-FR"/>
        </w:rPr>
        <w:t>’aire de compétition préconisée par l’IWUF, si les conditions logistiques et budgétaires d’organisation le permettent.</w:t>
      </w:r>
    </w:p>
    <w:p w:rsidR="003F2266" w:rsidRDefault="003F2266" w:rsidP="0088360E">
      <w:pPr>
        <w:spacing w:before="120"/>
        <w:jc w:val="both"/>
        <w:rPr>
          <w:lang w:eastAsia="fr-FR"/>
        </w:rPr>
      </w:pPr>
      <w:r w:rsidRPr="00E92DAE">
        <w:rPr>
          <w:lang w:eastAsia="fr-FR"/>
        </w:rPr>
        <w:t>L’aire de compétition pour les disciplines individuelles est longue de 14m, large de 8m, et entourée par une zone de sécurité de 2m. L’aire de compétition pour les disciplines collectives</w:t>
      </w:r>
      <w:r>
        <w:rPr>
          <w:lang w:eastAsia="fr-FR"/>
        </w:rPr>
        <w:t xml:space="preserve"> (Jiti)</w:t>
      </w:r>
      <w:r w:rsidRPr="00E92DAE">
        <w:rPr>
          <w:lang w:eastAsia="fr-FR"/>
        </w:rPr>
        <w:t xml:space="preserve"> est longue de 16m, large de 14m, et entourée par une zone </w:t>
      </w:r>
      <w:r>
        <w:rPr>
          <w:lang w:eastAsia="fr-FR"/>
        </w:rPr>
        <w:t>de sécurité large de 1m.</w:t>
      </w:r>
    </w:p>
    <w:p w:rsidR="003F2266" w:rsidRPr="00E92DAE" w:rsidRDefault="003F2266" w:rsidP="0088360E">
      <w:pPr>
        <w:spacing w:before="120"/>
        <w:jc w:val="both"/>
        <w:rPr>
          <w:lang w:eastAsia="fr-FR"/>
        </w:rPr>
      </w:pPr>
      <w:r w:rsidRPr="00E92DAE">
        <w:rPr>
          <w:lang w:eastAsia="fr-FR"/>
        </w:rPr>
        <w:t>Les 4 côtés de l’aire de compétition doivent comprendre une bordure blanche d’une largeur de 5cm.</w:t>
      </w:r>
    </w:p>
    <w:p w:rsidR="003F2266" w:rsidRPr="00E92DAE" w:rsidRDefault="003F2266" w:rsidP="0088360E">
      <w:pPr>
        <w:spacing w:before="120"/>
        <w:jc w:val="both"/>
        <w:rPr>
          <w:lang w:eastAsia="fr-FR"/>
        </w:rPr>
      </w:pPr>
      <w:r>
        <w:rPr>
          <w:lang w:eastAsia="fr-FR"/>
        </w:rPr>
        <w:t>La hauteur de l’espace au-</w:t>
      </w:r>
      <w:r w:rsidRPr="00E92DAE">
        <w:rPr>
          <w:lang w:eastAsia="fr-FR"/>
        </w:rPr>
        <w:t>dessus de l’aire de compétition ne doit pas être inférieure à 8m.</w:t>
      </w:r>
    </w:p>
    <w:p w:rsidR="003F2266" w:rsidRDefault="003F2266" w:rsidP="0088360E">
      <w:pPr>
        <w:spacing w:before="120"/>
        <w:jc w:val="both"/>
        <w:rPr>
          <w:lang w:eastAsia="fr-FR"/>
        </w:rPr>
      </w:pPr>
      <w:r w:rsidRPr="00E92DAE">
        <w:rPr>
          <w:lang w:eastAsia="fr-FR"/>
        </w:rPr>
        <w:t>L’éclairage de l’aire de compétition doit</w:t>
      </w:r>
      <w:r>
        <w:rPr>
          <w:lang w:eastAsia="fr-FR"/>
        </w:rPr>
        <w:t xml:space="preserve"> être suffisant</w:t>
      </w:r>
      <w:r w:rsidRPr="00E92DAE">
        <w:rPr>
          <w:lang w:eastAsia="fr-FR"/>
        </w:rPr>
        <w:t>.</w:t>
      </w:r>
    </w:p>
    <w:p w:rsidR="003F2266" w:rsidRPr="002A5E50" w:rsidRDefault="003F2266" w:rsidP="007C7652">
      <w:pPr>
        <w:pStyle w:val="Titre4"/>
      </w:pPr>
      <w:r w:rsidRPr="002A5E50">
        <w:t xml:space="preserve">Article </w:t>
      </w:r>
      <w:r>
        <w:t xml:space="preserve">4 : </w:t>
      </w:r>
      <w:r w:rsidRPr="0088360E">
        <w:t>Vêtements de compétition</w:t>
      </w:r>
    </w:p>
    <w:p w:rsidR="003F2266" w:rsidRDefault="003F2266" w:rsidP="0088360E">
      <w:pPr>
        <w:spacing w:before="120"/>
        <w:jc w:val="both"/>
        <w:rPr>
          <w:lang w:eastAsia="fr-FR"/>
        </w:rPr>
      </w:pPr>
      <w:r w:rsidRPr="00E92DAE">
        <w:rPr>
          <w:lang w:eastAsia="fr-FR"/>
        </w:rPr>
        <w:t>Les juges doivent s’habiller en uniforme, et porter les insignes de juges.</w:t>
      </w:r>
    </w:p>
    <w:p w:rsidR="003F2266" w:rsidRDefault="003F2266" w:rsidP="0088360E">
      <w:pPr>
        <w:spacing w:before="120"/>
        <w:jc w:val="both"/>
        <w:rPr>
          <w:lang w:eastAsia="fr-FR"/>
        </w:rPr>
      </w:pPr>
      <w:r w:rsidRPr="00E92DAE">
        <w:rPr>
          <w:lang w:eastAsia="fr-FR"/>
        </w:rPr>
        <w:t>Les compétiteurs doivent porter des vêtements de compétition (style et formes - voir Index) ainsi que leur numéro.</w:t>
      </w:r>
      <w:r>
        <w:rPr>
          <w:lang w:eastAsia="fr-FR"/>
        </w:rPr>
        <w:t xml:space="preserve"> </w:t>
      </w:r>
      <w:r>
        <w:t>Il est</w:t>
      </w:r>
      <w:r w:rsidRPr="005708AE">
        <w:t xml:space="preserve"> admis de porter des vêtements et chaussures qui montrent les caractéristiques des différentes école</w:t>
      </w:r>
      <w:r>
        <w:t>s ou</w:t>
      </w:r>
      <w:r w:rsidRPr="005708AE">
        <w:t xml:space="preserve"> styles</w:t>
      </w:r>
      <w:r>
        <w:t>.</w:t>
      </w:r>
    </w:p>
    <w:p w:rsidR="003F2266" w:rsidRPr="005708AE" w:rsidRDefault="003F2266" w:rsidP="0088360E">
      <w:pPr>
        <w:jc w:val="both"/>
      </w:pPr>
      <w:r w:rsidRPr="005708AE">
        <w:t xml:space="preserve">Les règles communes relatives aux vêtements pourront être déterminées par la Commission d’organisation en fonction de la nature, des caractéristiques, et du contenu de chaque compétition. </w:t>
      </w:r>
    </w:p>
    <w:p w:rsidR="003F2266" w:rsidRPr="002A5E50" w:rsidRDefault="003F2266" w:rsidP="007C7652">
      <w:pPr>
        <w:pStyle w:val="Titre4"/>
      </w:pPr>
      <w:r w:rsidRPr="002A5E50">
        <w:t xml:space="preserve">Article </w:t>
      </w:r>
      <w:r>
        <w:t xml:space="preserve">5 : </w:t>
      </w:r>
      <w:r w:rsidRPr="0088360E">
        <w:t>Instruments de compétition</w:t>
      </w:r>
    </w:p>
    <w:p w:rsidR="003F2266" w:rsidRPr="00E92DAE" w:rsidRDefault="003F2266" w:rsidP="0088360E">
      <w:pPr>
        <w:spacing w:before="120"/>
        <w:jc w:val="both"/>
        <w:rPr>
          <w:lang w:eastAsia="fr-FR"/>
        </w:rPr>
      </w:pPr>
      <w:r w:rsidRPr="00E92DAE">
        <w:rPr>
          <w:lang w:eastAsia="fr-FR"/>
        </w:rPr>
        <w:t>Les compétiteurs sont invités à utiliser les instruments de compétition recommandés par l’IWUF.</w:t>
      </w:r>
    </w:p>
    <w:p w:rsidR="003F2266" w:rsidRPr="00E92DAE" w:rsidRDefault="003F2266" w:rsidP="0088360E">
      <w:pPr>
        <w:spacing w:before="120"/>
        <w:jc w:val="both"/>
        <w:rPr>
          <w:lang w:eastAsia="fr-FR"/>
        </w:rPr>
      </w:pPr>
      <w:r w:rsidRPr="00E92DAE">
        <w:rPr>
          <w:lang w:eastAsia="fr-FR"/>
        </w:rPr>
        <w:t>Lorsque la main gauche porte l’épée ou le sabre au niveau de la garde, la pointe de l’épée ou du sabre doit au moins atteindre le bord supérieur de l’oreille.</w:t>
      </w:r>
    </w:p>
    <w:p w:rsidR="003F2266" w:rsidRPr="00E92DAE" w:rsidRDefault="003F2266" w:rsidP="0088360E">
      <w:pPr>
        <w:pStyle w:val="Texte-PucesTirets"/>
      </w:pPr>
      <w:r w:rsidRPr="00E92DAE">
        <w:t>Le bâton doit être aussi long que le corps du compétiteur ; La longueur de la lance doit correspondre à la hauteur formée par le compétiteur levant un bras et une main ;</w:t>
      </w:r>
    </w:p>
    <w:p w:rsidR="003F2266" w:rsidRDefault="003F2266" w:rsidP="0088360E">
      <w:pPr>
        <w:pStyle w:val="Texte-PucesTirets"/>
      </w:pPr>
      <w:r w:rsidRPr="00E92DAE">
        <w:t>La pointe du sabre du sud doit attendre au moins le menton, lorsque la main gauche tient le sabre au niveau de la garde, et que le sabre se dresse le long du bras gauche.</w:t>
      </w:r>
    </w:p>
    <w:p w:rsidR="003F2266" w:rsidRPr="002A5E50" w:rsidRDefault="003F2266" w:rsidP="007C7652">
      <w:pPr>
        <w:pStyle w:val="Titre4"/>
      </w:pPr>
      <w:r w:rsidRPr="002A5E50">
        <w:t xml:space="preserve">Article </w:t>
      </w:r>
      <w:r>
        <w:t xml:space="preserve">6 : </w:t>
      </w:r>
      <w:r w:rsidRPr="0088360E">
        <w:t>Musique accompagnant les prestations</w:t>
      </w:r>
    </w:p>
    <w:p w:rsidR="003F2266" w:rsidRPr="005708AE" w:rsidRDefault="003F2266" w:rsidP="0088360E">
      <w:pPr>
        <w:spacing w:before="120"/>
        <w:jc w:val="both"/>
        <w:rPr>
          <w:lang w:eastAsia="fr-FR"/>
        </w:rPr>
      </w:pPr>
      <w:r w:rsidRPr="00E92DAE">
        <w:rPr>
          <w:lang w:eastAsia="fr-FR"/>
        </w:rPr>
        <w:t>Si le règlement désigne des disciplines de compétitions devant s’accompagner de musique (version instrumentale</w:t>
      </w:r>
      <w:r>
        <w:rPr>
          <w:lang w:eastAsia="fr-FR"/>
        </w:rPr>
        <w:t xml:space="preserve"> uniquement</w:t>
      </w:r>
      <w:r w:rsidRPr="00E92DAE">
        <w:rPr>
          <w:lang w:eastAsia="fr-FR"/>
        </w:rPr>
        <w:t>), le déroulement de la prestation de ces disciplines de compétition doit être accompagné de musique. Les compétiteurs sont libres de choisir la musi</w:t>
      </w:r>
      <w:r>
        <w:rPr>
          <w:lang w:eastAsia="fr-FR"/>
        </w:rPr>
        <w:t>que qui accompagnera leur taolu, cette musique devant</w:t>
      </w:r>
      <w:r>
        <w:t xml:space="preserve"> </w:t>
      </w:r>
      <w:r w:rsidRPr="005708AE">
        <w:t>s’accorder au</w:t>
      </w:r>
      <w:r>
        <w:t>x</w:t>
      </w:r>
      <w:r w:rsidRPr="005708AE">
        <w:t xml:space="preserve"> thème</w:t>
      </w:r>
      <w:r>
        <w:t>s et aux mouvements du Tao</w:t>
      </w:r>
      <w:r w:rsidRPr="005708AE">
        <w:t>lu.</w:t>
      </w:r>
    </w:p>
    <w:p w:rsidR="003F2266" w:rsidRPr="005708AE" w:rsidRDefault="003F2266" w:rsidP="0088360E">
      <w:pPr>
        <w:jc w:val="both"/>
      </w:pPr>
      <w:r w:rsidRPr="005708AE">
        <w:t>Le début et la fin de la musique d’accompagnement ne peut pas durer plus de 15 secondes par rapp</w:t>
      </w:r>
      <w:r>
        <w:t>ort au début et à la fin du Taolu.</w:t>
      </w:r>
    </w:p>
    <w:p w:rsidR="003F2266" w:rsidRPr="005708AE" w:rsidRDefault="003F2266" w:rsidP="0088360E">
      <w:pPr>
        <w:jc w:val="both"/>
      </w:pPr>
      <w:r>
        <w:t>L</w:t>
      </w:r>
      <w:r w:rsidRPr="005708AE">
        <w:t>’enregistrement de cet</w:t>
      </w:r>
      <w:r>
        <w:t>te musique est de la responsabilité des participants à la compétition et doit être réalisée sur CD ou MP3.</w:t>
      </w:r>
    </w:p>
    <w:p w:rsidR="003F2266" w:rsidRPr="005708AE" w:rsidRDefault="003F2266" w:rsidP="0088360E">
      <w:pPr>
        <w:jc w:val="both"/>
      </w:pPr>
      <w:r w:rsidRPr="005708AE">
        <w:t>A la première vérification des inscriptions, chaque équipe participant</w:t>
      </w:r>
      <w:r>
        <w:t>e doit vérifier avec le responsable de sono que le support de musique fourni fonctionne</w:t>
      </w:r>
      <w:r w:rsidRPr="005708AE">
        <w:t>.</w:t>
      </w:r>
    </w:p>
    <w:p w:rsidR="003F2266" w:rsidRPr="00E92DAE" w:rsidRDefault="003F2266" w:rsidP="007C7652">
      <w:pPr>
        <w:pStyle w:val="Titre4"/>
      </w:pPr>
      <w:r w:rsidRPr="002A5E50">
        <w:t xml:space="preserve">Article </w:t>
      </w:r>
      <w:r>
        <w:t xml:space="preserve">7 : </w:t>
      </w:r>
      <w:r w:rsidRPr="0088360E">
        <w:t>Autres équipements de compétition</w:t>
      </w:r>
    </w:p>
    <w:p w:rsidR="003F2266" w:rsidRDefault="003F2266" w:rsidP="0088360E">
      <w:pPr>
        <w:spacing w:before="120"/>
        <w:jc w:val="both"/>
        <w:rPr>
          <w:lang w:eastAsia="fr-FR"/>
        </w:rPr>
      </w:pPr>
      <w:r w:rsidRPr="00E92DAE">
        <w:rPr>
          <w:lang w:eastAsia="fr-FR"/>
        </w:rPr>
        <w:t>Pour l</w:t>
      </w:r>
      <w:r>
        <w:rPr>
          <w:lang w:eastAsia="fr-FR"/>
        </w:rPr>
        <w:t>es grandes compétitions, il est recommandé de s’équiper de caméras, de projecteurs vidéos, d’écrans numériques de taille suffisante</w:t>
      </w:r>
      <w:r w:rsidRPr="00E92DAE">
        <w:rPr>
          <w:lang w:eastAsia="fr-FR"/>
        </w:rPr>
        <w:t xml:space="preserve">, </w:t>
      </w:r>
      <w:r>
        <w:rPr>
          <w:lang w:eastAsia="fr-FR"/>
        </w:rPr>
        <w:t xml:space="preserve">d’équipement de sonorisation de qualité et de puissance suffissantes, </w:t>
      </w:r>
      <w:r w:rsidRPr="00E92DAE">
        <w:rPr>
          <w:lang w:eastAsia="fr-FR"/>
        </w:rPr>
        <w:t>et de tout le système électronique de notation et d’affichage des résultats.</w:t>
      </w:r>
    </w:p>
    <w:p w:rsidR="003F2266" w:rsidRPr="003F6292" w:rsidRDefault="003F2266" w:rsidP="007C7652">
      <w:pPr>
        <w:pStyle w:val="Titre3"/>
      </w:pPr>
      <w:bookmarkStart w:id="67" w:name="_Toc431947190"/>
      <w:bookmarkStart w:id="68" w:name="_Toc431947303"/>
      <w:r>
        <w:t>Chapitre 3</w:t>
      </w:r>
      <w:r w:rsidRPr="002A5E50">
        <w:t xml:space="preserve"> –</w:t>
      </w:r>
      <w:r>
        <w:t xml:space="preserve"> Déroulement d’une compétition taolu</w:t>
      </w:r>
      <w:bookmarkEnd w:id="67"/>
      <w:bookmarkEnd w:id="68"/>
    </w:p>
    <w:p w:rsidR="003F2266" w:rsidRPr="002A5E50" w:rsidRDefault="003F2266" w:rsidP="007C7652">
      <w:pPr>
        <w:pStyle w:val="Titre4"/>
      </w:pPr>
      <w:bookmarkStart w:id="69" w:name="_Toc403558870"/>
      <w:bookmarkStart w:id="70" w:name="_Toc406080277"/>
      <w:bookmarkStart w:id="71" w:name="_Toc406146903"/>
      <w:bookmarkStart w:id="72" w:name="_Toc406159958"/>
      <w:bookmarkStart w:id="73" w:name="_Toc407484764"/>
      <w:r w:rsidRPr="002A5E50">
        <w:t xml:space="preserve">Article </w:t>
      </w:r>
      <w:r>
        <w:t>1: Détermination</w:t>
      </w:r>
      <w:r w:rsidRPr="002A5E50">
        <w:t xml:space="preserve"> de l’ordre de passage des compétiteurs</w:t>
      </w:r>
      <w:bookmarkEnd w:id="69"/>
      <w:bookmarkEnd w:id="70"/>
      <w:bookmarkEnd w:id="71"/>
      <w:bookmarkEnd w:id="72"/>
      <w:bookmarkEnd w:id="73"/>
    </w:p>
    <w:p w:rsidR="003F2266" w:rsidRPr="0014601B" w:rsidRDefault="003F2266" w:rsidP="00CF46FF">
      <w:pPr>
        <w:spacing w:before="120"/>
        <w:jc w:val="both"/>
        <w:rPr>
          <w:lang w:eastAsia="fr-FR"/>
        </w:rPr>
      </w:pPr>
      <w:r w:rsidRPr="0014601B">
        <w:rPr>
          <w:lang w:eastAsia="fr-FR"/>
        </w:rPr>
        <w:t>Sous le contrôle de la Commission de compétition</w:t>
      </w:r>
      <w:r>
        <w:rPr>
          <w:lang w:eastAsia="fr-FR"/>
        </w:rPr>
        <w:t xml:space="preserve"> (</w:t>
      </w:r>
      <w:r w:rsidRPr="00976539">
        <w:rPr>
          <w:highlight w:val="yellow"/>
          <w:lang w:eastAsia="fr-FR"/>
        </w:rPr>
        <w:t>ou de la commission de supervisation ?)</w:t>
      </w:r>
      <w:r w:rsidRPr="0014601B">
        <w:rPr>
          <w:lang w:eastAsia="fr-FR"/>
        </w:rPr>
        <w:t xml:space="preserve"> et de l’arbitre en chef, le groupe, chargé des inscriptions et du planning, forme</w:t>
      </w:r>
      <w:r>
        <w:rPr>
          <w:lang w:eastAsia="fr-FR"/>
        </w:rPr>
        <w:t>, par tirage au sort,</w:t>
      </w:r>
      <w:r w:rsidRPr="0014601B">
        <w:rPr>
          <w:lang w:eastAsia="fr-FR"/>
        </w:rPr>
        <w:t xml:space="preserve"> l’o</w:t>
      </w:r>
      <w:r>
        <w:rPr>
          <w:lang w:eastAsia="fr-FR"/>
        </w:rPr>
        <w:t xml:space="preserve">rdre de passage des </w:t>
      </w:r>
      <w:r w:rsidRPr="00CE684F">
        <w:rPr>
          <w:lang w:eastAsia="fr-FR"/>
        </w:rPr>
        <w:t>compétiteurs.</w:t>
      </w:r>
    </w:p>
    <w:p w:rsidR="003F2266" w:rsidRPr="0014601B" w:rsidRDefault="003F2266" w:rsidP="00CF46FF">
      <w:pPr>
        <w:spacing w:before="120"/>
        <w:jc w:val="both"/>
        <w:rPr>
          <w:lang w:eastAsia="fr-FR"/>
        </w:rPr>
      </w:pPr>
      <w:r w:rsidRPr="0014601B">
        <w:rPr>
          <w:lang w:eastAsia="fr-FR"/>
        </w:rPr>
        <w:t>Lorsqu’il y a des épreuves de qualifications et des finales, l’ordre des épreuves finales doit se constituer en fonction des résultats des épreuves, commençant par les notes les plus bases à celles les plus hautes.</w:t>
      </w:r>
      <w:r>
        <w:rPr>
          <w:lang w:eastAsia="fr-FR"/>
        </w:rPr>
        <w:t xml:space="preserve"> </w:t>
      </w:r>
      <w:r w:rsidRPr="0014601B">
        <w:rPr>
          <w:lang w:eastAsia="fr-FR"/>
        </w:rPr>
        <w:t>Lorsqu’à l’issu</w:t>
      </w:r>
      <w:r>
        <w:rPr>
          <w:lang w:eastAsia="fr-FR"/>
        </w:rPr>
        <w:t>e</w:t>
      </w:r>
      <w:r w:rsidRPr="0014601B">
        <w:rPr>
          <w:lang w:eastAsia="fr-FR"/>
        </w:rPr>
        <w:t xml:space="preserve"> des épreuves de qualification, deux compétiteurs ont le même classement, la Commission de compétition pourra recourir au tirage au sort pour déterminer leur ordre de passage.</w:t>
      </w:r>
    </w:p>
    <w:p w:rsidR="003F2266" w:rsidRPr="002A5E50" w:rsidRDefault="003F2266" w:rsidP="007C7652">
      <w:pPr>
        <w:pStyle w:val="Titre4"/>
      </w:pPr>
      <w:bookmarkStart w:id="74" w:name="_Toc403558871"/>
      <w:bookmarkStart w:id="75" w:name="_Toc406080278"/>
      <w:bookmarkStart w:id="76" w:name="_Toc406146904"/>
      <w:bookmarkStart w:id="77" w:name="_Toc406159959"/>
      <w:bookmarkStart w:id="78" w:name="_Toc407484765"/>
      <w:r w:rsidRPr="002A5E50">
        <w:t xml:space="preserve">Article </w:t>
      </w:r>
      <w:r>
        <w:t xml:space="preserve">2 </w:t>
      </w:r>
      <w:r w:rsidRPr="002A5E50">
        <w:t>: Vérification des inscriptions</w:t>
      </w:r>
      <w:bookmarkEnd w:id="74"/>
      <w:bookmarkEnd w:id="75"/>
      <w:bookmarkEnd w:id="76"/>
      <w:bookmarkEnd w:id="77"/>
      <w:bookmarkEnd w:id="78"/>
    </w:p>
    <w:p w:rsidR="003F2266" w:rsidRPr="0014601B" w:rsidRDefault="003F2266" w:rsidP="00CF46FF">
      <w:pPr>
        <w:spacing w:before="120"/>
        <w:jc w:val="both"/>
        <w:rPr>
          <w:lang w:eastAsia="fr-FR"/>
        </w:rPr>
      </w:pPr>
      <w:r w:rsidRPr="0014601B">
        <w:rPr>
          <w:lang w:eastAsia="fr-FR"/>
        </w:rPr>
        <w:t>40 minutes</w:t>
      </w:r>
      <w:r>
        <w:rPr>
          <w:lang w:eastAsia="fr-FR"/>
        </w:rPr>
        <w:t xml:space="preserve"> (</w:t>
      </w:r>
      <w:r w:rsidRPr="00975F8A">
        <w:rPr>
          <w:highlight w:val="yellow"/>
          <w:lang w:eastAsia="fr-FR"/>
        </w:rPr>
        <w:t>ou 30 en trad ?</w:t>
      </w:r>
      <w:r>
        <w:rPr>
          <w:lang w:eastAsia="fr-FR"/>
        </w:rPr>
        <w:t xml:space="preserve"> )</w:t>
      </w:r>
      <w:r w:rsidRPr="0014601B">
        <w:rPr>
          <w:lang w:eastAsia="fr-FR"/>
        </w:rPr>
        <w:t xml:space="preserve"> avant le début de la compétition, les compétiteurs doivent se présenter à l’endroit désigné pour la 1</w:t>
      </w:r>
      <w:r w:rsidRPr="009D3A62">
        <w:rPr>
          <w:vertAlign w:val="superscript"/>
          <w:lang w:eastAsia="fr-FR"/>
        </w:rPr>
        <w:t>ère</w:t>
      </w:r>
      <w:r>
        <w:rPr>
          <w:lang w:eastAsia="fr-FR"/>
        </w:rPr>
        <w:t xml:space="preserve"> </w:t>
      </w:r>
      <w:r w:rsidRPr="0014601B">
        <w:rPr>
          <w:lang w:eastAsia="fr-FR"/>
        </w:rPr>
        <w:t>vérification de leurs inscriptions et le contrôle de leur présentation vestimentaire ainsi que leurs instruments de Wushu.</w:t>
      </w:r>
    </w:p>
    <w:p w:rsidR="003F2266" w:rsidRPr="0014601B" w:rsidRDefault="003F2266" w:rsidP="00CF46FF">
      <w:pPr>
        <w:spacing w:before="120"/>
        <w:jc w:val="both"/>
        <w:rPr>
          <w:lang w:eastAsia="fr-FR"/>
        </w:rPr>
      </w:pPr>
      <w:r w:rsidRPr="0014601B">
        <w:rPr>
          <w:lang w:eastAsia="fr-FR"/>
        </w:rPr>
        <w:t>20 minutes</w:t>
      </w:r>
      <w:r>
        <w:rPr>
          <w:lang w:eastAsia="fr-FR"/>
        </w:rPr>
        <w:t xml:space="preserve"> (</w:t>
      </w:r>
      <w:r>
        <w:rPr>
          <w:highlight w:val="yellow"/>
          <w:lang w:eastAsia="fr-FR"/>
        </w:rPr>
        <w:t>ou 1</w:t>
      </w:r>
      <w:r w:rsidRPr="00975F8A">
        <w:rPr>
          <w:highlight w:val="yellow"/>
          <w:lang w:eastAsia="fr-FR"/>
        </w:rPr>
        <w:t>0 en trad ?</w:t>
      </w:r>
      <w:r>
        <w:rPr>
          <w:lang w:eastAsia="fr-FR"/>
        </w:rPr>
        <w:t xml:space="preserve"> )</w:t>
      </w:r>
      <w:r w:rsidRPr="0014601B">
        <w:rPr>
          <w:lang w:eastAsia="fr-FR"/>
        </w:rPr>
        <w:t xml:space="preserve">  avant la compétition, se déroulera la 2</w:t>
      </w:r>
      <w:r w:rsidRPr="00CF46FF">
        <w:rPr>
          <w:lang w:eastAsia="fr-FR"/>
        </w:rPr>
        <w:t>ème</w:t>
      </w:r>
      <w:r>
        <w:rPr>
          <w:lang w:eastAsia="fr-FR"/>
        </w:rPr>
        <w:t xml:space="preserve"> </w:t>
      </w:r>
      <w:r w:rsidRPr="0014601B">
        <w:rPr>
          <w:lang w:eastAsia="fr-FR"/>
        </w:rPr>
        <w:t xml:space="preserve"> vérification d’inscription.</w:t>
      </w:r>
    </w:p>
    <w:p w:rsidR="003F2266" w:rsidRPr="0014601B" w:rsidRDefault="003F2266" w:rsidP="00CF46FF">
      <w:pPr>
        <w:spacing w:before="120"/>
        <w:jc w:val="both"/>
        <w:rPr>
          <w:lang w:eastAsia="fr-FR"/>
        </w:rPr>
      </w:pPr>
      <w:r w:rsidRPr="0014601B">
        <w:rPr>
          <w:lang w:eastAsia="fr-FR"/>
        </w:rPr>
        <w:t>10 minutes</w:t>
      </w:r>
      <w:r>
        <w:rPr>
          <w:lang w:eastAsia="fr-FR"/>
        </w:rPr>
        <w:t xml:space="preserve"> (</w:t>
      </w:r>
      <w:r>
        <w:rPr>
          <w:highlight w:val="yellow"/>
          <w:lang w:eastAsia="fr-FR"/>
        </w:rPr>
        <w:t>ou 5</w:t>
      </w:r>
      <w:r w:rsidRPr="00975F8A">
        <w:rPr>
          <w:highlight w:val="yellow"/>
          <w:lang w:eastAsia="fr-FR"/>
        </w:rPr>
        <w:t xml:space="preserve"> en trad ?</w:t>
      </w:r>
      <w:r>
        <w:rPr>
          <w:lang w:eastAsia="fr-FR"/>
        </w:rPr>
        <w:t xml:space="preserve"> )</w:t>
      </w:r>
      <w:r w:rsidRPr="0014601B">
        <w:rPr>
          <w:lang w:eastAsia="fr-FR"/>
        </w:rPr>
        <w:t xml:space="preserve">  avant la compétition, se déroulera la 3</w:t>
      </w:r>
      <w:r w:rsidRPr="00CF46FF">
        <w:rPr>
          <w:lang w:eastAsia="fr-FR"/>
        </w:rPr>
        <w:t>ème</w:t>
      </w:r>
      <w:r>
        <w:rPr>
          <w:lang w:eastAsia="fr-FR"/>
        </w:rPr>
        <w:t xml:space="preserve"> </w:t>
      </w:r>
      <w:r w:rsidRPr="0014601B">
        <w:rPr>
          <w:lang w:eastAsia="fr-FR"/>
        </w:rPr>
        <w:t xml:space="preserve"> vérification d’inscription.</w:t>
      </w:r>
    </w:p>
    <w:p w:rsidR="003F2266" w:rsidRPr="002A5E50" w:rsidRDefault="003F2266" w:rsidP="007C7652">
      <w:pPr>
        <w:pStyle w:val="Titre4"/>
      </w:pPr>
      <w:bookmarkStart w:id="79" w:name="_Toc406080279"/>
      <w:bookmarkStart w:id="80" w:name="_Toc406146905"/>
      <w:bookmarkStart w:id="81" w:name="_Toc406159960"/>
      <w:bookmarkStart w:id="82" w:name="_Toc407484766"/>
      <w:r>
        <w:t>Article 3</w:t>
      </w:r>
      <w:r w:rsidRPr="002A5E50">
        <w:t xml:space="preserve"> : Protocole</w:t>
      </w:r>
      <w:bookmarkEnd w:id="79"/>
      <w:bookmarkEnd w:id="80"/>
      <w:bookmarkEnd w:id="81"/>
      <w:bookmarkEnd w:id="82"/>
    </w:p>
    <w:p w:rsidR="003F2266" w:rsidRPr="00701108" w:rsidRDefault="003F2266" w:rsidP="00CF46FF">
      <w:pPr>
        <w:spacing w:before="120"/>
        <w:jc w:val="both"/>
        <w:rPr>
          <w:lang w:eastAsia="fr-FR"/>
        </w:rPr>
      </w:pPr>
      <w:r w:rsidRPr="00701108">
        <w:rPr>
          <w:lang w:eastAsia="fr-FR"/>
        </w:rPr>
        <w:t>À l’appel de son nom avant de monter sur la surface de compétition et à l’annonce du résultat de sa prestation, il doit saluer « poing et paume » en direction du chef de table.</w:t>
      </w:r>
    </w:p>
    <w:p w:rsidR="003F2266" w:rsidRPr="002A5E50" w:rsidRDefault="003F2266" w:rsidP="007C7652">
      <w:pPr>
        <w:pStyle w:val="Titre4"/>
      </w:pPr>
      <w:bookmarkStart w:id="83" w:name="_Toc403558872"/>
      <w:bookmarkStart w:id="84" w:name="_Toc406080280"/>
      <w:bookmarkStart w:id="85" w:name="_Toc406146906"/>
      <w:bookmarkStart w:id="86" w:name="_Toc406159961"/>
      <w:bookmarkStart w:id="87" w:name="_Toc407484767"/>
      <w:r w:rsidRPr="002A5E50">
        <w:t>Article</w:t>
      </w:r>
      <w:r>
        <w:t xml:space="preserve"> 4</w:t>
      </w:r>
      <w:r w:rsidRPr="002A5E50">
        <w:t>: Calcul du temps</w:t>
      </w:r>
      <w:bookmarkEnd w:id="83"/>
      <w:bookmarkEnd w:id="84"/>
      <w:bookmarkEnd w:id="85"/>
      <w:bookmarkEnd w:id="86"/>
      <w:bookmarkEnd w:id="87"/>
    </w:p>
    <w:p w:rsidR="003F2266" w:rsidRPr="00701108" w:rsidRDefault="003F2266" w:rsidP="00CF46FF">
      <w:pPr>
        <w:spacing w:before="120"/>
        <w:jc w:val="both"/>
        <w:rPr>
          <w:lang w:eastAsia="fr-FR"/>
        </w:rPr>
      </w:pPr>
      <w:r w:rsidRPr="00701108">
        <w:rPr>
          <w:lang w:eastAsia="fr-FR"/>
        </w:rPr>
        <w:t>Le chronomètre est déclenché au moment où le compétiteur commence à faire le premier geste à partir de sa position debout pieds joints; et le chronomètre est arrêté au moment où le compétiteur retourne à sa position initiale pieds joints.</w:t>
      </w:r>
    </w:p>
    <w:p w:rsidR="003F2266" w:rsidRPr="002A5E50" w:rsidRDefault="003F2266" w:rsidP="007C7652">
      <w:pPr>
        <w:pStyle w:val="Titre4"/>
      </w:pPr>
      <w:bookmarkStart w:id="88" w:name="_Toc403558873"/>
      <w:bookmarkStart w:id="89" w:name="_Toc406080281"/>
      <w:bookmarkStart w:id="90" w:name="_Toc406146907"/>
      <w:bookmarkStart w:id="91" w:name="_Toc406159962"/>
      <w:bookmarkStart w:id="92" w:name="_Toc407484768"/>
      <w:r w:rsidRPr="002A5E50">
        <w:t xml:space="preserve">Article </w:t>
      </w:r>
      <w:r>
        <w:t>5</w:t>
      </w:r>
      <w:r w:rsidRPr="002A5E50">
        <w:t xml:space="preserve"> : Affichage des notes</w:t>
      </w:r>
      <w:bookmarkEnd w:id="88"/>
      <w:bookmarkEnd w:id="89"/>
      <w:bookmarkEnd w:id="90"/>
      <w:bookmarkEnd w:id="91"/>
      <w:bookmarkEnd w:id="92"/>
    </w:p>
    <w:p w:rsidR="003F2266" w:rsidRPr="00701108" w:rsidRDefault="003F2266" w:rsidP="00CF46FF">
      <w:pPr>
        <w:spacing w:before="120"/>
        <w:jc w:val="both"/>
        <w:rPr>
          <w:lang w:eastAsia="fr-FR"/>
        </w:rPr>
      </w:pPr>
      <w:r w:rsidRPr="00701108">
        <w:rPr>
          <w:lang w:eastAsia="fr-FR"/>
        </w:rPr>
        <w:t>Les résultats de la compétition doivent être publiquement affichés.</w:t>
      </w:r>
    </w:p>
    <w:p w:rsidR="003F2266" w:rsidRPr="002A5E50" w:rsidRDefault="003F2266" w:rsidP="007C7652">
      <w:pPr>
        <w:pStyle w:val="Titre4"/>
      </w:pPr>
      <w:bookmarkStart w:id="93" w:name="_Toc403558874"/>
      <w:bookmarkStart w:id="94" w:name="_Toc406080282"/>
      <w:bookmarkStart w:id="95" w:name="_Toc406146908"/>
      <w:bookmarkStart w:id="96" w:name="_Toc406159963"/>
      <w:bookmarkStart w:id="97" w:name="_Toc407484769"/>
      <w:r w:rsidRPr="002A5E50">
        <w:t xml:space="preserve">Article </w:t>
      </w:r>
      <w:r>
        <w:t>6</w:t>
      </w:r>
      <w:r w:rsidRPr="002A5E50">
        <w:t xml:space="preserve"> : Forfait</w:t>
      </w:r>
      <w:bookmarkEnd w:id="93"/>
      <w:bookmarkEnd w:id="94"/>
      <w:bookmarkEnd w:id="95"/>
      <w:bookmarkEnd w:id="96"/>
      <w:bookmarkEnd w:id="97"/>
    </w:p>
    <w:p w:rsidR="003F2266" w:rsidRPr="00701108" w:rsidRDefault="003F2266" w:rsidP="00534788">
      <w:pPr>
        <w:jc w:val="both"/>
        <w:rPr>
          <w:lang w:eastAsia="fr-FR"/>
        </w:rPr>
      </w:pPr>
      <w:r w:rsidRPr="00701108">
        <w:rPr>
          <w:lang w:eastAsia="fr-FR"/>
        </w:rPr>
        <w:t>Si le compétiteur ne se présente pas à temps lors de la dernière vérification d’inscription ou s’absente au moment de son tour de prestation, il sera déclaré forfait.</w:t>
      </w:r>
    </w:p>
    <w:p w:rsidR="003F2266" w:rsidRDefault="003F2266" w:rsidP="007C7652">
      <w:pPr>
        <w:pStyle w:val="Titre4"/>
      </w:pPr>
      <w:bookmarkStart w:id="98" w:name="_Toc403558876"/>
      <w:bookmarkStart w:id="99" w:name="_Toc406080284"/>
      <w:bookmarkStart w:id="100" w:name="_Toc406146910"/>
      <w:bookmarkStart w:id="101" w:name="_Toc406159965"/>
      <w:bookmarkStart w:id="102" w:name="_Toc407484771"/>
      <w:r>
        <w:t>Article 7</w:t>
      </w:r>
      <w:r w:rsidRPr="0014601B">
        <w:t xml:space="preserve"> : Classement</w:t>
      </w:r>
      <w:bookmarkEnd w:id="98"/>
      <w:bookmarkEnd w:id="99"/>
      <w:bookmarkEnd w:id="100"/>
      <w:bookmarkEnd w:id="101"/>
      <w:bookmarkEnd w:id="102"/>
    </w:p>
    <w:p w:rsidR="003F2266" w:rsidRDefault="003F2266" w:rsidP="007C7652">
      <w:pPr>
        <w:pStyle w:val="Titre5"/>
        <w:rPr>
          <w:sz w:val="22"/>
          <w:szCs w:val="22"/>
        </w:rPr>
      </w:pPr>
      <w:bookmarkStart w:id="103" w:name="_Toc406080285"/>
      <w:bookmarkStart w:id="104" w:name="_Toc406146911"/>
      <w:bookmarkStart w:id="105" w:name="_Toc406159966"/>
      <w:r w:rsidRPr="00CE27B0">
        <w:t>Classement individuel (y compris pour la discipline Duilian)</w:t>
      </w:r>
      <w:bookmarkEnd w:id="103"/>
      <w:bookmarkEnd w:id="104"/>
      <w:bookmarkEnd w:id="105"/>
    </w:p>
    <w:p w:rsidR="003F2266" w:rsidRDefault="003F2266" w:rsidP="00174F70">
      <w:pPr>
        <w:pStyle w:val="Niveau-Alina1"/>
        <w:rPr>
          <w:rFonts w:ascii="Times New Roman" w:eastAsia="SimSun" w:hAnsi="Times New Roman"/>
          <w:b w:val="0"/>
          <w:bCs w:val="0"/>
          <w:szCs w:val="24"/>
          <w:lang w:eastAsia="fr-FR"/>
        </w:rPr>
      </w:pPr>
      <w:bookmarkStart w:id="106" w:name="_Toc406080286"/>
      <w:bookmarkStart w:id="107" w:name="_Toc406146912"/>
      <w:bookmarkStart w:id="108" w:name="_Toc406159967"/>
      <w:r w:rsidRPr="00976539">
        <w:rPr>
          <w:rFonts w:ascii="Times New Roman" w:eastAsia="SimSun" w:hAnsi="Times New Roman"/>
          <w:b w:val="0"/>
          <w:bCs w:val="0"/>
          <w:szCs w:val="24"/>
          <w:lang w:eastAsia="fr-FR"/>
        </w:rPr>
        <w:t>Le classement se fait en fonction des résultats. Le premier au classement est celui qui a obtenu la meilleure note ; le 2ème au classement est celui qui a obtenu la seconde meilleure note, etc.</w:t>
      </w:r>
    </w:p>
    <w:p w:rsidR="003F2266" w:rsidRPr="00CE27B0" w:rsidRDefault="003F2266" w:rsidP="007C7652">
      <w:pPr>
        <w:pStyle w:val="Titre5"/>
      </w:pPr>
      <w:r w:rsidRPr="00CE27B0">
        <w:t>Classement individuel en plusieurs disciplines confondues</w:t>
      </w:r>
      <w:bookmarkEnd w:id="106"/>
      <w:bookmarkEnd w:id="107"/>
      <w:bookmarkEnd w:id="108"/>
    </w:p>
    <w:p w:rsidR="003F2266" w:rsidRDefault="003F2266" w:rsidP="00174F70">
      <w:pPr>
        <w:pStyle w:val="Niveau-Alina1"/>
        <w:rPr>
          <w:rFonts w:ascii="Times New Roman" w:eastAsia="SimSun" w:hAnsi="Times New Roman"/>
          <w:b w:val="0"/>
          <w:bCs w:val="0"/>
          <w:szCs w:val="24"/>
          <w:lang w:eastAsia="fr-FR"/>
        </w:rPr>
      </w:pPr>
      <w:bookmarkStart w:id="109" w:name="_Toc406080287"/>
      <w:bookmarkStart w:id="110" w:name="_Toc406146913"/>
      <w:bookmarkStart w:id="111" w:name="_Toc406159968"/>
      <w:r w:rsidRPr="00976539">
        <w:rPr>
          <w:rFonts w:ascii="Times New Roman" w:eastAsia="SimSun" w:hAnsi="Times New Roman"/>
          <w:b w:val="0"/>
          <w:bCs w:val="0"/>
          <w:szCs w:val="24"/>
          <w:lang w:eastAsia="fr-FR"/>
        </w:rPr>
        <w:t>Le classement se fait en fonction du total des notes obtenues sur les différentes disciplines (ou selon des règles préétablies). Le premier au classement est celui qui a obtenu la meilleure note ; le 2ème au classement est celui qui a obtenu la seconde meilleure note, etc.</w:t>
      </w:r>
    </w:p>
    <w:p w:rsidR="003F2266" w:rsidRPr="00CE27B0" w:rsidRDefault="003F2266" w:rsidP="007C7652">
      <w:pPr>
        <w:pStyle w:val="Titre5"/>
      </w:pPr>
      <w:r w:rsidRPr="00CE27B0">
        <w:t>Classement par groupe</w:t>
      </w:r>
      <w:bookmarkEnd w:id="109"/>
      <w:bookmarkEnd w:id="110"/>
      <w:bookmarkEnd w:id="111"/>
    </w:p>
    <w:p w:rsidR="003F2266" w:rsidRDefault="003F2266" w:rsidP="00174F70">
      <w:pPr>
        <w:pStyle w:val="Niveau-Alina1"/>
        <w:rPr>
          <w:rFonts w:ascii="Times New Roman" w:eastAsia="SimSun" w:hAnsi="Times New Roman"/>
          <w:b w:val="0"/>
          <w:bCs w:val="0"/>
          <w:szCs w:val="24"/>
          <w:lang w:eastAsia="fr-FR"/>
        </w:rPr>
      </w:pPr>
      <w:bookmarkStart w:id="112" w:name="_Toc406080288"/>
      <w:bookmarkStart w:id="113" w:name="_Toc406146914"/>
      <w:bookmarkStart w:id="114" w:name="_Toc406159969"/>
      <w:r w:rsidRPr="00976539">
        <w:rPr>
          <w:rFonts w:ascii="Times New Roman" w:eastAsia="SimSun" w:hAnsi="Times New Roman"/>
          <w:b w:val="0"/>
          <w:bCs w:val="0"/>
          <w:szCs w:val="24"/>
          <w:lang w:eastAsia="fr-FR"/>
        </w:rPr>
        <w:t>Le groupe classé premier est celui qui a obtenu la meilleure note ; le deuxième groupe est celui qui a obtenu la seconde meilleure note, etc.</w:t>
      </w:r>
    </w:p>
    <w:p w:rsidR="003F2266" w:rsidRPr="00CE27B0" w:rsidRDefault="003F2266" w:rsidP="007C7652">
      <w:pPr>
        <w:pStyle w:val="Titre5"/>
      </w:pPr>
      <w:r w:rsidRPr="00CE27B0">
        <w:t>Classement par équipe</w:t>
      </w:r>
      <w:bookmarkEnd w:id="112"/>
      <w:bookmarkEnd w:id="113"/>
      <w:bookmarkEnd w:id="114"/>
    </w:p>
    <w:p w:rsidR="003F2266" w:rsidRPr="00CF46FF" w:rsidRDefault="003F2266" w:rsidP="00E92DAE">
      <w:pPr>
        <w:spacing w:before="120"/>
        <w:jc w:val="both"/>
        <w:rPr>
          <w:lang w:eastAsia="fr-FR"/>
        </w:rPr>
      </w:pPr>
      <w:r w:rsidRPr="00CF46FF">
        <w:rPr>
          <w:lang w:eastAsia="fr-FR"/>
        </w:rPr>
        <w:t>Le classement par équipe se fait en fonction des règles relatives à la compétition par équipes préétablies dans le règlement de cette compétition.</w:t>
      </w:r>
    </w:p>
    <w:p w:rsidR="003F2266" w:rsidRPr="00CE27B0" w:rsidRDefault="003F2266" w:rsidP="007C7652">
      <w:pPr>
        <w:pStyle w:val="Titre5"/>
      </w:pPr>
      <w:bookmarkStart w:id="115" w:name="_Toc406080289"/>
      <w:bookmarkStart w:id="116" w:name="_Toc406146915"/>
      <w:bookmarkStart w:id="117" w:name="_Toc406159970"/>
      <w:r w:rsidRPr="00CE27B0">
        <w:t>Solutions en cas d’égalités</w:t>
      </w:r>
      <w:bookmarkEnd w:id="115"/>
      <w:bookmarkEnd w:id="116"/>
      <w:bookmarkEnd w:id="117"/>
    </w:p>
    <w:p w:rsidR="003F2266" w:rsidRPr="007C7652" w:rsidRDefault="003F2266" w:rsidP="00976539">
      <w:pPr>
        <w:autoSpaceDE w:val="0"/>
        <w:autoSpaceDN w:val="0"/>
        <w:adjustRightInd w:val="0"/>
        <w:spacing w:before="120"/>
        <w:jc w:val="both"/>
        <w:rPr>
          <w:rStyle w:val="Rfrenceintense"/>
        </w:rPr>
      </w:pPr>
      <w:r w:rsidRPr="007C7652">
        <w:rPr>
          <w:rStyle w:val="Rfrenceintense"/>
        </w:rPr>
        <w:t>Pour départager l’égalité dans le classement individuel</w:t>
      </w:r>
    </w:p>
    <w:p w:rsidR="003F2266" w:rsidRDefault="003F2266" w:rsidP="007C7652">
      <w:pPr>
        <w:pStyle w:val="Citationintense"/>
      </w:pPr>
      <w:r w:rsidRPr="00976539">
        <w:rPr>
          <w:highlight w:val="yellow"/>
        </w:rPr>
        <w:t>Version taolu moderne :</w:t>
      </w:r>
    </w:p>
    <w:p w:rsidR="003F2266" w:rsidRPr="00CF46FF" w:rsidRDefault="003F2266" w:rsidP="00174F70">
      <w:pPr>
        <w:pStyle w:val="Texte-PucesTirets"/>
      </w:pPr>
      <w:r w:rsidRPr="00CF46FF">
        <w:t>Le compétiteur ayant obtenu la meilleure note sur les mouvements difficiles sera classé devant ;</w:t>
      </w:r>
    </w:p>
    <w:p w:rsidR="003F2266" w:rsidRPr="00CF46FF" w:rsidRDefault="003F2266" w:rsidP="00174F70">
      <w:pPr>
        <w:pStyle w:val="Texte-PucesTirets"/>
      </w:pPr>
      <w:r w:rsidRPr="00CF46FF">
        <w:t>Si l’égalité persiste, celui qui aura réalisé le niveau de mouvements difficiles le plus élevé sera classé devant</w:t>
      </w:r>
    </w:p>
    <w:p w:rsidR="003F2266" w:rsidRPr="00CF46FF" w:rsidRDefault="003F2266" w:rsidP="00174F70">
      <w:pPr>
        <w:pStyle w:val="Texte-PucesTirets"/>
      </w:pPr>
      <w:r w:rsidRPr="00CF46FF">
        <w:t>Si l’égalité persiste, celui qui aura réalisé plus de mouvements avec le degré de difficulté plus élevé sera classé devant ;</w:t>
      </w:r>
    </w:p>
    <w:p w:rsidR="003F2266" w:rsidRPr="00CF46FF" w:rsidRDefault="003F2266" w:rsidP="00174F70">
      <w:pPr>
        <w:pStyle w:val="Texte-PucesTirets"/>
      </w:pPr>
      <w:r w:rsidRPr="00CF46FF">
        <w:t>Si l’égalité persiste, celui qui aura obtenu la meilleure note de la performance globale sera classé devant.</w:t>
      </w:r>
    </w:p>
    <w:p w:rsidR="003F2266" w:rsidRPr="00CF46FF" w:rsidRDefault="003F2266" w:rsidP="00174F70">
      <w:pPr>
        <w:pStyle w:val="Texte-PucesTirets"/>
      </w:pPr>
      <w:r w:rsidRPr="00CF46FF">
        <w:t>Si l’égalité persiste, celui qui aura obtenu la meilleure note de la performance globale parmi les notes les plus basses, sera placé devant ;</w:t>
      </w:r>
    </w:p>
    <w:p w:rsidR="003F2266" w:rsidRPr="00CF46FF" w:rsidRDefault="003F2266" w:rsidP="00174F70">
      <w:pPr>
        <w:pStyle w:val="Texte-PucesTirets"/>
      </w:pPr>
      <w:r w:rsidRPr="00CF46FF">
        <w:t>Si l’égalité persiste, les compétiteurs (trices) seront déclarés(es) ex aequo ;</w:t>
      </w:r>
    </w:p>
    <w:p w:rsidR="003F2266" w:rsidRDefault="003F2266" w:rsidP="00174F70">
      <w:pPr>
        <w:pStyle w:val="Texte-PucesTirets"/>
      </w:pPr>
      <w:r w:rsidRPr="00CF46FF">
        <w:t>Si l’égalité persiste lors des épreuves de qualifications et des finals, le gagnant est celui qui aura obtenu le meilleur résultat aux épreuves de qualifications. Si l’égalité persiste, appliquer les cas de figures susmentionnés pour définir le gagnant en se référant au résultat du tour final.</w:t>
      </w:r>
    </w:p>
    <w:p w:rsidR="003F2266" w:rsidRDefault="003F2266" w:rsidP="007C7652">
      <w:pPr>
        <w:pStyle w:val="Citationintense"/>
      </w:pPr>
      <w:r w:rsidRPr="00976539">
        <w:rPr>
          <w:highlight w:val="yellow"/>
        </w:rPr>
        <w:t>Version Taolu trad :</w:t>
      </w:r>
    </w:p>
    <w:p w:rsidR="003F2266" w:rsidRPr="005708AE" w:rsidRDefault="003F2266" w:rsidP="003F2266">
      <w:pPr>
        <w:pStyle w:val="Paragraphedeliste2"/>
        <w:numPr>
          <w:ilvl w:val="0"/>
          <w:numId w:val="98"/>
        </w:numPr>
      </w:pPr>
      <w:r w:rsidRPr="005708AE">
        <w:t>Le compétiteur obtenant la moyenne des notes invalidées se rapprochant le plus de la moyenne des notes validées sera classé devant ;</w:t>
      </w:r>
    </w:p>
    <w:p w:rsidR="003F2266" w:rsidRPr="005708AE" w:rsidRDefault="003F2266" w:rsidP="003F2266">
      <w:pPr>
        <w:pStyle w:val="Paragraphedeliste2"/>
        <w:numPr>
          <w:ilvl w:val="0"/>
          <w:numId w:val="98"/>
        </w:numPr>
      </w:pPr>
      <w:r w:rsidRPr="005708AE">
        <w:t>Le compétiteur obtenant la moyenne des notes invalidées la plus élevée sera classé devant ;</w:t>
      </w:r>
    </w:p>
    <w:p w:rsidR="003F2266" w:rsidRPr="005708AE" w:rsidRDefault="003F2266" w:rsidP="003F2266">
      <w:pPr>
        <w:pStyle w:val="Paragraphedeliste2"/>
        <w:numPr>
          <w:ilvl w:val="0"/>
          <w:numId w:val="98"/>
        </w:numPr>
      </w:pPr>
      <w:r w:rsidRPr="005708AE">
        <w:t>Le compétiteur obtenant la meilleure note parmi les plus basses et invalidées sera classé devant ;</w:t>
      </w:r>
    </w:p>
    <w:p w:rsidR="003F2266" w:rsidRPr="005708AE" w:rsidRDefault="003F2266" w:rsidP="003F2266">
      <w:pPr>
        <w:pStyle w:val="Paragraphedeliste2"/>
        <w:numPr>
          <w:ilvl w:val="0"/>
          <w:numId w:val="98"/>
        </w:numPr>
      </w:pPr>
      <w:r w:rsidRPr="005708AE">
        <w:t>Si l’égalité persiste, l’ex aequo sera déclaré.</w:t>
      </w:r>
    </w:p>
    <w:p w:rsidR="003F2266" w:rsidRPr="007C7652" w:rsidRDefault="003F2266" w:rsidP="00E83536">
      <w:pPr>
        <w:autoSpaceDE w:val="0"/>
        <w:autoSpaceDN w:val="0"/>
        <w:adjustRightInd w:val="0"/>
        <w:spacing w:before="120"/>
        <w:jc w:val="both"/>
        <w:rPr>
          <w:rStyle w:val="Rfrenceintense"/>
        </w:rPr>
      </w:pPr>
      <w:r w:rsidRPr="007C7652">
        <w:rPr>
          <w:rStyle w:val="Rfrenceintense"/>
        </w:rPr>
        <w:t>Pour départager l’égalité dans le classement individuel en plusieurs disciplines confondues</w:t>
      </w:r>
    </w:p>
    <w:p w:rsidR="003F2266" w:rsidRDefault="003F2266" w:rsidP="007C7652">
      <w:pPr>
        <w:pStyle w:val="Citationintense"/>
      </w:pPr>
      <w:r w:rsidRPr="00976539">
        <w:rPr>
          <w:highlight w:val="yellow"/>
        </w:rPr>
        <w:t>Version taolu moderne :</w:t>
      </w:r>
    </w:p>
    <w:p w:rsidR="003F2266" w:rsidRPr="00CF46FF" w:rsidRDefault="003F2266" w:rsidP="00174F70">
      <w:pPr>
        <w:pStyle w:val="Texte-PucesTirets"/>
      </w:pPr>
      <w:r w:rsidRPr="00CF46FF">
        <w:t>Le gagnant est celui qui est classé premier dans plus grand nombre de disciplines ;</w:t>
      </w:r>
    </w:p>
    <w:p w:rsidR="003F2266" w:rsidRPr="00CF46FF" w:rsidRDefault="003F2266" w:rsidP="00174F70">
      <w:pPr>
        <w:pStyle w:val="Texte-PucesTirets"/>
      </w:pPr>
      <w:r w:rsidRPr="00CF46FF">
        <w:t>Si l’égalité persiste, le gagnant est celui qui est classé deuxième dans plus grand nombre de disciplines, etc.</w:t>
      </w:r>
    </w:p>
    <w:p w:rsidR="003F2266" w:rsidRPr="00CF46FF" w:rsidRDefault="003F2266" w:rsidP="00174F70">
      <w:pPr>
        <w:pStyle w:val="Texte-PucesTirets"/>
      </w:pPr>
      <w:r w:rsidRPr="00CF46FF">
        <w:t>Si l’égalité persiste, se référer aux solutions 4, 5 dans les cas du classement individuel ;</w:t>
      </w:r>
    </w:p>
    <w:p w:rsidR="003F2266" w:rsidRDefault="003F2266" w:rsidP="00174F70">
      <w:pPr>
        <w:pStyle w:val="Texte-PucesTirets"/>
      </w:pPr>
      <w:r w:rsidRPr="00CF46FF">
        <w:t>Si l’égalité persiste, l’ex aequo est confirmé ;</w:t>
      </w:r>
    </w:p>
    <w:p w:rsidR="003F2266" w:rsidRDefault="003F2266" w:rsidP="007C7652">
      <w:pPr>
        <w:pStyle w:val="Citationintense"/>
      </w:pPr>
      <w:r w:rsidRPr="00976539">
        <w:rPr>
          <w:highlight w:val="yellow"/>
        </w:rPr>
        <w:t>Version Taolu trad :</w:t>
      </w:r>
    </w:p>
    <w:p w:rsidR="003F2266" w:rsidRDefault="003F2266" w:rsidP="00E83536">
      <w:pPr>
        <w:jc w:val="both"/>
      </w:pPr>
      <w:r w:rsidRPr="005708AE">
        <w:t>Le compétiteur ayant obtenu le plus de premières places sera classé devant ; si l’égalité persiste, le compétiteur ayant le plus de secondes places sera classée devant ; si l’égalité persiste, l’ex aequo sera déclaré.</w:t>
      </w:r>
    </w:p>
    <w:p w:rsidR="003F2266" w:rsidRDefault="003F2266">
      <w:r>
        <w:br w:type="page"/>
      </w:r>
    </w:p>
    <w:p w:rsidR="003F2266" w:rsidRPr="007C7652" w:rsidRDefault="003F2266" w:rsidP="00E83536">
      <w:pPr>
        <w:autoSpaceDE w:val="0"/>
        <w:autoSpaceDN w:val="0"/>
        <w:adjustRightInd w:val="0"/>
        <w:spacing w:before="120"/>
        <w:jc w:val="both"/>
        <w:rPr>
          <w:rStyle w:val="Rfrenceintense"/>
        </w:rPr>
      </w:pPr>
      <w:r w:rsidRPr="007C7652">
        <w:rPr>
          <w:rStyle w:val="Rfrenceintense"/>
        </w:rPr>
        <w:t xml:space="preserve">Pour départager l’égalité dans les Taolu imposés et Duilian </w:t>
      </w:r>
      <w:r w:rsidRPr="007C7652">
        <w:rPr>
          <w:rStyle w:val="Rfrenceintense"/>
          <w:highlight w:val="yellow"/>
        </w:rPr>
        <w:t>ou taolu collectifs (en trad ?)</w:t>
      </w:r>
    </w:p>
    <w:p w:rsidR="003F2266" w:rsidRDefault="003F2266" w:rsidP="007C7652">
      <w:pPr>
        <w:pStyle w:val="Citationintense"/>
      </w:pPr>
      <w:r w:rsidRPr="00976539">
        <w:rPr>
          <w:highlight w:val="yellow"/>
        </w:rPr>
        <w:t>Version taolu moderne :</w:t>
      </w:r>
    </w:p>
    <w:p w:rsidR="003F2266" w:rsidRDefault="003F2266" w:rsidP="00E83536">
      <w:pPr>
        <w:spacing w:before="120"/>
        <w:jc w:val="both"/>
        <w:rPr>
          <w:lang w:eastAsia="fr-FR"/>
        </w:rPr>
      </w:pPr>
      <w:r w:rsidRPr="00E92DAE">
        <w:rPr>
          <w:lang w:eastAsia="fr-FR"/>
        </w:rPr>
        <w:t>Si une égalité se présente dans le classement de la compétition des Tao lu imposés, Duilian, et Jiti, la solution sera de se référer aux solutions 4, 5, 6, 7 de l’égalité dans le classement individuel.</w:t>
      </w:r>
    </w:p>
    <w:p w:rsidR="003F2266" w:rsidRDefault="003F2266" w:rsidP="007C7652">
      <w:pPr>
        <w:pStyle w:val="Citationintense"/>
      </w:pPr>
      <w:r w:rsidRPr="00976539">
        <w:rPr>
          <w:highlight w:val="yellow"/>
        </w:rPr>
        <w:t>Version Taolu trad :</w:t>
      </w:r>
    </w:p>
    <w:p w:rsidR="003F2266" w:rsidRDefault="003F2266" w:rsidP="00E83536">
      <w:pPr>
        <w:spacing w:before="120"/>
        <w:jc w:val="both"/>
        <w:rPr>
          <w:lang w:eastAsia="fr-FR"/>
        </w:rPr>
      </w:pPr>
      <w:r w:rsidRPr="00E83536">
        <w:rPr>
          <w:lang w:eastAsia="fr-FR"/>
        </w:rPr>
        <w:t>Appliquer les solutions prévues en cas d’égalité dans les disciplines individuelles ;</w:t>
      </w:r>
    </w:p>
    <w:p w:rsidR="003F2266" w:rsidRPr="007C7652" w:rsidRDefault="003F2266" w:rsidP="00E83536">
      <w:pPr>
        <w:spacing w:before="120"/>
        <w:jc w:val="both"/>
        <w:rPr>
          <w:rStyle w:val="Rfrenceintense"/>
        </w:rPr>
      </w:pPr>
      <w:r w:rsidRPr="007C7652">
        <w:rPr>
          <w:rStyle w:val="Rfrenceintense"/>
        </w:rPr>
        <w:t>Pour départager l’égalité dans le classement par équipe</w:t>
      </w:r>
    </w:p>
    <w:p w:rsidR="003F2266" w:rsidRPr="00E92DAE" w:rsidRDefault="003F2266" w:rsidP="00E92DAE">
      <w:pPr>
        <w:spacing w:before="120"/>
        <w:jc w:val="both"/>
        <w:rPr>
          <w:lang w:eastAsia="fr-FR"/>
        </w:rPr>
      </w:pPr>
      <w:r w:rsidRPr="00E92DAE">
        <w:rPr>
          <w:lang w:eastAsia="fr-FR"/>
        </w:rPr>
        <w:t>Si égalité se présente dans la compétition par équipe, l’équipe gagnante est celle qui a obtenu plus de 1ères places ; si l’égalité persiste, l’équipe gagnante est celle qui a plus de 2èmesplaces, et cela continue de cette façon ; si l’égalité persiste, l’ex aequo est confirmé.</w:t>
      </w:r>
    </w:p>
    <w:p w:rsidR="003F2266" w:rsidRPr="007C7652" w:rsidRDefault="003F2266" w:rsidP="007C7652">
      <w:pPr>
        <w:pStyle w:val="Titre4"/>
        <w:rPr>
          <w:rStyle w:val="Titre3Car"/>
        </w:rPr>
      </w:pPr>
      <w:bookmarkStart w:id="118" w:name="_Toc431947191"/>
      <w:bookmarkStart w:id="119" w:name="_Toc431947304"/>
      <w:r w:rsidRPr="007C7652">
        <w:rPr>
          <w:rStyle w:val="Titre3Car"/>
        </w:rPr>
        <w:t>Article 8 : Règles spécifiques aux disciplines de démonstrations</w:t>
      </w:r>
      <w:bookmarkEnd w:id="118"/>
      <w:bookmarkEnd w:id="119"/>
      <w:r w:rsidRPr="005708AE">
        <w:t xml:space="preserve"> </w:t>
      </w:r>
      <w:r w:rsidRPr="007C7652">
        <w:rPr>
          <w:rStyle w:val="Titre3Car"/>
        </w:rPr>
        <w:t>collectives</w:t>
      </w:r>
    </w:p>
    <w:p w:rsidR="003F2266" w:rsidRPr="005708AE" w:rsidRDefault="003F2266" w:rsidP="009A68B4">
      <w:r w:rsidRPr="005708AE">
        <w:t>Le nombre de compétiteurs dans les disciplines collectives et exercices de santé du Wushu ne dépasse pas 6 personnes. Ce nombre ne sera pas limité aux démonstrations collectives.</w:t>
      </w:r>
    </w:p>
    <w:p w:rsidR="003F2266" w:rsidRPr="005708AE" w:rsidRDefault="003F2266" w:rsidP="00A831F6">
      <w:pPr>
        <w:jc w:val="both"/>
      </w:pPr>
      <w:r w:rsidRPr="005708AE">
        <w:t>Les récompenses des disciplines de démonstrations collectives seront le 1er prix, le 2ème prix, et le 3ème prix. Le classement des récompenses est déterminé par les points obtenus ; les types de récompenses décernées sont décidés par le règlement des compétitions.</w:t>
      </w:r>
    </w:p>
    <w:p w:rsidR="003F2266" w:rsidRPr="00CF46FF" w:rsidRDefault="003F2266" w:rsidP="00A831F6">
      <w:pPr>
        <w:jc w:val="both"/>
      </w:pPr>
      <w:r w:rsidRPr="005708AE">
        <w:t>Des récompenses spéciales peuvent être créées selon le règlement de chaque compétition.</w:t>
      </w:r>
    </w:p>
    <w:p w:rsidR="003F2266" w:rsidRPr="005708AE" w:rsidRDefault="003F2266" w:rsidP="007C7652">
      <w:pPr>
        <w:pStyle w:val="Titre3"/>
      </w:pPr>
      <w:bookmarkStart w:id="120" w:name="_Toc431947192"/>
      <w:bookmarkStart w:id="121" w:name="_Toc406080298"/>
      <w:bookmarkStart w:id="122" w:name="_Toc406146924"/>
      <w:bookmarkStart w:id="123" w:name="_Toc406159979"/>
      <w:bookmarkStart w:id="124" w:name="_Toc431947305"/>
      <w:r w:rsidRPr="005708AE">
        <w:t xml:space="preserve">Article </w:t>
      </w:r>
      <w:r>
        <w:t>9</w:t>
      </w:r>
      <w:r w:rsidRPr="005708AE">
        <w:t xml:space="preserve"> : Abandon ou rupture de la prestation de Taolu</w:t>
      </w:r>
      <w:bookmarkEnd w:id="120"/>
      <w:bookmarkEnd w:id="124"/>
    </w:p>
    <w:p w:rsidR="003F2266" w:rsidRPr="005708AE" w:rsidRDefault="003F2266" w:rsidP="006E0409">
      <w:r w:rsidRPr="005708AE">
        <w:t>La prestation de Taolu abandonnée par le compétiteur ne sera pas notée.</w:t>
      </w:r>
    </w:p>
    <w:p w:rsidR="003F2266" w:rsidRPr="005708AE" w:rsidRDefault="003F2266" w:rsidP="006E0409">
      <w:pPr>
        <w:jc w:val="both"/>
      </w:pPr>
      <w:r w:rsidRPr="005708AE">
        <w:t>En cas d’une rupture de prestation due à des raisons objectives, le compétiteur pourra demander une reprise. La reprise sera arrangée après le dernier compétiteur de la même discipline.</w:t>
      </w:r>
    </w:p>
    <w:p w:rsidR="003F2266" w:rsidRDefault="003F2266" w:rsidP="006E0409">
      <w:pPr>
        <w:jc w:val="both"/>
      </w:pPr>
      <w:r w:rsidRPr="005708AE">
        <w:t>En cas d’une rupture de prestation chez le dernier compétiteur, la reprise autorisée débutera après les 5 minutes de récupération accordée à ce compétiteur.</w:t>
      </w:r>
    </w:p>
    <w:p w:rsidR="003F2266" w:rsidRPr="0014601B" w:rsidRDefault="003F2266" w:rsidP="007C7652">
      <w:pPr>
        <w:pStyle w:val="Titre3"/>
      </w:pPr>
      <w:bookmarkStart w:id="125" w:name="_Toc403558869"/>
      <w:bookmarkStart w:id="126" w:name="_Toc406080274"/>
      <w:bookmarkStart w:id="127" w:name="_Toc406146900"/>
      <w:bookmarkStart w:id="128" w:name="_Toc406159955"/>
      <w:bookmarkStart w:id="129" w:name="_Toc407484763"/>
      <w:bookmarkStart w:id="130" w:name="_Toc431947193"/>
      <w:bookmarkStart w:id="131" w:name="_Toc431947306"/>
      <w:r w:rsidRPr="0014601B">
        <w:t xml:space="preserve">Article </w:t>
      </w:r>
      <w:r>
        <w:t>10</w:t>
      </w:r>
      <w:r w:rsidRPr="0014601B">
        <w:t xml:space="preserve"> : Réclamations</w:t>
      </w:r>
      <w:bookmarkEnd w:id="125"/>
      <w:bookmarkEnd w:id="126"/>
      <w:bookmarkEnd w:id="127"/>
      <w:bookmarkEnd w:id="128"/>
      <w:bookmarkEnd w:id="129"/>
      <w:bookmarkEnd w:id="130"/>
      <w:bookmarkEnd w:id="131"/>
    </w:p>
    <w:p w:rsidR="003F2266" w:rsidRPr="002A5E50" w:rsidRDefault="003F2266" w:rsidP="007C7652">
      <w:pPr>
        <w:pStyle w:val="Titre5"/>
      </w:pPr>
      <w:bookmarkStart w:id="132" w:name="_Toc406080275"/>
      <w:bookmarkStart w:id="133" w:name="_Toc406146901"/>
      <w:bookmarkStart w:id="134" w:name="_Toc406159956"/>
      <w:r w:rsidRPr="002A5E50">
        <w:t>Le contenu et les limites des réclamations</w:t>
      </w:r>
      <w:bookmarkEnd w:id="132"/>
      <w:bookmarkEnd w:id="133"/>
      <w:bookmarkEnd w:id="134"/>
      <w:r w:rsidRPr="002A5E50">
        <w:t xml:space="preserve"> </w:t>
      </w:r>
    </w:p>
    <w:p w:rsidR="003F2266" w:rsidRDefault="003F2266" w:rsidP="007C7652">
      <w:pPr>
        <w:pStyle w:val="Citationintense"/>
      </w:pPr>
      <w:r w:rsidRPr="005E65C7">
        <w:rPr>
          <w:highlight w:val="yellow"/>
        </w:rPr>
        <w:t>En taolu moderne :</w:t>
      </w:r>
    </w:p>
    <w:p w:rsidR="003F2266" w:rsidRPr="00701108" w:rsidRDefault="003F2266" w:rsidP="0088360E">
      <w:pPr>
        <w:spacing w:before="120"/>
        <w:jc w:val="both"/>
        <w:rPr>
          <w:lang w:eastAsia="fr-FR"/>
        </w:rPr>
      </w:pPr>
      <w:r>
        <w:rPr>
          <w:lang w:eastAsia="fr-FR"/>
        </w:rPr>
        <w:t>En compétition de Tao</w:t>
      </w:r>
      <w:r w:rsidRPr="00701108">
        <w:rPr>
          <w:lang w:eastAsia="fr-FR"/>
        </w:rPr>
        <w:t xml:space="preserve">lus optionnels, toute équipe participante aura le droit d’introduire auprès de la Commission d’appel des réclamations qui ne concernent que ses compétiteurs lorsqu’ils s’opposent aux jugements relatives à la note C et à la décision relative au temps de réalisation de leur Taolu. </w:t>
      </w:r>
    </w:p>
    <w:p w:rsidR="003F2266" w:rsidRDefault="003F2266" w:rsidP="0088360E">
      <w:pPr>
        <w:spacing w:before="120"/>
        <w:jc w:val="both"/>
        <w:rPr>
          <w:lang w:eastAsia="fr-FR"/>
        </w:rPr>
      </w:pPr>
      <w:r w:rsidRPr="00701108">
        <w:rPr>
          <w:lang w:eastAsia="fr-FR"/>
        </w:rPr>
        <w:t>En compétition des Tao lus imposés, toute équipe participante aura le droit d’introduire auprès de la Commission d’appel des réclamations, lorsqu’elle est en désaccord avec la décision prise par le chef de table relative au dépassement de nombre des pas d’élan, au manquement, au rajout ou à la direction des mouvements imposés, à la direction du début et de la clôture de Tao lu, au manquement ou au rajout des cris dans les Tao lus de Nan quan, Nan dao et Nan gun, ainsi qu’au temps de réalisation de Tao lu exécutés par son compétiteur.</w:t>
      </w:r>
    </w:p>
    <w:p w:rsidR="003F2266" w:rsidRDefault="003F2266" w:rsidP="007C7652">
      <w:pPr>
        <w:pStyle w:val="Citationintense"/>
      </w:pPr>
      <w:r w:rsidRPr="005E65C7">
        <w:rPr>
          <w:highlight w:val="yellow"/>
        </w:rPr>
        <w:t>En taolu traditionnel :</w:t>
      </w:r>
    </w:p>
    <w:p w:rsidR="003F2266" w:rsidRDefault="003F2266" w:rsidP="0088360E">
      <w:pPr>
        <w:jc w:val="both"/>
      </w:pPr>
      <w:r w:rsidRPr="00B97409">
        <w:t>Les réclamations ne concernent que les compétiteurs s’opposant aux déductions de points imposées à leur Taolu par le juge chef de table.</w:t>
      </w:r>
    </w:p>
    <w:p w:rsidR="003F2266" w:rsidRPr="00B97409" w:rsidRDefault="003F2266" w:rsidP="007C7652">
      <w:pPr>
        <w:pStyle w:val="Titre5"/>
      </w:pPr>
      <w:r w:rsidRPr="00B97409">
        <w:t xml:space="preserve">Procédure de réclamation : </w:t>
      </w:r>
    </w:p>
    <w:p w:rsidR="003F2266" w:rsidRPr="009A68B4" w:rsidRDefault="003F2266" w:rsidP="0088360E">
      <w:pPr>
        <w:jc w:val="both"/>
      </w:pPr>
      <w:r w:rsidRPr="009A68B4">
        <w:t>Lorsqu’une équipe participante s’oppose aux résultats donnés par le jury, la réclamation doit être faite par le Coach ou l’entraîneur de cette équipe auprès de la commission de réclamation à la fin de la compétition de la discipline concernée et dans une limite de temps de 15 minutes ; elle doit être manuscrite et accompagnée des frais de réclamation dont le montant est de 100 euros.</w:t>
      </w:r>
    </w:p>
    <w:p w:rsidR="003F2266" w:rsidRPr="009A68B4" w:rsidRDefault="003F2266" w:rsidP="007C7652">
      <w:pPr>
        <w:pStyle w:val="Titre5"/>
      </w:pPr>
      <w:r w:rsidRPr="009A68B4">
        <w:t>Règles de réclamation :</w:t>
      </w:r>
    </w:p>
    <w:p w:rsidR="003F2266" w:rsidRPr="009A68B4" w:rsidRDefault="003F2266" w:rsidP="0088360E">
      <w:pPr>
        <w:jc w:val="both"/>
      </w:pPr>
      <w:r w:rsidRPr="009A68B4">
        <w:t xml:space="preserve">Une réclamation ne peut porter que sur une seule discipline. La Commission de réclamation vérifie le contenu de la réclamation, en visualisant la vidéo de la Commission de réclamation. Lorsque la Commission de réclamation estime que le juge chef de table avait raison, l’équipe concernée doit se soumettre à sa décision. </w:t>
      </w:r>
    </w:p>
    <w:p w:rsidR="003F2266" w:rsidRPr="009A68B4" w:rsidRDefault="003F2266" w:rsidP="0088360E">
      <w:pPr>
        <w:jc w:val="both"/>
      </w:pPr>
      <w:r w:rsidRPr="009A68B4">
        <w:t>En cas de désobéissance allant jusqu’à la perturbation déraisonnable de la compétition, selon la gravité de la situation, la Commission de réclamation rapporte les faits à la Commission de supervision, et lui conseille l’application de sanctions sévères allant jusqu’à l’annulation du résultat de compétition de l’équipe fautive.</w:t>
      </w:r>
    </w:p>
    <w:p w:rsidR="003F2266" w:rsidRPr="009A68B4" w:rsidRDefault="003F2266" w:rsidP="0088360E">
      <w:pPr>
        <w:jc w:val="both"/>
      </w:pPr>
      <w:r w:rsidRPr="009A68B4">
        <w:t>Lorsque la Commission de réclamation donne raison à l’équipe qui a porté réclamation, elle invite la Commission de supervision à trouver les mesures disciplinaires contre le juge chef de table selon les règles en vigueur, et elle rembourse les frais de réclamation, mais elle ne corrige pas le résultat de compétition.</w:t>
      </w:r>
    </w:p>
    <w:p w:rsidR="003F2266" w:rsidRPr="00B97409" w:rsidRDefault="003F2266" w:rsidP="0088360E">
      <w:pPr>
        <w:jc w:val="both"/>
      </w:pPr>
      <w:r w:rsidRPr="009A68B4">
        <w:t>Le résultat de jugement sera immédiatement transmis aux parties concernées.</w:t>
      </w:r>
    </w:p>
    <w:p w:rsidR="003F2266" w:rsidRPr="002A5E50" w:rsidRDefault="003F2266" w:rsidP="007C7652">
      <w:pPr>
        <w:pStyle w:val="Titre4"/>
      </w:pPr>
      <w:bookmarkStart w:id="135" w:name="_Toc403558875"/>
      <w:bookmarkStart w:id="136" w:name="_Toc406080283"/>
      <w:bookmarkStart w:id="137" w:name="_Toc406146909"/>
      <w:bookmarkStart w:id="138" w:name="_Toc406159964"/>
      <w:bookmarkStart w:id="139" w:name="_Toc407484770"/>
      <w:r w:rsidRPr="002A5E50">
        <w:t xml:space="preserve">Article </w:t>
      </w:r>
      <w:r>
        <w:t>11</w:t>
      </w:r>
      <w:r w:rsidRPr="002A5E50">
        <w:t xml:space="preserve"> : Contrôle anti-dopage</w:t>
      </w:r>
      <w:bookmarkEnd w:id="135"/>
      <w:bookmarkEnd w:id="136"/>
      <w:bookmarkEnd w:id="137"/>
      <w:bookmarkEnd w:id="138"/>
      <w:bookmarkEnd w:id="139"/>
    </w:p>
    <w:p w:rsidR="003F2266" w:rsidRPr="00E92DAE" w:rsidRDefault="003F2266" w:rsidP="009A68B4">
      <w:pPr>
        <w:jc w:val="both"/>
        <w:rPr>
          <w:lang w:eastAsia="fr-FR"/>
        </w:rPr>
      </w:pPr>
      <w:r w:rsidRPr="0088360E">
        <w:rPr>
          <w:highlight w:val="yellow"/>
          <w:lang w:eastAsia="fr-FR"/>
        </w:rPr>
        <w:t>Le contrôle anti-dopage s’effectue selon les procédures établies par le règlement de la Fédération.</w:t>
      </w:r>
      <w:bookmarkEnd w:id="121"/>
      <w:bookmarkEnd w:id="122"/>
      <w:bookmarkEnd w:id="123"/>
    </w:p>
    <w:p w:rsidR="003F2266" w:rsidRPr="002A5E50" w:rsidRDefault="003F2266" w:rsidP="007C7652">
      <w:pPr>
        <w:pStyle w:val="Titre3"/>
      </w:pPr>
      <w:bookmarkStart w:id="140" w:name="_Toc431947194"/>
      <w:bookmarkStart w:id="141" w:name="_Toc431947307"/>
      <w:r>
        <w:t>Chapitre 4 – Dispositions spécifiques aux compétitions de taolu moderne</w:t>
      </w:r>
      <w:bookmarkEnd w:id="140"/>
      <w:bookmarkEnd w:id="141"/>
    </w:p>
    <w:p w:rsidR="003F2266" w:rsidRPr="002A5E50" w:rsidRDefault="003F2266" w:rsidP="007C7652">
      <w:pPr>
        <w:pStyle w:val="Titre4"/>
      </w:pPr>
      <w:bookmarkStart w:id="142" w:name="_Toc403558867"/>
      <w:bookmarkStart w:id="143" w:name="_Toc406080269"/>
      <w:bookmarkStart w:id="144" w:name="_Toc406146895"/>
      <w:bookmarkStart w:id="145" w:name="_Toc406159950"/>
      <w:bookmarkStart w:id="146" w:name="_Toc407484761"/>
      <w:r w:rsidRPr="002A5E50">
        <w:t xml:space="preserve">Article </w:t>
      </w:r>
      <w:r>
        <w:t>1</w:t>
      </w:r>
      <w:r w:rsidRPr="002A5E50">
        <w:t xml:space="preserve"> : Disciplines de compétition</w:t>
      </w:r>
      <w:bookmarkEnd w:id="142"/>
      <w:bookmarkEnd w:id="143"/>
      <w:bookmarkEnd w:id="144"/>
      <w:bookmarkEnd w:id="145"/>
      <w:bookmarkEnd w:id="146"/>
      <w:r>
        <w:t xml:space="preserve"> en taolu moderne</w:t>
      </w:r>
    </w:p>
    <w:p w:rsidR="003F2266" w:rsidRPr="00701108" w:rsidRDefault="003F2266" w:rsidP="007C7652">
      <w:pPr>
        <w:pStyle w:val="Titre5"/>
      </w:pPr>
      <w:bookmarkStart w:id="147" w:name="_Ref403637237"/>
      <w:bookmarkStart w:id="148" w:name="_Toc406080270"/>
      <w:bookmarkStart w:id="149" w:name="_Toc406146896"/>
      <w:bookmarkStart w:id="150" w:name="_Toc406159951"/>
      <w:r>
        <w:t>Tao</w:t>
      </w:r>
      <w:r w:rsidRPr="00701108">
        <w:t>lu</w:t>
      </w:r>
      <w:r>
        <w:t>s</w:t>
      </w:r>
      <w:r w:rsidRPr="00701108">
        <w:t xml:space="preserve"> optionnels</w:t>
      </w:r>
      <w:bookmarkEnd w:id="147"/>
      <w:bookmarkEnd w:id="148"/>
      <w:bookmarkEnd w:id="149"/>
      <w:bookmarkEnd w:id="150"/>
    </w:p>
    <w:p w:rsidR="003F2266" w:rsidRPr="003F6292" w:rsidRDefault="003F2266" w:rsidP="003F2266">
      <w:pPr>
        <w:pStyle w:val="Texte-PucesTirets"/>
        <w:numPr>
          <w:ilvl w:val="0"/>
          <w:numId w:val="211"/>
        </w:numPr>
      </w:pPr>
      <w:r>
        <w:t>Les Taolus</w:t>
      </w:r>
      <w:r w:rsidRPr="003F6292">
        <w:t xml:space="preserve"> de main nue : Chang quan, Nan quan, et Taiji quan</w:t>
      </w:r>
    </w:p>
    <w:p w:rsidR="003F2266" w:rsidRPr="003F6292" w:rsidRDefault="003F2266" w:rsidP="003F2266">
      <w:pPr>
        <w:pStyle w:val="Texte-PucesTirets"/>
        <w:numPr>
          <w:ilvl w:val="0"/>
          <w:numId w:val="211"/>
        </w:numPr>
      </w:pPr>
      <w:r>
        <w:t>Les Taolus avec arme : Jian</w:t>
      </w:r>
      <w:r w:rsidRPr="003F6292">
        <w:t>shu, D</w:t>
      </w:r>
      <w:r>
        <w:t>aoshu, Gunshu, Qiangshu, Taiji</w:t>
      </w:r>
      <w:r w:rsidRPr="003F6292">
        <w:t>j</w:t>
      </w:r>
      <w:r>
        <w:t>ian, Nandao, et Nan</w:t>
      </w:r>
      <w:r w:rsidRPr="003F6292">
        <w:t>gun</w:t>
      </w:r>
    </w:p>
    <w:p w:rsidR="003F2266" w:rsidRPr="00701108" w:rsidRDefault="003F2266" w:rsidP="007C7652">
      <w:pPr>
        <w:pStyle w:val="Titre5"/>
      </w:pPr>
      <w:bookmarkStart w:id="151" w:name="_Toc406080271"/>
      <w:bookmarkStart w:id="152" w:name="_Toc406146897"/>
      <w:bookmarkStart w:id="153" w:name="_Toc406159952"/>
      <w:r>
        <w:t>Tao</w:t>
      </w:r>
      <w:r w:rsidRPr="00701108">
        <w:t>lus imposés</w:t>
      </w:r>
      <w:bookmarkEnd w:id="151"/>
      <w:bookmarkEnd w:id="152"/>
      <w:bookmarkEnd w:id="153"/>
      <w:r>
        <w:t> </w:t>
      </w:r>
    </w:p>
    <w:p w:rsidR="003F2266" w:rsidRPr="003F6292" w:rsidRDefault="003F2266" w:rsidP="003F2266">
      <w:pPr>
        <w:pStyle w:val="Texte-PucesTirets"/>
        <w:numPr>
          <w:ilvl w:val="0"/>
          <w:numId w:val="212"/>
        </w:numPr>
      </w:pPr>
      <w:r>
        <w:t>Les Tao</w:t>
      </w:r>
      <w:r w:rsidRPr="003F6292">
        <w:t>lus imp</w:t>
      </w:r>
      <w:r>
        <w:t>osés de main nue : tous les Tao</w:t>
      </w:r>
      <w:r w:rsidRPr="003F6292">
        <w:t>lus Guiding internationaux de main nue </w:t>
      </w:r>
    </w:p>
    <w:p w:rsidR="003F2266" w:rsidRPr="003F6292" w:rsidRDefault="003F2266" w:rsidP="003F2266">
      <w:pPr>
        <w:pStyle w:val="Texte-PucesTirets"/>
        <w:numPr>
          <w:ilvl w:val="0"/>
          <w:numId w:val="212"/>
        </w:numPr>
      </w:pPr>
      <w:r>
        <w:t>Les Tao</w:t>
      </w:r>
      <w:r w:rsidRPr="003F6292">
        <w:t>lus im</w:t>
      </w:r>
      <w:r>
        <w:t>posés avec armes : tous les Tao</w:t>
      </w:r>
      <w:r w:rsidRPr="003F6292">
        <w:t>lus Guiding internationaux avec armes</w:t>
      </w:r>
    </w:p>
    <w:p w:rsidR="003F2266" w:rsidRPr="00701108" w:rsidRDefault="003F2266" w:rsidP="007C7652">
      <w:pPr>
        <w:pStyle w:val="Titre5"/>
      </w:pPr>
      <w:bookmarkStart w:id="154" w:name="_Toc406080272"/>
      <w:bookmarkStart w:id="155" w:name="_Toc406146898"/>
      <w:bookmarkStart w:id="156" w:name="_Toc406159953"/>
      <w:r w:rsidRPr="00701108">
        <w:t>Dui lian</w:t>
      </w:r>
      <w:bookmarkEnd w:id="154"/>
      <w:bookmarkEnd w:id="155"/>
      <w:bookmarkEnd w:id="156"/>
    </w:p>
    <w:p w:rsidR="003F2266" w:rsidRDefault="003F2266" w:rsidP="003F2266">
      <w:pPr>
        <w:pStyle w:val="Texte-PucesTirets"/>
        <w:numPr>
          <w:ilvl w:val="0"/>
          <w:numId w:val="213"/>
        </w:numPr>
      </w:pPr>
      <w:r w:rsidRPr="003F6292">
        <w:t>Dui lian de main nue ; Dui lian de main nue contre armes ; Duilian d’armes contre armes.</w:t>
      </w:r>
    </w:p>
    <w:p w:rsidR="003F2266" w:rsidRPr="0088360E" w:rsidRDefault="003F2266" w:rsidP="007C7652">
      <w:pPr>
        <w:pStyle w:val="Titre4"/>
      </w:pPr>
      <w:bookmarkStart w:id="157" w:name="_Toc406080297"/>
      <w:bookmarkStart w:id="158" w:name="_Toc406146923"/>
      <w:bookmarkStart w:id="159" w:name="_Toc406159978"/>
      <w:r>
        <w:t>Article 2 : durée</w:t>
      </w:r>
      <w:r w:rsidRPr="0088360E">
        <w:t xml:space="preserve"> de réalisation des</w:t>
      </w:r>
      <w:r>
        <w:t xml:space="preserve"> t</w:t>
      </w:r>
      <w:r w:rsidRPr="0088360E">
        <w:t>aolu</w:t>
      </w:r>
      <w:bookmarkEnd w:id="157"/>
      <w:bookmarkEnd w:id="158"/>
      <w:bookmarkEnd w:id="159"/>
      <w:r w:rsidRPr="0088360E">
        <w:t xml:space="preserve"> modernes</w:t>
      </w:r>
    </w:p>
    <w:p w:rsidR="003F2266" w:rsidRPr="00CF46FF" w:rsidRDefault="003F2266" w:rsidP="0088360E">
      <w:pPr>
        <w:pStyle w:val="Texte-PucesTirets"/>
      </w:pPr>
      <w:r w:rsidRPr="00CF46FF">
        <w:t>Dans les taolu Guiding internationaux ou optionnels de Chang quan, Nan quan, Jian shu, Dao shu, Qiang shu, Gun shu, Nan dao, Nan gun, la durée de temps doit être au moins 1 minute 20 secondes;</w:t>
      </w:r>
    </w:p>
    <w:p w:rsidR="003F2266" w:rsidRPr="00CF46FF" w:rsidRDefault="003F2266" w:rsidP="0088360E">
      <w:pPr>
        <w:pStyle w:val="Texte-PucesTirets"/>
      </w:pPr>
      <w:r w:rsidRPr="00CF46FF">
        <w:t>Les Tao lus éducatifs (enfants moins 12 ans) ne se soumettent pas au règlement de la durée de temps; dans d’autres Tao lus guidings pour jeunes de 12 à 17 ans, la durée est 1minute 10 secondes minimum;</w:t>
      </w:r>
    </w:p>
    <w:p w:rsidR="003F2266" w:rsidRPr="00CF46FF" w:rsidRDefault="003F2266" w:rsidP="0088360E">
      <w:pPr>
        <w:pStyle w:val="Texte-PucesTirets"/>
      </w:pPr>
      <w:r w:rsidRPr="00CF46FF">
        <w:t xml:space="preserve">Dans les taolu optionnels de Taiji quan, </w:t>
      </w:r>
      <w:r>
        <w:t>T</w:t>
      </w:r>
      <w:r w:rsidRPr="00CF46FF">
        <w:t>aiji jian (y compris les guiding internationaux de 3ème génération) et de Tai ji quan, la durée de temps doit être entre 3 minutes 30’et4 minutes ; pour les autres taolu Guiding de Taiji quan, la durée de</w:t>
      </w:r>
      <w:r>
        <w:t xml:space="preserve"> temps est entre 5 et 6 minutes ;</w:t>
      </w:r>
    </w:p>
    <w:p w:rsidR="003F2266" w:rsidRPr="00CF46FF" w:rsidRDefault="003F2266" w:rsidP="0088360E">
      <w:pPr>
        <w:pStyle w:val="Texte-PucesTirets"/>
      </w:pPr>
      <w:r w:rsidRPr="00CF46FF">
        <w:t>Dans le duel (duilian), la durée de temps ne peut pa</w:t>
      </w:r>
      <w:r>
        <w:t>s être inférieure à 50 secondes.</w:t>
      </w:r>
    </w:p>
    <w:p w:rsidR="003F2266" w:rsidRPr="00CF46FF" w:rsidRDefault="003F2266" w:rsidP="0088360E">
      <w:pPr>
        <w:spacing w:before="120"/>
        <w:jc w:val="both"/>
        <w:rPr>
          <w:lang w:eastAsia="fr-FR"/>
        </w:rPr>
      </w:pPr>
      <w:r w:rsidRPr="00CF46FF">
        <w:rPr>
          <w:lang w:eastAsia="fr-FR"/>
        </w:rPr>
        <w:t>Le Tao lu doit commencer et finir par la p</w:t>
      </w:r>
      <w:r>
        <w:rPr>
          <w:lang w:eastAsia="fr-FR"/>
        </w:rPr>
        <w:t>osition debout et pieds joints.</w:t>
      </w:r>
    </w:p>
    <w:p w:rsidR="003F2266" w:rsidRDefault="003F2266" w:rsidP="0088360E">
      <w:pPr>
        <w:spacing w:before="120"/>
        <w:jc w:val="both"/>
        <w:rPr>
          <w:lang w:eastAsia="fr-FR"/>
        </w:rPr>
      </w:pPr>
      <w:r w:rsidRPr="00CF46FF">
        <w:rPr>
          <w:lang w:eastAsia="fr-FR"/>
        </w:rPr>
        <w:t>Si le duel commence par les mouvements de marche, il faut en informer le Juge Chef de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3F2266" w:rsidRPr="00E92DAE" w:rsidTr="00F90D72">
        <w:tc>
          <w:tcPr>
            <w:tcW w:w="3259" w:type="dxa"/>
            <w:tcBorders>
              <w:top w:val="nil"/>
              <w:left w:val="nil"/>
              <w:bottom w:val="double" w:sz="4" w:space="0" w:color="auto"/>
              <w:right w:val="double" w:sz="4" w:space="0" w:color="auto"/>
            </w:tcBorders>
            <w:shd w:val="clear" w:color="auto" w:fill="auto"/>
          </w:tcPr>
          <w:p w:rsidR="003F2266" w:rsidRPr="00532270" w:rsidRDefault="003F2266" w:rsidP="00F90D72">
            <w:pPr>
              <w:pStyle w:val="Titre"/>
              <w:rPr>
                <w:lang w:val="fr-FR"/>
              </w:rPr>
            </w:pPr>
          </w:p>
        </w:tc>
        <w:tc>
          <w:tcPr>
            <w:tcW w:w="3259" w:type="dxa"/>
            <w:tcBorders>
              <w:top w:val="double" w:sz="4" w:space="0" w:color="auto"/>
              <w:left w:val="double" w:sz="4" w:space="0" w:color="auto"/>
              <w:bottom w:val="double" w:sz="4" w:space="0" w:color="auto"/>
            </w:tcBorders>
            <w:shd w:val="clear" w:color="auto" w:fill="C6D9F1"/>
          </w:tcPr>
          <w:p w:rsidR="003F2266" w:rsidRPr="00E92DAE" w:rsidRDefault="003F2266" w:rsidP="00F90D72">
            <w:pPr>
              <w:pStyle w:val="Titre"/>
              <w:jc w:val="center"/>
              <w:rPr>
                <w:b/>
                <w:bCs w:val="0"/>
                <w:sz w:val="20"/>
                <w:szCs w:val="20"/>
                <w:lang w:val="fr-FR"/>
              </w:rPr>
            </w:pPr>
            <w:r w:rsidRPr="00E92DAE">
              <w:rPr>
                <w:b/>
                <w:bCs w:val="0"/>
                <w:sz w:val="20"/>
                <w:szCs w:val="20"/>
                <w:lang w:val="fr-FR"/>
              </w:rPr>
              <w:t>Catégorie d’âge</w:t>
            </w:r>
          </w:p>
        </w:tc>
        <w:tc>
          <w:tcPr>
            <w:tcW w:w="3260" w:type="dxa"/>
            <w:tcBorders>
              <w:top w:val="double" w:sz="4" w:space="0" w:color="auto"/>
              <w:bottom w:val="double" w:sz="4" w:space="0" w:color="auto"/>
              <w:right w:val="double" w:sz="4" w:space="0" w:color="auto"/>
            </w:tcBorders>
            <w:shd w:val="clear" w:color="auto" w:fill="C6D9F1"/>
          </w:tcPr>
          <w:p w:rsidR="003F2266" w:rsidRPr="00E92DAE" w:rsidRDefault="003F2266" w:rsidP="00F90D72">
            <w:pPr>
              <w:pStyle w:val="Titre"/>
              <w:jc w:val="center"/>
              <w:rPr>
                <w:b/>
                <w:bCs w:val="0"/>
                <w:sz w:val="20"/>
                <w:szCs w:val="20"/>
                <w:lang w:val="fr-FR"/>
              </w:rPr>
            </w:pPr>
            <w:r w:rsidRPr="00E92DAE">
              <w:rPr>
                <w:b/>
                <w:bCs w:val="0"/>
                <w:sz w:val="20"/>
                <w:szCs w:val="20"/>
                <w:lang w:val="fr-FR"/>
              </w:rPr>
              <w:t>Temps de Réalisation</w:t>
            </w:r>
          </w:p>
        </w:tc>
      </w:tr>
      <w:tr w:rsidR="003F2266" w:rsidRPr="003761EC" w:rsidTr="00F90D72">
        <w:tc>
          <w:tcPr>
            <w:tcW w:w="3259" w:type="dxa"/>
            <w:vMerge w:val="restart"/>
            <w:tcBorders>
              <w:top w:val="double" w:sz="4" w:space="0" w:color="auto"/>
              <w:left w:val="double" w:sz="4" w:space="0" w:color="auto"/>
              <w:right w:val="double" w:sz="4" w:space="0" w:color="auto"/>
            </w:tcBorders>
            <w:shd w:val="clear" w:color="auto" w:fill="C6D9F1"/>
            <w:vAlign w:val="center"/>
          </w:tcPr>
          <w:p w:rsidR="003F2266" w:rsidRPr="00E92DAE" w:rsidRDefault="003F2266" w:rsidP="00F90D72">
            <w:pPr>
              <w:pStyle w:val="Titre"/>
              <w:jc w:val="left"/>
              <w:rPr>
                <w:b/>
                <w:bCs w:val="0"/>
                <w:sz w:val="20"/>
                <w:szCs w:val="20"/>
                <w:lang w:val="fr-FR"/>
              </w:rPr>
            </w:pPr>
            <w:r w:rsidRPr="00E92DAE">
              <w:rPr>
                <w:b/>
                <w:bCs w:val="0"/>
                <w:sz w:val="20"/>
                <w:szCs w:val="20"/>
                <w:lang w:val="fr-FR"/>
              </w:rPr>
              <w:t>Tao-lu Guiding et Optionnels</w:t>
            </w:r>
          </w:p>
        </w:tc>
        <w:tc>
          <w:tcPr>
            <w:tcW w:w="3259" w:type="dxa"/>
            <w:tcBorders>
              <w:top w:val="double" w:sz="4" w:space="0" w:color="auto"/>
              <w:left w:val="double" w:sz="4" w:space="0" w:color="auto"/>
            </w:tcBorders>
            <w:shd w:val="clear" w:color="auto" w:fill="auto"/>
          </w:tcPr>
          <w:p w:rsidR="003F2266" w:rsidRPr="000E247D" w:rsidRDefault="003F2266" w:rsidP="00F90D72">
            <w:pPr>
              <w:pStyle w:val="Titre"/>
              <w:jc w:val="center"/>
              <w:rPr>
                <w:sz w:val="20"/>
                <w:szCs w:val="20"/>
                <w:lang w:val="fr-FR"/>
              </w:rPr>
            </w:pPr>
            <w:r w:rsidRPr="000E247D">
              <w:rPr>
                <w:sz w:val="20"/>
                <w:szCs w:val="20"/>
                <w:lang w:val="fr-FR"/>
              </w:rPr>
              <w:t>Senior, Vétéran</w:t>
            </w:r>
          </w:p>
        </w:tc>
        <w:tc>
          <w:tcPr>
            <w:tcW w:w="3260" w:type="dxa"/>
            <w:tcBorders>
              <w:top w:val="double" w:sz="4" w:space="0" w:color="auto"/>
              <w:right w:val="double" w:sz="4" w:space="0" w:color="auto"/>
            </w:tcBorders>
            <w:shd w:val="clear" w:color="auto" w:fill="auto"/>
            <w:vAlign w:val="center"/>
          </w:tcPr>
          <w:p w:rsidR="003F2266" w:rsidRPr="000E247D" w:rsidRDefault="003F2266" w:rsidP="00F90D72">
            <w:pPr>
              <w:pStyle w:val="Titre"/>
              <w:jc w:val="center"/>
              <w:rPr>
                <w:sz w:val="20"/>
                <w:szCs w:val="20"/>
                <w:lang w:val="fr-FR"/>
              </w:rPr>
            </w:pPr>
            <w:r>
              <w:rPr>
                <w:sz w:val="20"/>
                <w:szCs w:val="20"/>
                <w:lang w:val="fr-FR"/>
              </w:rPr>
              <w:t>1minute 20 minimum</w:t>
            </w:r>
          </w:p>
        </w:tc>
      </w:tr>
      <w:tr w:rsidR="003F2266" w:rsidRPr="003761EC" w:rsidTr="00F90D72">
        <w:tc>
          <w:tcPr>
            <w:tcW w:w="3259" w:type="dxa"/>
            <w:vMerge/>
            <w:tcBorders>
              <w:left w:val="double" w:sz="4" w:space="0" w:color="auto"/>
              <w:right w:val="double" w:sz="4" w:space="0" w:color="auto"/>
            </w:tcBorders>
            <w:shd w:val="clear" w:color="auto" w:fill="C6D9F1"/>
          </w:tcPr>
          <w:p w:rsidR="003F2266" w:rsidRPr="00E92DAE" w:rsidRDefault="003F2266" w:rsidP="00F90D72">
            <w:pPr>
              <w:pStyle w:val="Titre"/>
              <w:jc w:val="left"/>
              <w:rPr>
                <w:sz w:val="20"/>
                <w:szCs w:val="20"/>
                <w:lang w:val="fr-FR"/>
              </w:rPr>
            </w:pPr>
          </w:p>
        </w:tc>
        <w:tc>
          <w:tcPr>
            <w:tcW w:w="3259" w:type="dxa"/>
            <w:tcBorders>
              <w:left w:val="double" w:sz="4" w:space="0" w:color="auto"/>
            </w:tcBorders>
            <w:shd w:val="clear" w:color="auto" w:fill="auto"/>
          </w:tcPr>
          <w:p w:rsidR="003F2266" w:rsidRPr="000E247D" w:rsidRDefault="003F2266" w:rsidP="00F90D72">
            <w:pPr>
              <w:pStyle w:val="Titre"/>
              <w:jc w:val="center"/>
              <w:rPr>
                <w:sz w:val="20"/>
                <w:szCs w:val="20"/>
                <w:lang w:val="fr-FR"/>
              </w:rPr>
            </w:pPr>
            <w:r>
              <w:rPr>
                <w:sz w:val="20"/>
                <w:szCs w:val="20"/>
                <w:lang w:val="fr-FR"/>
              </w:rPr>
              <w:t>Minime, Cadet, Junior</w:t>
            </w:r>
          </w:p>
        </w:tc>
        <w:tc>
          <w:tcPr>
            <w:tcW w:w="3260" w:type="dxa"/>
            <w:tcBorders>
              <w:right w:val="double" w:sz="4" w:space="0" w:color="auto"/>
            </w:tcBorders>
            <w:shd w:val="clear" w:color="auto" w:fill="auto"/>
            <w:vAlign w:val="center"/>
          </w:tcPr>
          <w:p w:rsidR="003F2266" w:rsidRPr="000E247D" w:rsidRDefault="003F2266" w:rsidP="00F90D72">
            <w:pPr>
              <w:pStyle w:val="Titre"/>
              <w:jc w:val="center"/>
              <w:rPr>
                <w:sz w:val="20"/>
                <w:szCs w:val="20"/>
                <w:lang w:val="fr-FR"/>
              </w:rPr>
            </w:pPr>
            <w:r>
              <w:rPr>
                <w:sz w:val="20"/>
                <w:szCs w:val="20"/>
                <w:lang w:val="fr-FR"/>
              </w:rPr>
              <w:t>1minute 10 minimum</w:t>
            </w:r>
          </w:p>
        </w:tc>
      </w:tr>
      <w:tr w:rsidR="003F2266" w:rsidRPr="003761EC" w:rsidTr="00F90D72">
        <w:tc>
          <w:tcPr>
            <w:tcW w:w="3259" w:type="dxa"/>
            <w:vMerge/>
            <w:tcBorders>
              <w:left w:val="double" w:sz="4" w:space="0" w:color="auto"/>
              <w:right w:val="double" w:sz="4" w:space="0" w:color="auto"/>
            </w:tcBorders>
            <w:shd w:val="clear" w:color="auto" w:fill="C6D9F1"/>
          </w:tcPr>
          <w:p w:rsidR="003F2266" w:rsidRPr="00E92DAE" w:rsidRDefault="003F2266" w:rsidP="00F90D72">
            <w:pPr>
              <w:pStyle w:val="Titre"/>
              <w:jc w:val="left"/>
              <w:rPr>
                <w:sz w:val="20"/>
                <w:szCs w:val="20"/>
                <w:lang w:val="fr-FR"/>
              </w:rPr>
            </w:pPr>
          </w:p>
        </w:tc>
        <w:tc>
          <w:tcPr>
            <w:tcW w:w="3259" w:type="dxa"/>
            <w:tcBorders>
              <w:left w:val="double" w:sz="4" w:space="0" w:color="auto"/>
            </w:tcBorders>
            <w:shd w:val="clear" w:color="auto" w:fill="auto"/>
          </w:tcPr>
          <w:p w:rsidR="003F2266" w:rsidRPr="000E247D" w:rsidRDefault="003F2266" w:rsidP="00F90D72">
            <w:pPr>
              <w:pStyle w:val="Titre"/>
              <w:jc w:val="center"/>
              <w:rPr>
                <w:sz w:val="20"/>
                <w:szCs w:val="20"/>
                <w:lang w:val="fr-FR"/>
              </w:rPr>
            </w:pPr>
            <w:r>
              <w:rPr>
                <w:sz w:val="20"/>
                <w:szCs w:val="20"/>
                <w:lang w:val="fr-FR"/>
              </w:rPr>
              <w:t>Poussin, P</w:t>
            </w:r>
            <w:r w:rsidRPr="000E247D">
              <w:rPr>
                <w:sz w:val="20"/>
                <w:szCs w:val="20"/>
                <w:lang w:val="fr-FR"/>
              </w:rPr>
              <w:t>upille</w:t>
            </w:r>
            <w:r>
              <w:rPr>
                <w:sz w:val="20"/>
                <w:szCs w:val="20"/>
                <w:lang w:val="fr-FR"/>
              </w:rPr>
              <w:t>, Benjamin</w:t>
            </w:r>
          </w:p>
        </w:tc>
        <w:tc>
          <w:tcPr>
            <w:tcW w:w="3260" w:type="dxa"/>
            <w:tcBorders>
              <w:right w:val="double" w:sz="4" w:space="0" w:color="auto"/>
            </w:tcBorders>
            <w:shd w:val="clear" w:color="auto" w:fill="auto"/>
            <w:vAlign w:val="center"/>
          </w:tcPr>
          <w:p w:rsidR="003F2266" w:rsidRPr="000E247D" w:rsidRDefault="003F2266" w:rsidP="00F90D72">
            <w:pPr>
              <w:pStyle w:val="Titre"/>
              <w:jc w:val="center"/>
              <w:rPr>
                <w:sz w:val="20"/>
                <w:szCs w:val="20"/>
                <w:lang w:val="fr-FR"/>
              </w:rPr>
            </w:pPr>
            <w:r w:rsidRPr="000E247D">
              <w:rPr>
                <w:sz w:val="20"/>
                <w:szCs w:val="20"/>
                <w:lang w:val="fr-FR"/>
              </w:rPr>
              <w:t>Sans limitation de temps</w:t>
            </w:r>
          </w:p>
        </w:tc>
      </w:tr>
      <w:tr w:rsidR="003F2266" w:rsidTr="00F90D72">
        <w:tc>
          <w:tcPr>
            <w:tcW w:w="3259" w:type="dxa"/>
            <w:tcBorders>
              <w:left w:val="double" w:sz="4" w:space="0" w:color="auto"/>
              <w:right w:val="double" w:sz="4" w:space="0" w:color="auto"/>
            </w:tcBorders>
            <w:shd w:val="clear" w:color="auto" w:fill="C6D9F1"/>
          </w:tcPr>
          <w:p w:rsidR="003F2266" w:rsidRPr="00E92DAE" w:rsidRDefault="003F2266" w:rsidP="00F90D72">
            <w:pPr>
              <w:pStyle w:val="Titre"/>
              <w:jc w:val="left"/>
              <w:rPr>
                <w:b/>
                <w:bCs w:val="0"/>
                <w:sz w:val="20"/>
                <w:szCs w:val="20"/>
                <w:lang w:val="fr-FR"/>
              </w:rPr>
            </w:pPr>
            <w:r w:rsidRPr="00E92DAE">
              <w:rPr>
                <w:b/>
                <w:bCs w:val="0"/>
                <w:sz w:val="20"/>
                <w:szCs w:val="20"/>
                <w:lang w:val="fr-FR"/>
              </w:rPr>
              <w:t xml:space="preserve">Tao-lu Optionnel et Guiding 3eme génération </w:t>
            </w:r>
          </w:p>
          <w:p w:rsidR="003F2266" w:rsidRPr="00E92DAE" w:rsidRDefault="003F2266" w:rsidP="00F90D72">
            <w:pPr>
              <w:pStyle w:val="Titre"/>
              <w:jc w:val="left"/>
              <w:rPr>
                <w:b/>
                <w:bCs w:val="0"/>
                <w:sz w:val="20"/>
                <w:szCs w:val="20"/>
                <w:lang w:val="fr-FR"/>
              </w:rPr>
            </w:pPr>
            <w:r w:rsidRPr="00E92DAE">
              <w:rPr>
                <w:b/>
                <w:bCs w:val="0"/>
                <w:sz w:val="20"/>
                <w:szCs w:val="20"/>
                <w:lang w:val="fr-FR"/>
              </w:rPr>
              <w:t>Taiji-quan</w:t>
            </w:r>
          </w:p>
          <w:p w:rsidR="003F2266" w:rsidRPr="00E92DAE" w:rsidRDefault="003F2266" w:rsidP="00F90D72">
            <w:pPr>
              <w:rPr>
                <w:b/>
                <w:sz w:val="20"/>
                <w:szCs w:val="20"/>
              </w:rPr>
            </w:pPr>
            <w:r w:rsidRPr="00E92DAE">
              <w:rPr>
                <w:b/>
                <w:sz w:val="20"/>
                <w:szCs w:val="20"/>
              </w:rPr>
              <w:t xml:space="preserve">Taiji-jian </w:t>
            </w:r>
          </w:p>
        </w:tc>
        <w:tc>
          <w:tcPr>
            <w:tcW w:w="3259" w:type="dxa"/>
            <w:tcBorders>
              <w:left w:val="double" w:sz="4" w:space="0" w:color="auto"/>
            </w:tcBorders>
            <w:shd w:val="clear" w:color="auto" w:fill="auto"/>
          </w:tcPr>
          <w:p w:rsidR="003F2266" w:rsidRPr="000E247D" w:rsidRDefault="003F2266" w:rsidP="00F90D72">
            <w:pPr>
              <w:pStyle w:val="Titre"/>
              <w:jc w:val="center"/>
              <w:rPr>
                <w:sz w:val="20"/>
                <w:szCs w:val="20"/>
                <w:lang w:val="fr-FR"/>
              </w:rPr>
            </w:pPr>
          </w:p>
        </w:tc>
        <w:tc>
          <w:tcPr>
            <w:tcW w:w="3260" w:type="dxa"/>
            <w:tcBorders>
              <w:right w:val="double" w:sz="4" w:space="0" w:color="auto"/>
            </w:tcBorders>
            <w:shd w:val="clear" w:color="auto" w:fill="auto"/>
            <w:vAlign w:val="center"/>
          </w:tcPr>
          <w:p w:rsidR="003F2266" w:rsidRPr="000E247D" w:rsidRDefault="003F2266" w:rsidP="00F90D72">
            <w:pPr>
              <w:pStyle w:val="Titre"/>
              <w:jc w:val="center"/>
              <w:rPr>
                <w:sz w:val="20"/>
                <w:szCs w:val="20"/>
                <w:lang w:val="fr-FR"/>
              </w:rPr>
            </w:pPr>
            <w:r w:rsidRPr="00E92DAE">
              <w:rPr>
                <w:sz w:val="20"/>
                <w:szCs w:val="20"/>
                <w:lang w:val="fr-FR"/>
              </w:rPr>
              <w:t>Entre 3 minutes 30’et4 minutes</w:t>
            </w:r>
          </w:p>
        </w:tc>
      </w:tr>
      <w:tr w:rsidR="003F2266" w:rsidTr="00F90D72">
        <w:tc>
          <w:tcPr>
            <w:tcW w:w="3259" w:type="dxa"/>
            <w:tcBorders>
              <w:left w:val="double" w:sz="4" w:space="0" w:color="auto"/>
              <w:right w:val="double" w:sz="4" w:space="0" w:color="auto"/>
            </w:tcBorders>
            <w:shd w:val="clear" w:color="auto" w:fill="C6D9F1"/>
          </w:tcPr>
          <w:p w:rsidR="003F2266" w:rsidRPr="00E92DAE" w:rsidRDefault="003F2266" w:rsidP="00F90D72">
            <w:pPr>
              <w:pStyle w:val="Titre"/>
              <w:jc w:val="left"/>
              <w:rPr>
                <w:b/>
                <w:bCs w:val="0"/>
                <w:sz w:val="20"/>
                <w:szCs w:val="20"/>
                <w:lang w:val="fr-FR"/>
              </w:rPr>
            </w:pPr>
            <w:r w:rsidRPr="00E92DAE">
              <w:rPr>
                <w:b/>
                <w:bCs w:val="0"/>
                <w:sz w:val="20"/>
                <w:szCs w:val="20"/>
                <w:lang w:val="fr-FR"/>
              </w:rPr>
              <w:t xml:space="preserve">Autres Tao-lu Guiding </w:t>
            </w:r>
          </w:p>
          <w:p w:rsidR="003F2266" w:rsidRPr="00E92DAE" w:rsidRDefault="003F2266" w:rsidP="00F90D72">
            <w:pPr>
              <w:rPr>
                <w:b/>
                <w:sz w:val="20"/>
                <w:szCs w:val="20"/>
              </w:rPr>
            </w:pPr>
            <w:r w:rsidRPr="00E92DAE">
              <w:rPr>
                <w:b/>
                <w:sz w:val="20"/>
                <w:szCs w:val="20"/>
              </w:rPr>
              <w:t>Taiji-quan</w:t>
            </w:r>
          </w:p>
        </w:tc>
        <w:tc>
          <w:tcPr>
            <w:tcW w:w="3259" w:type="dxa"/>
            <w:tcBorders>
              <w:left w:val="double" w:sz="4" w:space="0" w:color="auto"/>
            </w:tcBorders>
            <w:shd w:val="clear" w:color="auto" w:fill="auto"/>
          </w:tcPr>
          <w:p w:rsidR="003F2266" w:rsidRPr="000E247D" w:rsidRDefault="003F2266" w:rsidP="00F90D72">
            <w:pPr>
              <w:pStyle w:val="Titre"/>
              <w:jc w:val="center"/>
              <w:rPr>
                <w:sz w:val="20"/>
                <w:szCs w:val="20"/>
                <w:lang w:val="fr-FR"/>
              </w:rPr>
            </w:pPr>
          </w:p>
        </w:tc>
        <w:tc>
          <w:tcPr>
            <w:tcW w:w="3260" w:type="dxa"/>
            <w:tcBorders>
              <w:right w:val="double" w:sz="4" w:space="0" w:color="auto"/>
            </w:tcBorders>
            <w:shd w:val="clear" w:color="auto" w:fill="auto"/>
            <w:vAlign w:val="center"/>
          </w:tcPr>
          <w:p w:rsidR="003F2266" w:rsidRPr="000E247D" w:rsidRDefault="003F2266" w:rsidP="00F90D72">
            <w:pPr>
              <w:pStyle w:val="Titre"/>
              <w:jc w:val="center"/>
              <w:rPr>
                <w:sz w:val="20"/>
                <w:szCs w:val="20"/>
                <w:lang w:val="fr-FR"/>
              </w:rPr>
            </w:pPr>
            <w:r w:rsidRPr="00E92DAE">
              <w:rPr>
                <w:sz w:val="20"/>
                <w:szCs w:val="20"/>
                <w:lang w:val="fr-FR"/>
              </w:rPr>
              <w:t>Entre 5 et 6 minutes</w:t>
            </w:r>
          </w:p>
        </w:tc>
      </w:tr>
      <w:tr w:rsidR="003F2266" w:rsidTr="00F90D72">
        <w:tc>
          <w:tcPr>
            <w:tcW w:w="3259" w:type="dxa"/>
            <w:tcBorders>
              <w:left w:val="double" w:sz="4" w:space="0" w:color="auto"/>
              <w:right w:val="double" w:sz="4" w:space="0" w:color="auto"/>
            </w:tcBorders>
            <w:shd w:val="clear" w:color="auto" w:fill="C6D9F1"/>
          </w:tcPr>
          <w:p w:rsidR="003F2266" w:rsidRPr="00E92DAE" w:rsidRDefault="003F2266" w:rsidP="00F90D72">
            <w:pPr>
              <w:pStyle w:val="Titre"/>
              <w:jc w:val="left"/>
              <w:rPr>
                <w:b/>
                <w:bCs w:val="0"/>
                <w:sz w:val="20"/>
                <w:szCs w:val="20"/>
                <w:lang w:val="fr-FR"/>
              </w:rPr>
            </w:pPr>
            <w:r w:rsidRPr="00E92DAE">
              <w:rPr>
                <w:b/>
                <w:bCs w:val="0"/>
                <w:sz w:val="20"/>
                <w:szCs w:val="20"/>
                <w:lang w:val="fr-FR"/>
              </w:rPr>
              <w:t>DUILIAN</w:t>
            </w:r>
          </w:p>
        </w:tc>
        <w:tc>
          <w:tcPr>
            <w:tcW w:w="3259" w:type="dxa"/>
            <w:tcBorders>
              <w:left w:val="double" w:sz="4" w:space="0" w:color="auto"/>
            </w:tcBorders>
            <w:shd w:val="clear" w:color="auto" w:fill="auto"/>
          </w:tcPr>
          <w:p w:rsidR="003F2266" w:rsidRPr="000E247D" w:rsidRDefault="003F2266" w:rsidP="00F90D72">
            <w:pPr>
              <w:pStyle w:val="Titre"/>
              <w:jc w:val="center"/>
              <w:rPr>
                <w:sz w:val="20"/>
                <w:szCs w:val="20"/>
                <w:lang w:val="fr-FR"/>
              </w:rPr>
            </w:pPr>
          </w:p>
        </w:tc>
        <w:tc>
          <w:tcPr>
            <w:tcW w:w="3260" w:type="dxa"/>
            <w:tcBorders>
              <w:right w:val="double" w:sz="4" w:space="0" w:color="auto"/>
            </w:tcBorders>
            <w:shd w:val="clear" w:color="auto" w:fill="auto"/>
            <w:vAlign w:val="center"/>
          </w:tcPr>
          <w:p w:rsidR="003F2266" w:rsidRPr="000E247D" w:rsidRDefault="003F2266" w:rsidP="00F90D72">
            <w:pPr>
              <w:pStyle w:val="Titre"/>
              <w:jc w:val="center"/>
              <w:rPr>
                <w:sz w:val="20"/>
                <w:szCs w:val="20"/>
                <w:lang w:val="fr-FR"/>
              </w:rPr>
            </w:pPr>
            <w:r>
              <w:rPr>
                <w:sz w:val="20"/>
                <w:szCs w:val="20"/>
                <w:lang w:val="fr-FR"/>
              </w:rPr>
              <w:t>50 Secondes minimum</w:t>
            </w:r>
          </w:p>
        </w:tc>
      </w:tr>
    </w:tbl>
    <w:p w:rsidR="003F2266" w:rsidRPr="00B96074" w:rsidRDefault="003F2266" w:rsidP="007C7652">
      <w:pPr>
        <w:pStyle w:val="Titre4"/>
      </w:pPr>
      <w:r>
        <w:t>Article 3</w:t>
      </w:r>
      <w:r w:rsidRPr="0088360E">
        <w:t> : Demande d’enregistrement des difficultés en taolu moderne</w:t>
      </w:r>
    </w:p>
    <w:p w:rsidR="003F2266" w:rsidRPr="0014601B" w:rsidRDefault="003F2266" w:rsidP="00B96074">
      <w:pPr>
        <w:spacing w:before="120"/>
        <w:jc w:val="both"/>
        <w:rPr>
          <w:lang w:eastAsia="fr-FR"/>
        </w:rPr>
      </w:pPr>
      <w:r w:rsidRPr="0014601B">
        <w:rPr>
          <w:lang w:eastAsia="fr-FR"/>
        </w:rPr>
        <w:t xml:space="preserve">Les compétiteurs doivent suivre les règles et les procédures de la compétition ; choisir leurs mouvements difficiles ; demander l’enregistrement de ces mouvements via le site officiel « </w:t>
      </w:r>
      <w:r w:rsidRPr="00CF46FF">
        <w:rPr>
          <w:lang w:eastAsia="fr-FR"/>
        </w:rPr>
        <w:t>formulaire d’inscription des mouvements difficiles du Tao lu optionnel</w:t>
      </w:r>
      <w:r w:rsidRPr="0014601B">
        <w:rPr>
          <w:lang w:eastAsia="fr-FR"/>
        </w:rPr>
        <w:t>», confirmant la note de départ de leur taolu. Ce formulaire doit être signé par leur entraîneur et envoyé 30 jours (la date d’arrivée faisant foi) avant la compétition.</w:t>
      </w:r>
    </w:p>
    <w:p w:rsidR="003F2266" w:rsidRPr="00CF46FF" w:rsidRDefault="003F2266" w:rsidP="007C7652">
      <w:pPr>
        <w:pStyle w:val="Titre4"/>
      </w:pPr>
      <w:bookmarkStart w:id="160" w:name="_Toc403558877"/>
      <w:bookmarkStart w:id="161" w:name="_Toc406080290"/>
      <w:bookmarkStart w:id="162" w:name="_Toc406146916"/>
      <w:bookmarkStart w:id="163" w:name="_Toc406159971"/>
      <w:bookmarkStart w:id="164" w:name="_Toc407484772"/>
      <w:bookmarkStart w:id="165" w:name="_Toc406080296"/>
      <w:bookmarkStart w:id="166" w:name="_Toc406146922"/>
      <w:bookmarkStart w:id="167" w:name="_Toc406159977"/>
      <w:r w:rsidRPr="00B96074">
        <w:t xml:space="preserve">Article </w:t>
      </w:r>
      <w:r>
        <w:t>4</w:t>
      </w:r>
      <w:r w:rsidRPr="00B96074">
        <w:t xml:space="preserve"> : Demandes d’inscription des difficultés nouvellement créées</w:t>
      </w:r>
      <w:bookmarkEnd w:id="160"/>
      <w:bookmarkEnd w:id="161"/>
      <w:bookmarkEnd w:id="162"/>
      <w:bookmarkEnd w:id="163"/>
      <w:bookmarkEnd w:id="164"/>
      <w:r w:rsidRPr="00B96074">
        <w:t xml:space="preserve"> en taolu moderne</w:t>
      </w:r>
    </w:p>
    <w:p w:rsidR="003F2266" w:rsidRPr="0014601B" w:rsidRDefault="003F2266" w:rsidP="007C7652">
      <w:pPr>
        <w:pStyle w:val="Titre5"/>
      </w:pPr>
      <w:bookmarkStart w:id="168" w:name="_Toc406080291"/>
      <w:bookmarkStart w:id="169" w:name="_Toc406146917"/>
      <w:bookmarkStart w:id="170" w:name="_Toc406159972"/>
      <w:r w:rsidRPr="0014601B">
        <w:t>Principe de la création</w:t>
      </w:r>
      <w:bookmarkEnd w:id="168"/>
      <w:bookmarkEnd w:id="169"/>
      <w:bookmarkEnd w:id="170"/>
    </w:p>
    <w:p w:rsidR="003F2266" w:rsidRPr="00CF46FF" w:rsidRDefault="003F2266" w:rsidP="00667516">
      <w:pPr>
        <w:spacing w:before="120"/>
        <w:jc w:val="both"/>
        <w:rPr>
          <w:lang w:eastAsia="fr-FR"/>
        </w:rPr>
      </w:pPr>
      <w:r w:rsidRPr="00CF46FF">
        <w:rPr>
          <w:lang w:eastAsia="fr-FR"/>
        </w:rPr>
        <w:t>Toute création de mouvements de difficulté doit se conformer aux caractéristiques du Wushu et des règles générales du sport ; exiger au haut niveau de préparation physique spécifique et d’aptitudes particulières en vue de la réalisation ; elle doit aussi représenter au moins une difficulté de catégorie B, et ne pas apparaître dans la « liste du contenu, des niveaux, et de lanotation des mouvements difficiles » ; si la demande d’inscription concerne les mouvements difficiles nouvellement créés dans le domaine de rotation pour les sauts et culbutes, il faut que ces mouvements s’accompagnent des mouvements de transition .</w:t>
      </w:r>
    </w:p>
    <w:p w:rsidR="003F2266" w:rsidRPr="0014601B" w:rsidRDefault="003F2266" w:rsidP="007C7652">
      <w:pPr>
        <w:pStyle w:val="Titre5"/>
      </w:pPr>
      <w:bookmarkStart w:id="171" w:name="_Toc406080292"/>
      <w:bookmarkStart w:id="172" w:name="_Toc406146918"/>
      <w:bookmarkStart w:id="173" w:name="_Toc406159973"/>
      <w:r>
        <w:t>Procédure</w:t>
      </w:r>
      <w:bookmarkEnd w:id="171"/>
      <w:bookmarkEnd w:id="172"/>
      <w:bookmarkEnd w:id="173"/>
    </w:p>
    <w:p w:rsidR="003F2266" w:rsidRPr="00CF46FF" w:rsidRDefault="003F2266" w:rsidP="00667516">
      <w:pPr>
        <w:spacing w:before="120"/>
        <w:jc w:val="both"/>
        <w:rPr>
          <w:lang w:eastAsia="fr-FR"/>
        </w:rPr>
      </w:pPr>
      <w:r w:rsidRPr="00CF46FF">
        <w:rPr>
          <w:lang w:eastAsia="fr-FR"/>
        </w:rPr>
        <w:t xml:space="preserve">La demande d’inscription ne concerne qu’une seule création de mouvement difficile. </w:t>
      </w:r>
    </w:p>
    <w:p w:rsidR="003F2266" w:rsidRPr="00CF46FF" w:rsidRDefault="003F2266" w:rsidP="00667516">
      <w:pPr>
        <w:spacing w:before="120"/>
        <w:jc w:val="both"/>
        <w:rPr>
          <w:lang w:eastAsia="fr-FR"/>
        </w:rPr>
      </w:pPr>
      <w:r w:rsidRPr="00CF46FF">
        <w:rPr>
          <w:lang w:eastAsia="fr-FR"/>
        </w:rPr>
        <w:t>L’équipe qui demande l’inscription d’une création doit remplir un formulaire « demande d’inscription à la création des difficultés pour les taolu optionnels », et joindre à ce document des images et un film documentaire montrant le candidat en train d’exécuter ce mouvement. La demande doit être envoyée à la Commission Technique d’Arbitrage de la Fédération, qui la transmettra à la Commission Technique de la Fédération Internationale de Wushu au moins 60 jours avant la compétition (le jour d’arrivée du courrier servant de point de référence).</w:t>
      </w:r>
    </w:p>
    <w:p w:rsidR="003F2266" w:rsidRPr="0014601B" w:rsidRDefault="003F2266" w:rsidP="007C7652">
      <w:pPr>
        <w:pStyle w:val="Titre5"/>
      </w:pPr>
      <w:bookmarkStart w:id="174" w:name="_Toc406080293"/>
      <w:bookmarkStart w:id="175" w:name="_Toc406146919"/>
      <w:bookmarkStart w:id="176" w:name="_Toc406159974"/>
      <w:r w:rsidRPr="0014601B">
        <w:t>Commission d’expertise</w:t>
      </w:r>
      <w:bookmarkEnd w:id="174"/>
      <w:bookmarkEnd w:id="175"/>
      <w:bookmarkEnd w:id="176"/>
    </w:p>
    <w:p w:rsidR="003F2266" w:rsidRPr="00CF46FF" w:rsidRDefault="003F2266" w:rsidP="00667516">
      <w:pPr>
        <w:spacing w:before="120"/>
        <w:jc w:val="both"/>
        <w:rPr>
          <w:lang w:eastAsia="fr-FR"/>
        </w:rPr>
      </w:pPr>
      <w:r w:rsidRPr="00CF46FF">
        <w:rPr>
          <w:lang w:eastAsia="fr-FR"/>
        </w:rPr>
        <w:t>La Commission Technique de la Fédération Internationale du Wushu invitera de 5 à 7 experts de la discipline à former une Commission d’expertise qui se chargera d’examiner toute demande d’inscription aux créations de difficultés.</w:t>
      </w:r>
    </w:p>
    <w:p w:rsidR="003F2266" w:rsidRPr="0014601B" w:rsidRDefault="003F2266" w:rsidP="007C7652">
      <w:pPr>
        <w:pStyle w:val="Titre5"/>
      </w:pPr>
      <w:bookmarkStart w:id="177" w:name="_Toc406080294"/>
      <w:bookmarkStart w:id="178" w:name="_Toc406146920"/>
      <w:bookmarkStart w:id="179" w:name="_Toc406159975"/>
      <w:r w:rsidRPr="0014601B">
        <w:t>Procédures d’expertise</w:t>
      </w:r>
      <w:bookmarkEnd w:id="177"/>
      <w:bookmarkEnd w:id="178"/>
      <w:bookmarkEnd w:id="179"/>
    </w:p>
    <w:p w:rsidR="003F2266" w:rsidRDefault="003F2266" w:rsidP="00667516">
      <w:pPr>
        <w:spacing w:before="120"/>
        <w:jc w:val="both"/>
        <w:rPr>
          <w:lang w:eastAsia="fr-FR"/>
        </w:rPr>
      </w:pPr>
      <w:r w:rsidRPr="00CF46FF">
        <w:rPr>
          <w:lang w:eastAsia="fr-FR"/>
        </w:rPr>
        <w:t>En fonction des principes de création du mouvement de Wushu, la Commission d’expertise des créations techniques procède au débat et vote (au moins avec 2/3 des voix des membres). Une fois le mouvement accepté, la commission va lui donner un nom, lui attribuer un degré de difficulté, les critères de notation, lui donner un code de cette création, et définir les erreurs de ce mouvement ; elle informe ensuite le Fédération demandeuse.</w:t>
      </w:r>
    </w:p>
    <w:p w:rsidR="003F2266" w:rsidRPr="002A5E50" w:rsidRDefault="003F2266" w:rsidP="007C7652">
      <w:pPr>
        <w:pStyle w:val="Titre3"/>
      </w:pPr>
      <w:bookmarkStart w:id="180" w:name="_Toc431947195"/>
      <w:bookmarkStart w:id="181" w:name="_Toc431947308"/>
      <w:bookmarkEnd w:id="165"/>
      <w:bookmarkEnd w:id="166"/>
      <w:bookmarkEnd w:id="167"/>
      <w:r>
        <w:t>Chapitre 5 – Dispositions spécifiques aux compétitions de taolu moderne </w:t>
      </w:r>
      <w:r w:rsidRPr="00426B34">
        <w:rPr>
          <w:highlight w:val="red"/>
        </w:rPr>
        <w:t>?</w:t>
      </w:r>
      <w:bookmarkEnd w:id="180"/>
      <w:bookmarkEnd w:id="181"/>
    </w:p>
    <w:p w:rsidR="003F2266" w:rsidRDefault="003F2266" w:rsidP="007C7652">
      <w:pPr>
        <w:pStyle w:val="Titre4"/>
      </w:pPr>
      <w:r w:rsidRPr="005708AE">
        <w:t xml:space="preserve">Article </w:t>
      </w:r>
      <w:r>
        <w:t>1</w:t>
      </w:r>
      <w:r w:rsidRPr="005708AE">
        <w:t> : Les disciplines de compétition</w:t>
      </w:r>
      <w:r>
        <w:t xml:space="preserve"> taolu traditionnel</w:t>
      </w:r>
    </w:p>
    <w:p w:rsidR="003F2266" w:rsidRPr="001C0C52" w:rsidRDefault="003F2266" w:rsidP="0088360E">
      <w:r w:rsidRPr="00F74D9C">
        <w:rPr>
          <w:b/>
          <w:bCs/>
        </w:rPr>
        <w:t>Tous les Tao lus de Wushu traditionnel</w:t>
      </w:r>
      <w:r w:rsidRPr="005708AE">
        <w:t xml:space="preserve"> issus des différents systèmes d’arts martiaux (Quan zhong) à condition qu’ils </w:t>
      </w:r>
      <w:r w:rsidRPr="001C0C52">
        <w:rPr>
          <w:u w:val="single"/>
        </w:rPr>
        <w:t>soient connus et référencés.</w:t>
      </w:r>
      <w:r w:rsidRPr="005708AE">
        <w:t xml:space="preserve"> Ces Tao lus peuvent être sous forme individuelle de mains nues ou avec armes ; à duel, et sous formes collective </w:t>
      </w:r>
    </w:p>
    <w:p w:rsidR="003F2266" w:rsidRPr="005708AE" w:rsidRDefault="003F2266" w:rsidP="0088360E">
      <w:r w:rsidRPr="00F74D9C">
        <w:rPr>
          <w:b/>
          <w:bCs/>
        </w:rPr>
        <w:t>Les autres Taolus de Wushu</w:t>
      </w:r>
      <w:r w:rsidRPr="005708AE">
        <w:t xml:space="preserve"> largement propagés dans les clubs français, y compris les Tao lus imposés (Guiding) de mains nues ou avec Armes pour le Taiji</w:t>
      </w:r>
    </w:p>
    <w:p w:rsidR="003F2266" w:rsidRPr="005708AE" w:rsidRDefault="003F2266" w:rsidP="0088360E">
      <w:r w:rsidRPr="00F74D9C">
        <w:rPr>
          <w:b/>
          <w:bCs/>
        </w:rPr>
        <w:t>Les exercices spéciaux</w:t>
      </w:r>
      <w:r w:rsidRPr="005708AE">
        <w:t xml:space="preserve"> - Gong fa</w:t>
      </w:r>
    </w:p>
    <w:p w:rsidR="003F2266" w:rsidRPr="005708AE" w:rsidRDefault="003F2266" w:rsidP="0088360E">
      <w:r w:rsidRPr="00F74D9C">
        <w:rPr>
          <w:b/>
          <w:bCs/>
        </w:rPr>
        <w:t>Démonstration collective</w:t>
      </w:r>
      <w:r w:rsidRPr="005708AE">
        <w:t xml:space="preserve"> </w:t>
      </w:r>
      <w:r>
        <w:t>JITI :</w:t>
      </w:r>
      <w:r w:rsidRPr="005708AE">
        <w:t>Il s’agit des disciplines de démonstration collective dont le contenu principal relève des techniques de Wushu ; et qui comportent une certaine dimension artistique.</w:t>
      </w:r>
    </w:p>
    <w:p w:rsidR="003F2266" w:rsidRPr="002D79CA" w:rsidRDefault="003F2266" w:rsidP="00FA5B8C">
      <w:pPr>
        <w:jc w:val="both"/>
      </w:pPr>
      <w:r w:rsidRPr="002D79CA">
        <w:t xml:space="preserve">Pour les catégories (1 et 6) chaque compétiteur a la possibilité de s’inscrire dans 3 styles différents. </w:t>
      </w:r>
    </w:p>
    <w:p w:rsidR="003F2266" w:rsidRPr="002D79CA" w:rsidRDefault="003F2266" w:rsidP="00FA5B8C">
      <w:pPr>
        <w:jc w:val="both"/>
      </w:pPr>
      <w:r w:rsidRPr="002D79CA">
        <w:t xml:space="preserve">Pour les catégories (2,3,4,5,7,8,9) chaque compétiteur a la possibilité de s’inscrire dans 3 styles différents sans que les styles ne soient de la même catégorie. </w:t>
      </w:r>
    </w:p>
    <w:p w:rsidR="003F2266" w:rsidRPr="002D79CA" w:rsidRDefault="003F2266" w:rsidP="00FA5B8C">
      <w:pPr>
        <w:jc w:val="both"/>
      </w:pPr>
      <w:r w:rsidRPr="002D79CA">
        <w:t xml:space="preserve">Il est possible de rajouter une 4eme inscription dans les catégories 10 et 11 </w:t>
      </w:r>
    </w:p>
    <w:p w:rsidR="003F2266" w:rsidRDefault="003F2266" w:rsidP="00FA5B8C">
      <w:pPr>
        <w:jc w:val="both"/>
      </w:pPr>
      <w:r w:rsidRPr="002D79CA">
        <w:t xml:space="preserve">Lorsque l’un des styles mentionnés ci-dessous comprend 3 compétiteurs en championnat inter-région et 6 compétiteurs en championnat de France une catégorie dédiée à ce style peut être créée. </w:t>
      </w:r>
    </w:p>
    <w:p w:rsidR="003F2266" w:rsidRDefault="003F2266" w:rsidP="00FA5B8C">
      <w:pPr>
        <w:jc w:val="both"/>
        <w:rPr>
          <w:i/>
          <w:iCs/>
          <w:sz w:val="20"/>
          <w:szCs w:val="20"/>
        </w:rPr>
      </w:pPr>
      <w:r w:rsidRPr="002D79CA">
        <w:rPr>
          <w:i/>
          <w:iCs/>
          <w:sz w:val="20"/>
          <w:szCs w:val="20"/>
        </w:rPr>
        <w:t xml:space="preserve">Exemple : Lors d’un championnat de France s’il y a 6 compétiteurs ou plus dans le style 42 mouvements de Taijiquan alors </w:t>
      </w:r>
      <w:r>
        <w:rPr>
          <w:i/>
          <w:iCs/>
          <w:sz w:val="20"/>
          <w:szCs w:val="20"/>
        </w:rPr>
        <w:t>une catégorie dédiée est créée.</w:t>
      </w:r>
    </w:p>
    <w:p w:rsidR="003F2266" w:rsidRPr="002D79CA" w:rsidRDefault="003F2266" w:rsidP="007C7652">
      <w:pPr>
        <w:pStyle w:val="Titre5"/>
      </w:pPr>
      <w:r w:rsidRPr="002D79CA">
        <w:t xml:space="preserve">Tao lus traditionnels </w:t>
      </w:r>
      <w:r>
        <w:t>à</w:t>
      </w:r>
      <w:r w:rsidRPr="002D79CA">
        <w:t xml:space="preserve"> mains nues : </w:t>
      </w:r>
    </w:p>
    <w:p w:rsidR="003F2266" w:rsidRPr="0039137E" w:rsidRDefault="003F2266" w:rsidP="007C7652">
      <w:pPr>
        <w:pStyle w:val="Citationintense"/>
      </w:pPr>
      <w:r w:rsidRPr="0039137E">
        <w:t xml:space="preserve">Ces Tao lus sont divisés en 5 Catégories : </w:t>
      </w:r>
    </w:p>
    <w:p w:rsidR="003F2266" w:rsidRPr="0088360E" w:rsidRDefault="003F2266" w:rsidP="00FA5B8C">
      <w:pPr>
        <w:pStyle w:val="Titre"/>
        <w:rPr>
          <w:bCs w:val="0"/>
        </w:rPr>
      </w:pPr>
      <w:r w:rsidRPr="0088360E">
        <w:rPr>
          <w:b/>
        </w:rPr>
        <w:t>Catégorie 1</w:t>
      </w:r>
      <w:r w:rsidRPr="0088360E">
        <w:rPr>
          <w:b/>
          <w:lang w:val="fr-FR"/>
        </w:rPr>
        <w:t> :</w:t>
      </w:r>
      <w:r w:rsidRPr="0088360E">
        <w:t xml:space="preserve"> </w:t>
      </w:r>
      <w:r w:rsidRPr="0088360E">
        <w:rPr>
          <w:bCs w:val="0"/>
        </w:rPr>
        <w:t xml:space="preserve">Taijiquan Traditionnel : Yang, Chen, Sun, Wu, Wu (Hao), Li, Wudang, Zhaobao, Tung, 24 mouvements  Taijiquan, 42 mouvements  Taijiquan, Style Yang Taijiquan (40 mouvements), Style Chen Taijiquan (56 mouvements), Style Sun Taijiquan (73 mouvements), autres styles traditionnels de Taiji-quan  </w:t>
      </w:r>
    </w:p>
    <w:p w:rsidR="003F2266" w:rsidRPr="0088360E" w:rsidRDefault="003F2266" w:rsidP="00FA5B8C">
      <w:pPr>
        <w:pStyle w:val="Titre"/>
      </w:pPr>
      <w:r w:rsidRPr="0088360E">
        <w:rPr>
          <w:b/>
        </w:rPr>
        <w:t>Catégorie 2 :</w:t>
      </w:r>
      <w:r w:rsidRPr="0088360E">
        <w:t xml:space="preserve"> </w:t>
      </w:r>
      <w:r w:rsidRPr="0088360E">
        <w:rPr>
          <w:bCs w:val="0"/>
        </w:rPr>
        <w:t>Xing yi quan, Bagua zhang, Baji quan;</w:t>
      </w:r>
      <w:r w:rsidRPr="0088360E">
        <w:t xml:space="preserve"> </w:t>
      </w:r>
    </w:p>
    <w:p w:rsidR="003F2266" w:rsidRPr="0088360E" w:rsidRDefault="003F2266" w:rsidP="00FA5B8C">
      <w:pPr>
        <w:pStyle w:val="Titre"/>
      </w:pPr>
      <w:r w:rsidRPr="0088360E">
        <w:rPr>
          <w:b/>
        </w:rPr>
        <w:t>Catégorie 3 :</w:t>
      </w:r>
      <w:r w:rsidRPr="0088360E">
        <w:t xml:space="preserve"> </w:t>
      </w:r>
      <w:r w:rsidRPr="0088360E">
        <w:rPr>
          <w:bCs w:val="0"/>
        </w:rPr>
        <w:t>Tong bei quan, Pigua quan, Fanzi quan</w:t>
      </w:r>
      <w:r w:rsidRPr="0088360E">
        <w:t xml:space="preserve"> ;</w:t>
      </w:r>
    </w:p>
    <w:p w:rsidR="003F2266" w:rsidRPr="0088360E" w:rsidRDefault="003F2266" w:rsidP="00FA5B8C">
      <w:pPr>
        <w:pStyle w:val="Titre"/>
        <w:rPr>
          <w:bCs w:val="0"/>
        </w:rPr>
      </w:pPr>
      <w:r w:rsidRPr="0088360E">
        <w:rPr>
          <w:b/>
        </w:rPr>
        <w:t>Catégorie 4 :</w:t>
      </w:r>
      <w:r w:rsidRPr="0088360E">
        <w:t xml:space="preserve"> </w:t>
      </w:r>
      <w:r w:rsidRPr="0088360E">
        <w:rPr>
          <w:bCs w:val="0"/>
        </w:rPr>
        <w:t>Ditan quan, Xiang xing quan ((Houquan, Yingzhuaquan, Zuiquan, Tanglangquan (Qi xing, Mei hua, Taiji, Taiji mei hua), Zonghequan, Minghequan, Heihuquan), Cha quan, Hua quan, Hong quan, Shaolin quan, Nan quan traditionnel (Yongchunquan (Wing chun),Wuzuquan, Cailifo (Choy lee fut), Huheshuangxing, Hung gar, Dishuquan);</w:t>
      </w:r>
    </w:p>
    <w:p w:rsidR="003F2266" w:rsidRPr="0088360E" w:rsidRDefault="003F2266" w:rsidP="00FA5B8C">
      <w:pPr>
        <w:pStyle w:val="Titre"/>
        <w:rPr>
          <w:bCs w:val="0"/>
        </w:rPr>
      </w:pPr>
      <w:r w:rsidRPr="0088360E">
        <w:rPr>
          <w:b/>
        </w:rPr>
        <w:t>Catégorie 5 :</w:t>
      </w:r>
      <w:r w:rsidRPr="0088360E">
        <w:t xml:space="preserve"> </w:t>
      </w:r>
      <w:r w:rsidRPr="0088360E">
        <w:rPr>
          <w:bCs w:val="0"/>
        </w:rPr>
        <w:t xml:space="preserve">les autres styles de Tao lu qui ne font pas partie des trois Catégories 2-3-4, sont  classés dans la catégorie « AUTRES » (par exemple, Mizhong quan ou les Taolus de Wushu largement propagés dans les clubs français) </w:t>
      </w:r>
    </w:p>
    <w:p w:rsidR="003F2266" w:rsidRDefault="003F2266" w:rsidP="00FA5B8C">
      <w:pPr>
        <w:pStyle w:val="Titre"/>
        <w:rPr>
          <w:b/>
          <w:bCs w:val="0"/>
          <w:i/>
          <w:iCs/>
        </w:rPr>
      </w:pPr>
      <w:r w:rsidRPr="002D79CA">
        <w:rPr>
          <w:b/>
          <w:bCs w:val="0"/>
          <w:i/>
          <w:iCs/>
        </w:rPr>
        <w:t xml:space="preserve">Remarque : Les styles suivants : Hou quan, Zui quan, Ditan quan sont interdits aux compétitrices. </w:t>
      </w:r>
    </w:p>
    <w:p w:rsidR="003F2266" w:rsidRDefault="003F2266">
      <w:pPr>
        <w:rPr>
          <w:rFonts w:eastAsia="Times New Roman"/>
          <w:b/>
          <w:i/>
          <w:iCs/>
          <w:kern w:val="28"/>
          <w:szCs w:val="32"/>
          <w:lang w:val="x-none"/>
        </w:rPr>
      </w:pPr>
      <w:r>
        <w:rPr>
          <w:b/>
          <w:bCs/>
          <w:i/>
          <w:iCs/>
        </w:rPr>
        <w:br w:type="page"/>
      </w:r>
    </w:p>
    <w:p w:rsidR="003F2266" w:rsidRDefault="003F2266" w:rsidP="00FA5B8C">
      <w:pPr>
        <w:pStyle w:val="Titre"/>
        <w:rPr>
          <w:b/>
          <w:bCs w:val="0"/>
          <w:i/>
          <w:iC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6"/>
        <w:gridCol w:w="1604"/>
        <w:gridCol w:w="605"/>
        <w:gridCol w:w="1375"/>
        <w:gridCol w:w="649"/>
        <w:gridCol w:w="1511"/>
        <w:gridCol w:w="524"/>
        <w:gridCol w:w="1456"/>
        <w:gridCol w:w="524"/>
        <w:gridCol w:w="1276"/>
      </w:tblGrid>
      <w:tr w:rsidR="003F2266" w:rsidRPr="00395D49" w:rsidTr="00F90D72">
        <w:tc>
          <w:tcPr>
            <w:tcW w:w="556" w:type="dxa"/>
            <w:tcBorders>
              <w:top w:val="double" w:sz="4" w:space="0" w:color="auto"/>
              <w:left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N°</w:t>
            </w:r>
          </w:p>
        </w:tc>
        <w:tc>
          <w:tcPr>
            <w:tcW w:w="1604"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Catégorie 1</w:t>
            </w:r>
          </w:p>
        </w:tc>
        <w:tc>
          <w:tcPr>
            <w:tcW w:w="605"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N°</w:t>
            </w:r>
          </w:p>
        </w:tc>
        <w:tc>
          <w:tcPr>
            <w:tcW w:w="1375"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Catégorie 2</w:t>
            </w:r>
          </w:p>
        </w:tc>
        <w:tc>
          <w:tcPr>
            <w:tcW w:w="649"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N°</w:t>
            </w:r>
          </w:p>
        </w:tc>
        <w:tc>
          <w:tcPr>
            <w:tcW w:w="1511"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Catégorie 3</w:t>
            </w:r>
          </w:p>
        </w:tc>
        <w:tc>
          <w:tcPr>
            <w:tcW w:w="524"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N°</w:t>
            </w:r>
          </w:p>
        </w:tc>
        <w:tc>
          <w:tcPr>
            <w:tcW w:w="1456"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Catégorie 4</w:t>
            </w:r>
          </w:p>
        </w:tc>
        <w:tc>
          <w:tcPr>
            <w:tcW w:w="524" w:type="dxa"/>
            <w:tcBorders>
              <w:top w:val="double" w:sz="4" w:space="0" w:color="auto"/>
              <w:bottom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N°</w:t>
            </w:r>
          </w:p>
        </w:tc>
        <w:tc>
          <w:tcPr>
            <w:tcW w:w="1276" w:type="dxa"/>
            <w:tcBorders>
              <w:top w:val="double" w:sz="4" w:space="0" w:color="auto"/>
              <w:bottom w:val="double" w:sz="4" w:space="0" w:color="auto"/>
              <w:right w:val="double" w:sz="4" w:space="0" w:color="auto"/>
            </w:tcBorders>
            <w:shd w:val="clear" w:color="auto" w:fill="548DD4"/>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Catégorie 5</w:t>
            </w:r>
          </w:p>
        </w:tc>
      </w:tr>
      <w:tr w:rsidR="003F2266" w:rsidRPr="00395D49" w:rsidTr="00F90D72">
        <w:tc>
          <w:tcPr>
            <w:tcW w:w="556" w:type="dxa"/>
            <w:tcBorders>
              <w:top w:val="double" w:sz="4" w:space="0" w:color="auto"/>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01</w:t>
            </w:r>
          </w:p>
        </w:tc>
        <w:tc>
          <w:tcPr>
            <w:tcW w:w="1604" w:type="dxa"/>
            <w:tcBorders>
              <w:top w:val="double" w:sz="4" w:space="0" w:color="auto"/>
            </w:tcBorders>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Yang</w:t>
            </w:r>
          </w:p>
        </w:tc>
        <w:tc>
          <w:tcPr>
            <w:tcW w:w="605" w:type="dxa"/>
            <w:tcBorders>
              <w:top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16</w:t>
            </w:r>
          </w:p>
        </w:tc>
        <w:tc>
          <w:tcPr>
            <w:tcW w:w="1375" w:type="dxa"/>
            <w:tcBorders>
              <w:top w:val="double" w:sz="4" w:space="0" w:color="auto"/>
            </w:tcBorders>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Xing yi quan</w:t>
            </w:r>
          </w:p>
        </w:tc>
        <w:tc>
          <w:tcPr>
            <w:tcW w:w="649" w:type="dxa"/>
            <w:tcBorders>
              <w:top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19</w:t>
            </w:r>
          </w:p>
        </w:tc>
        <w:tc>
          <w:tcPr>
            <w:tcW w:w="1511" w:type="dxa"/>
            <w:tcBorders>
              <w:top w:val="double" w:sz="4" w:space="0" w:color="auto"/>
            </w:tcBorders>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Tong bei quan</w:t>
            </w:r>
          </w:p>
        </w:tc>
        <w:tc>
          <w:tcPr>
            <w:tcW w:w="524" w:type="dxa"/>
            <w:tcBorders>
              <w:top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22</w:t>
            </w:r>
          </w:p>
        </w:tc>
        <w:tc>
          <w:tcPr>
            <w:tcW w:w="1456" w:type="dxa"/>
            <w:tcBorders>
              <w:top w:val="double" w:sz="4" w:space="0" w:color="auto"/>
            </w:tcBorders>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Ditan quan</w:t>
            </w:r>
          </w:p>
        </w:tc>
        <w:tc>
          <w:tcPr>
            <w:tcW w:w="524" w:type="dxa"/>
            <w:tcBorders>
              <w:top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29</w:t>
            </w:r>
          </w:p>
        </w:tc>
        <w:tc>
          <w:tcPr>
            <w:tcW w:w="1276" w:type="dxa"/>
            <w:tcBorders>
              <w:top w:val="double" w:sz="4" w:space="0" w:color="auto"/>
              <w:right w:val="double" w:sz="4" w:space="0" w:color="auto"/>
            </w:tcBorders>
          </w:tcPr>
          <w:p w:rsidR="003F2266" w:rsidRPr="00395D49" w:rsidRDefault="003F2266" w:rsidP="00F90D72">
            <w:pPr>
              <w:pStyle w:val="Titre"/>
              <w:jc w:val="left"/>
              <w:rPr>
                <w:rFonts w:ascii="Arial Narrow" w:hAnsi="Arial Narrow"/>
                <w:b/>
                <w:sz w:val="20"/>
                <w:szCs w:val="20"/>
              </w:rPr>
            </w:pPr>
            <w:r w:rsidRPr="00395D49">
              <w:rPr>
                <w:rFonts w:ascii="Arial Narrow" w:hAnsi="Arial Narrow"/>
                <w:b/>
                <w:sz w:val="20"/>
                <w:szCs w:val="20"/>
              </w:rPr>
              <w:t>Autres Styles</w:t>
            </w: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02</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Chen</w:t>
            </w:r>
          </w:p>
        </w:tc>
        <w:tc>
          <w:tcPr>
            <w:tcW w:w="605"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17</w:t>
            </w:r>
          </w:p>
        </w:tc>
        <w:tc>
          <w:tcPr>
            <w:tcW w:w="1375"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Bagua zhang</w:t>
            </w:r>
          </w:p>
        </w:tc>
        <w:tc>
          <w:tcPr>
            <w:tcW w:w="649"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20</w:t>
            </w:r>
          </w:p>
        </w:tc>
        <w:tc>
          <w:tcPr>
            <w:tcW w:w="1511"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Pigua quan</w:t>
            </w:r>
          </w:p>
        </w:tc>
        <w:tc>
          <w:tcPr>
            <w:tcW w:w="524"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23</w:t>
            </w:r>
          </w:p>
        </w:tc>
        <w:tc>
          <w:tcPr>
            <w:tcW w:w="1456"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Xiang xing quan</w:t>
            </w: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03</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Sun</w:t>
            </w:r>
          </w:p>
        </w:tc>
        <w:tc>
          <w:tcPr>
            <w:tcW w:w="605"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18</w:t>
            </w:r>
          </w:p>
        </w:tc>
        <w:tc>
          <w:tcPr>
            <w:tcW w:w="1375"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Baji quan</w:t>
            </w:r>
          </w:p>
        </w:tc>
        <w:tc>
          <w:tcPr>
            <w:tcW w:w="649"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21</w:t>
            </w:r>
          </w:p>
        </w:tc>
        <w:tc>
          <w:tcPr>
            <w:tcW w:w="1511"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Fanzi qua</w:t>
            </w:r>
          </w:p>
        </w:tc>
        <w:tc>
          <w:tcPr>
            <w:tcW w:w="524"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24</w:t>
            </w:r>
          </w:p>
        </w:tc>
        <w:tc>
          <w:tcPr>
            <w:tcW w:w="1456"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Cha quan</w:t>
            </w: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04</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Wu</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25</w:t>
            </w:r>
          </w:p>
        </w:tc>
        <w:tc>
          <w:tcPr>
            <w:tcW w:w="1456"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Hua quan</w:t>
            </w: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05</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Wu(Hao)</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26</w:t>
            </w:r>
          </w:p>
        </w:tc>
        <w:tc>
          <w:tcPr>
            <w:tcW w:w="1456"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Hong quan</w:t>
            </w: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06</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Li</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27</w:t>
            </w:r>
          </w:p>
        </w:tc>
        <w:tc>
          <w:tcPr>
            <w:tcW w:w="1456"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Shaolin quan</w:t>
            </w: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07</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Wudang</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28</w:t>
            </w:r>
          </w:p>
        </w:tc>
        <w:tc>
          <w:tcPr>
            <w:tcW w:w="1456"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Nan quan traditionnel</w:t>
            </w: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08</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Zhaobao</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09</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Tung</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10</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24 mouvements  Taijiquan</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11</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42 mouvements  Taijiquan</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12</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Style Yang Taijiquan (40 mouvements)</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13</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Style Chen Taijiquan (56 mouvements)</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14</w:t>
            </w:r>
          </w:p>
        </w:tc>
        <w:tc>
          <w:tcPr>
            <w:tcW w:w="1604" w:type="dxa"/>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Style Sun Taijiquan (73 mouvements)</w:t>
            </w:r>
          </w:p>
        </w:tc>
        <w:tc>
          <w:tcPr>
            <w:tcW w:w="605" w:type="dxa"/>
          </w:tcPr>
          <w:p w:rsidR="003F2266" w:rsidRPr="00395D49" w:rsidRDefault="003F2266" w:rsidP="00F90D72">
            <w:pPr>
              <w:pStyle w:val="Titre"/>
              <w:jc w:val="left"/>
              <w:rPr>
                <w:rFonts w:ascii="Arial Narrow" w:hAnsi="Arial Narrow"/>
                <w:b/>
                <w:bCs w:val="0"/>
                <w:sz w:val="20"/>
                <w:szCs w:val="20"/>
              </w:rPr>
            </w:pPr>
          </w:p>
        </w:tc>
        <w:tc>
          <w:tcPr>
            <w:tcW w:w="1375" w:type="dxa"/>
          </w:tcPr>
          <w:p w:rsidR="003F2266" w:rsidRPr="00395D49" w:rsidRDefault="003F2266" w:rsidP="00F90D72">
            <w:pPr>
              <w:pStyle w:val="Titre"/>
              <w:jc w:val="left"/>
              <w:rPr>
                <w:rFonts w:ascii="Arial Narrow" w:hAnsi="Arial Narrow"/>
                <w:b/>
                <w:bCs w:val="0"/>
                <w:sz w:val="20"/>
                <w:szCs w:val="20"/>
              </w:rPr>
            </w:pPr>
          </w:p>
        </w:tc>
        <w:tc>
          <w:tcPr>
            <w:tcW w:w="649" w:type="dxa"/>
          </w:tcPr>
          <w:p w:rsidR="003F2266" w:rsidRPr="00395D49" w:rsidRDefault="003F2266" w:rsidP="00F90D72">
            <w:pPr>
              <w:pStyle w:val="Titre"/>
              <w:jc w:val="left"/>
              <w:rPr>
                <w:rFonts w:ascii="Arial Narrow" w:hAnsi="Arial Narrow"/>
                <w:b/>
                <w:bCs w:val="0"/>
                <w:sz w:val="20"/>
                <w:szCs w:val="20"/>
              </w:rPr>
            </w:pPr>
          </w:p>
        </w:tc>
        <w:tc>
          <w:tcPr>
            <w:tcW w:w="1511"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456" w:type="dxa"/>
          </w:tcPr>
          <w:p w:rsidR="003F2266" w:rsidRPr="00395D49" w:rsidRDefault="003F2266" w:rsidP="00F90D72">
            <w:pPr>
              <w:pStyle w:val="Titre"/>
              <w:jc w:val="left"/>
              <w:rPr>
                <w:rFonts w:ascii="Arial Narrow" w:hAnsi="Arial Narrow"/>
                <w:b/>
                <w:bCs w:val="0"/>
                <w:sz w:val="20"/>
                <w:szCs w:val="20"/>
              </w:rPr>
            </w:pPr>
          </w:p>
        </w:tc>
        <w:tc>
          <w:tcPr>
            <w:tcW w:w="524" w:type="dxa"/>
          </w:tcPr>
          <w:p w:rsidR="003F2266" w:rsidRPr="00395D49" w:rsidRDefault="003F2266" w:rsidP="00F90D72">
            <w:pPr>
              <w:pStyle w:val="Titre"/>
              <w:jc w:val="left"/>
              <w:rPr>
                <w:rFonts w:ascii="Arial Narrow" w:hAnsi="Arial Narrow"/>
                <w:b/>
                <w:bCs w:val="0"/>
                <w:sz w:val="20"/>
                <w:szCs w:val="20"/>
              </w:rPr>
            </w:pPr>
          </w:p>
        </w:tc>
        <w:tc>
          <w:tcPr>
            <w:tcW w:w="1276" w:type="dxa"/>
            <w:tcBorders>
              <w:right w:val="double" w:sz="4" w:space="0" w:color="auto"/>
            </w:tcBorders>
          </w:tcPr>
          <w:p w:rsidR="003F2266" w:rsidRPr="00395D49" w:rsidRDefault="003F2266" w:rsidP="00F90D72">
            <w:pPr>
              <w:pStyle w:val="Titre"/>
              <w:jc w:val="left"/>
              <w:rPr>
                <w:rFonts w:ascii="Arial Narrow" w:hAnsi="Arial Narrow"/>
                <w:sz w:val="20"/>
                <w:szCs w:val="20"/>
              </w:rPr>
            </w:pPr>
          </w:p>
        </w:tc>
      </w:tr>
      <w:tr w:rsidR="003F2266" w:rsidRPr="00395D49" w:rsidTr="00F90D72">
        <w:tc>
          <w:tcPr>
            <w:tcW w:w="556" w:type="dxa"/>
            <w:tcBorders>
              <w:left w:val="double" w:sz="4" w:space="0" w:color="auto"/>
              <w:bottom w:val="double" w:sz="4" w:space="0" w:color="auto"/>
            </w:tcBorders>
          </w:tcPr>
          <w:p w:rsidR="003F2266" w:rsidRPr="00395D49" w:rsidRDefault="003F2266" w:rsidP="00F90D72">
            <w:pPr>
              <w:pStyle w:val="Titre"/>
              <w:jc w:val="center"/>
              <w:rPr>
                <w:rFonts w:ascii="Arial Narrow" w:hAnsi="Arial Narrow"/>
                <w:b/>
                <w:bCs w:val="0"/>
                <w:sz w:val="20"/>
                <w:szCs w:val="20"/>
              </w:rPr>
            </w:pPr>
            <w:r w:rsidRPr="00395D49">
              <w:rPr>
                <w:rFonts w:ascii="Arial Narrow" w:hAnsi="Arial Narrow"/>
                <w:b/>
                <w:bCs w:val="0"/>
                <w:sz w:val="20"/>
                <w:szCs w:val="20"/>
              </w:rPr>
              <w:t>15</w:t>
            </w:r>
          </w:p>
        </w:tc>
        <w:tc>
          <w:tcPr>
            <w:tcW w:w="1604"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r w:rsidRPr="00395D49">
              <w:rPr>
                <w:rFonts w:ascii="Arial Narrow" w:hAnsi="Arial Narrow"/>
                <w:b/>
                <w:bCs w:val="0"/>
                <w:sz w:val="20"/>
                <w:szCs w:val="20"/>
              </w:rPr>
              <w:t>Autres styles traditionnels de Taiji-quan</w:t>
            </w:r>
          </w:p>
        </w:tc>
        <w:tc>
          <w:tcPr>
            <w:tcW w:w="605"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1375"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649"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1511"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524"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1456"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524" w:type="dxa"/>
            <w:tcBorders>
              <w:bottom w:val="double" w:sz="4" w:space="0" w:color="auto"/>
            </w:tcBorders>
          </w:tcPr>
          <w:p w:rsidR="003F2266" w:rsidRPr="00395D49" w:rsidRDefault="003F2266" w:rsidP="00F90D72">
            <w:pPr>
              <w:pStyle w:val="Titre"/>
              <w:jc w:val="left"/>
              <w:rPr>
                <w:rFonts w:ascii="Arial Narrow" w:hAnsi="Arial Narrow"/>
                <w:b/>
                <w:bCs w:val="0"/>
                <w:sz w:val="20"/>
                <w:szCs w:val="20"/>
              </w:rPr>
            </w:pPr>
          </w:p>
        </w:tc>
        <w:tc>
          <w:tcPr>
            <w:tcW w:w="1276" w:type="dxa"/>
            <w:tcBorders>
              <w:bottom w:val="double" w:sz="4" w:space="0" w:color="auto"/>
              <w:right w:val="double" w:sz="4" w:space="0" w:color="auto"/>
            </w:tcBorders>
          </w:tcPr>
          <w:p w:rsidR="003F2266" w:rsidRPr="00395D49" w:rsidRDefault="003F2266" w:rsidP="00F90D72">
            <w:pPr>
              <w:pStyle w:val="Titre"/>
              <w:jc w:val="left"/>
              <w:rPr>
                <w:rFonts w:ascii="Arial Narrow" w:hAnsi="Arial Narrow"/>
                <w:sz w:val="20"/>
                <w:szCs w:val="20"/>
              </w:rPr>
            </w:pPr>
          </w:p>
        </w:tc>
      </w:tr>
    </w:tbl>
    <w:p w:rsidR="003F2266" w:rsidRDefault="003F2266" w:rsidP="00FA5B8C">
      <w:r>
        <w:br w:type="page"/>
      </w:r>
    </w:p>
    <w:p w:rsidR="003F2266" w:rsidRPr="002D79CA" w:rsidRDefault="003F2266" w:rsidP="007C7652">
      <w:pPr>
        <w:pStyle w:val="Titre5"/>
      </w:pPr>
      <w:r w:rsidRPr="002D79CA">
        <w:t xml:space="preserve">Tao lus traditionnels avec Instruments de compétitions : </w:t>
      </w:r>
    </w:p>
    <w:p w:rsidR="003F2266" w:rsidRPr="002D79CA" w:rsidRDefault="003F2266" w:rsidP="007C7652">
      <w:pPr>
        <w:pStyle w:val="Citationintense"/>
      </w:pPr>
      <w:r w:rsidRPr="002D79CA">
        <w:t>Ils se divisent en 4 Catégories :</w:t>
      </w:r>
    </w:p>
    <w:p w:rsidR="003F2266" w:rsidRPr="002D79CA" w:rsidRDefault="003F2266" w:rsidP="00FA5B8C">
      <w:pPr>
        <w:jc w:val="both"/>
      </w:pPr>
      <w:r w:rsidRPr="002D79CA">
        <w:rPr>
          <w:b/>
          <w:bCs/>
        </w:rPr>
        <w:t>Catégorie 6, Instruments de Taiji</w:t>
      </w:r>
      <w:r w:rsidRPr="002D79CA">
        <w:t> : 32 mouvements  Taijijian, 42 mouvements Taijijian, Taiji avec instrument (dao, jian, qiang, gun, Da dao, Shuang jian, Shuang Dao), Taiji Shan</w:t>
      </w:r>
    </w:p>
    <w:p w:rsidR="003F2266" w:rsidRPr="002D79CA" w:rsidRDefault="003F2266" w:rsidP="00FA5B8C">
      <w:pPr>
        <w:jc w:val="both"/>
      </w:pPr>
      <w:r w:rsidRPr="002D79CA">
        <w:rPr>
          <w:b/>
          <w:bCs/>
        </w:rPr>
        <w:t>Catégorie 7, Instruments singulières</w:t>
      </w:r>
      <w:r w:rsidRPr="002D79CA">
        <w:t> :</w:t>
      </w:r>
      <w:r w:rsidRPr="002D79CA">
        <w:rPr>
          <w:color w:val="FF0000"/>
        </w:rPr>
        <w:t xml:space="preserve"> </w:t>
      </w:r>
      <w:r w:rsidRPr="002D79CA">
        <w:t xml:space="preserve">Dao, Jian, Gun, Qiang, Pudao, Dadao, Changshui jian, Shuang shou jian, Miao dao, Zui jian, Hou gun, </w:t>
      </w:r>
    </w:p>
    <w:p w:rsidR="003F2266" w:rsidRPr="002D79CA" w:rsidRDefault="003F2266" w:rsidP="00FA5B8C">
      <w:pPr>
        <w:jc w:val="both"/>
        <w:rPr>
          <w:i/>
          <w:iCs/>
        </w:rPr>
      </w:pPr>
      <w:r w:rsidRPr="002D79CA">
        <w:rPr>
          <w:i/>
          <w:iCs/>
        </w:rPr>
        <w:t>/!\ Remarque : (Zui jian, Hou gun sont interdits aux personnes du sexe féminin) ;</w:t>
      </w:r>
    </w:p>
    <w:p w:rsidR="003F2266" w:rsidRPr="002D79CA" w:rsidRDefault="003F2266" w:rsidP="00FA5B8C">
      <w:pPr>
        <w:jc w:val="both"/>
      </w:pPr>
      <w:r w:rsidRPr="002D79CA">
        <w:rPr>
          <w:b/>
          <w:bCs/>
        </w:rPr>
        <w:t>Catégorie 8 Instruments doubles :</w:t>
      </w:r>
      <w:r w:rsidRPr="002D79CA">
        <w:t xml:space="preserve"> Shuang dao (Dao + Jian), Shuang jian, (Shuang Chang sui jian, Shuang gou), Shuang jiu jie bian (y compris Dao + Bian), Shuang Liang jie gun,  Shuang Bi Shou</w:t>
      </w:r>
    </w:p>
    <w:p w:rsidR="003F2266" w:rsidRDefault="003F2266" w:rsidP="00FA5B8C">
      <w:pPr>
        <w:jc w:val="both"/>
      </w:pPr>
      <w:r w:rsidRPr="002D79CA">
        <w:rPr>
          <w:b/>
          <w:bCs/>
        </w:rPr>
        <w:t>Catégorie 9, Instruments flexibles :</w:t>
      </w:r>
      <w:r w:rsidRPr="002D79CA">
        <w:t xml:space="preserve"> Liang jie gun, San jié gun, Dan bian, Jiu jie bian (9 et 11 sections), Shen biao, (y compris Liu xing chui), Shan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559"/>
        <w:gridCol w:w="992"/>
        <w:gridCol w:w="1559"/>
        <w:gridCol w:w="993"/>
        <w:gridCol w:w="1701"/>
        <w:gridCol w:w="992"/>
        <w:gridCol w:w="1417"/>
      </w:tblGrid>
      <w:tr w:rsidR="003F2266" w:rsidRPr="00532270" w:rsidTr="00F90D72">
        <w:tc>
          <w:tcPr>
            <w:tcW w:w="1101" w:type="dxa"/>
            <w:tcBorders>
              <w:top w:val="double" w:sz="4" w:space="0" w:color="auto"/>
              <w:left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i/>
                <w:iCs/>
                <w:sz w:val="20"/>
                <w:szCs w:val="20"/>
              </w:rPr>
              <w:t>Numéro</w:t>
            </w:r>
          </w:p>
        </w:tc>
        <w:tc>
          <w:tcPr>
            <w:tcW w:w="1559" w:type="dxa"/>
            <w:tcBorders>
              <w:top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sz w:val="20"/>
                <w:szCs w:val="20"/>
              </w:rPr>
              <w:t>Catégorie 6</w:t>
            </w:r>
          </w:p>
        </w:tc>
        <w:tc>
          <w:tcPr>
            <w:tcW w:w="992" w:type="dxa"/>
            <w:tcBorders>
              <w:top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i/>
                <w:iCs/>
                <w:sz w:val="20"/>
                <w:szCs w:val="20"/>
              </w:rPr>
              <w:t>Numéro</w:t>
            </w:r>
          </w:p>
        </w:tc>
        <w:tc>
          <w:tcPr>
            <w:tcW w:w="1559" w:type="dxa"/>
            <w:tcBorders>
              <w:top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sz w:val="20"/>
                <w:szCs w:val="20"/>
              </w:rPr>
              <w:t>Catégorie 7</w:t>
            </w:r>
          </w:p>
        </w:tc>
        <w:tc>
          <w:tcPr>
            <w:tcW w:w="993" w:type="dxa"/>
            <w:tcBorders>
              <w:top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i/>
                <w:iCs/>
                <w:sz w:val="20"/>
                <w:szCs w:val="20"/>
              </w:rPr>
              <w:t>Numéro</w:t>
            </w:r>
          </w:p>
        </w:tc>
        <w:tc>
          <w:tcPr>
            <w:tcW w:w="1701" w:type="dxa"/>
            <w:tcBorders>
              <w:top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sz w:val="20"/>
                <w:szCs w:val="20"/>
              </w:rPr>
              <w:t>Catégorie 8</w:t>
            </w:r>
          </w:p>
        </w:tc>
        <w:tc>
          <w:tcPr>
            <w:tcW w:w="992" w:type="dxa"/>
            <w:tcBorders>
              <w:top w:val="double" w:sz="4" w:space="0" w:color="auto"/>
              <w:bottom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i/>
                <w:iCs/>
                <w:sz w:val="20"/>
                <w:szCs w:val="20"/>
              </w:rPr>
              <w:t>Numéro</w:t>
            </w:r>
          </w:p>
        </w:tc>
        <w:tc>
          <w:tcPr>
            <w:tcW w:w="1417" w:type="dxa"/>
            <w:tcBorders>
              <w:top w:val="double" w:sz="4" w:space="0" w:color="auto"/>
              <w:bottom w:val="double" w:sz="4" w:space="0" w:color="auto"/>
              <w:right w:val="double" w:sz="4" w:space="0" w:color="auto"/>
            </w:tcBorders>
            <w:shd w:val="clear" w:color="auto" w:fill="548DD4"/>
          </w:tcPr>
          <w:p w:rsidR="003F2266" w:rsidRPr="00783232" w:rsidRDefault="003F2266" w:rsidP="00F90D72">
            <w:pPr>
              <w:pStyle w:val="Titre"/>
              <w:rPr>
                <w:b/>
                <w:bCs w:val="0"/>
                <w:i/>
                <w:iCs/>
                <w:sz w:val="20"/>
                <w:szCs w:val="20"/>
              </w:rPr>
            </w:pPr>
            <w:r w:rsidRPr="00783232">
              <w:rPr>
                <w:b/>
                <w:bCs w:val="0"/>
                <w:sz w:val="20"/>
                <w:szCs w:val="20"/>
              </w:rPr>
              <w:t>Catégorie 9</w:t>
            </w:r>
          </w:p>
        </w:tc>
      </w:tr>
      <w:tr w:rsidR="003F2266" w:rsidRPr="00532270" w:rsidTr="00F90D72">
        <w:trPr>
          <w:trHeight w:val="608"/>
        </w:trPr>
        <w:tc>
          <w:tcPr>
            <w:tcW w:w="1101" w:type="dxa"/>
            <w:tcBorders>
              <w:top w:val="double" w:sz="4" w:space="0" w:color="auto"/>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30</w:t>
            </w:r>
          </w:p>
        </w:tc>
        <w:tc>
          <w:tcPr>
            <w:tcW w:w="1559" w:type="dxa"/>
            <w:tcBorders>
              <w:top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32 mouvements  Taijijian</w:t>
            </w:r>
          </w:p>
        </w:tc>
        <w:tc>
          <w:tcPr>
            <w:tcW w:w="992" w:type="dxa"/>
            <w:tcBorders>
              <w:top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40</w:t>
            </w:r>
          </w:p>
        </w:tc>
        <w:tc>
          <w:tcPr>
            <w:tcW w:w="1559" w:type="dxa"/>
            <w:tcBorders>
              <w:top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Dao</w:t>
            </w:r>
          </w:p>
        </w:tc>
        <w:tc>
          <w:tcPr>
            <w:tcW w:w="993" w:type="dxa"/>
            <w:tcBorders>
              <w:top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51</w:t>
            </w:r>
          </w:p>
        </w:tc>
        <w:tc>
          <w:tcPr>
            <w:tcW w:w="1701" w:type="dxa"/>
            <w:tcBorders>
              <w:top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Shuang dao</w:t>
            </w:r>
          </w:p>
        </w:tc>
        <w:tc>
          <w:tcPr>
            <w:tcW w:w="992" w:type="dxa"/>
            <w:tcBorders>
              <w:top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56</w:t>
            </w:r>
          </w:p>
        </w:tc>
        <w:tc>
          <w:tcPr>
            <w:tcW w:w="1417" w:type="dxa"/>
            <w:tcBorders>
              <w:top w:val="double" w:sz="4" w:space="0" w:color="auto"/>
              <w:right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Liang jie gun</w:t>
            </w: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31</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42 mouvements Taijijian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41</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Jian</w:t>
            </w:r>
          </w:p>
        </w:tc>
        <w:tc>
          <w:tcPr>
            <w:tcW w:w="993" w:type="dxa"/>
          </w:tcPr>
          <w:p w:rsidR="003F2266" w:rsidRPr="002D79CA" w:rsidRDefault="003F2266" w:rsidP="00F90D72">
            <w:pPr>
              <w:pStyle w:val="Titre"/>
              <w:jc w:val="center"/>
              <w:rPr>
                <w:b/>
                <w:bCs w:val="0"/>
                <w:sz w:val="20"/>
                <w:szCs w:val="20"/>
              </w:rPr>
            </w:pPr>
            <w:r w:rsidRPr="002D79CA">
              <w:rPr>
                <w:b/>
                <w:bCs w:val="0"/>
                <w:sz w:val="20"/>
                <w:szCs w:val="20"/>
              </w:rPr>
              <w:t>52</w:t>
            </w:r>
          </w:p>
        </w:tc>
        <w:tc>
          <w:tcPr>
            <w:tcW w:w="1701" w:type="dxa"/>
          </w:tcPr>
          <w:p w:rsidR="003F2266" w:rsidRPr="002D79CA" w:rsidRDefault="003F2266" w:rsidP="00F90D72">
            <w:pPr>
              <w:pStyle w:val="Titre"/>
              <w:jc w:val="left"/>
              <w:rPr>
                <w:b/>
                <w:bCs w:val="0"/>
                <w:sz w:val="20"/>
                <w:szCs w:val="20"/>
              </w:rPr>
            </w:pPr>
            <w:r w:rsidRPr="002D79CA">
              <w:rPr>
                <w:b/>
                <w:bCs w:val="0"/>
                <w:sz w:val="20"/>
                <w:szCs w:val="20"/>
              </w:rPr>
              <w:t>Shuang jian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57</w:t>
            </w:r>
          </w:p>
        </w:tc>
        <w:tc>
          <w:tcPr>
            <w:tcW w:w="1417" w:type="dxa"/>
            <w:tcBorders>
              <w:right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San jié gun</w:t>
            </w: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32</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Autres styles  Taiji avec instrument</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42</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Gun</w:t>
            </w:r>
          </w:p>
        </w:tc>
        <w:tc>
          <w:tcPr>
            <w:tcW w:w="993" w:type="dxa"/>
          </w:tcPr>
          <w:p w:rsidR="003F2266" w:rsidRPr="002D79CA" w:rsidRDefault="003F2266" w:rsidP="00F90D72">
            <w:pPr>
              <w:pStyle w:val="Titre"/>
              <w:jc w:val="center"/>
              <w:rPr>
                <w:b/>
                <w:bCs w:val="0"/>
                <w:sz w:val="20"/>
                <w:szCs w:val="20"/>
              </w:rPr>
            </w:pPr>
            <w:r w:rsidRPr="002D79CA">
              <w:rPr>
                <w:b/>
                <w:bCs w:val="0"/>
                <w:sz w:val="20"/>
                <w:szCs w:val="20"/>
              </w:rPr>
              <w:t>53</w:t>
            </w:r>
          </w:p>
        </w:tc>
        <w:tc>
          <w:tcPr>
            <w:tcW w:w="1701" w:type="dxa"/>
          </w:tcPr>
          <w:p w:rsidR="003F2266" w:rsidRPr="002D79CA" w:rsidRDefault="003F2266" w:rsidP="00F90D72">
            <w:pPr>
              <w:pStyle w:val="Titre"/>
              <w:jc w:val="left"/>
              <w:rPr>
                <w:b/>
                <w:bCs w:val="0"/>
                <w:sz w:val="20"/>
                <w:szCs w:val="20"/>
              </w:rPr>
            </w:pPr>
            <w:r w:rsidRPr="002D79CA">
              <w:rPr>
                <w:b/>
                <w:bCs w:val="0"/>
                <w:sz w:val="20"/>
                <w:szCs w:val="20"/>
              </w:rPr>
              <w:t>Shuang jiu jie bian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58</w:t>
            </w:r>
          </w:p>
        </w:tc>
        <w:tc>
          <w:tcPr>
            <w:tcW w:w="1417" w:type="dxa"/>
            <w:tcBorders>
              <w:right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Dan bian</w:t>
            </w: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33</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Dao</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43</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Qiang</w:t>
            </w:r>
          </w:p>
        </w:tc>
        <w:tc>
          <w:tcPr>
            <w:tcW w:w="993" w:type="dxa"/>
          </w:tcPr>
          <w:p w:rsidR="003F2266" w:rsidRPr="002D79CA" w:rsidRDefault="003F2266" w:rsidP="00F90D72">
            <w:pPr>
              <w:pStyle w:val="Titre"/>
              <w:jc w:val="center"/>
              <w:rPr>
                <w:b/>
                <w:bCs w:val="0"/>
                <w:sz w:val="20"/>
                <w:szCs w:val="20"/>
              </w:rPr>
            </w:pPr>
            <w:r w:rsidRPr="002D79CA">
              <w:rPr>
                <w:b/>
                <w:bCs w:val="0"/>
                <w:sz w:val="20"/>
                <w:szCs w:val="20"/>
              </w:rPr>
              <w:t>54</w:t>
            </w:r>
          </w:p>
        </w:tc>
        <w:tc>
          <w:tcPr>
            <w:tcW w:w="1701" w:type="dxa"/>
          </w:tcPr>
          <w:p w:rsidR="003F2266" w:rsidRPr="002D79CA" w:rsidRDefault="003F2266" w:rsidP="00F90D72">
            <w:pPr>
              <w:pStyle w:val="Titre"/>
              <w:jc w:val="left"/>
              <w:rPr>
                <w:b/>
                <w:bCs w:val="0"/>
                <w:sz w:val="20"/>
                <w:szCs w:val="20"/>
              </w:rPr>
            </w:pPr>
            <w:r w:rsidRPr="002D79CA">
              <w:rPr>
                <w:b/>
                <w:bCs w:val="0"/>
                <w:sz w:val="20"/>
                <w:szCs w:val="20"/>
              </w:rPr>
              <w:t>Shuang Liang jie gun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59</w:t>
            </w:r>
          </w:p>
        </w:tc>
        <w:tc>
          <w:tcPr>
            <w:tcW w:w="1417" w:type="dxa"/>
            <w:tcBorders>
              <w:right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Jiu jie bian </w:t>
            </w: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34</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Jian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44</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Pudao</w:t>
            </w:r>
          </w:p>
        </w:tc>
        <w:tc>
          <w:tcPr>
            <w:tcW w:w="993" w:type="dxa"/>
          </w:tcPr>
          <w:p w:rsidR="003F2266" w:rsidRPr="002D79CA" w:rsidRDefault="003F2266" w:rsidP="00F90D72">
            <w:pPr>
              <w:pStyle w:val="Titre"/>
              <w:jc w:val="center"/>
              <w:rPr>
                <w:b/>
                <w:bCs w:val="0"/>
                <w:sz w:val="20"/>
                <w:szCs w:val="20"/>
              </w:rPr>
            </w:pPr>
            <w:r w:rsidRPr="002D79CA">
              <w:rPr>
                <w:b/>
                <w:bCs w:val="0"/>
                <w:sz w:val="20"/>
                <w:szCs w:val="20"/>
              </w:rPr>
              <w:t>55</w:t>
            </w:r>
          </w:p>
        </w:tc>
        <w:tc>
          <w:tcPr>
            <w:tcW w:w="1701" w:type="dxa"/>
          </w:tcPr>
          <w:p w:rsidR="003F2266" w:rsidRPr="002D79CA" w:rsidRDefault="003F2266" w:rsidP="00F90D72">
            <w:pPr>
              <w:pStyle w:val="Titre"/>
              <w:jc w:val="left"/>
              <w:rPr>
                <w:b/>
                <w:bCs w:val="0"/>
                <w:sz w:val="20"/>
                <w:szCs w:val="20"/>
              </w:rPr>
            </w:pPr>
            <w:r w:rsidRPr="002D79CA">
              <w:rPr>
                <w:b/>
                <w:bCs w:val="0"/>
                <w:sz w:val="20"/>
                <w:szCs w:val="20"/>
              </w:rPr>
              <w:t>Shuang Bi Shou</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60</w:t>
            </w:r>
          </w:p>
        </w:tc>
        <w:tc>
          <w:tcPr>
            <w:tcW w:w="1417" w:type="dxa"/>
            <w:tcBorders>
              <w:right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Shen biao</w:t>
            </w: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35</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Gun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45</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Dadao</w:t>
            </w:r>
          </w:p>
        </w:tc>
        <w:tc>
          <w:tcPr>
            <w:tcW w:w="993" w:type="dxa"/>
          </w:tcPr>
          <w:p w:rsidR="003F2266" w:rsidRPr="002D79CA" w:rsidRDefault="003F2266" w:rsidP="00F90D72">
            <w:pPr>
              <w:pStyle w:val="Titre"/>
              <w:jc w:val="left"/>
              <w:rPr>
                <w:b/>
                <w:bCs w:val="0"/>
                <w:sz w:val="20"/>
                <w:szCs w:val="20"/>
              </w:rPr>
            </w:pPr>
          </w:p>
        </w:tc>
        <w:tc>
          <w:tcPr>
            <w:tcW w:w="1701"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center"/>
              <w:rPr>
                <w:b/>
                <w:bCs w:val="0"/>
                <w:sz w:val="20"/>
                <w:szCs w:val="20"/>
              </w:rPr>
            </w:pPr>
            <w:r w:rsidRPr="002D79CA">
              <w:rPr>
                <w:b/>
                <w:bCs w:val="0"/>
                <w:sz w:val="20"/>
                <w:szCs w:val="20"/>
              </w:rPr>
              <w:t>61</w:t>
            </w:r>
          </w:p>
        </w:tc>
        <w:tc>
          <w:tcPr>
            <w:tcW w:w="1417" w:type="dxa"/>
            <w:tcBorders>
              <w:right w:val="double" w:sz="4" w:space="0" w:color="auto"/>
            </w:tcBorders>
          </w:tcPr>
          <w:p w:rsidR="003F2266" w:rsidRPr="002D79CA" w:rsidRDefault="003F2266" w:rsidP="00F90D72">
            <w:pPr>
              <w:pStyle w:val="Titre"/>
              <w:jc w:val="left"/>
              <w:rPr>
                <w:b/>
                <w:bCs w:val="0"/>
                <w:sz w:val="20"/>
                <w:szCs w:val="20"/>
              </w:rPr>
            </w:pPr>
            <w:r w:rsidRPr="002D79CA">
              <w:rPr>
                <w:b/>
                <w:bCs w:val="0"/>
                <w:sz w:val="20"/>
                <w:szCs w:val="20"/>
              </w:rPr>
              <w:t>Shan</w:t>
            </w: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36</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Da dao</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46</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Changshui jian</w:t>
            </w:r>
          </w:p>
        </w:tc>
        <w:tc>
          <w:tcPr>
            <w:tcW w:w="993" w:type="dxa"/>
          </w:tcPr>
          <w:p w:rsidR="003F2266" w:rsidRPr="002D79CA" w:rsidRDefault="003F2266" w:rsidP="00F90D72">
            <w:pPr>
              <w:pStyle w:val="Titre"/>
              <w:jc w:val="left"/>
              <w:rPr>
                <w:b/>
                <w:bCs w:val="0"/>
                <w:sz w:val="20"/>
                <w:szCs w:val="20"/>
              </w:rPr>
            </w:pPr>
          </w:p>
        </w:tc>
        <w:tc>
          <w:tcPr>
            <w:tcW w:w="1701"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left"/>
              <w:rPr>
                <w:b/>
                <w:bCs w:val="0"/>
                <w:sz w:val="20"/>
                <w:szCs w:val="20"/>
              </w:rPr>
            </w:pPr>
          </w:p>
        </w:tc>
        <w:tc>
          <w:tcPr>
            <w:tcW w:w="1417" w:type="dxa"/>
            <w:tcBorders>
              <w:right w:val="double" w:sz="4" w:space="0" w:color="auto"/>
            </w:tcBorders>
          </w:tcPr>
          <w:p w:rsidR="003F2266" w:rsidRPr="002D79CA" w:rsidRDefault="003F2266" w:rsidP="00F90D72">
            <w:pPr>
              <w:pStyle w:val="Titre"/>
              <w:jc w:val="left"/>
              <w:rPr>
                <w:b/>
                <w:bCs w:val="0"/>
                <w:sz w:val="20"/>
                <w:szCs w:val="20"/>
              </w:rPr>
            </w:pP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37</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Shuang jian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47</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Shuang shou jian</w:t>
            </w:r>
          </w:p>
        </w:tc>
        <w:tc>
          <w:tcPr>
            <w:tcW w:w="993" w:type="dxa"/>
          </w:tcPr>
          <w:p w:rsidR="003F2266" w:rsidRPr="002D79CA" w:rsidRDefault="003F2266" w:rsidP="00F90D72">
            <w:pPr>
              <w:pStyle w:val="Titre"/>
              <w:jc w:val="left"/>
              <w:rPr>
                <w:b/>
                <w:bCs w:val="0"/>
                <w:sz w:val="20"/>
                <w:szCs w:val="20"/>
              </w:rPr>
            </w:pPr>
          </w:p>
        </w:tc>
        <w:tc>
          <w:tcPr>
            <w:tcW w:w="1701"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left"/>
              <w:rPr>
                <w:b/>
                <w:bCs w:val="0"/>
                <w:sz w:val="20"/>
                <w:szCs w:val="20"/>
              </w:rPr>
            </w:pPr>
          </w:p>
        </w:tc>
        <w:tc>
          <w:tcPr>
            <w:tcW w:w="1417" w:type="dxa"/>
            <w:tcBorders>
              <w:right w:val="double" w:sz="4" w:space="0" w:color="auto"/>
            </w:tcBorders>
          </w:tcPr>
          <w:p w:rsidR="003F2266" w:rsidRPr="002D79CA" w:rsidRDefault="003F2266" w:rsidP="00F90D72">
            <w:pPr>
              <w:pStyle w:val="Titre"/>
              <w:jc w:val="left"/>
              <w:rPr>
                <w:b/>
                <w:bCs w:val="0"/>
                <w:sz w:val="20"/>
                <w:szCs w:val="20"/>
              </w:rPr>
            </w:pP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38</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Shuang Dao</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48</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Miao dao</w:t>
            </w:r>
          </w:p>
        </w:tc>
        <w:tc>
          <w:tcPr>
            <w:tcW w:w="993" w:type="dxa"/>
          </w:tcPr>
          <w:p w:rsidR="003F2266" w:rsidRPr="002D79CA" w:rsidRDefault="003F2266" w:rsidP="00F90D72">
            <w:pPr>
              <w:pStyle w:val="Titre"/>
              <w:jc w:val="left"/>
              <w:rPr>
                <w:b/>
                <w:bCs w:val="0"/>
                <w:sz w:val="20"/>
                <w:szCs w:val="20"/>
              </w:rPr>
            </w:pPr>
          </w:p>
        </w:tc>
        <w:tc>
          <w:tcPr>
            <w:tcW w:w="1701"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left"/>
              <w:rPr>
                <w:b/>
                <w:bCs w:val="0"/>
                <w:sz w:val="20"/>
                <w:szCs w:val="20"/>
              </w:rPr>
            </w:pPr>
          </w:p>
        </w:tc>
        <w:tc>
          <w:tcPr>
            <w:tcW w:w="1417" w:type="dxa"/>
            <w:tcBorders>
              <w:right w:val="double" w:sz="4" w:space="0" w:color="auto"/>
            </w:tcBorders>
          </w:tcPr>
          <w:p w:rsidR="003F2266" w:rsidRPr="002D79CA" w:rsidRDefault="003F2266" w:rsidP="00F90D72">
            <w:pPr>
              <w:pStyle w:val="Titre"/>
              <w:jc w:val="left"/>
              <w:rPr>
                <w:b/>
                <w:bCs w:val="0"/>
                <w:sz w:val="20"/>
                <w:szCs w:val="20"/>
              </w:rPr>
            </w:pPr>
          </w:p>
        </w:tc>
      </w:tr>
      <w:tr w:rsidR="003F2266" w:rsidRPr="00532270" w:rsidTr="00F90D72">
        <w:tc>
          <w:tcPr>
            <w:tcW w:w="1101" w:type="dxa"/>
            <w:tcBorders>
              <w:left w:val="double" w:sz="4" w:space="0" w:color="auto"/>
            </w:tcBorders>
          </w:tcPr>
          <w:p w:rsidR="003F2266" w:rsidRPr="002D79CA" w:rsidRDefault="003F2266" w:rsidP="00F90D72">
            <w:pPr>
              <w:pStyle w:val="Titre"/>
              <w:jc w:val="center"/>
              <w:rPr>
                <w:b/>
                <w:bCs w:val="0"/>
                <w:sz w:val="20"/>
                <w:szCs w:val="20"/>
              </w:rPr>
            </w:pPr>
            <w:r w:rsidRPr="002D79CA">
              <w:rPr>
                <w:b/>
                <w:bCs w:val="0"/>
                <w:sz w:val="20"/>
                <w:szCs w:val="20"/>
              </w:rPr>
              <w:t>39</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Taiji Shan</w:t>
            </w:r>
          </w:p>
        </w:tc>
        <w:tc>
          <w:tcPr>
            <w:tcW w:w="992" w:type="dxa"/>
          </w:tcPr>
          <w:p w:rsidR="003F2266" w:rsidRPr="002D79CA" w:rsidRDefault="003F2266" w:rsidP="00F90D72">
            <w:pPr>
              <w:pStyle w:val="Titre"/>
              <w:jc w:val="center"/>
              <w:rPr>
                <w:b/>
                <w:bCs w:val="0"/>
                <w:sz w:val="20"/>
                <w:szCs w:val="20"/>
              </w:rPr>
            </w:pPr>
            <w:r w:rsidRPr="002D79CA">
              <w:rPr>
                <w:b/>
                <w:bCs w:val="0"/>
                <w:sz w:val="20"/>
                <w:szCs w:val="20"/>
              </w:rPr>
              <w:t>49</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Zui jian</w:t>
            </w:r>
          </w:p>
        </w:tc>
        <w:tc>
          <w:tcPr>
            <w:tcW w:w="993" w:type="dxa"/>
          </w:tcPr>
          <w:p w:rsidR="003F2266" w:rsidRPr="002D79CA" w:rsidRDefault="003F2266" w:rsidP="00F90D72">
            <w:pPr>
              <w:pStyle w:val="Titre"/>
              <w:jc w:val="left"/>
              <w:rPr>
                <w:b/>
                <w:bCs w:val="0"/>
                <w:sz w:val="20"/>
                <w:szCs w:val="20"/>
              </w:rPr>
            </w:pPr>
          </w:p>
        </w:tc>
        <w:tc>
          <w:tcPr>
            <w:tcW w:w="1701"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left"/>
              <w:rPr>
                <w:b/>
                <w:bCs w:val="0"/>
                <w:sz w:val="20"/>
                <w:szCs w:val="20"/>
              </w:rPr>
            </w:pPr>
          </w:p>
        </w:tc>
        <w:tc>
          <w:tcPr>
            <w:tcW w:w="1417" w:type="dxa"/>
            <w:tcBorders>
              <w:right w:val="double" w:sz="4" w:space="0" w:color="auto"/>
            </w:tcBorders>
          </w:tcPr>
          <w:p w:rsidR="003F2266" w:rsidRPr="002D79CA" w:rsidRDefault="003F2266" w:rsidP="00F90D72">
            <w:pPr>
              <w:pStyle w:val="Titre"/>
              <w:jc w:val="left"/>
              <w:rPr>
                <w:b/>
                <w:bCs w:val="0"/>
                <w:sz w:val="20"/>
                <w:szCs w:val="20"/>
              </w:rPr>
            </w:pPr>
          </w:p>
        </w:tc>
      </w:tr>
      <w:tr w:rsidR="003F2266" w:rsidRPr="00532270" w:rsidTr="00F90D72">
        <w:tc>
          <w:tcPr>
            <w:tcW w:w="1101" w:type="dxa"/>
            <w:tcBorders>
              <w:left w:val="double" w:sz="4" w:space="0" w:color="auto"/>
            </w:tcBorders>
          </w:tcPr>
          <w:p w:rsidR="003F2266" w:rsidRPr="002D79CA" w:rsidRDefault="003F2266" w:rsidP="00F90D72">
            <w:pPr>
              <w:pStyle w:val="Titre"/>
              <w:jc w:val="left"/>
              <w:rPr>
                <w:b/>
                <w:bCs w:val="0"/>
                <w:sz w:val="20"/>
                <w:szCs w:val="20"/>
              </w:rPr>
            </w:pPr>
          </w:p>
        </w:tc>
        <w:tc>
          <w:tcPr>
            <w:tcW w:w="1559"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center"/>
              <w:rPr>
                <w:b/>
                <w:bCs w:val="0"/>
                <w:sz w:val="20"/>
                <w:szCs w:val="20"/>
              </w:rPr>
            </w:pPr>
            <w:r w:rsidRPr="002D79CA">
              <w:rPr>
                <w:b/>
                <w:bCs w:val="0"/>
                <w:sz w:val="20"/>
                <w:szCs w:val="20"/>
              </w:rPr>
              <w:t>50</w:t>
            </w:r>
          </w:p>
        </w:tc>
        <w:tc>
          <w:tcPr>
            <w:tcW w:w="1559" w:type="dxa"/>
          </w:tcPr>
          <w:p w:rsidR="003F2266" w:rsidRPr="002D79CA" w:rsidRDefault="003F2266" w:rsidP="00F90D72">
            <w:pPr>
              <w:pStyle w:val="Titre"/>
              <w:jc w:val="left"/>
              <w:rPr>
                <w:b/>
                <w:bCs w:val="0"/>
                <w:sz w:val="20"/>
                <w:szCs w:val="20"/>
              </w:rPr>
            </w:pPr>
            <w:r w:rsidRPr="002D79CA">
              <w:rPr>
                <w:b/>
                <w:bCs w:val="0"/>
                <w:sz w:val="20"/>
                <w:szCs w:val="20"/>
              </w:rPr>
              <w:t>Hou gun</w:t>
            </w:r>
          </w:p>
        </w:tc>
        <w:tc>
          <w:tcPr>
            <w:tcW w:w="993" w:type="dxa"/>
          </w:tcPr>
          <w:p w:rsidR="003F2266" w:rsidRPr="002D79CA" w:rsidRDefault="003F2266" w:rsidP="00F90D72">
            <w:pPr>
              <w:pStyle w:val="Titre"/>
              <w:jc w:val="left"/>
              <w:rPr>
                <w:b/>
                <w:bCs w:val="0"/>
                <w:sz w:val="20"/>
                <w:szCs w:val="20"/>
              </w:rPr>
            </w:pPr>
          </w:p>
        </w:tc>
        <w:tc>
          <w:tcPr>
            <w:tcW w:w="1701" w:type="dxa"/>
          </w:tcPr>
          <w:p w:rsidR="003F2266" w:rsidRPr="002D79CA" w:rsidRDefault="003F2266" w:rsidP="00F90D72">
            <w:pPr>
              <w:pStyle w:val="Titre"/>
              <w:jc w:val="left"/>
              <w:rPr>
                <w:b/>
                <w:bCs w:val="0"/>
                <w:sz w:val="20"/>
                <w:szCs w:val="20"/>
              </w:rPr>
            </w:pPr>
          </w:p>
        </w:tc>
        <w:tc>
          <w:tcPr>
            <w:tcW w:w="992" w:type="dxa"/>
          </w:tcPr>
          <w:p w:rsidR="003F2266" w:rsidRPr="002D79CA" w:rsidRDefault="003F2266" w:rsidP="00F90D72">
            <w:pPr>
              <w:pStyle w:val="Titre"/>
              <w:jc w:val="left"/>
              <w:rPr>
                <w:b/>
                <w:bCs w:val="0"/>
                <w:sz w:val="20"/>
                <w:szCs w:val="20"/>
              </w:rPr>
            </w:pPr>
          </w:p>
        </w:tc>
        <w:tc>
          <w:tcPr>
            <w:tcW w:w="1417" w:type="dxa"/>
            <w:tcBorders>
              <w:right w:val="double" w:sz="4" w:space="0" w:color="auto"/>
            </w:tcBorders>
          </w:tcPr>
          <w:p w:rsidR="003F2266" w:rsidRPr="002D79CA" w:rsidRDefault="003F2266" w:rsidP="00F90D72">
            <w:pPr>
              <w:pStyle w:val="Titre"/>
              <w:jc w:val="left"/>
              <w:rPr>
                <w:b/>
                <w:bCs w:val="0"/>
                <w:sz w:val="20"/>
                <w:szCs w:val="20"/>
              </w:rPr>
            </w:pPr>
          </w:p>
        </w:tc>
      </w:tr>
    </w:tbl>
    <w:p w:rsidR="003F2266" w:rsidRPr="007F5411" w:rsidRDefault="003F2266" w:rsidP="007C7652">
      <w:pPr>
        <w:pStyle w:val="Titre5"/>
      </w:pPr>
      <w:r>
        <w:t>Démonstrations Collectives-JITI</w:t>
      </w:r>
      <w:r w:rsidRPr="007F5411">
        <w:t xml:space="preserve">: </w:t>
      </w:r>
    </w:p>
    <w:p w:rsidR="003F2266" w:rsidRDefault="003F2266" w:rsidP="00FA5B8C">
      <w:pPr>
        <w:jc w:val="both"/>
      </w:pPr>
      <w:r w:rsidRPr="00B3700D">
        <w:rPr>
          <w:b/>
          <w:bCs/>
        </w:rPr>
        <w:t>Catégorie 10 :</w:t>
      </w:r>
      <w:r>
        <w:t xml:space="preserve"> </w:t>
      </w:r>
      <w:r w:rsidRPr="007F5411">
        <w:t xml:space="preserve">Le nombre des compétiteurs doit être au moins 6 personnes ; la mixité des sexes </w:t>
      </w:r>
      <w:r>
        <w:t xml:space="preserve">et des âges est autorisée. Il ne s’agit pas </w:t>
      </w:r>
      <w:r w:rsidRPr="002D79CA">
        <w:t>d’une démonstration</w:t>
      </w:r>
      <w:r>
        <w:t xml:space="preserve"> de Tao-lu synchronisés. </w:t>
      </w:r>
    </w:p>
    <w:p w:rsidR="003F2266" w:rsidRPr="007F5411" w:rsidRDefault="003F2266" w:rsidP="00FA5B8C">
      <w:pPr>
        <w:jc w:val="both"/>
      </w:pPr>
      <w:r w:rsidRPr="00B3700D">
        <w:rPr>
          <w:b/>
          <w:bCs/>
        </w:rPr>
        <w:t>Catégorie 11 :</w:t>
      </w:r>
      <w:r>
        <w:t xml:space="preserve"> Tao lus de Gong fa : </w:t>
      </w:r>
      <w:r w:rsidRPr="007F5411">
        <w:t xml:space="preserve">Des exercices spéciaux de force, de précision, d’encaissement, de dextérité, d’équilibre, etc. </w:t>
      </w:r>
    </w:p>
    <w:p w:rsidR="003F2266" w:rsidRPr="00514EBB" w:rsidRDefault="003F2266" w:rsidP="007C7652">
      <w:pPr>
        <w:pStyle w:val="Titre4"/>
      </w:pPr>
      <w:r w:rsidRPr="00514EBB">
        <w:t xml:space="preserve">Article </w:t>
      </w:r>
      <w:r>
        <w:t>2 : Durée de réalisation d’un tao</w:t>
      </w:r>
      <w:r w:rsidRPr="00514EBB">
        <w:t>lu</w:t>
      </w:r>
      <w:r>
        <w:t xml:space="preserve"> traditionnel</w:t>
      </w:r>
    </w:p>
    <w:p w:rsidR="003F2266" w:rsidRPr="005708AE" w:rsidRDefault="003F2266" w:rsidP="007C7652">
      <w:pPr>
        <w:pStyle w:val="Titre5"/>
      </w:pPr>
      <w:r w:rsidRPr="005708AE">
        <w:t>Durée de réalisation d’un Tao-lu individuel</w:t>
      </w:r>
      <w:r>
        <w:t xml:space="preserve"> </w:t>
      </w:r>
      <w:r w:rsidRPr="005708AE">
        <w:t xml:space="preserve">autre que Taiji : </w:t>
      </w:r>
    </w:p>
    <w:p w:rsidR="003F2266" w:rsidRPr="00B97409" w:rsidRDefault="003F2266" w:rsidP="003F2266">
      <w:pPr>
        <w:pStyle w:val="Paragraphedeliste2"/>
        <w:numPr>
          <w:ilvl w:val="0"/>
          <w:numId w:val="99"/>
        </w:numPr>
      </w:pPr>
      <w:r w:rsidRPr="00B97409">
        <w:t>Cadet, junior, senior, vétéran</w:t>
      </w:r>
      <w:r w:rsidRPr="00B97409">
        <w:sym w:font="Wingdings" w:char="F0E8"/>
      </w:r>
      <w:r w:rsidRPr="00B97409">
        <w:t xml:space="preserve">  entre 50 secondes et 2 minutes </w:t>
      </w:r>
    </w:p>
    <w:p w:rsidR="003F2266" w:rsidRPr="00B97409" w:rsidRDefault="003F2266" w:rsidP="003F2266">
      <w:pPr>
        <w:pStyle w:val="Paragraphedeliste2"/>
        <w:numPr>
          <w:ilvl w:val="0"/>
          <w:numId w:val="99"/>
        </w:numPr>
      </w:pPr>
      <w:r w:rsidRPr="00B97409">
        <w:t>Benjamin, minime</w:t>
      </w:r>
      <w:r w:rsidRPr="00B97409">
        <w:sym w:font="Wingdings" w:char="F0E8"/>
      </w:r>
      <w:r w:rsidRPr="00B97409">
        <w:t xml:space="preserve">  30 secondes minimum</w:t>
      </w:r>
    </w:p>
    <w:p w:rsidR="003F2266" w:rsidRPr="00B97409" w:rsidRDefault="003F2266" w:rsidP="003F2266">
      <w:pPr>
        <w:pStyle w:val="Paragraphedeliste2"/>
        <w:numPr>
          <w:ilvl w:val="0"/>
          <w:numId w:val="99"/>
        </w:numPr>
      </w:pPr>
      <w:r w:rsidRPr="00B97409">
        <w:t>Poussin, pupille</w:t>
      </w:r>
      <w:r w:rsidRPr="00B97409">
        <w:sym w:font="Wingdings" w:char="F0E8"/>
      </w:r>
      <w:r w:rsidRPr="00B97409">
        <w:t xml:space="preserve"> 20 secondes minium</w:t>
      </w:r>
    </w:p>
    <w:p w:rsidR="003F2266" w:rsidRPr="00B97409" w:rsidRDefault="003F2266" w:rsidP="003F2266">
      <w:pPr>
        <w:pStyle w:val="Paragraphedeliste2"/>
        <w:numPr>
          <w:ilvl w:val="0"/>
          <w:numId w:val="99"/>
        </w:numPr>
      </w:pPr>
      <w:r w:rsidRPr="00B97409">
        <w:t>Pré-poussin</w:t>
      </w:r>
      <w:r w:rsidRPr="00B97409">
        <w:sym w:font="Wingdings" w:char="F0E8"/>
      </w:r>
      <w:r w:rsidRPr="00B97409">
        <w:t xml:space="preserve"> sans limitation de temps</w:t>
      </w:r>
    </w:p>
    <w:p w:rsidR="003F2266" w:rsidRPr="00EF1611" w:rsidRDefault="003F2266" w:rsidP="00667516">
      <w:pPr>
        <w:jc w:val="both"/>
      </w:pPr>
      <w:r w:rsidRPr="00EF1611">
        <w:t>Pour les catégories Cadet, junior, senior, vétéran Lorsque le compétiteur atteint 1 minute 30’, le juge chef de table donne un signal d’indication (si le Tao lu est trop long, le compétiteur devra le raccourcir en conformité avec les règles).</w:t>
      </w:r>
    </w:p>
    <w:p w:rsidR="003F2266" w:rsidRPr="005708AE" w:rsidRDefault="003F2266" w:rsidP="007C7652">
      <w:pPr>
        <w:pStyle w:val="Titre5"/>
      </w:pPr>
      <w:r w:rsidRPr="005708AE">
        <w:t>Durée de réalisat</w:t>
      </w:r>
      <w:r>
        <w:t>ion d’un Tao-lu de</w:t>
      </w:r>
      <w:r w:rsidRPr="005708AE">
        <w:t xml:space="preserve"> Taiji quan : </w:t>
      </w:r>
    </w:p>
    <w:p w:rsidR="003F2266" w:rsidRPr="005708AE" w:rsidRDefault="003F2266" w:rsidP="003F2266">
      <w:pPr>
        <w:pStyle w:val="Paragraphedeliste2"/>
        <w:numPr>
          <w:ilvl w:val="0"/>
          <w:numId w:val="100"/>
        </w:numPr>
      </w:pPr>
      <w:r w:rsidRPr="005708AE">
        <w:t xml:space="preserve">Entre 4 et 6 minutes ; le juge chef de table donne un signal d’indication lorsque le compétiteur atteint sa 4ème minute; </w:t>
      </w:r>
    </w:p>
    <w:p w:rsidR="003F2266" w:rsidRPr="005708AE" w:rsidRDefault="003F2266" w:rsidP="003F2266">
      <w:pPr>
        <w:pStyle w:val="Paragraphedeliste2"/>
        <w:numPr>
          <w:ilvl w:val="0"/>
          <w:numId w:val="100"/>
        </w:numPr>
      </w:pPr>
      <w:r w:rsidRPr="005708AE">
        <w:t>Durée de réalisation d’un Tao-lu de Taiji avec instrument de compétition :</w:t>
      </w:r>
    </w:p>
    <w:p w:rsidR="003F2266" w:rsidRPr="005708AE" w:rsidRDefault="003F2266" w:rsidP="003F2266">
      <w:pPr>
        <w:pStyle w:val="Paragraphedeliste2"/>
        <w:numPr>
          <w:ilvl w:val="0"/>
          <w:numId w:val="100"/>
        </w:numPr>
      </w:pPr>
      <w:r w:rsidRPr="005708AE">
        <w:t>Entre 3 et 4 minutes ; le juge chef de table indique la 3ème minute au compétiteur par un signal d’indication ;</w:t>
      </w:r>
    </w:p>
    <w:p w:rsidR="003F2266" w:rsidRPr="005708AE" w:rsidRDefault="003F2266" w:rsidP="007C7652">
      <w:pPr>
        <w:pStyle w:val="Titre5"/>
      </w:pPr>
      <w:r w:rsidRPr="005708AE">
        <w:t xml:space="preserve">Durée de réalisation des démonstrations collectives – Jiti : </w:t>
      </w:r>
    </w:p>
    <w:p w:rsidR="003F2266" w:rsidRPr="005708AE" w:rsidRDefault="003F2266" w:rsidP="003F2266">
      <w:pPr>
        <w:pStyle w:val="Paragraphedeliste2"/>
        <w:numPr>
          <w:ilvl w:val="0"/>
          <w:numId w:val="101"/>
        </w:numPr>
      </w:pPr>
      <w:r>
        <w:t>De 2 à 4 minutes</w:t>
      </w:r>
    </w:p>
    <w:p w:rsidR="003F2266" w:rsidRPr="005708AE" w:rsidRDefault="003F2266" w:rsidP="003F2266">
      <w:pPr>
        <w:pStyle w:val="Paragraphedeliste2"/>
        <w:numPr>
          <w:ilvl w:val="0"/>
          <w:numId w:val="101"/>
        </w:numPr>
      </w:pPr>
      <w:r w:rsidRPr="005708AE">
        <w:t>Durée des disciplines de Gong fa :</w:t>
      </w:r>
    </w:p>
    <w:p w:rsidR="003F2266" w:rsidRPr="005708AE" w:rsidRDefault="003F2266" w:rsidP="003F2266">
      <w:pPr>
        <w:pStyle w:val="Paragraphedeliste2"/>
        <w:numPr>
          <w:ilvl w:val="0"/>
          <w:numId w:val="101"/>
        </w:numPr>
      </w:pPr>
      <w:r w:rsidRPr="005708AE">
        <w:t>De 2 à 4 minutes ; le juge chef de table donne un signal lorsque la démonstration atteint 2 minutes 30’ ;</w:t>
      </w:r>
    </w:p>
    <w:p w:rsidR="003F2266" w:rsidRPr="005708AE" w:rsidRDefault="003F2266" w:rsidP="003F2266">
      <w:pPr>
        <w:pStyle w:val="Paragraphedeliste2"/>
        <w:numPr>
          <w:ilvl w:val="0"/>
          <w:numId w:val="101"/>
        </w:numPr>
      </w:pPr>
      <w:r w:rsidRPr="005708AE">
        <w:t xml:space="preserve">Durée de réalisation des démonstrations collectives de type martial et artistique : </w:t>
      </w:r>
    </w:p>
    <w:p w:rsidR="003F2266" w:rsidRPr="005708AE" w:rsidRDefault="003F2266" w:rsidP="003F2266">
      <w:pPr>
        <w:pStyle w:val="Paragraphedeliste2"/>
        <w:numPr>
          <w:ilvl w:val="0"/>
          <w:numId w:val="101"/>
        </w:numPr>
      </w:pPr>
      <w:r w:rsidRPr="005708AE">
        <w:t>6 minutes Maximum</w:t>
      </w:r>
    </w:p>
    <w:p w:rsidR="003F2266" w:rsidRDefault="003F2266" w:rsidP="00667516">
      <w:pPr>
        <w:jc w:val="both"/>
      </w:pPr>
      <w:r w:rsidRPr="005708AE">
        <w:t>La durée de temps de réalisation d’un Tao lu est déterminée par le chronomètre utilisé par le jury, le jury devant utiliser deux chronomètres pour calculer la durée de temps de réalisation d’un Tao lu. Lorsque la durée de temps n’est pas conforme aux règles et que les temps indiqués par les deux chronomètres sont différents, les juges se référeront au chronomètre indiquant le temps le plus proche des règles relatives à la durée de temps.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9"/>
        <w:gridCol w:w="3259"/>
        <w:gridCol w:w="3260"/>
      </w:tblGrid>
      <w:tr w:rsidR="003F2266" w:rsidTr="00F90D72">
        <w:tc>
          <w:tcPr>
            <w:tcW w:w="3259" w:type="dxa"/>
            <w:tcBorders>
              <w:top w:val="nil"/>
              <w:left w:val="nil"/>
              <w:bottom w:val="double" w:sz="4" w:space="0" w:color="auto"/>
              <w:right w:val="double" w:sz="4" w:space="0" w:color="auto"/>
            </w:tcBorders>
          </w:tcPr>
          <w:p w:rsidR="003F2266" w:rsidRPr="00532270" w:rsidRDefault="003F2266" w:rsidP="00F90D72">
            <w:pPr>
              <w:pStyle w:val="Titre"/>
            </w:pPr>
          </w:p>
        </w:tc>
        <w:tc>
          <w:tcPr>
            <w:tcW w:w="3259" w:type="dxa"/>
            <w:tcBorders>
              <w:top w:val="double" w:sz="4" w:space="0" w:color="auto"/>
              <w:left w:val="double" w:sz="4" w:space="0" w:color="auto"/>
              <w:bottom w:val="double" w:sz="4" w:space="0" w:color="auto"/>
            </w:tcBorders>
            <w:shd w:val="clear" w:color="auto" w:fill="548DD4"/>
          </w:tcPr>
          <w:p w:rsidR="003F2266" w:rsidRPr="00D65D88" w:rsidRDefault="003F2266" w:rsidP="00F90D72">
            <w:pPr>
              <w:pStyle w:val="Titre"/>
              <w:jc w:val="center"/>
            </w:pPr>
            <w:r w:rsidRPr="00D65D88">
              <w:t>Catégorie d’âge</w:t>
            </w:r>
          </w:p>
        </w:tc>
        <w:tc>
          <w:tcPr>
            <w:tcW w:w="3260" w:type="dxa"/>
            <w:tcBorders>
              <w:top w:val="double" w:sz="4" w:space="0" w:color="auto"/>
              <w:bottom w:val="double" w:sz="4" w:space="0" w:color="auto"/>
              <w:right w:val="double" w:sz="4" w:space="0" w:color="auto"/>
            </w:tcBorders>
            <w:shd w:val="clear" w:color="auto" w:fill="548DD4"/>
          </w:tcPr>
          <w:p w:rsidR="003F2266" w:rsidRPr="00D65D88" w:rsidRDefault="003F2266" w:rsidP="00F90D72">
            <w:pPr>
              <w:pStyle w:val="Titre"/>
              <w:jc w:val="center"/>
            </w:pPr>
            <w:r w:rsidRPr="00D65D88">
              <w:t>Temps de Réalisation</w:t>
            </w:r>
          </w:p>
        </w:tc>
      </w:tr>
      <w:tr w:rsidR="003F2266" w:rsidRPr="003761EC" w:rsidTr="00F90D72">
        <w:tc>
          <w:tcPr>
            <w:tcW w:w="3259" w:type="dxa"/>
            <w:vMerge w:val="restart"/>
            <w:tcBorders>
              <w:top w:val="double" w:sz="4" w:space="0" w:color="auto"/>
              <w:left w:val="double" w:sz="4" w:space="0" w:color="auto"/>
              <w:right w:val="double" w:sz="4" w:space="0" w:color="auto"/>
            </w:tcBorders>
            <w:shd w:val="clear" w:color="auto" w:fill="548DD4"/>
            <w:vAlign w:val="center"/>
          </w:tcPr>
          <w:p w:rsidR="003F2266" w:rsidRPr="00D65D88" w:rsidRDefault="003F2266" w:rsidP="00F90D72">
            <w:pPr>
              <w:pStyle w:val="Titre"/>
              <w:jc w:val="left"/>
            </w:pPr>
            <w:r w:rsidRPr="00D65D88">
              <w:t xml:space="preserve">Tao-lu individuel </w:t>
            </w:r>
          </w:p>
          <w:p w:rsidR="003F2266" w:rsidRPr="00D65D88" w:rsidRDefault="003F2266" w:rsidP="00F90D72">
            <w:pPr>
              <w:pStyle w:val="Titre"/>
              <w:jc w:val="left"/>
            </w:pPr>
          </w:p>
        </w:tc>
        <w:tc>
          <w:tcPr>
            <w:tcW w:w="3259" w:type="dxa"/>
            <w:tcBorders>
              <w:top w:val="double" w:sz="4" w:space="0" w:color="auto"/>
              <w:lef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Cadet, Junior, Senior, Vétéran</w:t>
            </w:r>
          </w:p>
        </w:tc>
        <w:tc>
          <w:tcPr>
            <w:tcW w:w="3260" w:type="dxa"/>
            <w:tcBorders>
              <w:top w:val="double" w:sz="4" w:space="0" w:color="auto"/>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Entre 50 secondes et 2 minutes</w:t>
            </w:r>
          </w:p>
        </w:tc>
      </w:tr>
      <w:tr w:rsidR="003F2266" w:rsidRPr="003761EC" w:rsidTr="00F90D72">
        <w:tc>
          <w:tcPr>
            <w:tcW w:w="3259" w:type="dxa"/>
            <w:vMerge/>
            <w:tcBorders>
              <w:left w:val="double" w:sz="4" w:space="0" w:color="auto"/>
              <w:right w:val="double" w:sz="4" w:space="0" w:color="auto"/>
            </w:tcBorders>
            <w:shd w:val="clear" w:color="auto" w:fill="548DD4"/>
          </w:tcPr>
          <w:p w:rsidR="003F2266" w:rsidRPr="00D65D88" w:rsidRDefault="003F2266" w:rsidP="00F90D72">
            <w:pPr>
              <w:pStyle w:val="Titre"/>
              <w:jc w:val="left"/>
            </w:pPr>
          </w:p>
        </w:tc>
        <w:tc>
          <w:tcPr>
            <w:tcW w:w="3259" w:type="dxa"/>
            <w:tcBorders>
              <w:lef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Benjamin, minime</w:t>
            </w:r>
          </w:p>
        </w:tc>
        <w:tc>
          <w:tcPr>
            <w:tcW w:w="3260" w:type="dxa"/>
            <w:tcBorders>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30 secondes minimum</w:t>
            </w:r>
          </w:p>
        </w:tc>
      </w:tr>
      <w:tr w:rsidR="003F2266" w:rsidRPr="003761EC" w:rsidTr="00F90D72">
        <w:tc>
          <w:tcPr>
            <w:tcW w:w="3259" w:type="dxa"/>
            <w:vMerge/>
            <w:tcBorders>
              <w:left w:val="double" w:sz="4" w:space="0" w:color="auto"/>
              <w:right w:val="double" w:sz="4" w:space="0" w:color="auto"/>
            </w:tcBorders>
            <w:shd w:val="clear" w:color="auto" w:fill="548DD4"/>
          </w:tcPr>
          <w:p w:rsidR="003F2266" w:rsidRPr="00D65D88" w:rsidRDefault="003F2266" w:rsidP="00F90D72">
            <w:pPr>
              <w:pStyle w:val="Titre"/>
              <w:jc w:val="left"/>
            </w:pPr>
          </w:p>
        </w:tc>
        <w:tc>
          <w:tcPr>
            <w:tcW w:w="3259" w:type="dxa"/>
            <w:tcBorders>
              <w:lef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Poussin, pupille</w:t>
            </w:r>
          </w:p>
        </w:tc>
        <w:tc>
          <w:tcPr>
            <w:tcW w:w="3260" w:type="dxa"/>
            <w:tcBorders>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20 secondes minium</w:t>
            </w:r>
          </w:p>
        </w:tc>
      </w:tr>
      <w:tr w:rsidR="003F2266" w:rsidRPr="003761EC" w:rsidTr="00F90D72">
        <w:tc>
          <w:tcPr>
            <w:tcW w:w="3259" w:type="dxa"/>
            <w:vMerge/>
            <w:tcBorders>
              <w:left w:val="double" w:sz="4" w:space="0" w:color="auto"/>
              <w:right w:val="double" w:sz="4" w:space="0" w:color="auto"/>
            </w:tcBorders>
            <w:shd w:val="clear" w:color="auto" w:fill="548DD4"/>
          </w:tcPr>
          <w:p w:rsidR="003F2266" w:rsidRPr="00D65D88" w:rsidRDefault="003F2266" w:rsidP="00F90D72">
            <w:pPr>
              <w:pStyle w:val="Titre"/>
              <w:jc w:val="left"/>
            </w:pPr>
          </w:p>
        </w:tc>
        <w:tc>
          <w:tcPr>
            <w:tcW w:w="3259" w:type="dxa"/>
            <w:tcBorders>
              <w:lef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Mini-Poussin</w:t>
            </w:r>
          </w:p>
        </w:tc>
        <w:tc>
          <w:tcPr>
            <w:tcW w:w="3260" w:type="dxa"/>
            <w:tcBorders>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Sans limitation de temps</w:t>
            </w:r>
          </w:p>
        </w:tc>
      </w:tr>
      <w:tr w:rsidR="003F2266" w:rsidTr="00F90D72">
        <w:tc>
          <w:tcPr>
            <w:tcW w:w="3259" w:type="dxa"/>
            <w:tcBorders>
              <w:left w:val="double" w:sz="4" w:space="0" w:color="auto"/>
              <w:right w:val="double" w:sz="4" w:space="0" w:color="auto"/>
            </w:tcBorders>
            <w:shd w:val="clear" w:color="auto" w:fill="548DD4"/>
          </w:tcPr>
          <w:p w:rsidR="003F2266" w:rsidRPr="00D65D88" w:rsidRDefault="003F2266" w:rsidP="00F90D72">
            <w:pPr>
              <w:pStyle w:val="Titre"/>
              <w:jc w:val="left"/>
            </w:pPr>
            <w:r w:rsidRPr="00D65D88">
              <w:t>Taiji-quan</w:t>
            </w:r>
          </w:p>
        </w:tc>
        <w:tc>
          <w:tcPr>
            <w:tcW w:w="3259" w:type="dxa"/>
            <w:tcBorders>
              <w:left w:val="double" w:sz="4" w:space="0" w:color="auto"/>
            </w:tcBorders>
          </w:tcPr>
          <w:p w:rsidR="003F2266" w:rsidRPr="00D65D88" w:rsidRDefault="003F2266" w:rsidP="00F90D72">
            <w:pPr>
              <w:pStyle w:val="Titre"/>
              <w:jc w:val="center"/>
              <w:rPr>
                <w:b/>
                <w:bCs w:val="0"/>
                <w:sz w:val="20"/>
                <w:szCs w:val="20"/>
              </w:rPr>
            </w:pPr>
          </w:p>
        </w:tc>
        <w:tc>
          <w:tcPr>
            <w:tcW w:w="3260" w:type="dxa"/>
            <w:tcBorders>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Entre 4 et 6 minutes</w:t>
            </w:r>
          </w:p>
        </w:tc>
      </w:tr>
      <w:tr w:rsidR="003F2266" w:rsidTr="00F90D72">
        <w:tc>
          <w:tcPr>
            <w:tcW w:w="3259" w:type="dxa"/>
            <w:tcBorders>
              <w:left w:val="double" w:sz="4" w:space="0" w:color="auto"/>
              <w:right w:val="double" w:sz="4" w:space="0" w:color="auto"/>
            </w:tcBorders>
            <w:shd w:val="clear" w:color="auto" w:fill="548DD4"/>
          </w:tcPr>
          <w:p w:rsidR="003F2266" w:rsidRPr="00D65D88" w:rsidRDefault="003F2266" w:rsidP="00F90D72">
            <w:pPr>
              <w:pStyle w:val="Titre"/>
              <w:jc w:val="left"/>
            </w:pPr>
            <w:r w:rsidRPr="00D65D88">
              <w:t>Taiji avec instrument de compétition</w:t>
            </w:r>
          </w:p>
        </w:tc>
        <w:tc>
          <w:tcPr>
            <w:tcW w:w="3259" w:type="dxa"/>
            <w:tcBorders>
              <w:left w:val="double" w:sz="4" w:space="0" w:color="auto"/>
            </w:tcBorders>
          </w:tcPr>
          <w:p w:rsidR="003F2266" w:rsidRPr="00D65D88" w:rsidRDefault="003F2266" w:rsidP="00F90D72">
            <w:pPr>
              <w:pStyle w:val="Titre"/>
              <w:jc w:val="center"/>
              <w:rPr>
                <w:b/>
                <w:bCs w:val="0"/>
                <w:sz w:val="20"/>
                <w:szCs w:val="20"/>
              </w:rPr>
            </w:pPr>
          </w:p>
        </w:tc>
        <w:tc>
          <w:tcPr>
            <w:tcW w:w="3260" w:type="dxa"/>
            <w:tcBorders>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Entre 3 et 4 minutes</w:t>
            </w:r>
          </w:p>
        </w:tc>
      </w:tr>
      <w:tr w:rsidR="003F2266" w:rsidTr="00F90D72">
        <w:tc>
          <w:tcPr>
            <w:tcW w:w="3259" w:type="dxa"/>
            <w:tcBorders>
              <w:left w:val="double" w:sz="4" w:space="0" w:color="auto"/>
              <w:right w:val="double" w:sz="4" w:space="0" w:color="auto"/>
            </w:tcBorders>
            <w:shd w:val="clear" w:color="auto" w:fill="548DD4"/>
          </w:tcPr>
          <w:p w:rsidR="003F2266" w:rsidRPr="00D65D88" w:rsidRDefault="003F2266" w:rsidP="00F90D72">
            <w:pPr>
              <w:pStyle w:val="Titre"/>
              <w:jc w:val="left"/>
            </w:pPr>
            <w:r w:rsidRPr="00D65D88">
              <w:t>JITI</w:t>
            </w:r>
          </w:p>
        </w:tc>
        <w:tc>
          <w:tcPr>
            <w:tcW w:w="3259" w:type="dxa"/>
            <w:tcBorders>
              <w:left w:val="double" w:sz="4" w:space="0" w:color="auto"/>
            </w:tcBorders>
          </w:tcPr>
          <w:p w:rsidR="003F2266" w:rsidRPr="00D65D88" w:rsidRDefault="003F2266" w:rsidP="00F90D72">
            <w:pPr>
              <w:pStyle w:val="Titre"/>
              <w:jc w:val="center"/>
              <w:rPr>
                <w:b/>
                <w:bCs w:val="0"/>
                <w:sz w:val="20"/>
                <w:szCs w:val="20"/>
              </w:rPr>
            </w:pPr>
          </w:p>
        </w:tc>
        <w:tc>
          <w:tcPr>
            <w:tcW w:w="3260" w:type="dxa"/>
            <w:tcBorders>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Entre 2 et 4 minutes</w:t>
            </w:r>
          </w:p>
        </w:tc>
      </w:tr>
      <w:tr w:rsidR="003F2266" w:rsidRPr="003761EC" w:rsidTr="00F90D72">
        <w:tc>
          <w:tcPr>
            <w:tcW w:w="3259" w:type="dxa"/>
            <w:tcBorders>
              <w:left w:val="double" w:sz="4" w:space="0" w:color="auto"/>
              <w:bottom w:val="double" w:sz="4" w:space="0" w:color="auto"/>
              <w:right w:val="double" w:sz="4" w:space="0" w:color="auto"/>
            </w:tcBorders>
            <w:shd w:val="clear" w:color="auto" w:fill="548DD4"/>
          </w:tcPr>
          <w:p w:rsidR="003F2266" w:rsidRPr="00D65D88" w:rsidRDefault="003F2266" w:rsidP="00F90D72">
            <w:pPr>
              <w:pStyle w:val="Titre"/>
              <w:jc w:val="left"/>
            </w:pPr>
            <w:r w:rsidRPr="00D65D88">
              <w:t>GONG FA</w:t>
            </w:r>
          </w:p>
        </w:tc>
        <w:tc>
          <w:tcPr>
            <w:tcW w:w="3259" w:type="dxa"/>
            <w:tcBorders>
              <w:left w:val="double" w:sz="4" w:space="0" w:color="auto"/>
              <w:bottom w:val="double" w:sz="4" w:space="0" w:color="auto"/>
            </w:tcBorders>
          </w:tcPr>
          <w:p w:rsidR="003F2266" w:rsidRPr="00D65D88" w:rsidRDefault="003F2266" w:rsidP="00F90D72">
            <w:pPr>
              <w:pStyle w:val="Titre"/>
              <w:jc w:val="center"/>
              <w:rPr>
                <w:b/>
                <w:bCs w:val="0"/>
                <w:sz w:val="20"/>
                <w:szCs w:val="20"/>
              </w:rPr>
            </w:pPr>
          </w:p>
        </w:tc>
        <w:tc>
          <w:tcPr>
            <w:tcW w:w="3260" w:type="dxa"/>
            <w:tcBorders>
              <w:bottom w:val="double" w:sz="4" w:space="0" w:color="auto"/>
              <w:right w:val="double" w:sz="4" w:space="0" w:color="auto"/>
            </w:tcBorders>
          </w:tcPr>
          <w:p w:rsidR="003F2266" w:rsidRPr="00D65D88" w:rsidRDefault="003F2266" w:rsidP="00F90D72">
            <w:pPr>
              <w:pStyle w:val="Titre"/>
              <w:jc w:val="center"/>
              <w:rPr>
                <w:b/>
                <w:bCs w:val="0"/>
                <w:sz w:val="20"/>
                <w:szCs w:val="20"/>
              </w:rPr>
            </w:pPr>
            <w:r w:rsidRPr="00D65D88">
              <w:rPr>
                <w:b/>
                <w:bCs w:val="0"/>
                <w:sz w:val="20"/>
                <w:szCs w:val="20"/>
              </w:rPr>
              <w:t>Entre 2 et 4 minutes</w:t>
            </w:r>
          </w:p>
        </w:tc>
      </w:tr>
    </w:tbl>
    <w:p w:rsidR="003F2266" w:rsidRDefault="003F2266" w:rsidP="00174F70">
      <w:pPr>
        <w:pStyle w:val="TexteBase2"/>
        <w:rPr>
          <w:lang w:eastAsia="fr-FR"/>
        </w:rPr>
      </w:pPr>
      <w:r>
        <w:rPr>
          <w:lang w:eastAsia="fr-FR"/>
        </w:rPr>
        <w:br w:type="page"/>
      </w:r>
    </w:p>
    <w:p w:rsidR="003F2266" w:rsidRDefault="003F2266" w:rsidP="007C7652">
      <w:pPr>
        <w:pStyle w:val="Titre2"/>
      </w:pPr>
      <w:bookmarkStart w:id="182" w:name="_Toc407484774"/>
      <w:bookmarkStart w:id="183" w:name="_Toc431947196"/>
      <w:bookmarkStart w:id="184" w:name="_Toc431947309"/>
      <w:r>
        <w:t>2ème Partie : Règlement d’arbitrage</w:t>
      </w:r>
      <w:bookmarkEnd w:id="182"/>
      <w:r>
        <w:t xml:space="preserve"> taolu moderne</w:t>
      </w:r>
      <w:bookmarkEnd w:id="183"/>
      <w:bookmarkEnd w:id="184"/>
    </w:p>
    <w:p w:rsidR="003F2266" w:rsidRPr="00E92DAE" w:rsidRDefault="003F2266" w:rsidP="007C7652">
      <w:pPr>
        <w:pStyle w:val="Titre3"/>
      </w:pPr>
      <w:bookmarkStart w:id="185" w:name="_Toc403558880"/>
      <w:bookmarkStart w:id="186" w:name="_Toc406080305"/>
      <w:bookmarkStart w:id="187" w:name="_Toc406146930"/>
      <w:bookmarkStart w:id="188" w:name="_Toc406159984"/>
      <w:bookmarkStart w:id="189" w:name="_Toc407484775"/>
      <w:bookmarkStart w:id="190" w:name="_Toc431947197"/>
      <w:bookmarkStart w:id="191" w:name="_Toc431947310"/>
      <w:r>
        <w:t>Chapitre 1</w:t>
      </w:r>
      <w:r w:rsidRPr="00E92DAE">
        <w:t xml:space="preserve"> </w:t>
      </w:r>
      <w:r>
        <w:t>–</w:t>
      </w:r>
      <w:r w:rsidRPr="00E92DAE">
        <w:t xml:space="preserve"> M</w:t>
      </w:r>
      <w:r>
        <w:t>éthodes et critères de notation des taolu</w:t>
      </w:r>
      <w:bookmarkEnd w:id="185"/>
      <w:bookmarkEnd w:id="186"/>
      <w:bookmarkEnd w:id="187"/>
      <w:bookmarkEnd w:id="188"/>
      <w:bookmarkEnd w:id="189"/>
      <w:bookmarkEnd w:id="190"/>
      <w:bookmarkEnd w:id="191"/>
    </w:p>
    <w:p w:rsidR="003F2266" w:rsidRPr="00E92DAE" w:rsidRDefault="003F2266" w:rsidP="007C7652">
      <w:pPr>
        <w:pStyle w:val="Titre4"/>
      </w:pPr>
      <w:bookmarkStart w:id="192" w:name="_Toc403558881"/>
      <w:bookmarkStart w:id="193" w:name="_Toc406080306"/>
      <w:bookmarkStart w:id="194" w:name="_Toc406146931"/>
      <w:bookmarkStart w:id="195" w:name="_Toc406159985"/>
      <w:bookmarkStart w:id="196" w:name="_Toc407484776"/>
      <w:r w:rsidRPr="00E92DAE">
        <w:t xml:space="preserve">Article </w:t>
      </w:r>
      <w:r>
        <w:t>1</w:t>
      </w:r>
      <w:r w:rsidRPr="00E92DAE">
        <w:t xml:space="preserve"> : Tao lu optionnel et Tao lu guiding (imposés)</w:t>
      </w:r>
      <w:bookmarkEnd w:id="192"/>
      <w:bookmarkEnd w:id="193"/>
      <w:bookmarkEnd w:id="194"/>
      <w:bookmarkEnd w:id="195"/>
      <w:bookmarkEnd w:id="196"/>
    </w:p>
    <w:p w:rsidR="003F2266" w:rsidRPr="0014601B" w:rsidRDefault="003F2266" w:rsidP="007C7652">
      <w:pPr>
        <w:pStyle w:val="Titre5"/>
        <w:rPr>
          <w:sz w:val="22"/>
          <w:szCs w:val="22"/>
        </w:rPr>
      </w:pPr>
      <w:bookmarkStart w:id="197" w:name="_Toc406080307"/>
      <w:bookmarkStart w:id="198" w:name="_Toc406146932"/>
      <w:bookmarkStart w:id="199" w:name="_Toc406159986"/>
      <w:r w:rsidRPr="001122B5">
        <w:t>Méthodes de notation</w:t>
      </w:r>
      <w:bookmarkEnd w:id="197"/>
      <w:bookmarkEnd w:id="198"/>
      <w:bookmarkEnd w:id="199"/>
    </w:p>
    <w:p w:rsidR="003F2266" w:rsidRPr="0014601B" w:rsidRDefault="003F2266" w:rsidP="00E92DAE">
      <w:pPr>
        <w:spacing w:before="120"/>
        <w:jc w:val="both"/>
        <w:rPr>
          <w:lang w:eastAsia="fr-FR"/>
        </w:rPr>
      </w:pPr>
      <w:r w:rsidRPr="0014601B">
        <w:rPr>
          <w:lang w:eastAsia="fr-FR"/>
        </w:rPr>
        <w:t>Chaque discipline utilise le barème de 10 points (ne comprenant pas les points de bonus pour la création des mouvements difficiles). Dans ces dix points, 5 points s’appliquent à la qualité des mouvements, 3 points à la performance globale, et 2 points à la réalisation des mouvements difficiles.</w:t>
      </w:r>
    </w:p>
    <w:p w:rsidR="003F2266" w:rsidRPr="0014601B" w:rsidRDefault="003F2266" w:rsidP="00E92DAE">
      <w:pPr>
        <w:spacing w:before="120"/>
        <w:jc w:val="both"/>
        <w:rPr>
          <w:lang w:eastAsia="fr-FR"/>
        </w:rPr>
      </w:pPr>
      <w:r w:rsidRPr="0014601B">
        <w:rPr>
          <w:lang w:eastAsia="fr-FR"/>
        </w:rPr>
        <w:t xml:space="preserve">Les juges du </w:t>
      </w:r>
      <w:r w:rsidRPr="00E92DAE">
        <w:rPr>
          <w:b/>
          <w:bCs/>
          <w:lang w:eastAsia="fr-FR"/>
        </w:rPr>
        <w:t>Groupe A</w:t>
      </w:r>
      <w:r w:rsidRPr="0014601B">
        <w:rPr>
          <w:lang w:eastAsia="fr-FR"/>
        </w:rPr>
        <w:t xml:space="preserve"> déduisent les points concernant les erreurs de mouvements.</w:t>
      </w:r>
    </w:p>
    <w:p w:rsidR="003F2266" w:rsidRPr="0014601B" w:rsidRDefault="003F2266" w:rsidP="00E92DAE">
      <w:pPr>
        <w:spacing w:before="120"/>
        <w:jc w:val="both"/>
        <w:rPr>
          <w:lang w:eastAsia="fr-FR"/>
        </w:rPr>
      </w:pPr>
      <w:r w:rsidRPr="0014601B">
        <w:rPr>
          <w:lang w:eastAsia="fr-FR"/>
        </w:rPr>
        <w:t xml:space="preserve">Les juges du </w:t>
      </w:r>
      <w:r w:rsidRPr="00E92DAE">
        <w:rPr>
          <w:b/>
          <w:bCs/>
          <w:lang w:eastAsia="fr-FR"/>
        </w:rPr>
        <w:t>Groupe B</w:t>
      </w:r>
      <w:r w:rsidRPr="0014601B">
        <w:rPr>
          <w:lang w:eastAsia="fr-FR"/>
        </w:rPr>
        <w:t xml:space="preserve"> et le juge Chef de table évaluent le degré de la performance globale et déduisent les erreurs concernant la chorégraphie des taolu.</w:t>
      </w:r>
    </w:p>
    <w:p w:rsidR="003F2266" w:rsidRDefault="003F2266" w:rsidP="00E92DAE">
      <w:pPr>
        <w:spacing w:before="120"/>
        <w:jc w:val="both"/>
        <w:rPr>
          <w:lang w:eastAsia="fr-FR"/>
        </w:rPr>
      </w:pPr>
      <w:r w:rsidRPr="0014601B">
        <w:rPr>
          <w:lang w:eastAsia="fr-FR"/>
        </w:rPr>
        <w:t xml:space="preserve">Les juges du </w:t>
      </w:r>
      <w:r w:rsidRPr="00E92DAE">
        <w:rPr>
          <w:b/>
          <w:bCs/>
          <w:lang w:eastAsia="fr-FR"/>
        </w:rPr>
        <w:t>Groupe C</w:t>
      </w:r>
      <w:r w:rsidRPr="0014601B">
        <w:rPr>
          <w:lang w:eastAsia="fr-FR"/>
        </w:rPr>
        <w:t xml:space="preserve"> confirment ou infirment la réalisation des mouvements difficiles.</w:t>
      </w:r>
    </w:p>
    <w:p w:rsidR="003F2266" w:rsidRPr="001122B5" w:rsidRDefault="003F2266" w:rsidP="007C7652">
      <w:pPr>
        <w:pStyle w:val="Titre5"/>
      </w:pPr>
      <w:bookmarkStart w:id="200" w:name="_Toc406080308"/>
      <w:bookmarkStart w:id="201" w:name="_Toc406146933"/>
      <w:bookmarkStart w:id="202" w:name="_Toc406159987"/>
      <w:r w:rsidRPr="001122B5">
        <w:t>Règles chorégraphiques des Tao lus optionnels</w:t>
      </w:r>
      <w:bookmarkEnd w:id="200"/>
      <w:bookmarkEnd w:id="201"/>
      <w:bookmarkEnd w:id="202"/>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 relative à la catégorie « Nandu » A</w:t>
      </w:r>
    </w:p>
    <w:p w:rsidR="003F2266" w:rsidRPr="004860C3" w:rsidRDefault="003F2266" w:rsidP="004860C3">
      <w:pPr>
        <w:spacing w:before="120"/>
        <w:jc w:val="both"/>
        <w:rPr>
          <w:lang w:eastAsia="fr-FR"/>
        </w:rPr>
      </w:pPr>
      <w:r w:rsidRPr="004860C3">
        <w:rPr>
          <w:lang w:eastAsia="fr-FR"/>
        </w:rPr>
        <w:t>Deux mouvements difficiles « Nandu » de catégorie A identiques ou différents sontautorisés, mais leurs transitions ne pourront être les mêmes.</w:t>
      </w:r>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 relative à la catégorie « Nandu » C</w:t>
      </w:r>
    </w:p>
    <w:p w:rsidR="003F2266" w:rsidRPr="004860C3" w:rsidRDefault="003F2266" w:rsidP="004860C3">
      <w:pPr>
        <w:spacing w:before="120"/>
        <w:jc w:val="both"/>
        <w:rPr>
          <w:lang w:eastAsia="fr-FR"/>
        </w:rPr>
      </w:pPr>
      <w:r w:rsidRPr="004860C3">
        <w:rPr>
          <w:lang w:eastAsia="fr-FR"/>
        </w:rPr>
        <w:t>Un mouvement difficile de catégorie C non validé pourra selon la rotation obtenue avoir les points correspondants à un mouvement difficle de catégorie B.</w:t>
      </w:r>
    </w:p>
    <w:p w:rsidR="003F2266" w:rsidRPr="004860C3" w:rsidRDefault="003F2266" w:rsidP="004860C3">
      <w:pPr>
        <w:spacing w:before="120"/>
        <w:jc w:val="both"/>
        <w:rPr>
          <w:lang w:eastAsia="fr-FR"/>
        </w:rPr>
      </w:pPr>
      <w:r w:rsidRPr="004860C3">
        <w:rPr>
          <w:u w:val="single"/>
          <w:lang w:eastAsia="fr-FR"/>
        </w:rPr>
        <w:t>EXEMPLE</w:t>
      </w:r>
      <w:r w:rsidRPr="004860C3">
        <w:rPr>
          <w:lang w:eastAsia="fr-FR"/>
        </w:rPr>
        <w:t> : sera comptabilisé comme mouvement difficile de catégorie B (540°), un mouvement difficile de catégorie C (720°) n’ayant pas atteint une rotation dépassant les 720° mais ayant obtenue au moins une rotation de 540°.</w:t>
      </w:r>
    </w:p>
    <w:p w:rsidR="003F2266" w:rsidRPr="004860C3" w:rsidRDefault="003F2266" w:rsidP="004860C3">
      <w:pPr>
        <w:spacing w:before="120"/>
        <w:jc w:val="both"/>
        <w:rPr>
          <w:lang w:eastAsia="fr-FR"/>
        </w:rPr>
      </w:pPr>
      <w:r w:rsidRPr="004860C3">
        <w:rPr>
          <w:lang w:eastAsia="fr-FR"/>
        </w:rPr>
        <w:t xml:space="preserve">Un « Nandu » C devra obligatoirement être dans la 1ère partie du Tao lu et devra être totalement intégré dans la comptabilisation des 2 points. </w:t>
      </w:r>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Règles relatives aux mêmes types de mouvements difficiles ou combinaison « mouvement difficiles + transitions difficiles » avec différents degrés de difficultés</w:t>
      </w:r>
    </w:p>
    <w:p w:rsidR="003F2266" w:rsidRPr="004860C3" w:rsidRDefault="003F2266" w:rsidP="004860C3">
      <w:pPr>
        <w:spacing w:before="120"/>
        <w:jc w:val="both"/>
        <w:rPr>
          <w:lang w:eastAsia="fr-FR"/>
        </w:rPr>
      </w:pPr>
      <w:r w:rsidRPr="004860C3">
        <w:rPr>
          <w:lang w:eastAsia="fr-FR"/>
        </w:rPr>
        <w:t>Il est autorisé de choisir et d’inscrire au maximum deux mêmes types de mouvements ou combinaisons « mouvements difficiles + transitions difficiles » avec de différents degrés de difficultés. Les mouvements et combinaisons qui ne sont pas conformes à cette règle ne seront pas notés.</w:t>
      </w:r>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Règles relatives à la limitation des transitions dans les Tao lus optionnels de Chang quan, Nan quan et Taiji quan</w:t>
      </w:r>
    </w:p>
    <w:p w:rsidR="003F2266" w:rsidRPr="004860C3" w:rsidRDefault="003F2266" w:rsidP="004860C3">
      <w:pPr>
        <w:spacing w:before="120"/>
        <w:jc w:val="both"/>
        <w:rPr>
          <w:lang w:eastAsia="fr-FR"/>
        </w:rPr>
      </w:pPr>
      <w:r w:rsidRPr="004860C3">
        <w:rPr>
          <w:lang w:eastAsia="fr-FR"/>
        </w:rPr>
        <w:t>Il est obligatoire d’inscrire au maximum deux transitions de type « position statique » avec les différents degrés de difficulté.</w:t>
      </w:r>
    </w:p>
    <w:p w:rsidR="003F2266" w:rsidRPr="004860C3" w:rsidRDefault="003F2266" w:rsidP="004860C3">
      <w:pPr>
        <w:spacing w:before="120"/>
        <w:jc w:val="both"/>
        <w:rPr>
          <w:lang w:eastAsia="fr-FR"/>
        </w:rPr>
      </w:pPr>
      <w:r w:rsidRPr="004860C3">
        <w:rPr>
          <w:lang w:eastAsia="fr-FR"/>
        </w:rPr>
        <w:t>L’absence d’une catégorie de transitions donne lieu à une déduction de 0.20 points.</w:t>
      </w:r>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 relative aux positions statiques dans le Tao lu optionnel de Chang quan</w:t>
      </w:r>
    </w:p>
    <w:p w:rsidR="003F2266" w:rsidRPr="004860C3" w:rsidRDefault="003F2266" w:rsidP="004860C3">
      <w:pPr>
        <w:spacing w:before="120"/>
        <w:jc w:val="both"/>
        <w:rPr>
          <w:lang w:eastAsia="fr-FR"/>
        </w:rPr>
      </w:pPr>
      <w:r w:rsidRPr="004860C3">
        <w:rPr>
          <w:lang w:eastAsia="fr-FR"/>
        </w:rPr>
        <w:t xml:space="preserve">Il est autorisé d’avoir seulement deux positions statiques « Dian  bu » (avec un pied qui pointe vers l’avant le sol ou en position Bing bu), à l’exception de la position de rester debout. Les autres positions statiques doivent être Ma bu, Gong bu, Xu bu, Pu bu, Xié bu, Zuo pan, Pi ca, ou Ping heng. </w:t>
      </w:r>
    </w:p>
    <w:p w:rsidR="003F2266" w:rsidRPr="004860C3" w:rsidRDefault="003F2266" w:rsidP="004860C3">
      <w:pPr>
        <w:spacing w:before="120"/>
        <w:jc w:val="both"/>
        <w:rPr>
          <w:lang w:eastAsia="fr-FR"/>
        </w:rPr>
      </w:pPr>
      <w:r w:rsidRPr="004860C3">
        <w:rPr>
          <w:lang w:eastAsia="fr-FR"/>
        </w:rPr>
        <w:t>Avoir plus de deux positions statiques « Dian bu », donne lieu à une déduction de 0.20 points.</w:t>
      </w:r>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Règles relatives aux positions statiques et aux cris dans le Tao lu optionnel de Nanquan</w:t>
      </w:r>
    </w:p>
    <w:p w:rsidR="003F2266" w:rsidRPr="004860C3" w:rsidRDefault="003F2266" w:rsidP="004860C3">
      <w:pPr>
        <w:spacing w:before="120"/>
        <w:jc w:val="both"/>
        <w:rPr>
          <w:lang w:eastAsia="fr-FR"/>
        </w:rPr>
      </w:pPr>
      <w:r w:rsidRPr="004860C3">
        <w:rPr>
          <w:lang w:eastAsia="fr-FR"/>
        </w:rPr>
        <w:t>Il est autorisé d’avoir seulement trois postions statiques « Dian bu » (avec un pied qui pointe vers l’avant ou vers l’arrière le sol ou en position Bing bu), à l’exception de la position debout.</w:t>
      </w:r>
    </w:p>
    <w:p w:rsidR="003F2266" w:rsidRPr="004860C3" w:rsidRDefault="003F2266" w:rsidP="004860C3">
      <w:pPr>
        <w:spacing w:before="120"/>
        <w:jc w:val="both"/>
        <w:rPr>
          <w:lang w:eastAsia="fr-FR"/>
        </w:rPr>
      </w:pPr>
      <w:r w:rsidRPr="004860C3">
        <w:rPr>
          <w:lang w:eastAsia="fr-FR"/>
        </w:rPr>
        <w:t xml:space="preserve">Les autres positions statiques doivent être Ma bu, Gong bu, Qi long bu, Gui bu, Dié bu, ou Ping heng. </w:t>
      </w:r>
    </w:p>
    <w:p w:rsidR="003F2266" w:rsidRPr="004860C3" w:rsidRDefault="003F2266" w:rsidP="004860C3">
      <w:pPr>
        <w:spacing w:before="120"/>
        <w:jc w:val="both"/>
        <w:rPr>
          <w:lang w:eastAsia="fr-FR"/>
        </w:rPr>
      </w:pPr>
      <w:r w:rsidRPr="004860C3">
        <w:rPr>
          <w:lang w:eastAsia="fr-FR"/>
        </w:rPr>
        <w:t xml:space="preserve">Il est interdit d’avoir plus de 6 cris. </w:t>
      </w:r>
    </w:p>
    <w:p w:rsidR="003F2266" w:rsidRPr="00927B2E" w:rsidRDefault="003F2266" w:rsidP="00927B2E">
      <w:pPr>
        <w:spacing w:before="120"/>
        <w:jc w:val="both"/>
        <w:rPr>
          <w:lang w:eastAsia="fr-FR"/>
        </w:rPr>
      </w:pPr>
      <w:r w:rsidRPr="00927B2E">
        <w:rPr>
          <w:lang w:eastAsia="fr-FR"/>
        </w:rPr>
        <w:t>Il est obligatoire d’avoir 3 types de cris différents. (Exemples de cris : « Hu », « Haï », « Da », « Ya », « Wa »)</w:t>
      </w:r>
    </w:p>
    <w:p w:rsidR="003F2266" w:rsidRPr="004860C3" w:rsidRDefault="003F2266" w:rsidP="004860C3">
      <w:pPr>
        <w:spacing w:before="120"/>
        <w:jc w:val="both"/>
        <w:rPr>
          <w:lang w:eastAsia="fr-FR"/>
        </w:rPr>
      </w:pPr>
      <w:r w:rsidRPr="004860C3">
        <w:rPr>
          <w:lang w:eastAsia="fr-FR"/>
        </w:rPr>
        <w:t>Le cas de non-conformité à ces règles donne lieu à une déduction de 0.20 points.</w:t>
      </w:r>
    </w:p>
    <w:p w:rsidR="003F2266" w:rsidRPr="003F6292" w:rsidRDefault="003F2266" w:rsidP="003F2266">
      <w:pPr>
        <w:numPr>
          <w:ilvl w:val="0"/>
          <w:numId w:val="56"/>
        </w:numPr>
        <w:autoSpaceDE w:val="0"/>
        <w:autoSpaceDN w:val="0"/>
        <w:adjustRightInd w:val="0"/>
        <w:spacing w:before="120"/>
        <w:jc w:val="both"/>
        <w:rPr>
          <w:b/>
          <w:bCs/>
          <w:lang w:eastAsia="fr-FR"/>
        </w:rPr>
      </w:pPr>
      <w:r w:rsidRPr="003F6292">
        <w:rPr>
          <w:b/>
          <w:bCs/>
          <w:lang w:eastAsia="fr-FR"/>
        </w:rPr>
        <w:t>Règles relatives aux mouvements obligatoires</w:t>
      </w:r>
    </w:p>
    <w:p w:rsidR="003F2266" w:rsidRDefault="003F2266" w:rsidP="00927B2E">
      <w:pPr>
        <w:spacing w:before="120"/>
        <w:jc w:val="both"/>
        <w:rPr>
          <w:lang w:eastAsia="fr-FR"/>
        </w:rPr>
      </w:pPr>
      <w:r w:rsidRPr="004860C3">
        <w:rPr>
          <w:lang w:eastAsia="fr-FR"/>
        </w:rPr>
        <w:t>Le Tao lu optionnel doit incorporer des mouvements obligatoiresou les combinaisons techniques imposées prévus par le règlement</w:t>
      </w:r>
      <w:r>
        <w:rPr>
          <w:lang w:eastAsia="fr-FR"/>
        </w:rPr>
        <w:t xml:space="preserve"> de wushu – taolu moderne 2012 :</w:t>
      </w:r>
    </w:p>
    <w:p w:rsidR="003F2266" w:rsidRPr="004860C3" w:rsidRDefault="003F2266" w:rsidP="00927B2E">
      <w:pPr>
        <w:spacing w:before="120"/>
        <w:jc w:val="both"/>
        <w:rPr>
          <w:lang w:eastAsia="fr-FR"/>
        </w:rPr>
      </w:pPr>
    </w:p>
    <w:p w:rsidR="003F2266" w:rsidRPr="004860C3" w:rsidRDefault="003F2266" w:rsidP="001122B5">
      <w:pPr>
        <w:autoSpaceDE w:val="0"/>
        <w:autoSpaceDN w:val="0"/>
        <w:adjustRightInd w:val="0"/>
        <w:spacing w:line="220" w:lineRule="exact"/>
        <w:ind w:left="992" w:firstLine="424"/>
        <w:jc w:val="both"/>
        <w:rPr>
          <w:rFonts w:ascii="Arial" w:hAnsi="Arial" w:cs="Arial"/>
          <w:b/>
          <w:i/>
          <w:iCs/>
          <w:sz w:val="22"/>
          <w:szCs w:val="22"/>
          <w:lang w:eastAsia="fr-FR"/>
        </w:rPr>
      </w:pPr>
      <w:r w:rsidRPr="004860C3">
        <w:rPr>
          <w:rFonts w:ascii="Arial" w:hAnsi="Arial" w:cs="Arial"/>
          <w:b/>
          <w:i/>
          <w:iCs/>
          <w:sz w:val="22"/>
          <w:szCs w:val="22"/>
          <w:lang w:eastAsia="fr-FR"/>
        </w:rPr>
        <w:t xml:space="preserve">Combinaisons de Chang quan : </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b/>
          <w:i/>
          <w:iCs/>
          <w:sz w:val="20"/>
          <w:szCs w:val="20"/>
          <w:lang w:eastAsia="fr-FR"/>
        </w:rPr>
        <w:t>1</w:t>
      </w:r>
      <w:r w:rsidRPr="004860C3">
        <w:rPr>
          <w:rFonts w:ascii="Arial" w:hAnsi="Arial" w:cs="Arial"/>
          <w:i/>
          <w:iCs/>
          <w:sz w:val="20"/>
          <w:szCs w:val="20"/>
          <w:lang w:eastAsia="fr-FR"/>
        </w:rPr>
        <w:t xml:space="preserve">. Zheng ti tui gou shou jia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Lou xi gong bu cha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Wai bai ji xiang</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(Coup de pied avec pied fauché avec une main en crochet et une main en blocage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Brosser le genou, piquer une main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coup de pied lotus avec claquement de main)</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2. Dian bu tiao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Deng tui jia zhang tui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Gongbu pi quan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Mabu tiao zhang chong quan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Gou shou zhua jian ya zhou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Mabu chong quan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Ma bu jia da</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(Avançant et élever une main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Coup de pied avec talon, bloquer avec poing, repousser avec une paume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Gong bu et frapper vers le bas avec poing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Ma bu, élever une main, frapper avec coup de poing direct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Crochet, appuyer l’épaule, presser avec l’avant-bras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Gong bu et frapper un poing direct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Mabu, bloquer et frapper )</w:t>
      </w:r>
    </w:p>
    <w:p w:rsidR="003F2266" w:rsidRPr="004860C3" w:rsidRDefault="003F2266" w:rsidP="001122B5">
      <w:pPr>
        <w:autoSpaceDE w:val="0"/>
        <w:autoSpaceDN w:val="0"/>
        <w:adjustRightInd w:val="0"/>
        <w:spacing w:line="220" w:lineRule="exact"/>
        <w:ind w:left="992" w:firstLine="424"/>
        <w:jc w:val="both"/>
        <w:rPr>
          <w:rFonts w:ascii="Arial" w:hAnsi="Arial" w:cs="Arial"/>
          <w:i/>
          <w:iCs/>
          <w:sz w:val="22"/>
          <w:szCs w:val="22"/>
          <w:lang w:eastAsia="fr-FR"/>
        </w:rPr>
      </w:pPr>
      <w:r w:rsidRPr="004860C3">
        <w:rPr>
          <w:rFonts w:ascii="Arial" w:hAnsi="Arial" w:cs="Arial"/>
          <w:b/>
          <w:i/>
          <w:iCs/>
          <w:sz w:val="22"/>
          <w:szCs w:val="22"/>
          <w:lang w:eastAsia="fr-FR"/>
        </w:rPr>
        <w:t>Combinaisons de Nan quan </w:t>
      </w:r>
      <w:r w:rsidRPr="004860C3">
        <w:rPr>
          <w:rFonts w:ascii="Arial" w:hAnsi="Arial" w:cs="Arial"/>
          <w:i/>
          <w:iCs/>
          <w:sz w:val="22"/>
          <w:szCs w:val="22"/>
          <w:lang w:eastAsia="fr-FR"/>
        </w:rPr>
        <w:t xml:space="preserve">: </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Pr>
          <w:rFonts w:ascii="Arial" w:hAnsi="Arial" w:cs="Arial"/>
          <w:i/>
          <w:iCs/>
          <w:noProof/>
          <w:sz w:val="20"/>
          <w:szCs w:val="20"/>
          <w:lang w:eastAsia="zh-CN"/>
        </w:rPr>
        <mc:AlternateContent>
          <mc:Choice Requires="wps">
            <w:drawing>
              <wp:anchor distT="4294967295" distB="4294967295" distL="114300" distR="114300" simplePos="0" relativeHeight="251701248" behindDoc="0" locked="0" layoutInCell="1" allowOverlap="1" wp14:anchorId="517C089E" wp14:editId="1E63893D">
                <wp:simplePos x="0" y="0"/>
                <wp:positionH relativeFrom="column">
                  <wp:posOffset>3379470</wp:posOffset>
                </wp:positionH>
                <wp:positionV relativeFrom="paragraph">
                  <wp:posOffset>104774</wp:posOffset>
                </wp:positionV>
                <wp:extent cx="152400" cy="0"/>
                <wp:effectExtent l="0" t="76200" r="19050" b="952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66.1pt;margin-top:8.25pt;width:12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">
                <v:stroke endarrow="block"/>
              </v:shape>
            </w:pict>
          </mc:Fallback>
        </mc:AlternateContent>
      </w:r>
      <w:r w:rsidRPr="004860C3">
        <w:rPr>
          <w:rFonts w:ascii="Arial" w:hAnsi="Arial" w:cs="Arial"/>
          <w:i/>
          <w:iCs/>
          <w:sz w:val="20"/>
          <w:szCs w:val="20"/>
          <w:lang w:eastAsia="fr-FR"/>
        </w:rPr>
        <w:t xml:space="preserve">1. Gong bu gua gai quan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Tui bu ge qiao chong quan  </w:t>
      </w:r>
      <w:r w:rsidRPr="004860C3">
        <w:rPr>
          <w:rFonts w:ascii="Arial" w:hAnsi="Arial" w:cs="Arial"/>
          <w:i/>
          <w:iCs/>
          <w:sz w:val="20"/>
          <w:szCs w:val="20"/>
          <w:lang w:eastAsia="fr-FR"/>
        </w:rPr>
        <w:tab/>
        <w:t xml:space="preserve">Heng ding tui cheng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Qi long bu jié qiao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Heng cai tui bo zhang </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(Gongbu, frapper les avant-bras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Reculer, bloquer, coup de poing direct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Coup de pied latéral avec les pointes, pousser avec une paume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Qilongbu, bloquer avec un avant-bras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Coup de pied vers le bas avec un pied tourné vers l’extérieur, repousser les deux paumes)</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Pr>
          <w:rFonts w:ascii="Arial" w:hAnsi="Arial" w:cs="Arial"/>
          <w:i/>
          <w:iCs/>
          <w:noProof/>
          <w:sz w:val="20"/>
          <w:szCs w:val="20"/>
          <w:lang w:eastAsia="zh-CN"/>
        </w:rPr>
        <mc:AlternateContent>
          <mc:Choice Requires="wps">
            <w:drawing>
              <wp:anchor distT="4294967295" distB="4294967295" distL="114300" distR="114300" simplePos="0" relativeHeight="251703296" behindDoc="0" locked="0" layoutInCell="1" allowOverlap="1" wp14:anchorId="6B94BBF4" wp14:editId="43FB74D4">
                <wp:simplePos x="0" y="0"/>
                <wp:positionH relativeFrom="column">
                  <wp:posOffset>5213985</wp:posOffset>
                </wp:positionH>
                <wp:positionV relativeFrom="paragraph">
                  <wp:posOffset>88264</wp:posOffset>
                </wp:positionV>
                <wp:extent cx="104775" cy="0"/>
                <wp:effectExtent l="0" t="76200" r="28575" b="952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410.55pt;margin-top:6.95pt;width:8.25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">
                <v:stroke endarrow="block"/>
              </v:shape>
            </w:pict>
          </mc:Fallback>
        </mc:AlternateContent>
      </w:r>
      <w:r>
        <w:rPr>
          <w:rFonts w:ascii="Arial" w:hAnsi="Arial" w:cs="Arial"/>
          <w:i/>
          <w:iCs/>
          <w:noProof/>
          <w:sz w:val="20"/>
          <w:szCs w:val="20"/>
          <w:lang w:eastAsia="zh-CN"/>
        </w:rPr>
        <mc:AlternateContent>
          <mc:Choice Requires="wps">
            <w:drawing>
              <wp:anchor distT="4294967295" distB="4294967295" distL="114300" distR="114300" simplePos="0" relativeHeight="251702272" behindDoc="0" locked="0" layoutInCell="1" allowOverlap="1" wp14:anchorId="20BDC627" wp14:editId="2B67978B">
                <wp:simplePos x="0" y="0"/>
                <wp:positionH relativeFrom="column">
                  <wp:posOffset>5213985</wp:posOffset>
                </wp:positionH>
                <wp:positionV relativeFrom="paragraph">
                  <wp:posOffset>88264</wp:posOffset>
                </wp:positionV>
                <wp:extent cx="104775" cy="0"/>
                <wp:effectExtent l="0" t="0" r="9525"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410.55pt;margin-top:6.95pt;width:8.25pt;height:0;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"/>
            </w:pict>
          </mc:Fallback>
        </mc:AlternateContent>
      </w:r>
      <w:r w:rsidRPr="004860C3">
        <w:rPr>
          <w:rFonts w:ascii="Arial" w:hAnsi="Arial" w:cs="Arial"/>
          <w:i/>
          <w:iCs/>
          <w:sz w:val="20"/>
          <w:szCs w:val="20"/>
          <w:lang w:eastAsia="fr-FR"/>
        </w:rPr>
        <w:t xml:space="preserve">2. Ban mabu, tiao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Ban mabu, bo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Zuoyou guan qiao</w:t>
      </w:r>
      <w:r w:rsidRPr="004860C3">
        <w:rPr>
          <w:rFonts w:ascii="Arial" w:hAnsi="Arial" w:cs="Arial"/>
          <w:i/>
          <w:iCs/>
          <w:sz w:val="20"/>
          <w:szCs w:val="20"/>
          <w:lang w:eastAsia="fr-FR"/>
        </w:rPr>
        <w:tab/>
        <w:t xml:space="preserve">Duli bu hu zhua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Qi long bu die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Gong bu li tui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Qi long bu yun zhang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Qilong bu heng qie zhang </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(Ban mabu, élever une main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Banmabu, baisser une main</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Bloquer avec l’avant-bras à gauche et à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Equilibre sur une seule jambe et frapper avec la paume de tigre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Qilongbu, bloquer avec l’avant-bras vers le bas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Gongbu, pousser avec les paumes verticales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Qilong bu, les paumes en nuage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Qilongbu, pousser les paumes horizontales)</w:t>
      </w:r>
    </w:p>
    <w:p w:rsidR="003F2266" w:rsidRPr="00174CBE" w:rsidRDefault="003F2266" w:rsidP="001122B5">
      <w:pPr>
        <w:autoSpaceDE w:val="0"/>
        <w:autoSpaceDN w:val="0"/>
        <w:adjustRightInd w:val="0"/>
        <w:spacing w:line="220" w:lineRule="exact"/>
        <w:ind w:left="992" w:firstLine="424"/>
        <w:jc w:val="both"/>
        <w:rPr>
          <w:rFonts w:ascii="Arial" w:hAnsi="Arial" w:cs="Arial"/>
          <w:i/>
          <w:iCs/>
          <w:sz w:val="22"/>
          <w:szCs w:val="22"/>
          <w:lang w:val="en-US" w:eastAsia="fr-FR"/>
        </w:rPr>
      </w:pPr>
      <w:r w:rsidRPr="00174CBE">
        <w:rPr>
          <w:rFonts w:ascii="Arial" w:hAnsi="Arial" w:cs="Arial"/>
          <w:b/>
          <w:i/>
          <w:iCs/>
          <w:sz w:val="22"/>
          <w:szCs w:val="22"/>
          <w:lang w:val="en-US" w:eastAsia="fr-FR"/>
        </w:rPr>
        <w:t>Combinaisons de Jian shu</w:t>
      </w:r>
      <w:r w:rsidRPr="00174CBE">
        <w:rPr>
          <w:rFonts w:ascii="Arial" w:hAnsi="Arial" w:cs="Arial"/>
          <w:i/>
          <w:iCs/>
          <w:sz w:val="22"/>
          <w:szCs w:val="22"/>
          <w:lang w:val="en-US" w:eastAsia="fr-FR"/>
        </w:rPr>
        <w:t> :</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val="en-US" w:eastAsia="fr-FR"/>
        </w:rPr>
      </w:pPr>
      <w:r w:rsidRPr="004860C3">
        <w:rPr>
          <w:rFonts w:ascii="Arial" w:hAnsi="Arial" w:cs="Arial"/>
          <w:i/>
          <w:iCs/>
          <w:sz w:val="20"/>
          <w:szCs w:val="20"/>
          <w:lang w:val="en-US" w:eastAsia="fr-FR"/>
        </w:rPr>
        <w:t xml:space="preserve">1. Zuo you gua jian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US" w:eastAsia="fr-FR"/>
        </w:rPr>
        <w:t xml:space="preserve">Zhuan shen tixi bei gua jian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US" w:eastAsia="fr-FR"/>
        </w:rPr>
        <w:t>Pubu chuan jian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(Gua jian à gauche et à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Se retourner, lever un genou, Gua jian derrière le dos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Pubu, traverser l’épée)</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2. Yun jian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Jin tui bu, zuo you liao jian (2 fois)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Chuan yao jian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(L’épée en nuage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Avancer et reculer, couper à l’envers vers la gauche et la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Traverser l’épée de la taille)</w:t>
      </w:r>
    </w:p>
    <w:p w:rsidR="003F2266" w:rsidRPr="004860C3" w:rsidRDefault="003F2266" w:rsidP="001122B5">
      <w:pPr>
        <w:autoSpaceDE w:val="0"/>
        <w:autoSpaceDN w:val="0"/>
        <w:adjustRightInd w:val="0"/>
        <w:spacing w:line="220" w:lineRule="exact"/>
        <w:ind w:left="992" w:firstLine="424"/>
        <w:jc w:val="both"/>
        <w:rPr>
          <w:rFonts w:ascii="Arial" w:hAnsi="Arial" w:cs="Arial"/>
          <w:i/>
          <w:iCs/>
          <w:sz w:val="20"/>
          <w:szCs w:val="20"/>
          <w:lang w:eastAsia="fr-FR"/>
        </w:rPr>
      </w:pPr>
      <w:r w:rsidRPr="004860C3">
        <w:rPr>
          <w:rFonts w:ascii="Arial" w:hAnsi="Arial" w:cs="Arial"/>
          <w:b/>
          <w:i/>
          <w:iCs/>
          <w:sz w:val="22"/>
          <w:szCs w:val="22"/>
          <w:lang w:eastAsia="fr-FR"/>
        </w:rPr>
        <w:t>Combinaisons de Dao shu</w:t>
      </w:r>
      <w:r w:rsidRPr="004860C3">
        <w:rPr>
          <w:rFonts w:ascii="Arial" w:hAnsi="Arial" w:cs="Arial"/>
          <w:i/>
          <w:iCs/>
          <w:sz w:val="20"/>
          <w:szCs w:val="20"/>
          <w:lang w:eastAsia="fr-FR"/>
        </w:rPr>
        <w:t> :</w:t>
      </w:r>
    </w:p>
    <w:p w:rsidR="003F2266" w:rsidRPr="00174CBE"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sidRPr="00174CBE">
        <w:rPr>
          <w:rFonts w:ascii="Arial" w:hAnsi="Arial" w:cs="Arial"/>
          <w:i/>
          <w:iCs/>
          <w:sz w:val="20"/>
          <w:szCs w:val="20"/>
          <w:lang w:eastAsia="fr-FR"/>
        </w:rPr>
        <w:t xml:space="preserve">1. Tixi gua dao </w:t>
      </w:r>
      <w:r w:rsidRPr="004860C3">
        <w:rPr>
          <w:rFonts w:ascii="Arial" w:hAnsi="Arial" w:cs="Arial"/>
          <w:i/>
          <w:iCs/>
          <w:sz w:val="20"/>
          <w:szCs w:val="20"/>
          <w:lang w:eastAsia="fr-FR"/>
        </w:rPr>
        <w:sym w:font="Wingdings" w:char="F0E8"/>
      </w:r>
      <w:r w:rsidRPr="00174CBE">
        <w:rPr>
          <w:rFonts w:ascii="Arial" w:hAnsi="Arial" w:cs="Arial"/>
          <w:i/>
          <w:iCs/>
          <w:sz w:val="20"/>
          <w:szCs w:val="20"/>
          <w:lang w:eastAsia="fr-FR"/>
        </w:rPr>
        <w:t xml:space="preserve"> Zhuanshen shang bu liao dao </w:t>
      </w:r>
      <w:r w:rsidRPr="004860C3">
        <w:rPr>
          <w:rFonts w:ascii="Arial" w:hAnsi="Arial" w:cs="Arial"/>
          <w:i/>
          <w:iCs/>
          <w:sz w:val="20"/>
          <w:szCs w:val="20"/>
          <w:lang w:val="en-GB" w:eastAsia="fr-FR"/>
        </w:rPr>
        <w:sym w:font="Wingdings" w:char="F0E8"/>
      </w:r>
      <w:r w:rsidRPr="00174CBE">
        <w:rPr>
          <w:rFonts w:ascii="Arial" w:hAnsi="Arial" w:cs="Arial"/>
          <w:i/>
          <w:iCs/>
          <w:sz w:val="20"/>
          <w:szCs w:val="20"/>
          <w:lang w:eastAsia="fr-FR"/>
        </w:rPr>
        <w:t xml:space="preserve"> Modao </w:t>
      </w:r>
      <w:r w:rsidRPr="004860C3">
        <w:rPr>
          <w:rFonts w:ascii="Arial" w:hAnsi="Arial" w:cs="Arial"/>
          <w:i/>
          <w:iCs/>
          <w:sz w:val="20"/>
          <w:szCs w:val="20"/>
          <w:lang w:val="en-GB" w:eastAsia="fr-FR"/>
        </w:rPr>
        <w:sym w:font="Wingdings" w:char="F0E8"/>
      </w:r>
      <w:r w:rsidRPr="00174CBE">
        <w:rPr>
          <w:rFonts w:ascii="Arial" w:hAnsi="Arial" w:cs="Arial"/>
          <w:i/>
          <w:iCs/>
          <w:sz w:val="20"/>
          <w:szCs w:val="20"/>
          <w:lang w:eastAsia="fr-FR"/>
        </w:rPr>
        <w:t xml:space="preserve"> Zhuan shen yun dao</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(Lever le genou, piquer vers l’arrière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Se retourner, avancer et couper à l’envers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Aiguiser la lame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Se retourner et le sabre en nuage)</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val="en-GB" w:eastAsia="fr-FR"/>
        </w:rPr>
      </w:pPr>
      <w:r w:rsidRPr="004860C3">
        <w:rPr>
          <w:rFonts w:ascii="Arial" w:hAnsi="Arial" w:cs="Arial"/>
          <w:i/>
          <w:iCs/>
          <w:sz w:val="20"/>
          <w:szCs w:val="20"/>
          <w:lang w:val="en-GB" w:eastAsia="fr-FR"/>
        </w:rPr>
        <w:t xml:space="preserve">2. Zuo you lun pi dao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GB" w:eastAsia="fr-FR"/>
        </w:rPr>
        <w:t>Fan yao, chan tou, guo nao dao</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(Fendre à gauche et à droite</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Rotation, enrouler le sabre à gauche et à droite)</w:t>
      </w:r>
    </w:p>
    <w:p w:rsidR="003F2266" w:rsidRPr="004860C3" w:rsidRDefault="003F2266" w:rsidP="001122B5">
      <w:pPr>
        <w:autoSpaceDE w:val="0"/>
        <w:autoSpaceDN w:val="0"/>
        <w:adjustRightInd w:val="0"/>
        <w:spacing w:line="220" w:lineRule="exact"/>
        <w:ind w:left="992" w:firstLine="424"/>
        <w:jc w:val="both"/>
        <w:rPr>
          <w:rFonts w:ascii="Arial" w:hAnsi="Arial" w:cs="Arial"/>
          <w:i/>
          <w:iCs/>
          <w:sz w:val="20"/>
          <w:szCs w:val="20"/>
          <w:lang w:eastAsia="fr-FR"/>
        </w:rPr>
      </w:pPr>
      <w:r w:rsidRPr="004860C3">
        <w:rPr>
          <w:rFonts w:ascii="Arial" w:hAnsi="Arial" w:cs="Arial"/>
          <w:b/>
          <w:i/>
          <w:iCs/>
          <w:sz w:val="20"/>
          <w:szCs w:val="20"/>
          <w:lang w:eastAsia="fr-FR"/>
        </w:rPr>
        <w:t>e.</w:t>
      </w:r>
      <w:r w:rsidRPr="004860C3">
        <w:rPr>
          <w:rFonts w:ascii="Arial" w:hAnsi="Arial" w:cs="Arial"/>
          <w:i/>
          <w:iCs/>
          <w:sz w:val="20"/>
          <w:szCs w:val="20"/>
          <w:lang w:eastAsia="fr-FR"/>
        </w:rPr>
        <w:t xml:space="preserve"> </w:t>
      </w:r>
      <w:r w:rsidRPr="004860C3">
        <w:rPr>
          <w:rFonts w:ascii="Arial" w:hAnsi="Arial" w:cs="Arial"/>
          <w:b/>
          <w:i/>
          <w:iCs/>
          <w:sz w:val="20"/>
          <w:szCs w:val="20"/>
          <w:lang w:eastAsia="fr-FR"/>
        </w:rPr>
        <w:t>Combinaisons de Qiang shu :</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val="en-US" w:eastAsia="fr-FR"/>
        </w:rPr>
      </w:pPr>
      <w:r w:rsidRPr="004860C3">
        <w:rPr>
          <w:rFonts w:ascii="Arial" w:hAnsi="Arial" w:cs="Arial"/>
          <w:i/>
          <w:iCs/>
          <w:sz w:val="20"/>
          <w:szCs w:val="20"/>
          <w:lang w:val="en-US" w:eastAsia="fr-FR"/>
        </w:rPr>
        <w:t xml:space="preserve">1. Gong bu lan na zha (3 fois)  </w:t>
      </w:r>
      <w:r w:rsidRPr="004860C3">
        <w:rPr>
          <w:rFonts w:ascii="Arial" w:hAnsi="Arial" w:cs="Arial"/>
          <w:i/>
          <w:iCs/>
          <w:sz w:val="20"/>
          <w:szCs w:val="20"/>
          <w:lang w:eastAsia="fr-FR"/>
        </w:rPr>
        <w:sym w:font="Wingdings" w:char="F0E8"/>
      </w:r>
      <w:r w:rsidRPr="004860C3">
        <w:rPr>
          <w:rFonts w:ascii="Arial" w:hAnsi="Arial" w:cs="Arial"/>
          <w:i/>
          <w:iCs/>
          <w:sz w:val="20"/>
          <w:szCs w:val="20"/>
          <w:lang w:val="en-US" w:eastAsia="fr-FR"/>
        </w:rPr>
        <w:t xml:space="preserve"> Fan yao dan shou zha qiang</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(Gong bu, Lannazha (3 fois)</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Rotation, Zha qian une seule main)</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val="en-GB" w:eastAsia="fr-FR"/>
        </w:rPr>
      </w:pPr>
      <w:r w:rsidRPr="004860C3">
        <w:rPr>
          <w:rFonts w:ascii="Arial" w:hAnsi="Arial" w:cs="Arial"/>
          <w:i/>
          <w:iCs/>
          <w:sz w:val="20"/>
          <w:szCs w:val="20"/>
          <w:lang w:val="en-GB" w:eastAsia="fr-FR"/>
        </w:rPr>
        <w:t xml:space="preserve">2. Jiao qian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GB" w:eastAsia="fr-FR"/>
        </w:rPr>
        <w:t xml:space="preserve"> You zhuanshen Piqiang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GB" w:eastAsia="fr-FR"/>
        </w:rPr>
        <w:t xml:space="preserve"> Hou zhuanshen lun piqiang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GB" w:eastAsia="fr-FR"/>
        </w:rPr>
        <w:t>Wo yu heng bo qian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(Tourner la lance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Pi qiang vers la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Se retourner, Pi qiang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Posture de poisson couché, frapper la lance en horizontal)</w:t>
      </w:r>
    </w:p>
    <w:p w:rsidR="003F2266" w:rsidRPr="004860C3" w:rsidRDefault="003F2266" w:rsidP="001122B5">
      <w:pPr>
        <w:autoSpaceDE w:val="0"/>
        <w:autoSpaceDN w:val="0"/>
        <w:adjustRightInd w:val="0"/>
        <w:spacing w:line="220" w:lineRule="exact"/>
        <w:ind w:left="992" w:firstLine="424"/>
        <w:jc w:val="both"/>
        <w:rPr>
          <w:rFonts w:ascii="Arial" w:hAnsi="Arial" w:cs="Arial"/>
          <w:i/>
          <w:iCs/>
          <w:sz w:val="22"/>
          <w:szCs w:val="22"/>
          <w:lang w:eastAsia="fr-FR"/>
        </w:rPr>
      </w:pPr>
      <w:r w:rsidRPr="004860C3">
        <w:rPr>
          <w:rFonts w:ascii="Arial" w:hAnsi="Arial" w:cs="Arial"/>
          <w:b/>
          <w:i/>
          <w:iCs/>
          <w:sz w:val="22"/>
          <w:szCs w:val="22"/>
          <w:lang w:eastAsia="fr-FR"/>
        </w:rPr>
        <w:t>Combinaisons de Gun shu</w:t>
      </w:r>
      <w:r w:rsidRPr="004860C3">
        <w:rPr>
          <w:rFonts w:ascii="Arial" w:hAnsi="Arial" w:cs="Arial"/>
          <w:i/>
          <w:iCs/>
          <w:sz w:val="22"/>
          <w:szCs w:val="22"/>
          <w:lang w:eastAsia="fr-FR"/>
        </w:rPr>
        <w:t> :</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1. Heng bo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Zhuan shen ping lun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Shuang shou wu hua gun (3 fois)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Se retourner ti lian gun avec une seule main </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(Frapper en horizontal vers la gauche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Se retourner et frapper vers la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Wuhua en deux mains (3 fois)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Se retourner et Liao gun avec une seule main)</w:t>
      </w:r>
    </w:p>
    <w:p w:rsidR="003F2266" w:rsidRPr="004860C3" w:rsidRDefault="003F2266" w:rsidP="001122B5">
      <w:pPr>
        <w:tabs>
          <w:tab w:val="left" w:pos="3828"/>
        </w:tabs>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2. Shang bu ti liao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Huan tiao bu pigun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Shuang shou Ti liao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Zhuan shen ping lun gun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(Avancer un pas, Ti liao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Changer de pieds, Frapper le bâton vers le bas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Ti liao gun avec deux mains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Se retourner, frapper en horizontal vers la droite)</w:t>
      </w:r>
    </w:p>
    <w:p w:rsidR="003F2266" w:rsidRPr="004860C3" w:rsidRDefault="003F2266" w:rsidP="001122B5">
      <w:pPr>
        <w:autoSpaceDE w:val="0"/>
        <w:autoSpaceDN w:val="0"/>
        <w:adjustRightInd w:val="0"/>
        <w:spacing w:line="220" w:lineRule="exact"/>
        <w:ind w:left="992" w:firstLine="424"/>
        <w:jc w:val="both"/>
        <w:rPr>
          <w:rFonts w:ascii="Arial" w:hAnsi="Arial" w:cs="Arial"/>
          <w:i/>
          <w:iCs/>
          <w:sz w:val="22"/>
          <w:szCs w:val="22"/>
          <w:lang w:eastAsia="fr-FR"/>
        </w:rPr>
      </w:pPr>
      <w:r w:rsidRPr="004860C3">
        <w:rPr>
          <w:rFonts w:ascii="Arial" w:hAnsi="Arial" w:cs="Arial"/>
          <w:b/>
          <w:i/>
          <w:iCs/>
          <w:sz w:val="22"/>
          <w:szCs w:val="22"/>
          <w:lang w:eastAsia="fr-FR"/>
        </w:rPr>
        <w:t>Combinaisons de Nan dao</w:t>
      </w:r>
      <w:r w:rsidRPr="004860C3">
        <w:rPr>
          <w:rFonts w:ascii="Arial" w:hAnsi="Arial" w:cs="Arial"/>
          <w:i/>
          <w:iCs/>
          <w:sz w:val="22"/>
          <w:szCs w:val="22"/>
          <w:lang w:eastAsia="fr-FR"/>
        </w:rPr>
        <w:t xml:space="preserve"> : </w:t>
      </w:r>
    </w:p>
    <w:p w:rsidR="003F2266" w:rsidRPr="00174CBE"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174CBE">
        <w:rPr>
          <w:rFonts w:ascii="Arial" w:hAnsi="Arial" w:cs="Arial"/>
          <w:i/>
          <w:iCs/>
          <w:sz w:val="20"/>
          <w:szCs w:val="20"/>
          <w:lang w:eastAsia="fr-FR"/>
        </w:rPr>
        <w:t xml:space="preserve">Zuo you mo dao </w:t>
      </w:r>
      <w:r w:rsidRPr="004860C3">
        <w:rPr>
          <w:rFonts w:ascii="Arial" w:hAnsi="Arial" w:cs="Arial"/>
          <w:i/>
          <w:iCs/>
          <w:sz w:val="20"/>
          <w:szCs w:val="20"/>
          <w:lang w:val="en-GB" w:eastAsia="fr-FR"/>
        </w:rPr>
        <w:sym w:font="Wingdings" w:char="F0E8"/>
      </w:r>
      <w:r w:rsidRPr="00174CBE">
        <w:rPr>
          <w:rFonts w:ascii="Arial" w:hAnsi="Arial" w:cs="Arial"/>
          <w:i/>
          <w:iCs/>
          <w:sz w:val="20"/>
          <w:szCs w:val="20"/>
          <w:lang w:eastAsia="fr-FR"/>
        </w:rPr>
        <w:t xml:space="preserve"> Zhuan shen hou bai tui </w:t>
      </w:r>
      <w:r w:rsidRPr="00174CBE">
        <w:rPr>
          <w:rFonts w:ascii="Arial" w:hAnsi="Arial" w:cs="Arial"/>
          <w:i/>
          <w:iCs/>
          <w:sz w:val="20"/>
          <w:szCs w:val="20"/>
          <w:lang w:eastAsia="fr-FR"/>
        </w:rPr>
        <w:tab/>
        <w:t>Mo dao</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(Aiguiser le sabre à gauche et à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Se retourner, et coup de pied retourné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Aiguiser le sabre)</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val="en-GB" w:eastAsia="fr-FR"/>
        </w:rPr>
      </w:pPr>
      <w:r w:rsidRPr="004860C3">
        <w:rPr>
          <w:rFonts w:ascii="Arial" w:hAnsi="Arial" w:cs="Arial"/>
          <w:i/>
          <w:iCs/>
          <w:sz w:val="20"/>
          <w:szCs w:val="20"/>
          <w:lang w:val="en-GB" w:eastAsia="fr-FR"/>
        </w:rPr>
        <w:t xml:space="preserve">Zuo you Zhan dao </w:t>
      </w:r>
      <w:r w:rsidRPr="004860C3">
        <w:rPr>
          <w:rFonts w:ascii="Arial" w:hAnsi="Arial" w:cs="Arial"/>
          <w:i/>
          <w:iCs/>
          <w:sz w:val="20"/>
          <w:szCs w:val="20"/>
          <w:lang w:val="en-GB" w:eastAsia="fr-FR"/>
        </w:rPr>
        <w:tab/>
        <w:t xml:space="preserve">Guo nao dao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GB" w:eastAsia="fr-FR"/>
        </w:rPr>
        <w:t xml:space="preserve">Bing bu zhen jiao jie dao </w:t>
      </w:r>
      <w:r w:rsidRPr="004860C3">
        <w:rPr>
          <w:rFonts w:ascii="Arial" w:hAnsi="Arial" w:cs="Arial"/>
          <w:i/>
          <w:iCs/>
          <w:sz w:val="20"/>
          <w:szCs w:val="20"/>
          <w:lang w:val="en-GB" w:eastAsia="fr-FR"/>
        </w:rPr>
        <w:sym w:font="Wingdings" w:char="F0E8"/>
      </w:r>
      <w:r w:rsidRPr="004860C3">
        <w:rPr>
          <w:rFonts w:ascii="Arial" w:hAnsi="Arial" w:cs="Arial"/>
          <w:i/>
          <w:iCs/>
          <w:sz w:val="20"/>
          <w:szCs w:val="20"/>
          <w:lang w:val="en-GB" w:eastAsia="fr-FR"/>
        </w:rPr>
        <w:t xml:space="preserve">Qilong bu yun dao </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(Couper à gauche et à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Enrouler le sabre vers la droite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Regrouper les pieds et bloquer vers le bas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Qilong bu et tourner le sabre en nuage)</w:t>
      </w:r>
    </w:p>
    <w:p w:rsidR="003F2266" w:rsidRPr="004860C3" w:rsidRDefault="003F2266" w:rsidP="001122B5">
      <w:pPr>
        <w:autoSpaceDE w:val="0"/>
        <w:autoSpaceDN w:val="0"/>
        <w:adjustRightInd w:val="0"/>
        <w:spacing w:line="220" w:lineRule="exact"/>
        <w:ind w:left="992" w:firstLine="424"/>
        <w:jc w:val="both"/>
        <w:rPr>
          <w:rFonts w:ascii="Arial" w:hAnsi="Arial" w:cs="Arial"/>
          <w:i/>
          <w:iCs/>
          <w:sz w:val="22"/>
          <w:szCs w:val="22"/>
          <w:lang w:eastAsia="fr-FR"/>
        </w:rPr>
      </w:pPr>
      <w:r w:rsidRPr="004860C3">
        <w:rPr>
          <w:rFonts w:ascii="Arial" w:hAnsi="Arial" w:cs="Arial"/>
          <w:b/>
          <w:i/>
          <w:iCs/>
          <w:sz w:val="22"/>
          <w:szCs w:val="22"/>
          <w:lang w:eastAsia="fr-FR"/>
        </w:rPr>
        <w:t>Combinaisons de Nan gun</w:t>
      </w:r>
      <w:r w:rsidRPr="004860C3">
        <w:rPr>
          <w:rFonts w:ascii="Arial" w:hAnsi="Arial" w:cs="Arial"/>
          <w:i/>
          <w:iCs/>
          <w:sz w:val="22"/>
          <w:szCs w:val="22"/>
          <w:lang w:eastAsia="fr-FR"/>
        </w:rPr>
        <w:t> :</w:t>
      </w:r>
    </w:p>
    <w:p w:rsidR="003F2266" w:rsidRPr="00174CBE"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174CBE">
        <w:rPr>
          <w:rFonts w:ascii="Arial" w:hAnsi="Arial" w:cs="Arial"/>
          <w:i/>
          <w:iCs/>
          <w:sz w:val="20"/>
          <w:szCs w:val="20"/>
          <w:lang w:eastAsia="fr-FR"/>
        </w:rPr>
        <w:t xml:space="preserve">Gong bu Tan gun </w:t>
      </w:r>
      <w:r w:rsidRPr="004860C3">
        <w:rPr>
          <w:rFonts w:ascii="Arial" w:hAnsi="Arial" w:cs="Arial"/>
          <w:i/>
          <w:iCs/>
          <w:sz w:val="20"/>
          <w:szCs w:val="20"/>
          <w:lang w:eastAsia="fr-FR"/>
        </w:rPr>
        <w:sym w:font="Wingdings" w:char="F0E8"/>
      </w:r>
      <w:r w:rsidRPr="00174CBE">
        <w:rPr>
          <w:rFonts w:ascii="Arial" w:hAnsi="Arial" w:cs="Arial"/>
          <w:i/>
          <w:iCs/>
          <w:sz w:val="20"/>
          <w:szCs w:val="20"/>
          <w:lang w:eastAsia="fr-FR"/>
        </w:rPr>
        <w:t xml:space="preserve">Qilong bu yun bo gun </w:t>
      </w:r>
      <w:r w:rsidRPr="004860C3">
        <w:rPr>
          <w:rFonts w:ascii="Arial" w:hAnsi="Arial" w:cs="Arial"/>
          <w:i/>
          <w:iCs/>
          <w:sz w:val="20"/>
          <w:szCs w:val="20"/>
          <w:lang w:val="en-GB" w:eastAsia="fr-FR"/>
        </w:rPr>
        <w:sym w:font="Wingdings" w:char="F0E8"/>
      </w:r>
      <w:r w:rsidRPr="00174CBE">
        <w:rPr>
          <w:rFonts w:ascii="Arial" w:hAnsi="Arial" w:cs="Arial"/>
          <w:i/>
          <w:iCs/>
          <w:sz w:val="20"/>
          <w:szCs w:val="20"/>
          <w:lang w:eastAsia="fr-FR"/>
        </w:rPr>
        <w:t xml:space="preserve"> Ban mabu jiao gun </w:t>
      </w:r>
      <w:r w:rsidRPr="004860C3">
        <w:rPr>
          <w:rFonts w:ascii="Arial" w:hAnsi="Arial" w:cs="Arial"/>
          <w:i/>
          <w:iCs/>
          <w:sz w:val="20"/>
          <w:szCs w:val="20"/>
          <w:lang w:val="en-GB" w:eastAsia="fr-FR"/>
        </w:rPr>
        <w:sym w:font="Wingdings" w:char="F0E8"/>
      </w:r>
      <w:r w:rsidRPr="00174CBE">
        <w:rPr>
          <w:rFonts w:ascii="Arial" w:hAnsi="Arial" w:cs="Arial"/>
          <w:i/>
          <w:iCs/>
          <w:sz w:val="20"/>
          <w:szCs w:val="20"/>
          <w:lang w:eastAsia="fr-FR"/>
        </w:rPr>
        <w:t>Ban ma bu Beng gun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(Gong bu et coup de bâton élastique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Qilongbu, et bâton en nuage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Banmabu et remuer avec le bâton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Ban mabu et bondir le bâton)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Gong bu pi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Mabu jie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Ma bu gun ya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Tui bu ya gun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Ma bu pao gun</w:t>
      </w:r>
    </w:p>
    <w:p w:rsidR="003F2266" w:rsidRDefault="003F2266" w:rsidP="001122B5">
      <w:pPr>
        <w:autoSpaceDE w:val="0"/>
        <w:autoSpaceDN w:val="0"/>
        <w:adjustRightInd w:val="0"/>
        <w:spacing w:line="220" w:lineRule="exact"/>
        <w:ind w:left="567"/>
        <w:jc w:val="both"/>
        <w:rPr>
          <w:rFonts w:ascii="Arial" w:hAnsi="Arial" w:cs="Arial"/>
          <w:i/>
          <w:iCs/>
          <w:sz w:val="20"/>
          <w:szCs w:val="20"/>
          <w:lang w:eastAsia="fr-FR"/>
        </w:rPr>
      </w:pPr>
      <w:r w:rsidRPr="004860C3">
        <w:rPr>
          <w:rFonts w:ascii="Arial" w:hAnsi="Arial" w:cs="Arial"/>
          <w:i/>
          <w:iCs/>
          <w:sz w:val="20"/>
          <w:szCs w:val="20"/>
          <w:lang w:eastAsia="fr-FR"/>
        </w:rPr>
        <w:t xml:space="preserve">(Gongbu et frapper le bâton </w:t>
      </w:r>
      <w:r w:rsidRPr="004860C3">
        <w:rPr>
          <w:rFonts w:ascii="Arial" w:hAnsi="Arial" w:cs="Arial"/>
          <w:i/>
          <w:iCs/>
          <w:sz w:val="20"/>
          <w:szCs w:val="20"/>
          <w:lang w:eastAsia="fr-FR"/>
        </w:rPr>
        <w:tab/>
        <w:t xml:space="preserve">Mabu, et bloquer avec le bâton </w:t>
      </w:r>
      <w:r w:rsidRPr="004860C3">
        <w:rPr>
          <w:rFonts w:ascii="Arial" w:hAnsi="Arial" w:cs="Arial"/>
          <w:i/>
          <w:iCs/>
          <w:sz w:val="20"/>
          <w:szCs w:val="20"/>
          <w:lang w:eastAsia="fr-FR"/>
        </w:rPr>
        <w:tab/>
        <w:t xml:space="preserve">Mabu, rouler et presser avec le bâton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Reculer et presser </w:t>
      </w:r>
      <w:r w:rsidRPr="004860C3">
        <w:rPr>
          <w:rFonts w:ascii="Arial" w:hAnsi="Arial" w:cs="Arial"/>
          <w:i/>
          <w:iCs/>
          <w:sz w:val="20"/>
          <w:szCs w:val="20"/>
          <w:lang w:eastAsia="fr-FR"/>
        </w:rPr>
        <w:sym w:font="Wingdings" w:char="F0E8"/>
      </w:r>
      <w:r w:rsidRPr="004860C3">
        <w:rPr>
          <w:rFonts w:ascii="Arial" w:hAnsi="Arial" w:cs="Arial"/>
          <w:i/>
          <w:iCs/>
          <w:sz w:val="20"/>
          <w:szCs w:val="20"/>
          <w:lang w:eastAsia="fr-FR"/>
        </w:rPr>
        <w:t xml:space="preserve"> Mabu et bondir le bâton)</w:t>
      </w:r>
    </w:p>
    <w:p w:rsidR="003F2266" w:rsidRPr="004860C3" w:rsidRDefault="003F2266" w:rsidP="001122B5">
      <w:pPr>
        <w:autoSpaceDE w:val="0"/>
        <w:autoSpaceDN w:val="0"/>
        <w:adjustRightInd w:val="0"/>
        <w:spacing w:line="220" w:lineRule="exact"/>
        <w:ind w:left="567"/>
        <w:jc w:val="both"/>
        <w:rPr>
          <w:rFonts w:ascii="Arial" w:hAnsi="Arial" w:cs="Arial"/>
          <w:i/>
          <w:iCs/>
          <w:sz w:val="20"/>
          <w:szCs w:val="20"/>
          <w:lang w:eastAsia="fr-FR"/>
        </w:rPr>
      </w:pPr>
    </w:p>
    <w:p w:rsidR="003F2266" w:rsidRPr="003F6292" w:rsidRDefault="003F2266" w:rsidP="003F2266">
      <w:pPr>
        <w:numPr>
          <w:ilvl w:val="0"/>
          <w:numId w:val="56"/>
        </w:numPr>
        <w:autoSpaceDE w:val="0"/>
        <w:autoSpaceDN w:val="0"/>
        <w:adjustRightInd w:val="0"/>
        <w:spacing w:before="120"/>
        <w:ind w:left="1423" w:hanging="357"/>
        <w:jc w:val="both"/>
        <w:rPr>
          <w:b/>
          <w:bCs/>
          <w:lang w:eastAsia="fr-FR"/>
        </w:rPr>
      </w:pPr>
      <w:r w:rsidRPr="003F6292">
        <w:rPr>
          <w:b/>
          <w:bCs/>
          <w:lang w:eastAsia="fr-FR"/>
        </w:rPr>
        <w:t>Règle relative au Tao lu de Dulian</w:t>
      </w:r>
    </w:p>
    <w:p w:rsidR="003F2266" w:rsidRPr="004860C3" w:rsidRDefault="003F2266" w:rsidP="004860C3">
      <w:pPr>
        <w:spacing w:before="120"/>
        <w:jc w:val="both"/>
        <w:rPr>
          <w:lang w:eastAsia="fr-FR"/>
        </w:rPr>
      </w:pPr>
      <w:r w:rsidRPr="004860C3">
        <w:rPr>
          <w:lang w:eastAsia="fr-FR"/>
        </w:rPr>
        <w:t>La composition d’un Tao lu de Duilian doit comprendre de 2 à 3 compétiteurs.</w:t>
      </w:r>
    </w:p>
    <w:p w:rsidR="003F2266" w:rsidRPr="003F6292" w:rsidRDefault="003F2266" w:rsidP="003F2266">
      <w:pPr>
        <w:numPr>
          <w:ilvl w:val="0"/>
          <w:numId w:val="56"/>
        </w:numPr>
        <w:autoSpaceDE w:val="0"/>
        <w:autoSpaceDN w:val="0"/>
        <w:adjustRightInd w:val="0"/>
        <w:spacing w:before="120"/>
        <w:ind w:left="1423" w:hanging="357"/>
        <w:jc w:val="both"/>
        <w:rPr>
          <w:b/>
          <w:bCs/>
          <w:lang w:eastAsia="fr-FR"/>
        </w:rPr>
      </w:pPr>
      <w:r w:rsidRPr="003F6292">
        <w:rPr>
          <w:b/>
          <w:bCs/>
          <w:lang w:eastAsia="fr-FR"/>
        </w:rPr>
        <w:t>Règle relative à la musique</w:t>
      </w:r>
    </w:p>
    <w:p w:rsidR="003F2266" w:rsidRPr="004860C3" w:rsidRDefault="003F2266" w:rsidP="00306532">
      <w:pPr>
        <w:spacing w:before="120"/>
        <w:jc w:val="both"/>
        <w:rPr>
          <w:lang w:eastAsia="fr-FR"/>
        </w:rPr>
      </w:pPr>
      <w:r w:rsidRPr="004860C3">
        <w:rPr>
          <w:lang w:eastAsia="fr-FR"/>
        </w:rPr>
        <w:t>Les Tao lus de Chang quan,  Taiji quan et Taiji jian doivent être accompagnés de musique.</w:t>
      </w:r>
    </w:p>
    <w:p w:rsidR="003F2266" w:rsidRPr="004860C3" w:rsidRDefault="003F2266" w:rsidP="00306532">
      <w:pPr>
        <w:spacing w:before="120"/>
        <w:jc w:val="both"/>
        <w:rPr>
          <w:lang w:eastAsia="fr-FR"/>
        </w:rPr>
      </w:pPr>
      <w:r w:rsidRPr="004860C3">
        <w:rPr>
          <w:lang w:eastAsia="fr-FR"/>
        </w:rPr>
        <w:t>Si le Taolu n’est pas accompagné de musique, une déduction de 0.50 point sera appliquée avant l’établissement de la note finale de chaque discipline.</w:t>
      </w:r>
    </w:p>
    <w:p w:rsidR="003F2266" w:rsidRPr="004860C3" w:rsidRDefault="003F2266" w:rsidP="00306532">
      <w:pPr>
        <w:spacing w:before="120"/>
        <w:jc w:val="both"/>
        <w:rPr>
          <w:lang w:eastAsia="fr-FR"/>
        </w:rPr>
      </w:pPr>
      <w:r w:rsidRPr="004860C3">
        <w:rPr>
          <w:lang w:eastAsia="fr-FR"/>
        </w:rPr>
        <w:t>Si l’accompagnement musical n’est pas exclusivement instrumental,</w:t>
      </w:r>
      <w:r>
        <w:rPr>
          <w:lang w:eastAsia="fr-FR"/>
        </w:rPr>
        <w:t xml:space="preserve"> </w:t>
      </w:r>
      <w:r w:rsidRPr="004860C3">
        <w:rPr>
          <w:lang w:eastAsia="fr-FR"/>
        </w:rPr>
        <w:t>une déduction de 0.20point sera appliquée avant l’établissement de la note finalede chaque discipline.</w:t>
      </w:r>
    </w:p>
    <w:p w:rsidR="003F2266" w:rsidRPr="003F6292" w:rsidRDefault="003F2266" w:rsidP="003F2266">
      <w:pPr>
        <w:numPr>
          <w:ilvl w:val="0"/>
          <w:numId w:val="56"/>
        </w:numPr>
        <w:autoSpaceDE w:val="0"/>
        <w:autoSpaceDN w:val="0"/>
        <w:adjustRightInd w:val="0"/>
        <w:spacing w:before="120"/>
        <w:ind w:left="1423" w:hanging="357"/>
        <w:jc w:val="both"/>
        <w:rPr>
          <w:b/>
          <w:bCs/>
          <w:lang w:eastAsia="fr-FR"/>
        </w:rPr>
      </w:pPr>
      <w:r w:rsidRPr="003F6292">
        <w:rPr>
          <w:b/>
          <w:bCs/>
          <w:lang w:eastAsia="fr-FR"/>
        </w:rPr>
        <w:t>Règle relative aux instruments et vêtements de compétition</w:t>
      </w:r>
    </w:p>
    <w:p w:rsidR="003F2266" w:rsidRPr="004860C3" w:rsidRDefault="003F2266" w:rsidP="004860C3">
      <w:pPr>
        <w:spacing w:before="120"/>
        <w:jc w:val="both"/>
        <w:rPr>
          <w:lang w:eastAsia="fr-FR"/>
        </w:rPr>
      </w:pPr>
      <w:r w:rsidRPr="004860C3">
        <w:rPr>
          <w:lang w:eastAsia="fr-FR"/>
        </w:rPr>
        <w:t>Les instruments et vêtements destinés à l’usage de compétition doivent se conformer aux règlesspécifiques et imposées par le règlement de compétition internationale des Tao lus.</w:t>
      </w:r>
    </w:p>
    <w:p w:rsidR="003F2266" w:rsidRPr="004860C3" w:rsidRDefault="003F2266" w:rsidP="004860C3">
      <w:pPr>
        <w:spacing w:before="120"/>
        <w:jc w:val="both"/>
        <w:rPr>
          <w:lang w:eastAsia="fr-FR"/>
        </w:rPr>
      </w:pPr>
      <w:r w:rsidRPr="004860C3">
        <w:rPr>
          <w:lang w:eastAsia="fr-FR"/>
        </w:rPr>
        <w:t>En cas contraire à cette règle, cela donnera lieu à une déduction de 0.20 point.</w:t>
      </w:r>
    </w:p>
    <w:p w:rsidR="003F2266" w:rsidRPr="00CA5E95" w:rsidRDefault="003F2266" w:rsidP="007C7652">
      <w:pPr>
        <w:pStyle w:val="Titre5"/>
      </w:pPr>
      <w:bookmarkStart w:id="203" w:name="_Toc406080309"/>
      <w:bookmarkStart w:id="204" w:name="_Toc406146934"/>
      <w:bookmarkStart w:id="205" w:name="_Toc406159988"/>
      <w:r w:rsidRPr="00CA5E95">
        <w:t>Critères de notation</w:t>
      </w:r>
      <w:bookmarkEnd w:id="203"/>
      <w:bookmarkEnd w:id="204"/>
      <w:bookmarkEnd w:id="205"/>
    </w:p>
    <w:p w:rsidR="003F2266" w:rsidRPr="003F6292" w:rsidRDefault="003F2266" w:rsidP="003F2266">
      <w:pPr>
        <w:numPr>
          <w:ilvl w:val="0"/>
          <w:numId w:val="57"/>
        </w:numPr>
        <w:autoSpaceDE w:val="0"/>
        <w:autoSpaceDN w:val="0"/>
        <w:adjustRightInd w:val="0"/>
        <w:spacing w:before="120"/>
        <w:ind w:left="1423" w:hanging="357"/>
        <w:jc w:val="both"/>
        <w:rPr>
          <w:b/>
          <w:bCs/>
          <w:lang w:eastAsia="fr-FR"/>
        </w:rPr>
      </w:pPr>
      <w:r w:rsidRPr="003F6292">
        <w:rPr>
          <w:b/>
          <w:bCs/>
          <w:lang w:eastAsia="fr-FR"/>
        </w:rPr>
        <w:t>La qualité des mouvements</w:t>
      </w:r>
    </w:p>
    <w:p w:rsidR="003F2266" w:rsidRPr="004860C3" w:rsidRDefault="003F2266" w:rsidP="004860C3">
      <w:pPr>
        <w:spacing w:before="120"/>
        <w:jc w:val="both"/>
        <w:rPr>
          <w:lang w:eastAsia="fr-FR"/>
        </w:rPr>
      </w:pPr>
      <w:r w:rsidRPr="004860C3">
        <w:rPr>
          <w:lang w:eastAsia="fr-FR"/>
        </w:rPr>
        <w:t>Lorsqu’un mouvement n’est pas conforme aux normes réglementaires, les juges Adéduisent 0.1 point ; pour les autres erreurs, la déduction sera de 0.1 à 0.30 point.</w:t>
      </w:r>
    </w:p>
    <w:p w:rsidR="003F2266" w:rsidRDefault="003F2266" w:rsidP="004860C3">
      <w:pPr>
        <w:spacing w:before="120"/>
        <w:jc w:val="both"/>
        <w:rPr>
          <w:lang w:eastAsia="fr-FR"/>
        </w:rPr>
      </w:pPr>
      <w:r w:rsidRPr="004860C3">
        <w:rPr>
          <w:lang w:eastAsia="fr-FR"/>
        </w:rPr>
        <w:t>Les erreurs des mouvements et les critères de déduction de points concernant Chang quan, Jianshu, Dao shu, Qiang shu, Gun shu (tableau 1-1)</w:t>
      </w:r>
    </w:p>
    <w:p w:rsidR="003F2266" w:rsidRDefault="003F2266" w:rsidP="004860C3">
      <w:pPr>
        <w:spacing w:before="120"/>
        <w:jc w:val="both"/>
        <w:rPr>
          <w:lang w:eastAsia="fr-FR"/>
        </w:rPr>
      </w:pPr>
      <w:r>
        <w:rPr>
          <w:lang w:eastAsia="fr-FR"/>
        </w:rPr>
        <w:br w:type="page"/>
      </w:r>
    </w:p>
    <w:p w:rsidR="003F2266" w:rsidRPr="00251E0A" w:rsidRDefault="003F2266" w:rsidP="00251E0A">
      <w:pPr>
        <w:jc w:val="center"/>
        <w:rPr>
          <w:b/>
          <w:bCs/>
          <w:lang w:eastAsia="fr-FR"/>
        </w:rPr>
      </w:pPr>
      <w:r w:rsidRPr="00251E0A">
        <w:rPr>
          <w:b/>
          <w:bCs/>
          <w:lang w:eastAsia="fr-FR"/>
        </w:rPr>
        <w:t>Tableau : Les erreurs de mouvements et les critères de déduction de points concernant Chang quan, Jian shu, Dao shu, Qiang shu, Gun shu</w:t>
      </w:r>
    </w:p>
    <w:p w:rsidR="003F2266" w:rsidRPr="00CA5E95" w:rsidRDefault="003F2266" w:rsidP="001122B5">
      <w:pPr>
        <w:autoSpaceDE w:val="0"/>
        <w:autoSpaceDN w:val="0"/>
        <w:adjustRightInd w:val="0"/>
        <w:spacing w:line="220" w:lineRule="exact"/>
        <w:ind w:left="1134"/>
        <w:jc w:val="center"/>
        <w:rPr>
          <w:rFonts w:ascii="Arial" w:hAnsi="Arial" w:cs="Arial"/>
          <w:sz w:val="22"/>
          <w:szCs w:val="22"/>
          <w:u w:val="single"/>
          <w:lang w:eastAsia="fr-FR"/>
        </w:rPr>
      </w:pPr>
    </w:p>
    <w:tbl>
      <w:tblPr>
        <w:tblW w:w="9398"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43"/>
        <w:gridCol w:w="2875"/>
        <w:gridCol w:w="3780"/>
        <w:gridCol w:w="900"/>
      </w:tblGrid>
      <w:tr w:rsidR="003F2266" w:rsidRPr="0014601B">
        <w:trPr>
          <w:trHeight w:val="471"/>
        </w:trPr>
        <w:tc>
          <w:tcPr>
            <w:tcW w:w="184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Types techniques</w:t>
            </w:r>
          </w:p>
        </w:tc>
        <w:tc>
          <w:tcPr>
            <w:tcW w:w="2875"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Mouvements</w:t>
            </w:r>
          </w:p>
        </w:tc>
        <w:tc>
          <w:tcPr>
            <w:tcW w:w="378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Erreurs à déduction de points</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Codes</w:t>
            </w:r>
          </w:p>
        </w:tc>
      </w:tr>
      <w:tr w:rsidR="003F2266" w:rsidRPr="0014601B">
        <w:trPr>
          <w:trHeight w:val="912"/>
        </w:trPr>
        <w:tc>
          <w:tcPr>
            <w:tcW w:w="1843"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 xml:space="preserve">Ping Heng - Equilibres </w:t>
            </w: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r w:rsidRPr="0014601B">
              <w:rPr>
                <w:rFonts w:ascii="Arial" w:hAnsi="Arial" w:cs="Arial"/>
                <w:b/>
                <w:bCs/>
                <w:sz w:val="20"/>
                <w:szCs w:val="20"/>
                <w:lang w:eastAsia="fr-FR"/>
              </w:rPr>
              <w:t xml:space="preserve">Ban tui chao tian (ce ti bao tui, ce cao tian deng) zhi li – </w:t>
            </w:r>
            <w:r w:rsidRPr="00BB7E2D">
              <w:rPr>
                <w:rFonts w:ascii="Arial" w:hAnsi="Arial" w:cs="Arial"/>
                <w:bCs/>
                <w:sz w:val="20"/>
                <w:szCs w:val="20"/>
                <w:lang w:eastAsia="fr-FR"/>
              </w:rPr>
              <w:t>Equilibre avec une jambe portée vers le haut</w:t>
            </w:r>
          </w:p>
        </w:tc>
        <w:tc>
          <w:tcPr>
            <w:tcW w:w="3780" w:type="dxa"/>
            <w:shd w:val="clear" w:color="auto" w:fill="auto"/>
            <w:vAlign w:val="center"/>
          </w:tcPr>
          <w:p w:rsidR="003F2266" w:rsidRPr="00174F70" w:rsidRDefault="003F2266" w:rsidP="003F2266">
            <w:pPr>
              <w:pStyle w:val="Paragraphedeliste"/>
              <w:numPr>
                <w:ilvl w:val="0"/>
                <w:numId w:val="16"/>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jambe d’appui infléchie;</w:t>
            </w:r>
          </w:p>
          <w:p w:rsidR="003F2266" w:rsidRPr="00174F70" w:rsidRDefault="003F2266" w:rsidP="003F2266">
            <w:pPr>
              <w:pStyle w:val="Paragraphedeliste"/>
              <w:numPr>
                <w:ilvl w:val="0"/>
                <w:numId w:val="16"/>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Ou La jambe dressée infléchie ;</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10</w:t>
            </w:r>
          </w:p>
        </w:tc>
      </w:tr>
      <w:tr w:rsidR="003F2266" w:rsidRPr="0014601B">
        <w:trPr>
          <w:trHeight w:val="19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Hou ti bao tui zhi li – </w:t>
            </w:r>
          </w:p>
          <w:p w:rsidR="003F2266" w:rsidRPr="0014601B" w:rsidRDefault="003F2266" w:rsidP="00174F70">
            <w:pPr>
              <w:autoSpaceDE w:val="0"/>
              <w:autoSpaceDN w:val="0"/>
              <w:adjustRightInd w:val="0"/>
              <w:spacing w:before="40" w:after="40"/>
              <w:jc w:val="both"/>
              <w:rPr>
                <w:rFonts w:ascii="Arial" w:hAnsi="Arial" w:cs="Arial"/>
                <w:lang w:eastAsia="fr-FR"/>
              </w:rPr>
            </w:pPr>
            <w:r w:rsidRPr="00BB7E2D">
              <w:rPr>
                <w:rFonts w:ascii="Arial" w:hAnsi="Arial" w:cs="Arial"/>
                <w:bCs/>
                <w:sz w:val="20"/>
                <w:szCs w:val="20"/>
                <w:lang w:eastAsia="fr-FR"/>
              </w:rPr>
              <w:t>Coup de pied vers l’arrière et porter la jambe derrière le dos.</w:t>
            </w:r>
          </w:p>
        </w:tc>
        <w:tc>
          <w:tcPr>
            <w:tcW w:w="3780" w:type="dxa"/>
            <w:shd w:val="clear" w:color="auto" w:fill="auto"/>
            <w:vAlign w:val="center"/>
          </w:tcPr>
          <w:p w:rsidR="003F2266" w:rsidRPr="00174F70" w:rsidRDefault="003F2266" w:rsidP="003F2266">
            <w:pPr>
              <w:pStyle w:val="Paragraphedeliste"/>
              <w:numPr>
                <w:ilvl w:val="0"/>
                <w:numId w:val="17"/>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La jambe d’appui se plie ;</w:t>
            </w:r>
          </w:p>
          <w:p w:rsidR="003F2266" w:rsidRPr="00174F70" w:rsidRDefault="003F2266" w:rsidP="003F2266">
            <w:pPr>
              <w:pStyle w:val="Paragraphedeliste"/>
              <w:numPr>
                <w:ilvl w:val="0"/>
                <w:numId w:val="17"/>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corps courbé vers l’avant dans un angle dépassant 45°</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11</w:t>
            </w:r>
          </w:p>
        </w:tc>
      </w:tr>
      <w:tr w:rsidR="003F2266" w:rsidRPr="0014601B">
        <w:trPr>
          <w:trHeight w:val="19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r w:rsidRPr="0014601B">
              <w:rPr>
                <w:rFonts w:ascii="Arial" w:hAnsi="Arial" w:cs="Arial"/>
                <w:b/>
                <w:bCs/>
                <w:sz w:val="20"/>
                <w:szCs w:val="20"/>
                <w:lang w:eastAsia="fr-FR"/>
              </w:rPr>
              <w:t xml:space="preserve">Yang shen ping heng –  </w:t>
            </w:r>
            <w:r w:rsidRPr="00BB7E2D">
              <w:rPr>
                <w:rFonts w:ascii="Arial" w:hAnsi="Arial" w:cs="Arial"/>
                <w:bCs/>
                <w:sz w:val="20"/>
                <w:szCs w:val="20"/>
                <w:lang w:eastAsia="fr-FR"/>
              </w:rPr>
              <w:t>Equilibre avec le corps horizontalement renversé</w:t>
            </w:r>
            <w:r w:rsidRPr="0014601B">
              <w:rPr>
                <w:rFonts w:ascii="Arial" w:hAnsi="Arial" w:cs="Arial"/>
                <w:b/>
                <w:bCs/>
                <w:sz w:val="20"/>
                <w:szCs w:val="20"/>
                <w:lang w:eastAsia="fr-FR"/>
              </w:rPr>
              <w:t xml:space="preserve"> </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L’élévation de la jambe devant ne dépasse pas le niveau parallèle au sol.</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12</w:t>
            </w:r>
          </w:p>
        </w:tc>
      </w:tr>
      <w:tr w:rsidR="003F2266" w:rsidRPr="0014601B">
        <w:trPr>
          <w:trHeight w:val="19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Shi zhi ping heng– </w:t>
            </w:r>
          </w:p>
          <w:p w:rsidR="003F2266" w:rsidRPr="0014601B" w:rsidRDefault="003F2266" w:rsidP="00174F70">
            <w:pPr>
              <w:autoSpaceDE w:val="0"/>
              <w:autoSpaceDN w:val="0"/>
              <w:adjustRightInd w:val="0"/>
              <w:spacing w:before="40" w:after="40"/>
              <w:jc w:val="both"/>
              <w:rPr>
                <w:rFonts w:ascii="Arial" w:hAnsi="Arial" w:cs="Arial"/>
                <w:lang w:eastAsia="fr-FR"/>
              </w:rPr>
            </w:pPr>
            <w:r w:rsidRPr="00BB7E2D">
              <w:rPr>
                <w:rFonts w:ascii="Arial" w:hAnsi="Arial" w:cs="Arial"/>
                <w:bCs/>
                <w:sz w:val="20"/>
                <w:szCs w:val="20"/>
                <w:lang w:eastAsia="fr-FR"/>
              </w:rPr>
              <w:t>Equilibre de la Croix</w:t>
            </w:r>
            <w:r w:rsidRPr="0014601B">
              <w:rPr>
                <w:rFonts w:ascii="Arial" w:hAnsi="Arial" w:cs="Arial"/>
                <w:b/>
                <w:bCs/>
                <w:sz w:val="20"/>
                <w:szCs w:val="20"/>
                <w:lang w:eastAsia="fr-FR"/>
              </w:rPr>
              <w:t xml:space="preserve"> </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Le niveau du tronc ne dépasse pas le niveau parallèle au sol.</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13</w:t>
            </w:r>
          </w:p>
        </w:tc>
      </w:tr>
      <w:tr w:rsidR="003F2266" w:rsidRPr="0014601B">
        <w:trPr>
          <w:trHeight w:val="702"/>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Pr="00BB7E2D"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Kou tui ping heng – </w:t>
            </w:r>
            <w:r w:rsidRPr="00BB7E2D">
              <w:rPr>
                <w:rFonts w:ascii="Arial" w:hAnsi="Arial" w:cs="Arial"/>
                <w:bCs/>
                <w:sz w:val="20"/>
                <w:szCs w:val="20"/>
                <w:lang w:eastAsia="fr-FR"/>
              </w:rPr>
              <w:t>Equilibre avec une jambe attachée au jarret</w:t>
            </w:r>
            <w:r w:rsidRPr="0014601B">
              <w:rPr>
                <w:rFonts w:ascii="Arial" w:hAnsi="Arial" w:cs="Arial"/>
                <w:b/>
                <w:bCs/>
                <w:sz w:val="20"/>
                <w:szCs w:val="20"/>
                <w:lang w:eastAsia="fr-FR"/>
              </w:rPr>
              <w:t xml:space="preserve"> </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L’infléchissement de la jambe d’appui est plus haut que le niveau parallèle au sol ;</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14</w:t>
            </w:r>
          </w:p>
        </w:tc>
      </w:tr>
      <w:tr w:rsidR="003F2266" w:rsidRPr="0014601B">
        <w:trPr>
          <w:trHeight w:val="19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Tixi – </w:t>
            </w:r>
            <w:r w:rsidRPr="00BB7E2D">
              <w:rPr>
                <w:rFonts w:ascii="Arial" w:hAnsi="Arial" w:cs="Arial"/>
                <w:bCs/>
                <w:sz w:val="20"/>
                <w:szCs w:val="20"/>
                <w:lang w:eastAsia="fr-FR"/>
              </w:rPr>
              <w:t>Equilibre avec un genou élevé</w:t>
            </w:r>
          </w:p>
        </w:tc>
        <w:tc>
          <w:tcPr>
            <w:tcW w:w="3780" w:type="dxa"/>
            <w:shd w:val="clear" w:color="auto" w:fill="auto"/>
            <w:vAlign w:val="center"/>
          </w:tcPr>
          <w:p w:rsidR="003F2266" w:rsidRPr="00174F70" w:rsidRDefault="003F2266" w:rsidP="003F2266">
            <w:pPr>
              <w:pStyle w:val="Paragraphedeliste"/>
              <w:numPr>
                <w:ilvl w:val="0"/>
                <w:numId w:val="18"/>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niveau du genou élevé ne dépasse pas le niveau parallèle avec le sol ;</w:t>
            </w:r>
          </w:p>
          <w:p w:rsidR="003F2266" w:rsidRPr="00174F70" w:rsidRDefault="003F2266" w:rsidP="003F2266">
            <w:pPr>
              <w:pStyle w:val="Paragraphedeliste"/>
              <w:numPr>
                <w:ilvl w:val="0"/>
                <w:numId w:val="18"/>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Les pointes de pied ne se tournent pas vers l’intérieur</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19</w:t>
            </w:r>
          </w:p>
        </w:tc>
      </w:tr>
      <w:tr w:rsidR="003F2266" w:rsidRPr="0014601B">
        <w:trPr>
          <w:trHeight w:val="1545"/>
        </w:trPr>
        <w:tc>
          <w:tcPr>
            <w:tcW w:w="1843"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Tui fa – Techniques de jambes </w:t>
            </w: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Qian sao tui– </w:t>
            </w:r>
          </w:p>
          <w:p w:rsidR="003F2266" w:rsidRPr="00BB7E2D" w:rsidRDefault="003F2266" w:rsidP="00174F70">
            <w:pPr>
              <w:autoSpaceDE w:val="0"/>
              <w:autoSpaceDN w:val="0"/>
              <w:adjustRightInd w:val="0"/>
              <w:spacing w:before="40" w:after="40"/>
              <w:jc w:val="both"/>
              <w:rPr>
                <w:rFonts w:ascii="Arial" w:hAnsi="Arial" w:cs="Arial"/>
                <w:bCs/>
                <w:sz w:val="20"/>
                <w:szCs w:val="20"/>
                <w:lang w:eastAsia="fr-FR"/>
              </w:rPr>
            </w:pPr>
            <w:r w:rsidRPr="00BB7E2D">
              <w:rPr>
                <w:rFonts w:ascii="Arial" w:hAnsi="Arial" w:cs="Arial"/>
                <w:bCs/>
                <w:sz w:val="20"/>
                <w:szCs w:val="20"/>
                <w:lang w:eastAsia="fr-FR"/>
              </w:rPr>
              <w:t xml:space="preserve">Balayage vers l’avant </w:t>
            </w:r>
          </w:p>
        </w:tc>
        <w:tc>
          <w:tcPr>
            <w:tcW w:w="3780" w:type="dxa"/>
            <w:shd w:val="clear" w:color="auto" w:fill="auto"/>
            <w:vAlign w:val="center"/>
          </w:tcPr>
          <w:p w:rsidR="003F2266" w:rsidRPr="00174F70" w:rsidRDefault="003F2266" w:rsidP="003F2266">
            <w:pPr>
              <w:pStyle w:val="Paragraphedeliste"/>
              <w:numPr>
                <w:ilvl w:val="0"/>
                <w:numId w:val="19"/>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cuisse de la jambe d’appui ne se baisse pas plus bas que le niveau parallèle au sol;</w:t>
            </w:r>
          </w:p>
          <w:p w:rsidR="003F2266" w:rsidRPr="00174F70" w:rsidRDefault="003F2266" w:rsidP="003F2266">
            <w:pPr>
              <w:pStyle w:val="Paragraphedeliste"/>
              <w:numPr>
                <w:ilvl w:val="0"/>
                <w:numId w:val="19"/>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 pied de balayage décolle le tapis ;</w:t>
            </w:r>
          </w:p>
          <w:p w:rsidR="003F2266" w:rsidRPr="00174F70" w:rsidRDefault="003F2266" w:rsidP="003F2266">
            <w:pPr>
              <w:pStyle w:val="Paragraphedeliste"/>
              <w:numPr>
                <w:ilvl w:val="0"/>
                <w:numId w:val="19"/>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jambe de balayage se plie.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20</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Hou sao tui –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BB7E2D">
              <w:rPr>
                <w:rFonts w:ascii="Arial" w:hAnsi="Arial" w:cs="Arial"/>
                <w:bCs/>
                <w:sz w:val="20"/>
                <w:szCs w:val="20"/>
                <w:lang w:eastAsia="fr-FR"/>
              </w:rPr>
              <w:t>Balayage vers l’arrière</w:t>
            </w:r>
            <w:r w:rsidRPr="0014601B">
              <w:rPr>
                <w:rFonts w:ascii="Arial" w:hAnsi="Arial" w:cs="Arial"/>
                <w:b/>
                <w:bCs/>
                <w:sz w:val="20"/>
                <w:szCs w:val="20"/>
                <w:lang w:eastAsia="fr-FR"/>
              </w:rPr>
              <w:t xml:space="preserve"> </w:t>
            </w:r>
          </w:p>
        </w:tc>
        <w:tc>
          <w:tcPr>
            <w:tcW w:w="3780" w:type="dxa"/>
            <w:shd w:val="clear" w:color="auto" w:fill="auto"/>
            <w:vAlign w:val="center"/>
          </w:tcPr>
          <w:p w:rsidR="003F2266" w:rsidRPr="00174F70" w:rsidRDefault="003F2266" w:rsidP="003F2266">
            <w:pPr>
              <w:pStyle w:val="Paragraphedeliste"/>
              <w:numPr>
                <w:ilvl w:val="0"/>
                <w:numId w:val="20"/>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 pied de balayage décolle le sol.</w:t>
            </w:r>
          </w:p>
          <w:p w:rsidR="003F2266" w:rsidRPr="00174F70" w:rsidRDefault="003F2266" w:rsidP="003F2266">
            <w:pPr>
              <w:pStyle w:val="Paragraphedeliste"/>
              <w:numPr>
                <w:ilvl w:val="0"/>
                <w:numId w:val="20"/>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jambe de balayage se plie.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21</w:t>
            </w:r>
          </w:p>
        </w:tc>
      </w:tr>
      <w:tr w:rsidR="003F2266" w:rsidRPr="0014601B">
        <w:trPr>
          <w:trHeight w:val="897"/>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Dié shu ca–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BB7E2D">
              <w:rPr>
                <w:rFonts w:ascii="Arial" w:hAnsi="Arial" w:cs="Arial"/>
                <w:bCs/>
                <w:sz w:val="20"/>
                <w:szCs w:val="20"/>
                <w:lang w:eastAsia="fr-FR"/>
              </w:rPr>
              <w:t>Grand écart latéral</w:t>
            </w:r>
            <w:r w:rsidRPr="0014601B">
              <w:rPr>
                <w:rFonts w:ascii="Arial" w:hAnsi="Arial" w:cs="Arial"/>
                <w:b/>
                <w:bCs/>
                <w:sz w:val="20"/>
                <w:szCs w:val="20"/>
                <w:lang w:eastAsia="fr-FR"/>
              </w:rPr>
              <w:t xml:space="preserve"> </w:t>
            </w:r>
          </w:p>
        </w:tc>
        <w:tc>
          <w:tcPr>
            <w:tcW w:w="3780" w:type="dxa"/>
            <w:shd w:val="clear" w:color="auto" w:fill="auto"/>
            <w:vAlign w:val="center"/>
          </w:tcPr>
          <w:p w:rsidR="003F2266" w:rsidRPr="00174F70" w:rsidRDefault="003F2266" w:rsidP="003F2266">
            <w:pPr>
              <w:pStyle w:val="Paragraphedeliste"/>
              <w:numPr>
                <w:ilvl w:val="0"/>
                <w:numId w:val="21"/>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Les pointes du pied de la jambe avant touchent le sol ;</w:t>
            </w:r>
          </w:p>
          <w:p w:rsidR="003F2266" w:rsidRPr="00174F70" w:rsidRDefault="003F2266" w:rsidP="003F2266">
            <w:pPr>
              <w:pStyle w:val="Paragraphedeliste"/>
              <w:numPr>
                <w:ilvl w:val="0"/>
                <w:numId w:val="21"/>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L’angle de deux cuisses est inférieur de 135° (y compris 135°)</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22</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Tan tui, chuai tui – </w:t>
            </w:r>
            <w:r w:rsidRPr="00BB7E2D">
              <w:rPr>
                <w:rFonts w:ascii="Arial" w:hAnsi="Arial" w:cs="Arial"/>
                <w:bCs/>
                <w:sz w:val="20"/>
                <w:szCs w:val="20"/>
                <w:lang w:eastAsia="fr-FR"/>
              </w:rPr>
              <w:t>coup de pied élastique, coup de pied latéral</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La jambe ne respecte pas la règle de flexion et l’extension</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23</w:t>
            </w:r>
          </w:p>
        </w:tc>
      </w:tr>
    </w:tbl>
    <w:p w:rsidR="003F2266" w:rsidRPr="00174F70" w:rsidRDefault="003F2266" w:rsidP="00174F70">
      <w:pPr>
        <w:pStyle w:val="TexteBase2"/>
        <w:jc w:val="right"/>
        <w:rPr>
          <w:i/>
          <w:lang w:eastAsia="fr-FR"/>
        </w:rPr>
      </w:pPr>
      <w:r w:rsidRPr="00174F70">
        <w:rPr>
          <w:i/>
          <w:lang w:eastAsia="fr-FR"/>
        </w:rPr>
        <w:t>Suite du tableau page suivante</w:t>
      </w:r>
    </w:p>
    <w:p w:rsidR="003F2266" w:rsidRPr="0014601B" w:rsidRDefault="003F2266" w:rsidP="00174F70">
      <w:pPr>
        <w:pStyle w:val="TexteBase2"/>
        <w:rPr>
          <w:sz w:val="22"/>
          <w:szCs w:val="22"/>
          <w:lang w:eastAsia="fr-FR"/>
        </w:rPr>
      </w:pPr>
      <w:r>
        <w:rPr>
          <w:lang w:eastAsia="fr-FR"/>
        </w:rPr>
        <w:br w:type="page"/>
      </w:r>
    </w:p>
    <w:tbl>
      <w:tblPr>
        <w:tblW w:w="9398"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43"/>
        <w:gridCol w:w="2875"/>
        <w:gridCol w:w="3780"/>
        <w:gridCol w:w="900"/>
      </w:tblGrid>
      <w:tr w:rsidR="003F2266" w:rsidRPr="0014601B">
        <w:trPr>
          <w:trHeight w:val="1264"/>
        </w:trPr>
        <w:tc>
          <w:tcPr>
            <w:tcW w:w="1843"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 xml:space="preserve">Tiao yue – Techniques de saut </w:t>
            </w: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Teng kong fei jiao (Xié fei jiao, Shuang feijiao), xuan </w:t>
            </w:r>
            <w:r>
              <w:rPr>
                <w:rFonts w:ascii="Arial" w:hAnsi="Arial" w:cs="Arial"/>
                <w:b/>
                <w:bCs/>
                <w:sz w:val="20"/>
                <w:szCs w:val="20"/>
                <w:lang w:eastAsia="fr-FR"/>
              </w:rPr>
              <w:t xml:space="preserve">feng jiao, teng kong bai lian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BB7E2D">
              <w:rPr>
                <w:rFonts w:ascii="Arial" w:hAnsi="Arial" w:cs="Arial"/>
                <w:bCs/>
                <w:sz w:val="20"/>
                <w:szCs w:val="20"/>
                <w:lang w:eastAsia="fr-FR"/>
              </w:rPr>
              <w:t>Coup de pied sauté (diagonal ou double), tornade, lotus.</w:t>
            </w:r>
          </w:p>
        </w:tc>
        <w:tc>
          <w:tcPr>
            <w:tcW w:w="3780" w:type="dxa"/>
            <w:shd w:val="clear" w:color="auto" w:fill="auto"/>
            <w:vAlign w:val="center"/>
          </w:tcPr>
          <w:p w:rsidR="003F2266" w:rsidRPr="00174F70" w:rsidRDefault="003F2266" w:rsidP="003F2266">
            <w:pPr>
              <w:pStyle w:val="Paragraphedeliste"/>
              <w:numPr>
                <w:ilvl w:val="0"/>
                <w:numId w:val="22"/>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 xml:space="preserve">La jambe claquée ne dépasse pas le niveau des épaules ; </w:t>
            </w:r>
          </w:p>
          <w:p w:rsidR="003F2266" w:rsidRPr="00174F70" w:rsidRDefault="003F2266" w:rsidP="003F2266">
            <w:pPr>
              <w:pStyle w:val="Paragraphedeliste"/>
              <w:numPr>
                <w:ilvl w:val="0"/>
                <w:numId w:val="22"/>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claquement est raté (le claquement entre main et pied ne donne pas de bruit ou la main rate le contact avec le pied)</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30</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Teng kong jian tan –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BB7E2D">
              <w:rPr>
                <w:rFonts w:ascii="Arial" w:hAnsi="Arial" w:cs="Arial"/>
                <w:bCs/>
                <w:sz w:val="20"/>
                <w:szCs w:val="20"/>
                <w:lang w:eastAsia="fr-FR"/>
              </w:rPr>
              <w:t>Coup de pied sauté – ciseaux</w:t>
            </w:r>
          </w:p>
        </w:tc>
        <w:tc>
          <w:tcPr>
            <w:tcW w:w="3780" w:type="dxa"/>
            <w:shd w:val="clear" w:color="auto" w:fill="auto"/>
            <w:vAlign w:val="center"/>
          </w:tcPr>
          <w:p w:rsidR="003F2266" w:rsidRPr="00174F70" w:rsidRDefault="003F2266" w:rsidP="003F2266">
            <w:pPr>
              <w:pStyle w:val="Paragraphedeliste"/>
              <w:numPr>
                <w:ilvl w:val="0"/>
                <w:numId w:val="23"/>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jambe d’appui ne respecte pas le processus de flexion et d’extension ;</w:t>
            </w:r>
          </w:p>
          <w:p w:rsidR="003F2266" w:rsidRPr="00174F70" w:rsidRDefault="003F2266" w:rsidP="003F2266">
            <w:pPr>
              <w:pStyle w:val="Paragraphedeliste"/>
              <w:numPr>
                <w:ilvl w:val="0"/>
                <w:numId w:val="23"/>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 niveau de la jambe élastique ne dépasse pas le niveau de la taille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31</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Teng kong zheng ti tui –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BB7E2D">
              <w:rPr>
                <w:rFonts w:ascii="Arial" w:hAnsi="Arial" w:cs="Arial"/>
                <w:bCs/>
                <w:sz w:val="20"/>
                <w:szCs w:val="20"/>
                <w:lang w:eastAsia="fr-FR"/>
              </w:rPr>
              <w:t>coup de p</w:t>
            </w:r>
            <w:r>
              <w:rPr>
                <w:rFonts w:ascii="Arial" w:hAnsi="Arial" w:cs="Arial"/>
                <w:bCs/>
                <w:sz w:val="20"/>
                <w:szCs w:val="20"/>
                <w:lang w:eastAsia="fr-FR"/>
              </w:rPr>
              <w:t>ied sauté avec pointe</w:t>
            </w:r>
            <w:r w:rsidRPr="00BB7E2D">
              <w:rPr>
                <w:rFonts w:ascii="Arial" w:hAnsi="Arial" w:cs="Arial"/>
                <w:bCs/>
                <w:sz w:val="20"/>
                <w:szCs w:val="20"/>
                <w:lang w:eastAsia="fr-FR"/>
              </w:rPr>
              <w:t xml:space="preserve"> de pied touchant le front</w:t>
            </w:r>
          </w:p>
        </w:tc>
        <w:tc>
          <w:tcPr>
            <w:tcW w:w="3780" w:type="dxa"/>
            <w:shd w:val="clear" w:color="auto" w:fill="auto"/>
            <w:vAlign w:val="center"/>
          </w:tcPr>
          <w:p w:rsidR="003F2266" w:rsidRPr="00174F70" w:rsidRDefault="003F2266" w:rsidP="00174F70">
            <w:pPr>
              <w:pStyle w:val="Paragraphedeliste"/>
              <w:autoSpaceDE w:val="0"/>
              <w:autoSpaceDN w:val="0"/>
              <w:adjustRightInd w:val="0"/>
              <w:spacing w:before="40" w:after="40" w:line="240" w:lineRule="auto"/>
              <w:ind w:left="360"/>
              <w:rPr>
                <w:rFonts w:ascii="Arial" w:hAnsi="Arial" w:cs="Arial"/>
                <w:sz w:val="18"/>
                <w:szCs w:val="18"/>
                <w:lang w:eastAsia="fr-FR"/>
              </w:rPr>
            </w:pPr>
            <w:r w:rsidRPr="00174F70">
              <w:rPr>
                <w:rFonts w:ascii="Arial" w:hAnsi="Arial" w:cs="Arial"/>
                <w:sz w:val="18"/>
                <w:szCs w:val="18"/>
                <w:lang w:eastAsia="fr-FR"/>
              </w:rPr>
              <w:t>La jambe tombante n’est pas étendue.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32</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Ce kong fan, ce kong fan zhuan ti 360° - </w:t>
            </w:r>
            <w:r w:rsidRPr="00BB7E2D">
              <w:rPr>
                <w:rFonts w:ascii="Arial" w:hAnsi="Arial" w:cs="Arial"/>
                <w:bCs/>
                <w:sz w:val="20"/>
                <w:szCs w:val="20"/>
                <w:lang w:eastAsia="fr-FR"/>
              </w:rPr>
              <w:t>Roue sans main, roue vrillée 360°</w:t>
            </w:r>
          </w:p>
        </w:tc>
        <w:tc>
          <w:tcPr>
            <w:tcW w:w="3780" w:type="dxa"/>
            <w:shd w:val="clear" w:color="auto" w:fill="auto"/>
            <w:vAlign w:val="center"/>
          </w:tcPr>
          <w:p w:rsidR="003F2266" w:rsidRPr="00174F70" w:rsidRDefault="003F2266" w:rsidP="003F2266">
            <w:pPr>
              <w:pStyle w:val="Paragraphedeliste"/>
              <w:numPr>
                <w:ilvl w:val="0"/>
                <w:numId w:val="24"/>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Les jambes en l’air ne sont pas</w:t>
            </w:r>
          </w:p>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étendues de façon évidente.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33</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Xuan zhi, xuan zhi zhuan ti – </w:t>
            </w:r>
            <w:r w:rsidRPr="00BB7E2D">
              <w:rPr>
                <w:rFonts w:ascii="Arial" w:hAnsi="Arial" w:cs="Arial"/>
                <w:bCs/>
                <w:sz w:val="20"/>
                <w:szCs w:val="20"/>
                <w:lang w:eastAsia="fr-FR"/>
              </w:rPr>
              <w:t>saut de papillon et saut de papillon tourné 360°</w:t>
            </w:r>
          </w:p>
        </w:tc>
        <w:tc>
          <w:tcPr>
            <w:tcW w:w="3780" w:type="dxa"/>
            <w:shd w:val="clear" w:color="auto" w:fill="auto"/>
            <w:vAlign w:val="center"/>
          </w:tcPr>
          <w:p w:rsidR="003F2266" w:rsidRPr="00174F70" w:rsidRDefault="003F2266" w:rsidP="003F2266">
            <w:pPr>
              <w:pStyle w:val="Paragraphedeliste"/>
              <w:numPr>
                <w:ilvl w:val="0"/>
                <w:numId w:val="24"/>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 tronc tournant se dresse plus de 45° ;</w:t>
            </w:r>
          </w:p>
          <w:p w:rsidR="003F2266" w:rsidRPr="00174F70" w:rsidRDefault="003F2266" w:rsidP="003F2266">
            <w:pPr>
              <w:pStyle w:val="Paragraphedeliste"/>
              <w:numPr>
                <w:ilvl w:val="0"/>
                <w:numId w:val="24"/>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Les jambes en l’air se plient de manière évidente,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34</w:t>
            </w:r>
          </w:p>
        </w:tc>
      </w:tr>
      <w:tr w:rsidR="003F2266" w:rsidRPr="0014601B">
        <w:trPr>
          <w:trHeight w:val="2322"/>
        </w:trPr>
        <w:tc>
          <w:tcPr>
            <w:tcW w:w="1843"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 xml:space="preserve">Bu fa - Techniques de positions </w:t>
            </w:r>
          </w:p>
        </w:tc>
        <w:tc>
          <w:tcPr>
            <w:tcW w:w="2875" w:type="dxa"/>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Gong bu –</w:t>
            </w:r>
          </w:p>
          <w:p w:rsidR="003F2266" w:rsidRDefault="003F2266" w:rsidP="00174F70">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
                <w:bCs/>
                <w:sz w:val="20"/>
                <w:szCs w:val="20"/>
                <w:lang w:eastAsia="fr-FR"/>
              </w:rPr>
              <w:t xml:space="preserve"> </w:t>
            </w:r>
            <w:r w:rsidRPr="00414DAF">
              <w:rPr>
                <w:rFonts w:ascii="Arial" w:hAnsi="Arial" w:cs="Arial"/>
                <w:bCs/>
                <w:sz w:val="20"/>
                <w:szCs w:val="20"/>
                <w:lang w:eastAsia="fr-FR"/>
              </w:rPr>
              <w:t>position d’arc</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3780" w:type="dxa"/>
            <w:shd w:val="clear" w:color="auto" w:fill="auto"/>
            <w:vAlign w:val="center"/>
          </w:tcPr>
          <w:p w:rsidR="003F2266" w:rsidRPr="00174F70" w:rsidRDefault="003F2266" w:rsidP="003F2266">
            <w:pPr>
              <w:pStyle w:val="Paragraphedeliste"/>
              <w:numPr>
                <w:ilvl w:val="0"/>
                <w:numId w:val="25"/>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genou n’atteint pas le niveau du dos du pied ;</w:t>
            </w:r>
          </w:p>
          <w:p w:rsidR="003F2266" w:rsidRPr="00174F70" w:rsidRDefault="003F2266" w:rsidP="003F2266">
            <w:pPr>
              <w:pStyle w:val="Paragraphedeliste"/>
              <w:numPr>
                <w:ilvl w:val="0"/>
                <w:numId w:val="25"/>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 xml:space="preserve">La cuisse devant n’est pas parallèle avec le sol ; </w:t>
            </w:r>
          </w:p>
          <w:p w:rsidR="003F2266" w:rsidRPr="00174F70" w:rsidRDefault="003F2266" w:rsidP="003F2266">
            <w:pPr>
              <w:pStyle w:val="Paragraphedeliste"/>
              <w:numPr>
                <w:ilvl w:val="0"/>
                <w:numId w:val="25"/>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talon de la jambe arrière décolle le sol ;</w:t>
            </w:r>
          </w:p>
          <w:p w:rsidR="003F2266" w:rsidRPr="00174F70" w:rsidRDefault="003F2266" w:rsidP="003F2266">
            <w:pPr>
              <w:pStyle w:val="Paragraphedeliste"/>
              <w:numPr>
                <w:ilvl w:val="0"/>
                <w:numId w:val="25"/>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Les pointes du pied arrière ne se tournent pas vers l’intérieur.</w:t>
            </w:r>
          </w:p>
          <w:p w:rsidR="003F2266" w:rsidRPr="00174F70" w:rsidRDefault="003F2266" w:rsidP="003F2266">
            <w:pPr>
              <w:pStyle w:val="Paragraphedeliste"/>
              <w:numPr>
                <w:ilvl w:val="0"/>
                <w:numId w:val="25"/>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La jambe arrière se plie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50</w:t>
            </w:r>
          </w:p>
        </w:tc>
      </w:tr>
      <w:tr w:rsidR="003F2266" w:rsidRPr="0014601B">
        <w:trPr>
          <w:trHeight w:val="2256"/>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Ma bu –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414DAF">
              <w:rPr>
                <w:rFonts w:ascii="Arial" w:hAnsi="Arial" w:cs="Arial"/>
                <w:bCs/>
                <w:sz w:val="20"/>
                <w:szCs w:val="20"/>
                <w:lang w:eastAsia="fr-FR"/>
              </w:rPr>
              <w:t xml:space="preserve">position du </w:t>
            </w:r>
            <w:r>
              <w:rPr>
                <w:rFonts w:ascii="Arial" w:hAnsi="Arial" w:cs="Arial"/>
                <w:bCs/>
                <w:sz w:val="20"/>
                <w:szCs w:val="20"/>
                <w:lang w:eastAsia="fr-FR"/>
              </w:rPr>
              <w:t>cavalie</w:t>
            </w:r>
            <w:r w:rsidRPr="00414DAF">
              <w:rPr>
                <w:rFonts w:ascii="Arial" w:hAnsi="Arial" w:cs="Arial"/>
                <w:bCs/>
                <w:sz w:val="20"/>
                <w:szCs w:val="20"/>
                <w:lang w:eastAsia="fr-FR"/>
              </w:rPr>
              <w:t>r</w:t>
            </w:r>
          </w:p>
        </w:tc>
        <w:tc>
          <w:tcPr>
            <w:tcW w:w="3780" w:type="dxa"/>
            <w:shd w:val="clear" w:color="auto" w:fill="auto"/>
            <w:vAlign w:val="center"/>
          </w:tcPr>
          <w:p w:rsidR="003F2266" w:rsidRPr="00174F70" w:rsidRDefault="003F2266" w:rsidP="003F2266">
            <w:pPr>
              <w:pStyle w:val="Paragraphedeliste"/>
              <w:numPr>
                <w:ilvl w:val="0"/>
                <w:numId w:val="26"/>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tronc se penche vers l’avant de manière évidente;</w:t>
            </w:r>
          </w:p>
          <w:p w:rsidR="003F2266" w:rsidRPr="00174F70" w:rsidRDefault="003F2266" w:rsidP="003F2266">
            <w:pPr>
              <w:pStyle w:val="Paragraphedeliste"/>
              <w:numPr>
                <w:ilvl w:val="0"/>
                <w:numId w:val="26"/>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Les cuisses ne sont pas parallèles avec le sol ;</w:t>
            </w:r>
          </w:p>
          <w:p w:rsidR="003F2266" w:rsidRPr="00174F70" w:rsidRDefault="003F2266" w:rsidP="003F2266">
            <w:pPr>
              <w:pStyle w:val="Paragraphedeliste"/>
              <w:numPr>
                <w:ilvl w:val="0"/>
                <w:numId w:val="26"/>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L’écart de deux pieds est trop étroit ;</w:t>
            </w:r>
          </w:p>
          <w:p w:rsidR="003F2266" w:rsidRPr="00174F70" w:rsidRDefault="003F2266" w:rsidP="003F2266">
            <w:pPr>
              <w:pStyle w:val="Paragraphedeliste"/>
              <w:numPr>
                <w:ilvl w:val="0"/>
                <w:numId w:val="26"/>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Les talons décollent du sol ;</w:t>
            </w:r>
          </w:p>
          <w:p w:rsidR="003F2266" w:rsidRPr="00174F70" w:rsidRDefault="003F2266" w:rsidP="003F2266">
            <w:pPr>
              <w:pStyle w:val="Paragraphedeliste"/>
              <w:numPr>
                <w:ilvl w:val="0"/>
                <w:numId w:val="26"/>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Les pointes de pied se tournent vers l’extérieur.</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51</w:t>
            </w:r>
          </w:p>
        </w:tc>
      </w:tr>
      <w:tr w:rsidR="003F2266" w:rsidRPr="0014601B">
        <w:trPr>
          <w:trHeight w:val="971"/>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Xu bu –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414DAF">
              <w:rPr>
                <w:rFonts w:ascii="Arial" w:hAnsi="Arial" w:cs="Arial"/>
                <w:bCs/>
                <w:sz w:val="20"/>
                <w:szCs w:val="20"/>
                <w:lang w:eastAsia="fr-FR"/>
              </w:rPr>
              <w:t>position d’une jambe vide</w:t>
            </w:r>
          </w:p>
        </w:tc>
        <w:tc>
          <w:tcPr>
            <w:tcW w:w="3780" w:type="dxa"/>
            <w:shd w:val="clear" w:color="auto" w:fill="auto"/>
            <w:vAlign w:val="center"/>
          </w:tcPr>
          <w:p w:rsidR="003F2266" w:rsidRPr="00174F70" w:rsidRDefault="003F2266" w:rsidP="003F2266">
            <w:pPr>
              <w:pStyle w:val="Paragraphedeliste"/>
              <w:numPr>
                <w:ilvl w:val="0"/>
                <w:numId w:val="27"/>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jambe infléchie ne se baisse pas au niveau parallèle avec le sol ;</w:t>
            </w:r>
          </w:p>
          <w:p w:rsidR="003F2266" w:rsidRPr="00174F70" w:rsidRDefault="003F2266" w:rsidP="003F2266">
            <w:pPr>
              <w:pStyle w:val="Paragraphedeliste"/>
              <w:numPr>
                <w:ilvl w:val="0"/>
                <w:numId w:val="27"/>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talon de la jambe infléchie décolle du sol ;</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52</w:t>
            </w:r>
          </w:p>
        </w:tc>
      </w:tr>
      <w:tr w:rsidR="003F2266" w:rsidRPr="0014601B">
        <w:trPr>
          <w:trHeight w:val="1198"/>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Pu bu –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414DAF">
              <w:rPr>
                <w:rFonts w:ascii="Arial" w:hAnsi="Arial" w:cs="Arial"/>
                <w:bCs/>
                <w:sz w:val="20"/>
                <w:szCs w:val="20"/>
                <w:lang w:eastAsia="fr-FR"/>
              </w:rPr>
              <w:t>position d’une jambe au raz du sol</w:t>
            </w:r>
          </w:p>
        </w:tc>
        <w:tc>
          <w:tcPr>
            <w:tcW w:w="3780" w:type="dxa"/>
            <w:shd w:val="clear" w:color="auto" w:fill="auto"/>
            <w:vAlign w:val="center"/>
          </w:tcPr>
          <w:p w:rsidR="003F2266" w:rsidRPr="00174F70" w:rsidRDefault="003F2266" w:rsidP="003F2266">
            <w:pPr>
              <w:pStyle w:val="Paragraphedeliste"/>
              <w:numPr>
                <w:ilvl w:val="0"/>
                <w:numId w:val="28"/>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Une jambe ne se plie pas complètement ;</w:t>
            </w:r>
          </w:p>
          <w:p w:rsidR="003F2266" w:rsidRPr="00174F70" w:rsidRDefault="003F2266" w:rsidP="003F2266">
            <w:pPr>
              <w:pStyle w:val="Paragraphedeliste"/>
              <w:numPr>
                <w:ilvl w:val="0"/>
                <w:numId w:val="28"/>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jambe rasant du sol ne s’étent pas ;</w:t>
            </w:r>
          </w:p>
          <w:p w:rsidR="003F2266" w:rsidRPr="00174F70" w:rsidRDefault="003F2266" w:rsidP="003F2266">
            <w:pPr>
              <w:pStyle w:val="Paragraphedeliste"/>
              <w:numPr>
                <w:ilvl w:val="0"/>
                <w:numId w:val="28"/>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Le pied de la jambe étendue ne se tourne pas vers l’intérieur.</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53</w:t>
            </w:r>
          </w:p>
        </w:tc>
      </w:tr>
      <w:tr w:rsidR="003F2266" w:rsidRPr="0014601B">
        <w:trPr>
          <w:trHeight w:val="1032"/>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Xié bu –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414DAF">
              <w:rPr>
                <w:rFonts w:ascii="Arial" w:hAnsi="Arial" w:cs="Arial"/>
                <w:bCs/>
                <w:sz w:val="20"/>
                <w:szCs w:val="20"/>
                <w:lang w:eastAsia="fr-FR"/>
              </w:rPr>
              <w:t>position des jambes croisées</w:t>
            </w:r>
          </w:p>
        </w:tc>
        <w:tc>
          <w:tcPr>
            <w:tcW w:w="3780" w:type="dxa"/>
            <w:shd w:val="clear" w:color="auto" w:fill="auto"/>
            <w:vAlign w:val="center"/>
          </w:tcPr>
          <w:p w:rsidR="003F2266" w:rsidRPr="00174F70" w:rsidRDefault="003F2266" w:rsidP="003F2266">
            <w:pPr>
              <w:pStyle w:val="Paragraphedeliste"/>
              <w:numPr>
                <w:ilvl w:val="0"/>
                <w:numId w:val="29"/>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Les deux jambes ne se croisent pas de manière serrée ;</w:t>
            </w:r>
          </w:p>
          <w:p w:rsidR="003F2266" w:rsidRPr="00174F70" w:rsidRDefault="003F2266" w:rsidP="003F2266">
            <w:pPr>
              <w:pStyle w:val="Paragraphedeliste"/>
              <w:numPr>
                <w:ilvl w:val="0"/>
                <w:numId w:val="29"/>
              </w:numPr>
              <w:autoSpaceDE w:val="0"/>
              <w:autoSpaceDN w:val="0"/>
              <w:adjustRightInd w:val="0"/>
              <w:spacing w:before="40" w:after="40" w:line="240" w:lineRule="auto"/>
              <w:rPr>
                <w:rFonts w:ascii="Arial" w:hAnsi="Arial" w:cs="Arial"/>
                <w:sz w:val="18"/>
                <w:szCs w:val="18"/>
                <w:lang w:eastAsia="fr-FR"/>
              </w:rPr>
            </w:pPr>
            <w:r w:rsidRPr="00174F70">
              <w:rPr>
                <w:rFonts w:ascii="Arial" w:hAnsi="Arial" w:cs="Arial"/>
                <w:sz w:val="18"/>
                <w:szCs w:val="18"/>
                <w:lang w:eastAsia="fr-FR"/>
              </w:rPr>
              <w:t>La partie de fessier d’une jambe ne colle pas avec le mollet de l’autre jambe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58</w:t>
            </w:r>
          </w:p>
        </w:tc>
      </w:tr>
      <w:tr w:rsidR="003F2266" w:rsidRPr="0014601B">
        <w:trPr>
          <w:trHeight w:val="821"/>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Zuo pan –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Pr>
                <w:rFonts w:ascii="Arial" w:hAnsi="Arial" w:cs="Arial"/>
                <w:bCs/>
                <w:sz w:val="20"/>
                <w:szCs w:val="20"/>
                <w:lang w:eastAsia="fr-FR"/>
              </w:rPr>
              <w:t>position assise et</w:t>
            </w:r>
            <w:r w:rsidRPr="00414DAF">
              <w:rPr>
                <w:rFonts w:ascii="Arial" w:hAnsi="Arial" w:cs="Arial"/>
                <w:bCs/>
                <w:sz w:val="20"/>
                <w:szCs w:val="20"/>
                <w:lang w:eastAsia="fr-FR"/>
              </w:rPr>
              <w:t xml:space="preserve"> jambes croisées</w:t>
            </w:r>
          </w:p>
        </w:tc>
        <w:tc>
          <w:tcPr>
            <w:tcW w:w="3780" w:type="dxa"/>
            <w:shd w:val="clear" w:color="auto" w:fill="auto"/>
            <w:vAlign w:val="center"/>
          </w:tcPr>
          <w:p w:rsidR="003F2266" w:rsidRPr="00174F70" w:rsidRDefault="003F2266" w:rsidP="00174F70">
            <w:pPr>
              <w:autoSpaceDE w:val="0"/>
              <w:autoSpaceDN w:val="0"/>
              <w:adjustRightInd w:val="0"/>
              <w:spacing w:before="40" w:after="40"/>
              <w:rPr>
                <w:rFonts w:ascii="Arial" w:hAnsi="Arial" w:cs="Arial"/>
                <w:sz w:val="18"/>
                <w:szCs w:val="18"/>
                <w:lang w:eastAsia="fr-FR"/>
              </w:rPr>
            </w:pPr>
            <w:r w:rsidRPr="00174F70">
              <w:rPr>
                <w:rFonts w:ascii="Arial" w:hAnsi="Arial" w:cs="Arial"/>
                <w:sz w:val="18"/>
                <w:szCs w:val="18"/>
                <w:lang w:eastAsia="fr-FR"/>
              </w:rPr>
              <w:t>les deux jambes ne se croisent pas ;</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59</w:t>
            </w:r>
          </w:p>
        </w:tc>
      </w:tr>
    </w:tbl>
    <w:p w:rsidR="003F2266" w:rsidRPr="00174F70" w:rsidRDefault="003F2266" w:rsidP="00174F70">
      <w:pPr>
        <w:pStyle w:val="TexteBase2"/>
        <w:jc w:val="right"/>
        <w:rPr>
          <w:i/>
          <w:lang w:eastAsia="fr-FR"/>
        </w:rPr>
      </w:pPr>
      <w:r w:rsidRPr="00174F70">
        <w:rPr>
          <w:i/>
          <w:lang w:eastAsia="fr-FR"/>
        </w:rPr>
        <w:t>Suite du tableau page suivante</w:t>
      </w:r>
    </w:p>
    <w:tbl>
      <w:tblPr>
        <w:tblW w:w="9398"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43"/>
        <w:gridCol w:w="2875"/>
        <w:gridCol w:w="3780"/>
        <w:gridCol w:w="900"/>
      </w:tblGrid>
      <w:tr w:rsidR="003F2266" w:rsidRPr="0014601B">
        <w:trPr>
          <w:trHeight w:val="902"/>
        </w:trPr>
        <w:tc>
          <w:tcPr>
            <w:tcW w:w="1843" w:type="dxa"/>
            <w:vMerge w:val="restart"/>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Qi xié –Méthodes techniques des instruments martiaux </w:t>
            </w:r>
          </w:p>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Kua jian </w:t>
            </w:r>
            <w:r>
              <w:rPr>
                <w:rFonts w:ascii="Arial" w:hAnsi="Arial" w:cs="Arial"/>
                <w:b/>
                <w:bCs/>
                <w:sz w:val="20"/>
                <w:szCs w:val="20"/>
                <w:lang w:eastAsia="fr-FR"/>
              </w:rPr>
              <w:t>–</w:t>
            </w:r>
            <w:r w:rsidRPr="0014601B">
              <w:rPr>
                <w:rFonts w:ascii="Arial" w:hAnsi="Arial" w:cs="Arial"/>
                <w:b/>
                <w:bCs/>
                <w:sz w:val="20"/>
                <w:szCs w:val="20"/>
                <w:lang w:eastAsia="fr-FR"/>
              </w:rPr>
              <w:t xml:space="preserve"> </w:t>
            </w:r>
          </w:p>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Cs/>
                <w:sz w:val="20"/>
                <w:szCs w:val="20"/>
                <w:lang w:eastAsia="fr-FR"/>
              </w:rPr>
              <w:t>faire des cercles verticaux avec l’épée</w:t>
            </w:r>
            <w:r>
              <w:rPr>
                <w:rFonts w:ascii="Arial" w:hAnsi="Arial" w:cs="Arial"/>
                <w:bCs/>
                <w:sz w:val="20"/>
                <w:szCs w:val="20"/>
                <w:lang w:eastAsia="fr-FR"/>
              </w:rPr>
              <w:t xml:space="preserve"> </w:t>
            </w:r>
            <w:r w:rsidRPr="0014601B">
              <w:rPr>
                <w:rFonts w:ascii="Arial" w:hAnsi="Arial" w:cs="Arial"/>
                <w:bCs/>
                <w:sz w:val="20"/>
                <w:szCs w:val="20"/>
                <w:lang w:eastAsia="fr-FR"/>
              </w:rPr>
              <w:t>de haut en bas et des deux côtés du corps, la force atteint le corps de l’épée</w:t>
            </w:r>
            <w:r w:rsidRPr="0014601B">
              <w:rPr>
                <w:rFonts w:ascii="Arial" w:hAnsi="Arial" w:cs="Arial"/>
                <w:b/>
                <w:bCs/>
                <w:sz w:val="20"/>
                <w:szCs w:val="20"/>
                <w:lang w:eastAsia="fr-FR"/>
              </w:rPr>
              <w:t xml:space="preserve"> –Liao jian </w:t>
            </w:r>
            <w:r>
              <w:rPr>
                <w:rFonts w:ascii="Arial" w:hAnsi="Arial" w:cs="Arial"/>
                <w:b/>
                <w:bCs/>
                <w:sz w:val="20"/>
                <w:szCs w:val="20"/>
                <w:lang w:eastAsia="fr-FR"/>
              </w:rPr>
              <w:t>–</w:t>
            </w:r>
            <w:r w:rsidRPr="0014601B">
              <w:rPr>
                <w:rFonts w:ascii="Arial" w:hAnsi="Arial" w:cs="Arial"/>
                <w:b/>
                <w:bCs/>
                <w:sz w:val="20"/>
                <w:szCs w:val="20"/>
                <w:lang w:eastAsia="fr-FR"/>
              </w:rPr>
              <w:t xml:space="preserve">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Cs/>
                <w:sz w:val="20"/>
                <w:szCs w:val="20"/>
                <w:lang w:eastAsia="fr-FR"/>
              </w:rPr>
              <w:t>faire des cercles verticaux avec l’épée de bas en haut et des deux côtés du corps ; la force atteint la partie antérieure de l’épée</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Le poignet de la main qui tient l’arme est trop raide.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60</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Ci jian –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Cs/>
                <w:sz w:val="20"/>
                <w:szCs w:val="20"/>
                <w:lang w:eastAsia="fr-FR"/>
              </w:rPr>
              <w:t>Tenue de l’épée</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La main touche la lame de l’épée ou du sabre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61</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Chan tou, guo nao – </w:t>
            </w:r>
            <w:r w:rsidRPr="0014601B">
              <w:rPr>
                <w:rFonts w:ascii="Arial" w:hAnsi="Arial" w:cs="Arial"/>
                <w:bCs/>
                <w:sz w:val="20"/>
                <w:szCs w:val="20"/>
                <w:lang w:eastAsia="fr-FR"/>
              </w:rPr>
              <w:t>Enroulement du sabre vers la gauche ou la droite</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Le sabre s’éloigne loin du tronc.</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62</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Lan qiang, na qiang – </w:t>
            </w:r>
            <w:r w:rsidRPr="0014601B">
              <w:rPr>
                <w:rFonts w:ascii="Arial" w:hAnsi="Arial" w:cs="Arial"/>
                <w:bCs/>
                <w:sz w:val="20"/>
                <w:szCs w:val="20"/>
                <w:lang w:eastAsia="fr-FR"/>
              </w:rPr>
              <w:t>Mouvement circulaire du bout de lance vers la gauche et la droite</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Le trajet de la pointe de lance n’est pas circulaire.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63</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Zha qiang – </w:t>
            </w:r>
          </w:p>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Cs/>
                <w:sz w:val="20"/>
                <w:szCs w:val="20"/>
                <w:lang w:eastAsia="fr-FR"/>
              </w:rPr>
              <w:t>Percer avec la lance</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La main arrière laisse voir le bout de manche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64</w:t>
            </w:r>
          </w:p>
        </w:tc>
      </w:tr>
      <w:tr w:rsidR="003F2266" w:rsidRPr="0014601B">
        <w:trPr>
          <w:trHeight w:val="225"/>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Li wu hua qiang, li wu hua gun, shuang shou ti liao hua gun</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Le cercle n’est pas verticalement formé des deux côtés du corps.</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65</w:t>
            </w:r>
          </w:p>
        </w:tc>
      </w:tr>
      <w:tr w:rsidR="003F2266" w:rsidRPr="0014601B">
        <w:trPr>
          <w:trHeight w:val="1466"/>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shd w:val="clear" w:color="auto" w:fill="auto"/>
            <w:vAlign w:val="center"/>
          </w:tcPr>
          <w:p w:rsidR="003F2266" w:rsidRPr="0014601B" w:rsidRDefault="003F2266" w:rsidP="00174F70">
            <w:pPr>
              <w:autoSpaceDE w:val="0"/>
              <w:autoSpaceDN w:val="0"/>
              <w:adjustRightInd w:val="0"/>
              <w:spacing w:before="40" w:after="40"/>
              <w:jc w:val="both"/>
              <w:rPr>
                <w:rFonts w:ascii="Arial" w:hAnsi="Arial" w:cs="Arial"/>
                <w:b/>
                <w:bCs/>
                <w:sz w:val="20"/>
                <w:szCs w:val="20"/>
                <w:lang w:eastAsia="fr-FR"/>
              </w:rPr>
            </w:pPr>
            <w:r w:rsidRPr="0014601B">
              <w:rPr>
                <w:rFonts w:ascii="Arial" w:hAnsi="Arial" w:cs="Arial"/>
                <w:b/>
                <w:bCs/>
                <w:sz w:val="20"/>
                <w:szCs w:val="20"/>
                <w:lang w:eastAsia="fr-FR"/>
              </w:rPr>
              <w:t xml:space="preserve">Qi jié Pao jié – </w:t>
            </w:r>
            <w:r w:rsidRPr="0014601B">
              <w:rPr>
                <w:rFonts w:ascii="Arial" w:hAnsi="Arial" w:cs="Arial"/>
                <w:bCs/>
                <w:sz w:val="20"/>
                <w:szCs w:val="20"/>
                <w:lang w:eastAsia="fr-FR"/>
              </w:rPr>
              <w:t>lancement et réception des instruments martiaux</w:t>
            </w:r>
          </w:p>
        </w:tc>
        <w:tc>
          <w:tcPr>
            <w:tcW w:w="3780" w:type="dxa"/>
            <w:shd w:val="clear" w:color="auto" w:fill="auto"/>
            <w:vAlign w:val="center"/>
          </w:tcPr>
          <w:p w:rsidR="003F2266" w:rsidRPr="00174F70" w:rsidRDefault="003F2266" w:rsidP="003F2266">
            <w:pPr>
              <w:pStyle w:val="Paragraphedeliste"/>
              <w:numPr>
                <w:ilvl w:val="0"/>
                <w:numId w:val="30"/>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La réception des instruments est faite par emballement de deux bras ;</w:t>
            </w:r>
          </w:p>
          <w:p w:rsidR="003F2266" w:rsidRPr="00174F70" w:rsidRDefault="003F2266" w:rsidP="003F2266">
            <w:pPr>
              <w:pStyle w:val="Paragraphedeliste"/>
              <w:numPr>
                <w:ilvl w:val="0"/>
                <w:numId w:val="30"/>
              </w:numPr>
              <w:autoSpaceDE w:val="0"/>
              <w:autoSpaceDN w:val="0"/>
              <w:adjustRightInd w:val="0"/>
              <w:spacing w:before="40" w:after="40" w:line="240" w:lineRule="auto"/>
              <w:jc w:val="both"/>
              <w:rPr>
                <w:rFonts w:ascii="Arial" w:hAnsi="Arial" w:cs="Arial"/>
                <w:sz w:val="18"/>
                <w:szCs w:val="18"/>
                <w:lang w:eastAsia="fr-FR"/>
              </w:rPr>
            </w:pPr>
            <w:r w:rsidRPr="00174F70">
              <w:rPr>
                <w:rFonts w:ascii="Arial" w:hAnsi="Arial" w:cs="Arial"/>
                <w:sz w:val="18"/>
                <w:szCs w:val="18"/>
                <w:lang w:eastAsia="fr-FR"/>
              </w:rPr>
              <w:t>La réception n’est pas réalisée par la saisie avec une seule main de la manche de l’épée, du sabre, du tronc de bâton ou de lance.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66</w:t>
            </w:r>
          </w:p>
        </w:tc>
      </w:tr>
      <w:tr w:rsidR="003F2266" w:rsidRPr="0014601B">
        <w:trPr>
          <w:trHeight w:val="693"/>
        </w:trPr>
        <w:tc>
          <w:tcPr>
            <w:tcW w:w="1843"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Taolus imposés</w:t>
            </w:r>
          </w:p>
        </w:tc>
        <w:tc>
          <w:tcPr>
            <w:tcW w:w="2875"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Mouvements imposés</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Direction non-conforme aux règles imposées ou dépassement de 45° par rapport à la direction imposée.</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68</w:t>
            </w:r>
          </w:p>
        </w:tc>
      </w:tr>
      <w:tr w:rsidR="003F2266" w:rsidRPr="0014601B">
        <w:trPr>
          <w:trHeight w:val="408"/>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Augmentation ou réduction d’un pas</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69</w:t>
            </w:r>
          </w:p>
        </w:tc>
      </w:tr>
      <w:tr w:rsidR="003F2266" w:rsidRPr="0014601B">
        <w:trPr>
          <w:trHeight w:val="743"/>
        </w:trPr>
        <w:tc>
          <w:tcPr>
            <w:tcW w:w="184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p>
        </w:tc>
        <w:tc>
          <w:tcPr>
            <w:tcW w:w="2875"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Rajout ou manquement d’un mouvement du Tao lu imposé</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80</w:t>
            </w:r>
          </w:p>
        </w:tc>
      </w:tr>
      <w:tr w:rsidR="003F2266" w:rsidRPr="0014601B">
        <w:trPr>
          <w:trHeight w:val="300"/>
        </w:trPr>
        <w:tc>
          <w:tcPr>
            <w:tcW w:w="184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lang w:eastAsia="fr-FR"/>
              </w:rPr>
            </w:pPr>
            <w:r w:rsidRPr="0014601B">
              <w:rPr>
                <w:rFonts w:ascii="Arial" w:hAnsi="Arial" w:cs="Arial"/>
                <w:b/>
                <w:sz w:val="22"/>
                <w:szCs w:val="22"/>
                <w:lang w:eastAsia="fr-FR"/>
              </w:rPr>
              <w:t>Contenu obligatoire</w:t>
            </w:r>
          </w:p>
        </w:tc>
        <w:tc>
          <w:tcPr>
            <w:tcW w:w="2875"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Mouvements obligatoires</w:t>
            </w:r>
          </w:p>
        </w:tc>
        <w:tc>
          <w:tcPr>
            <w:tcW w:w="3780" w:type="dxa"/>
            <w:shd w:val="clear" w:color="auto" w:fill="auto"/>
            <w:vAlign w:val="center"/>
          </w:tcPr>
          <w:p w:rsidR="003F2266" w:rsidRPr="00174F70" w:rsidRDefault="003F2266" w:rsidP="00174F70">
            <w:pPr>
              <w:autoSpaceDE w:val="0"/>
              <w:autoSpaceDN w:val="0"/>
              <w:adjustRightInd w:val="0"/>
              <w:spacing w:before="40" w:after="40"/>
              <w:jc w:val="both"/>
              <w:rPr>
                <w:rFonts w:ascii="Arial" w:hAnsi="Arial" w:cs="Arial"/>
                <w:sz w:val="18"/>
                <w:szCs w:val="18"/>
                <w:lang w:eastAsia="fr-FR"/>
              </w:rPr>
            </w:pPr>
            <w:r w:rsidRPr="00174F70">
              <w:rPr>
                <w:rFonts w:ascii="Arial" w:hAnsi="Arial" w:cs="Arial"/>
                <w:sz w:val="18"/>
                <w:szCs w:val="18"/>
                <w:lang w:eastAsia="fr-FR"/>
              </w:rPr>
              <w:t>Chaque mouvement obligatoire manqué donne lieu à une déduction de 0.20 point</w:t>
            </w:r>
          </w:p>
        </w:tc>
        <w:tc>
          <w:tcPr>
            <w:tcW w:w="90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sz w:val="22"/>
                <w:szCs w:val="22"/>
                <w:lang w:eastAsia="fr-FR"/>
              </w:rPr>
              <w:t>01 - 09</w:t>
            </w:r>
          </w:p>
        </w:tc>
      </w:tr>
    </w:tbl>
    <w:p w:rsidR="003F2266" w:rsidRDefault="003F2266" w:rsidP="00221632">
      <w:pPr>
        <w:autoSpaceDE w:val="0"/>
        <w:autoSpaceDN w:val="0"/>
        <w:adjustRightInd w:val="0"/>
        <w:spacing w:line="220" w:lineRule="exact"/>
        <w:ind w:left="360"/>
        <w:rPr>
          <w:rFonts w:ascii="Arial" w:hAnsi="Arial" w:cs="Arial"/>
          <w:sz w:val="22"/>
          <w:szCs w:val="22"/>
          <w:lang w:eastAsia="fr-FR"/>
        </w:rPr>
      </w:pPr>
      <w:r w:rsidRPr="0014601B">
        <w:rPr>
          <w:rFonts w:ascii="Arial" w:hAnsi="Arial" w:cs="Arial"/>
          <w:b/>
          <w:sz w:val="22"/>
          <w:szCs w:val="22"/>
          <w:lang w:eastAsia="fr-FR"/>
        </w:rPr>
        <w:t>Remarque</w:t>
      </w:r>
      <w:r w:rsidRPr="0014601B">
        <w:rPr>
          <w:rFonts w:ascii="Arial" w:hAnsi="Arial" w:cs="Arial"/>
          <w:sz w:val="22"/>
          <w:szCs w:val="22"/>
          <w:lang w:eastAsia="fr-FR"/>
        </w:rPr>
        <w:t xml:space="preserve"> :</w:t>
      </w:r>
    </w:p>
    <w:p w:rsidR="003F2266" w:rsidRPr="00A16E39" w:rsidRDefault="003F2266" w:rsidP="00221632">
      <w:pPr>
        <w:autoSpaceDE w:val="0"/>
        <w:autoSpaceDN w:val="0"/>
        <w:adjustRightInd w:val="0"/>
        <w:spacing w:line="220" w:lineRule="exact"/>
        <w:ind w:left="360"/>
        <w:rPr>
          <w:rFonts w:ascii="Arial" w:hAnsi="Arial" w:cs="Arial"/>
          <w:sz w:val="18"/>
          <w:szCs w:val="18"/>
          <w:lang w:eastAsia="fr-FR"/>
        </w:rPr>
      </w:pPr>
      <w:r w:rsidRPr="00A16E39">
        <w:rPr>
          <w:rFonts w:ascii="Arial" w:hAnsi="Arial" w:cs="Arial"/>
          <w:sz w:val="18"/>
          <w:szCs w:val="18"/>
          <w:lang w:eastAsia="fr-FR"/>
        </w:rPr>
        <w:t>Dans chaque mouvement, s’il y a l’apparition de plusieurs fautes, la déduction ne sera qu’une fois de 0.10 point.</w:t>
      </w:r>
    </w:p>
    <w:p w:rsidR="003F2266" w:rsidRPr="00A16E39" w:rsidRDefault="003F2266" w:rsidP="003F2266">
      <w:pPr>
        <w:pStyle w:val="Paragraphedeliste"/>
        <w:numPr>
          <w:ilvl w:val="0"/>
          <w:numId w:val="55"/>
        </w:numPr>
        <w:autoSpaceDE w:val="0"/>
        <w:autoSpaceDN w:val="0"/>
        <w:adjustRightInd w:val="0"/>
        <w:spacing w:after="0" w:line="220" w:lineRule="exact"/>
        <w:jc w:val="both"/>
        <w:rPr>
          <w:rFonts w:ascii="Arial" w:hAnsi="Arial" w:cs="Arial"/>
          <w:sz w:val="18"/>
          <w:szCs w:val="18"/>
          <w:lang w:eastAsia="fr-FR"/>
        </w:rPr>
      </w:pPr>
      <w:r w:rsidRPr="00A16E39">
        <w:rPr>
          <w:rFonts w:ascii="Arial" w:hAnsi="Arial" w:cs="Arial"/>
          <w:sz w:val="18"/>
          <w:szCs w:val="18"/>
          <w:lang w:eastAsia="fr-FR"/>
        </w:rPr>
        <w:t>Dans une combinaison de mouvements, s’il y a l’apparition de 2 mêmes erreurs de techniques avec armes ou plus, la déduction de point ne sera que de 0.10 point.</w:t>
      </w:r>
    </w:p>
    <w:p w:rsidR="003F2266" w:rsidRPr="00A16E39" w:rsidRDefault="003F2266" w:rsidP="003F2266">
      <w:pPr>
        <w:numPr>
          <w:ilvl w:val="0"/>
          <w:numId w:val="55"/>
        </w:numPr>
        <w:autoSpaceDE w:val="0"/>
        <w:autoSpaceDN w:val="0"/>
        <w:adjustRightInd w:val="0"/>
        <w:spacing w:line="220" w:lineRule="exact"/>
        <w:jc w:val="both"/>
        <w:rPr>
          <w:rFonts w:ascii="Arial" w:hAnsi="Arial" w:cs="Arial"/>
          <w:sz w:val="18"/>
          <w:szCs w:val="18"/>
          <w:lang w:eastAsia="fr-FR"/>
        </w:rPr>
      </w:pPr>
      <w:r w:rsidRPr="00A16E39">
        <w:rPr>
          <w:rFonts w:ascii="Arial" w:hAnsi="Arial" w:cs="Arial"/>
          <w:sz w:val="18"/>
          <w:szCs w:val="18"/>
          <w:lang w:eastAsia="fr-FR"/>
        </w:rPr>
        <w:t>La durée de chaque mouvement d’équilibre ne peut pas être inférieure à 2 secondes.</w:t>
      </w:r>
    </w:p>
    <w:p w:rsidR="003F2266" w:rsidRPr="00A16E39" w:rsidRDefault="003F2266" w:rsidP="003F2266">
      <w:pPr>
        <w:numPr>
          <w:ilvl w:val="0"/>
          <w:numId w:val="55"/>
        </w:numPr>
        <w:autoSpaceDE w:val="0"/>
        <w:autoSpaceDN w:val="0"/>
        <w:adjustRightInd w:val="0"/>
        <w:spacing w:line="220" w:lineRule="exact"/>
        <w:jc w:val="both"/>
        <w:rPr>
          <w:rFonts w:ascii="Arial" w:hAnsi="Arial" w:cs="Arial"/>
          <w:sz w:val="18"/>
          <w:szCs w:val="18"/>
          <w:lang w:eastAsia="fr-FR"/>
        </w:rPr>
      </w:pPr>
      <w:r w:rsidRPr="00A16E39">
        <w:rPr>
          <w:rFonts w:ascii="Arial" w:hAnsi="Arial" w:cs="Arial"/>
          <w:sz w:val="18"/>
          <w:szCs w:val="18"/>
          <w:lang w:eastAsia="fr-FR"/>
        </w:rPr>
        <w:t xml:space="preserve">L’erreur « </w:t>
      </w:r>
      <w:r w:rsidRPr="00A16E39">
        <w:rPr>
          <w:rFonts w:ascii="Arial" w:hAnsi="Arial" w:cs="Arial"/>
          <w:i/>
          <w:sz w:val="18"/>
          <w:szCs w:val="18"/>
          <w:lang w:eastAsia="fr-FR"/>
        </w:rPr>
        <w:t>la jambe infléchit de façon évidente</w:t>
      </w:r>
      <w:r w:rsidRPr="00A16E39">
        <w:rPr>
          <w:rFonts w:ascii="Arial" w:hAnsi="Arial" w:cs="Arial"/>
          <w:sz w:val="18"/>
          <w:szCs w:val="18"/>
          <w:lang w:eastAsia="fr-FR"/>
        </w:rPr>
        <w:t xml:space="preserve"> » signifie que l’angle de l’inflexion est sous 135° (y compris 135°).</w:t>
      </w:r>
    </w:p>
    <w:p w:rsidR="003F2266" w:rsidRPr="00A16E39" w:rsidRDefault="003F2266" w:rsidP="003F2266">
      <w:pPr>
        <w:numPr>
          <w:ilvl w:val="0"/>
          <w:numId w:val="55"/>
        </w:numPr>
        <w:autoSpaceDE w:val="0"/>
        <w:autoSpaceDN w:val="0"/>
        <w:adjustRightInd w:val="0"/>
        <w:spacing w:line="220" w:lineRule="exact"/>
        <w:jc w:val="both"/>
        <w:rPr>
          <w:rFonts w:ascii="Arial" w:hAnsi="Arial" w:cs="Arial"/>
          <w:sz w:val="18"/>
          <w:szCs w:val="18"/>
          <w:lang w:eastAsia="fr-FR"/>
        </w:rPr>
      </w:pPr>
      <w:r w:rsidRPr="00A16E39">
        <w:rPr>
          <w:rFonts w:ascii="Arial" w:hAnsi="Arial" w:cs="Arial"/>
          <w:sz w:val="18"/>
          <w:szCs w:val="18"/>
          <w:lang w:eastAsia="fr-FR"/>
        </w:rPr>
        <w:t xml:space="preserve">L’erreur concernant Ma bu </w:t>
      </w:r>
      <w:r w:rsidRPr="00A16E39">
        <w:rPr>
          <w:rFonts w:ascii="Arial" w:hAnsi="Arial" w:cs="Arial"/>
          <w:i/>
          <w:sz w:val="18"/>
          <w:szCs w:val="18"/>
          <w:lang w:eastAsia="fr-FR"/>
        </w:rPr>
        <w:t>« le tronc se penche de façon évidente vers l’avant</w:t>
      </w:r>
      <w:r w:rsidRPr="00A16E39">
        <w:rPr>
          <w:rFonts w:ascii="Arial" w:hAnsi="Arial" w:cs="Arial"/>
          <w:sz w:val="18"/>
          <w:szCs w:val="18"/>
          <w:lang w:eastAsia="fr-FR"/>
        </w:rPr>
        <w:t xml:space="preserve"> » signifie que l’angle vers l’avant du tronc dépasse 45° (y compris 45°).</w:t>
      </w:r>
    </w:p>
    <w:p w:rsidR="003F2266" w:rsidRPr="007C7652" w:rsidRDefault="003F2266" w:rsidP="003F2266">
      <w:pPr>
        <w:numPr>
          <w:ilvl w:val="0"/>
          <w:numId w:val="55"/>
        </w:numPr>
        <w:autoSpaceDE w:val="0"/>
        <w:autoSpaceDN w:val="0"/>
        <w:adjustRightInd w:val="0"/>
        <w:spacing w:after="120" w:line="220" w:lineRule="exact"/>
        <w:jc w:val="both"/>
        <w:rPr>
          <w:rFonts w:ascii="Arial" w:hAnsi="Arial" w:cs="Arial"/>
          <w:sz w:val="18"/>
          <w:szCs w:val="18"/>
          <w:lang w:eastAsia="fr-FR"/>
        </w:rPr>
      </w:pPr>
      <w:r w:rsidRPr="007C7652">
        <w:rPr>
          <w:rFonts w:ascii="Arial" w:hAnsi="Arial" w:cs="Arial"/>
          <w:sz w:val="18"/>
          <w:szCs w:val="18"/>
          <w:lang w:eastAsia="fr-FR"/>
        </w:rPr>
        <w:t>L’erreur concernant Ma bu « l’écart entre deux pieds est trop étroit » signifie que l’écart entre les deux pieds est égal à la largeur des épaules.</w:t>
      </w:r>
      <w:r w:rsidRPr="007C7652">
        <w:rPr>
          <w:rFonts w:ascii="Arial" w:hAnsi="Arial" w:cs="Arial"/>
          <w:sz w:val="18"/>
          <w:szCs w:val="18"/>
          <w:lang w:eastAsia="fr-FR"/>
        </w:rPr>
        <w:br w:type="page"/>
      </w:r>
    </w:p>
    <w:p w:rsidR="003F2266" w:rsidRDefault="003F2266" w:rsidP="008A7FAB">
      <w:pPr>
        <w:autoSpaceDE w:val="0"/>
        <w:autoSpaceDN w:val="0"/>
        <w:adjustRightInd w:val="0"/>
        <w:spacing w:after="120" w:line="220" w:lineRule="exact"/>
        <w:jc w:val="both"/>
        <w:rPr>
          <w:rFonts w:ascii="Arial" w:hAnsi="Arial" w:cs="Arial"/>
          <w:sz w:val="18"/>
          <w:szCs w:val="18"/>
          <w:lang w:eastAsia="fr-FR"/>
        </w:rPr>
      </w:pPr>
    </w:p>
    <w:p w:rsidR="003F2266" w:rsidRDefault="003F2266" w:rsidP="008A7FAB">
      <w:pPr>
        <w:jc w:val="center"/>
        <w:rPr>
          <w:b/>
          <w:bCs/>
          <w:lang w:eastAsia="fr-FR"/>
        </w:rPr>
      </w:pPr>
      <w:r w:rsidRPr="00222DD8">
        <w:rPr>
          <w:b/>
          <w:bCs/>
          <w:lang w:eastAsia="fr-FR"/>
        </w:rPr>
        <w:t>Tableau : Les erreurs de mouvements et les critères de déduction de points concernant Nanquan, Nan Dao, Nan Gun</w:t>
      </w:r>
    </w:p>
    <w:tbl>
      <w:tblPr>
        <w:tblW w:w="9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77"/>
        <w:gridCol w:w="2751"/>
        <w:gridCol w:w="3960"/>
        <w:gridCol w:w="1134"/>
      </w:tblGrid>
      <w:tr w:rsidR="003F2266" w:rsidRPr="0014601B">
        <w:tc>
          <w:tcPr>
            <w:tcW w:w="1677"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Types techniques</w:t>
            </w:r>
          </w:p>
        </w:tc>
        <w:tc>
          <w:tcPr>
            <w:tcW w:w="2751"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Mouvements</w:t>
            </w:r>
          </w:p>
        </w:tc>
        <w:tc>
          <w:tcPr>
            <w:tcW w:w="396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b/>
                <w:bCs/>
                <w:sz w:val="20"/>
                <w:szCs w:val="20"/>
                <w:lang w:eastAsia="fr-FR"/>
              </w:rPr>
              <w:t>Erreurs à déduction de points</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Code 2</w:t>
            </w:r>
          </w:p>
        </w:tc>
      </w:tr>
      <w:tr w:rsidR="003F2266" w:rsidRPr="0014601B">
        <w:tc>
          <w:tcPr>
            <w:tcW w:w="1677"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Ping heng - Equilibre</w:t>
            </w:r>
          </w:p>
        </w:tc>
        <w:tc>
          <w:tcPr>
            <w:tcW w:w="2751" w:type="dxa"/>
            <w:shd w:val="clear" w:color="auto" w:fill="auto"/>
            <w:vAlign w:val="center"/>
          </w:tcPr>
          <w:p w:rsidR="003F2266"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Tixi du li –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4C0383">
              <w:rPr>
                <w:rFonts w:ascii="Arial" w:hAnsi="Arial" w:cs="Arial"/>
                <w:bCs/>
                <w:sz w:val="20"/>
                <w:szCs w:val="20"/>
                <w:lang w:eastAsia="fr-FR"/>
              </w:rPr>
              <w:t>Equilibre avec un genou élevé</w:t>
            </w:r>
          </w:p>
        </w:tc>
        <w:tc>
          <w:tcPr>
            <w:tcW w:w="3960" w:type="dxa"/>
            <w:shd w:val="clear" w:color="auto" w:fill="auto"/>
            <w:vAlign w:val="center"/>
          </w:tcPr>
          <w:p w:rsidR="003F2266" w:rsidRPr="0014601B" w:rsidRDefault="003F2266" w:rsidP="003F2266">
            <w:pPr>
              <w:pStyle w:val="Paragraphedeliste"/>
              <w:numPr>
                <w:ilvl w:val="0"/>
                <w:numId w:val="4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cuisse du genou élevé est plus bas que le niveau parallèle avec le sol ;</w:t>
            </w:r>
          </w:p>
          <w:p w:rsidR="003F2266" w:rsidRPr="0014601B" w:rsidRDefault="003F2266" w:rsidP="003F2266">
            <w:pPr>
              <w:pStyle w:val="Paragraphedeliste"/>
              <w:numPr>
                <w:ilvl w:val="0"/>
                <w:numId w:val="4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Les pointes de pied ne se tournent pas vers l’intérieur</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19</w:t>
            </w:r>
          </w:p>
        </w:tc>
      </w:tr>
      <w:tr w:rsidR="003F2266" w:rsidRPr="0014601B">
        <w:tc>
          <w:tcPr>
            <w:tcW w:w="1677"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Tui Fa</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Techniques de jambes</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751" w:type="dxa"/>
            <w:shd w:val="clear" w:color="auto" w:fill="auto"/>
            <w:vAlign w:val="center"/>
          </w:tcPr>
          <w:p w:rsidR="003F2266"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Qian sao tui –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Cs/>
                <w:sz w:val="20"/>
                <w:szCs w:val="20"/>
                <w:lang w:eastAsia="fr-FR"/>
              </w:rPr>
              <w:t xml:space="preserve">Balayage avant </w:t>
            </w:r>
          </w:p>
        </w:tc>
        <w:tc>
          <w:tcPr>
            <w:tcW w:w="3960" w:type="dxa"/>
            <w:shd w:val="clear" w:color="auto" w:fill="auto"/>
            <w:vAlign w:val="center"/>
          </w:tcPr>
          <w:p w:rsidR="003F2266" w:rsidRPr="0014601B" w:rsidRDefault="003F2266" w:rsidP="003F2266">
            <w:pPr>
              <w:pStyle w:val="Paragraphedeliste"/>
              <w:numPr>
                <w:ilvl w:val="0"/>
                <w:numId w:val="4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 xml:space="preserve">La cuisse de la jambe d’appui ne se baisse pas au niveau parallèle au sol. </w:t>
            </w:r>
          </w:p>
          <w:p w:rsidR="003F2266" w:rsidRPr="0014601B" w:rsidRDefault="003F2266" w:rsidP="003F2266">
            <w:pPr>
              <w:pStyle w:val="Paragraphedeliste"/>
              <w:numPr>
                <w:ilvl w:val="0"/>
                <w:numId w:val="4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pied de balayage décolle du tapis.</w:t>
            </w:r>
          </w:p>
          <w:p w:rsidR="003F2266" w:rsidRPr="0014601B" w:rsidRDefault="003F2266" w:rsidP="003F2266">
            <w:pPr>
              <w:pStyle w:val="Paragraphedeliste"/>
              <w:numPr>
                <w:ilvl w:val="0"/>
                <w:numId w:val="4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jambe de balayage se plie.</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20</w:t>
            </w:r>
          </w:p>
        </w:tc>
      </w:tr>
      <w:tr w:rsidR="003F2266" w:rsidRPr="0014601B">
        <w:tc>
          <w:tcPr>
            <w:tcW w:w="1677"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751" w:type="dxa"/>
            <w:shd w:val="clear" w:color="auto" w:fill="auto"/>
            <w:vAlign w:val="center"/>
          </w:tcPr>
          <w:p w:rsidR="003F2266"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Heng ding tui </w:t>
            </w:r>
            <w:r>
              <w:rPr>
                <w:rFonts w:ascii="Arial" w:hAnsi="Arial" w:cs="Arial"/>
                <w:b/>
                <w:bCs/>
                <w:sz w:val="20"/>
                <w:szCs w:val="20"/>
                <w:lang w:eastAsia="fr-FR"/>
              </w:rPr>
              <w:t>–</w:t>
            </w:r>
            <w:r w:rsidRPr="0014601B">
              <w:rPr>
                <w:rFonts w:ascii="Arial" w:hAnsi="Arial" w:cs="Arial"/>
                <w:b/>
                <w:bCs/>
                <w:sz w:val="20"/>
                <w:szCs w:val="20"/>
                <w:lang w:eastAsia="fr-FR"/>
              </w:rPr>
              <w:t xml:space="preserve">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Cs/>
                <w:sz w:val="20"/>
                <w:szCs w:val="20"/>
                <w:lang w:eastAsia="fr-FR"/>
              </w:rPr>
              <w:t xml:space="preserve">Coup de pied diagonal avec pied fourché </w:t>
            </w:r>
          </w:p>
        </w:tc>
        <w:tc>
          <w:tcPr>
            <w:tcW w:w="3960" w:type="dxa"/>
            <w:shd w:val="clear" w:color="auto" w:fill="auto"/>
            <w:vAlign w:val="center"/>
          </w:tcPr>
          <w:p w:rsidR="003F2266" w:rsidRPr="0014601B" w:rsidRDefault="003F2266" w:rsidP="003F2266">
            <w:pPr>
              <w:pStyle w:val="Paragraphedeliste"/>
              <w:numPr>
                <w:ilvl w:val="0"/>
                <w:numId w:val="44"/>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 xml:space="preserve">La jambe Heng ding ne respecte pas le processus de flexion et d’extension ; </w:t>
            </w:r>
          </w:p>
          <w:p w:rsidR="003F2266" w:rsidRPr="0014601B" w:rsidRDefault="003F2266" w:rsidP="003F2266">
            <w:pPr>
              <w:pStyle w:val="Paragraphedeliste"/>
              <w:numPr>
                <w:ilvl w:val="0"/>
                <w:numId w:val="44"/>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trajet du coup de pied n’est pas diagonal</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28</w:t>
            </w:r>
          </w:p>
        </w:tc>
      </w:tr>
      <w:tr w:rsidR="003F2266" w:rsidRPr="0014601B">
        <w:tc>
          <w:tcPr>
            <w:tcW w:w="1677"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Tiao yue -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Techniques de sauts</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75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Cs/>
                <w:sz w:val="20"/>
                <w:szCs w:val="20"/>
                <w:lang w:eastAsia="fr-FR"/>
              </w:rPr>
            </w:pPr>
            <w:r w:rsidRPr="0014601B">
              <w:rPr>
                <w:rFonts w:ascii="Arial" w:hAnsi="Arial" w:cs="Arial"/>
                <w:b/>
                <w:bCs/>
                <w:sz w:val="20"/>
                <w:szCs w:val="20"/>
                <w:lang w:eastAsia="fr-FR"/>
              </w:rPr>
              <w:t>Teng kong fei jiao –</w:t>
            </w:r>
            <w:r w:rsidRPr="0014601B">
              <w:rPr>
                <w:rFonts w:ascii="Arial" w:hAnsi="Arial" w:cs="Arial"/>
                <w:bCs/>
                <w:sz w:val="20"/>
                <w:szCs w:val="20"/>
                <w:lang w:eastAsia="fr-FR"/>
              </w:rPr>
              <w:t>coup de pied « volant »</w:t>
            </w:r>
          </w:p>
          <w:p w:rsidR="003F2266" w:rsidRPr="0014601B" w:rsidRDefault="003F2266" w:rsidP="00174F70">
            <w:pPr>
              <w:autoSpaceDE w:val="0"/>
              <w:autoSpaceDN w:val="0"/>
              <w:adjustRightInd w:val="0"/>
              <w:spacing w:before="40" w:after="40"/>
              <w:rPr>
                <w:rFonts w:ascii="Arial" w:hAnsi="Arial" w:cs="Arial"/>
                <w:bCs/>
                <w:sz w:val="20"/>
                <w:szCs w:val="20"/>
                <w:lang w:eastAsia="fr-FR"/>
              </w:rPr>
            </w:pPr>
            <w:r w:rsidRPr="0014601B">
              <w:rPr>
                <w:rFonts w:ascii="Arial" w:hAnsi="Arial" w:cs="Arial"/>
                <w:b/>
                <w:bCs/>
                <w:sz w:val="20"/>
                <w:szCs w:val="20"/>
                <w:lang w:eastAsia="fr-FR"/>
              </w:rPr>
              <w:t>Teng kong feijiao xian nei zhuan ti</w:t>
            </w:r>
            <w:r w:rsidRPr="0014601B">
              <w:rPr>
                <w:rFonts w:ascii="Arial" w:hAnsi="Arial" w:cs="Arial"/>
                <w:bCs/>
                <w:sz w:val="20"/>
                <w:szCs w:val="20"/>
                <w:lang w:eastAsia="fr-FR"/>
              </w:rPr>
              <w:t xml:space="preserve"> – Coup de pied « volant et retourné vers l’intérieur 180° »</w:t>
            </w:r>
          </w:p>
          <w:p w:rsidR="003F2266" w:rsidRPr="0014601B" w:rsidRDefault="003F2266" w:rsidP="00174F70">
            <w:pPr>
              <w:autoSpaceDE w:val="0"/>
              <w:autoSpaceDN w:val="0"/>
              <w:adjustRightInd w:val="0"/>
              <w:spacing w:before="40" w:after="40"/>
              <w:rPr>
                <w:rFonts w:ascii="Arial" w:hAnsi="Arial" w:cs="Arial"/>
                <w:bCs/>
                <w:sz w:val="20"/>
                <w:szCs w:val="20"/>
                <w:lang w:eastAsia="fr-FR"/>
              </w:rPr>
            </w:pPr>
            <w:r w:rsidRPr="0014601B">
              <w:rPr>
                <w:rFonts w:ascii="Arial" w:hAnsi="Arial" w:cs="Arial"/>
                <w:b/>
                <w:bCs/>
                <w:sz w:val="20"/>
                <w:szCs w:val="20"/>
                <w:lang w:eastAsia="fr-FR"/>
              </w:rPr>
              <w:t xml:space="preserve">Xuan feng jiao - </w:t>
            </w:r>
            <w:r w:rsidRPr="0014601B">
              <w:rPr>
                <w:rFonts w:ascii="Arial" w:hAnsi="Arial" w:cs="Arial"/>
                <w:bCs/>
                <w:sz w:val="20"/>
                <w:szCs w:val="20"/>
                <w:lang w:eastAsia="fr-FR"/>
              </w:rPr>
              <w:t xml:space="preserve"> Coup de pied « tornade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Teng kong bai lian– </w:t>
            </w:r>
            <w:r w:rsidRPr="0014601B">
              <w:rPr>
                <w:rFonts w:ascii="Arial" w:hAnsi="Arial" w:cs="Arial"/>
                <w:bCs/>
                <w:sz w:val="20"/>
                <w:szCs w:val="20"/>
                <w:lang w:eastAsia="fr-FR"/>
              </w:rPr>
              <w:t xml:space="preserve"> Coup de pied « lotus sauté »</w:t>
            </w:r>
          </w:p>
        </w:tc>
        <w:tc>
          <w:tcPr>
            <w:tcW w:w="3960" w:type="dxa"/>
            <w:shd w:val="clear" w:color="auto" w:fill="auto"/>
            <w:vAlign w:val="center"/>
          </w:tcPr>
          <w:p w:rsidR="003F2266" w:rsidRPr="0014601B" w:rsidRDefault="003F2266" w:rsidP="003F2266">
            <w:pPr>
              <w:pStyle w:val="Paragraphedeliste"/>
              <w:numPr>
                <w:ilvl w:val="0"/>
                <w:numId w:val="45"/>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jambe claquée ne dépasse pas le niveau des épaules.</w:t>
            </w:r>
          </w:p>
          <w:p w:rsidR="003F2266" w:rsidRPr="0014601B" w:rsidRDefault="003F2266" w:rsidP="003F2266">
            <w:pPr>
              <w:pStyle w:val="Paragraphedeliste"/>
              <w:numPr>
                <w:ilvl w:val="0"/>
                <w:numId w:val="45"/>
              </w:numPr>
              <w:autoSpaceDE w:val="0"/>
              <w:autoSpaceDN w:val="0"/>
              <w:adjustRightInd w:val="0"/>
              <w:spacing w:before="40" w:after="40" w:line="240" w:lineRule="auto"/>
              <w:rPr>
                <w:rFonts w:ascii="Arial" w:hAnsi="Arial" w:cs="Arial"/>
                <w:b/>
                <w:bCs/>
                <w:sz w:val="20"/>
                <w:szCs w:val="20"/>
                <w:lang w:eastAsia="fr-FR"/>
              </w:rPr>
            </w:pPr>
            <w:r w:rsidRPr="0014601B">
              <w:rPr>
                <w:rFonts w:ascii="Arial" w:hAnsi="Arial" w:cs="Arial"/>
                <w:sz w:val="20"/>
                <w:szCs w:val="20"/>
                <w:lang w:eastAsia="fr-FR"/>
              </w:rPr>
              <w:t>Le claquement est raté </w:t>
            </w:r>
            <w:r>
              <w:rPr>
                <w:rFonts w:ascii="Arial" w:hAnsi="Arial" w:cs="Arial"/>
                <w:sz w:val="20"/>
                <w:szCs w:val="20"/>
                <w:lang w:eastAsia="fr-FR"/>
              </w:rPr>
              <w:t xml:space="preserve">(sauf </w:t>
            </w:r>
            <w:r>
              <w:rPr>
                <w:rFonts w:ascii="Arial" w:hAnsi="Arial" w:cs="Arial"/>
                <w:b/>
                <w:sz w:val="20"/>
                <w:szCs w:val="20"/>
                <w:lang w:eastAsia="fr-FR"/>
              </w:rPr>
              <w:t>Xuan fei jiao</w:t>
            </w:r>
            <w:r>
              <w:rPr>
                <w:rFonts w:ascii="Arial" w:hAnsi="Arial" w:cs="Arial"/>
                <w:sz w:val="20"/>
                <w:szCs w:val="20"/>
                <w:lang w:eastAsia="fr-FR"/>
              </w:rPr>
              <w:t>)</w:t>
            </w:r>
          </w:p>
          <w:p w:rsidR="003F2266" w:rsidRPr="0014601B" w:rsidRDefault="003F2266" w:rsidP="003F2266">
            <w:pPr>
              <w:pStyle w:val="Paragraphedeliste"/>
              <w:numPr>
                <w:ilvl w:val="0"/>
                <w:numId w:val="45"/>
              </w:numPr>
              <w:autoSpaceDE w:val="0"/>
              <w:autoSpaceDN w:val="0"/>
              <w:adjustRightInd w:val="0"/>
              <w:spacing w:before="40" w:after="40" w:line="240" w:lineRule="auto"/>
              <w:rPr>
                <w:rFonts w:ascii="Arial" w:hAnsi="Arial" w:cs="Arial"/>
                <w:b/>
                <w:bCs/>
                <w:sz w:val="20"/>
                <w:szCs w:val="20"/>
                <w:lang w:eastAsia="fr-FR"/>
              </w:rPr>
            </w:pPr>
            <w:r w:rsidRPr="0014601B">
              <w:rPr>
                <w:rFonts w:ascii="Arial" w:hAnsi="Arial" w:cs="Arial"/>
                <w:sz w:val="20"/>
                <w:szCs w:val="20"/>
                <w:lang w:eastAsia="fr-FR"/>
              </w:rPr>
              <w:t>Le pied de la jambe à la fois d’appui et de mouvement ne dépasse pas le niveau des épaules ;</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30</w:t>
            </w:r>
          </w:p>
        </w:tc>
      </w:tr>
      <w:tr w:rsidR="003F2266" w:rsidRPr="0014601B">
        <w:tc>
          <w:tcPr>
            <w:tcW w:w="1677" w:type="dxa"/>
            <w:vMerge w:val="restart"/>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Die bu - Culbutes</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75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Teng kong pan tui 360° ce pu - </w:t>
            </w:r>
            <w:r w:rsidRPr="0014601B">
              <w:rPr>
                <w:rFonts w:ascii="Arial" w:hAnsi="Arial" w:cs="Arial"/>
                <w:bCs/>
                <w:sz w:val="20"/>
                <w:szCs w:val="20"/>
                <w:lang w:eastAsia="fr-FR"/>
              </w:rPr>
              <w:t xml:space="preserve">Saut coup de pied tornade tombé au sol sur le côté </w:t>
            </w:r>
          </w:p>
        </w:tc>
        <w:tc>
          <w:tcPr>
            <w:tcW w:w="3960" w:type="dxa"/>
            <w:shd w:val="clear" w:color="auto" w:fill="auto"/>
            <w:vAlign w:val="center"/>
          </w:tcPr>
          <w:p w:rsidR="003F2266" w:rsidRPr="0014601B" w:rsidRDefault="003F2266" w:rsidP="00174F70">
            <w:pPr>
              <w:pStyle w:val="Paragraphedeliste"/>
              <w:autoSpaceDE w:val="0"/>
              <w:autoSpaceDN w:val="0"/>
              <w:adjustRightInd w:val="0"/>
              <w:spacing w:before="40" w:after="40" w:line="240" w:lineRule="auto"/>
              <w:ind w:left="360"/>
              <w:rPr>
                <w:rFonts w:ascii="Arial" w:hAnsi="Arial" w:cs="Arial"/>
                <w:sz w:val="20"/>
                <w:szCs w:val="20"/>
                <w:lang w:eastAsia="fr-FR"/>
              </w:rPr>
            </w:pPr>
            <w:r w:rsidRPr="0014601B">
              <w:rPr>
                <w:rFonts w:ascii="Arial" w:hAnsi="Arial" w:cs="Arial"/>
                <w:sz w:val="20"/>
                <w:szCs w:val="20"/>
                <w:lang w:eastAsia="fr-FR"/>
              </w:rPr>
              <w:t>La jambe de frappe ne dépasse pas la tête</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40</w:t>
            </w:r>
          </w:p>
        </w:tc>
      </w:tr>
      <w:tr w:rsidR="003F2266" w:rsidRPr="0014601B">
        <w:tc>
          <w:tcPr>
            <w:tcW w:w="1677"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75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Li yue da ting zhi li </w:t>
            </w:r>
            <w:r w:rsidRPr="0014601B">
              <w:rPr>
                <w:rFonts w:ascii="Arial" w:hAnsi="Arial" w:cs="Arial"/>
                <w:bCs/>
                <w:sz w:val="20"/>
                <w:szCs w:val="20"/>
                <w:lang w:eastAsia="fr-FR"/>
              </w:rPr>
              <w:t xml:space="preserve">- Saut de carpe avec le corps droit </w:t>
            </w: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sz w:val="20"/>
                <w:szCs w:val="20"/>
                <w:lang w:eastAsia="fr-FR"/>
              </w:rPr>
              <w:t>Se relever avec l'aide des mains</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41</w:t>
            </w:r>
          </w:p>
        </w:tc>
      </w:tr>
      <w:tr w:rsidR="003F2266" w:rsidRPr="0014601B">
        <w:tc>
          <w:tcPr>
            <w:tcW w:w="1677"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75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Teng kong Shuang ce chuai - </w:t>
            </w:r>
            <w:r w:rsidRPr="0014601B">
              <w:rPr>
                <w:rFonts w:ascii="Arial" w:hAnsi="Arial" w:cs="Arial"/>
                <w:bCs/>
                <w:sz w:val="20"/>
                <w:szCs w:val="20"/>
                <w:lang w:eastAsia="fr-FR"/>
              </w:rPr>
              <w:t xml:space="preserve">Saut double coup de pied latéral tombé au sol </w:t>
            </w:r>
          </w:p>
        </w:tc>
        <w:tc>
          <w:tcPr>
            <w:tcW w:w="3960" w:type="dxa"/>
            <w:shd w:val="clear" w:color="auto" w:fill="auto"/>
            <w:vAlign w:val="center"/>
          </w:tcPr>
          <w:p w:rsidR="003F2266" w:rsidRPr="0014601B" w:rsidRDefault="003F2266" w:rsidP="003F2266">
            <w:pPr>
              <w:pStyle w:val="Paragraphedeliste"/>
              <w:numPr>
                <w:ilvl w:val="0"/>
                <w:numId w:val="46"/>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Les deux jambes ne sont pas jointes</w:t>
            </w:r>
          </w:p>
          <w:p w:rsidR="003F2266" w:rsidRPr="0014601B" w:rsidRDefault="003F2266" w:rsidP="003F2266">
            <w:pPr>
              <w:pStyle w:val="Paragraphedeliste"/>
              <w:numPr>
                <w:ilvl w:val="0"/>
                <w:numId w:val="46"/>
              </w:numPr>
              <w:autoSpaceDE w:val="0"/>
              <w:autoSpaceDN w:val="0"/>
              <w:adjustRightInd w:val="0"/>
              <w:spacing w:before="40" w:after="40" w:line="240" w:lineRule="auto"/>
              <w:rPr>
                <w:rFonts w:ascii="Arial" w:hAnsi="Arial" w:cs="Arial"/>
                <w:b/>
                <w:bCs/>
                <w:sz w:val="20"/>
                <w:szCs w:val="20"/>
                <w:lang w:eastAsia="fr-FR"/>
              </w:rPr>
            </w:pPr>
            <w:r w:rsidRPr="0014601B">
              <w:rPr>
                <w:rFonts w:ascii="Arial" w:hAnsi="Arial" w:cs="Arial"/>
                <w:sz w:val="20"/>
                <w:szCs w:val="20"/>
                <w:lang w:eastAsia="fr-FR"/>
              </w:rPr>
              <w:t>Les jambes ne sont pas tendues ;</w:t>
            </w:r>
          </w:p>
        </w:tc>
        <w:tc>
          <w:tcPr>
            <w:tcW w:w="113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42</w:t>
            </w:r>
          </w:p>
        </w:tc>
      </w:tr>
    </w:tbl>
    <w:p w:rsidR="003F2266" w:rsidRPr="00F544EA" w:rsidRDefault="003F2266" w:rsidP="00F544EA">
      <w:pPr>
        <w:jc w:val="right"/>
        <w:rPr>
          <w:i/>
          <w:vanish/>
        </w:rPr>
      </w:pPr>
      <w:r w:rsidRPr="00F544EA">
        <w:rPr>
          <w:i/>
          <w:vanish/>
        </w:rPr>
        <w:t>Suite du tableau page suivante</w:t>
      </w:r>
    </w:p>
    <w:p w:rsidR="003F2266" w:rsidRDefault="003F2266" w:rsidP="008A7FAB">
      <w:pPr>
        <w:autoSpaceDE w:val="0"/>
        <w:autoSpaceDN w:val="0"/>
        <w:adjustRightInd w:val="0"/>
        <w:spacing w:after="120" w:line="220" w:lineRule="exact"/>
        <w:jc w:val="both"/>
        <w:rPr>
          <w:rFonts w:ascii="Arial" w:hAnsi="Arial" w:cs="Arial"/>
          <w:sz w:val="18"/>
          <w:szCs w:val="18"/>
          <w:lang w:eastAsia="fr-FR"/>
        </w:rPr>
      </w:pPr>
      <w:r>
        <w:rPr>
          <w:rFonts w:ascii="Arial" w:hAnsi="Arial" w:cs="Arial"/>
          <w:sz w:val="18"/>
          <w:szCs w:val="18"/>
          <w:lang w:eastAsia="fr-FR"/>
        </w:rPr>
        <w:br w:type="page"/>
      </w:r>
    </w:p>
    <w:tbl>
      <w:tblPr>
        <w:tblW w:w="95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13"/>
        <w:gridCol w:w="2815"/>
        <w:gridCol w:w="3960"/>
        <w:gridCol w:w="1204"/>
      </w:tblGrid>
      <w:tr w:rsidR="003F2266" w:rsidRPr="0014601B">
        <w:tc>
          <w:tcPr>
            <w:tcW w:w="1613" w:type="dxa"/>
            <w:vMerge w:val="restart"/>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 xml:space="preserve">Bu xing – Positions </w:t>
            </w: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Gong bu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3960" w:type="dxa"/>
            <w:shd w:val="clear" w:color="auto" w:fill="auto"/>
            <w:vAlign w:val="center"/>
          </w:tcPr>
          <w:p w:rsidR="003F2266" w:rsidRDefault="003F2266" w:rsidP="003F2266">
            <w:pPr>
              <w:pStyle w:val="Paragraphedeliste"/>
              <w:numPr>
                <w:ilvl w:val="0"/>
                <w:numId w:val="47"/>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 xml:space="preserve">La cuisse de la jambe pliée n’est presque pas parallèle avec le sol </w:t>
            </w:r>
          </w:p>
          <w:p w:rsidR="003F2266" w:rsidRPr="0014601B" w:rsidRDefault="003F2266" w:rsidP="003F2266">
            <w:pPr>
              <w:pStyle w:val="Paragraphedeliste"/>
              <w:numPr>
                <w:ilvl w:val="0"/>
                <w:numId w:val="47"/>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talon du pied arrière décolle le sol</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50</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Ma bu ou Ban ma bu </w:t>
            </w:r>
          </w:p>
        </w:tc>
        <w:tc>
          <w:tcPr>
            <w:tcW w:w="3960" w:type="dxa"/>
            <w:shd w:val="clear" w:color="auto" w:fill="auto"/>
            <w:vAlign w:val="center"/>
          </w:tcPr>
          <w:p w:rsidR="003F2266" w:rsidRPr="0014601B" w:rsidRDefault="003F2266" w:rsidP="003F2266">
            <w:pPr>
              <w:pStyle w:val="Paragraphedeliste"/>
              <w:numPr>
                <w:ilvl w:val="0"/>
                <w:numId w:val="48"/>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tronc se penche vers l’avant de façon évidente (45° et plus)</w:t>
            </w:r>
          </w:p>
          <w:p w:rsidR="003F2266" w:rsidRPr="0014601B" w:rsidRDefault="003F2266" w:rsidP="003F2266">
            <w:pPr>
              <w:pStyle w:val="Paragraphedeliste"/>
              <w:numPr>
                <w:ilvl w:val="0"/>
                <w:numId w:val="48"/>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Les cuisses sont à un niveau inférieur à l'horizontal</w:t>
            </w:r>
          </w:p>
          <w:p w:rsidR="003F2266" w:rsidRPr="0014601B" w:rsidRDefault="003F2266" w:rsidP="003F2266">
            <w:pPr>
              <w:pStyle w:val="Paragraphedeliste"/>
              <w:numPr>
                <w:ilvl w:val="0"/>
                <w:numId w:val="48"/>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L’écart entre les deux pieds est trop étroit</w:t>
            </w:r>
          </w:p>
          <w:p w:rsidR="003F2266" w:rsidRPr="0014601B" w:rsidRDefault="003F2266" w:rsidP="003F2266">
            <w:pPr>
              <w:pStyle w:val="Paragraphedeliste"/>
              <w:numPr>
                <w:ilvl w:val="0"/>
                <w:numId w:val="48"/>
              </w:numPr>
              <w:autoSpaceDE w:val="0"/>
              <w:autoSpaceDN w:val="0"/>
              <w:adjustRightInd w:val="0"/>
              <w:spacing w:before="40" w:after="40" w:line="240" w:lineRule="auto"/>
              <w:rPr>
                <w:rFonts w:ascii="Arial" w:hAnsi="Arial" w:cs="Arial"/>
                <w:b/>
                <w:bCs/>
                <w:sz w:val="20"/>
                <w:szCs w:val="20"/>
                <w:lang w:eastAsia="fr-FR"/>
              </w:rPr>
            </w:pPr>
            <w:r w:rsidRPr="0014601B">
              <w:rPr>
                <w:rFonts w:ascii="Arial" w:hAnsi="Arial" w:cs="Arial"/>
                <w:sz w:val="20"/>
                <w:szCs w:val="20"/>
                <w:lang w:eastAsia="fr-FR"/>
              </w:rPr>
              <w:t>Les talons décollent du sol</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51</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Xu bu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3960" w:type="dxa"/>
            <w:shd w:val="clear" w:color="auto" w:fill="auto"/>
            <w:vAlign w:val="center"/>
          </w:tcPr>
          <w:p w:rsidR="003F2266" w:rsidRPr="0014601B" w:rsidRDefault="003F2266" w:rsidP="003F2266">
            <w:pPr>
              <w:pStyle w:val="Paragraphedeliste"/>
              <w:numPr>
                <w:ilvl w:val="0"/>
                <w:numId w:val="49"/>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talon de la jambe d’appuidécolle du sol.</w:t>
            </w:r>
          </w:p>
          <w:p w:rsidR="003F2266" w:rsidRPr="0014601B" w:rsidRDefault="003F2266" w:rsidP="003F2266">
            <w:pPr>
              <w:pStyle w:val="Paragraphedeliste"/>
              <w:numPr>
                <w:ilvl w:val="0"/>
                <w:numId w:val="49"/>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cuisse de la jambe d’appui n’est pas presque parallèle avec le sol</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52</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Pu bu </w:t>
            </w:r>
          </w:p>
        </w:tc>
        <w:tc>
          <w:tcPr>
            <w:tcW w:w="3960" w:type="dxa"/>
            <w:shd w:val="clear" w:color="auto" w:fill="auto"/>
            <w:vAlign w:val="center"/>
          </w:tcPr>
          <w:p w:rsidR="003F2266" w:rsidRPr="0014601B" w:rsidRDefault="003F2266" w:rsidP="003F2266">
            <w:pPr>
              <w:pStyle w:val="Paragraphedeliste"/>
              <w:numPr>
                <w:ilvl w:val="0"/>
                <w:numId w:val="50"/>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Une jambe n’est pas complètement pliée</w:t>
            </w:r>
          </w:p>
          <w:p w:rsidR="003F2266" w:rsidRPr="0014601B" w:rsidRDefault="003F2266" w:rsidP="003F2266">
            <w:pPr>
              <w:pStyle w:val="Paragraphedeliste"/>
              <w:numPr>
                <w:ilvl w:val="0"/>
                <w:numId w:val="50"/>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jambe tendue se plie</w:t>
            </w:r>
          </w:p>
          <w:p w:rsidR="003F2266" w:rsidRPr="0014601B" w:rsidRDefault="003F2266" w:rsidP="003F2266">
            <w:pPr>
              <w:pStyle w:val="Paragraphedeliste"/>
              <w:numPr>
                <w:ilvl w:val="0"/>
                <w:numId w:val="50"/>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pied de la jambe tendue n'est pas tourné vers l’intérieur</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53</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Die bu - </w:t>
            </w:r>
            <w:r w:rsidRPr="0014601B">
              <w:rPr>
                <w:rFonts w:ascii="Arial" w:hAnsi="Arial" w:cs="Arial"/>
                <w:bCs/>
                <w:sz w:val="20"/>
                <w:szCs w:val="20"/>
                <w:lang w:eastAsia="fr-FR"/>
              </w:rPr>
              <w:t xml:space="preserve">Position papillon </w:t>
            </w: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sidRPr="0014601B">
              <w:rPr>
                <w:rFonts w:ascii="Arial" w:hAnsi="Arial" w:cs="Arial"/>
                <w:sz w:val="20"/>
                <w:szCs w:val="20"/>
                <w:lang w:eastAsia="fr-FR"/>
              </w:rPr>
              <w:t>Le mollet ou la cheville de l’autre jambe n'est pas en contact avec le sol</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55</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Gui bu - </w:t>
            </w:r>
            <w:r w:rsidRPr="0014601B">
              <w:rPr>
                <w:rFonts w:ascii="Arial" w:hAnsi="Arial" w:cs="Arial"/>
                <w:bCs/>
                <w:sz w:val="20"/>
                <w:szCs w:val="20"/>
                <w:lang w:eastAsia="fr-FR"/>
              </w:rPr>
              <w:t>Position avec un genou plié</w:t>
            </w:r>
          </w:p>
        </w:tc>
        <w:tc>
          <w:tcPr>
            <w:tcW w:w="3960" w:type="dxa"/>
            <w:shd w:val="clear" w:color="auto" w:fill="auto"/>
            <w:vAlign w:val="center"/>
          </w:tcPr>
          <w:p w:rsidR="003F2266" w:rsidRPr="0014601B" w:rsidRDefault="003F2266" w:rsidP="003F2266">
            <w:pPr>
              <w:pStyle w:val="Paragraphedeliste"/>
              <w:numPr>
                <w:ilvl w:val="0"/>
                <w:numId w:val="51"/>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Les fesses ne touchent pas le mollet de la jambe pliée</w:t>
            </w:r>
          </w:p>
          <w:p w:rsidR="003F2266" w:rsidRPr="0014601B" w:rsidRDefault="003F2266" w:rsidP="003F2266">
            <w:pPr>
              <w:pStyle w:val="Paragraphedeliste"/>
              <w:numPr>
                <w:ilvl w:val="0"/>
                <w:numId w:val="51"/>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genou touche le sol</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56</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Qi long bu – </w:t>
            </w:r>
            <w:r w:rsidRPr="0014601B">
              <w:rPr>
                <w:rFonts w:ascii="Arial" w:hAnsi="Arial" w:cs="Arial"/>
                <w:bCs/>
                <w:sz w:val="20"/>
                <w:szCs w:val="20"/>
                <w:lang w:eastAsia="fr-FR"/>
              </w:rPr>
              <w:t xml:space="preserve">Position cavalière du dragon </w:t>
            </w:r>
          </w:p>
        </w:tc>
        <w:tc>
          <w:tcPr>
            <w:tcW w:w="3960" w:type="dxa"/>
            <w:shd w:val="clear" w:color="auto" w:fill="auto"/>
            <w:vAlign w:val="center"/>
          </w:tcPr>
          <w:p w:rsidR="003F2266" w:rsidRPr="0014601B" w:rsidRDefault="003F2266" w:rsidP="003F2266">
            <w:pPr>
              <w:pStyle w:val="Paragraphedeliste"/>
              <w:numPr>
                <w:ilvl w:val="0"/>
                <w:numId w:val="52"/>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 xml:space="preserve">Le genou arrière touche le sol </w:t>
            </w:r>
          </w:p>
          <w:p w:rsidR="003F2266" w:rsidRPr="0014601B" w:rsidRDefault="003F2266" w:rsidP="003F2266">
            <w:pPr>
              <w:pStyle w:val="Paragraphedeliste"/>
              <w:numPr>
                <w:ilvl w:val="0"/>
                <w:numId w:val="52"/>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Le fléchissement de la jambe avant n’est pas presque parallèle au sol</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57</w:t>
            </w:r>
          </w:p>
        </w:tc>
      </w:tr>
      <w:tr w:rsidR="003F2266" w:rsidRPr="0014601B">
        <w:tc>
          <w:tcPr>
            <w:tcW w:w="1613" w:type="dxa"/>
            <w:vMerge w:val="restart"/>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Qi xié -  Méthodes techniques des instruments martiaux</w:t>
            </w: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Cs/>
                <w:sz w:val="20"/>
                <w:szCs w:val="20"/>
                <w:lang w:eastAsia="fr-FR"/>
              </w:rPr>
            </w:pPr>
            <w:r w:rsidRPr="0014601B">
              <w:rPr>
                <w:rFonts w:ascii="Arial" w:hAnsi="Arial" w:cs="Arial"/>
                <w:b/>
                <w:bCs/>
                <w:sz w:val="20"/>
                <w:szCs w:val="20"/>
                <w:lang w:eastAsia="fr-FR"/>
              </w:rPr>
              <w:t xml:space="preserve">Chan tou - </w:t>
            </w:r>
            <w:r w:rsidRPr="0014601B">
              <w:rPr>
                <w:rFonts w:ascii="Arial" w:hAnsi="Arial" w:cs="Arial"/>
                <w:bCs/>
                <w:sz w:val="20"/>
                <w:szCs w:val="20"/>
                <w:lang w:eastAsia="fr-FR"/>
              </w:rPr>
              <w:t>enrouler le sabre vers la gauche</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Guo nao - </w:t>
            </w:r>
            <w:r w:rsidRPr="0014601B">
              <w:rPr>
                <w:rFonts w:ascii="Arial" w:hAnsi="Arial" w:cs="Arial"/>
                <w:bCs/>
                <w:sz w:val="20"/>
                <w:szCs w:val="20"/>
                <w:lang w:eastAsia="fr-FR"/>
              </w:rPr>
              <w:t>enrouler le sabre vers la droite ;</w:t>
            </w: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sz w:val="20"/>
                <w:szCs w:val="20"/>
                <w:lang w:eastAsia="fr-FR"/>
              </w:rPr>
              <w:t>Le sabre ne colle pas le corps</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62</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Ding gun - </w:t>
            </w:r>
            <w:r w:rsidRPr="0014601B">
              <w:rPr>
                <w:rFonts w:ascii="Arial" w:hAnsi="Arial" w:cs="Arial"/>
                <w:bCs/>
                <w:sz w:val="20"/>
                <w:szCs w:val="20"/>
                <w:lang w:eastAsia="fr-FR"/>
              </w:rPr>
              <w:t xml:space="preserve">Pousser le bâton </w:t>
            </w:r>
          </w:p>
        </w:tc>
        <w:tc>
          <w:tcPr>
            <w:tcW w:w="3960" w:type="dxa"/>
            <w:shd w:val="clear" w:color="auto" w:fill="auto"/>
            <w:vAlign w:val="center"/>
          </w:tcPr>
          <w:p w:rsidR="003F2266" w:rsidRPr="0014601B" w:rsidRDefault="003F2266" w:rsidP="003F2266">
            <w:pPr>
              <w:pStyle w:val="Paragraphedeliste"/>
              <w:numPr>
                <w:ilvl w:val="0"/>
                <w:numId w:val="5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 xml:space="preserve">La manche du bâton ne s’appuiepas sur le sol. </w:t>
            </w:r>
          </w:p>
          <w:p w:rsidR="003F2266" w:rsidRPr="0014601B" w:rsidRDefault="003F2266" w:rsidP="003F2266">
            <w:pPr>
              <w:pStyle w:val="Paragraphedeliste"/>
              <w:numPr>
                <w:ilvl w:val="0"/>
                <w:numId w:val="53"/>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pointe du bâton ne s’élève pas au moins au niveau de la tête</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67</w:t>
            </w:r>
          </w:p>
        </w:tc>
      </w:tr>
      <w:tr w:rsidR="003F2266" w:rsidRPr="0014601B">
        <w:tc>
          <w:tcPr>
            <w:tcW w:w="1613" w:type="dxa"/>
            <w:vMerge w:val="restart"/>
            <w:shd w:val="clear" w:color="auto" w:fill="auto"/>
            <w:vAlign w:val="center"/>
          </w:tcPr>
          <w:p w:rsidR="003F2266" w:rsidRDefault="003F2266" w:rsidP="00174F70">
            <w:pPr>
              <w:autoSpaceDE w:val="0"/>
              <w:autoSpaceDN w:val="0"/>
              <w:adjustRightInd w:val="0"/>
              <w:spacing w:before="40" w:after="40"/>
              <w:jc w:val="center"/>
              <w:rPr>
                <w:rFonts w:ascii="Arial" w:hAnsi="Arial" w:cs="Arial"/>
                <w:b/>
                <w:bCs/>
                <w:sz w:val="20"/>
                <w:szCs w:val="20"/>
                <w:lang w:eastAsia="fr-FR"/>
              </w:rPr>
            </w:pPr>
            <w:r>
              <w:rPr>
                <w:rFonts w:ascii="Arial" w:hAnsi="Arial" w:cs="Arial"/>
                <w:b/>
                <w:bCs/>
                <w:sz w:val="20"/>
                <w:szCs w:val="20"/>
                <w:lang w:eastAsia="fr-FR"/>
              </w:rPr>
              <w:t xml:space="preserve">Taolus </w:t>
            </w: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imposés</w:t>
            </w:r>
          </w:p>
        </w:tc>
        <w:tc>
          <w:tcPr>
            <w:tcW w:w="2815" w:type="dxa"/>
            <w:vMerge w:val="restart"/>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Mouvement imposé</w:t>
            </w: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sidRPr="0014601B">
              <w:rPr>
                <w:rFonts w:ascii="Arial" w:hAnsi="Arial" w:cs="Arial"/>
                <w:sz w:val="20"/>
                <w:szCs w:val="20"/>
                <w:lang w:eastAsia="fr-FR"/>
              </w:rPr>
              <w:t>Direction non-conforme aux règles imposées ou dépassement de 45° par rapport à la direction imposée.</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68</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sidRPr="0014601B">
              <w:rPr>
                <w:rFonts w:ascii="Arial" w:hAnsi="Arial" w:cs="Arial"/>
                <w:sz w:val="20"/>
                <w:szCs w:val="20"/>
                <w:lang w:eastAsia="fr-FR"/>
              </w:rPr>
              <w:t>Augmentation ou réduction d’un pas</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69</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sidRPr="0014601B">
              <w:rPr>
                <w:rFonts w:ascii="Arial" w:hAnsi="Arial" w:cs="Arial"/>
                <w:sz w:val="20"/>
                <w:szCs w:val="20"/>
                <w:lang w:eastAsia="fr-FR"/>
              </w:rPr>
              <w:t>Rajout ou manquement d’un mouvement du Tao lu imposé (déduction de 0.20 point)</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80</w:t>
            </w:r>
          </w:p>
        </w:tc>
      </w:tr>
      <w:tr w:rsidR="003F2266" w:rsidRPr="0014601B">
        <w:tc>
          <w:tcPr>
            <w:tcW w:w="1613" w:type="dxa"/>
            <w:vMerge/>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tc>
        <w:tc>
          <w:tcPr>
            <w:tcW w:w="2815"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Pr>
                <w:rFonts w:ascii="Arial" w:hAnsi="Arial" w:cs="Arial"/>
                <w:sz w:val="20"/>
                <w:szCs w:val="20"/>
                <w:lang w:eastAsia="fr-FR"/>
              </w:rPr>
              <w:t>Manquement d’un cri imposé</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82</w:t>
            </w:r>
          </w:p>
        </w:tc>
      </w:tr>
      <w:tr w:rsidR="003F2266" w:rsidRPr="0014601B">
        <w:tc>
          <w:tcPr>
            <w:tcW w:w="161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Contenu obligatoire</w:t>
            </w:r>
          </w:p>
        </w:tc>
        <w:tc>
          <w:tcPr>
            <w:tcW w:w="2815"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Mouvements obligatoires</w:t>
            </w:r>
          </w:p>
        </w:tc>
        <w:tc>
          <w:tcPr>
            <w:tcW w:w="396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sidRPr="0014601B">
              <w:rPr>
                <w:rFonts w:ascii="Arial" w:hAnsi="Arial" w:cs="Arial"/>
                <w:sz w:val="20"/>
                <w:szCs w:val="20"/>
                <w:lang w:eastAsia="fr-FR"/>
              </w:rPr>
              <w:t>Chaque mouvement obligatoire manqué vaut 0.20 point de déduction</w:t>
            </w:r>
          </w:p>
        </w:tc>
        <w:tc>
          <w:tcPr>
            <w:tcW w:w="1204"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01 - 09</w:t>
            </w:r>
          </w:p>
        </w:tc>
      </w:tr>
    </w:tbl>
    <w:p w:rsidR="003F2266" w:rsidRPr="0014601B" w:rsidRDefault="003F2266" w:rsidP="008A7FAB">
      <w:pPr>
        <w:autoSpaceDE w:val="0"/>
        <w:autoSpaceDN w:val="0"/>
        <w:adjustRightInd w:val="0"/>
        <w:spacing w:line="220" w:lineRule="exact"/>
        <w:rPr>
          <w:rFonts w:ascii="Arial" w:hAnsi="Arial" w:cs="Arial"/>
          <w:b/>
        </w:rPr>
      </w:pPr>
      <w:r w:rsidRPr="0014601B">
        <w:rPr>
          <w:rFonts w:ascii="Arial" w:hAnsi="Arial" w:cs="Arial"/>
          <w:b/>
        </w:rPr>
        <w:t>Remarque :</w:t>
      </w:r>
    </w:p>
    <w:p w:rsidR="003F2266" w:rsidRPr="00A16E39" w:rsidRDefault="003F2266" w:rsidP="003F2266">
      <w:pPr>
        <w:pStyle w:val="Paragraphedeliste"/>
        <w:numPr>
          <w:ilvl w:val="0"/>
          <w:numId w:val="54"/>
        </w:numPr>
        <w:autoSpaceDE w:val="0"/>
        <w:autoSpaceDN w:val="0"/>
        <w:adjustRightInd w:val="0"/>
        <w:spacing w:after="120" w:line="220" w:lineRule="exact"/>
        <w:jc w:val="both"/>
        <w:rPr>
          <w:rFonts w:ascii="Arial" w:hAnsi="Arial" w:cs="Arial"/>
          <w:sz w:val="18"/>
          <w:szCs w:val="18"/>
          <w:lang w:eastAsia="fr-FR"/>
        </w:rPr>
      </w:pPr>
      <w:r w:rsidRPr="00A16E39">
        <w:rPr>
          <w:rFonts w:ascii="Arial" w:hAnsi="Arial" w:cs="Arial"/>
          <w:sz w:val="18"/>
          <w:szCs w:val="18"/>
          <w:lang w:eastAsia="fr-FR"/>
        </w:rPr>
        <w:t>Dans chaque mouvement, s’il y a l’apparition de plusieurs fautes, la déduction ne sera qu’une fois de 0.10 point ;</w:t>
      </w:r>
    </w:p>
    <w:p w:rsidR="003F2266" w:rsidRDefault="003F2266" w:rsidP="003F2266">
      <w:pPr>
        <w:pStyle w:val="Paragraphedeliste"/>
        <w:numPr>
          <w:ilvl w:val="0"/>
          <w:numId w:val="54"/>
        </w:numPr>
        <w:autoSpaceDE w:val="0"/>
        <w:autoSpaceDN w:val="0"/>
        <w:adjustRightInd w:val="0"/>
        <w:spacing w:after="120" w:line="220" w:lineRule="exact"/>
        <w:jc w:val="both"/>
        <w:rPr>
          <w:rFonts w:ascii="Arial" w:hAnsi="Arial" w:cs="Arial"/>
          <w:sz w:val="18"/>
          <w:szCs w:val="18"/>
          <w:lang w:eastAsia="fr-FR"/>
        </w:rPr>
      </w:pPr>
      <w:r w:rsidRPr="00A16E39">
        <w:rPr>
          <w:rFonts w:ascii="Arial" w:hAnsi="Arial" w:cs="Arial"/>
          <w:sz w:val="18"/>
          <w:szCs w:val="18"/>
          <w:lang w:eastAsia="fr-FR"/>
        </w:rPr>
        <w:t>Dans une combinaison de mouvements, s’il y a 2 ou plus de mêmes erreurs de techniques des armes, la déduction de point n’est que 0.10 point.</w:t>
      </w:r>
    </w:p>
    <w:p w:rsidR="003F2266" w:rsidRPr="00A16E39" w:rsidRDefault="003F2266" w:rsidP="008A7FAB">
      <w:pPr>
        <w:autoSpaceDE w:val="0"/>
        <w:autoSpaceDN w:val="0"/>
        <w:adjustRightInd w:val="0"/>
        <w:spacing w:after="120" w:line="220" w:lineRule="exact"/>
        <w:jc w:val="both"/>
        <w:rPr>
          <w:rFonts w:ascii="Arial" w:hAnsi="Arial" w:cs="Arial"/>
          <w:sz w:val="18"/>
          <w:szCs w:val="18"/>
          <w:lang w:eastAsia="fr-FR"/>
        </w:rPr>
      </w:pPr>
      <w:r w:rsidRPr="00C64AAD">
        <w:rPr>
          <w:rFonts w:ascii="Arial" w:hAnsi="Arial" w:cs="Arial"/>
          <w:sz w:val="18"/>
          <w:szCs w:val="18"/>
          <w:lang w:eastAsia="fr-FR"/>
        </w:rPr>
        <w:t>Le claquement pour le Teng Kong Bai Lian n’est pas obligatoire et donc ne génère pas une pénalité.</w:t>
      </w:r>
      <w:r w:rsidRPr="00A16E39">
        <w:rPr>
          <w:rFonts w:ascii="Arial" w:hAnsi="Arial" w:cs="Arial"/>
          <w:sz w:val="18"/>
          <w:szCs w:val="18"/>
          <w:lang w:eastAsia="fr-FR"/>
        </w:rPr>
        <w:t xml:space="preserve"> </w:t>
      </w:r>
    </w:p>
    <w:p w:rsidR="003F2266" w:rsidRPr="00222DD8" w:rsidRDefault="003F2266" w:rsidP="00222DD8">
      <w:pPr>
        <w:jc w:val="center"/>
        <w:rPr>
          <w:b/>
          <w:bCs/>
          <w:lang w:eastAsia="fr-FR"/>
        </w:rPr>
      </w:pPr>
      <w:r w:rsidRPr="0014601B">
        <w:rPr>
          <w:rFonts w:ascii="Arial" w:hAnsi="Arial" w:cs="Arial"/>
          <w:sz w:val="22"/>
          <w:szCs w:val="22"/>
          <w:lang w:eastAsia="fr-FR"/>
        </w:rPr>
        <w:br w:type="page"/>
      </w:r>
      <w:bookmarkStart w:id="206" w:name="_Toc406080310"/>
      <w:r w:rsidRPr="00222DD8">
        <w:rPr>
          <w:b/>
          <w:bCs/>
          <w:lang w:eastAsia="fr-FR"/>
        </w:rPr>
        <w:t>Tableau : Les erreurs et critères de déduction de points concernant le Taiji quan et T</w:t>
      </w:r>
      <w:r>
        <w:rPr>
          <w:b/>
          <w:bCs/>
          <w:lang w:eastAsia="fr-FR"/>
        </w:rPr>
        <w:t>a</w:t>
      </w:r>
      <w:r w:rsidRPr="00222DD8">
        <w:rPr>
          <w:b/>
          <w:bCs/>
          <w:lang w:eastAsia="fr-FR"/>
        </w:rPr>
        <w:t>iji Jian</w:t>
      </w:r>
      <w:bookmarkEnd w:id="206"/>
    </w:p>
    <w:tbl>
      <w:tblPr>
        <w:tblW w:w="9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68"/>
        <w:gridCol w:w="2940"/>
        <w:gridCol w:w="4140"/>
        <w:gridCol w:w="992"/>
      </w:tblGrid>
      <w:tr w:rsidR="003F2266" w:rsidRPr="0014601B">
        <w:tc>
          <w:tcPr>
            <w:tcW w:w="1668"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Types techniques</w:t>
            </w:r>
          </w:p>
        </w:tc>
        <w:tc>
          <w:tcPr>
            <w:tcW w:w="29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Mouvements</w:t>
            </w: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b/>
                <w:bCs/>
                <w:sz w:val="20"/>
                <w:szCs w:val="20"/>
                <w:lang w:eastAsia="fr-FR"/>
              </w:rPr>
              <w:t>Erreurs à déduction de points</w:t>
            </w:r>
          </w:p>
        </w:tc>
        <w:tc>
          <w:tcPr>
            <w:tcW w:w="992"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lang w:eastAsia="fr-FR"/>
              </w:rPr>
            </w:pPr>
            <w:r w:rsidRPr="0014601B">
              <w:rPr>
                <w:rFonts w:ascii="Arial" w:hAnsi="Arial" w:cs="Arial"/>
                <w:b/>
                <w:bCs/>
                <w:sz w:val="20"/>
                <w:szCs w:val="20"/>
                <w:lang w:eastAsia="fr-FR"/>
              </w:rPr>
              <w:t xml:space="preserve">Code </w:t>
            </w:r>
          </w:p>
        </w:tc>
      </w:tr>
      <w:tr w:rsidR="003F2266" w:rsidRPr="0014601B">
        <w:tc>
          <w:tcPr>
            <w:tcW w:w="1668" w:type="dxa"/>
            <w:vMerge w:val="restart"/>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 xml:space="preserve">Ping Heng </w:t>
            </w: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 xml:space="preserve">Equilibres </w:t>
            </w:r>
          </w:p>
        </w:tc>
        <w:tc>
          <w:tcPr>
            <w:tcW w:w="2940" w:type="dxa"/>
            <w:shd w:val="clear" w:color="auto" w:fill="auto"/>
            <w:vAlign w:val="center"/>
          </w:tcPr>
          <w:p w:rsidR="003F2266" w:rsidRPr="007C7652" w:rsidRDefault="003F2266" w:rsidP="00174F70">
            <w:pPr>
              <w:autoSpaceDE w:val="0"/>
              <w:autoSpaceDN w:val="0"/>
              <w:adjustRightInd w:val="0"/>
              <w:spacing w:before="40" w:after="40"/>
              <w:jc w:val="both"/>
              <w:rPr>
                <w:rFonts w:ascii="Arial" w:hAnsi="Arial" w:cs="Arial"/>
                <w:bCs/>
                <w:sz w:val="18"/>
                <w:szCs w:val="20"/>
                <w:lang w:eastAsia="fr-FR"/>
              </w:rPr>
            </w:pPr>
            <w:r w:rsidRPr="007C7652">
              <w:rPr>
                <w:rFonts w:ascii="Arial" w:hAnsi="Arial" w:cs="Arial"/>
                <w:b/>
                <w:sz w:val="18"/>
                <w:szCs w:val="20"/>
              </w:rPr>
              <w:t>Ce chao tian deng zhi li</w:t>
            </w:r>
            <w:r w:rsidRPr="007C7652">
              <w:rPr>
                <w:rFonts w:ascii="Arial" w:hAnsi="Arial" w:cs="Arial"/>
                <w:sz w:val="18"/>
                <w:szCs w:val="20"/>
              </w:rPr>
              <w:t xml:space="preserve"> – Equilibre avec une jambe élevée sur un côté</w:t>
            </w:r>
          </w:p>
        </w:tc>
        <w:tc>
          <w:tcPr>
            <w:tcW w:w="4140" w:type="dxa"/>
            <w:shd w:val="clear" w:color="auto" w:fill="auto"/>
            <w:vAlign w:val="center"/>
          </w:tcPr>
          <w:p w:rsidR="003F2266" w:rsidRPr="007C7652" w:rsidRDefault="003F2266" w:rsidP="003F2266">
            <w:pPr>
              <w:pStyle w:val="Paragraphedeliste"/>
              <w:numPr>
                <w:ilvl w:val="0"/>
                <w:numId w:val="31"/>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d’appui se plie ;</w:t>
            </w:r>
          </w:p>
          <w:p w:rsidR="003F2266" w:rsidRPr="007C7652" w:rsidRDefault="003F2266" w:rsidP="003F2266">
            <w:pPr>
              <w:pStyle w:val="Paragraphedeliste"/>
              <w:numPr>
                <w:ilvl w:val="0"/>
                <w:numId w:val="31"/>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élevée se plie</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10</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jc w:val="both"/>
              <w:rPr>
                <w:rFonts w:ascii="Arial" w:hAnsi="Arial" w:cs="Arial"/>
                <w:b/>
                <w:bCs/>
                <w:sz w:val="18"/>
                <w:szCs w:val="20"/>
                <w:lang w:eastAsia="fr-FR"/>
              </w:rPr>
            </w:pPr>
            <w:r w:rsidRPr="007C7652">
              <w:rPr>
                <w:rFonts w:ascii="Arial" w:hAnsi="Arial" w:cs="Arial"/>
                <w:b/>
                <w:bCs/>
                <w:sz w:val="18"/>
                <w:szCs w:val="20"/>
                <w:lang w:eastAsia="fr-FR"/>
              </w:rPr>
              <w:t xml:space="preserve">Qiang ju tui di shi ping heng </w:t>
            </w:r>
            <w:r w:rsidRPr="007C7652">
              <w:rPr>
                <w:rFonts w:ascii="Arial" w:hAnsi="Arial" w:cs="Arial"/>
                <w:bCs/>
                <w:sz w:val="18"/>
                <w:szCs w:val="20"/>
                <w:lang w:eastAsia="fr-FR"/>
              </w:rPr>
              <w:t xml:space="preserve">- Equilibre en position semi accroupie avec une jambe étendue vers l’avant </w:t>
            </w:r>
          </w:p>
        </w:tc>
        <w:tc>
          <w:tcPr>
            <w:tcW w:w="41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sz w:val="18"/>
                <w:szCs w:val="20"/>
                <w:lang w:eastAsia="fr-FR"/>
              </w:rPr>
            </w:pPr>
            <w:r w:rsidRPr="007C7652">
              <w:rPr>
                <w:rFonts w:ascii="Arial" w:hAnsi="Arial" w:cs="Arial"/>
                <w:sz w:val="18"/>
                <w:szCs w:val="20"/>
                <w:lang w:eastAsia="fr-FR"/>
              </w:rPr>
              <w:t>Le niveau de la jambe étendue est plus bas que celui parallèle du sol ;</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15</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jc w:val="both"/>
              <w:rPr>
                <w:rFonts w:ascii="Arial" w:hAnsi="Arial" w:cs="Arial"/>
                <w:b/>
                <w:bCs/>
                <w:sz w:val="18"/>
                <w:szCs w:val="20"/>
                <w:lang w:eastAsia="fr-FR"/>
              </w:rPr>
            </w:pPr>
            <w:r w:rsidRPr="007C7652">
              <w:rPr>
                <w:rFonts w:ascii="Arial" w:hAnsi="Arial" w:cs="Arial"/>
                <w:b/>
                <w:bCs/>
                <w:sz w:val="18"/>
                <w:szCs w:val="20"/>
                <w:lang w:eastAsia="fr-FR"/>
              </w:rPr>
              <w:t xml:space="preserve">Hou cha tui di shi ping heng - </w:t>
            </w:r>
            <w:r w:rsidRPr="007C7652">
              <w:rPr>
                <w:rFonts w:ascii="Arial" w:hAnsi="Arial" w:cs="Arial"/>
                <w:bCs/>
                <w:sz w:val="18"/>
                <w:szCs w:val="20"/>
                <w:lang w:eastAsia="fr-FR"/>
              </w:rPr>
              <w:t xml:space="preserve">Equilibre en position semi accroupie avec une jambe étendue derrière l’autre jambe </w:t>
            </w:r>
          </w:p>
        </w:tc>
        <w:tc>
          <w:tcPr>
            <w:tcW w:w="41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sz w:val="18"/>
                <w:szCs w:val="20"/>
                <w:lang w:eastAsia="fr-FR"/>
              </w:rPr>
            </w:pPr>
            <w:r w:rsidRPr="007C7652">
              <w:rPr>
                <w:rFonts w:ascii="Arial" w:hAnsi="Arial" w:cs="Arial"/>
                <w:sz w:val="18"/>
                <w:szCs w:val="20"/>
                <w:lang w:eastAsia="fr-FR"/>
              </w:rPr>
              <w:t>Le pied de la jambe étendue touche le sol</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16</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jc w:val="both"/>
              <w:rPr>
                <w:rFonts w:ascii="Arial" w:hAnsi="Arial" w:cs="Arial"/>
                <w:b/>
                <w:bCs/>
                <w:sz w:val="18"/>
                <w:szCs w:val="20"/>
                <w:lang w:eastAsia="fr-FR"/>
              </w:rPr>
            </w:pPr>
            <w:r w:rsidRPr="007C7652">
              <w:rPr>
                <w:rFonts w:ascii="Arial" w:hAnsi="Arial" w:cs="Arial"/>
                <w:b/>
                <w:bCs/>
                <w:sz w:val="18"/>
                <w:szCs w:val="20"/>
                <w:lang w:eastAsia="fr-FR"/>
              </w:rPr>
              <w:t xml:space="preserve">Di shi qian deng cai jiao – </w:t>
            </w:r>
            <w:r w:rsidRPr="007C7652">
              <w:rPr>
                <w:rFonts w:ascii="Arial" w:hAnsi="Arial" w:cs="Arial"/>
                <w:bCs/>
                <w:sz w:val="18"/>
                <w:szCs w:val="20"/>
                <w:lang w:eastAsia="fr-FR"/>
              </w:rPr>
              <w:t xml:space="preserve">Equilibre en position semi-accroupie avec une jambe étendue dont le pied en position horizontale </w:t>
            </w:r>
          </w:p>
        </w:tc>
        <w:tc>
          <w:tcPr>
            <w:tcW w:w="4140" w:type="dxa"/>
            <w:shd w:val="clear" w:color="auto" w:fill="auto"/>
            <w:vAlign w:val="center"/>
          </w:tcPr>
          <w:p w:rsidR="003F2266" w:rsidRPr="007C7652" w:rsidRDefault="003F2266" w:rsidP="003F2266">
            <w:pPr>
              <w:pStyle w:val="Paragraphedeliste"/>
              <w:numPr>
                <w:ilvl w:val="0"/>
                <w:numId w:val="32"/>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Le talon du pied d’appui décolle du sol.</w:t>
            </w:r>
          </w:p>
          <w:p w:rsidR="003F2266" w:rsidRPr="007C7652" w:rsidRDefault="003F2266" w:rsidP="003F2266">
            <w:pPr>
              <w:pStyle w:val="Paragraphedeliste"/>
              <w:numPr>
                <w:ilvl w:val="0"/>
                <w:numId w:val="32"/>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 xml:space="preserve">La jambe Deng cai se plie </w:t>
            </w:r>
          </w:p>
          <w:p w:rsidR="003F2266" w:rsidRPr="007C7652" w:rsidRDefault="003F2266" w:rsidP="003F2266">
            <w:pPr>
              <w:pStyle w:val="Paragraphedeliste"/>
              <w:numPr>
                <w:ilvl w:val="0"/>
                <w:numId w:val="32"/>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pointe du pied de la jambe Deng cai ne se tourne pas vers l’extérieur</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17</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Ce chuai ping heng –</w:t>
            </w:r>
          </w:p>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 </w:t>
            </w:r>
            <w:r w:rsidRPr="007C7652">
              <w:rPr>
                <w:rFonts w:ascii="Arial" w:hAnsi="Arial" w:cs="Arial"/>
                <w:bCs/>
                <w:sz w:val="18"/>
                <w:szCs w:val="20"/>
                <w:lang w:eastAsia="fr-FR"/>
              </w:rPr>
              <w:t xml:space="preserve">Equilibre avec une jambe diagonalement élevée </w:t>
            </w:r>
          </w:p>
        </w:tc>
        <w:tc>
          <w:tcPr>
            <w:tcW w:w="41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sz w:val="18"/>
                <w:szCs w:val="20"/>
                <w:lang w:eastAsia="fr-FR"/>
              </w:rPr>
            </w:pPr>
            <w:r w:rsidRPr="007C7652">
              <w:rPr>
                <w:rFonts w:ascii="Arial" w:hAnsi="Arial" w:cs="Arial"/>
                <w:sz w:val="18"/>
                <w:szCs w:val="20"/>
                <w:lang w:eastAsia="fr-FR"/>
              </w:rPr>
              <w:t>La jambe Chuai tui ne respecte pas le processus de flexion et d’extension ;</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18</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Tixi duli – </w:t>
            </w:r>
          </w:p>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Cs/>
                <w:sz w:val="18"/>
                <w:szCs w:val="20"/>
                <w:lang w:eastAsia="fr-FR"/>
              </w:rPr>
              <w:t>Equilibre avec un genou élevé</w:t>
            </w:r>
          </w:p>
        </w:tc>
        <w:tc>
          <w:tcPr>
            <w:tcW w:w="4140" w:type="dxa"/>
            <w:shd w:val="clear" w:color="auto" w:fill="auto"/>
            <w:vAlign w:val="center"/>
          </w:tcPr>
          <w:p w:rsidR="003F2266" w:rsidRPr="007C7652" w:rsidRDefault="003F2266" w:rsidP="003F2266">
            <w:pPr>
              <w:pStyle w:val="Paragraphedeliste"/>
              <w:numPr>
                <w:ilvl w:val="0"/>
                <w:numId w:val="33"/>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Le niveau du genou élevé est plus bas que celui parallèle avec le sol ;</w:t>
            </w:r>
          </w:p>
          <w:p w:rsidR="003F2266" w:rsidRPr="007C7652" w:rsidRDefault="003F2266" w:rsidP="003F2266">
            <w:pPr>
              <w:pStyle w:val="Paragraphedeliste"/>
              <w:numPr>
                <w:ilvl w:val="0"/>
                <w:numId w:val="33"/>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Les pointes de pieds ne se tournent pas vers l’intérieur ;</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19</w:t>
            </w:r>
          </w:p>
        </w:tc>
      </w:tr>
      <w:tr w:rsidR="003F2266" w:rsidRPr="0014601B">
        <w:tc>
          <w:tcPr>
            <w:tcW w:w="1668" w:type="dxa"/>
            <w:vMerge w:val="restart"/>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Tui Fa</w:t>
            </w: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Méthodes techniques de jambes</w:t>
            </w: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jc w:val="both"/>
              <w:rPr>
                <w:rFonts w:ascii="Arial" w:hAnsi="Arial" w:cs="Arial"/>
                <w:bCs/>
                <w:sz w:val="18"/>
                <w:szCs w:val="20"/>
                <w:lang w:eastAsia="fr-FR"/>
              </w:rPr>
            </w:pPr>
            <w:r w:rsidRPr="007C7652">
              <w:rPr>
                <w:rFonts w:ascii="Arial" w:hAnsi="Arial" w:cs="Arial"/>
                <w:b/>
                <w:bCs/>
                <w:sz w:val="18"/>
                <w:szCs w:val="20"/>
                <w:lang w:eastAsia="fr-FR"/>
              </w:rPr>
              <w:t xml:space="preserve">Fen jiao - </w:t>
            </w:r>
            <w:r w:rsidRPr="007C7652">
              <w:rPr>
                <w:rFonts w:ascii="Arial" w:hAnsi="Arial" w:cs="Arial"/>
                <w:bCs/>
                <w:sz w:val="18"/>
                <w:szCs w:val="20"/>
                <w:lang w:eastAsia="fr-FR"/>
              </w:rPr>
              <w:t>Coup de pied avec les pointes du pied étendues ;</w:t>
            </w:r>
          </w:p>
          <w:p w:rsidR="003F2266" w:rsidRPr="007C7652" w:rsidRDefault="003F2266" w:rsidP="00174F70">
            <w:pPr>
              <w:autoSpaceDE w:val="0"/>
              <w:autoSpaceDN w:val="0"/>
              <w:adjustRightInd w:val="0"/>
              <w:spacing w:before="40" w:after="40"/>
              <w:jc w:val="both"/>
              <w:rPr>
                <w:rFonts w:ascii="Arial" w:hAnsi="Arial" w:cs="Arial"/>
                <w:b/>
                <w:bCs/>
                <w:sz w:val="18"/>
                <w:szCs w:val="20"/>
                <w:lang w:eastAsia="fr-FR"/>
              </w:rPr>
            </w:pPr>
            <w:r w:rsidRPr="007C7652">
              <w:rPr>
                <w:rFonts w:ascii="Arial" w:hAnsi="Arial" w:cs="Arial"/>
                <w:b/>
                <w:bCs/>
                <w:sz w:val="18"/>
                <w:szCs w:val="20"/>
                <w:lang w:eastAsia="fr-FR"/>
              </w:rPr>
              <w:t xml:space="preserve">Deng jiao </w:t>
            </w:r>
            <w:r w:rsidRPr="007C7652">
              <w:rPr>
                <w:rFonts w:ascii="Arial" w:hAnsi="Arial" w:cs="Arial"/>
                <w:bCs/>
                <w:sz w:val="18"/>
                <w:szCs w:val="20"/>
                <w:lang w:eastAsia="fr-FR"/>
              </w:rPr>
              <w:t>- Coup de pied avec le talon </w:t>
            </w:r>
          </w:p>
        </w:tc>
        <w:tc>
          <w:tcPr>
            <w:tcW w:w="4140" w:type="dxa"/>
            <w:shd w:val="clear" w:color="auto" w:fill="auto"/>
            <w:vAlign w:val="center"/>
          </w:tcPr>
          <w:p w:rsidR="003F2266" w:rsidRPr="007C7652" w:rsidRDefault="003F2266" w:rsidP="003F2266">
            <w:pPr>
              <w:pStyle w:val="Paragraphedeliste"/>
              <w:numPr>
                <w:ilvl w:val="0"/>
                <w:numId w:val="34"/>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élevée ne dépasse pas le niveau de la taille</w:t>
            </w:r>
          </w:p>
          <w:p w:rsidR="003F2266" w:rsidRPr="007C7652" w:rsidRDefault="003F2266" w:rsidP="003F2266">
            <w:pPr>
              <w:pStyle w:val="Paragraphedeliste"/>
              <w:numPr>
                <w:ilvl w:val="0"/>
                <w:numId w:val="34"/>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élevée n’est pas tendue</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24</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Bai lian jiao - </w:t>
            </w:r>
            <w:r w:rsidRPr="007C7652">
              <w:rPr>
                <w:rFonts w:ascii="Arial" w:hAnsi="Arial" w:cs="Arial"/>
                <w:bCs/>
                <w:sz w:val="18"/>
                <w:szCs w:val="20"/>
                <w:lang w:eastAsia="fr-FR"/>
              </w:rPr>
              <w:t xml:space="preserve">Coup de pied Lotus </w:t>
            </w:r>
          </w:p>
        </w:tc>
        <w:tc>
          <w:tcPr>
            <w:tcW w:w="4140" w:type="dxa"/>
            <w:shd w:val="clear" w:color="auto" w:fill="auto"/>
            <w:vAlign w:val="center"/>
          </w:tcPr>
          <w:p w:rsidR="003F2266" w:rsidRPr="007C7652" w:rsidRDefault="003F2266" w:rsidP="003F2266">
            <w:pPr>
              <w:pStyle w:val="Paragraphedeliste"/>
              <w:numPr>
                <w:ilvl w:val="0"/>
                <w:numId w:val="35"/>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en mouvement n’est pas tendue au moment de claquement</w:t>
            </w:r>
          </w:p>
          <w:p w:rsidR="003F2266" w:rsidRPr="007C7652" w:rsidRDefault="003F2266" w:rsidP="003F2266">
            <w:pPr>
              <w:pStyle w:val="Paragraphedeliste"/>
              <w:numPr>
                <w:ilvl w:val="0"/>
                <w:numId w:val="35"/>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Pas de claquement</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25</w:t>
            </w:r>
          </w:p>
        </w:tc>
      </w:tr>
      <w:tr w:rsidR="003F2266" w:rsidRPr="0014601B">
        <w:tc>
          <w:tcPr>
            <w:tcW w:w="1668" w:type="dxa"/>
            <w:vMerge/>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Pai jiao - </w:t>
            </w:r>
            <w:r w:rsidRPr="007C7652">
              <w:rPr>
                <w:rFonts w:ascii="Arial" w:hAnsi="Arial" w:cs="Arial"/>
                <w:bCs/>
                <w:sz w:val="18"/>
                <w:szCs w:val="20"/>
                <w:lang w:eastAsia="fr-FR"/>
              </w:rPr>
              <w:t xml:space="preserve">Coup de pied claqué </w:t>
            </w:r>
          </w:p>
        </w:tc>
        <w:tc>
          <w:tcPr>
            <w:tcW w:w="4140" w:type="dxa"/>
            <w:shd w:val="clear" w:color="auto" w:fill="auto"/>
            <w:vAlign w:val="center"/>
          </w:tcPr>
          <w:p w:rsidR="003F2266" w:rsidRPr="007C7652" w:rsidRDefault="003F2266" w:rsidP="003F2266">
            <w:pPr>
              <w:pStyle w:val="Paragraphedeliste"/>
              <w:numPr>
                <w:ilvl w:val="0"/>
                <w:numId w:val="36"/>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en mouvement n’est pas tendue</w:t>
            </w:r>
          </w:p>
          <w:p w:rsidR="003F2266" w:rsidRPr="007C7652" w:rsidRDefault="003F2266" w:rsidP="003F2266">
            <w:pPr>
              <w:pStyle w:val="Paragraphedeliste"/>
              <w:numPr>
                <w:ilvl w:val="0"/>
                <w:numId w:val="36"/>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Sans bruit de claquement</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26</w:t>
            </w:r>
          </w:p>
        </w:tc>
      </w:tr>
      <w:tr w:rsidR="003F2266" w:rsidRPr="0014601B">
        <w:tc>
          <w:tcPr>
            <w:tcW w:w="1668"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p>
        </w:tc>
        <w:tc>
          <w:tcPr>
            <w:tcW w:w="29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Què di long – </w:t>
            </w:r>
            <w:r w:rsidRPr="007C7652">
              <w:rPr>
                <w:rFonts w:ascii="Arial" w:hAnsi="Arial" w:cs="Arial"/>
                <w:bCs/>
                <w:sz w:val="18"/>
                <w:szCs w:val="20"/>
                <w:lang w:eastAsia="fr-FR"/>
              </w:rPr>
              <w:t xml:space="preserve">Position du lézard </w:t>
            </w:r>
          </w:p>
        </w:tc>
        <w:tc>
          <w:tcPr>
            <w:tcW w:w="4140" w:type="dxa"/>
            <w:shd w:val="clear" w:color="auto" w:fill="auto"/>
            <w:vAlign w:val="center"/>
          </w:tcPr>
          <w:p w:rsidR="003F2266" w:rsidRPr="007C7652" w:rsidRDefault="003F2266" w:rsidP="003F2266">
            <w:pPr>
              <w:pStyle w:val="Paragraphedeliste"/>
              <w:numPr>
                <w:ilvl w:val="0"/>
                <w:numId w:val="37"/>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Les pointes du pied avant touchent le sol</w:t>
            </w:r>
          </w:p>
          <w:p w:rsidR="003F2266" w:rsidRPr="007C7652" w:rsidRDefault="003F2266" w:rsidP="003F2266">
            <w:pPr>
              <w:pStyle w:val="Paragraphedeliste"/>
              <w:numPr>
                <w:ilvl w:val="0"/>
                <w:numId w:val="37"/>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L’angle entre les deux cuisses au sol est inférieur à 45°</w:t>
            </w:r>
          </w:p>
        </w:tc>
        <w:tc>
          <w:tcPr>
            <w:tcW w:w="992" w:type="dxa"/>
            <w:shd w:val="clear" w:color="auto" w:fill="auto"/>
            <w:vAlign w:val="center"/>
          </w:tcPr>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27</w:t>
            </w:r>
          </w:p>
        </w:tc>
      </w:tr>
      <w:tr w:rsidR="003F2266" w:rsidRPr="0014601B">
        <w:tc>
          <w:tcPr>
            <w:tcW w:w="1668" w:type="dxa"/>
            <w:vMerge w:val="restart"/>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Tiao yue</w:t>
            </w: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Techniques de sauts</w:t>
            </w: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Jumps</w:t>
            </w:r>
          </w:p>
        </w:tc>
        <w:tc>
          <w:tcPr>
            <w:tcW w:w="2940"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Cs/>
                <w:sz w:val="18"/>
                <w:szCs w:val="20"/>
                <w:lang w:eastAsia="fr-FR"/>
              </w:rPr>
            </w:pPr>
            <w:r w:rsidRPr="007C7652">
              <w:rPr>
                <w:rFonts w:ascii="Arial" w:hAnsi="Arial" w:cs="Arial"/>
                <w:b/>
                <w:bCs/>
                <w:sz w:val="18"/>
                <w:szCs w:val="20"/>
                <w:lang w:eastAsia="fr-FR"/>
              </w:rPr>
              <w:t xml:space="preserve">Teng kong fei jiao - </w:t>
            </w:r>
            <w:r w:rsidRPr="007C7652">
              <w:rPr>
                <w:rFonts w:ascii="Arial" w:hAnsi="Arial" w:cs="Arial"/>
                <w:bCs/>
                <w:sz w:val="18"/>
                <w:szCs w:val="20"/>
                <w:lang w:eastAsia="fr-FR"/>
              </w:rPr>
              <w:t xml:space="preserve">Saut coup de pied volant </w:t>
            </w:r>
          </w:p>
          <w:p w:rsidR="003F2266" w:rsidRPr="007C7652" w:rsidRDefault="003F2266" w:rsidP="00174F70">
            <w:pPr>
              <w:autoSpaceDE w:val="0"/>
              <w:autoSpaceDN w:val="0"/>
              <w:adjustRightInd w:val="0"/>
              <w:spacing w:before="40" w:after="40"/>
              <w:rPr>
                <w:rFonts w:ascii="Arial" w:hAnsi="Arial" w:cs="Arial"/>
                <w:bCs/>
                <w:i/>
                <w:sz w:val="18"/>
                <w:szCs w:val="20"/>
                <w:lang w:eastAsia="fr-FR"/>
              </w:rPr>
            </w:pPr>
            <w:r w:rsidRPr="007C7652">
              <w:rPr>
                <w:rFonts w:ascii="Arial" w:hAnsi="Arial" w:cs="Arial"/>
                <w:b/>
                <w:bCs/>
                <w:sz w:val="18"/>
                <w:szCs w:val="20"/>
                <w:lang w:eastAsia="fr-FR"/>
              </w:rPr>
              <w:t>Teng kong feijiao xiang nei zhuan ti 180°</w:t>
            </w:r>
            <w:r w:rsidRPr="007C7652">
              <w:rPr>
                <w:rFonts w:ascii="Arial" w:hAnsi="Arial" w:cs="Arial"/>
                <w:bCs/>
                <w:sz w:val="18"/>
                <w:szCs w:val="20"/>
                <w:lang w:eastAsia="fr-FR"/>
              </w:rPr>
              <w:t xml:space="preserve"> - Coup de pied sauté et retourné 180° vers l’intérieur</w:t>
            </w:r>
          </w:p>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Xuan feng jiao - </w:t>
            </w:r>
            <w:r w:rsidRPr="007C7652">
              <w:rPr>
                <w:rFonts w:ascii="Arial" w:hAnsi="Arial" w:cs="Arial"/>
                <w:bCs/>
                <w:sz w:val="18"/>
                <w:szCs w:val="20"/>
                <w:lang w:eastAsia="fr-FR"/>
              </w:rPr>
              <w:t xml:space="preserve">Saut coup de pied tornade </w:t>
            </w:r>
          </w:p>
          <w:p w:rsidR="003F2266" w:rsidRPr="007C7652" w:rsidRDefault="003F2266" w:rsidP="00174F70">
            <w:pPr>
              <w:autoSpaceDE w:val="0"/>
              <w:autoSpaceDN w:val="0"/>
              <w:adjustRightInd w:val="0"/>
              <w:spacing w:before="40" w:after="40"/>
              <w:rPr>
                <w:rFonts w:ascii="Arial" w:hAnsi="Arial" w:cs="Arial"/>
                <w:b/>
                <w:bCs/>
                <w:sz w:val="18"/>
                <w:szCs w:val="20"/>
                <w:lang w:eastAsia="fr-FR"/>
              </w:rPr>
            </w:pPr>
            <w:r w:rsidRPr="007C7652">
              <w:rPr>
                <w:rFonts w:ascii="Arial" w:hAnsi="Arial" w:cs="Arial"/>
                <w:b/>
                <w:bCs/>
                <w:sz w:val="18"/>
                <w:szCs w:val="20"/>
                <w:lang w:eastAsia="fr-FR"/>
              </w:rPr>
              <w:t xml:space="preserve">Teng kong bai lian – </w:t>
            </w:r>
            <w:r w:rsidRPr="007C7652">
              <w:rPr>
                <w:rFonts w:ascii="Arial" w:hAnsi="Arial" w:cs="Arial"/>
                <w:bCs/>
                <w:sz w:val="18"/>
                <w:szCs w:val="20"/>
                <w:lang w:eastAsia="fr-FR"/>
              </w:rPr>
              <w:t xml:space="preserve">Saut coup de pied lotus </w:t>
            </w:r>
          </w:p>
        </w:tc>
        <w:tc>
          <w:tcPr>
            <w:tcW w:w="4140" w:type="dxa"/>
            <w:shd w:val="clear" w:color="auto" w:fill="auto"/>
            <w:vAlign w:val="center"/>
          </w:tcPr>
          <w:p w:rsidR="003F2266" w:rsidRPr="007C7652" w:rsidRDefault="003F2266" w:rsidP="00174F70">
            <w:pPr>
              <w:spacing w:before="40" w:after="40"/>
              <w:rPr>
                <w:sz w:val="18"/>
              </w:rPr>
            </w:pPr>
          </w:p>
          <w:p w:rsidR="003F2266" w:rsidRPr="007C7652" w:rsidRDefault="003F2266" w:rsidP="003F2266">
            <w:pPr>
              <w:pStyle w:val="Paragraphedeliste"/>
              <w:numPr>
                <w:ilvl w:val="0"/>
                <w:numId w:val="38"/>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La jambe claquée ne dépasse pas le niveau des épaules.</w:t>
            </w:r>
          </w:p>
          <w:p w:rsidR="003F2266" w:rsidRPr="007C7652" w:rsidRDefault="003F2266" w:rsidP="003F2266">
            <w:pPr>
              <w:pStyle w:val="Paragraphedeliste"/>
              <w:numPr>
                <w:ilvl w:val="0"/>
                <w:numId w:val="38"/>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Sans bruit de claquement (Le claquement est raté) ;</w:t>
            </w:r>
          </w:p>
          <w:p w:rsidR="003F2266" w:rsidRPr="007C7652" w:rsidRDefault="003F2266" w:rsidP="003F2266">
            <w:pPr>
              <w:pStyle w:val="Paragraphedeliste"/>
              <w:numPr>
                <w:ilvl w:val="0"/>
                <w:numId w:val="38"/>
              </w:numPr>
              <w:autoSpaceDE w:val="0"/>
              <w:autoSpaceDN w:val="0"/>
              <w:adjustRightInd w:val="0"/>
              <w:spacing w:before="40" w:after="40" w:line="240" w:lineRule="auto"/>
              <w:rPr>
                <w:rFonts w:ascii="Arial" w:hAnsi="Arial" w:cs="Arial"/>
                <w:sz w:val="18"/>
                <w:szCs w:val="20"/>
                <w:lang w:eastAsia="fr-FR"/>
              </w:rPr>
            </w:pPr>
            <w:r w:rsidRPr="007C7652">
              <w:rPr>
                <w:rFonts w:ascii="Arial" w:hAnsi="Arial" w:cs="Arial"/>
                <w:sz w:val="18"/>
                <w:szCs w:val="20"/>
                <w:lang w:eastAsia="fr-FR"/>
              </w:rPr>
              <w:t>Les pointes du pied de la jambe à la fois d’appui et de mouvement ne dépasse pas le niveau des épaules ;</w:t>
            </w:r>
          </w:p>
        </w:tc>
        <w:tc>
          <w:tcPr>
            <w:tcW w:w="992" w:type="dxa"/>
            <w:shd w:val="clear" w:color="auto" w:fill="auto"/>
            <w:vAlign w:val="center"/>
          </w:tcPr>
          <w:p w:rsidR="003F2266" w:rsidRPr="007C7652" w:rsidRDefault="003F2266" w:rsidP="00174F70">
            <w:pPr>
              <w:autoSpaceDE w:val="0"/>
              <w:autoSpaceDN w:val="0"/>
              <w:adjustRightInd w:val="0"/>
              <w:spacing w:before="40" w:after="40"/>
              <w:rPr>
                <w:rFonts w:ascii="Arial" w:hAnsi="Arial" w:cs="Arial"/>
                <w:b/>
                <w:bCs/>
                <w:sz w:val="18"/>
                <w:szCs w:val="20"/>
                <w:lang w:eastAsia="fr-FR"/>
              </w:rPr>
            </w:pPr>
          </w:p>
          <w:p w:rsidR="003F2266" w:rsidRPr="007C7652" w:rsidRDefault="003F2266" w:rsidP="00174F70">
            <w:pPr>
              <w:autoSpaceDE w:val="0"/>
              <w:autoSpaceDN w:val="0"/>
              <w:adjustRightInd w:val="0"/>
              <w:spacing w:before="40" w:after="40"/>
              <w:jc w:val="center"/>
              <w:rPr>
                <w:rFonts w:ascii="Arial" w:hAnsi="Arial" w:cs="Arial"/>
                <w:b/>
                <w:bCs/>
                <w:sz w:val="18"/>
                <w:szCs w:val="20"/>
                <w:lang w:eastAsia="fr-FR"/>
              </w:rPr>
            </w:pPr>
            <w:r w:rsidRPr="007C7652">
              <w:rPr>
                <w:rFonts w:ascii="Arial" w:hAnsi="Arial" w:cs="Arial"/>
                <w:b/>
                <w:bCs/>
                <w:sz w:val="18"/>
                <w:szCs w:val="20"/>
                <w:lang w:eastAsia="fr-FR"/>
              </w:rPr>
              <w:t>30</w:t>
            </w:r>
          </w:p>
          <w:p w:rsidR="003F2266" w:rsidRPr="007C7652" w:rsidRDefault="003F2266" w:rsidP="00174F70">
            <w:pPr>
              <w:autoSpaceDE w:val="0"/>
              <w:autoSpaceDN w:val="0"/>
              <w:adjustRightInd w:val="0"/>
              <w:spacing w:before="40" w:after="40"/>
              <w:rPr>
                <w:rFonts w:ascii="Arial" w:hAnsi="Arial" w:cs="Arial"/>
                <w:b/>
                <w:bCs/>
                <w:sz w:val="18"/>
                <w:szCs w:val="20"/>
                <w:lang w:eastAsia="fr-FR"/>
              </w:rPr>
            </w:pPr>
          </w:p>
        </w:tc>
      </w:tr>
      <w:tr w:rsidR="003F2266" w:rsidRPr="0014601B">
        <w:tc>
          <w:tcPr>
            <w:tcW w:w="1668"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40" w:type="dxa"/>
            <w:shd w:val="clear" w:color="auto" w:fill="auto"/>
            <w:vAlign w:val="center"/>
          </w:tcPr>
          <w:p w:rsidR="003F2266" w:rsidRPr="0014601B" w:rsidRDefault="003F2266" w:rsidP="00F544EA">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Teng kong zheng ti tui – </w:t>
            </w:r>
            <w:r w:rsidRPr="0014601B">
              <w:rPr>
                <w:rFonts w:ascii="Arial" w:hAnsi="Arial" w:cs="Arial"/>
                <w:bCs/>
                <w:sz w:val="20"/>
                <w:szCs w:val="20"/>
                <w:lang w:eastAsia="fr-FR"/>
              </w:rPr>
              <w:t xml:space="preserve">Coup de pied sauté avec les pointes de pied touchant le front </w:t>
            </w:r>
          </w:p>
        </w:tc>
        <w:tc>
          <w:tcPr>
            <w:tcW w:w="4140"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sz w:val="20"/>
                <w:szCs w:val="20"/>
                <w:lang w:eastAsia="fr-FR"/>
              </w:rPr>
            </w:pPr>
            <w:r w:rsidRPr="0014601B">
              <w:rPr>
                <w:rFonts w:ascii="Arial" w:hAnsi="Arial" w:cs="Arial"/>
                <w:sz w:val="20"/>
                <w:szCs w:val="20"/>
                <w:lang w:eastAsia="fr-FR"/>
              </w:rPr>
              <w:t>La jambe tombante n’est pas étendue</w:t>
            </w:r>
          </w:p>
        </w:tc>
        <w:tc>
          <w:tcPr>
            <w:tcW w:w="992"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32</w:t>
            </w:r>
          </w:p>
        </w:tc>
      </w:tr>
    </w:tbl>
    <w:p w:rsidR="003F2266" w:rsidRDefault="003F2266" w:rsidP="00F544EA">
      <w:pPr>
        <w:pStyle w:val="TexteBase2"/>
        <w:jc w:val="right"/>
        <w:rPr>
          <w:i/>
        </w:rPr>
      </w:pPr>
      <w:r w:rsidRPr="00F544EA">
        <w:rPr>
          <w:i/>
        </w:rPr>
        <w:t>Suite du tableau page suivante</w:t>
      </w:r>
    </w:p>
    <w:p w:rsidR="003F2266" w:rsidRDefault="003F2266" w:rsidP="00F544EA">
      <w:pPr>
        <w:pStyle w:val="TexteBase2"/>
      </w:pPr>
      <w:r>
        <w:br w:type="page"/>
      </w:r>
    </w:p>
    <w:tbl>
      <w:tblPr>
        <w:tblW w:w="9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701"/>
        <w:gridCol w:w="2907"/>
        <w:gridCol w:w="4140"/>
        <w:gridCol w:w="993"/>
      </w:tblGrid>
      <w:tr w:rsidR="003F2266" w:rsidRPr="0014601B">
        <w:trPr>
          <w:trHeight w:val="377"/>
        </w:trPr>
        <w:tc>
          <w:tcPr>
            <w:tcW w:w="1701" w:type="dxa"/>
            <w:vMerge w:val="restart"/>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Bu Xing  et Bu Fa</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Positions</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Stances</w:t>
            </w:r>
          </w:p>
        </w:tc>
        <w:tc>
          <w:tcPr>
            <w:tcW w:w="2907"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Gong bu – position d’arc</w:t>
            </w:r>
          </w:p>
        </w:tc>
        <w:tc>
          <w:tcPr>
            <w:tcW w:w="4140" w:type="dxa"/>
            <w:shd w:val="clear" w:color="auto" w:fill="auto"/>
            <w:vAlign w:val="center"/>
          </w:tcPr>
          <w:p w:rsidR="003F2266" w:rsidRPr="0014601B" w:rsidRDefault="003F2266" w:rsidP="003F2266">
            <w:pPr>
              <w:pStyle w:val="Paragraphedeliste"/>
              <w:numPr>
                <w:ilvl w:val="0"/>
                <w:numId w:val="39"/>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Le genou avant dépasse les pointes du pied ;</w:t>
            </w:r>
          </w:p>
          <w:p w:rsidR="003F2266" w:rsidRPr="0014601B" w:rsidRDefault="003F2266" w:rsidP="003F2266">
            <w:pPr>
              <w:pStyle w:val="Paragraphedeliste"/>
              <w:numPr>
                <w:ilvl w:val="0"/>
                <w:numId w:val="39"/>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La cuisse de la jambe pliée n’est presque pas parallèle avec le sol</w:t>
            </w:r>
          </w:p>
          <w:p w:rsidR="003F2266" w:rsidRPr="0014601B" w:rsidRDefault="003F2266" w:rsidP="003F2266">
            <w:pPr>
              <w:pStyle w:val="Paragraphedeliste"/>
              <w:numPr>
                <w:ilvl w:val="0"/>
                <w:numId w:val="39"/>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Le talon du pied arrière décolle du sol</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50</w:t>
            </w:r>
          </w:p>
        </w:tc>
      </w:tr>
      <w:tr w:rsidR="003F2266" w:rsidRPr="0014601B">
        <w:trPr>
          <w:trHeight w:val="377"/>
        </w:trPr>
        <w:tc>
          <w:tcPr>
            <w:tcW w:w="1701"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07"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Pu bu – position d’une jambe au raz de sol</w:t>
            </w:r>
          </w:p>
        </w:tc>
        <w:tc>
          <w:tcPr>
            <w:tcW w:w="4140" w:type="dxa"/>
            <w:shd w:val="clear" w:color="auto" w:fill="auto"/>
            <w:vAlign w:val="center"/>
          </w:tcPr>
          <w:p w:rsidR="003F2266" w:rsidRPr="0014601B" w:rsidRDefault="003F2266" w:rsidP="003F2266">
            <w:pPr>
              <w:pStyle w:val="Paragraphedeliste"/>
              <w:numPr>
                <w:ilvl w:val="0"/>
                <w:numId w:val="40"/>
              </w:numPr>
              <w:autoSpaceDE w:val="0"/>
              <w:autoSpaceDN w:val="0"/>
              <w:adjustRightInd w:val="0"/>
              <w:spacing w:before="40" w:after="40" w:line="240" w:lineRule="auto"/>
              <w:jc w:val="center"/>
              <w:rPr>
                <w:rFonts w:ascii="Arial" w:hAnsi="Arial" w:cs="Arial"/>
                <w:sz w:val="20"/>
                <w:szCs w:val="20"/>
                <w:lang w:eastAsia="fr-FR"/>
              </w:rPr>
            </w:pPr>
            <w:r>
              <w:rPr>
                <w:rFonts w:ascii="Arial" w:hAnsi="Arial" w:cs="Arial"/>
                <w:sz w:val="20"/>
                <w:szCs w:val="20"/>
                <w:lang w:eastAsia="fr-FR"/>
              </w:rPr>
              <w:t>La</w:t>
            </w:r>
            <w:r w:rsidRPr="0014601B">
              <w:rPr>
                <w:rFonts w:ascii="Arial" w:hAnsi="Arial" w:cs="Arial"/>
                <w:sz w:val="20"/>
                <w:szCs w:val="20"/>
                <w:lang w:eastAsia="fr-FR"/>
              </w:rPr>
              <w:t xml:space="preserve"> jambe</w:t>
            </w:r>
            <w:r>
              <w:rPr>
                <w:rFonts w:ascii="Arial" w:hAnsi="Arial" w:cs="Arial"/>
                <w:sz w:val="20"/>
                <w:szCs w:val="20"/>
                <w:lang w:eastAsia="fr-FR"/>
              </w:rPr>
              <w:t>d’appui</w:t>
            </w:r>
            <w:r w:rsidRPr="0014601B">
              <w:rPr>
                <w:rFonts w:ascii="Arial" w:hAnsi="Arial" w:cs="Arial"/>
                <w:sz w:val="20"/>
                <w:szCs w:val="20"/>
                <w:lang w:eastAsia="fr-FR"/>
              </w:rPr>
              <w:t xml:space="preserve"> n’est pas complètement pliée</w:t>
            </w:r>
          </w:p>
          <w:p w:rsidR="003F2266" w:rsidRPr="0014601B" w:rsidRDefault="003F2266" w:rsidP="003F2266">
            <w:pPr>
              <w:pStyle w:val="Paragraphedeliste"/>
              <w:numPr>
                <w:ilvl w:val="0"/>
                <w:numId w:val="40"/>
              </w:numPr>
              <w:autoSpaceDE w:val="0"/>
              <w:autoSpaceDN w:val="0"/>
              <w:adjustRightInd w:val="0"/>
              <w:spacing w:before="40" w:after="40" w:line="240" w:lineRule="auto"/>
              <w:rPr>
                <w:rFonts w:ascii="Arial" w:hAnsi="Arial" w:cs="Arial"/>
                <w:sz w:val="20"/>
                <w:szCs w:val="20"/>
                <w:lang w:eastAsia="fr-FR"/>
              </w:rPr>
            </w:pPr>
            <w:r w:rsidRPr="0014601B">
              <w:rPr>
                <w:rFonts w:ascii="Arial" w:hAnsi="Arial" w:cs="Arial"/>
                <w:sz w:val="20"/>
                <w:szCs w:val="20"/>
                <w:lang w:eastAsia="fr-FR"/>
              </w:rPr>
              <w:t>La jambe rasant le sol se se plie</w:t>
            </w:r>
          </w:p>
          <w:p w:rsidR="003F2266" w:rsidRPr="0014601B" w:rsidRDefault="003F2266" w:rsidP="003F2266">
            <w:pPr>
              <w:pStyle w:val="Paragraphedeliste"/>
              <w:numPr>
                <w:ilvl w:val="0"/>
                <w:numId w:val="40"/>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Le pied de la jambe tendue n'est pas tourné vers l’intérieur</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53</w:t>
            </w:r>
          </w:p>
        </w:tc>
      </w:tr>
      <w:tr w:rsidR="003F2266" w:rsidRPr="0014601B">
        <w:trPr>
          <w:trHeight w:val="1687"/>
        </w:trPr>
        <w:tc>
          <w:tcPr>
            <w:tcW w:w="1701"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07"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Shang bu - </w:t>
            </w:r>
            <w:r w:rsidRPr="0014601B">
              <w:rPr>
                <w:rFonts w:ascii="Arial" w:hAnsi="Arial" w:cs="Arial"/>
                <w:bCs/>
                <w:sz w:val="20"/>
                <w:szCs w:val="20"/>
                <w:lang w:eastAsia="fr-FR"/>
              </w:rPr>
              <w:t>Pas en avant</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Tui bu - </w:t>
            </w:r>
            <w:r w:rsidRPr="0014601B">
              <w:rPr>
                <w:rFonts w:ascii="Arial" w:hAnsi="Arial" w:cs="Arial"/>
                <w:bCs/>
                <w:sz w:val="20"/>
                <w:szCs w:val="20"/>
                <w:lang w:eastAsia="fr-FR"/>
              </w:rPr>
              <w:t>Pas en arrière</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Jin bu - </w:t>
            </w:r>
            <w:r w:rsidRPr="0014601B">
              <w:rPr>
                <w:rFonts w:ascii="Arial" w:hAnsi="Arial" w:cs="Arial"/>
                <w:bCs/>
                <w:sz w:val="20"/>
                <w:szCs w:val="20"/>
                <w:lang w:eastAsia="fr-FR"/>
              </w:rPr>
              <w:t>Pas d'attaque</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Gen bu</w:t>
            </w:r>
            <w:r w:rsidRPr="0014601B">
              <w:rPr>
                <w:rFonts w:ascii="Arial" w:hAnsi="Arial" w:cs="Arial"/>
                <w:bCs/>
                <w:sz w:val="20"/>
                <w:szCs w:val="20"/>
                <w:lang w:eastAsia="fr-FR"/>
              </w:rPr>
              <w:t>– Pas de poursuite</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Cexing bu </w:t>
            </w:r>
            <w:r w:rsidRPr="0014601B">
              <w:rPr>
                <w:rFonts w:ascii="Arial" w:hAnsi="Arial" w:cs="Arial"/>
                <w:bCs/>
                <w:sz w:val="20"/>
                <w:szCs w:val="20"/>
                <w:lang w:eastAsia="fr-FR"/>
              </w:rPr>
              <w:t>- Pas latéra</w:t>
            </w:r>
            <w:r>
              <w:rPr>
                <w:rFonts w:ascii="Arial" w:hAnsi="Arial" w:cs="Arial"/>
                <w:bCs/>
                <w:sz w:val="20"/>
                <w:szCs w:val="20"/>
                <w:lang w:eastAsia="fr-FR"/>
              </w:rPr>
              <w:t>l</w:t>
            </w:r>
          </w:p>
        </w:tc>
        <w:tc>
          <w:tcPr>
            <w:tcW w:w="4140" w:type="dxa"/>
            <w:shd w:val="clear" w:color="auto" w:fill="auto"/>
            <w:vAlign w:val="center"/>
          </w:tcPr>
          <w:p w:rsidR="003F2266" w:rsidRPr="0014601B" w:rsidRDefault="003F2266" w:rsidP="003F2266">
            <w:pPr>
              <w:pStyle w:val="Paragraphedeliste"/>
              <w:numPr>
                <w:ilvl w:val="0"/>
                <w:numId w:val="41"/>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Le pied traîne au sol (hormis les</w:t>
            </w:r>
            <w:r>
              <w:rPr>
                <w:rFonts w:ascii="Arial" w:hAnsi="Arial" w:cs="Arial"/>
                <w:sz w:val="20"/>
                <w:szCs w:val="20"/>
                <w:lang w:eastAsia="fr-FR"/>
              </w:rPr>
              <w:t xml:space="preserve"> </w:t>
            </w:r>
            <w:r w:rsidRPr="0014601B">
              <w:rPr>
                <w:rFonts w:ascii="Arial" w:hAnsi="Arial" w:cs="Arial"/>
                <w:sz w:val="20"/>
                <w:szCs w:val="20"/>
                <w:lang w:eastAsia="fr-FR"/>
              </w:rPr>
              <w:t>techniques spéciales)</w:t>
            </w:r>
          </w:p>
          <w:p w:rsidR="003F2266" w:rsidRPr="0014601B" w:rsidRDefault="003F2266" w:rsidP="003F2266">
            <w:pPr>
              <w:pStyle w:val="Paragraphedeliste"/>
              <w:numPr>
                <w:ilvl w:val="0"/>
                <w:numId w:val="41"/>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Le centre de gravité monte et descend  en déplacement</w:t>
            </w:r>
          </w:p>
          <w:p w:rsidR="003F2266" w:rsidRPr="00414DAF" w:rsidRDefault="003F2266" w:rsidP="003F2266">
            <w:pPr>
              <w:pStyle w:val="Paragraphedeliste"/>
              <w:numPr>
                <w:ilvl w:val="0"/>
                <w:numId w:val="41"/>
              </w:numPr>
              <w:autoSpaceDE w:val="0"/>
              <w:autoSpaceDN w:val="0"/>
              <w:adjustRightInd w:val="0"/>
              <w:spacing w:before="40" w:after="40" w:line="240" w:lineRule="auto"/>
              <w:jc w:val="center"/>
              <w:rPr>
                <w:rFonts w:ascii="Arial" w:hAnsi="Arial" w:cs="Arial"/>
                <w:sz w:val="20"/>
                <w:szCs w:val="20"/>
                <w:lang w:eastAsia="fr-FR"/>
              </w:rPr>
            </w:pPr>
            <w:r w:rsidRPr="0014601B">
              <w:rPr>
                <w:rFonts w:ascii="Arial" w:hAnsi="Arial" w:cs="Arial"/>
                <w:sz w:val="20"/>
                <w:szCs w:val="20"/>
                <w:lang w:eastAsia="fr-FR"/>
              </w:rPr>
              <w:t>Le pied s’élève trop haut en déplacement (au dessus de la cheville)</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p>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54</w:t>
            </w:r>
          </w:p>
        </w:tc>
      </w:tr>
      <w:tr w:rsidR="003F2266" w:rsidRPr="0014601B">
        <w:trPr>
          <w:trHeight w:val="2107"/>
        </w:trPr>
        <w:tc>
          <w:tcPr>
            <w:tcW w:w="170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Qi xié – Méthodes techniques</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des instruments</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martiaux </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07" w:type="dxa"/>
            <w:shd w:val="clear" w:color="auto" w:fill="auto"/>
            <w:vAlign w:val="center"/>
          </w:tcPr>
          <w:p w:rsidR="003F2266" w:rsidRPr="004C0383" w:rsidRDefault="003F2266" w:rsidP="00174F70">
            <w:pPr>
              <w:pStyle w:val="Paragraphedeliste"/>
              <w:autoSpaceDE w:val="0"/>
              <w:autoSpaceDN w:val="0"/>
              <w:adjustRightInd w:val="0"/>
              <w:spacing w:before="40" w:after="40" w:line="240" w:lineRule="auto"/>
              <w:ind w:left="0"/>
              <w:rPr>
                <w:rFonts w:ascii="Arial" w:hAnsi="Arial" w:cs="Arial"/>
                <w:b/>
                <w:bCs/>
                <w:sz w:val="20"/>
                <w:szCs w:val="20"/>
                <w:lang w:eastAsia="fr-FR"/>
              </w:rPr>
            </w:pPr>
            <w:r w:rsidRPr="0014601B">
              <w:rPr>
                <w:rFonts w:ascii="Arial" w:hAnsi="Arial" w:cs="Arial"/>
                <w:b/>
                <w:bCs/>
                <w:sz w:val="20"/>
                <w:szCs w:val="20"/>
                <w:lang w:eastAsia="fr-FR"/>
              </w:rPr>
              <w:t xml:space="preserve">Gua Jian </w:t>
            </w:r>
            <w:r>
              <w:rPr>
                <w:rFonts w:ascii="Arial" w:hAnsi="Arial" w:cs="Arial"/>
                <w:b/>
                <w:bCs/>
                <w:sz w:val="20"/>
                <w:szCs w:val="20"/>
                <w:lang w:eastAsia="fr-FR"/>
              </w:rPr>
              <w:t>–</w:t>
            </w:r>
            <w:r w:rsidRPr="0014601B">
              <w:rPr>
                <w:rFonts w:ascii="Arial" w:hAnsi="Arial" w:cs="Arial"/>
                <w:b/>
                <w:bCs/>
                <w:sz w:val="20"/>
                <w:szCs w:val="20"/>
                <w:lang w:eastAsia="fr-FR"/>
              </w:rPr>
              <w:t xml:space="preserve"> </w:t>
            </w:r>
            <w:r w:rsidRPr="0014601B">
              <w:rPr>
                <w:rFonts w:ascii="Arial" w:hAnsi="Arial" w:cs="Arial"/>
                <w:bCs/>
                <w:sz w:val="20"/>
                <w:szCs w:val="20"/>
                <w:lang w:eastAsia="fr-FR"/>
              </w:rPr>
              <w:t>faire des cercles verticaux avec l’épéede haut en bas et des deux côtés du corps, la force atteint le corps de l’épée</w:t>
            </w:r>
          </w:p>
          <w:p w:rsidR="003F2266" w:rsidRPr="0014601B" w:rsidRDefault="003F2266" w:rsidP="00174F70">
            <w:pPr>
              <w:pStyle w:val="Paragraphedeliste"/>
              <w:autoSpaceDE w:val="0"/>
              <w:autoSpaceDN w:val="0"/>
              <w:adjustRightInd w:val="0"/>
              <w:spacing w:before="40" w:after="40" w:line="240" w:lineRule="auto"/>
              <w:ind w:left="0"/>
              <w:rPr>
                <w:rFonts w:ascii="Arial" w:hAnsi="Arial" w:cs="Arial"/>
                <w:bCs/>
                <w:sz w:val="20"/>
                <w:szCs w:val="20"/>
                <w:lang w:eastAsia="fr-FR"/>
              </w:rPr>
            </w:pPr>
            <w:r w:rsidRPr="0014601B">
              <w:rPr>
                <w:rFonts w:ascii="Arial" w:hAnsi="Arial" w:cs="Arial"/>
                <w:b/>
                <w:bCs/>
                <w:sz w:val="20"/>
                <w:szCs w:val="20"/>
                <w:lang w:eastAsia="fr-FR"/>
              </w:rPr>
              <w:t xml:space="preserve">Liao Jian  - </w:t>
            </w:r>
            <w:r w:rsidRPr="0014601B">
              <w:rPr>
                <w:rFonts w:ascii="Arial" w:hAnsi="Arial" w:cs="Arial"/>
                <w:bCs/>
                <w:sz w:val="20"/>
                <w:szCs w:val="20"/>
                <w:lang w:eastAsia="fr-FR"/>
              </w:rPr>
              <w:t xml:space="preserve">faire des cercles verticaux avec l’épée de bas en haut et des deux côtés du corps ; la force atteint la partie antérieure de l’épée </w:t>
            </w: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Poignet raide</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60</w:t>
            </w:r>
          </w:p>
        </w:tc>
      </w:tr>
      <w:tr w:rsidR="003F2266" w:rsidRPr="0014601B">
        <w:trPr>
          <w:trHeight w:val="390"/>
        </w:trPr>
        <w:tc>
          <w:tcPr>
            <w:tcW w:w="170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07"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 xml:space="preserve">Ci Jian - </w:t>
            </w:r>
            <w:r w:rsidRPr="0014601B">
              <w:rPr>
                <w:rFonts w:ascii="Arial" w:hAnsi="Arial" w:cs="Arial"/>
                <w:bCs/>
                <w:sz w:val="20"/>
                <w:szCs w:val="20"/>
                <w:lang w:eastAsia="fr-FR"/>
              </w:rPr>
              <w:t>Tenue de l'épée</w:t>
            </w:r>
          </w:p>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La main touche la lame de l'épée</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61</w:t>
            </w:r>
          </w:p>
        </w:tc>
      </w:tr>
      <w:tr w:rsidR="003F2266" w:rsidRPr="0014601B">
        <w:trPr>
          <w:trHeight w:val="1215"/>
        </w:trPr>
        <w:tc>
          <w:tcPr>
            <w:tcW w:w="1701" w:type="dxa"/>
            <w:vMerge w:val="restart"/>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Taolus imposés</w:t>
            </w:r>
          </w:p>
        </w:tc>
        <w:tc>
          <w:tcPr>
            <w:tcW w:w="2907" w:type="dxa"/>
            <w:vMerge w:val="restart"/>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Mouvements imposés</w:t>
            </w: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Direction non-conforme aux règles</w:t>
            </w:r>
          </w:p>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imposées ou dépassement de 90° par</w:t>
            </w:r>
          </w:p>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rapport à la direction imposée.</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68</w:t>
            </w:r>
          </w:p>
        </w:tc>
      </w:tr>
      <w:tr w:rsidR="003F2266" w:rsidRPr="0014601B">
        <w:trPr>
          <w:trHeight w:val="510"/>
        </w:trPr>
        <w:tc>
          <w:tcPr>
            <w:tcW w:w="1701"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07"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Augmentation ou réduction d’un pas</w:t>
            </w:r>
          </w:p>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69</w:t>
            </w:r>
          </w:p>
        </w:tc>
      </w:tr>
      <w:tr w:rsidR="003F2266" w:rsidRPr="0014601B">
        <w:trPr>
          <w:trHeight w:val="675"/>
        </w:trPr>
        <w:tc>
          <w:tcPr>
            <w:tcW w:w="1701"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2907" w:type="dxa"/>
            <w:vMerge/>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Chaque mouvement rajouté ou manqué (déduction de 0.20 point)</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80</w:t>
            </w:r>
          </w:p>
        </w:tc>
      </w:tr>
      <w:tr w:rsidR="003F2266" w:rsidRPr="0014601B">
        <w:trPr>
          <w:trHeight w:val="240"/>
        </w:trPr>
        <w:tc>
          <w:tcPr>
            <w:tcW w:w="1701"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Contenu obligatoire</w:t>
            </w:r>
          </w:p>
        </w:tc>
        <w:tc>
          <w:tcPr>
            <w:tcW w:w="2907" w:type="dxa"/>
            <w:shd w:val="clear" w:color="auto" w:fill="auto"/>
            <w:vAlign w:val="center"/>
          </w:tcPr>
          <w:p w:rsidR="003F2266" w:rsidRPr="0014601B" w:rsidRDefault="003F2266" w:rsidP="00174F70">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Mouvements obligatoires</w:t>
            </w:r>
          </w:p>
        </w:tc>
        <w:tc>
          <w:tcPr>
            <w:tcW w:w="4140"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sz w:val="20"/>
                <w:szCs w:val="20"/>
                <w:lang w:eastAsia="fr-FR"/>
              </w:rPr>
            </w:pPr>
            <w:r w:rsidRPr="0014601B">
              <w:rPr>
                <w:rFonts w:ascii="Arial" w:hAnsi="Arial" w:cs="Arial"/>
                <w:sz w:val="20"/>
                <w:szCs w:val="20"/>
                <w:lang w:eastAsia="fr-FR"/>
              </w:rPr>
              <w:t>Chaque mouvement obligatoire manqué (0.20 point)</w:t>
            </w:r>
          </w:p>
        </w:tc>
        <w:tc>
          <w:tcPr>
            <w:tcW w:w="993" w:type="dxa"/>
            <w:shd w:val="clear" w:color="auto" w:fill="auto"/>
            <w:vAlign w:val="center"/>
          </w:tcPr>
          <w:p w:rsidR="003F2266" w:rsidRPr="0014601B" w:rsidRDefault="003F2266" w:rsidP="00174F70">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01 - 09</w:t>
            </w:r>
          </w:p>
        </w:tc>
      </w:tr>
    </w:tbl>
    <w:p w:rsidR="003F2266" w:rsidRDefault="003F2266" w:rsidP="003C198E">
      <w:pPr>
        <w:autoSpaceDE w:val="0"/>
        <w:autoSpaceDN w:val="0"/>
        <w:adjustRightInd w:val="0"/>
        <w:spacing w:line="220" w:lineRule="exact"/>
        <w:rPr>
          <w:rFonts w:ascii="Arial" w:hAnsi="Arial" w:cs="Arial"/>
          <w:b/>
        </w:rPr>
      </w:pPr>
    </w:p>
    <w:p w:rsidR="003F2266" w:rsidRPr="0014601B" w:rsidRDefault="003F2266" w:rsidP="003C198E">
      <w:pPr>
        <w:autoSpaceDE w:val="0"/>
        <w:autoSpaceDN w:val="0"/>
        <w:adjustRightInd w:val="0"/>
        <w:spacing w:line="220" w:lineRule="exact"/>
        <w:rPr>
          <w:rFonts w:ascii="Arial" w:hAnsi="Arial" w:cs="Arial"/>
        </w:rPr>
      </w:pPr>
      <w:r w:rsidRPr="0014601B">
        <w:rPr>
          <w:rFonts w:ascii="Arial" w:hAnsi="Arial" w:cs="Arial"/>
          <w:b/>
        </w:rPr>
        <w:t>Remarque</w:t>
      </w:r>
      <w:r w:rsidRPr="0014601B">
        <w:rPr>
          <w:rFonts w:ascii="Arial" w:hAnsi="Arial" w:cs="Arial"/>
        </w:rPr>
        <w:t xml:space="preserve"> :</w:t>
      </w:r>
    </w:p>
    <w:p w:rsidR="003F2266" w:rsidRPr="0014601B" w:rsidRDefault="003F2266" w:rsidP="003F2266">
      <w:pPr>
        <w:pStyle w:val="Paragraphedeliste"/>
        <w:numPr>
          <w:ilvl w:val="0"/>
          <w:numId w:val="42"/>
        </w:num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Dans chaque mouvement, s’il y a l’apparition de plusieurs fautes, la déduction ne sera qu’une fois de 0.10 point ;</w:t>
      </w:r>
    </w:p>
    <w:p w:rsidR="003F2266" w:rsidRPr="0014601B" w:rsidRDefault="003F2266" w:rsidP="003F2266">
      <w:pPr>
        <w:pStyle w:val="Paragraphedeliste"/>
        <w:numPr>
          <w:ilvl w:val="0"/>
          <w:numId w:val="42"/>
        </w:num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Dans une combinaison technique, s’il y a les 2 mêmes erreurs de déplacement ou plus, la déduction de point ne sera que 0.10 point.</w:t>
      </w:r>
    </w:p>
    <w:p w:rsidR="003F2266" w:rsidRPr="0014601B" w:rsidRDefault="003F2266" w:rsidP="003F2266">
      <w:pPr>
        <w:pStyle w:val="Paragraphedeliste"/>
        <w:numPr>
          <w:ilvl w:val="0"/>
          <w:numId w:val="42"/>
        </w:num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Dans une combinaison de mouvements, s’il apparaît deux mêmes erreurs ou plus, la déduction de points ne sera que 0.10 point.</w:t>
      </w:r>
    </w:p>
    <w:p w:rsidR="003F2266" w:rsidRPr="008A7FAB" w:rsidRDefault="003F2266" w:rsidP="008A7FAB">
      <w:pPr>
        <w:spacing w:line="220" w:lineRule="exact"/>
        <w:jc w:val="center"/>
        <w:rPr>
          <w:rFonts w:ascii="Arial" w:hAnsi="Arial" w:cs="Arial"/>
          <w:b/>
          <w:bCs/>
          <w:color w:val="FFFFFF"/>
          <w:u w:val="single"/>
          <w:lang w:eastAsia="fr-FR"/>
        </w:rPr>
      </w:pPr>
      <w:r w:rsidRPr="00C64AAD">
        <w:rPr>
          <w:rFonts w:ascii="Arial" w:hAnsi="Arial" w:cs="Arial"/>
          <w:sz w:val="20"/>
          <w:szCs w:val="20"/>
          <w:lang w:eastAsia="fr-FR"/>
        </w:rPr>
        <w:br w:type="page"/>
      </w:r>
      <w:r w:rsidRPr="008A7FAB">
        <w:rPr>
          <w:b/>
          <w:lang w:eastAsia="fr-FR"/>
        </w:rPr>
        <w:t>Tableau : autres erreurs</w:t>
      </w:r>
    </w:p>
    <w:p w:rsidR="003F2266" w:rsidRPr="0014601B" w:rsidRDefault="003F2266" w:rsidP="00F544EA">
      <w:pPr>
        <w:pStyle w:val="TexteBase2"/>
        <w:rPr>
          <w:lang w:eastAsia="fr-FR"/>
        </w:rPr>
      </w:pPr>
    </w:p>
    <w:tbl>
      <w:tblPr>
        <w:tblW w:w="97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728"/>
        <w:gridCol w:w="6917"/>
        <w:gridCol w:w="1134"/>
      </w:tblGrid>
      <w:tr w:rsidR="003F2266" w:rsidRPr="0014601B">
        <w:trPr>
          <w:trHeight w:val="462"/>
        </w:trPr>
        <w:tc>
          <w:tcPr>
            <w:tcW w:w="1728" w:type="dxa"/>
            <w:shd w:val="clear" w:color="auto" w:fill="CC99FF"/>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Type d'erreurs</w:t>
            </w:r>
          </w:p>
        </w:tc>
        <w:tc>
          <w:tcPr>
            <w:tcW w:w="6917" w:type="dxa"/>
            <w:shd w:val="clear" w:color="auto" w:fill="CC99FF"/>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Critères de déduction de points</w:t>
            </w:r>
          </w:p>
        </w:tc>
        <w:tc>
          <w:tcPr>
            <w:tcW w:w="1134" w:type="dxa"/>
            <w:shd w:val="clear" w:color="auto" w:fill="CC99FF"/>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Codes</w:t>
            </w:r>
          </w:p>
        </w:tc>
      </w:tr>
      <w:tr w:rsidR="003F2266" w:rsidRPr="0014601B">
        <w:trPr>
          <w:trHeight w:val="462"/>
        </w:trPr>
        <w:tc>
          <w:tcPr>
            <w:tcW w:w="1728" w:type="dxa"/>
            <w:vMerge w:val="restart"/>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bCs/>
                <w:sz w:val="20"/>
                <w:szCs w:val="20"/>
                <w:lang w:eastAsia="fr-FR"/>
              </w:rPr>
            </w:pPr>
            <w:r w:rsidRPr="0014601B">
              <w:rPr>
                <w:rFonts w:ascii="Arial" w:hAnsi="Arial" w:cs="Arial"/>
                <w:b/>
                <w:bCs/>
                <w:sz w:val="20"/>
                <w:szCs w:val="20"/>
                <w:lang w:eastAsia="fr-FR"/>
              </w:rPr>
              <w:t>Pertes d'équilibres</w:t>
            </w:r>
          </w:p>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Le buste remue, les pieds bougent, ou sautillement</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70</w:t>
            </w:r>
          </w:p>
        </w:tc>
      </w:tr>
      <w:tr w:rsidR="003F2266" w:rsidRPr="0014601B">
        <w:trPr>
          <w:trHeight w:val="191"/>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Appui supplémentaire (déduction de 0.20 point)</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71</w:t>
            </w:r>
          </w:p>
        </w:tc>
      </w:tr>
      <w:tr w:rsidR="003F2266" w:rsidRPr="0014601B">
        <w:trPr>
          <w:trHeight w:val="191"/>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Chute sur le tapis (déduction de 0.30 point)</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72</w:t>
            </w:r>
          </w:p>
        </w:tc>
      </w:tr>
      <w:tr w:rsidR="003F2266" w:rsidRPr="0014601B">
        <w:trPr>
          <w:trHeight w:val="594"/>
        </w:trPr>
        <w:tc>
          <w:tcPr>
            <w:tcW w:w="1728" w:type="dxa"/>
            <w:vMerge w:val="restart"/>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bCs/>
                <w:sz w:val="20"/>
                <w:szCs w:val="20"/>
                <w:lang w:eastAsia="fr-FR"/>
              </w:rPr>
            </w:pPr>
            <w:r w:rsidRPr="0014601B">
              <w:rPr>
                <w:rFonts w:ascii="Arial" w:hAnsi="Arial" w:cs="Arial"/>
                <w:b/>
                <w:bCs/>
                <w:sz w:val="20"/>
                <w:szCs w:val="20"/>
                <w:lang w:eastAsia="fr-FR"/>
              </w:rPr>
              <w:t xml:space="preserve">Erreurs concernant les instruments martiaux, les vêtements et les décorations </w:t>
            </w: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Les instruments martiaux touchent le tapis ou le corps, se déforment, ou la main rate la saisie des instruments</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73</w:t>
            </w:r>
          </w:p>
        </w:tc>
      </w:tr>
      <w:tr w:rsidR="003F2266" w:rsidRPr="0014601B">
        <w:trPr>
          <w:trHeight w:val="560"/>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L'instrument martial se casse (la longueur de la partie cassée est moins de 1/3) (déduction de 0.20 point)</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74</w:t>
            </w:r>
          </w:p>
        </w:tc>
      </w:tr>
      <w:tr w:rsidR="003F2266" w:rsidRPr="0014601B">
        <w:trPr>
          <w:trHeight w:val="191"/>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L'instrument martial tombe (déduction de 0.30 point)</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75</w:t>
            </w:r>
          </w:p>
        </w:tc>
      </w:tr>
      <w:tr w:rsidR="003F2266" w:rsidRPr="0014601B">
        <w:trPr>
          <w:trHeight w:val="191"/>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Le foulard du sabre, le pompon de l'épée, la barbe de la lance ou un ornement du costume tombent par terre. Le foulard du sabre ou le pompon de l'épée s'enroulent autour de la main ou du corps du compétiteur et l'empêche d'évoluer correctement. Un bouton du costume est détaché, le costume se déchire ou une chaussure se défait.</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76</w:t>
            </w:r>
          </w:p>
        </w:tc>
      </w:tr>
      <w:tr w:rsidR="003F2266" w:rsidRPr="0014601B">
        <w:trPr>
          <w:trHeight w:val="462"/>
        </w:trPr>
        <w:tc>
          <w:tcPr>
            <w:tcW w:w="1728" w:type="dxa"/>
            <w:vMerge w:val="restart"/>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bCs/>
                <w:sz w:val="20"/>
                <w:szCs w:val="20"/>
                <w:lang w:eastAsia="fr-FR"/>
              </w:rPr>
            </w:pPr>
            <w:r w:rsidRPr="0014601B">
              <w:rPr>
                <w:rFonts w:ascii="Arial" w:hAnsi="Arial" w:cs="Arial"/>
                <w:b/>
                <w:bCs/>
                <w:sz w:val="20"/>
                <w:szCs w:val="20"/>
                <w:lang w:eastAsia="fr-FR"/>
              </w:rPr>
              <w:t>Autres erreurs</w:t>
            </w: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La durée de stabilité d’un équilibre n’atteint pas les deux secondes</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77</w:t>
            </w:r>
          </w:p>
        </w:tc>
      </w:tr>
      <w:tr w:rsidR="003F2266" w:rsidRPr="0014601B">
        <w:trPr>
          <w:trHeight w:val="191"/>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Toute partie du corps touchant l’extérieur du tapis</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78</w:t>
            </w:r>
          </w:p>
        </w:tc>
      </w:tr>
      <w:tr w:rsidR="003F2266" w:rsidRPr="0014601B">
        <w:trPr>
          <w:trHeight w:val="191"/>
        </w:trPr>
        <w:tc>
          <w:tcPr>
            <w:tcW w:w="1728" w:type="dxa"/>
            <w:vMerge/>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p>
        </w:tc>
        <w:tc>
          <w:tcPr>
            <w:tcW w:w="6917" w:type="dxa"/>
            <w:shd w:val="clear" w:color="auto" w:fill="auto"/>
            <w:vAlign w:val="bottom"/>
          </w:tcPr>
          <w:p w:rsidR="003F2266" w:rsidRPr="0014601B" w:rsidRDefault="003F2266" w:rsidP="00306532">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Un oubli</w:t>
            </w:r>
          </w:p>
        </w:tc>
        <w:tc>
          <w:tcPr>
            <w:tcW w:w="1134"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79</w:t>
            </w:r>
          </w:p>
        </w:tc>
      </w:tr>
    </w:tbl>
    <w:p w:rsidR="003F2266" w:rsidRPr="007C7652" w:rsidRDefault="003F2266" w:rsidP="003C198E">
      <w:pPr>
        <w:autoSpaceDE w:val="0"/>
        <w:autoSpaceDN w:val="0"/>
        <w:adjustRightInd w:val="0"/>
        <w:spacing w:after="120" w:line="220" w:lineRule="exact"/>
        <w:rPr>
          <w:rStyle w:val="Rfrenceintense"/>
        </w:rPr>
      </w:pPr>
      <w:r w:rsidRPr="007C7652">
        <w:rPr>
          <w:rStyle w:val="Rfrenceintense"/>
        </w:rPr>
        <w:t>Remarque :</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 xml:space="preserve">« </w:t>
      </w:r>
      <w:r w:rsidRPr="00711BA4">
        <w:rPr>
          <w:i/>
          <w:iCs/>
          <w:sz w:val="22"/>
          <w:szCs w:val="22"/>
        </w:rPr>
        <w:t xml:space="preserve">Le tronc remue </w:t>
      </w:r>
      <w:r w:rsidRPr="00711BA4">
        <w:rPr>
          <w:sz w:val="22"/>
          <w:szCs w:val="22"/>
        </w:rPr>
        <w:t>» signifie que lors de l’utilisation des deux pieds ou d’un seul pied d’appui, le tronc bouge sur au moins deux directions ;</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 xml:space="preserve">« </w:t>
      </w:r>
      <w:r w:rsidRPr="00711BA4">
        <w:rPr>
          <w:i/>
          <w:iCs/>
          <w:sz w:val="22"/>
          <w:szCs w:val="22"/>
        </w:rPr>
        <w:t xml:space="preserve">les pieds bougent </w:t>
      </w:r>
      <w:r w:rsidRPr="00711BA4">
        <w:rPr>
          <w:sz w:val="22"/>
          <w:szCs w:val="22"/>
        </w:rPr>
        <w:t>» signifient que lorsque l’on s’appuie sur un ou deux pieds, un pied se déplace ;</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 xml:space="preserve">« </w:t>
      </w:r>
      <w:r w:rsidRPr="00711BA4">
        <w:rPr>
          <w:i/>
          <w:iCs/>
          <w:sz w:val="22"/>
          <w:szCs w:val="22"/>
        </w:rPr>
        <w:t xml:space="preserve">Un appui supplémentaire </w:t>
      </w:r>
      <w:r w:rsidRPr="00711BA4">
        <w:rPr>
          <w:sz w:val="22"/>
          <w:szCs w:val="22"/>
        </w:rPr>
        <w:t>» signifie que lorsque l’on perd l’équilibre, on s’appuie soit sur une main, un coude, un genou, la tête, un bras, ou l’autre pied ou sur son instrument martial pour se récupérer ;</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 xml:space="preserve">« </w:t>
      </w:r>
      <w:r w:rsidRPr="00711BA4">
        <w:rPr>
          <w:i/>
          <w:iCs/>
          <w:sz w:val="22"/>
          <w:szCs w:val="22"/>
        </w:rPr>
        <w:t xml:space="preserve">Chute sur le sol </w:t>
      </w:r>
      <w:r w:rsidRPr="00711BA4">
        <w:rPr>
          <w:sz w:val="22"/>
          <w:szCs w:val="22"/>
        </w:rPr>
        <w:t>» signifie que les deux mains, l’épaule, le tronc, les fesses touchent le tapis ;</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 xml:space="preserve">« </w:t>
      </w:r>
      <w:r w:rsidRPr="00711BA4">
        <w:rPr>
          <w:i/>
          <w:iCs/>
          <w:sz w:val="22"/>
          <w:szCs w:val="22"/>
        </w:rPr>
        <w:t xml:space="preserve">La durée de stabilité d’un équilibre </w:t>
      </w:r>
      <w:r w:rsidRPr="00711BA4">
        <w:rPr>
          <w:sz w:val="22"/>
          <w:szCs w:val="22"/>
        </w:rPr>
        <w:t>» signifie que le temps de l’équilibre sera calculé lorsque l’équilibre sera réalisé.</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Lorsqu’une partie des instruments martiaux touche l’extérieur du tapis, ou toute partie du corps du compétiteur dépasse l’espace en l’air du tapis sans toucher le sol, il n’y aura pas de déduction de point.</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Toute déduction sans indications spécifiques est égale de 0.10 point ;</w:t>
      </w:r>
    </w:p>
    <w:p w:rsidR="003F2266" w:rsidRPr="00711BA4" w:rsidRDefault="003F2266" w:rsidP="003F2266">
      <w:pPr>
        <w:pStyle w:val="Texte-PucesTirets"/>
        <w:numPr>
          <w:ilvl w:val="1"/>
          <w:numId w:val="57"/>
        </w:numPr>
        <w:tabs>
          <w:tab w:val="clear" w:pos="2146"/>
          <w:tab w:val="num" w:pos="540"/>
        </w:tabs>
        <w:ind w:left="540"/>
        <w:rPr>
          <w:sz w:val="22"/>
          <w:szCs w:val="22"/>
        </w:rPr>
      </w:pPr>
      <w:r w:rsidRPr="00711BA4">
        <w:rPr>
          <w:sz w:val="22"/>
          <w:szCs w:val="22"/>
        </w:rPr>
        <w:t>Dans une combinaison de mouvements s’il apparaît deux ou plus de deux mêmes erreurs, la déduction sera le total des erreurs.</w:t>
      </w:r>
    </w:p>
    <w:p w:rsidR="003F2266" w:rsidRPr="003F6292" w:rsidRDefault="003F2266" w:rsidP="003F2266">
      <w:pPr>
        <w:numPr>
          <w:ilvl w:val="0"/>
          <w:numId w:val="57"/>
        </w:numPr>
        <w:autoSpaceDE w:val="0"/>
        <w:autoSpaceDN w:val="0"/>
        <w:adjustRightInd w:val="0"/>
        <w:spacing w:before="120"/>
        <w:jc w:val="both"/>
        <w:rPr>
          <w:b/>
          <w:bCs/>
          <w:lang w:eastAsia="fr-FR"/>
        </w:rPr>
      </w:pPr>
      <w:r w:rsidRPr="003F6292">
        <w:rPr>
          <w:b/>
          <w:bCs/>
          <w:lang w:eastAsia="fr-FR"/>
        </w:rPr>
        <w:t xml:space="preserve">La performance globale </w:t>
      </w:r>
    </w:p>
    <w:p w:rsidR="003F2266" w:rsidRPr="00CA5E95" w:rsidRDefault="003F2266" w:rsidP="003F2266">
      <w:pPr>
        <w:numPr>
          <w:ilvl w:val="0"/>
          <w:numId w:val="58"/>
        </w:numPr>
        <w:spacing w:before="120"/>
        <w:jc w:val="both"/>
        <w:rPr>
          <w:b/>
          <w:bCs/>
          <w:lang w:eastAsia="fr-FR"/>
        </w:rPr>
      </w:pPr>
      <w:r w:rsidRPr="00CA5E95">
        <w:rPr>
          <w:b/>
          <w:bCs/>
          <w:lang w:eastAsia="fr-FR"/>
        </w:rPr>
        <w:t>La notation de la performance globale</w:t>
      </w:r>
    </w:p>
    <w:p w:rsidR="003F2266" w:rsidRPr="00CA5E95" w:rsidRDefault="003F2266" w:rsidP="002C1432">
      <w:pPr>
        <w:spacing w:before="120"/>
        <w:jc w:val="both"/>
        <w:rPr>
          <w:lang w:eastAsia="fr-FR"/>
        </w:rPr>
      </w:pPr>
      <w:r w:rsidRPr="00CA5E95">
        <w:rPr>
          <w:lang w:eastAsia="fr-FR"/>
        </w:rPr>
        <w:t>Les normes de la performance globale sont les suivantes : la puissance pleinement déployée ; la fluidité dans l’utilisation de la force ; la précision de la force ; la bonne coordination entre les regards, le corps, et le déplacement (cela concerne aussi la coordination armes/corps) ; la netteté du rythme; l’originalité du style; l’harmonie entre les mouvements et la musique.</w:t>
      </w:r>
    </w:p>
    <w:p w:rsidR="003F2266" w:rsidRPr="00CA5E95" w:rsidRDefault="003F2266" w:rsidP="002C1432">
      <w:pPr>
        <w:spacing w:before="120"/>
        <w:jc w:val="both"/>
        <w:rPr>
          <w:lang w:eastAsia="fr-FR"/>
        </w:rPr>
      </w:pPr>
      <w:r w:rsidRPr="00CA5E95">
        <w:rPr>
          <w:lang w:eastAsia="fr-FR"/>
        </w:rPr>
        <w:t xml:space="preserve">Les critères de notation de la performance globale - se basant sur la puissance, la coordination, le rythme, le style, la composition de la musique - se divisent en 3 niveaux de mentions, eux-mêmes divisés en 9 degrés : </w:t>
      </w:r>
    </w:p>
    <w:p w:rsidR="003F2266" w:rsidRPr="00CA5E95" w:rsidRDefault="003F2266" w:rsidP="003F2266">
      <w:pPr>
        <w:pStyle w:val="Texte-PucesTirets"/>
        <w:numPr>
          <w:ilvl w:val="0"/>
          <w:numId w:val="73"/>
        </w:numPr>
      </w:pPr>
      <w:r w:rsidRPr="00CA5E95">
        <w:t>La mention « bien» va de 3.00 à 2.51 points,</w:t>
      </w:r>
    </w:p>
    <w:p w:rsidR="003F2266" w:rsidRPr="00CA5E95" w:rsidRDefault="003F2266" w:rsidP="003F2266">
      <w:pPr>
        <w:pStyle w:val="Texte-PucesTirets"/>
        <w:numPr>
          <w:ilvl w:val="0"/>
          <w:numId w:val="73"/>
        </w:numPr>
      </w:pPr>
      <w:r w:rsidRPr="00CA5E95">
        <w:t xml:space="preserve">La  mention «moyen» va de 2.50 à 1.91, </w:t>
      </w:r>
    </w:p>
    <w:p w:rsidR="003F2266" w:rsidRPr="00CA5E95" w:rsidRDefault="003F2266" w:rsidP="003F2266">
      <w:pPr>
        <w:pStyle w:val="Texte-PucesTirets"/>
        <w:numPr>
          <w:ilvl w:val="0"/>
          <w:numId w:val="73"/>
        </w:numPr>
      </w:pPr>
      <w:r w:rsidRPr="00CA5E95">
        <w:t>Et la mention « mauvais» va de 1.90 à 1.01.</w:t>
      </w:r>
    </w:p>
    <w:p w:rsidR="003F2266" w:rsidRDefault="003F2266" w:rsidP="00222DD8">
      <w:pPr>
        <w:jc w:val="center"/>
        <w:rPr>
          <w:b/>
          <w:bCs/>
          <w:lang w:eastAsia="fr-FR"/>
        </w:rPr>
      </w:pPr>
      <w:r>
        <w:rPr>
          <w:lang w:eastAsia="fr-FR"/>
        </w:rPr>
        <w:br w:type="page"/>
      </w:r>
      <w:bookmarkStart w:id="207" w:name="_Toc406080312"/>
      <w:r w:rsidRPr="00222DD8">
        <w:rPr>
          <w:b/>
          <w:bCs/>
          <w:lang w:eastAsia="fr-FR"/>
        </w:rPr>
        <w:t>Tableau : Les critères de notation de différents degrés de performance globale</w:t>
      </w:r>
      <w:bookmarkEnd w:id="207"/>
    </w:p>
    <w:p w:rsidR="003F2266" w:rsidRPr="00222DD8" w:rsidRDefault="003F2266" w:rsidP="00222DD8">
      <w:pPr>
        <w:jc w:val="center"/>
        <w:rPr>
          <w:b/>
          <w:bCs/>
          <w:lang w:eastAsia="fr-FR"/>
        </w:rPr>
      </w:pP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39"/>
        <w:gridCol w:w="1389"/>
        <w:gridCol w:w="1912"/>
        <w:gridCol w:w="5288"/>
      </w:tblGrid>
      <w:tr w:rsidR="003F2266" w:rsidRPr="0014601B">
        <w:trPr>
          <w:trHeight w:val="579"/>
        </w:trPr>
        <w:tc>
          <w:tcPr>
            <w:tcW w:w="1239"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Mentions</w:t>
            </w: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Degrés</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Niveau de notation</w:t>
            </w:r>
          </w:p>
        </w:tc>
        <w:tc>
          <w:tcPr>
            <w:tcW w:w="5288"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Critères de notation</w:t>
            </w:r>
          </w:p>
        </w:tc>
      </w:tr>
      <w:tr w:rsidR="003F2266" w:rsidRPr="0014601B">
        <w:trPr>
          <w:trHeight w:val="579"/>
        </w:trPr>
        <w:tc>
          <w:tcPr>
            <w:tcW w:w="1239" w:type="dxa"/>
            <w:vMerge w:val="restart"/>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b/>
                <w:bCs/>
                <w:sz w:val="20"/>
                <w:szCs w:val="20"/>
                <w:lang w:eastAsia="fr-FR"/>
              </w:rPr>
              <w:t>Bien</w:t>
            </w: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1</w:t>
            </w:r>
            <w:r w:rsidRPr="0014601B">
              <w:rPr>
                <w:rFonts w:ascii="Arial" w:hAnsi="Arial" w:cs="Arial"/>
                <w:sz w:val="13"/>
                <w:szCs w:val="13"/>
                <w:lang w:eastAsia="fr-FR"/>
              </w:rPr>
              <w:t xml:space="preserve">ère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De 3.00 à 2.91 points</w:t>
            </w:r>
          </w:p>
        </w:tc>
        <w:tc>
          <w:tcPr>
            <w:tcW w:w="5288" w:type="dxa"/>
            <w:vMerge w:val="restart"/>
            <w:shd w:val="clear" w:color="auto" w:fill="auto"/>
            <w:vAlign w:val="center"/>
          </w:tcPr>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La puissance est pleine ; la force est fluide ; la force atteint la cible ; une bonne coordination est établie entre les regards, mouvements corporels, déplacements et mouvements des armes ; le rythme est visible; l’originalité se distingue ;</w:t>
            </w:r>
          </w:p>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Une très bonne harmonisation entre les mouvements et la musique ;</w:t>
            </w:r>
          </w:p>
        </w:tc>
      </w:tr>
      <w:tr w:rsidR="003F2266" w:rsidRPr="0014601B">
        <w:trPr>
          <w:trHeight w:val="609"/>
        </w:trPr>
        <w:tc>
          <w:tcPr>
            <w:tcW w:w="1239"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2</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De 2.90 à 2.71 points</w:t>
            </w:r>
          </w:p>
        </w:tc>
        <w:tc>
          <w:tcPr>
            <w:tcW w:w="5288"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r>
      <w:tr w:rsidR="003F2266" w:rsidRPr="0014601B">
        <w:trPr>
          <w:trHeight w:val="609"/>
        </w:trPr>
        <w:tc>
          <w:tcPr>
            <w:tcW w:w="1239"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3</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De 2.70 à 2.51 points</w:t>
            </w:r>
          </w:p>
        </w:tc>
        <w:tc>
          <w:tcPr>
            <w:tcW w:w="5288"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r>
      <w:tr w:rsidR="003F2266" w:rsidRPr="0014601B">
        <w:trPr>
          <w:trHeight w:val="579"/>
        </w:trPr>
        <w:tc>
          <w:tcPr>
            <w:tcW w:w="1239" w:type="dxa"/>
            <w:vMerge w:val="restart"/>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b/>
                <w:bCs/>
                <w:sz w:val="20"/>
                <w:szCs w:val="20"/>
                <w:lang w:eastAsia="fr-FR"/>
              </w:rPr>
              <w:t>Moyen</w:t>
            </w: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4</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De 2.50 à 2.31 points</w:t>
            </w:r>
          </w:p>
        </w:tc>
        <w:tc>
          <w:tcPr>
            <w:tcW w:w="5288" w:type="dxa"/>
            <w:vMerge w:val="restart"/>
            <w:shd w:val="clear" w:color="auto" w:fill="auto"/>
            <w:vAlign w:val="center"/>
          </w:tcPr>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La puissance est assez suffisante ; la force est assez fluide ; la cible est assez atteinte ; la coordination entre les regards, le corps, les déplacements, et les mouvements des armes est assez bonne ; le rythme est assez lisible;</w:t>
            </w:r>
          </w:p>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L’harmonisation entre les mouvements et la musique est moyenne.</w:t>
            </w:r>
          </w:p>
        </w:tc>
      </w:tr>
      <w:tr w:rsidR="003F2266" w:rsidRPr="0014601B">
        <w:trPr>
          <w:trHeight w:val="609"/>
        </w:trPr>
        <w:tc>
          <w:tcPr>
            <w:tcW w:w="1239"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5</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De 2.30 à 2.11 points</w:t>
            </w:r>
          </w:p>
        </w:tc>
        <w:tc>
          <w:tcPr>
            <w:tcW w:w="5288"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r>
      <w:tr w:rsidR="003F2266" w:rsidRPr="00927B2E">
        <w:trPr>
          <w:trHeight w:val="609"/>
        </w:trPr>
        <w:tc>
          <w:tcPr>
            <w:tcW w:w="1239" w:type="dxa"/>
            <w:vMerge/>
            <w:shd w:val="clear" w:color="auto" w:fill="auto"/>
            <w:vAlign w:val="center"/>
          </w:tcPr>
          <w:p w:rsidR="003F2266" w:rsidRPr="00927B2E" w:rsidRDefault="003F2266" w:rsidP="003F2266">
            <w:pPr>
              <w:numPr>
                <w:ilvl w:val="0"/>
                <w:numId w:val="57"/>
              </w:numPr>
              <w:autoSpaceDE w:val="0"/>
              <w:autoSpaceDN w:val="0"/>
              <w:adjustRightInd w:val="0"/>
              <w:spacing w:before="120"/>
              <w:jc w:val="both"/>
              <w:rPr>
                <w:b/>
                <w:bCs/>
                <w:lang w:eastAsia="fr-FR"/>
              </w:rPr>
            </w:pPr>
          </w:p>
        </w:tc>
        <w:tc>
          <w:tcPr>
            <w:tcW w:w="1389" w:type="dxa"/>
            <w:shd w:val="clear" w:color="auto" w:fill="auto"/>
            <w:vAlign w:val="center"/>
          </w:tcPr>
          <w:p w:rsidR="003F2266" w:rsidRPr="00927B2E" w:rsidRDefault="003F2266" w:rsidP="003F2266">
            <w:pPr>
              <w:numPr>
                <w:ilvl w:val="0"/>
                <w:numId w:val="57"/>
              </w:numPr>
              <w:autoSpaceDE w:val="0"/>
              <w:autoSpaceDN w:val="0"/>
              <w:adjustRightInd w:val="0"/>
              <w:spacing w:before="120"/>
              <w:ind w:left="409"/>
              <w:jc w:val="both"/>
              <w:rPr>
                <w:b/>
                <w:bCs/>
                <w:lang w:eastAsia="fr-FR"/>
              </w:rPr>
            </w:pPr>
            <w:r w:rsidRPr="00927B2E">
              <w:rPr>
                <w:b/>
                <w:bCs/>
                <w:lang w:eastAsia="fr-FR"/>
              </w:rPr>
              <w:t>6ème classe</w:t>
            </w:r>
          </w:p>
        </w:tc>
        <w:tc>
          <w:tcPr>
            <w:tcW w:w="1912" w:type="dxa"/>
            <w:shd w:val="clear" w:color="auto" w:fill="auto"/>
            <w:vAlign w:val="center"/>
          </w:tcPr>
          <w:p w:rsidR="003F2266" w:rsidRPr="00927B2E" w:rsidRDefault="003F2266" w:rsidP="003F2266">
            <w:pPr>
              <w:numPr>
                <w:ilvl w:val="0"/>
                <w:numId w:val="57"/>
              </w:numPr>
              <w:autoSpaceDE w:val="0"/>
              <w:autoSpaceDN w:val="0"/>
              <w:adjustRightInd w:val="0"/>
              <w:spacing w:before="120"/>
              <w:ind w:left="548"/>
              <w:jc w:val="both"/>
              <w:rPr>
                <w:b/>
                <w:bCs/>
                <w:lang w:eastAsia="fr-FR"/>
              </w:rPr>
            </w:pPr>
            <w:r w:rsidRPr="00927B2E">
              <w:rPr>
                <w:b/>
                <w:bCs/>
                <w:lang w:eastAsia="fr-FR"/>
              </w:rPr>
              <w:t>De 2.10 à 1.90 points</w:t>
            </w:r>
          </w:p>
        </w:tc>
        <w:tc>
          <w:tcPr>
            <w:tcW w:w="5288" w:type="dxa"/>
            <w:vMerge/>
            <w:shd w:val="clear" w:color="auto" w:fill="auto"/>
            <w:vAlign w:val="center"/>
          </w:tcPr>
          <w:p w:rsidR="003F2266" w:rsidRPr="00927B2E" w:rsidRDefault="003F2266" w:rsidP="003F2266">
            <w:pPr>
              <w:numPr>
                <w:ilvl w:val="0"/>
                <w:numId w:val="57"/>
              </w:numPr>
              <w:autoSpaceDE w:val="0"/>
              <w:autoSpaceDN w:val="0"/>
              <w:adjustRightInd w:val="0"/>
              <w:spacing w:before="120"/>
              <w:jc w:val="both"/>
              <w:rPr>
                <w:b/>
                <w:bCs/>
                <w:lang w:eastAsia="fr-FR"/>
              </w:rPr>
            </w:pPr>
          </w:p>
        </w:tc>
      </w:tr>
      <w:tr w:rsidR="003F2266" w:rsidRPr="0014601B">
        <w:trPr>
          <w:trHeight w:val="674"/>
        </w:trPr>
        <w:tc>
          <w:tcPr>
            <w:tcW w:w="1239" w:type="dxa"/>
            <w:vMerge w:val="restart"/>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b/>
                <w:bCs/>
                <w:sz w:val="20"/>
                <w:szCs w:val="20"/>
                <w:lang w:eastAsia="fr-FR"/>
              </w:rPr>
              <w:t>Mauvais</w:t>
            </w:r>
          </w:p>
        </w:tc>
        <w:tc>
          <w:tcPr>
            <w:tcW w:w="1389" w:type="dxa"/>
            <w:shd w:val="clear" w:color="auto" w:fill="auto"/>
            <w:vAlign w:val="center"/>
          </w:tcPr>
          <w:p w:rsidR="003F2266" w:rsidRPr="0014601B" w:rsidRDefault="003F2266" w:rsidP="001D5ABD">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7</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De 1.90 à 1.61 points</w:t>
            </w:r>
          </w:p>
        </w:tc>
        <w:tc>
          <w:tcPr>
            <w:tcW w:w="5288" w:type="dxa"/>
            <w:vMerge w:val="restart"/>
            <w:shd w:val="clear" w:color="auto" w:fill="auto"/>
            <w:vAlign w:val="center"/>
          </w:tcPr>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La puissance est faible, la force n’est pas fluide, la cible n’est pas atteinte ; la coordination entre les regards, le corps, les déplacements, et les mouvements des armes est mauvaise ; le rythme n’est pas clair.</w:t>
            </w:r>
          </w:p>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Le style n’est pas original ;</w:t>
            </w:r>
          </w:p>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r w:rsidRPr="0014601B">
              <w:rPr>
                <w:rFonts w:ascii="Arial" w:hAnsi="Arial" w:cs="Arial"/>
                <w:sz w:val="20"/>
                <w:szCs w:val="20"/>
                <w:lang w:eastAsia="fr-FR"/>
              </w:rPr>
              <w:t>L’harmonisation entre les mouvements et la musique n’est pas</w:t>
            </w:r>
          </w:p>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bonne.</w:t>
            </w:r>
          </w:p>
        </w:tc>
      </w:tr>
      <w:tr w:rsidR="003F2266" w:rsidRPr="0014601B">
        <w:trPr>
          <w:trHeight w:val="660"/>
        </w:trPr>
        <w:tc>
          <w:tcPr>
            <w:tcW w:w="1239"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8</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De 1.60 à 1.31 points</w:t>
            </w:r>
          </w:p>
        </w:tc>
        <w:tc>
          <w:tcPr>
            <w:tcW w:w="5288" w:type="dxa"/>
            <w:vMerge/>
            <w:shd w:val="clear" w:color="auto" w:fill="auto"/>
            <w:vAlign w:val="center"/>
          </w:tcPr>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p>
        </w:tc>
      </w:tr>
      <w:tr w:rsidR="003F2266" w:rsidRPr="0014601B">
        <w:trPr>
          <w:trHeight w:val="624"/>
        </w:trPr>
        <w:tc>
          <w:tcPr>
            <w:tcW w:w="1239"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c>
          <w:tcPr>
            <w:tcW w:w="1389"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r w:rsidRPr="0014601B">
              <w:rPr>
                <w:rFonts w:ascii="Arial" w:hAnsi="Arial" w:cs="Arial"/>
                <w:sz w:val="20"/>
                <w:szCs w:val="20"/>
                <w:lang w:eastAsia="fr-FR"/>
              </w:rPr>
              <w:t>9</w:t>
            </w:r>
            <w:r w:rsidRPr="0014601B">
              <w:rPr>
                <w:rFonts w:ascii="Arial" w:hAnsi="Arial" w:cs="Arial"/>
                <w:sz w:val="13"/>
                <w:szCs w:val="13"/>
                <w:lang w:eastAsia="fr-FR"/>
              </w:rPr>
              <w:t xml:space="preserve">ème </w:t>
            </w:r>
            <w:r w:rsidRPr="0014601B">
              <w:rPr>
                <w:rFonts w:ascii="Arial" w:hAnsi="Arial" w:cs="Arial"/>
                <w:sz w:val="20"/>
                <w:szCs w:val="20"/>
                <w:lang w:eastAsia="fr-FR"/>
              </w:rPr>
              <w:t>classe</w:t>
            </w:r>
          </w:p>
        </w:tc>
        <w:tc>
          <w:tcPr>
            <w:tcW w:w="1912"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bCs/>
                <w:sz w:val="20"/>
                <w:szCs w:val="20"/>
                <w:lang w:eastAsia="fr-FR"/>
              </w:rPr>
            </w:pPr>
            <w:r w:rsidRPr="0014601B">
              <w:rPr>
                <w:rFonts w:ascii="Arial" w:hAnsi="Arial" w:cs="Arial"/>
                <w:sz w:val="20"/>
                <w:szCs w:val="20"/>
                <w:lang w:eastAsia="fr-FR"/>
              </w:rPr>
              <w:t xml:space="preserve">De 1.30 à 1.01 </w:t>
            </w:r>
          </w:p>
        </w:tc>
        <w:tc>
          <w:tcPr>
            <w:tcW w:w="5288"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b/>
                <w:bCs/>
                <w:sz w:val="20"/>
                <w:szCs w:val="20"/>
                <w:lang w:eastAsia="fr-FR"/>
              </w:rPr>
            </w:pPr>
          </w:p>
        </w:tc>
      </w:tr>
    </w:tbl>
    <w:p w:rsidR="003F2266" w:rsidRPr="00CA5E95" w:rsidRDefault="003F2266" w:rsidP="00CA5E95">
      <w:pPr>
        <w:spacing w:before="120"/>
        <w:jc w:val="both"/>
        <w:rPr>
          <w:lang w:eastAsia="fr-FR"/>
        </w:rPr>
      </w:pPr>
      <w:r w:rsidRPr="00CA5E95">
        <w:rPr>
          <w:lang w:eastAsia="fr-FR"/>
        </w:rPr>
        <w:t>Méthodologie pour utiliser le tableau 1-5, voir tableaux 1-51 et 1-52 en Annexe p 91 et 92</w:t>
      </w:r>
    </w:p>
    <w:p w:rsidR="003F2266" w:rsidRPr="00CA5E95" w:rsidRDefault="003F2266" w:rsidP="003F2266">
      <w:pPr>
        <w:numPr>
          <w:ilvl w:val="0"/>
          <w:numId w:val="58"/>
        </w:numPr>
        <w:spacing w:before="120"/>
        <w:jc w:val="both"/>
        <w:rPr>
          <w:b/>
          <w:bCs/>
          <w:lang w:eastAsia="fr-FR"/>
        </w:rPr>
      </w:pPr>
      <w:r w:rsidRPr="00CA5E95">
        <w:rPr>
          <w:b/>
          <w:bCs/>
          <w:lang w:eastAsia="fr-FR"/>
        </w:rPr>
        <w:t>La chorégraphie du Tao lu</w:t>
      </w:r>
    </w:p>
    <w:p w:rsidR="003F2266" w:rsidRPr="00CA5E95" w:rsidRDefault="003F2266" w:rsidP="00222DD8">
      <w:pPr>
        <w:jc w:val="both"/>
        <w:rPr>
          <w:lang w:eastAsia="fr-FR"/>
        </w:rPr>
      </w:pPr>
      <w:r w:rsidRPr="00CA5E95">
        <w:rPr>
          <w:lang w:eastAsia="fr-FR"/>
        </w:rPr>
        <w:t>Les juges Groupe B se référant aux règles régies par le chapitre V intitulé</w:t>
      </w:r>
    </w:p>
    <w:p w:rsidR="003F2266" w:rsidRPr="00CA5E95" w:rsidRDefault="003F2266" w:rsidP="00222DD8">
      <w:pPr>
        <w:jc w:val="both"/>
        <w:rPr>
          <w:lang w:eastAsia="fr-FR"/>
        </w:rPr>
      </w:pPr>
      <w:r w:rsidRPr="00CA5E95">
        <w:rPr>
          <w:lang w:eastAsia="fr-FR"/>
        </w:rPr>
        <w:t>« Règles relatives au contenu des Tao lus optionnels», déduisent 0.20 point lors de chaque oubli de mouvement imposé.</w:t>
      </w:r>
    </w:p>
    <w:p w:rsidR="003F2266" w:rsidRDefault="003F2266" w:rsidP="00222DD8">
      <w:pPr>
        <w:jc w:val="both"/>
        <w:rPr>
          <w:lang w:eastAsia="fr-FR"/>
        </w:rPr>
      </w:pPr>
      <w:r w:rsidRPr="00CA5E95">
        <w:rPr>
          <w:lang w:eastAsia="fr-FR"/>
        </w:rPr>
        <w:t xml:space="preserve">Si la structure, le schéma, et la musique ne sont pas conformes aux normes réglementaires, en fonction des différents degrés les juges </w:t>
      </w:r>
      <w:r>
        <w:rPr>
          <w:lang w:eastAsia="fr-FR"/>
        </w:rPr>
        <w:t>déduisent de 0.10 à 0.50 point.</w:t>
      </w:r>
    </w:p>
    <w:p w:rsidR="003F2266" w:rsidRDefault="003F2266" w:rsidP="00222DD8">
      <w:pPr>
        <w:jc w:val="center"/>
        <w:rPr>
          <w:b/>
          <w:bCs/>
          <w:lang w:eastAsia="fr-FR"/>
        </w:rPr>
      </w:pPr>
      <w:r>
        <w:rPr>
          <w:lang w:eastAsia="fr-FR"/>
        </w:rPr>
        <w:br w:type="page"/>
      </w:r>
      <w:bookmarkStart w:id="208" w:name="_Toc406080313"/>
      <w:r w:rsidRPr="00222DD8">
        <w:rPr>
          <w:b/>
          <w:bCs/>
          <w:lang w:eastAsia="fr-FR"/>
        </w:rPr>
        <w:t>Tableau : les erreurs et les critères de déduction de points concernant la chorégraphie</w:t>
      </w:r>
      <w:bookmarkEnd w:id="208"/>
    </w:p>
    <w:p w:rsidR="003F2266" w:rsidRDefault="003F2266" w:rsidP="00222DD8">
      <w:pPr>
        <w:jc w:val="center"/>
        <w:rPr>
          <w:b/>
          <w:bCs/>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1775"/>
        <w:gridCol w:w="5306"/>
        <w:gridCol w:w="1248"/>
      </w:tblGrid>
      <w:tr w:rsidR="003F2266" w:rsidRPr="0014601B">
        <w:tc>
          <w:tcPr>
            <w:tcW w:w="3369" w:type="dxa"/>
            <w:gridSpan w:val="2"/>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Types</w:t>
            </w:r>
          </w:p>
        </w:tc>
        <w:tc>
          <w:tcPr>
            <w:tcW w:w="6095"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Les erreurs de chorégraphie, de musique et leurs critères de déduction de points</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Code de référence</w:t>
            </w:r>
          </w:p>
        </w:tc>
      </w:tr>
      <w:tr w:rsidR="003F2266" w:rsidRPr="0014601B">
        <w:tc>
          <w:tcPr>
            <w:tcW w:w="1526" w:type="dxa"/>
            <w:vMerge w:val="restart"/>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b/>
                <w:bCs/>
                <w:sz w:val="20"/>
                <w:szCs w:val="20"/>
                <w:lang w:eastAsia="fr-FR"/>
              </w:rPr>
              <w:t>Chorégraphie</w:t>
            </w:r>
          </w:p>
        </w:tc>
        <w:tc>
          <w:tcPr>
            <w:tcW w:w="1843" w:type="dxa"/>
            <w:shd w:val="clear" w:color="auto" w:fill="auto"/>
            <w:vAlign w:val="center"/>
          </w:tcPr>
          <w:p w:rsidR="003F2266" w:rsidRPr="0014601B" w:rsidRDefault="003F2266" w:rsidP="003C198E">
            <w:pPr>
              <w:autoSpaceDE w:val="0"/>
              <w:autoSpaceDN w:val="0"/>
              <w:adjustRightInd w:val="0"/>
              <w:spacing w:after="120" w:line="220" w:lineRule="exact"/>
              <w:rPr>
                <w:rFonts w:ascii="Arial" w:hAnsi="Arial" w:cs="Arial"/>
                <w:sz w:val="20"/>
                <w:szCs w:val="20"/>
                <w:lang w:eastAsia="fr-FR"/>
              </w:rPr>
            </w:pPr>
            <w:r w:rsidRPr="0014601B">
              <w:rPr>
                <w:rFonts w:ascii="Arial" w:hAnsi="Arial" w:cs="Arial"/>
                <w:b/>
                <w:bCs/>
                <w:sz w:val="20"/>
                <w:szCs w:val="20"/>
                <w:lang w:eastAsia="fr-FR"/>
              </w:rPr>
              <w:t>Contenu des mouvements</w:t>
            </w:r>
          </w:p>
        </w:tc>
        <w:tc>
          <w:tcPr>
            <w:tcW w:w="6095"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 xml:space="preserve">Le manquement de chaque mouvement imposé dans le contenu du tao lu optionnel donne lieu à une déduction de </w:t>
            </w:r>
            <w:r w:rsidRPr="0014601B">
              <w:rPr>
                <w:rFonts w:ascii="Arial" w:hAnsi="Arial" w:cs="Arial"/>
                <w:b/>
                <w:sz w:val="20"/>
                <w:szCs w:val="20"/>
                <w:lang w:eastAsia="fr-FR"/>
              </w:rPr>
              <w:t>0.20</w:t>
            </w:r>
            <w:r w:rsidRPr="0014601B">
              <w:rPr>
                <w:rFonts w:ascii="Arial" w:hAnsi="Arial" w:cs="Arial"/>
                <w:sz w:val="20"/>
                <w:szCs w:val="20"/>
                <w:lang w:eastAsia="fr-FR"/>
              </w:rPr>
              <w:t xml:space="preserve"> point.</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De 01 à 08</w:t>
            </w:r>
          </w:p>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De 86 à 88</w:t>
            </w:r>
          </w:p>
        </w:tc>
      </w:tr>
      <w:tr w:rsidR="003F2266" w:rsidRPr="0014601B">
        <w:tc>
          <w:tcPr>
            <w:tcW w:w="1526"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c>
          <w:tcPr>
            <w:tcW w:w="1843"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b/>
                <w:bCs/>
                <w:sz w:val="20"/>
                <w:szCs w:val="20"/>
                <w:lang w:eastAsia="fr-FR"/>
              </w:rPr>
              <w:t>Structure de tao lu</w:t>
            </w:r>
          </w:p>
        </w:tc>
        <w:tc>
          <w:tcPr>
            <w:tcW w:w="6095" w:type="dxa"/>
            <w:shd w:val="clear" w:color="auto" w:fill="auto"/>
            <w:vAlign w:val="center"/>
          </w:tcPr>
          <w:p w:rsidR="003F2266" w:rsidRPr="0014601B" w:rsidRDefault="003F2266" w:rsidP="003C198E">
            <w:pPr>
              <w:autoSpaceDE w:val="0"/>
              <w:autoSpaceDN w:val="0"/>
              <w:adjustRightInd w:val="0"/>
              <w:spacing w:line="220" w:lineRule="exact"/>
              <w:rPr>
                <w:rFonts w:ascii="Arial" w:hAnsi="Arial" w:cs="Arial"/>
                <w:sz w:val="20"/>
                <w:szCs w:val="20"/>
                <w:lang w:eastAsia="fr-FR"/>
              </w:rPr>
            </w:pPr>
            <w:r>
              <w:rPr>
                <w:rFonts w:ascii="Arial" w:hAnsi="Arial" w:cs="Arial"/>
                <w:sz w:val="20"/>
                <w:szCs w:val="20"/>
                <w:lang w:eastAsia="fr-FR"/>
              </w:rPr>
              <w:t xml:space="preserve">. </w:t>
            </w:r>
            <w:r w:rsidRPr="0014601B">
              <w:rPr>
                <w:rFonts w:ascii="Arial" w:hAnsi="Arial" w:cs="Arial"/>
                <w:sz w:val="20"/>
                <w:szCs w:val="20"/>
                <w:lang w:eastAsia="fr-FR"/>
              </w:rPr>
              <w:t>La posture immobile (sauf les équil</w:t>
            </w:r>
            <w:r>
              <w:rPr>
                <w:rFonts w:ascii="Arial" w:hAnsi="Arial" w:cs="Arial"/>
                <w:sz w:val="20"/>
                <w:szCs w:val="20"/>
                <w:lang w:eastAsia="fr-FR"/>
              </w:rPr>
              <w:t>ibres) dure plus de 3 sec</w:t>
            </w:r>
          </w:p>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 Avant la réalisation des mouvements difficiles, un arrêt apparaît dans le Taiji quan, et Taiji jian ;</w:t>
            </w:r>
          </w:p>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 xml:space="preserve">. La répétition plus de 2 fois des mouvements immobiles dans la position debout (avec une touche de pointes de pieds ou debout simple) donne lieu à une déduction de </w:t>
            </w:r>
            <w:r w:rsidRPr="0014601B">
              <w:rPr>
                <w:rFonts w:ascii="Arial" w:hAnsi="Arial" w:cs="Arial"/>
                <w:b/>
                <w:sz w:val="20"/>
                <w:szCs w:val="20"/>
                <w:lang w:eastAsia="fr-FR"/>
              </w:rPr>
              <w:t xml:space="preserve">0.20 </w:t>
            </w:r>
            <w:r w:rsidRPr="0014601B">
              <w:rPr>
                <w:rFonts w:ascii="Arial" w:hAnsi="Arial" w:cs="Arial"/>
                <w:sz w:val="20"/>
                <w:szCs w:val="20"/>
                <w:lang w:eastAsia="fr-FR"/>
              </w:rPr>
              <w:t>point</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81</w:t>
            </w:r>
          </w:p>
        </w:tc>
      </w:tr>
      <w:tr w:rsidR="003F2266" w:rsidRPr="0014601B">
        <w:tc>
          <w:tcPr>
            <w:tcW w:w="1526"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c>
          <w:tcPr>
            <w:tcW w:w="1843" w:type="dxa"/>
            <w:vMerge w:val="restart"/>
            <w:shd w:val="clear" w:color="auto" w:fill="auto"/>
            <w:vAlign w:val="center"/>
          </w:tcPr>
          <w:p w:rsidR="003F2266" w:rsidRPr="0014601B" w:rsidRDefault="003F2266" w:rsidP="003C198E">
            <w:pPr>
              <w:autoSpaceDE w:val="0"/>
              <w:autoSpaceDN w:val="0"/>
              <w:adjustRightInd w:val="0"/>
              <w:spacing w:line="220" w:lineRule="exact"/>
              <w:rPr>
                <w:rFonts w:ascii="Arial" w:hAnsi="Arial" w:cs="Arial"/>
                <w:b/>
                <w:bCs/>
                <w:sz w:val="20"/>
                <w:szCs w:val="20"/>
                <w:lang w:eastAsia="fr-FR"/>
              </w:rPr>
            </w:pPr>
            <w:r w:rsidRPr="0014601B">
              <w:rPr>
                <w:rFonts w:ascii="Arial" w:hAnsi="Arial" w:cs="Arial"/>
                <w:b/>
                <w:bCs/>
                <w:sz w:val="20"/>
                <w:szCs w:val="20"/>
                <w:lang w:eastAsia="fr-FR"/>
              </w:rPr>
              <w:t>Schéma de</w:t>
            </w:r>
          </w:p>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b/>
                <w:bCs/>
                <w:sz w:val="20"/>
                <w:szCs w:val="20"/>
                <w:lang w:eastAsia="fr-FR"/>
              </w:rPr>
              <w:t>déplacement</w:t>
            </w:r>
          </w:p>
        </w:tc>
        <w:tc>
          <w:tcPr>
            <w:tcW w:w="6095"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Un arrêt dans le tao lu sans mouvements ;</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82</w:t>
            </w:r>
          </w:p>
        </w:tc>
      </w:tr>
      <w:tr w:rsidR="003F2266" w:rsidRPr="0014601B">
        <w:tc>
          <w:tcPr>
            <w:tcW w:w="1526"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c>
          <w:tcPr>
            <w:tcW w:w="1843" w:type="dxa"/>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c>
          <w:tcPr>
            <w:tcW w:w="6095"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Le schéma de déplacement ne couvre pas les 4 coins et le milieu du tapis ; chaque place manquée donne lieu à une déduction de point ;</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83</w:t>
            </w:r>
          </w:p>
        </w:tc>
      </w:tr>
      <w:tr w:rsidR="003F2266" w:rsidRPr="0014601B">
        <w:tc>
          <w:tcPr>
            <w:tcW w:w="3369" w:type="dxa"/>
            <w:gridSpan w:val="2"/>
            <w:vMerge w:val="restart"/>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b/>
                <w:bCs/>
                <w:sz w:val="20"/>
                <w:szCs w:val="20"/>
                <w:lang w:eastAsia="fr-FR"/>
              </w:rPr>
              <w:t>Musique</w:t>
            </w:r>
          </w:p>
        </w:tc>
        <w:tc>
          <w:tcPr>
            <w:tcW w:w="6095" w:type="dxa"/>
            <w:shd w:val="clear" w:color="auto" w:fill="auto"/>
            <w:vAlign w:val="center"/>
          </w:tcPr>
          <w:p w:rsidR="003F2266" w:rsidRPr="0014601B" w:rsidRDefault="003F2266" w:rsidP="001D5ABD">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 xml:space="preserve">La musique contient des paroles (déduction </w:t>
            </w:r>
            <w:r w:rsidRPr="0014601B">
              <w:rPr>
                <w:rFonts w:ascii="Arial" w:hAnsi="Arial" w:cs="Arial"/>
                <w:b/>
                <w:sz w:val="20"/>
                <w:szCs w:val="20"/>
                <w:lang w:eastAsia="fr-FR"/>
              </w:rPr>
              <w:t>0.30</w:t>
            </w:r>
            <w:r w:rsidRPr="0014601B">
              <w:rPr>
                <w:rFonts w:ascii="Arial" w:hAnsi="Arial" w:cs="Arial"/>
                <w:sz w:val="20"/>
                <w:szCs w:val="20"/>
                <w:lang w:eastAsia="fr-FR"/>
              </w:rPr>
              <w:t xml:space="preserve"> point)</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84</w:t>
            </w:r>
          </w:p>
        </w:tc>
      </w:tr>
      <w:tr w:rsidR="003F2266" w:rsidRPr="0014601B">
        <w:tc>
          <w:tcPr>
            <w:tcW w:w="3369" w:type="dxa"/>
            <w:gridSpan w:val="2"/>
            <w:vMerge/>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c>
          <w:tcPr>
            <w:tcW w:w="6095" w:type="dxa"/>
            <w:shd w:val="clear" w:color="auto" w:fill="auto"/>
            <w:vAlign w:val="center"/>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 xml:space="preserve">L’absence de musique dans la discipline dont la musique est imposée donne lieu à une déduction de </w:t>
            </w:r>
            <w:r w:rsidRPr="0014601B">
              <w:rPr>
                <w:rFonts w:ascii="Arial" w:hAnsi="Arial" w:cs="Arial"/>
                <w:b/>
                <w:sz w:val="20"/>
                <w:szCs w:val="20"/>
                <w:lang w:eastAsia="fr-FR"/>
              </w:rPr>
              <w:t>0.50</w:t>
            </w:r>
            <w:r w:rsidRPr="0014601B">
              <w:rPr>
                <w:rFonts w:ascii="Arial" w:hAnsi="Arial" w:cs="Arial"/>
                <w:sz w:val="20"/>
                <w:szCs w:val="20"/>
                <w:lang w:eastAsia="fr-FR"/>
              </w:rPr>
              <w:t xml:space="preserve"> point</w:t>
            </w:r>
          </w:p>
        </w:tc>
        <w:tc>
          <w:tcPr>
            <w:tcW w:w="1276"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85</w:t>
            </w:r>
          </w:p>
        </w:tc>
      </w:tr>
    </w:tbl>
    <w:p w:rsidR="003F2266" w:rsidRPr="0014601B" w:rsidRDefault="003F2266" w:rsidP="007D17C3">
      <w:pPr>
        <w:tabs>
          <w:tab w:val="left" w:pos="851"/>
        </w:tabs>
        <w:spacing w:line="220" w:lineRule="exact"/>
        <w:jc w:val="both"/>
        <w:rPr>
          <w:rFonts w:ascii="Arial" w:hAnsi="Arial" w:cs="Arial"/>
        </w:rPr>
      </w:pPr>
      <w:r w:rsidRPr="0014601B">
        <w:rPr>
          <w:rFonts w:ascii="Arial" w:hAnsi="Arial" w:cs="Arial"/>
          <w:b/>
          <w:sz w:val="22"/>
          <w:szCs w:val="22"/>
        </w:rPr>
        <w:t>Remarque</w:t>
      </w:r>
      <w:r w:rsidRPr="0014601B">
        <w:rPr>
          <w:rFonts w:ascii="Arial" w:hAnsi="Arial" w:cs="Arial"/>
          <w:sz w:val="22"/>
          <w:szCs w:val="22"/>
        </w:rPr>
        <w:t> </w:t>
      </w:r>
      <w:r w:rsidRPr="0014601B">
        <w:rPr>
          <w:rFonts w:ascii="Arial" w:hAnsi="Arial" w:cs="Arial"/>
        </w:rPr>
        <w:t xml:space="preserve">: </w:t>
      </w:r>
      <w:r w:rsidRPr="0014601B">
        <w:rPr>
          <w:rFonts w:ascii="Arial" w:hAnsi="Arial" w:cs="Arial"/>
          <w:sz w:val="20"/>
          <w:szCs w:val="20"/>
        </w:rPr>
        <w:t>Le cas qui ne mentionne pas la notation signifie une déduction de 0.10 point</w:t>
      </w:r>
    </w:p>
    <w:p w:rsidR="003F2266" w:rsidRPr="00927B2E" w:rsidRDefault="003F2266" w:rsidP="003F2266">
      <w:pPr>
        <w:numPr>
          <w:ilvl w:val="0"/>
          <w:numId w:val="57"/>
        </w:numPr>
        <w:autoSpaceDE w:val="0"/>
        <w:autoSpaceDN w:val="0"/>
        <w:adjustRightInd w:val="0"/>
        <w:spacing w:before="120"/>
        <w:jc w:val="both"/>
        <w:rPr>
          <w:b/>
          <w:bCs/>
          <w:lang w:eastAsia="fr-FR"/>
        </w:rPr>
      </w:pPr>
      <w:r w:rsidRPr="00927B2E">
        <w:rPr>
          <w:b/>
          <w:bCs/>
          <w:lang w:eastAsia="fr-FR"/>
        </w:rPr>
        <w:t>Les mouvements difficiles - Nan du</w:t>
      </w:r>
    </w:p>
    <w:p w:rsidR="003F2266" w:rsidRPr="00C60678" w:rsidRDefault="003F2266" w:rsidP="003F2266">
      <w:pPr>
        <w:numPr>
          <w:ilvl w:val="0"/>
          <w:numId w:val="67"/>
        </w:numPr>
        <w:rPr>
          <w:b/>
          <w:bCs/>
          <w:lang w:eastAsia="fr-FR"/>
        </w:rPr>
      </w:pPr>
      <w:r w:rsidRPr="00C60678">
        <w:rPr>
          <w:b/>
          <w:bCs/>
          <w:lang w:eastAsia="fr-FR"/>
        </w:rPr>
        <w:t>Dong zuo nan du -Les mouvements difficiles (total : 1.40 point)</w:t>
      </w:r>
    </w:p>
    <w:p w:rsidR="003F2266" w:rsidRPr="00C60678" w:rsidRDefault="003F2266" w:rsidP="00174F70">
      <w:pPr>
        <w:pStyle w:val="Texte-PucesTirets"/>
      </w:pPr>
      <w:r w:rsidRPr="00C60678">
        <w:t>La réalisation d’un mouvement difficile Catégorie A vaut 0.20 point ; Catégorie B vaut 0.30 point ; Catégorie C vaut 0.40 point.</w:t>
      </w:r>
    </w:p>
    <w:p w:rsidR="003F2266" w:rsidRPr="00C60678" w:rsidRDefault="003F2266" w:rsidP="00174F70">
      <w:pPr>
        <w:pStyle w:val="Texte-PucesTirets"/>
      </w:pPr>
      <w:r w:rsidRPr="00C60678">
        <w:t>Le total des points accordés aux mouvements difficiles ne dépasse pas 1.40 point ;</w:t>
      </w:r>
    </w:p>
    <w:p w:rsidR="003F2266" w:rsidRPr="00C60678" w:rsidRDefault="003F2266" w:rsidP="00174F70">
      <w:pPr>
        <w:pStyle w:val="Texte-PucesTirets"/>
      </w:pPr>
      <w:r w:rsidRPr="00C60678">
        <w:t>La répétition d’un même mouvement difficile ne rapporte pas de point.</w:t>
      </w:r>
    </w:p>
    <w:p w:rsidR="003F2266" w:rsidRPr="00C60678" w:rsidRDefault="003F2266" w:rsidP="00174F70">
      <w:pPr>
        <w:pStyle w:val="Texte-PucesTirets"/>
      </w:pPr>
      <w:r w:rsidRPr="00C60678">
        <w:t>Le calcul de points ou la notation des mouvements difficiles se fait en dernier.</w:t>
      </w:r>
    </w:p>
    <w:p w:rsidR="003F2266" w:rsidRPr="00C60678" w:rsidRDefault="003F2266" w:rsidP="003F2266">
      <w:pPr>
        <w:numPr>
          <w:ilvl w:val="0"/>
          <w:numId w:val="67"/>
        </w:numPr>
        <w:rPr>
          <w:b/>
          <w:bCs/>
          <w:lang w:eastAsia="fr-FR"/>
        </w:rPr>
      </w:pPr>
      <w:r w:rsidRPr="00C60678">
        <w:rPr>
          <w:b/>
          <w:bCs/>
          <w:lang w:eastAsia="fr-FR"/>
        </w:rPr>
        <w:t>Lian jié nan du - Les mouvements de tr</w:t>
      </w:r>
      <w:r>
        <w:rPr>
          <w:b/>
          <w:bCs/>
          <w:lang w:eastAsia="fr-FR"/>
        </w:rPr>
        <w:t>ansition (total : 0.60 points)</w:t>
      </w:r>
    </w:p>
    <w:p w:rsidR="003F2266" w:rsidRPr="00C60678" w:rsidRDefault="003F2266" w:rsidP="00174F70">
      <w:pPr>
        <w:pStyle w:val="Texte-PucesTirets"/>
      </w:pPr>
      <w:r w:rsidRPr="00C60678">
        <w:t>La réalisation d’un mouvement difficile de transition Catégorie A vaut 0.10 point ; Catégorie B vaut 0.15 point ; Catégorie C vaut 0.20 point ; et Catégorie D vaut 0.25 point.</w:t>
      </w:r>
    </w:p>
    <w:p w:rsidR="003F2266" w:rsidRPr="00C60678" w:rsidRDefault="003F2266" w:rsidP="00174F70">
      <w:pPr>
        <w:pStyle w:val="Texte-PucesTirets"/>
      </w:pPr>
      <w:r w:rsidRPr="00C60678">
        <w:t>Le total des points accordés aux mouvements difficiles de transition ne dépasse pas 0.60 point.</w:t>
      </w:r>
    </w:p>
    <w:p w:rsidR="003F2266" w:rsidRPr="00C60678" w:rsidRDefault="003F2266" w:rsidP="00174F70">
      <w:pPr>
        <w:pStyle w:val="Texte-PucesTirets"/>
      </w:pPr>
      <w:r w:rsidRPr="00C60678">
        <w:t>La répétition d’un même mouvement difficile de transition ne rapporte pas de points.</w:t>
      </w:r>
    </w:p>
    <w:p w:rsidR="003F2266" w:rsidRPr="00C60678" w:rsidRDefault="003F2266" w:rsidP="00174F70">
      <w:pPr>
        <w:pStyle w:val="Texte-PucesTirets"/>
      </w:pPr>
      <w:r w:rsidRPr="00C60678">
        <w:t>Le calcul de points ou la notation des mouvements difficiles se fait en dernier.</w:t>
      </w:r>
    </w:p>
    <w:p w:rsidR="003F2266" w:rsidRPr="00C60678" w:rsidRDefault="003F2266" w:rsidP="003F2266">
      <w:pPr>
        <w:numPr>
          <w:ilvl w:val="0"/>
          <w:numId w:val="67"/>
        </w:numPr>
        <w:rPr>
          <w:b/>
          <w:bCs/>
          <w:lang w:eastAsia="fr-FR"/>
        </w:rPr>
      </w:pPr>
      <w:r w:rsidRPr="00C60678">
        <w:rPr>
          <w:b/>
          <w:bCs/>
          <w:lang w:eastAsia="fr-FR"/>
        </w:rPr>
        <w:t>Le point de bonus pour la création des mouvements difficiles</w:t>
      </w:r>
    </w:p>
    <w:p w:rsidR="003F2266" w:rsidRPr="00C60678" w:rsidRDefault="003F2266" w:rsidP="00174F70">
      <w:pPr>
        <w:pStyle w:val="Texte-PucesTirets"/>
      </w:pPr>
      <w:r w:rsidRPr="00C60678">
        <w:t>La réalisation d’un mouvement difficile de création Catégorie B (y compris le mouvement de transition) vaut 0.10 point ; Catégorie C (y compris le mouvement de transition) vaut 0.15 point ; au-delà de la Catégorie C vaut 0.20 point.</w:t>
      </w:r>
    </w:p>
    <w:p w:rsidR="003F2266" w:rsidRPr="00C60678" w:rsidRDefault="003F2266" w:rsidP="00174F70">
      <w:pPr>
        <w:pStyle w:val="Texte-PucesTirets"/>
      </w:pPr>
      <w:r w:rsidRPr="00C60678">
        <w:t>L’échec de la réalisation ou la réalisation défectueuse d’un mouvement difficile de création qui n’est pas considérée comme conforme à l’expertise ne rapporte pas de points.</w:t>
      </w:r>
    </w:p>
    <w:p w:rsidR="003F2266" w:rsidRPr="00C60678" w:rsidRDefault="003F2266" w:rsidP="003F2266">
      <w:pPr>
        <w:numPr>
          <w:ilvl w:val="0"/>
          <w:numId w:val="67"/>
        </w:numPr>
        <w:rPr>
          <w:b/>
          <w:bCs/>
          <w:lang w:eastAsia="fr-FR"/>
        </w:rPr>
      </w:pPr>
      <w:r w:rsidRPr="00C60678">
        <w:rPr>
          <w:b/>
          <w:bCs/>
          <w:lang w:eastAsia="fr-FR"/>
        </w:rPr>
        <w:t xml:space="preserve">La valeur des mouvements difficiles dans les Tao lus Guidings </w:t>
      </w:r>
    </w:p>
    <w:p w:rsidR="003F2266" w:rsidRDefault="003F2266" w:rsidP="00315D65">
      <w:pPr>
        <w:jc w:val="center"/>
        <w:rPr>
          <w:lang w:eastAsia="fr-FR"/>
        </w:rPr>
      </w:pPr>
      <w:r w:rsidRPr="00C60678">
        <w:rPr>
          <w:lang w:eastAsia="fr-FR"/>
        </w:rPr>
        <w:t>La valeur sera déterminée en fonction de la situation réelle de leur réalisation lors des passages de ces Tao lus, par le collège C et selon les règles relatives aux mouvements et transitions difficiles (Nandu).</w:t>
      </w:r>
      <w:bookmarkStart w:id="209" w:name="_Toc406080314"/>
      <w:bookmarkStart w:id="210" w:name="_Toc406080315"/>
      <w:bookmarkStart w:id="211" w:name="_Toc406146935"/>
      <w:bookmarkStart w:id="212" w:name="_Toc403558883"/>
    </w:p>
    <w:p w:rsidR="003F2266" w:rsidRDefault="003F2266" w:rsidP="00315D65">
      <w:pPr>
        <w:jc w:val="center"/>
        <w:rPr>
          <w:lang w:eastAsia="fr-FR"/>
        </w:rPr>
      </w:pPr>
    </w:p>
    <w:p w:rsidR="003F2266" w:rsidRDefault="003F2266" w:rsidP="00711BA4">
      <w:pPr>
        <w:pStyle w:val="TexteBase2"/>
        <w:rPr>
          <w:lang w:eastAsia="fr-FR"/>
        </w:rPr>
      </w:pPr>
      <w:r>
        <w:rPr>
          <w:lang w:eastAsia="fr-FR"/>
        </w:rPr>
        <w:br w:type="page"/>
      </w:r>
    </w:p>
    <w:p w:rsidR="003F2266" w:rsidRPr="007C7652" w:rsidRDefault="003F2266" w:rsidP="007C7652">
      <w:pPr>
        <w:pStyle w:val="Titre3"/>
        <w:rPr>
          <w:rStyle w:val="Titre2Car1"/>
        </w:rPr>
      </w:pPr>
      <w:bookmarkStart w:id="213" w:name="_Toc406159989"/>
      <w:bookmarkStart w:id="214" w:name="_Toc407484777"/>
      <w:bookmarkStart w:id="215" w:name="_Toc431947198"/>
      <w:bookmarkStart w:id="216" w:name="_Toc431947311"/>
      <w:r w:rsidRPr="007C7652">
        <w:rPr>
          <w:rStyle w:val="Titre2Car1"/>
        </w:rPr>
        <w:t>Chapitre 2 – Méthodes et critères de notation des taolu enfants</w:t>
      </w:r>
      <w:bookmarkEnd w:id="209"/>
      <w:bookmarkEnd w:id="213"/>
      <w:bookmarkEnd w:id="214"/>
      <w:bookmarkEnd w:id="215"/>
      <w:bookmarkEnd w:id="216"/>
    </w:p>
    <w:p w:rsidR="003F2266" w:rsidRDefault="003F2266" w:rsidP="007C7652">
      <w:pPr>
        <w:pStyle w:val="Titre4"/>
      </w:pPr>
      <w:bookmarkStart w:id="217" w:name="_Toc406159990"/>
      <w:bookmarkStart w:id="218" w:name="_Toc407484778"/>
      <w:r w:rsidRPr="00281691">
        <w:t xml:space="preserve">Article </w:t>
      </w:r>
      <w:r>
        <w:t>1</w:t>
      </w:r>
      <w:r w:rsidRPr="00281691">
        <w:t xml:space="preserve"> : </w:t>
      </w:r>
      <w:r>
        <w:t>taolu imposé des enfants</w:t>
      </w:r>
      <w:bookmarkEnd w:id="210"/>
      <w:bookmarkEnd w:id="211"/>
      <w:bookmarkEnd w:id="217"/>
      <w:bookmarkEnd w:id="218"/>
    </w:p>
    <w:p w:rsidR="003F2266" w:rsidRDefault="003F2266" w:rsidP="007C7652">
      <w:pPr>
        <w:pStyle w:val="Titre5"/>
      </w:pPr>
      <w:bookmarkStart w:id="219" w:name="_Toc406080316"/>
      <w:bookmarkStart w:id="220" w:name="_Toc406146936"/>
      <w:bookmarkStart w:id="221" w:name="_Toc406159991"/>
      <w:r w:rsidRPr="006512A1">
        <w:t>Méthodes de notatio</w:t>
      </w:r>
      <w:r>
        <w:t>n des Tao lus imposés – Enfants</w:t>
      </w:r>
      <w:bookmarkEnd w:id="219"/>
      <w:bookmarkEnd w:id="220"/>
      <w:bookmarkEnd w:id="221"/>
    </w:p>
    <w:p w:rsidR="003F2266" w:rsidRPr="00C7132E" w:rsidRDefault="003F2266" w:rsidP="003F2266">
      <w:pPr>
        <w:numPr>
          <w:ilvl w:val="0"/>
          <w:numId w:val="59"/>
        </w:numPr>
        <w:autoSpaceDE w:val="0"/>
        <w:autoSpaceDN w:val="0"/>
        <w:adjustRightInd w:val="0"/>
        <w:spacing w:before="120"/>
        <w:jc w:val="both"/>
        <w:rPr>
          <w:b/>
          <w:bCs/>
          <w:lang w:eastAsia="fr-FR"/>
        </w:rPr>
      </w:pPr>
      <w:r w:rsidRPr="00C7132E">
        <w:rPr>
          <w:b/>
          <w:bCs/>
          <w:lang w:eastAsia="fr-FR"/>
        </w:rPr>
        <w:t>Catégories concernées : Mini-poussins – Poussin – Pupilles – Benjamins</w:t>
      </w:r>
    </w:p>
    <w:p w:rsidR="003F2266" w:rsidRPr="00C7132E" w:rsidRDefault="003F2266" w:rsidP="00711BA4">
      <w:pPr>
        <w:pStyle w:val="Texte-PucesTirets"/>
      </w:pPr>
      <w:r w:rsidRPr="00C7132E">
        <w:t>Le barème de notation est de 10 points. Dans ces 10 points, 6 points s’appliquent à la qualité des mouvements et 4 points à la performance globale ;</w:t>
      </w:r>
    </w:p>
    <w:p w:rsidR="003F2266" w:rsidRPr="00C7132E" w:rsidRDefault="003F2266" w:rsidP="00711BA4">
      <w:pPr>
        <w:pStyle w:val="Texte-PucesTirets"/>
      </w:pPr>
      <w:r w:rsidRPr="00C7132E">
        <w:t>Les juges se divisent en 2 groupes : A et B. Le Groupe A composé de 3 juges se charge de la qualité des mouvements ; le groupe B, composé de 3 juges et du juge Chef de table, se charge de la performance globale.</w:t>
      </w:r>
    </w:p>
    <w:p w:rsidR="003F2266" w:rsidRPr="00C7132E" w:rsidRDefault="003F2266" w:rsidP="00711BA4">
      <w:pPr>
        <w:pStyle w:val="Texte-PucesTirets"/>
      </w:pPr>
      <w:r w:rsidRPr="00C7132E">
        <w:t>Le groupe A déduit les erreurs concernant la qualité des mouvements et d’autres erreurs.</w:t>
      </w:r>
    </w:p>
    <w:p w:rsidR="003F2266" w:rsidRDefault="003F2266" w:rsidP="00711BA4">
      <w:pPr>
        <w:pStyle w:val="Texte-PucesTirets"/>
      </w:pPr>
      <w:r w:rsidRPr="00C7132E">
        <w:t>Le groupe B et le juge Chef de table évaluent le degré de la performance globale, et déduisent les erreurs concernant la chorégraphie du Tao lu</w:t>
      </w:r>
      <w:bookmarkStart w:id="222" w:name="_Toc406080317"/>
    </w:p>
    <w:p w:rsidR="003F2266" w:rsidRPr="004D0E47" w:rsidRDefault="003F2266" w:rsidP="007C7652">
      <w:pPr>
        <w:pStyle w:val="Titre5"/>
      </w:pPr>
      <w:bookmarkStart w:id="223" w:name="_Toc406146937"/>
      <w:bookmarkStart w:id="224" w:name="_Toc406159992"/>
      <w:r>
        <w:t>Les critères de notation</w:t>
      </w:r>
      <w:bookmarkEnd w:id="222"/>
      <w:bookmarkEnd w:id="223"/>
      <w:bookmarkEnd w:id="224"/>
    </w:p>
    <w:p w:rsidR="003F2266" w:rsidRPr="00C7132E" w:rsidRDefault="003F2266" w:rsidP="003F2266">
      <w:pPr>
        <w:numPr>
          <w:ilvl w:val="0"/>
          <w:numId w:val="60"/>
        </w:numPr>
        <w:autoSpaceDE w:val="0"/>
        <w:autoSpaceDN w:val="0"/>
        <w:adjustRightInd w:val="0"/>
        <w:spacing w:before="120"/>
        <w:jc w:val="both"/>
        <w:rPr>
          <w:b/>
          <w:bCs/>
          <w:lang w:eastAsia="fr-FR"/>
        </w:rPr>
      </w:pPr>
      <w:r w:rsidRPr="00C7132E">
        <w:rPr>
          <w:b/>
          <w:bCs/>
          <w:lang w:eastAsia="fr-FR"/>
        </w:rPr>
        <w:t>La qualité des mouvements</w:t>
      </w:r>
    </w:p>
    <w:p w:rsidR="003F2266" w:rsidRPr="00C7132E" w:rsidRDefault="003F2266" w:rsidP="00C7132E">
      <w:pPr>
        <w:spacing w:before="120"/>
        <w:rPr>
          <w:lang w:eastAsia="fr-FR"/>
        </w:rPr>
      </w:pPr>
      <w:r w:rsidRPr="00C7132E">
        <w:rPr>
          <w:lang w:eastAsia="fr-FR"/>
        </w:rPr>
        <w:t xml:space="preserve">Chaque mouvement </w:t>
      </w:r>
      <w:r>
        <w:rPr>
          <w:lang w:eastAsia="fr-FR"/>
        </w:rPr>
        <w:t>non</w:t>
      </w:r>
      <w:r w:rsidRPr="00C7132E">
        <w:rPr>
          <w:lang w:eastAsia="fr-FR"/>
        </w:rPr>
        <w:t xml:space="preserve"> compatible aux normes réglementaires entrainera une déduction de 0.10 point ; les autres erreurs entraîneront une déduction de 0.10 à 0.30 point.</w:t>
      </w:r>
    </w:p>
    <w:p w:rsidR="003F2266" w:rsidRPr="00C7132E" w:rsidRDefault="003F2266" w:rsidP="00C7132E">
      <w:pPr>
        <w:spacing w:before="120"/>
        <w:rPr>
          <w:lang w:eastAsia="fr-FR"/>
        </w:rPr>
      </w:pPr>
      <w:r w:rsidRPr="00C7132E">
        <w:rPr>
          <w:lang w:eastAsia="fr-FR"/>
        </w:rPr>
        <w:t xml:space="preserve">Les critères et codes d’erreur sont les mêmes que ceux utilisés pour les catégories adultes. (Voir chapitre 3) </w:t>
      </w:r>
    </w:p>
    <w:p w:rsidR="003F2266" w:rsidRPr="00C7132E" w:rsidRDefault="003F2266" w:rsidP="003F2266">
      <w:pPr>
        <w:numPr>
          <w:ilvl w:val="0"/>
          <w:numId w:val="60"/>
        </w:numPr>
        <w:autoSpaceDE w:val="0"/>
        <w:autoSpaceDN w:val="0"/>
        <w:adjustRightInd w:val="0"/>
        <w:spacing w:before="120"/>
        <w:jc w:val="both"/>
        <w:rPr>
          <w:b/>
          <w:bCs/>
          <w:lang w:eastAsia="fr-FR"/>
        </w:rPr>
      </w:pPr>
      <w:r w:rsidRPr="00C7132E">
        <w:rPr>
          <w:b/>
          <w:bCs/>
          <w:lang w:eastAsia="fr-FR"/>
        </w:rPr>
        <w:t>La performance globale</w:t>
      </w:r>
    </w:p>
    <w:p w:rsidR="003F2266" w:rsidRDefault="003F2266" w:rsidP="00711BA4">
      <w:pPr>
        <w:pStyle w:val="TexteBase2"/>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8"/>
        <w:gridCol w:w="1416"/>
        <w:gridCol w:w="1418"/>
        <w:gridCol w:w="5478"/>
      </w:tblGrid>
      <w:tr w:rsidR="003F2266" w:rsidRPr="0014601B">
        <w:trPr>
          <w:trHeight w:val="600"/>
        </w:trPr>
        <w:tc>
          <w:tcPr>
            <w:tcW w:w="1228" w:type="dxa"/>
          </w:tcPr>
          <w:p w:rsidR="003F2266" w:rsidRPr="0014601B" w:rsidRDefault="003F2266" w:rsidP="00920049">
            <w:pPr>
              <w:spacing w:line="200" w:lineRule="exact"/>
              <w:rPr>
                <w:rFonts w:ascii="Arial" w:hAnsi="Arial" w:cs="Arial"/>
                <w:b/>
                <w:sz w:val="20"/>
                <w:szCs w:val="20"/>
              </w:rPr>
            </w:pPr>
            <w:r w:rsidRPr="0014601B">
              <w:rPr>
                <w:rFonts w:ascii="Arial" w:hAnsi="Arial" w:cs="Arial"/>
                <w:b/>
                <w:sz w:val="20"/>
                <w:szCs w:val="20"/>
              </w:rPr>
              <w:t xml:space="preserve">Mentions </w:t>
            </w:r>
          </w:p>
        </w:tc>
        <w:tc>
          <w:tcPr>
            <w:tcW w:w="1416" w:type="dxa"/>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r w:rsidRPr="0014601B">
              <w:rPr>
                <w:rFonts w:ascii="Arial" w:hAnsi="Arial" w:cs="Arial"/>
                <w:b/>
                <w:sz w:val="20"/>
                <w:szCs w:val="20"/>
              </w:rPr>
              <w:t xml:space="preserve">Degrés </w:t>
            </w:r>
          </w:p>
        </w:tc>
        <w:tc>
          <w:tcPr>
            <w:tcW w:w="1418" w:type="dxa"/>
          </w:tcPr>
          <w:p w:rsidR="003F2266" w:rsidRPr="0014601B" w:rsidRDefault="003F2266" w:rsidP="00920049">
            <w:pPr>
              <w:pStyle w:val="Paragraphedeliste"/>
              <w:tabs>
                <w:tab w:val="left" w:pos="851"/>
              </w:tabs>
              <w:spacing w:after="0" w:line="200" w:lineRule="exact"/>
              <w:ind w:left="0" w:right="-108"/>
              <w:jc w:val="center"/>
              <w:rPr>
                <w:rFonts w:ascii="Arial" w:hAnsi="Arial" w:cs="Arial"/>
                <w:b/>
                <w:sz w:val="20"/>
                <w:szCs w:val="20"/>
              </w:rPr>
            </w:pPr>
            <w:r w:rsidRPr="0014601B">
              <w:rPr>
                <w:rFonts w:ascii="Arial" w:hAnsi="Arial" w:cs="Arial"/>
                <w:b/>
                <w:sz w:val="20"/>
                <w:szCs w:val="20"/>
              </w:rPr>
              <w:t xml:space="preserve">Niveau de notation </w:t>
            </w:r>
          </w:p>
        </w:tc>
        <w:tc>
          <w:tcPr>
            <w:tcW w:w="5478" w:type="dxa"/>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r w:rsidRPr="0014601B">
              <w:rPr>
                <w:rFonts w:ascii="Arial" w:hAnsi="Arial" w:cs="Arial"/>
                <w:b/>
                <w:sz w:val="20"/>
                <w:szCs w:val="20"/>
              </w:rPr>
              <w:t>Critères de notation</w:t>
            </w:r>
          </w:p>
        </w:tc>
      </w:tr>
      <w:tr w:rsidR="003F2266" w:rsidRPr="0014601B">
        <w:trPr>
          <w:trHeight w:val="600"/>
        </w:trPr>
        <w:tc>
          <w:tcPr>
            <w:tcW w:w="1228" w:type="dxa"/>
            <w:vMerge w:val="restart"/>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r w:rsidRPr="0014601B">
              <w:rPr>
                <w:rFonts w:ascii="Arial" w:hAnsi="Arial" w:cs="Arial"/>
                <w:b/>
                <w:sz w:val="20"/>
                <w:szCs w:val="20"/>
              </w:rPr>
              <w:t>Bien</w:t>
            </w: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1</w:t>
            </w:r>
            <w:r w:rsidRPr="0014601B">
              <w:rPr>
                <w:rFonts w:ascii="Arial" w:hAnsi="Arial" w:cs="Arial"/>
                <w:sz w:val="20"/>
                <w:szCs w:val="20"/>
                <w:vertAlign w:val="superscript"/>
              </w:rPr>
              <w:t>ère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4.00 à 3.81 p</w:t>
            </w:r>
            <w:r w:rsidRPr="0014601B">
              <w:rPr>
                <w:rFonts w:ascii="Arial" w:hAnsi="Arial" w:cs="Arial"/>
                <w:sz w:val="20"/>
                <w:szCs w:val="20"/>
              </w:rPr>
              <w:t>ts</w:t>
            </w:r>
          </w:p>
        </w:tc>
        <w:tc>
          <w:tcPr>
            <w:tcW w:w="5478" w:type="dxa"/>
            <w:vMerge w:val="restart"/>
            <w:vAlign w:val="center"/>
          </w:tcPr>
          <w:p w:rsidR="003F2266" w:rsidRPr="002A5578" w:rsidRDefault="003F2266" w:rsidP="00920049">
            <w:pPr>
              <w:pStyle w:val="Paragraphedeliste"/>
              <w:tabs>
                <w:tab w:val="left" w:pos="851"/>
              </w:tabs>
              <w:spacing w:after="0" w:line="200" w:lineRule="exact"/>
              <w:ind w:left="0"/>
              <w:rPr>
                <w:rFonts w:ascii="Arial" w:hAnsi="Arial" w:cs="Arial"/>
                <w:sz w:val="20"/>
                <w:szCs w:val="20"/>
              </w:rPr>
            </w:pPr>
            <w:r w:rsidRPr="002A5578">
              <w:rPr>
                <w:rFonts w:ascii="Arial" w:hAnsi="Arial" w:cs="Arial"/>
                <w:sz w:val="20"/>
                <w:szCs w:val="20"/>
              </w:rPr>
              <w:t>La puissance est pleinement dégagée ; la force est fluide ; la puissance atteint la cible ; une bonne coordination est établie entre les regards, mouvements corporels, déplacements et mouvements des armes ; le rythme est lisible ; l’originalité ressortit ;</w:t>
            </w:r>
          </w:p>
          <w:p w:rsidR="003F2266" w:rsidRPr="002A5578" w:rsidRDefault="003F2266" w:rsidP="00920049">
            <w:pPr>
              <w:pStyle w:val="Paragraphedeliste"/>
              <w:tabs>
                <w:tab w:val="left" w:pos="851"/>
              </w:tabs>
              <w:spacing w:after="0" w:line="200" w:lineRule="exact"/>
              <w:ind w:left="0"/>
              <w:rPr>
                <w:rFonts w:ascii="Arial" w:hAnsi="Arial" w:cs="Arial"/>
              </w:rPr>
            </w:pPr>
            <w:r w:rsidRPr="002A5578">
              <w:rPr>
                <w:rFonts w:ascii="Arial" w:hAnsi="Arial" w:cs="Arial"/>
                <w:sz w:val="20"/>
                <w:szCs w:val="20"/>
              </w:rPr>
              <w:t>Une très bonne base technique</w:t>
            </w:r>
            <w:r>
              <w:rPr>
                <w:rFonts w:ascii="Arial" w:hAnsi="Arial" w:cs="Arial"/>
                <w:sz w:val="20"/>
                <w:szCs w:val="20"/>
              </w:rPr>
              <w:t>.</w:t>
            </w:r>
          </w:p>
        </w:tc>
      </w:tr>
      <w:tr w:rsidR="003F2266" w:rsidRPr="0014601B">
        <w:trPr>
          <w:trHeight w:val="600"/>
        </w:trPr>
        <w:tc>
          <w:tcPr>
            <w:tcW w:w="1228" w:type="dxa"/>
            <w:vMerge/>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2</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3.80 à 3.61 p</w:t>
            </w:r>
            <w:r w:rsidRPr="0014601B">
              <w:rPr>
                <w:rFonts w:ascii="Arial" w:hAnsi="Arial" w:cs="Arial"/>
                <w:sz w:val="20"/>
                <w:szCs w:val="20"/>
              </w:rPr>
              <w:t>ts</w:t>
            </w:r>
          </w:p>
        </w:tc>
        <w:tc>
          <w:tcPr>
            <w:tcW w:w="5478" w:type="dxa"/>
            <w:vMerge/>
            <w:vAlign w:val="center"/>
          </w:tcPr>
          <w:p w:rsidR="003F2266" w:rsidRPr="002A5578" w:rsidRDefault="003F2266" w:rsidP="00920049">
            <w:pPr>
              <w:pStyle w:val="Paragraphedeliste"/>
              <w:tabs>
                <w:tab w:val="left" w:pos="851"/>
              </w:tabs>
              <w:spacing w:after="0" w:line="200" w:lineRule="exact"/>
              <w:ind w:left="0"/>
              <w:rPr>
                <w:rFonts w:ascii="Arial" w:hAnsi="Arial" w:cs="Arial"/>
              </w:rPr>
            </w:pPr>
          </w:p>
        </w:tc>
      </w:tr>
      <w:tr w:rsidR="003F2266" w:rsidRPr="0014601B">
        <w:trPr>
          <w:trHeight w:val="600"/>
        </w:trPr>
        <w:tc>
          <w:tcPr>
            <w:tcW w:w="1228" w:type="dxa"/>
            <w:vMerge/>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3</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3.60 à 3.41 p</w:t>
            </w:r>
            <w:r w:rsidRPr="0014601B">
              <w:rPr>
                <w:rFonts w:ascii="Arial" w:hAnsi="Arial" w:cs="Arial"/>
                <w:sz w:val="20"/>
                <w:szCs w:val="20"/>
              </w:rPr>
              <w:t>ts</w:t>
            </w:r>
          </w:p>
        </w:tc>
        <w:tc>
          <w:tcPr>
            <w:tcW w:w="5478" w:type="dxa"/>
            <w:vMerge/>
            <w:vAlign w:val="center"/>
          </w:tcPr>
          <w:p w:rsidR="003F2266" w:rsidRPr="002A5578" w:rsidRDefault="003F2266" w:rsidP="00920049">
            <w:pPr>
              <w:pStyle w:val="Paragraphedeliste"/>
              <w:tabs>
                <w:tab w:val="left" w:pos="851"/>
              </w:tabs>
              <w:spacing w:after="0" w:line="200" w:lineRule="exact"/>
              <w:ind w:left="0"/>
              <w:rPr>
                <w:rFonts w:ascii="Arial" w:hAnsi="Arial" w:cs="Arial"/>
              </w:rPr>
            </w:pPr>
          </w:p>
        </w:tc>
      </w:tr>
      <w:tr w:rsidR="003F2266" w:rsidRPr="0014601B">
        <w:trPr>
          <w:trHeight w:val="600"/>
        </w:trPr>
        <w:tc>
          <w:tcPr>
            <w:tcW w:w="1228" w:type="dxa"/>
            <w:vMerge w:val="restart"/>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r w:rsidRPr="0014601B">
              <w:rPr>
                <w:rFonts w:ascii="Arial" w:hAnsi="Arial" w:cs="Arial"/>
                <w:b/>
                <w:sz w:val="20"/>
                <w:szCs w:val="20"/>
              </w:rPr>
              <w:t>Moyen</w:t>
            </w: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4</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3.40 à 3.11 p</w:t>
            </w:r>
            <w:r w:rsidRPr="0014601B">
              <w:rPr>
                <w:rFonts w:ascii="Arial" w:hAnsi="Arial" w:cs="Arial"/>
                <w:sz w:val="20"/>
                <w:szCs w:val="20"/>
              </w:rPr>
              <w:t>ts</w:t>
            </w:r>
          </w:p>
        </w:tc>
        <w:tc>
          <w:tcPr>
            <w:tcW w:w="5478" w:type="dxa"/>
            <w:vMerge w:val="restart"/>
            <w:vAlign w:val="center"/>
          </w:tcPr>
          <w:p w:rsidR="003F2266" w:rsidRPr="002A5578" w:rsidRDefault="003F2266" w:rsidP="00920049">
            <w:pPr>
              <w:pStyle w:val="Paragraphedeliste"/>
              <w:tabs>
                <w:tab w:val="left" w:pos="851"/>
              </w:tabs>
              <w:spacing w:after="0" w:line="200" w:lineRule="exact"/>
              <w:ind w:left="0"/>
              <w:rPr>
                <w:rFonts w:ascii="Arial" w:hAnsi="Arial" w:cs="Arial"/>
                <w:sz w:val="20"/>
                <w:szCs w:val="20"/>
              </w:rPr>
            </w:pPr>
            <w:r w:rsidRPr="002A5578">
              <w:rPr>
                <w:rFonts w:ascii="Arial" w:hAnsi="Arial" w:cs="Arial"/>
                <w:sz w:val="20"/>
                <w:szCs w:val="20"/>
              </w:rPr>
              <w:t>La puissance est assez suffisante ; la force est assez fluide ; la cible est assez atteinte ; la coordination entre les regards, le corps, les déplacements, et les mouvements des armes est assez bonne ; le rythme est assez clair ;</w:t>
            </w:r>
          </w:p>
          <w:p w:rsidR="003F2266" w:rsidRPr="002A5578" w:rsidRDefault="003F2266" w:rsidP="00920049">
            <w:pPr>
              <w:pStyle w:val="Paragraphedeliste"/>
              <w:tabs>
                <w:tab w:val="left" w:pos="851"/>
              </w:tabs>
              <w:spacing w:line="200" w:lineRule="exact"/>
              <w:ind w:left="0"/>
              <w:rPr>
                <w:rFonts w:ascii="Arial" w:hAnsi="Arial" w:cs="Arial"/>
              </w:rPr>
            </w:pPr>
            <w:r w:rsidRPr="002A5578">
              <w:rPr>
                <w:rFonts w:ascii="Arial" w:hAnsi="Arial" w:cs="Arial"/>
                <w:sz w:val="20"/>
                <w:szCs w:val="20"/>
              </w:rPr>
              <w:t>Une assez bonne base technique</w:t>
            </w:r>
            <w:r>
              <w:rPr>
                <w:rFonts w:ascii="Arial" w:hAnsi="Arial" w:cs="Arial"/>
                <w:sz w:val="20"/>
                <w:szCs w:val="20"/>
              </w:rPr>
              <w:t>.</w:t>
            </w:r>
          </w:p>
        </w:tc>
      </w:tr>
      <w:tr w:rsidR="003F2266" w:rsidRPr="0014601B">
        <w:trPr>
          <w:trHeight w:val="600"/>
        </w:trPr>
        <w:tc>
          <w:tcPr>
            <w:tcW w:w="1228" w:type="dxa"/>
            <w:vMerge/>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5</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3.10 à 2.81 p</w:t>
            </w:r>
            <w:r w:rsidRPr="0014601B">
              <w:rPr>
                <w:rFonts w:ascii="Arial" w:hAnsi="Arial" w:cs="Arial"/>
                <w:sz w:val="20"/>
                <w:szCs w:val="20"/>
              </w:rPr>
              <w:t>ts</w:t>
            </w:r>
          </w:p>
        </w:tc>
        <w:tc>
          <w:tcPr>
            <w:tcW w:w="5478" w:type="dxa"/>
            <w:vMerge/>
            <w:vAlign w:val="center"/>
          </w:tcPr>
          <w:p w:rsidR="003F2266" w:rsidRPr="002A5578" w:rsidRDefault="003F2266" w:rsidP="00920049">
            <w:pPr>
              <w:pStyle w:val="Paragraphedeliste"/>
              <w:tabs>
                <w:tab w:val="left" w:pos="851"/>
              </w:tabs>
              <w:spacing w:after="0" w:line="200" w:lineRule="exact"/>
              <w:ind w:left="0"/>
              <w:rPr>
                <w:rFonts w:ascii="Arial" w:hAnsi="Arial" w:cs="Arial"/>
              </w:rPr>
            </w:pPr>
          </w:p>
        </w:tc>
      </w:tr>
      <w:tr w:rsidR="003F2266" w:rsidRPr="0014601B">
        <w:trPr>
          <w:trHeight w:val="600"/>
        </w:trPr>
        <w:tc>
          <w:tcPr>
            <w:tcW w:w="1228" w:type="dxa"/>
            <w:vMerge/>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p>
          <w:p w:rsidR="003F2266" w:rsidRPr="0014601B" w:rsidRDefault="003F2266" w:rsidP="00920049">
            <w:pPr>
              <w:pStyle w:val="Paragraphedeliste"/>
              <w:tabs>
                <w:tab w:val="left" w:pos="851"/>
              </w:tabs>
              <w:spacing w:line="200" w:lineRule="exact"/>
              <w:ind w:left="0"/>
              <w:jc w:val="center"/>
              <w:rPr>
                <w:rFonts w:ascii="Arial" w:hAnsi="Arial" w:cs="Arial"/>
                <w:sz w:val="20"/>
                <w:szCs w:val="20"/>
              </w:rPr>
            </w:pPr>
            <w:r w:rsidRPr="0014601B">
              <w:rPr>
                <w:rFonts w:ascii="Arial" w:hAnsi="Arial" w:cs="Arial"/>
                <w:sz w:val="20"/>
                <w:szCs w:val="20"/>
              </w:rPr>
              <w:t>6</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2.8</w:t>
            </w:r>
            <w:r w:rsidRPr="0014601B">
              <w:rPr>
                <w:rFonts w:ascii="Arial" w:hAnsi="Arial" w:cs="Arial"/>
                <w:sz w:val="20"/>
                <w:szCs w:val="20"/>
              </w:rPr>
              <w:t xml:space="preserve"> à 2.51 pts</w:t>
            </w:r>
          </w:p>
        </w:tc>
        <w:tc>
          <w:tcPr>
            <w:tcW w:w="5478" w:type="dxa"/>
            <w:vMerge/>
            <w:vAlign w:val="center"/>
          </w:tcPr>
          <w:p w:rsidR="003F2266" w:rsidRPr="002A5578" w:rsidRDefault="003F2266" w:rsidP="00920049">
            <w:pPr>
              <w:pStyle w:val="Paragraphedeliste"/>
              <w:tabs>
                <w:tab w:val="left" w:pos="851"/>
              </w:tabs>
              <w:spacing w:after="0" w:line="200" w:lineRule="exact"/>
              <w:ind w:left="0"/>
              <w:rPr>
                <w:rFonts w:ascii="Arial" w:hAnsi="Arial" w:cs="Arial"/>
              </w:rPr>
            </w:pPr>
          </w:p>
        </w:tc>
      </w:tr>
      <w:tr w:rsidR="003F2266" w:rsidRPr="0014601B">
        <w:trPr>
          <w:trHeight w:val="600"/>
        </w:trPr>
        <w:tc>
          <w:tcPr>
            <w:tcW w:w="1228" w:type="dxa"/>
            <w:vMerge w:val="restart"/>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r w:rsidRPr="0014601B">
              <w:rPr>
                <w:rFonts w:ascii="Arial" w:hAnsi="Arial" w:cs="Arial"/>
                <w:b/>
                <w:sz w:val="20"/>
                <w:szCs w:val="20"/>
              </w:rPr>
              <w:t>Insuffisant</w:t>
            </w: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7</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2.50 à 2.01 p</w:t>
            </w:r>
            <w:r w:rsidRPr="0014601B">
              <w:rPr>
                <w:rFonts w:ascii="Arial" w:hAnsi="Arial" w:cs="Arial"/>
                <w:sz w:val="20"/>
                <w:szCs w:val="20"/>
              </w:rPr>
              <w:t>ts</w:t>
            </w:r>
          </w:p>
        </w:tc>
        <w:tc>
          <w:tcPr>
            <w:tcW w:w="5478" w:type="dxa"/>
            <w:vMerge w:val="restart"/>
            <w:vAlign w:val="center"/>
          </w:tcPr>
          <w:p w:rsidR="003F2266" w:rsidRPr="002A5578" w:rsidRDefault="003F2266" w:rsidP="00920049">
            <w:pPr>
              <w:pStyle w:val="Paragraphedeliste"/>
              <w:tabs>
                <w:tab w:val="left" w:pos="851"/>
              </w:tabs>
              <w:spacing w:after="0" w:line="200" w:lineRule="exact"/>
              <w:ind w:left="0"/>
              <w:rPr>
                <w:rFonts w:ascii="Arial" w:hAnsi="Arial" w:cs="Arial"/>
                <w:sz w:val="20"/>
                <w:szCs w:val="20"/>
              </w:rPr>
            </w:pPr>
            <w:r w:rsidRPr="002A5578">
              <w:rPr>
                <w:rFonts w:ascii="Arial" w:hAnsi="Arial" w:cs="Arial"/>
                <w:sz w:val="20"/>
                <w:szCs w:val="20"/>
              </w:rPr>
              <w:t>La puissance est faiblement dégagée, la force n’est pas fluide, la cible n’est pas atteinte ; la coordination entre les regards, le corps, les déplacements, et les mouvements des armes est insuffisante ; le rythme n’est pas clair.</w:t>
            </w:r>
          </w:p>
          <w:p w:rsidR="003F2266" w:rsidRPr="002A5578" w:rsidRDefault="003F2266" w:rsidP="00920049">
            <w:pPr>
              <w:pStyle w:val="Paragraphedeliste"/>
              <w:tabs>
                <w:tab w:val="left" w:pos="851"/>
              </w:tabs>
              <w:spacing w:after="0" w:line="200" w:lineRule="exact"/>
              <w:ind w:left="0"/>
              <w:rPr>
                <w:rFonts w:ascii="Arial" w:hAnsi="Arial" w:cs="Arial"/>
                <w:sz w:val="20"/>
                <w:szCs w:val="20"/>
              </w:rPr>
            </w:pPr>
            <w:r w:rsidRPr="002A5578">
              <w:rPr>
                <w:rFonts w:ascii="Arial" w:hAnsi="Arial" w:cs="Arial"/>
                <w:sz w:val="20"/>
                <w:szCs w:val="20"/>
              </w:rPr>
              <w:t>Le style n’est pas original ;</w:t>
            </w:r>
          </w:p>
          <w:p w:rsidR="003F2266" w:rsidRPr="002A5578" w:rsidRDefault="003F2266" w:rsidP="00920049">
            <w:pPr>
              <w:pStyle w:val="Paragraphedeliste"/>
              <w:tabs>
                <w:tab w:val="left" w:pos="851"/>
              </w:tabs>
              <w:spacing w:after="0" w:line="200" w:lineRule="exact"/>
              <w:ind w:left="0"/>
              <w:rPr>
                <w:rFonts w:ascii="Arial" w:hAnsi="Arial" w:cs="Arial"/>
              </w:rPr>
            </w:pPr>
            <w:r w:rsidRPr="002A5578">
              <w:rPr>
                <w:rFonts w:ascii="Arial" w:hAnsi="Arial" w:cs="Arial"/>
                <w:sz w:val="20"/>
                <w:szCs w:val="20"/>
              </w:rPr>
              <w:t>Une mauvaise base technique.</w:t>
            </w:r>
          </w:p>
        </w:tc>
      </w:tr>
      <w:tr w:rsidR="003F2266" w:rsidRPr="0014601B">
        <w:trPr>
          <w:trHeight w:val="600"/>
        </w:trPr>
        <w:tc>
          <w:tcPr>
            <w:tcW w:w="1228" w:type="dxa"/>
            <w:vMerge/>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8</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Pr>
                <w:rFonts w:ascii="Arial" w:hAnsi="Arial" w:cs="Arial"/>
                <w:sz w:val="20"/>
                <w:szCs w:val="20"/>
              </w:rPr>
              <w:t>2.00 à 1.51 p</w:t>
            </w:r>
            <w:r w:rsidRPr="0014601B">
              <w:rPr>
                <w:rFonts w:ascii="Arial" w:hAnsi="Arial" w:cs="Arial"/>
                <w:sz w:val="20"/>
                <w:szCs w:val="20"/>
              </w:rPr>
              <w:t>ts</w:t>
            </w:r>
          </w:p>
        </w:tc>
        <w:tc>
          <w:tcPr>
            <w:tcW w:w="5478" w:type="dxa"/>
            <w:vMerge/>
          </w:tcPr>
          <w:p w:rsidR="003F2266" w:rsidRPr="0014601B" w:rsidRDefault="003F2266" w:rsidP="00920049">
            <w:pPr>
              <w:pStyle w:val="Paragraphedeliste"/>
              <w:tabs>
                <w:tab w:val="left" w:pos="851"/>
              </w:tabs>
              <w:spacing w:after="0" w:line="200" w:lineRule="exact"/>
              <w:ind w:left="0"/>
              <w:jc w:val="both"/>
              <w:rPr>
                <w:rFonts w:ascii="Arial" w:hAnsi="Arial" w:cs="Arial"/>
                <w:sz w:val="20"/>
                <w:szCs w:val="20"/>
              </w:rPr>
            </w:pPr>
          </w:p>
        </w:tc>
      </w:tr>
      <w:tr w:rsidR="003F2266" w:rsidRPr="0014601B">
        <w:trPr>
          <w:trHeight w:val="600"/>
        </w:trPr>
        <w:tc>
          <w:tcPr>
            <w:tcW w:w="1228" w:type="dxa"/>
            <w:vMerge/>
          </w:tcPr>
          <w:p w:rsidR="003F2266" w:rsidRPr="0014601B" w:rsidRDefault="003F2266" w:rsidP="00920049">
            <w:pPr>
              <w:pStyle w:val="Paragraphedeliste"/>
              <w:tabs>
                <w:tab w:val="left" w:pos="851"/>
              </w:tabs>
              <w:spacing w:after="0" w:line="200" w:lineRule="exact"/>
              <w:ind w:left="0"/>
              <w:jc w:val="center"/>
              <w:rPr>
                <w:rFonts w:ascii="Arial" w:hAnsi="Arial" w:cs="Arial"/>
                <w:b/>
                <w:sz w:val="20"/>
                <w:szCs w:val="20"/>
              </w:rPr>
            </w:pPr>
          </w:p>
        </w:tc>
        <w:tc>
          <w:tcPr>
            <w:tcW w:w="1416" w:type="dxa"/>
            <w:vAlign w:val="center"/>
          </w:tcPr>
          <w:p w:rsidR="003F2266" w:rsidRPr="0014601B" w:rsidRDefault="003F2266" w:rsidP="00920049">
            <w:pPr>
              <w:pStyle w:val="Paragraphedeliste"/>
              <w:tabs>
                <w:tab w:val="left" w:pos="851"/>
              </w:tabs>
              <w:spacing w:after="0" w:line="200" w:lineRule="exact"/>
              <w:ind w:left="0"/>
              <w:jc w:val="center"/>
              <w:rPr>
                <w:rFonts w:ascii="Arial" w:hAnsi="Arial" w:cs="Arial"/>
                <w:sz w:val="20"/>
                <w:szCs w:val="20"/>
              </w:rPr>
            </w:pPr>
            <w:r w:rsidRPr="0014601B">
              <w:rPr>
                <w:rFonts w:ascii="Arial" w:hAnsi="Arial" w:cs="Arial"/>
                <w:sz w:val="20"/>
                <w:szCs w:val="20"/>
              </w:rPr>
              <w:t>9</w:t>
            </w:r>
            <w:r w:rsidRPr="0014601B">
              <w:rPr>
                <w:rFonts w:ascii="Arial" w:hAnsi="Arial" w:cs="Arial"/>
                <w:sz w:val="20"/>
                <w:szCs w:val="20"/>
                <w:vertAlign w:val="superscript"/>
              </w:rPr>
              <w:t>ème</w:t>
            </w:r>
            <w:r w:rsidRPr="0014601B">
              <w:rPr>
                <w:rFonts w:ascii="Arial" w:hAnsi="Arial" w:cs="Arial"/>
                <w:sz w:val="20"/>
                <w:szCs w:val="20"/>
              </w:rPr>
              <w:t xml:space="preserve"> classe</w:t>
            </w:r>
          </w:p>
        </w:tc>
        <w:tc>
          <w:tcPr>
            <w:tcW w:w="1418" w:type="dxa"/>
            <w:vAlign w:val="center"/>
          </w:tcPr>
          <w:p w:rsidR="003F2266" w:rsidRPr="0014601B" w:rsidRDefault="003F2266" w:rsidP="00920049">
            <w:pPr>
              <w:pStyle w:val="Paragraphedeliste"/>
              <w:tabs>
                <w:tab w:val="left" w:pos="851"/>
              </w:tabs>
              <w:spacing w:after="0" w:line="200" w:lineRule="exact"/>
              <w:ind w:left="0" w:right="-108"/>
              <w:jc w:val="center"/>
              <w:rPr>
                <w:rFonts w:ascii="Arial" w:hAnsi="Arial" w:cs="Arial"/>
                <w:sz w:val="20"/>
                <w:szCs w:val="20"/>
              </w:rPr>
            </w:pPr>
            <w:r w:rsidRPr="0014601B">
              <w:rPr>
                <w:rFonts w:ascii="Arial" w:hAnsi="Arial" w:cs="Arial"/>
                <w:sz w:val="20"/>
                <w:szCs w:val="20"/>
              </w:rPr>
              <w:t>1.50 à 1.01</w:t>
            </w:r>
            <w:r>
              <w:rPr>
                <w:rFonts w:ascii="Arial" w:hAnsi="Arial" w:cs="Arial"/>
                <w:sz w:val="20"/>
                <w:szCs w:val="20"/>
              </w:rPr>
              <w:t xml:space="preserve"> pts</w:t>
            </w:r>
          </w:p>
        </w:tc>
        <w:tc>
          <w:tcPr>
            <w:tcW w:w="5478" w:type="dxa"/>
            <w:vMerge/>
          </w:tcPr>
          <w:p w:rsidR="003F2266" w:rsidRPr="0014601B" w:rsidRDefault="003F2266" w:rsidP="00920049">
            <w:pPr>
              <w:pStyle w:val="Paragraphedeliste"/>
              <w:tabs>
                <w:tab w:val="left" w:pos="851"/>
              </w:tabs>
              <w:spacing w:after="0" w:line="200" w:lineRule="exact"/>
              <w:ind w:left="0"/>
              <w:jc w:val="both"/>
              <w:rPr>
                <w:rFonts w:ascii="Arial" w:hAnsi="Arial" w:cs="Arial"/>
                <w:sz w:val="20"/>
                <w:szCs w:val="20"/>
              </w:rPr>
            </w:pPr>
          </w:p>
        </w:tc>
      </w:tr>
    </w:tbl>
    <w:p w:rsidR="003F2266" w:rsidRPr="0014601B" w:rsidRDefault="003F2266" w:rsidP="00711BA4">
      <w:pPr>
        <w:spacing w:line="200" w:lineRule="exact"/>
        <w:rPr>
          <w:rFonts w:ascii="Arial" w:hAnsi="Arial" w:cs="Arial"/>
          <w:b/>
          <w:sz w:val="20"/>
          <w:szCs w:val="20"/>
        </w:rPr>
      </w:pPr>
    </w:p>
    <w:p w:rsidR="003F2266" w:rsidRDefault="003F2266" w:rsidP="00711BA4">
      <w:pPr>
        <w:spacing w:line="200" w:lineRule="exact"/>
        <w:rPr>
          <w:rFonts w:ascii="Arial" w:hAnsi="Arial" w:cs="Arial"/>
          <w:sz w:val="20"/>
          <w:szCs w:val="20"/>
        </w:rPr>
      </w:pPr>
      <w:r w:rsidRPr="0014601B">
        <w:rPr>
          <w:rFonts w:ascii="Arial" w:hAnsi="Arial" w:cs="Arial"/>
          <w:b/>
          <w:sz w:val="20"/>
          <w:szCs w:val="20"/>
        </w:rPr>
        <w:t>Remarque</w:t>
      </w:r>
      <w:r w:rsidRPr="0014601B">
        <w:rPr>
          <w:rFonts w:ascii="Arial" w:hAnsi="Arial" w:cs="Arial"/>
          <w:sz w:val="20"/>
          <w:szCs w:val="20"/>
        </w:rPr>
        <w:t> : la déduction de point de chaque erreur vaut 0.10 point.</w:t>
      </w:r>
    </w:p>
    <w:p w:rsidR="003F2266" w:rsidRPr="007D078E" w:rsidRDefault="003F2266" w:rsidP="007C7652">
      <w:pPr>
        <w:pStyle w:val="Titre3"/>
      </w:pPr>
      <w:r>
        <w:rPr>
          <w:rFonts w:cs="Arial"/>
          <w:sz w:val="20"/>
        </w:rPr>
        <w:br w:type="page"/>
      </w:r>
      <w:bookmarkStart w:id="225" w:name="_Toc406080318"/>
      <w:bookmarkStart w:id="226" w:name="_Toc406146938"/>
      <w:bookmarkStart w:id="227" w:name="_Toc406159993"/>
      <w:bookmarkStart w:id="228" w:name="_Toc407484779"/>
      <w:bookmarkStart w:id="229" w:name="_Toc431947199"/>
      <w:bookmarkStart w:id="230" w:name="_Toc431947312"/>
      <w:r w:rsidRPr="007D078E">
        <w:t xml:space="preserve">Chapitre </w:t>
      </w:r>
      <w:r>
        <w:t>3</w:t>
      </w:r>
      <w:r w:rsidRPr="007D078E">
        <w:t xml:space="preserve"> </w:t>
      </w:r>
      <w:r>
        <w:t>–</w:t>
      </w:r>
      <w:r w:rsidRPr="007D078E">
        <w:t xml:space="preserve"> M</w:t>
      </w:r>
      <w:r>
        <w:t xml:space="preserve">éthodes et critères de notation de la discipline </w:t>
      </w:r>
      <w:r w:rsidRPr="00426B34">
        <w:rPr>
          <w:highlight w:val="red"/>
        </w:rPr>
        <w:t>T</w:t>
      </w:r>
      <w:r>
        <w:t>ui-Lian</w:t>
      </w:r>
      <w:bookmarkEnd w:id="212"/>
      <w:bookmarkEnd w:id="225"/>
      <w:bookmarkEnd w:id="226"/>
      <w:bookmarkEnd w:id="227"/>
      <w:bookmarkEnd w:id="228"/>
      <w:bookmarkEnd w:id="229"/>
      <w:bookmarkEnd w:id="230"/>
    </w:p>
    <w:p w:rsidR="003F2266" w:rsidRPr="00C60678" w:rsidRDefault="003F2266" w:rsidP="007C7652">
      <w:pPr>
        <w:pStyle w:val="Titre4"/>
      </w:pPr>
      <w:bookmarkStart w:id="231" w:name="_Toc403558884"/>
      <w:bookmarkStart w:id="232" w:name="_Toc406080319"/>
      <w:bookmarkStart w:id="233" w:name="_Toc406146939"/>
      <w:bookmarkStart w:id="234" w:name="_Toc406159994"/>
      <w:bookmarkStart w:id="235" w:name="_Toc407484780"/>
      <w:r w:rsidRPr="00C60678">
        <w:t xml:space="preserve">Article </w:t>
      </w:r>
      <w:r>
        <w:t>1</w:t>
      </w:r>
      <w:r w:rsidRPr="00C60678">
        <w:t xml:space="preserve"> : Disciplines Duilian – combats pré-arrangés</w:t>
      </w:r>
      <w:bookmarkEnd w:id="231"/>
      <w:bookmarkEnd w:id="232"/>
      <w:bookmarkEnd w:id="233"/>
      <w:bookmarkEnd w:id="234"/>
      <w:bookmarkEnd w:id="235"/>
    </w:p>
    <w:p w:rsidR="003F2266" w:rsidRPr="00F151B0" w:rsidRDefault="003F2266" w:rsidP="007C7652">
      <w:pPr>
        <w:pStyle w:val="Titre5"/>
      </w:pPr>
      <w:bookmarkStart w:id="236" w:name="_Toc406080320"/>
      <w:bookmarkStart w:id="237" w:name="_Toc406146940"/>
      <w:bookmarkStart w:id="238" w:name="_Toc406159995"/>
      <w:r>
        <w:t>Méthodes de notation</w:t>
      </w:r>
      <w:bookmarkEnd w:id="236"/>
      <w:bookmarkEnd w:id="237"/>
      <w:bookmarkEnd w:id="238"/>
    </w:p>
    <w:p w:rsidR="003F2266" w:rsidRPr="00FC13BF" w:rsidRDefault="003F2266" w:rsidP="003F2266">
      <w:pPr>
        <w:pStyle w:val="Texte-PucesTirets"/>
        <w:numPr>
          <w:ilvl w:val="1"/>
          <w:numId w:val="61"/>
        </w:numPr>
        <w:tabs>
          <w:tab w:val="clear" w:pos="1440"/>
          <w:tab w:val="num" w:pos="900"/>
        </w:tabs>
        <w:ind w:left="900"/>
      </w:pPr>
      <w:r w:rsidRPr="00FC13BF">
        <w:t xml:space="preserve">Le </w:t>
      </w:r>
      <w:r w:rsidRPr="00C7132E">
        <w:t>Groupe A</w:t>
      </w:r>
      <w:r w:rsidRPr="00FC13BF">
        <w:t xml:space="preserve"> composé de 3 juges se charge de la qualité des mouvements ; Le groupe B, composé de 3 juges et du juge Chef de table, se charge de la perfor</w:t>
      </w:r>
      <w:r>
        <w:t>mance globale, au total 7 juges ;</w:t>
      </w:r>
    </w:p>
    <w:p w:rsidR="003F2266" w:rsidRPr="00FC13BF" w:rsidRDefault="003F2266" w:rsidP="003F2266">
      <w:pPr>
        <w:pStyle w:val="Texte-PucesTirets"/>
        <w:numPr>
          <w:ilvl w:val="1"/>
          <w:numId w:val="61"/>
        </w:numPr>
        <w:tabs>
          <w:tab w:val="clear" w:pos="1440"/>
          <w:tab w:val="num" w:pos="900"/>
        </w:tabs>
        <w:ind w:left="900"/>
      </w:pPr>
      <w:r w:rsidRPr="00FC13BF">
        <w:t xml:space="preserve">Le barème de notation est de 10 points. Dans ces 10 points, 5 points s’appliquent à la qualité des mouvements et 5 </w:t>
      </w:r>
      <w:r>
        <w:t>points à la performance globale ;</w:t>
      </w:r>
    </w:p>
    <w:p w:rsidR="003F2266" w:rsidRPr="00FC13BF" w:rsidRDefault="003F2266" w:rsidP="003F2266">
      <w:pPr>
        <w:pStyle w:val="Texte-PucesTirets"/>
        <w:numPr>
          <w:ilvl w:val="1"/>
          <w:numId w:val="61"/>
        </w:numPr>
        <w:tabs>
          <w:tab w:val="clear" w:pos="1440"/>
          <w:tab w:val="num" w:pos="900"/>
        </w:tabs>
        <w:ind w:left="900"/>
      </w:pPr>
      <w:r w:rsidRPr="00FC13BF">
        <w:t xml:space="preserve">Le </w:t>
      </w:r>
      <w:r>
        <w:t>g</w:t>
      </w:r>
      <w:r w:rsidRPr="00FC13BF">
        <w:t>roupe A déduit les erreurs conce</w:t>
      </w:r>
      <w:r>
        <w:t>rnant la qualité des mouvements ;</w:t>
      </w:r>
    </w:p>
    <w:p w:rsidR="003F2266" w:rsidRPr="00FC13BF" w:rsidRDefault="003F2266" w:rsidP="003F2266">
      <w:pPr>
        <w:pStyle w:val="Texte-PucesTirets"/>
        <w:numPr>
          <w:ilvl w:val="1"/>
          <w:numId w:val="61"/>
        </w:numPr>
        <w:tabs>
          <w:tab w:val="clear" w:pos="1440"/>
          <w:tab w:val="num" w:pos="900"/>
        </w:tabs>
        <w:ind w:left="900"/>
      </w:pPr>
      <w:r w:rsidRPr="00FC13BF">
        <w:t xml:space="preserve">Le </w:t>
      </w:r>
      <w:r w:rsidRPr="00C7132E">
        <w:t>Groupe B</w:t>
      </w:r>
      <w:r w:rsidRPr="00FC13BF">
        <w:t xml:space="preserve"> et le juge Chef de table évaluent le degré de la performance globale, et déduisent les erreurs concernant la chorégraphie du Tao lu.</w:t>
      </w:r>
    </w:p>
    <w:p w:rsidR="003F2266" w:rsidRPr="00C60678" w:rsidRDefault="003F2266" w:rsidP="007C7652">
      <w:pPr>
        <w:pStyle w:val="Titre5"/>
      </w:pPr>
      <w:bookmarkStart w:id="239" w:name="_Toc406080321"/>
      <w:bookmarkStart w:id="240" w:name="_Toc406146941"/>
      <w:bookmarkStart w:id="241" w:name="_Toc406159996"/>
      <w:r w:rsidRPr="00C60678">
        <w:t>Les critères de</w:t>
      </w:r>
      <w:r>
        <w:t xml:space="preserve"> notation</w:t>
      </w:r>
      <w:bookmarkEnd w:id="239"/>
      <w:bookmarkEnd w:id="240"/>
      <w:bookmarkEnd w:id="241"/>
    </w:p>
    <w:p w:rsidR="003F2266" w:rsidRPr="00C7132E" w:rsidRDefault="003F2266" w:rsidP="003F2266">
      <w:pPr>
        <w:numPr>
          <w:ilvl w:val="0"/>
          <w:numId w:val="62"/>
        </w:numPr>
        <w:autoSpaceDE w:val="0"/>
        <w:autoSpaceDN w:val="0"/>
        <w:adjustRightInd w:val="0"/>
        <w:spacing w:before="120"/>
        <w:jc w:val="both"/>
        <w:rPr>
          <w:b/>
          <w:bCs/>
          <w:lang w:eastAsia="fr-FR"/>
        </w:rPr>
      </w:pPr>
      <w:r w:rsidRPr="00C7132E">
        <w:rPr>
          <w:b/>
          <w:bCs/>
          <w:lang w:eastAsia="fr-FR"/>
        </w:rPr>
        <w:t>La qualité des mouvements</w:t>
      </w:r>
    </w:p>
    <w:p w:rsidR="003F2266" w:rsidRPr="00C7132E" w:rsidRDefault="003F2266" w:rsidP="00C7132E">
      <w:pPr>
        <w:spacing w:before="120"/>
        <w:rPr>
          <w:lang w:eastAsia="fr-FR"/>
        </w:rPr>
      </w:pPr>
      <w:r w:rsidRPr="00C7132E">
        <w:rPr>
          <w:lang w:eastAsia="fr-FR"/>
        </w:rPr>
        <w:t>Chaque mouvement qui n’est pas compatible aux normes réglementaires entraînera une déduction de 0.10 point ; les autres erreurs entraîneront une déduction de 0.10 à 0.30 point.</w:t>
      </w:r>
    </w:p>
    <w:p w:rsidR="003F2266" w:rsidRPr="00C64AAD" w:rsidRDefault="003F2266" w:rsidP="00C64AAD">
      <w:pPr>
        <w:spacing w:before="120" w:after="120"/>
        <w:jc w:val="center"/>
        <w:rPr>
          <w:b/>
          <w:bCs/>
          <w:lang w:eastAsia="fr-FR"/>
        </w:rPr>
      </w:pPr>
      <w:bookmarkStart w:id="242" w:name="_Toc406080322"/>
      <w:r w:rsidRPr="00C64AAD">
        <w:rPr>
          <w:b/>
          <w:bCs/>
          <w:lang w:eastAsia="fr-FR"/>
        </w:rPr>
        <w:t>Tableau : Le contenu des erreurs de la qualité des mouvements,</w:t>
      </w:r>
      <w:bookmarkEnd w:id="242"/>
    </w:p>
    <w:p w:rsidR="003F2266" w:rsidRPr="00C64AAD" w:rsidRDefault="003F2266" w:rsidP="00C64AAD">
      <w:pPr>
        <w:spacing w:before="120" w:after="120"/>
        <w:jc w:val="center"/>
        <w:rPr>
          <w:b/>
          <w:bCs/>
          <w:lang w:eastAsia="fr-FR"/>
        </w:rPr>
      </w:pPr>
      <w:bookmarkStart w:id="243" w:name="_Toc406080323"/>
      <w:r>
        <w:rPr>
          <w:b/>
          <w:bCs/>
          <w:lang w:eastAsia="fr-FR"/>
        </w:rPr>
        <w:t>d</w:t>
      </w:r>
      <w:r w:rsidRPr="00C64AAD">
        <w:rPr>
          <w:b/>
          <w:bCs/>
          <w:lang w:eastAsia="fr-FR"/>
        </w:rPr>
        <w:t>’autres erreurs, leurs critères de déduction de points et leur code d’indice dans les Duilians</w:t>
      </w:r>
      <w:bookmarkEnd w:id="243"/>
    </w:p>
    <w:tbl>
      <w:tblPr>
        <w:tblW w:w="9345"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6386"/>
        <w:gridCol w:w="1175"/>
      </w:tblGrid>
      <w:tr w:rsidR="003F2266" w:rsidRPr="0014601B">
        <w:tc>
          <w:tcPr>
            <w:tcW w:w="1784" w:type="dxa"/>
            <w:shd w:val="clear" w:color="auto" w:fill="auto"/>
            <w:vAlign w:val="center"/>
          </w:tcPr>
          <w:p w:rsidR="003F2266" w:rsidRPr="0014601B" w:rsidRDefault="003F2266" w:rsidP="00711BA4">
            <w:pPr>
              <w:autoSpaceDE w:val="0"/>
              <w:autoSpaceDN w:val="0"/>
              <w:adjustRightInd w:val="0"/>
              <w:spacing w:before="40" w:after="40"/>
              <w:rPr>
                <w:rFonts w:ascii="Arial" w:hAnsi="Arial" w:cs="Arial"/>
                <w:sz w:val="20"/>
                <w:szCs w:val="20"/>
                <w:lang w:eastAsia="fr-FR"/>
              </w:rPr>
            </w:pPr>
            <w:r w:rsidRPr="0014601B">
              <w:rPr>
                <w:rFonts w:ascii="Arial" w:hAnsi="Arial" w:cs="Arial"/>
                <w:b/>
                <w:bCs/>
                <w:sz w:val="20"/>
                <w:szCs w:val="20"/>
                <w:lang w:eastAsia="fr-FR"/>
              </w:rPr>
              <w:t>Types d’erreurs</w:t>
            </w:r>
          </w:p>
        </w:tc>
        <w:tc>
          <w:tcPr>
            <w:tcW w:w="6386" w:type="dxa"/>
            <w:shd w:val="clear" w:color="auto" w:fill="auto"/>
            <w:vAlign w:val="center"/>
          </w:tcPr>
          <w:p w:rsidR="003F2266" w:rsidRPr="0014601B" w:rsidRDefault="003F2266" w:rsidP="00711BA4">
            <w:pPr>
              <w:autoSpaceDE w:val="0"/>
              <w:autoSpaceDN w:val="0"/>
              <w:adjustRightInd w:val="0"/>
              <w:spacing w:before="40" w:after="40"/>
              <w:rPr>
                <w:rFonts w:ascii="Arial" w:hAnsi="Arial" w:cs="Arial"/>
                <w:sz w:val="20"/>
                <w:szCs w:val="20"/>
                <w:lang w:eastAsia="fr-FR"/>
              </w:rPr>
            </w:pPr>
            <w:r w:rsidRPr="0014601B">
              <w:rPr>
                <w:rFonts w:ascii="Arial" w:hAnsi="Arial" w:cs="Arial"/>
                <w:b/>
                <w:bCs/>
                <w:sz w:val="20"/>
                <w:szCs w:val="20"/>
                <w:lang w:eastAsia="fr-FR"/>
              </w:rPr>
              <w:t>Contenu des erreurs et de déduction des points</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sz w:val="20"/>
                <w:szCs w:val="20"/>
                <w:lang w:eastAsia="fr-FR"/>
              </w:rPr>
            </w:pPr>
            <w:r w:rsidRPr="0014601B">
              <w:rPr>
                <w:rFonts w:ascii="Arial" w:hAnsi="Arial" w:cs="Arial"/>
                <w:b/>
                <w:bCs/>
                <w:sz w:val="20"/>
                <w:szCs w:val="20"/>
                <w:lang w:eastAsia="fr-FR"/>
              </w:rPr>
              <w:t>Code de référence</w:t>
            </w:r>
          </w:p>
        </w:tc>
      </w:tr>
      <w:tr w:rsidR="003F2266" w:rsidRPr="0014601B">
        <w:tc>
          <w:tcPr>
            <w:tcW w:w="1784" w:type="dxa"/>
            <w:vMerge w:val="restart"/>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Les autres erreurs</w:t>
            </w: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En posture statique, le tronc remue, le pied se déplace ou sautille</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70</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Appui supplémentaire (déduction de 0.20 point)</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71</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Chute au tapie (déduction de 0.30 point)</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72</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Les instruments glissent hors des mains ou touchent le corps du compétiteur</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73</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Les instruments se cassent (déduction de 0.20 point)</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74</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Les instruments se séparent de leur manche, ou la pointe de lance tombe au tapie (déduction de 0.30 point)</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75</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 tissu de sabre, le pompon d’épée, les barbes de lance, la ceinture, la bande des cheveux tombent au tapie ; Le tissu de sabre, le pompon d’épée, les instruments flexibles enroulent la main (le corps) ; déboutonnage ou déchirement vestimentaire ; perte de chaussures ;</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76</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Les instruments de wushu se déforment (déduction de 0.20 point)</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77</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Toutes parties de corps du compétiteur touchent l’extérieur de la ligne de limite du tapis ;</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78</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Oubli</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79</w:t>
            </w:r>
          </w:p>
        </w:tc>
      </w:tr>
      <w:tr w:rsidR="003F2266" w:rsidRPr="0014601B">
        <w:tc>
          <w:tcPr>
            <w:tcW w:w="1784" w:type="dxa"/>
            <w:vMerge w:val="restart"/>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r w:rsidRPr="0014601B">
              <w:rPr>
                <w:rFonts w:ascii="Arial" w:hAnsi="Arial" w:cs="Arial"/>
                <w:b/>
                <w:bCs/>
                <w:sz w:val="20"/>
                <w:szCs w:val="20"/>
                <w:lang w:eastAsia="fr-FR"/>
              </w:rPr>
              <w:t>Méthodes et coordination</w:t>
            </w: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 mouvement d’attaque est loin de la cible</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90</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La durée de la posture statique dépasse la norme réglementaire ;</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91</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La durée du moment sans mouvements d’attaque ou de défense</w:t>
            </w:r>
          </w:p>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dépasse la norme réglementaire</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92</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Le mouvement d’attaque ou de défense tombe dans le vide ;</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93</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Apparition d’un moment d’attente</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94</w:t>
            </w:r>
          </w:p>
        </w:tc>
      </w:tr>
      <w:tr w:rsidR="003F2266" w:rsidRPr="0014601B">
        <w:tc>
          <w:tcPr>
            <w:tcW w:w="1784" w:type="dxa"/>
            <w:vMerge/>
            <w:shd w:val="clear" w:color="auto" w:fill="auto"/>
            <w:vAlign w:val="center"/>
          </w:tcPr>
          <w:p w:rsidR="003F2266" w:rsidRPr="0014601B" w:rsidRDefault="003F2266" w:rsidP="00711BA4">
            <w:pPr>
              <w:autoSpaceDE w:val="0"/>
              <w:autoSpaceDN w:val="0"/>
              <w:adjustRightInd w:val="0"/>
              <w:spacing w:before="40" w:after="40"/>
              <w:rPr>
                <w:rFonts w:ascii="Arial" w:hAnsi="Arial" w:cs="Arial"/>
                <w:b/>
                <w:bCs/>
                <w:sz w:val="20"/>
                <w:szCs w:val="20"/>
                <w:lang w:eastAsia="fr-FR"/>
              </w:rPr>
            </w:pPr>
          </w:p>
        </w:tc>
        <w:tc>
          <w:tcPr>
            <w:tcW w:w="6386"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Cs/>
                <w:sz w:val="20"/>
                <w:szCs w:val="20"/>
                <w:lang w:eastAsia="fr-FR"/>
              </w:rPr>
            </w:pPr>
            <w:r w:rsidRPr="0014601B">
              <w:rPr>
                <w:rFonts w:ascii="Arial" w:hAnsi="Arial" w:cs="Arial"/>
                <w:bCs/>
                <w:sz w:val="20"/>
                <w:szCs w:val="20"/>
                <w:lang w:eastAsia="fr-FR"/>
              </w:rPr>
              <w:t>Touche ou blessement accidentel</w:t>
            </w:r>
          </w:p>
        </w:tc>
        <w:tc>
          <w:tcPr>
            <w:tcW w:w="1175" w:type="dxa"/>
            <w:shd w:val="clear" w:color="auto" w:fill="auto"/>
            <w:vAlign w:val="center"/>
          </w:tcPr>
          <w:p w:rsidR="003F2266" w:rsidRPr="0014601B" w:rsidRDefault="003F2266" w:rsidP="00711BA4">
            <w:pPr>
              <w:autoSpaceDE w:val="0"/>
              <w:autoSpaceDN w:val="0"/>
              <w:adjustRightInd w:val="0"/>
              <w:spacing w:before="40" w:after="40"/>
              <w:jc w:val="center"/>
              <w:rPr>
                <w:rFonts w:ascii="Arial" w:hAnsi="Arial" w:cs="Arial"/>
                <w:b/>
                <w:bCs/>
                <w:sz w:val="20"/>
                <w:szCs w:val="20"/>
                <w:lang w:eastAsia="fr-FR"/>
              </w:rPr>
            </w:pPr>
            <w:r w:rsidRPr="0014601B">
              <w:rPr>
                <w:rFonts w:ascii="Arial" w:hAnsi="Arial" w:cs="Arial"/>
                <w:b/>
                <w:bCs/>
                <w:sz w:val="20"/>
                <w:szCs w:val="20"/>
                <w:lang w:eastAsia="fr-FR"/>
              </w:rPr>
              <w:t>95</w:t>
            </w:r>
          </w:p>
        </w:tc>
      </w:tr>
    </w:tbl>
    <w:p w:rsidR="003F2266" w:rsidRDefault="003F2266">
      <w:pPr>
        <w:rPr>
          <w:rFonts w:ascii="Arial" w:hAnsi="Arial" w:cs="Arial"/>
          <w:b/>
          <w:bCs/>
        </w:rPr>
      </w:pPr>
      <w:r>
        <w:rPr>
          <w:rFonts w:ascii="Arial" w:hAnsi="Arial" w:cs="Arial"/>
          <w:b/>
          <w:bCs/>
        </w:rPr>
        <w:br w:type="page"/>
      </w:r>
    </w:p>
    <w:p w:rsidR="003F2266" w:rsidRPr="007C7652" w:rsidRDefault="003F2266" w:rsidP="00C60678">
      <w:pPr>
        <w:autoSpaceDE w:val="0"/>
        <w:autoSpaceDN w:val="0"/>
        <w:adjustRightInd w:val="0"/>
        <w:spacing w:after="120" w:line="220" w:lineRule="exact"/>
        <w:rPr>
          <w:rStyle w:val="Rfrenceintense"/>
        </w:rPr>
      </w:pPr>
      <w:r w:rsidRPr="007C7652">
        <w:rPr>
          <w:rStyle w:val="Rfrenceintense"/>
        </w:rPr>
        <w:t>Remarque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1. « </w:t>
      </w:r>
      <w:r w:rsidRPr="0014601B">
        <w:rPr>
          <w:rFonts w:ascii="Arial" w:hAnsi="Arial" w:cs="Arial"/>
          <w:i/>
          <w:iCs/>
          <w:sz w:val="20"/>
          <w:szCs w:val="20"/>
          <w:lang w:eastAsia="fr-FR"/>
        </w:rPr>
        <w:t xml:space="preserve">Les instruments touchent le corps du compétiteur </w:t>
      </w:r>
      <w:r w:rsidRPr="0014601B">
        <w:rPr>
          <w:rFonts w:ascii="Arial" w:hAnsi="Arial" w:cs="Arial"/>
          <w:sz w:val="20"/>
          <w:szCs w:val="20"/>
          <w:lang w:eastAsia="fr-FR"/>
        </w:rPr>
        <w:t>» signifie que les armes entre en contact accidentellement avec le corps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2. « </w:t>
      </w:r>
      <w:r w:rsidRPr="0014601B">
        <w:rPr>
          <w:rFonts w:ascii="Arial" w:hAnsi="Arial" w:cs="Arial"/>
          <w:i/>
          <w:iCs/>
          <w:sz w:val="20"/>
          <w:szCs w:val="20"/>
          <w:lang w:eastAsia="fr-FR"/>
        </w:rPr>
        <w:t xml:space="preserve">Les instruments se déforment </w:t>
      </w:r>
      <w:r w:rsidRPr="0014601B">
        <w:rPr>
          <w:rFonts w:ascii="Arial" w:hAnsi="Arial" w:cs="Arial"/>
          <w:sz w:val="20"/>
          <w:szCs w:val="20"/>
          <w:lang w:eastAsia="fr-FR"/>
        </w:rPr>
        <w:t>» signifie que les armes se tordent au-delà d’un angle de 45°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3. « </w:t>
      </w:r>
      <w:r w:rsidRPr="0014601B">
        <w:rPr>
          <w:rFonts w:ascii="Arial" w:hAnsi="Arial" w:cs="Arial"/>
          <w:i/>
          <w:iCs/>
          <w:sz w:val="20"/>
          <w:szCs w:val="20"/>
          <w:lang w:eastAsia="fr-FR"/>
        </w:rPr>
        <w:t xml:space="preserve">le mouvement d’attaque est loin de la cible </w:t>
      </w:r>
      <w:r w:rsidRPr="0014601B">
        <w:rPr>
          <w:rFonts w:ascii="Arial" w:hAnsi="Arial" w:cs="Arial"/>
          <w:sz w:val="20"/>
          <w:szCs w:val="20"/>
          <w:lang w:eastAsia="fr-FR"/>
        </w:rPr>
        <w:t>» signifie que l’attaque à main nue ou avec arme ne touche pas l’endroit ou est dévié de l’endroit qui devrait être touché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4. « </w:t>
      </w:r>
      <w:r w:rsidRPr="0014601B">
        <w:rPr>
          <w:rFonts w:ascii="Arial" w:hAnsi="Arial" w:cs="Arial"/>
          <w:i/>
          <w:iCs/>
          <w:sz w:val="20"/>
          <w:szCs w:val="20"/>
          <w:lang w:eastAsia="fr-FR"/>
        </w:rPr>
        <w:t xml:space="preserve">La durée de la posture statique dépasse la norme réglementaire </w:t>
      </w:r>
      <w:r w:rsidRPr="0014601B">
        <w:rPr>
          <w:rFonts w:ascii="Arial" w:hAnsi="Arial" w:cs="Arial"/>
          <w:sz w:val="20"/>
          <w:szCs w:val="20"/>
          <w:lang w:eastAsia="fr-FR"/>
        </w:rPr>
        <w:t>» signifie que la position immobile ou le mouvement au sol s’arrêtent au-delà de 3 secondes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5. « </w:t>
      </w:r>
      <w:r w:rsidRPr="0014601B">
        <w:rPr>
          <w:rFonts w:ascii="Arial" w:hAnsi="Arial" w:cs="Arial"/>
          <w:i/>
          <w:iCs/>
          <w:sz w:val="20"/>
          <w:szCs w:val="20"/>
          <w:lang w:eastAsia="fr-FR"/>
        </w:rPr>
        <w:t xml:space="preserve">Le moment sans mouvement d’attaque ou de défense dépasse la norme réglementaire </w:t>
      </w:r>
      <w:r w:rsidRPr="0014601B">
        <w:rPr>
          <w:rFonts w:ascii="Arial" w:hAnsi="Arial" w:cs="Arial"/>
          <w:sz w:val="20"/>
          <w:szCs w:val="20"/>
          <w:lang w:eastAsia="fr-FR"/>
        </w:rPr>
        <w:t>» signifie que ce moment- là dépasse les 3 secondes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6. « </w:t>
      </w:r>
      <w:r w:rsidRPr="0014601B">
        <w:rPr>
          <w:rFonts w:ascii="Arial" w:hAnsi="Arial" w:cs="Arial"/>
          <w:i/>
          <w:iCs/>
          <w:sz w:val="20"/>
          <w:szCs w:val="20"/>
          <w:lang w:eastAsia="fr-FR"/>
        </w:rPr>
        <w:t xml:space="preserve">L’attaque ou la défense tombe dans le vide </w:t>
      </w:r>
      <w:r w:rsidRPr="0014601B">
        <w:rPr>
          <w:rFonts w:ascii="Arial" w:hAnsi="Arial" w:cs="Arial"/>
          <w:sz w:val="20"/>
          <w:szCs w:val="20"/>
          <w:lang w:eastAsia="fr-FR"/>
        </w:rPr>
        <w:t>» signifie que les attaques ou défenses des deux partenaires ne touchent pas la cible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 xml:space="preserve">7. « </w:t>
      </w:r>
      <w:r w:rsidRPr="0014601B">
        <w:rPr>
          <w:rFonts w:ascii="Arial" w:hAnsi="Arial" w:cs="Arial"/>
          <w:i/>
          <w:iCs/>
          <w:sz w:val="20"/>
          <w:szCs w:val="20"/>
          <w:lang w:eastAsia="fr-FR"/>
        </w:rPr>
        <w:t xml:space="preserve">Attente </w:t>
      </w:r>
      <w:r w:rsidRPr="0014601B">
        <w:rPr>
          <w:rFonts w:ascii="Arial" w:hAnsi="Arial" w:cs="Arial"/>
          <w:sz w:val="20"/>
          <w:szCs w:val="20"/>
          <w:lang w:eastAsia="fr-FR"/>
        </w:rPr>
        <w:t>» signifie que la coordination entre les deux partenaires est si mauvaise qu’il apparaît des moments de rupture ou d’arrêt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8. Si les instruments touchent l’extérieur de la ligne de limite du tapie ou le corps du compétiteur dépasse l’espace de limite du tapie, cela ne sera pas considéré comme sortie ;</w:t>
      </w:r>
    </w:p>
    <w:p w:rsidR="003F2266" w:rsidRPr="0014601B" w:rsidRDefault="003F2266" w:rsidP="00E95406">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9. Sans citation de déduction de point signifie la déduction de 0.10 point ;</w:t>
      </w:r>
    </w:p>
    <w:p w:rsidR="003F2266" w:rsidRDefault="003F2266" w:rsidP="00C60678">
      <w:pPr>
        <w:autoSpaceDE w:val="0"/>
        <w:autoSpaceDN w:val="0"/>
        <w:adjustRightInd w:val="0"/>
        <w:spacing w:after="120" w:line="220" w:lineRule="exact"/>
        <w:ind w:left="284"/>
        <w:rPr>
          <w:rFonts w:ascii="Arial" w:hAnsi="Arial" w:cs="Arial"/>
          <w:sz w:val="20"/>
          <w:szCs w:val="20"/>
          <w:lang w:eastAsia="fr-FR"/>
        </w:rPr>
      </w:pPr>
      <w:r w:rsidRPr="0014601B">
        <w:rPr>
          <w:rFonts w:ascii="Arial" w:hAnsi="Arial" w:cs="Arial"/>
          <w:sz w:val="20"/>
          <w:szCs w:val="20"/>
          <w:lang w:eastAsia="fr-FR"/>
        </w:rPr>
        <w:t>10. La répétition de ces erreurs ci-dessus mentionnées donne lieu à une déduction totale de point ;</w:t>
      </w:r>
    </w:p>
    <w:p w:rsidR="003F2266" w:rsidRPr="00B32371" w:rsidRDefault="003F2266" w:rsidP="003F2266">
      <w:pPr>
        <w:numPr>
          <w:ilvl w:val="0"/>
          <w:numId w:val="62"/>
        </w:numPr>
        <w:autoSpaceDE w:val="0"/>
        <w:autoSpaceDN w:val="0"/>
        <w:adjustRightInd w:val="0"/>
        <w:spacing w:before="120"/>
        <w:jc w:val="both"/>
        <w:rPr>
          <w:b/>
          <w:bCs/>
          <w:lang w:eastAsia="fr-FR"/>
        </w:rPr>
      </w:pPr>
      <w:r>
        <w:rPr>
          <w:b/>
          <w:bCs/>
          <w:lang w:eastAsia="fr-FR"/>
        </w:rPr>
        <w:t>La performance globale</w:t>
      </w:r>
    </w:p>
    <w:p w:rsidR="003F2266" w:rsidRPr="00B32371" w:rsidRDefault="003F2266" w:rsidP="00B32371">
      <w:pPr>
        <w:spacing w:before="120"/>
        <w:jc w:val="both"/>
        <w:rPr>
          <w:lang w:eastAsia="fr-FR"/>
        </w:rPr>
      </w:pPr>
      <w:r w:rsidRPr="00B32371">
        <w:rPr>
          <w:lang w:eastAsia="fr-FR"/>
        </w:rPr>
        <w:t>La notation de la performance globale se base sur les différents degrés et sur la déduction de points concernant les erreurs de chorégraphie du Tao lu.</w:t>
      </w:r>
    </w:p>
    <w:p w:rsidR="003F2266" w:rsidRPr="00B32371" w:rsidRDefault="003F2266" w:rsidP="00B32371">
      <w:pPr>
        <w:spacing w:before="120"/>
        <w:jc w:val="both"/>
        <w:rPr>
          <w:lang w:eastAsia="fr-FR"/>
        </w:rPr>
      </w:pPr>
      <w:r w:rsidRPr="00B32371">
        <w:rPr>
          <w:lang w:eastAsia="fr-FR"/>
        </w:rPr>
        <w:t>Les normes de la performance globale sont les suivantes : la puissance pleinement déployée ; la fluidité dans l’utilisation de force ; la précision de la force ; la bonne coordination entre les regards, le corps, et le déplacement (cela concerne aussi la coordination armes/corps) ; la netteté du rythme ; l’originalité du style; l’harmonie entre les mouvements et la musique.</w:t>
      </w:r>
    </w:p>
    <w:p w:rsidR="003F2266" w:rsidRDefault="003F2266" w:rsidP="00B32371">
      <w:pPr>
        <w:spacing w:before="120"/>
        <w:jc w:val="both"/>
        <w:rPr>
          <w:lang w:eastAsia="fr-FR"/>
        </w:rPr>
      </w:pPr>
      <w:r w:rsidRPr="00B32371">
        <w:rPr>
          <w:lang w:eastAsia="fr-FR"/>
        </w:rPr>
        <w:t>Les critères de notation de la performance globale - se basant sur la puissance, la coordination, le rythme, le style, la composition de la musique - se divisent en 9 degrés de points. (Voir le tableau ci-dessous)</w:t>
      </w:r>
    </w:p>
    <w:p w:rsidR="003F2266" w:rsidRDefault="003F2266" w:rsidP="00C64AAD">
      <w:pPr>
        <w:spacing w:before="120" w:after="120"/>
        <w:jc w:val="center"/>
        <w:rPr>
          <w:b/>
          <w:bCs/>
          <w:lang w:eastAsia="fr-FR"/>
        </w:rPr>
      </w:pPr>
      <w:bookmarkStart w:id="244" w:name="_Toc406080324"/>
      <w:r w:rsidRPr="00C64AAD">
        <w:rPr>
          <w:b/>
          <w:bCs/>
          <w:lang w:eastAsia="fr-FR"/>
        </w:rPr>
        <w:t>Tableau : Critères de notation de la performance globale des disciplines Duilian selon les 9 degrés de points</w:t>
      </w:r>
      <w:bookmarkEnd w:id="244"/>
    </w:p>
    <w:tbl>
      <w:tblPr>
        <w:tblW w:w="8857" w:type="dxa"/>
        <w:tblInd w:w="99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262"/>
        <w:gridCol w:w="2015"/>
        <w:gridCol w:w="5580"/>
      </w:tblGrid>
      <w:tr w:rsidR="003F2266" w:rsidRPr="0014601B">
        <w:trPr>
          <w:trHeight w:val="346"/>
        </w:trPr>
        <w:tc>
          <w:tcPr>
            <w:tcW w:w="1262" w:type="dxa"/>
            <w:tcBorders>
              <w:top w:val="double" w:sz="4" w:space="0" w:color="auto"/>
              <w:bottom w:val="double" w:sz="4" w:space="0" w:color="auto"/>
            </w:tcBorders>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Niveaux</w:t>
            </w:r>
          </w:p>
        </w:tc>
        <w:tc>
          <w:tcPr>
            <w:tcW w:w="2015" w:type="dxa"/>
            <w:tcBorders>
              <w:top w:val="double" w:sz="4" w:space="0" w:color="auto"/>
              <w:bottom w:val="double" w:sz="4" w:space="0" w:color="auto"/>
            </w:tcBorders>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Degré de points</w:t>
            </w:r>
          </w:p>
        </w:tc>
        <w:tc>
          <w:tcPr>
            <w:tcW w:w="5580" w:type="dxa"/>
            <w:tcBorders>
              <w:top w:val="double" w:sz="4" w:space="0" w:color="auto"/>
              <w:bottom w:val="double" w:sz="4" w:space="0" w:color="auto"/>
            </w:tcBorders>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Critères de notation</w:t>
            </w:r>
          </w:p>
        </w:tc>
      </w:tr>
      <w:tr w:rsidR="003F2266" w:rsidRPr="0014601B">
        <w:trPr>
          <w:trHeight w:val="189"/>
        </w:trPr>
        <w:tc>
          <w:tcPr>
            <w:tcW w:w="1262" w:type="dxa"/>
            <w:tcBorders>
              <w:top w:val="double" w:sz="4"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1</w:t>
            </w:r>
            <w:r w:rsidRPr="0014601B">
              <w:rPr>
                <w:rFonts w:ascii="Arial" w:hAnsi="Arial" w:cs="Arial"/>
                <w:sz w:val="20"/>
                <w:szCs w:val="20"/>
                <w:vertAlign w:val="superscript"/>
                <w:lang w:eastAsia="fr-FR"/>
              </w:rPr>
              <w:t>er</w:t>
            </w:r>
            <w:r w:rsidRPr="0014601B">
              <w:rPr>
                <w:rFonts w:ascii="Arial" w:hAnsi="Arial" w:cs="Arial"/>
                <w:sz w:val="20"/>
                <w:szCs w:val="20"/>
                <w:lang w:eastAsia="fr-FR"/>
              </w:rPr>
              <w:t xml:space="preserve"> niveau</w:t>
            </w:r>
          </w:p>
        </w:tc>
        <w:tc>
          <w:tcPr>
            <w:tcW w:w="2015" w:type="dxa"/>
            <w:tcBorders>
              <w:top w:val="double" w:sz="4"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5.00 – 4.81</w:t>
            </w:r>
          </w:p>
        </w:tc>
        <w:tc>
          <w:tcPr>
            <w:tcW w:w="5580" w:type="dxa"/>
            <w:vMerge w:val="restart"/>
            <w:tcBorders>
              <w:top w:val="double" w:sz="4" w:space="0" w:color="auto"/>
              <w:left w:val="single" w:sz="6" w:space="0" w:color="auto"/>
              <w:bottom w:val="single" w:sz="6"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La puissance est pleinement suffisante, fluide, et précise ; le rythme est lisible, le style est original, la chorégraphie est logique, une bonne synchronisation entre les mouvements et la musique (pour le Jiti) ;</w:t>
            </w:r>
          </w:p>
        </w:tc>
      </w:tr>
      <w:tr w:rsidR="003F2266" w:rsidRPr="0014601B">
        <w:trPr>
          <w:trHeight w:val="157"/>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2</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4.80 – 4.51</w:t>
            </w:r>
          </w:p>
        </w:tc>
        <w:tc>
          <w:tcPr>
            <w:tcW w:w="5580" w:type="dxa"/>
            <w:vMerge/>
            <w:tcBorders>
              <w:top w:val="single" w:sz="6" w:space="0" w:color="auto"/>
              <w:left w:val="single" w:sz="6" w:space="0" w:color="auto"/>
              <w:bottom w:val="single" w:sz="6"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r>
      <w:tr w:rsidR="003F2266" w:rsidRPr="0014601B">
        <w:trPr>
          <w:trHeight w:val="204"/>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3</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4.50 -04.21</w:t>
            </w:r>
          </w:p>
        </w:tc>
        <w:tc>
          <w:tcPr>
            <w:tcW w:w="5580" w:type="dxa"/>
            <w:vMerge/>
            <w:tcBorders>
              <w:top w:val="single" w:sz="6" w:space="0" w:color="auto"/>
              <w:left w:val="single" w:sz="6" w:space="0" w:color="auto"/>
              <w:bottom w:val="single" w:sz="6"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r>
      <w:tr w:rsidR="003F2266" w:rsidRPr="0014601B">
        <w:trPr>
          <w:trHeight w:val="350"/>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4</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4.20 – 3.81</w:t>
            </w:r>
          </w:p>
        </w:tc>
        <w:tc>
          <w:tcPr>
            <w:tcW w:w="5580" w:type="dxa"/>
            <w:vMerge w:val="restart"/>
            <w:tcBorders>
              <w:top w:val="single" w:sz="6" w:space="0" w:color="auto"/>
              <w:left w:val="single" w:sz="6" w:space="0" w:color="auto"/>
              <w:bottom w:val="single" w:sz="6"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La puissance est assez suffisante, fluide, et précise ; le rythme est assez lisible, le style est assez original, la chorégraphie est assez logique, une moyenne synchronisation entre les mouvements et la musique (pour le Jiti) ;</w:t>
            </w:r>
          </w:p>
        </w:tc>
      </w:tr>
      <w:tr w:rsidR="003F2266" w:rsidRPr="0014601B">
        <w:trPr>
          <w:trHeight w:val="163"/>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5</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3.80 – 3.41</w:t>
            </w:r>
          </w:p>
        </w:tc>
        <w:tc>
          <w:tcPr>
            <w:tcW w:w="5580" w:type="dxa"/>
            <w:vMerge/>
            <w:tcBorders>
              <w:top w:val="single" w:sz="6" w:space="0" w:color="auto"/>
              <w:left w:val="single" w:sz="6" w:space="0" w:color="auto"/>
              <w:bottom w:val="single" w:sz="6"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r>
      <w:tr w:rsidR="003F2266" w:rsidRPr="0014601B">
        <w:trPr>
          <w:trHeight w:val="189"/>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6</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3.40 – 3.01</w:t>
            </w:r>
          </w:p>
        </w:tc>
        <w:tc>
          <w:tcPr>
            <w:tcW w:w="5580" w:type="dxa"/>
            <w:vMerge/>
            <w:tcBorders>
              <w:top w:val="single" w:sz="6" w:space="0" w:color="auto"/>
              <w:left w:val="single" w:sz="6" w:space="0" w:color="auto"/>
              <w:bottom w:val="single" w:sz="6"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r>
      <w:tr w:rsidR="003F2266" w:rsidRPr="0014601B">
        <w:trPr>
          <w:trHeight w:val="173"/>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7</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right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3.00 – 2.51</w:t>
            </w:r>
          </w:p>
        </w:tc>
        <w:tc>
          <w:tcPr>
            <w:tcW w:w="5580" w:type="dxa"/>
            <w:vMerge w:val="restart"/>
            <w:tcBorders>
              <w:top w:val="single" w:sz="6" w:space="0" w:color="auto"/>
              <w:left w:val="single" w:sz="6" w:space="0" w:color="auto"/>
              <w:bottom w:val="double" w:sz="4" w:space="0" w:color="auto"/>
            </w:tcBorders>
          </w:tcPr>
          <w:p w:rsidR="003F2266" w:rsidRPr="0014601B" w:rsidRDefault="003F2266" w:rsidP="00892528">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La puissance n’est pas suffisante, fluide, et précise ; le rythme n’est pas lisible, le style n’est pas original, la chorégraphie n’est pas logique</w:t>
            </w:r>
          </w:p>
        </w:tc>
      </w:tr>
      <w:tr w:rsidR="003F2266" w:rsidRPr="0014601B">
        <w:trPr>
          <w:trHeight w:val="429"/>
        </w:trPr>
        <w:tc>
          <w:tcPr>
            <w:tcW w:w="1262"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8</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single" w:sz="6"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2.50 – 2.01</w:t>
            </w:r>
          </w:p>
        </w:tc>
        <w:tc>
          <w:tcPr>
            <w:tcW w:w="5580" w:type="dxa"/>
            <w:vMerge/>
            <w:tcBorders>
              <w:top w:val="nil"/>
              <w:bottom w:val="double" w:sz="4"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r>
      <w:tr w:rsidR="003F2266" w:rsidRPr="0014601B">
        <w:trPr>
          <w:trHeight w:val="490"/>
        </w:trPr>
        <w:tc>
          <w:tcPr>
            <w:tcW w:w="1262" w:type="dxa"/>
            <w:tcBorders>
              <w:top w:val="single" w:sz="6" w:space="0" w:color="auto"/>
              <w:bottom w:val="double" w:sz="4" w:space="0" w:color="auto"/>
            </w:tcBorders>
            <w:vAlign w:val="center"/>
          </w:tcPr>
          <w:p w:rsidR="003F2266" w:rsidRPr="0014601B" w:rsidRDefault="003F2266" w:rsidP="003C198E">
            <w:p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9</w:t>
            </w:r>
            <w:r w:rsidRPr="0014601B">
              <w:rPr>
                <w:rFonts w:ascii="Arial" w:hAnsi="Arial" w:cs="Arial"/>
                <w:sz w:val="20"/>
                <w:szCs w:val="20"/>
                <w:vertAlign w:val="superscript"/>
                <w:lang w:eastAsia="fr-FR"/>
              </w:rPr>
              <w:t>ème</w:t>
            </w:r>
            <w:r w:rsidRPr="0014601B">
              <w:rPr>
                <w:rFonts w:ascii="Arial" w:hAnsi="Arial" w:cs="Arial"/>
                <w:sz w:val="20"/>
                <w:szCs w:val="20"/>
                <w:lang w:eastAsia="fr-FR"/>
              </w:rPr>
              <w:t xml:space="preserve"> niveau</w:t>
            </w:r>
          </w:p>
        </w:tc>
        <w:tc>
          <w:tcPr>
            <w:tcW w:w="2015" w:type="dxa"/>
            <w:tcBorders>
              <w:top w:val="single" w:sz="6" w:space="0" w:color="auto"/>
              <w:bottom w:val="double" w:sz="4" w:space="0" w:color="auto"/>
            </w:tcBorders>
            <w:vAlign w:val="center"/>
          </w:tcPr>
          <w:p w:rsidR="003F2266" w:rsidRPr="0014601B" w:rsidRDefault="003F2266" w:rsidP="003F2266">
            <w:pPr>
              <w:pStyle w:val="Paragraphedeliste"/>
              <w:numPr>
                <w:ilvl w:val="1"/>
                <w:numId w:val="15"/>
              </w:numPr>
              <w:autoSpaceDE w:val="0"/>
              <w:autoSpaceDN w:val="0"/>
              <w:adjustRightInd w:val="0"/>
              <w:spacing w:after="120" w:line="220" w:lineRule="exact"/>
              <w:jc w:val="center"/>
              <w:rPr>
                <w:rFonts w:ascii="Arial" w:hAnsi="Arial" w:cs="Arial"/>
                <w:sz w:val="20"/>
                <w:szCs w:val="20"/>
                <w:lang w:eastAsia="fr-FR"/>
              </w:rPr>
            </w:pPr>
            <w:r w:rsidRPr="0014601B">
              <w:rPr>
                <w:rFonts w:ascii="Arial" w:hAnsi="Arial" w:cs="Arial"/>
                <w:sz w:val="20"/>
                <w:szCs w:val="20"/>
                <w:lang w:eastAsia="fr-FR"/>
              </w:rPr>
              <w:t>- 1.51</w:t>
            </w:r>
          </w:p>
        </w:tc>
        <w:tc>
          <w:tcPr>
            <w:tcW w:w="5580" w:type="dxa"/>
            <w:vMerge/>
            <w:tcBorders>
              <w:top w:val="nil"/>
              <w:bottom w:val="double" w:sz="4" w:space="0" w:color="auto"/>
            </w:tcBorders>
          </w:tcPr>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c>
      </w:tr>
    </w:tbl>
    <w:p w:rsidR="003F2266" w:rsidRDefault="003F2266" w:rsidP="00711BA4">
      <w:pPr>
        <w:pStyle w:val="TexteBase2"/>
        <w:rPr>
          <w:lang w:eastAsia="fr-FR"/>
        </w:rPr>
      </w:pPr>
      <w:bookmarkStart w:id="245" w:name="_Toc403558885"/>
      <w:bookmarkStart w:id="246" w:name="_Toc406080325"/>
      <w:r>
        <w:rPr>
          <w:lang w:eastAsia="fr-FR"/>
        </w:rPr>
        <w:br w:type="page"/>
      </w:r>
    </w:p>
    <w:p w:rsidR="003F2266" w:rsidRPr="0014601B" w:rsidRDefault="003F2266" w:rsidP="007C7652">
      <w:pPr>
        <w:pStyle w:val="Titre4"/>
      </w:pPr>
      <w:bookmarkStart w:id="247" w:name="_Toc406146942"/>
      <w:bookmarkStart w:id="248" w:name="_Toc406159997"/>
      <w:bookmarkStart w:id="249" w:name="_Toc407484781"/>
      <w:r>
        <w:t>Article 2</w:t>
      </w:r>
      <w:r w:rsidRPr="0014601B">
        <w:t xml:space="preserve"> : Notation par les juges</w:t>
      </w:r>
      <w:bookmarkEnd w:id="245"/>
      <w:bookmarkEnd w:id="246"/>
      <w:bookmarkEnd w:id="247"/>
      <w:bookmarkEnd w:id="248"/>
      <w:bookmarkEnd w:id="249"/>
    </w:p>
    <w:p w:rsidR="003F2266" w:rsidRPr="00B32371" w:rsidRDefault="003F2266" w:rsidP="00B32371">
      <w:pPr>
        <w:spacing w:before="120"/>
        <w:jc w:val="both"/>
        <w:rPr>
          <w:lang w:eastAsia="fr-FR"/>
        </w:rPr>
      </w:pPr>
      <w:r w:rsidRPr="00B32371">
        <w:rPr>
          <w:lang w:eastAsia="fr-FR"/>
        </w:rPr>
        <w:t>La notation par les juges Groupe A peut atteindre le chiffre du 1er décimal.</w:t>
      </w:r>
    </w:p>
    <w:p w:rsidR="003F2266" w:rsidRDefault="003F2266" w:rsidP="00B32371">
      <w:pPr>
        <w:spacing w:before="120"/>
        <w:jc w:val="both"/>
        <w:rPr>
          <w:lang w:eastAsia="fr-FR"/>
        </w:rPr>
      </w:pPr>
      <w:r w:rsidRPr="00B32371">
        <w:rPr>
          <w:lang w:eastAsia="fr-FR"/>
        </w:rPr>
        <w:t>La notation par les juges Groupe B et C peut atteindre le chiffre du 2ème décimal.</w:t>
      </w:r>
    </w:p>
    <w:p w:rsidR="003F2266" w:rsidRPr="0014601B" w:rsidRDefault="003F2266" w:rsidP="007C7652">
      <w:pPr>
        <w:pStyle w:val="Titre4"/>
      </w:pPr>
      <w:bookmarkStart w:id="250" w:name="_Toc403558886"/>
      <w:bookmarkStart w:id="251" w:name="_Toc406080326"/>
      <w:bookmarkStart w:id="252" w:name="_Toc406146943"/>
      <w:bookmarkStart w:id="253" w:name="_Toc406159998"/>
      <w:bookmarkStart w:id="254" w:name="_Toc407484782"/>
      <w:r>
        <w:t>Article 3</w:t>
      </w:r>
      <w:r w:rsidRPr="0014601B">
        <w:t xml:space="preserve"> : Détermination de la note réelle du compétiteur</w:t>
      </w:r>
      <w:bookmarkEnd w:id="250"/>
      <w:bookmarkEnd w:id="251"/>
      <w:bookmarkEnd w:id="252"/>
      <w:bookmarkEnd w:id="253"/>
      <w:bookmarkEnd w:id="254"/>
    </w:p>
    <w:p w:rsidR="003F2266" w:rsidRPr="0014601B" w:rsidRDefault="003F2266" w:rsidP="007C7652">
      <w:pPr>
        <w:pStyle w:val="Titre5"/>
      </w:pPr>
      <w:bookmarkStart w:id="255" w:name="_Toc406080327"/>
      <w:bookmarkStart w:id="256" w:name="_Toc406146944"/>
      <w:bookmarkStart w:id="257" w:name="_Toc406159999"/>
      <w:r w:rsidRPr="0014601B">
        <w:t>Tao lu optionnel et imposé</w:t>
      </w:r>
      <w:bookmarkEnd w:id="255"/>
      <w:bookmarkEnd w:id="256"/>
      <w:bookmarkEnd w:id="257"/>
    </w:p>
    <w:p w:rsidR="003F2266" w:rsidRPr="00B32371" w:rsidRDefault="003F2266" w:rsidP="00B32371">
      <w:pPr>
        <w:spacing w:before="120"/>
        <w:jc w:val="both"/>
        <w:rPr>
          <w:lang w:eastAsia="fr-FR"/>
        </w:rPr>
      </w:pPr>
      <w:r w:rsidRPr="00B32371">
        <w:rPr>
          <w:lang w:eastAsia="fr-FR"/>
        </w:rPr>
        <w:t>Il s’agit de la somme des notes réelles de qualité des mouvements, de performance globale et de réalisation des mouvements difficiles obtenues par les compétiteurs.</w:t>
      </w:r>
    </w:p>
    <w:p w:rsidR="003F2266" w:rsidRPr="00B32371" w:rsidRDefault="003F2266" w:rsidP="003F2266">
      <w:pPr>
        <w:numPr>
          <w:ilvl w:val="0"/>
          <w:numId w:val="63"/>
        </w:numPr>
        <w:autoSpaceDE w:val="0"/>
        <w:autoSpaceDN w:val="0"/>
        <w:adjustRightInd w:val="0"/>
        <w:spacing w:before="120"/>
        <w:jc w:val="both"/>
        <w:rPr>
          <w:b/>
          <w:bCs/>
          <w:lang w:eastAsia="fr-FR"/>
        </w:rPr>
      </w:pPr>
      <w:r w:rsidRPr="00B32371">
        <w:rPr>
          <w:b/>
          <w:bCs/>
          <w:lang w:eastAsia="fr-FR"/>
        </w:rPr>
        <w:t>La note réelle de la qualité des</w:t>
      </w:r>
      <w:r>
        <w:rPr>
          <w:b/>
          <w:bCs/>
          <w:lang w:eastAsia="fr-FR"/>
        </w:rPr>
        <w:t xml:space="preserve"> mouvements</w:t>
      </w:r>
    </w:p>
    <w:p w:rsidR="003F2266" w:rsidRPr="00B32371" w:rsidRDefault="003F2266" w:rsidP="00B32371">
      <w:pPr>
        <w:spacing w:before="120"/>
        <w:jc w:val="both"/>
        <w:rPr>
          <w:lang w:eastAsia="fr-FR"/>
        </w:rPr>
      </w:pPr>
      <w:r w:rsidRPr="00B32371">
        <w:rPr>
          <w:lang w:eastAsia="fr-FR"/>
        </w:rPr>
        <w:t>Si les 2/3 des juges du Groupe A déduisent des points sur des erreurs identiques concernant la qualité des mouvements, il s’agit là d’une déduction pertinente ; lorsque les points de la qualité des mouvements se voient réduits par des points de déduction pertinente, le reste des points devient la note réelle de la qualité des mouvements du compétiteur.</w:t>
      </w:r>
    </w:p>
    <w:p w:rsidR="003F2266" w:rsidRPr="00B32371" w:rsidRDefault="003F2266" w:rsidP="003F2266">
      <w:pPr>
        <w:numPr>
          <w:ilvl w:val="0"/>
          <w:numId w:val="63"/>
        </w:numPr>
        <w:autoSpaceDE w:val="0"/>
        <w:autoSpaceDN w:val="0"/>
        <w:adjustRightInd w:val="0"/>
        <w:spacing w:before="120"/>
        <w:jc w:val="both"/>
        <w:rPr>
          <w:b/>
          <w:bCs/>
          <w:lang w:eastAsia="fr-FR"/>
        </w:rPr>
      </w:pPr>
      <w:r w:rsidRPr="00B32371">
        <w:rPr>
          <w:b/>
          <w:bCs/>
          <w:lang w:eastAsia="fr-FR"/>
        </w:rPr>
        <w:t>La note r</w:t>
      </w:r>
      <w:r>
        <w:rPr>
          <w:b/>
          <w:bCs/>
          <w:lang w:eastAsia="fr-FR"/>
        </w:rPr>
        <w:t>éelle de la performance globale</w:t>
      </w:r>
    </w:p>
    <w:p w:rsidR="003F2266" w:rsidRPr="00B32371" w:rsidRDefault="003F2266" w:rsidP="00377E80">
      <w:pPr>
        <w:jc w:val="both"/>
        <w:rPr>
          <w:lang w:eastAsia="fr-FR"/>
        </w:rPr>
      </w:pPr>
      <w:r w:rsidRPr="00B32371">
        <w:rPr>
          <w:lang w:eastAsia="fr-FR"/>
        </w:rPr>
        <w:t>Les 3 juges du Groupe B et le juge Chef de table donne chacun leur note de performance globale, la moyenne des deux notes du milieu sera la note réelle du compétiteur.</w:t>
      </w:r>
    </w:p>
    <w:p w:rsidR="003F2266" w:rsidRPr="00B32371" w:rsidRDefault="003F2266" w:rsidP="00377E80">
      <w:pPr>
        <w:jc w:val="both"/>
        <w:rPr>
          <w:lang w:eastAsia="fr-FR"/>
        </w:rPr>
      </w:pPr>
      <w:r w:rsidRPr="00B32371">
        <w:rPr>
          <w:lang w:eastAsia="fr-FR"/>
        </w:rPr>
        <w:t>Parmi les 3 juges et le chef de table - au total 4 personnes - 2 juges doivent déduire unanimement les points de la même erreur concernant la chorégraphie, validant ainsi la déduction.</w:t>
      </w:r>
    </w:p>
    <w:p w:rsidR="003F2266" w:rsidRDefault="003F2266" w:rsidP="00377E80">
      <w:pPr>
        <w:jc w:val="both"/>
        <w:rPr>
          <w:lang w:eastAsia="fr-FR"/>
        </w:rPr>
      </w:pPr>
      <w:r w:rsidRPr="00B32371">
        <w:rPr>
          <w:lang w:eastAsia="fr-FR"/>
        </w:rPr>
        <w:t>Une fois la note du degré de performance globale attribuée par les 3 juges du Groupe B et le juge Chef de table, la déduction des points d’erreurs concernant la chorégraphie révèlera la note réelle de la performance globale du compétiteur.</w:t>
      </w:r>
    </w:p>
    <w:p w:rsidR="003F2266" w:rsidRPr="00B32371" w:rsidRDefault="003F2266" w:rsidP="003F2266">
      <w:pPr>
        <w:numPr>
          <w:ilvl w:val="0"/>
          <w:numId w:val="63"/>
        </w:numPr>
        <w:autoSpaceDE w:val="0"/>
        <w:autoSpaceDN w:val="0"/>
        <w:adjustRightInd w:val="0"/>
        <w:spacing w:before="120"/>
        <w:jc w:val="both"/>
        <w:rPr>
          <w:b/>
          <w:bCs/>
          <w:lang w:eastAsia="fr-FR"/>
        </w:rPr>
      </w:pPr>
      <w:r w:rsidRPr="00B32371">
        <w:rPr>
          <w:b/>
          <w:bCs/>
          <w:lang w:eastAsia="fr-FR"/>
        </w:rPr>
        <w:t>La note réelle</w:t>
      </w:r>
      <w:r>
        <w:rPr>
          <w:b/>
          <w:bCs/>
          <w:lang w:eastAsia="fr-FR"/>
        </w:rPr>
        <w:t xml:space="preserve"> des mouvements difficiles</w:t>
      </w:r>
    </w:p>
    <w:p w:rsidR="003F2266" w:rsidRPr="00B32371" w:rsidRDefault="003F2266" w:rsidP="00377E80">
      <w:pPr>
        <w:jc w:val="both"/>
        <w:rPr>
          <w:lang w:eastAsia="fr-FR"/>
        </w:rPr>
      </w:pPr>
      <w:r w:rsidRPr="00B32371">
        <w:rPr>
          <w:lang w:eastAsia="fr-FR"/>
        </w:rPr>
        <w:t>Les 3 juges du Groupe C constatent la réalisation des mouvements difficile et de ceux de transition par le compétiteur. En fonction des critères du calcul des mouvements difficiles et des ceux de transitions, si les 2/3 des juges donnent le même total des points, ce total sera la note réelle des mouvements difficiles réalisée par le compétiteur.</w:t>
      </w:r>
    </w:p>
    <w:p w:rsidR="003F2266" w:rsidRPr="0014601B" w:rsidRDefault="003F2266" w:rsidP="007C7652">
      <w:pPr>
        <w:pStyle w:val="Titre5"/>
      </w:pPr>
      <w:bookmarkStart w:id="258" w:name="_Toc406080328"/>
      <w:bookmarkStart w:id="259" w:name="_Toc406146945"/>
      <w:bookmarkStart w:id="260" w:name="_Toc406160000"/>
      <w:r>
        <w:t>Duilian</w:t>
      </w:r>
      <w:bookmarkEnd w:id="258"/>
      <w:bookmarkEnd w:id="259"/>
      <w:bookmarkEnd w:id="260"/>
    </w:p>
    <w:p w:rsidR="003F2266" w:rsidRPr="00B32371" w:rsidRDefault="003F2266" w:rsidP="00B32371">
      <w:pPr>
        <w:spacing w:before="120"/>
        <w:jc w:val="both"/>
        <w:rPr>
          <w:lang w:eastAsia="fr-FR"/>
        </w:rPr>
      </w:pPr>
      <w:r w:rsidRPr="00B32371">
        <w:rPr>
          <w:lang w:eastAsia="fr-FR"/>
        </w:rPr>
        <w:t>La somme des notes réelles de la qualité des mouvements et de la performance globale sera la note réelle obtenue par les compétiteurs.</w:t>
      </w:r>
    </w:p>
    <w:p w:rsidR="003F2266" w:rsidRPr="00B32371" w:rsidRDefault="003F2266" w:rsidP="003F2266">
      <w:pPr>
        <w:numPr>
          <w:ilvl w:val="0"/>
          <w:numId w:val="64"/>
        </w:numPr>
        <w:autoSpaceDE w:val="0"/>
        <w:autoSpaceDN w:val="0"/>
        <w:adjustRightInd w:val="0"/>
        <w:spacing w:before="120"/>
        <w:jc w:val="both"/>
        <w:rPr>
          <w:b/>
          <w:bCs/>
          <w:lang w:eastAsia="fr-FR"/>
        </w:rPr>
      </w:pPr>
      <w:r w:rsidRPr="00B32371">
        <w:rPr>
          <w:b/>
          <w:bCs/>
          <w:lang w:eastAsia="fr-FR"/>
        </w:rPr>
        <w:t>La note réell</w:t>
      </w:r>
      <w:r>
        <w:rPr>
          <w:b/>
          <w:bCs/>
          <w:lang w:eastAsia="fr-FR"/>
        </w:rPr>
        <w:t>e de la qualité des mouvements</w:t>
      </w:r>
    </w:p>
    <w:p w:rsidR="003F2266" w:rsidRPr="00B32371" w:rsidRDefault="003F2266" w:rsidP="00B32371">
      <w:pPr>
        <w:spacing w:before="120"/>
        <w:jc w:val="both"/>
        <w:rPr>
          <w:lang w:eastAsia="fr-FR"/>
        </w:rPr>
      </w:pPr>
      <w:r w:rsidRPr="00B32371">
        <w:rPr>
          <w:lang w:eastAsia="fr-FR"/>
        </w:rPr>
        <w:t>En application des critères de notation concernant les erreurs des mouvements et d’autres erreurs dans les disciplines de Duilian, si les 2/3 des juges du groupe A déduisent des points concernant les erreurs et d’autres erreurs d’un même mouvement, cette déduction sera pertinente. Lorsque les points de la qualité des mouvements se voient réduits par des points de déduction pertinente, le reste des points devient la note réelle de la qualité des mouvements des compétiteurs.</w:t>
      </w:r>
    </w:p>
    <w:p w:rsidR="003F2266" w:rsidRPr="00B32371" w:rsidRDefault="003F2266" w:rsidP="003F2266">
      <w:pPr>
        <w:numPr>
          <w:ilvl w:val="0"/>
          <w:numId w:val="64"/>
        </w:numPr>
        <w:autoSpaceDE w:val="0"/>
        <w:autoSpaceDN w:val="0"/>
        <w:adjustRightInd w:val="0"/>
        <w:spacing w:before="120"/>
        <w:jc w:val="both"/>
        <w:rPr>
          <w:b/>
          <w:bCs/>
          <w:lang w:eastAsia="fr-FR"/>
        </w:rPr>
      </w:pPr>
      <w:r w:rsidRPr="00B32371">
        <w:rPr>
          <w:b/>
          <w:bCs/>
          <w:lang w:eastAsia="fr-FR"/>
        </w:rPr>
        <w:t>La note réelle de la performance globale</w:t>
      </w:r>
    </w:p>
    <w:p w:rsidR="003F2266" w:rsidRPr="00B32371" w:rsidRDefault="003F2266" w:rsidP="00B32371">
      <w:pPr>
        <w:spacing w:before="120"/>
        <w:jc w:val="both"/>
        <w:rPr>
          <w:lang w:eastAsia="fr-FR"/>
        </w:rPr>
      </w:pPr>
      <w:r w:rsidRPr="00B32371">
        <w:rPr>
          <w:lang w:eastAsia="fr-FR"/>
        </w:rPr>
        <w:t>La moyenne des deux notes du milieu du groupe B composé de 3 juges et le chef de table, sera la note réelle de la performance globale.</w:t>
      </w:r>
    </w:p>
    <w:p w:rsidR="003F2266" w:rsidRPr="0014601B" w:rsidRDefault="003F2266" w:rsidP="007C7652">
      <w:pPr>
        <w:pStyle w:val="Titre4"/>
      </w:pPr>
      <w:bookmarkStart w:id="261" w:name="_Toc406080329"/>
      <w:bookmarkStart w:id="262" w:name="_Toc406146946"/>
      <w:bookmarkStart w:id="263" w:name="_Toc406160001"/>
      <w:bookmarkStart w:id="264" w:name="_Toc407484783"/>
      <w:r>
        <w:t>Article 4</w:t>
      </w:r>
      <w:r w:rsidRPr="0014601B">
        <w:t xml:space="preserve"> : Détermination de la note finale</w:t>
      </w:r>
      <w:bookmarkEnd w:id="261"/>
      <w:bookmarkEnd w:id="262"/>
      <w:bookmarkEnd w:id="263"/>
      <w:bookmarkEnd w:id="264"/>
    </w:p>
    <w:p w:rsidR="003F2266" w:rsidRPr="0014601B" w:rsidRDefault="003F2266" w:rsidP="005C2215">
      <w:pPr>
        <w:pStyle w:val="Titre5"/>
        <w:numPr>
          <w:ilvl w:val="0"/>
          <w:numId w:val="225"/>
        </w:numPr>
        <w:spacing w:before="0"/>
      </w:pPr>
      <w:bookmarkStart w:id="265" w:name="_Toc406080330"/>
      <w:bookmarkStart w:id="266" w:name="_Toc406146947"/>
      <w:bookmarkStart w:id="267" w:name="_Toc406160002"/>
      <w:r w:rsidRPr="0014601B">
        <w:t>Tao lu optionnel</w:t>
      </w:r>
      <w:bookmarkEnd w:id="265"/>
      <w:bookmarkEnd w:id="266"/>
      <w:bookmarkEnd w:id="267"/>
    </w:p>
    <w:p w:rsidR="003F2266" w:rsidRPr="00B32371" w:rsidRDefault="003F2266" w:rsidP="00B32371">
      <w:pPr>
        <w:spacing w:before="120"/>
        <w:jc w:val="both"/>
        <w:rPr>
          <w:lang w:eastAsia="fr-FR"/>
        </w:rPr>
      </w:pPr>
      <w:r w:rsidRPr="00B32371">
        <w:rPr>
          <w:lang w:eastAsia="fr-FR"/>
        </w:rPr>
        <w:t>A partir de la note réelle du compétiteur, le juge chef de table enlève les points de la « déduction par le chef de table », et ajoute les points de bonus de la « novelle création des mouvements difficiles », la nouvelle somme des points sera la note finale du compétiteur.</w:t>
      </w:r>
    </w:p>
    <w:p w:rsidR="003F2266" w:rsidRPr="0014601B" w:rsidRDefault="003F2266" w:rsidP="005C2215">
      <w:pPr>
        <w:pStyle w:val="Titre5"/>
        <w:numPr>
          <w:ilvl w:val="0"/>
          <w:numId w:val="225"/>
        </w:numPr>
        <w:spacing w:before="0"/>
      </w:pPr>
      <w:bookmarkStart w:id="268" w:name="_Toc406080331"/>
      <w:bookmarkStart w:id="269" w:name="_Toc406146948"/>
      <w:bookmarkStart w:id="270" w:name="_Toc406160003"/>
      <w:r w:rsidRPr="0014601B">
        <w:t>Le</w:t>
      </w:r>
      <w:r>
        <w:t>s disciplines imposées, Duilian</w:t>
      </w:r>
      <w:bookmarkEnd w:id="268"/>
      <w:bookmarkEnd w:id="269"/>
      <w:bookmarkEnd w:id="270"/>
    </w:p>
    <w:p w:rsidR="003F2266" w:rsidRDefault="003F2266" w:rsidP="00B32371">
      <w:pPr>
        <w:spacing w:before="120"/>
        <w:jc w:val="both"/>
        <w:rPr>
          <w:lang w:eastAsia="fr-FR"/>
        </w:rPr>
      </w:pPr>
      <w:r w:rsidRPr="00B32371">
        <w:rPr>
          <w:lang w:eastAsia="fr-FR"/>
        </w:rPr>
        <w:t>A partir de la note réelle du compétiteur, le juge chef de table enlève les points de la « déduction par le chef de table », la nouvelle somme sera la note finale du compétiteur.</w:t>
      </w:r>
    </w:p>
    <w:p w:rsidR="003F2266" w:rsidRPr="0014601B" w:rsidRDefault="003F2266" w:rsidP="007C7652">
      <w:pPr>
        <w:pStyle w:val="Titre4"/>
      </w:pPr>
      <w:bookmarkStart w:id="271" w:name="_Toc403558887"/>
      <w:bookmarkStart w:id="272" w:name="_Toc406080332"/>
      <w:bookmarkStart w:id="273" w:name="_Toc406146949"/>
      <w:bookmarkStart w:id="274" w:name="_Toc406160004"/>
      <w:bookmarkStart w:id="275" w:name="_Toc407484784"/>
      <w:r w:rsidRPr="0014601B">
        <w:t xml:space="preserve">Article </w:t>
      </w:r>
      <w:r>
        <w:t>5</w:t>
      </w:r>
      <w:r w:rsidRPr="0014601B">
        <w:t xml:space="preserve"> : Les pouvoirs habilités au juge Chef de table</w:t>
      </w:r>
      <w:bookmarkEnd w:id="271"/>
      <w:bookmarkEnd w:id="272"/>
      <w:bookmarkEnd w:id="273"/>
      <w:bookmarkEnd w:id="274"/>
      <w:bookmarkEnd w:id="275"/>
    </w:p>
    <w:p w:rsidR="003F2266" w:rsidRPr="00B32371" w:rsidRDefault="003F2266" w:rsidP="00377E80">
      <w:pPr>
        <w:spacing w:before="120"/>
        <w:rPr>
          <w:lang w:eastAsia="fr-FR"/>
        </w:rPr>
      </w:pPr>
      <w:r w:rsidRPr="00B32371">
        <w:rPr>
          <w:lang w:eastAsia="fr-FR"/>
        </w:rPr>
        <w:t>Lorsqu’un juge commet des fautes évidentes de notation, avant de déclarer la note finale d’un compétiteur, avec l’accord du juge en chef, le juge chef de table pourrait effectuer en conformité avec le règlement des régu</w:t>
      </w:r>
      <w:r>
        <w:rPr>
          <w:lang w:eastAsia="fr-FR"/>
        </w:rPr>
        <w:t>lations sur  cette note finale.</w:t>
      </w:r>
    </w:p>
    <w:p w:rsidR="003F2266" w:rsidRPr="00B32371" w:rsidRDefault="003F2266" w:rsidP="00377E80">
      <w:pPr>
        <w:spacing w:before="120"/>
        <w:rPr>
          <w:lang w:eastAsia="fr-FR"/>
        </w:rPr>
      </w:pPr>
      <w:r w:rsidRPr="00B32371">
        <w:rPr>
          <w:lang w:eastAsia="fr-FR"/>
        </w:rPr>
        <w:t xml:space="preserve">Si la prestation d’un compétiteur est interrompue par des causes objectives, le juge chef de table pourrait avec l’accord du juge en chef, autoriser et organiser la reprise de prestation pour ce compétiteur au dernier passage </w:t>
      </w:r>
      <w:r>
        <w:rPr>
          <w:lang w:eastAsia="fr-FR"/>
        </w:rPr>
        <w:t>sans aucune déduction de point.</w:t>
      </w:r>
    </w:p>
    <w:p w:rsidR="003F2266" w:rsidRPr="00B32371" w:rsidRDefault="003F2266" w:rsidP="00377E80">
      <w:pPr>
        <w:spacing w:before="120"/>
        <w:rPr>
          <w:lang w:eastAsia="fr-FR"/>
        </w:rPr>
      </w:pPr>
      <w:r w:rsidRPr="00B32371">
        <w:rPr>
          <w:lang w:eastAsia="fr-FR"/>
        </w:rPr>
        <w:t xml:space="preserve">Le juge chef de table se charge de donner les points de bonus pour la réalisation des mouvements </w:t>
      </w:r>
      <w:r>
        <w:rPr>
          <w:lang w:eastAsia="fr-FR"/>
        </w:rPr>
        <w:t>difficiles nouvellement créés.</w:t>
      </w:r>
    </w:p>
    <w:p w:rsidR="003F2266" w:rsidRPr="00B32371" w:rsidRDefault="003F2266" w:rsidP="00377E80">
      <w:pPr>
        <w:spacing w:before="120"/>
        <w:rPr>
          <w:lang w:eastAsia="fr-FR"/>
        </w:rPr>
      </w:pPr>
      <w:r w:rsidRPr="00B32371">
        <w:rPr>
          <w:lang w:eastAsia="fr-FR"/>
        </w:rPr>
        <w:t>Le juge chef de table se charge de déduire les points concernant l’insuffisance ou le dépassement de temps sur la réalisation des Tao lus :</w:t>
      </w:r>
    </w:p>
    <w:p w:rsidR="003F2266" w:rsidRPr="00B32371" w:rsidRDefault="003F2266" w:rsidP="003F2266">
      <w:pPr>
        <w:pStyle w:val="Texte-PucesTirets"/>
        <w:numPr>
          <w:ilvl w:val="0"/>
          <w:numId w:val="74"/>
        </w:numPr>
      </w:pPr>
      <w:r w:rsidRPr="00B32371">
        <w:t>Une déduction de 0.10 point s’applique pour une faute d’insuffisance ou de dépassement de temps de 05 secondes sur la réalisation du Tao lu dans la discipline collective, dans le Tao lu de Taiji quan et de Taiji jian ; la déduction est de 0.20 point pour les cas entre 05 et 10 secondes (y compris 10 secondes), et ainsi de suite.</w:t>
      </w:r>
    </w:p>
    <w:p w:rsidR="003F2266" w:rsidRDefault="003F2266" w:rsidP="003F2266">
      <w:pPr>
        <w:pStyle w:val="Texte-PucesTirets"/>
        <w:numPr>
          <w:ilvl w:val="0"/>
          <w:numId w:val="74"/>
        </w:numPr>
      </w:pPr>
      <w:r w:rsidRPr="00B32371">
        <w:t>Une déduction de 0.10 point s’applique pour une faute d’insuffisance ou de dépassement de temps de 02 secondes (y compris 02 secondes) dans le Tao lu de Chang quan, Nan quan, Jian shu, Dao shu, Qiang shu, Gun shu, Nan dao, Nan gun et Les Duels ; la déduction est de 0.20 point pour les cas de 02 à 04 secondes (y compris 04 secondes), et ainsi de suite.</w:t>
      </w:r>
      <w:bookmarkStart w:id="276" w:name="_Toc403558888"/>
      <w:bookmarkStart w:id="277" w:name="_Toc406080333"/>
    </w:p>
    <w:p w:rsidR="003F2266" w:rsidRPr="00B32371" w:rsidRDefault="003F2266" w:rsidP="007C7652">
      <w:pPr>
        <w:pStyle w:val="Titre4"/>
        <w:rPr>
          <w:lang w:eastAsia="fr-FR"/>
        </w:rPr>
      </w:pPr>
      <w:bookmarkStart w:id="278" w:name="_Toc406146950"/>
      <w:bookmarkStart w:id="279" w:name="_Toc406160005"/>
      <w:bookmarkStart w:id="280" w:name="_Toc407484785"/>
      <w:r w:rsidRPr="00B32371">
        <w:t xml:space="preserve">Article </w:t>
      </w:r>
      <w:r>
        <w:t>6</w:t>
      </w:r>
      <w:r w:rsidRPr="00B32371">
        <w:t xml:space="preserve"> : Méthode de notation sans système électronique</w:t>
      </w:r>
      <w:bookmarkEnd w:id="276"/>
      <w:bookmarkEnd w:id="277"/>
      <w:bookmarkEnd w:id="278"/>
      <w:bookmarkEnd w:id="279"/>
      <w:bookmarkEnd w:id="280"/>
    </w:p>
    <w:p w:rsidR="003F2266" w:rsidRPr="00B32371" w:rsidRDefault="003F2266" w:rsidP="00B32371">
      <w:pPr>
        <w:spacing w:before="120"/>
        <w:jc w:val="both"/>
        <w:rPr>
          <w:lang w:eastAsia="fr-FR"/>
        </w:rPr>
      </w:pPr>
      <w:r w:rsidRPr="00B32371">
        <w:rPr>
          <w:lang w:eastAsia="fr-FR"/>
        </w:rPr>
        <w:t>En fonction de la situation réelle de chaque compétition, l’arbitrage recourt à l’enregistrement manuel. (Voir l’annexe Table 4- 5 à 4-7).</w:t>
      </w:r>
    </w:p>
    <w:p w:rsidR="003F2266" w:rsidRPr="00B32371" w:rsidRDefault="003F2266" w:rsidP="003F2266">
      <w:pPr>
        <w:pStyle w:val="Texte-PucesTirets"/>
        <w:numPr>
          <w:ilvl w:val="0"/>
          <w:numId w:val="75"/>
        </w:numPr>
      </w:pPr>
      <w:r>
        <w:t>I</w:t>
      </w:r>
      <w:r w:rsidRPr="00B32371">
        <w:t>l faut prévoir de 1 à 2 personnes pour le personnel chargé d’enregistrement.</w:t>
      </w:r>
    </w:p>
    <w:p w:rsidR="003F2266" w:rsidRPr="00B32371" w:rsidRDefault="003F2266" w:rsidP="003F2266">
      <w:pPr>
        <w:pStyle w:val="Texte-PucesTirets"/>
        <w:numPr>
          <w:ilvl w:val="0"/>
          <w:numId w:val="75"/>
        </w:numPr>
      </w:pPr>
      <w:r w:rsidRPr="00B32371">
        <w:t>Il faut prévoir 1 personne pour le personnel chargé du chronomètre ;</w:t>
      </w:r>
    </w:p>
    <w:p w:rsidR="003F2266" w:rsidRPr="00B32371" w:rsidRDefault="003F2266" w:rsidP="003F2266">
      <w:pPr>
        <w:pStyle w:val="Texte-PucesTirets"/>
        <w:numPr>
          <w:ilvl w:val="0"/>
          <w:numId w:val="75"/>
        </w:numPr>
      </w:pPr>
      <w:r w:rsidRPr="00B32371">
        <w:t xml:space="preserve">Il faut prévoir 1 personne pour le personnel chargé </w:t>
      </w:r>
      <w:r>
        <w:t>de la déclaration des résultats.</w:t>
      </w:r>
    </w:p>
    <w:p w:rsidR="003F2266" w:rsidRPr="00E41665" w:rsidRDefault="003F2266" w:rsidP="007C7652">
      <w:pPr>
        <w:pStyle w:val="Titre3"/>
      </w:pPr>
      <w:bookmarkStart w:id="281" w:name="_Toc403558889"/>
      <w:bookmarkStart w:id="282" w:name="_Toc406080334"/>
      <w:bookmarkStart w:id="283" w:name="_Toc406146951"/>
      <w:bookmarkStart w:id="284" w:name="_Toc406160006"/>
      <w:bookmarkStart w:id="285" w:name="_Toc407484786"/>
      <w:bookmarkStart w:id="286" w:name="_Toc431947200"/>
      <w:bookmarkStart w:id="287" w:name="_Toc431947313"/>
      <w:r>
        <w:t>Chapitre 4 –</w:t>
      </w:r>
      <w:r w:rsidRPr="00E41665">
        <w:t xml:space="preserve"> C</w:t>
      </w:r>
      <w:r>
        <w:t>ritères techniques des principaux mouvements des taolu optionnels</w:t>
      </w:r>
      <w:bookmarkEnd w:id="281"/>
      <w:bookmarkEnd w:id="282"/>
      <w:bookmarkEnd w:id="283"/>
      <w:bookmarkEnd w:id="284"/>
      <w:bookmarkEnd w:id="285"/>
      <w:bookmarkEnd w:id="286"/>
      <w:bookmarkEnd w:id="287"/>
    </w:p>
    <w:p w:rsidR="003F2266" w:rsidRPr="00C60678" w:rsidRDefault="003F2266" w:rsidP="007C7652">
      <w:pPr>
        <w:pStyle w:val="Titre4"/>
      </w:pPr>
      <w:bookmarkStart w:id="288" w:name="_Toc403558890"/>
      <w:bookmarkStart w:id="289" w:name="_Toc406080335"/>
      <w:bookmarkStart w:id="290" w:name="_Toc406146952"/>
      <w:bookmarkStart w:id="291" w:name="_Toc406160007"/>
      <w:bookmarkStart w:id="292" w:name="_Toc407484787"/>
      <w:r w:rsidRPr="00C60678">
        <w:t xml:space="preserve">Article </w:t>
      </w:r>
      <w:r>
        <w:t>1</w:t>
      </w:r>
      <w:r w:rsidRPr="00C60678">
        <w:t xml:space="preserve"> : Disciplines de Chang quan</w:t>
      </w:r>
      <w:bookmarkEnd w:id="288"/>
      <w:bookmarkEnd w:id="289"/>
      <w:bookmarkEnd w:id="290"/>
      <w:bookmarkEnd w:id="291"/>
      <w:bookmarkEnd w:id="292"/>
    </w:p>
    <w:p w:rsidR="003F2266" w:rsidRPr="00C73453" w:rsidRDefault="003F2266" w:rsidP="007C7652">
      <w:pPr>
        <w:pStyle w:val="Titre5"/>
        <w:rPr>
          <w:sz w:val="20"/>
        </w:rPr>
      </w:pPr>
      <w:bookmarkStart w:id="293" w:name="_Toc406080336"/>
      <w:bookmarkStart w:id="294" w:name="_Toc406146953"/>
      <w:bookmarkStart w:id="295" w:name="_Toc406160008"/>
      <w:r w:rsidRPr="00C73453">
        <w:t>Critères des principales techniques de Chang quan</w:t>
      </w:r>
      <w:bookmarkEnd w:id="293"/>
      <w:bookmarkEnd w:id="294"/>
      <w:bookmarkEnd w:id="295"/>
    </w:p>
    <w:p w:rsidR="003F2266" w:rsidRPr="00C73453" w:rsidRDefault="003F2266" w:rsidP="00774A26">
      <w:pPr>
        <w:jc w:val="both"/>
        <w:rPr>
          <w:lang w:eastAsia="fr-FR"/>
        </w:rPr>
      </w:pPr>
      <w:r w:rsidRPr="00B32371">
        <w:rPr>
          <w:b/>
          <w:bCs/>
          <w:lang w:eastAsia="fr-FR"/>
        </w:rPr>
        <w:t>Quan – poing</w:t>
      </w:r>
      <w:r w:rsidRPr="00C73453">
        <w:rPr>
          <w:lang w:eastAsia="fr-FR"/>
        </w:rPr>
        <w:t> : les cinq doigts se resserrent avec force, la surface du poing doit être plate, le pouce se presse sur l’index et la deuxième phalange du médius.</w:t>
      </w:r>
    </w:p>
    <w:p w:rsidR="003F2266" w:rsidRPr="00C73453" w:rsidRDefault="003F2266" w:rsidP="00774A26">
      <w:pPr>
        <w:jc w:val="both"/>
        <w:rPr>
          <w:lang w:eastAsia="fr-FR"/>
        </w:rPr>
      </w:pPr>
      <w:r w:rsidRPr="00B32371">
        <w:rPr>
          <w:b/>
          <w:bCs/>
          <w:lang w:eastAsia="fr-FR"/>
        </w:rPr>
        <w:t>Zhang – paume</w:t>
      </w:r>
      <w:r w:rsidRPr="00C73453">
        <w:rPr>
          <w:lang w:eastAsia="fr-FR"/>
        </w:rPr>
        <w:t> : le pouce s’écarte de la paume ou se plie, les autres doigts soit s’étendent, soit se déploient en détente, soit s’étirent vers l’arrière.</w:t>
      </w:r>
    </w:p>
    <w:p w:rsidR="003F2266" w:rsidRPr="00C73453" w:rsidRDefault="003F2266" w:rsidP="00774A26">
      <w:pPr>
        <w:jc w:val="both"/>
        <w:rPr>
          <w:lang w:eastAsia="fr-FR"/>
        </w:rPr>
      </w:pPr>
      <w:r w:rsidRPr="00B32371">
        <w:rPr>
          <w:b/>
          <w:bCs/>
          <w:lang w:eastAsia="fr-FR"/>
        </w:rPr>
        <w:t>Gou – crochet</w:t>
      </w:r>
      <w:r w:rsidRPr="00C73453">
        <w:rPr>
          <w:lang w:eastAsia="fr-FR"/>
        </w:rPr>
        <w:t> : le poignet s’abaisse, les cinq doigts se joignent.</w:t>
      </w:r>
    </w:p>
    <w:p w:rsidR="003F2266" w:rsidRPr="00C73453" w:rsidRDefault="003F2266" w:rsidP="00774A26">
      <w:pPr>
        <w:jc w:val="both"/>
        <w:rPr>
          <w:lang w:eastAsia="fr-FR"/>
        </w:rPr>
      </w:pPr>
      <w:r w:rsidRPr="00B32371">
        <w:rPr>
          <w:b/>
          <w:bCs/>
          <w:lang w:eastAsia="fr-FR"/>
        </w:rPr>
        <w:t>Gong bu – position d’arc</w:t>
      </w:r>
      <w:r w:rsidRPr="00C73453">
        <w:rPr>
          <w:lang w:eastAsia="fr-FR"/>
        </w:rPr>
        <w:t> : la jambe avant est fléchie, la cuisse s’abaissant parallèlement au sol ; l’autre jambe s’étend en arrière sans que le talon ne se décolle du sol.</w:t>
      </w:r>
    </w:p>
    <w:p w:rsidR="003F2266" w:rsidRPr="00C73453" w:rsidRDefault="003F2266" w:rsidP="00774A26">
      <w:pPr>
        <w:jc w:val="both"/>
        <w:rPr>
          <w:lang w:eastAsia="fr-FR"/>
        </w:rPr>
      </w:pPr>
      <w:r w:rsidRPr="00B32371">
        <w:rPr>
          <w:b/>
          <w:bCs/>
          <w:lang w:eastAsia="fr-FR"/>
        </w:rPr>
        <w:t>Xubu – position avec une jambe vide</w:t>
      </w:r>
      <w:r w:rsidRPr="00C73453">
        <w:rPr>
          <w:lang w:eastAsia="fr-FR"/>
        </w:rPr>
        <w:t> : une jambe fléchie parallèlement au sol ; le talon ne se décolle pas du sol ; la pointe du pied de l’autre jambe se pose légèrement au sol.</w:t>
      </w:r>
    </w:p>
    <w:p w:rsidR="003F2266" w:rsidRPr="00C73453" w:rsidRDefault="003F2266" w:rsidP="00774A26">
      <w:pPr>
        <w:jc w:val="both"/>
        <w:rPr>
          <w:lang w:eastAsia="fr-FR"/>
        </w:rPr>
      </w:pPr>
      <w:r w:rsidRPr="00B32371">
        <w:rPr>
          <w:b/>
          <w:bCs/>
          <w:lang w:eastAsia="fr-FR"/>
        </w:rPr>
        <w:t>Pubu – position avec une jambe allongée sur le sol</w:t>
      </w:r>
      <w:r w:rsidRPr="00C73453">
        <w:rPr>
          <w:lang w:eastAsia="fr-FR"/>
        </w:rPr>
        <w:t xml:space="preserve"> : une jambe fléchie, la fesse se rapprochant du talon, l’autre jambe (s’étend au ras du sol ; les talons ne se décollent pas du sol. </w:t>
      </w:r>
    </w:p>
    <w:p w:rsidR="003F2266" w:rsidRPr="00C73453" w:rsidRDefault="003F2266" w:rsidP="00774A26">
      <w:pPr>
        <w:jc w:val="both"/>
        <w:rPr>
          <w:lang w:eastAsia="fr-FR"/>
        </w:rPr>
      </w:pPr>
      <w:r w:rsidRPr="00B32371">
        <w:rPr>
          <w:b/>
          <w:bCs/>
          <w:lang w:eastAsia="fr-FR"/>
        </w:rPr>
        <w:t>Tan tui – coup de pied élastique</w:t>
      </w:r>
      <w:r w:rsidRPr="00C73453">
        <w:rPr>
          <w:lang w:eastAsia="fr-FR"/>
        </w:rPr>
        <w:t> : la jambe d’appui restant droite ou fléchie, l’autre jambe donne un coup de pied en respectant un mouvement de flexion puis d’extension du genou; la force atteint la pointe du pied.</w:t>
      </w:r>
    </w:p>
    <w:p w:rsidR="003F2266" w:rsidRPr="00C73453" w:rsidRDefault="003F2266" w:rsidP="00774A26">
      <w:pPr>
        <w:jc w:val="both"/>
        <w:rPr>
          <w:lang w:eastAsia="fr-FR"/>
        </w:rPr>
      </w:pPr>
      <w:r w:rsidRPr="00B32371">
        <w:rPr>
          <w:b/>
          <w:bCs/>
          <w:lang w:eastAsia="fr-FR"/>
        </w:rPr>
        <w:t>Chuai tui – coup de pied latéral</w:t>
      </w:r>
      <w:r w:rsidRPr="00C73453">
        <w:rPr>
          <w:lang w:eastAsia="fr-FR"/>
        </w:rPr>
        <w:t> : la jambe d’appui restant droite  ou fléchie, l’autre jambe donne un coup de pied sur le coté en respectant un mouvement de flexion puis d’extension du genou, le pied étant fléchi et tourné vers l’intérieur); le coup de pied doit être plus haut que la taille, la force atteint la plante du pied.</w:t>
      </w:r>
    </w:p>
    <w:p w:rsidR="003F2266" w:rsidRPr="00C73453" w:rsidRDefault="003F2266" w:rsidP="00774A26">
      <w:pPr>
        <w:jc w:val="both"/>
        <w:rPr>
          <w:lang w:eastAsia="fr-FR"/>
        </w:rPr>
      </w:pPr>
      <w:r w:rsidRPr="00B32371">
        <w:rPr>
          <w:b/>
          <w:bCs/>
          <w:lang w:eastAsia="fr-FR"/>
        </w:rPr>
        <w:t>Hou shao tui – balayage vers l’arrière</w:t>
      </w:r>
      <w:r w:rsidRPr="00C73453">
        <w:rPr>
          <w:lang w:eastAsia="fr-FR"/>
        </w:rPr>
        <w:t> : La jambe d’appui est complètement fléchie et pivote sur la pointe du pied ; l’autre jambe est étendue et effectue un balayage sur un ou plusieurs tours ; le pied qui balaye ne se décolle pas du sol.</w:t>
      </w:r>
    </w:p>
    <w:p w:rsidR="003F2266" w:rsidRPr="00C73453" w:rsidRDefault="003F2266" w:rsidP="00774A26">
      <w:pPr>
        <w:jc w:val="both"/>
        <w:rPr>
          <w:lang w:eastAsia="fr-FR"/>
        </w:rPr>
      </w:pPr>
      <w:r w:rsidRPr="00B32371">
        <w:rPr>
          <w:b/>
          <w:bCs/>
          <w:lang w:eastAsia="fr-FR"/>
        </w:rPr>
        <w:t>Ding zhou – coup de coude</w:t>
      </w:r>
      <w:r w:rsidRPr="00C73453">
        <w:rPr>
          <w:lang w:eastAsia="fr-FR"/>
        </w:rPr>
        <w:t> : un bras se plie avec le poing fermé et tourné vers le bas, le coude donne un coup vers l’avant ou sur le côté ; la force atteint la pointe du coude.</w:t>
      </w:r>
    </w:p>
    <w:p w:rsidR="003F2266" w:rsidRPr="00C73453" w:rsidRDefault="003F2266" w:rsidP="00774A26">
      <w:pPr>
        <w:jc w:val="both"/>
        <w:rPr>
          <w:lang w:eastAsia="fr-FR"/>
        </w:rPr>
      </w:pPr>
      <w:r w:rsidRPr="00B32371">
        <w:rPr>
          <w:b/>
          <w:bCs/>
          <w:lang w:eastAsia="fr-FR"/>
        </w:rPr>
        <w:t>Kou tui ping heng – Equilibre avec un pied collé au jarret de la jambe d’appui</w:t>
      </w:r>
      <w:r w:rsidRPr="00C73453">
        <w:rPr>
          <w:lang w:eastAsia="fr-FR"/>
        </w:rPr>
        <w:t> : la jambe d’appui est à moitié fléchie (ou avec la cuisse parallèle au sol) ; l’autre jambe est pliée, le pied fléchi se colle au jarret de la jambe d’appui.</w:t>
      </w:r>
    </w:p>
    <w:p w:rsidR="003F2266" w:rsidRPr="00B32371" w:rsidRDefault="003F2266" w:rsidP="007C7652">
      <w:pPr>
        <w:pStyle w:val="Titre5"/>
      </w:pPr>
      <w:bookmarkStart w:id="296" w:name="_Toc406080337"/>
      <w:bookmarkStart w:id="297" w:name="_Toc406146954"/>
      <w:bookmarkStart w:id="298" w:name="_Toc406160009"/>
      <w:r w:rsidRPr="00B32371">
        <w:t>Critères des principales techniques</w:t>
      </w:r>
      <w:r>
        <w:t xml:space="preserve"> du Jian shu – l’art de l’épée</w:t>
      </w:r>
      <w:bookmarkEnd w:id="296"/>
      <w:bookmarkEnd w:id="297"/>
      <w:bookmarkEnd w:id="298"/>
    </w:p>
    <w:p w:rsidR="003F2266" w:rsidRPr="00774A26" w:rsidRDefault="003F2266" w:rsidP="00774A26">
      <w:pPr>
        <w:jc w:val="both"/>
        <w:rPr>
          <w:lang w:eastAsia="fr-FR"/>
        </w:rPr>
      </w:pPr>
      <w:r w:rsidRPr="00774A26">
        <w:rPr>
          <w:b/>
          <w:bCs/>
          <w:lang w:eastAsia="fr-FR"/>
        </w:rPr>
        <w:t>Ci jian – pique</w:t>
      </w:r>
      <w:r w:rsidRPr="00774A26">
        <w:rPr>
          <w:lang w:eastAsia="fr-FR"/>
        </w:rPr>
        <w:t> : étendre l’épée vers l’avant, la force atteint la pointe de l’épée, le bras et le corps de l’épée forment une ligne droite.</w:t>
      </w:r>
    </w:p>
    <w:p w:rsidR="003F2266" w:rsidRPr="00774A26" w:rsidRDefault="003F2266" w:rsidP="00774A26">
      <w:pPr>
        <w:jc w:val="both"/>
        <w:rPr>
          <w:lang w:eastAsia="fr-FR"/>
        </w:rPr>
      </w:pPr>
      <w:r w:rsidRPr="00774A26">
        <w:rPr>
          <w:b/>
          <w:bCs/>
          <w:lang w:eastAsia="fr-FR"/>
        </w:rPr>
        <w:t>Kua jian</w:t>
      </w:r>
      <w:r w:rsidRPr="00774A26">
        <w:rPr>
          <w:lang w:eastAsia="fr-FR"/>
        </w:rPr>
        <w:t> : faire des cercles verticaux avec l’épée de haut en bas et des deux côtés du corps ; la force atteint le corps de l’épée.</w:t>
      </w:r>
    </w:p>
    <w:p w:rsidR="003F2266" w:rsidRPr="00774A26" w:rsidRDefault="003F2266" w:rsidP="00774A26">
      <w:pPr>
        <w:jc w:val="both"/>
        <w:rPr>
          <w:lang w:eastAsia="fr-FR"/>
        </w:rPr>
      </w:pPr>
      <w:r w:rsidRPr="00774A26">
        <w:rPr>
          <w:b/>
          <w:bCs/>
          <w:lang w:eastAsia="fr-FR"/>
        </w:rPr>
        <w:t>Liao jian</w:t>
      </w:r>
      <w:r w:rsidRPr="00774A26">
        <w:rPr>
          <w:lang w:eastAsia="fr-FR"/>
        </w:rPr>
        <w:t> : faire des cercles verticaux avec l’épée de bas en haut et des deux côtés du corps ; la force atteint la partie antérieure de l’épée.</w:t>
      </w:r>
    </w:p>
    <w:p w:rsidR="003F2266" w:rsidRPr="00774A26" w:rsidRDefault="003F2266" w:rsidP="00774A26">
      <w:pPr>
        <w:jc w:val="both"/>
        <w:rPr>
          <w:lang w:eastAsia="fr-FR"/>
        </w:rPr>
      </w:pPr>
      <w:r w:rsidRPr="00774A26">
        <w:rPr>
          <w:b/>
          <w:bCs/>
          <w:lang w:eastAsia="fr-FR"/>
        </w:rPr>
        <w:t>Dian jian</w:t>
      </w:r>
      <w:r w:rsidRPr="00774A26">
        <w:rPr>
          <w:lang w:eastAsia="fr-FR"/>
        </w:rPr>
        <w:t> : utiliser la force du poignet pour pointer l’épée vers le bas  ; la force atteint la pointe de l’épée.</w:t>
      </w:r>
    </w:p>
    <w:p w:rsidR="003F2266" w:rsidRPr="00774A26" w:rsidRDefault="003F2266" w:rsidP="00774A26">
      <w:pPr>
        <w:jc w:val="both"/>
        <w:rPr>
          <w:lang w:eastAsia="fr-FR"/>
        </w:rPr>
      </w:pPr>
      <w:r w:rsidRPr="00774A26">
        <w:rPr>
          <w:lang w:eastAsia="fr-FR"/>
        </w:rPr>
        <w:t>Pi jian : fendre de haut en bas avec l’épée, la force atteignant le corps de l’épée.</w:t>
      </w:r>
    </w:p>
    <w:p w:rsidR="003F2266" w:rsidRPr="00774A26" w:rsidRDefault="003F2266" w:rsidP="00774A26">
      <w:pPr>
        <w:jc w:val="both"/>
        <w:rPr>
          <w:lang w:eastAsia="fr-FR"/>
        </w:rPr>
      </w:pPr>
      <w:r w:rsidRPr="00774A26">
        <w:rPr>
          <w:b/>
          <w:bCs/>
          <w:lang w:eastAsia="fr-FR"/>
        </w:rPr>
        <w:t>Beng jian</w:t>
      </w:r>
      <w:r w:rsidRPr="00774A26">
        <w:rPr>
          <w:lang w:eastAsia="fr-FR"/>
        </w:rPr>
        <w:t> : dresser l’épée avec le force du poignet, la force atteignant la pointe de l’épée.</w:t>
      </w:r>
    </w:p>
    <w:p w:rsidR="003F2266" w:rsidRPr="00774A26" w:rsidRDefault="003F2266" w:rsidP="00774A26">
      <w:pPr>
        <w:jc w:val="both"/>
        <w:rPr>
          <w:lang w:eastAsia="fr-FR"/>
        </w:rPr>
      </w:pPr>
      <w:r w:rsidRPr="00774A26">
        <w:rPr>
          <w:lang w:eastAsia="fr-FR"/>
        </w:rPr>
        <w:t>Jié jian : placer diagonalement l’épée vers le haut ou le bas, la force atteignant la lame.</w:t>
      </w:r>
    </w:p>
    <w:p w:rsidR="003F2266" w:rsidRPr="00774A26" w:rsidRDefault="003F2266" w:rsidP="00774A26">
      <w:pPr>
        <w:jc w:val="both"/>
        <w:rPr>
          <w:lang w:eastAsia="fr-FR"/>
        </w:rPr>
      </w:pPr>
      <w:r w:rsidRPr="00774A26">
        <w:rPr>
          <w:b/>
          <w:bCs/>
          <w:lang w:eastAsia="fr-FR"/>
        </w:rPr>
        <w:t>Jian wan hua</w:t>
      </w:r>
      <w:r w:rsidRPr="00774A26">
        <w:rPr>
          <w:lang w:eastAsia="fr-FR"/>
        </w:rPr>
        <w:t> : en utilisant l’axe du poignet, tourner verticalement l’épée à gauche et à droite, la force atteignant ainsi la pointe de l’épée.</w:t>
      </w:r>
    </w:p>
    <w:p w:rsidR="003F2266" w:rsidRPr="00774A26" w:rsidRDefault="003F2266" w:rsidP="00774A26">
      <w:pPr>
        <w:jc w:val="both"/>
        <w:rPr>
          <w:lang w:eastAsia="fr-FR"/>
        </w:rPr>
      </w:pPr>
      <w:r w:rsidRPr="00774A26">
        <w:rPr>
          <w:lang w:eastAsia="fr-FR"/>
        </w:rPr>
        <w:t>Un équilibre est obligatoire.</w:t>
      </w:r>
    </w:p>
    <w:p w:rsidR="003F2266" w:rsidRPr="00774A26" w:rsidRDefault="003F2266" w:rsidP="00774A26">
      <w:pPr>
        <w:jc w:val="both"/>
        <w:rPr>
          <w:lang w:eastAsia="fr-FR"/>
        </w:rPr>
      </w:pPr>
      <w:r w:rsidRPr="00774A26">
        <w:rPr>
          <w:b/>
          <w:bCs/>
          <w:lang w:eastAsia="fr-FR"/>
        </w:rPr>
        <w:t>Positions imposées</w:t>
      </w:r>
      <w:r w:rsidRPr="00774A26">
        <w:rPr>
          <w:lang w:eastAsia="fr-FR"/>
        </w:rPr>
        <w:t> : gong bu, pu bu, xu bu.</w:t>
      </w:r>
    </w:p>
    <w:p w:rsidR="003F2266" w:rsidRDefault="003F2266" w:rsidP="007C7652">
      <w:pPr>
        <w:pStyle w:val="Titre5"/>
      </w:pPr>
      <w:bookmarkStart w:id="299" w:name="_Toc406080338"/>
      <w:bookmarkStart w:id="300" w:name="_Toc406146955"/>
      <w:bookmarkStart w:id="301" w:name="_Toc406160010"/>
      <w:r w:rsidRPr="00C73453">
        <w:t>Critères des principales techniqu</w:t>
      </w:r>
      <w:r>
        <w:t>es de dao shu – l’art du sabre</w:t>
      </w:r>
      <w:bookmarkEnd w:id="299"/>
      <w:bookmarkEnd w:id="300"/>
      <w:bookmarkEnd w:id="301"/>
    </w:p>
    <w:p w:rsidR="003F2266" w:rsidRDefault="003F2266" w:rsidP="00774A26">
      <w:pPr>
        <w:jc w:val="both"/>
      </w:pPr>
      <w:r w:rsidRPr="00C73453">
        <w:rPr>
          <w:b/>
        </w:rPr>
        <w:t>Zha dao – Piquer vers l’avant</w:t>
      </w:r>
      <w:r w:rsidRPr="00C73453">
        <w:t> : piquer le sabre vers l’avant, la force atteignant la pointe du sabre ; le bras et le sabre s’alignent.</w:t>
      </w:r>
    </w:p>
    <w:p w:rsidR="003F2266" w:rsidRDefault="003F2266" w:rsidP="00774A26">
      <w:pPr>
        <w:jc w:val="both"/>
      </w:pPr>
      <w:r w:rsidRPr="00C73453">
        <w:rPr>
          <w:b/>
        </w:rPr>
        <w:t>Chan tou – enrouler le sabre vers la droite</w:t>
      </w:r>
      <w:r w:rsidRPr="00C73453">
        <w:t> : en baissant la pointe de l’instrument vers le bas, tourner celui-ci de la droite versla gauche des épaules en frôlant le corps.</w:t>
      </w:r>
    </w:p>
    <w:p w:rsidR="003F2266" w:rsidRPr="00C73453" w:rsidRDefault="003F2266" w:rsidP="00774A26">
      <w:pPr>
        <w:jc w:val="both"/>
      </w:pPr>
      <w:r w:rsidRPr="00C73453">
        <w:rPr>
          <w:b/>
        </w:rPr>
        <w:t>Guo nao – enrouler le sabre vers la droite</w:t>
      </w:r>
      <w:r w:rsidRPr="00C73453">
        <w:t> : en baissant la pointe de l’instrument vers le bas, tourner celui-ci de la gauche vers la droite des épaules en frôlant le corps.</w:t>
      </w:r>
    </w:p>
    <w:p w:rsidR="003F2266" w:rsidRPr="00C73453" w:rsidRDefault="003F2266" w:rsidP="00774A26">
      <w:pPr>
        <w:jc w:val="both"/>
      </w:pPr>
      <w:r w:rsidRPr="00C73453">
        <w:rPr>
          <w:b/>
        </w:rPr>
        <w:t>Pi dao – fendre </w:t>
      </w:r>
      <w:r w:rsidRPr="00C73453">
        <w:t>: en élevant le sabre, fendre vers le bas avec celui-ci, la force atteignant le tranchant du sabre.</w:t>
      </w:r>
    </w:p>
    <w:p w:rsidR="003F2266" w:rsidRPr="00C73453" w:rsidRDefault="003F2266" w:rsidP="00774A26">
      <w:pPr>
        <w:jc w:val="both"/>
      </w:pPr>
      <w:r w:rsidRPr="00C73453">
        <w:rPr>
          <w:b/>
        </w:rPr>
        <w:t>Zhan dao – couper à l’horizontal </w:t>
      </w:r>
      <w:r w:rsidRPr="00C73453">
        <w:t>: en plaçant le sabre à l’horizontal, déplacer celui-ci vers la gauche ou la droite ; le geste ne doit ni dépasser la tête ni descendre plus bas que les épaules ; la force atteint la lame.</w:t>
      </w:r>
    </w:p>
    <w:p w:rsidR="003F2266" w:rsidRPr="00C73453" w:rsidRDefault="003F2266" w:rsidP="00774A26">
      <w:pPr>
        <w:jc w:val="both"/>
      </w:pPr>
      <w:r w:rsidRPr="00C73453">
        <w:rPr>
          <w:b/>
        </w:rPr>
        <w:t>Gua dao</w:t>
      </w:r>
      <w:r w:rsidRPr="00C73453">
        <w:t> : piquer en cercle la pointe du sabre, de haut en bas, vers l’arrière, à deux côtés du corps en frôlant le corps, la force atteignant la partie antérieure de la lame.</w:t>
      </w:r>
    </w:p>
    <w:p w:rsidR="003F2266" w:rsidRPr="00C73453" w:rsidRDefault="003F2266" w:rsidP="00774A26">
      <w:pPr>
        <w:jc w:val="both"/>
      </w:pPr>
      <w:r w:rsidRPr="00C73453">
        <w:rPr>
          <w:b/>
        </w:rPr>
        <w:t>Yun dao</w:t>
      </w:r>
      <w:r w:rsidRPr="00C73453">
        <w:t> : tourner le sabre à l’horizontale au- dessus de la tête ou devant le visage, la force atteignant la lame.</w:t>
      </w:r>
    </w:p>
    <w:p w:rsidR="003F2266" w:rsidRPr="00C73453" w:rsidRDefault="003F2266" w:rsidP="00774A26">
      <w:pPr>
        <w:jc w:val="both"/>
      </w:pPr>
      <w:r w:rsidRPr="00C73453">
        <w:rPr>
          <w:b/>
        </w:rPr>
        <w:t>Bei hua dao</w:t>
      </w:r>
      <w:r w:rsidRPr="00C73453">
        <w:t> : tourner le sabre dans l’axe du poignet, devant et derrière le corps, la force atteignant la lame.</w:t>
      </w:r>
    </w:p>
    <w:p w:rsidR="003F2266" w:rsidRDefault="003F2266" w:rsidP="00774A26">
      <w:pPr>
        <w:jc w:val="both"/>
      </w:pPr>
      <w:r w:rsidRPr="00C73453">
        <w:rPr>
          <w:b/>
        </w:rPr>
        <w:t>Positions imposées</w:t>
      </w:r>
      <w:r w:rsidRPr="00C73453">
        <w:t> : gong bu, pu bu, xu bu.</w:t>
      </w:r>
    </w:p>
    <w:p w:rsidR="003F2266" w:rsidRPr="00774A26" w:rsidRDefault="003F2266" w:rsidP="007C7652">
      <w:pPr>
        <w:pStyle w:val="Titre5"/>
      </w:pPr>
      <w:bookmarkStart w:id="302" w:name="_Toc406080339"/>
      <w:bookmarkStart w:id="303" w:name="_Toc406146956"/>
      <w:bookmarkStart w:id="304" w:name="_Toc406160011"/>
      <w:r w:rsidRPr="00774A26">
        <w:t>Critères des principales techniques du Qiang shu – l’art de la lance :</w:t>
      </w:r>
      <w:bookmarkEnd w:id="302"/>
      <w:bookmarkEnd w:id="303"/>
      <w:bookmarkEnd w:id="304"/>
    </w:p>
    <w:p w:rsidR="003F2266" w:rsidRPr="00C73453" w:rsidRDefault="003F2266" w:rsidP="00774A26">
      <w:pPr>
        <w:jc w:val="both"/>
      </w:pPr>
      <w:r w:rsidRPr="00C73453">
        <w:rPr>
          <w:b/>
        </w:rPr>
        <w:t>Lan qiang</w:t>
      </w:r>
      <w:r w:rsidRPr="00C73453">
        <w:t> : tourner en demi-cercles le bout de la lance vers la droite, le niveau de la lance doit se maintenir entre la tête et la taille, la force atteignant la partie antérieure de la lance.</w:t>
      </w:r>
    </w:p>
    <w:p w:rsidR="003F2266" w:rsidRPr="00C73453" w:rsidRDefault="003F2266" w:rsidP="00774A26">
      <w:pPr>
        <w:jc w:val="both"/>
      </w:pPr>
      <w:r w:rsidRPr="00C73453">
        <w:rPr>
          <w:b/>
        </w:rPr>
        <w:t>Na qiang</w:t>
      </w:r>
      <w:r w:rsidRPr="00C73453">
        <w:t> : tourner en demi-cercles le bout de la lance vers la gauche, le niveau de la lance doit se maintenir entre la tête et la taille, la force atteignant la partie antérieure de la lance.</w:t>
      </w:r>
    </w:p>
    <w:p w:rsidR="003F2266" w:rsidRPr="00C73453" w:rsidRDefault="003F2266" w:rsidP="00774A26">
      <w:pPr>
        <w:jc w:val="both"/>
      </w:pPr>
      <w:r w:rsidRPr="00C73453">
        <w:rPr>
          <w:b/>
        </w:rPr>
        <w:t>Zha qiang</w:t>
      </w:r>
      <w:r w:rsidRPr="00C73453">
        <w:t> : piquer la lance vers l’avant, la force atteignant le bout de l’instrument ; la main arrière doit rejoindre la main de devant.</w:t>
      </w:r>
    </w:p>
    <w:p w:rsidR="003F2266" w:rsidRPr="00C73453" w:rsidRDefault="003F2266" w:rsidP="00774A26">
      <w:pPr>
        <w:jc w:val="both"/>
      </w:pPr>
      <w:r w:rsidRPr="00C73453">
        <w:rPr>
          <w:b/>
        </w:rPr>
        <w:t>Chuan qiang</w:t>
      </w:r>
      <w:r w:rsidRPr="00C73453">
        <w:t> : glisser la lance entre les mains à hauteur du cou, de la taille ou du bras.</w:t>
      </w:r>
    </w:p>
    <w:p w:rsidR="003F2266" w:rsidRPr="00C73453" w:rsidRDefault="003F2266" w:rsidP="00774A26">
      <w:pPr>
        <w:jc w:val="both"/>
      </w:pPr>
      <w:r w:rsidRPr="00C73453">
        <w:rPr>
          <w:b/>
        </w:rPr>
        <w:t>Beng qiang</w:t>
      </w:r>
      <w:r w:rsidRPr="00C73453">
        <w:t> : faire bondir avec la force élastique la pointe de la lance vers le haut, ou vers les deux côtés, la force atteignant le bout de la lance.</w:t>
      </w:r>
    </w:p>
    <w:p w:rsidR="003F2266" w:rsidRPr="00C73453" w:rsidRDefault="003F2266" w:rsidP="00774A26">
      <w:pPr>
        <w:jc w:val="both"/>
      </w:pPr>
      <w:r w:rsidRPr="00C73453">
        <w:rPr>
          <w:b/>
        </w:rPr>
        <w:t>Dian qiang</w:t>
      </w:r>
      <w:r w:rsidRPr="00C73453">
        <w:t> : Pointer vers l’avant avec la pointe de la lance, la force atteignant le bout de l’instrument.</w:t>
      </w:r>
    </w:p>
    <w:p w:rsidR="003F2266" w:rsidRPr="00C73453" w:rsidRDefault="003F2266" w:rsidP="00774A26">
      <w:pPr>
        <w:jc w:val="both"/>
      </w:pPr>
      <w:r w:rsidRPr="00C73453">
        <w:rPr>
          <w:b/>
        </w:rPr>
        <w:t>Wu hua qiang</w:t>
      </w:r>
      <w:r>
        <w:t xml:space="preserve"> </w:t>
      </w:r>
      <w:r w:rsidRPr="00C73453">
        <w:t>: faire pivoter rapidement et verticalement la lance à gauche et à droite du corps en frôlant celui-ci.</w:t>
      </w:r>
    </w:p>
    <w:p w:rsidR="003F2266" w:rsidRPr="00C73453" w:rsidRDefault="003F2266" w:rsidP="00774A26">
      <w:pPr>
        <w:jc w:val="both"/>
      </w:pPr>
      <w:r w:rsidRPr="00C73453">
        <w:rPr>
          <w:b/>
        </w:rPr>
        <w:t>Tiao ba</w:t>
      </w:r>
      <w:r w:rsidRPr="00C73453">
        <w:t> : Frapper de bas en haut avec le manche de la lance, la force atteignant le bout du manche.</w:t>
      </w:r>
    </w:p>
    <w:p w:rsidR="003F2266" w:rsidRDefault="003F2266" w:rsidP="00774A26">
      <w:pPr>
        <w:jc w:val="both"/>
      </w:pPr>
      <w:r w:rsidRPr="00C73453">
        <w:rPr>
          <w:b/>
        </w:rPr>
        <w:t>Positions</w:t>
      </w:r>
      <w:r w:rsidRPr="00C73453">
        <w:t> imposées : Gong bu, pu bu, xu bu</w:t>
      </w:r>
    </w:p>
    <w:p w:rsidR="003F2266" w:rsidRDefault="003F2266">
      <w:r>
        <w:br w:type="page"/>
      </w:r>
    </w:p>
    <w:p w:rsidR="003F2266" w:rsidRPr="00774A26" w:rsidRDefault="003F2266" w:rsidP="007C7652">
      <w:pPr>
        <w:pStyle w:val="Titre5"/>
      </w:pPr>
      <w:bookmarkStart w:id="305" w:name="_Toc406080340"/>
      <w:bookmarkStart w:id="306" w:name="_Toc406146957"/>
      <w:bookmarkStart w:id="307" w:name="_Toc406160012"/>
      <w:r w:rsidRPr="00774A26">
        <w:t>Critères des principales techniques du Gun shu – l’art du bâton</w:t>
      </w:r>
      <w:bookmarkEnd w:id="305"/>
      <w:bookmarkEnd w:id="306"/>
      <w:bookmarkEnd w:id="307"/>
    </w:p>
    <w:p w:rsidR="003F2266" w:rsidRPr="00C73453" w:rsidRDefault="003F2266" w:rsidP="00774A26">
      <w:pPr>
        <w:jc w:val="both"/>
      </w:pPr>
      <w:r w:rsidRPr="00C73453">
        <w:rPr>
          <w:b/>
        </w:rPr>
        <w:t>Ping lun gun</w:t>
      </w:r>
      <w:r w:rsidRPr="00C73453">
        <w:t> : tourner horizontalement le bâton vers la gauche ou la droite, le bâton restant au moins à hauteur de poitrine, la force atteignant le bout du bâton.</w:t>
      </w:r>
    </w:p>
    <w:p w:rsidR="003F2266" w:rsidRPr="00C73453" w:rsidRDefault="003F2266" w:rsidP="00774A26">
      <w:pPr>
        <w:jc w:val="both"/>
      </w:pPr>
      <w:r w:rsidRPr="00C73453">
        <w:rPr>
          <w:b/>
        </w:rPr>
        <w:t>Pi gun</w:t>
      </w:r>
      <w:r w:rsidRPr="00C73453">
        <w:t> : frapper verticalement de haut en bas avecle bout du bâton, la force atteignant la partie antérieure du bâton.</w:t>
      </w:r>
    </w:p>
    <w:p w:rsidR="003F2266" w:rsidRPr="00C73453" w:rsidRDefault="003F2266" w:rsidP="00774A26">
      <w:pPr>
        <w:jc w:val="both"/>
      </w:pPr>
      <w:r w:rsidRPr="00C73453">
        <w:rPr>
          <w:b/>
        </w:rPr>
        <w:t>Yun gun</w:t>
      </w:r>
      <w:r w:rsidRPr="00C73453">
        <w:t> : faire un tour avec le bâton horizontalement au-dessus de la tête ou devant le visage, la force atteignant la partie antérieure du bâton.</w:t>
      </w:r>
    </w:p>
    <w:p w:rsidR="003F2266" w:rsidRPr="00C73453" w:rsidRDefault="003F2266" w:rsidP="00774A26">
      <w:pPr>
        <w:jc w:val="both"/>
      </w:pPr>
      <w:r w:rsidRPr="00C73453">
        <w:rPr>
          <w:b/>
        </w:rPr>
        <w:t>Beng gun</w:t>
      </w:r>
      <w:r w:rsidRPr="00C73453">
        <w:t> : faire bondir par une force courte et élastique le bout du bâton vers le haut ou vers les deux côtés, la force atteignant le bout de bâton.</w:t>
      </w:r>
    </w:p>
    <w:p w:rsidR="003F2266" w:rsidRPr="00C73453" w:rsidRDefault="003F2266" w:rsidP="00774A26">
      <w:pPr>
        <w:jc w:val="both"/>
      </w:pPr>
      <w:r w:rsidRPr="00C73453">
        <w:rPr>
          <w:b/>
        </w:rPr>
        <w:t>Jiao gun</w:t>
      </w:r>
      <w:r w:rsidRPr="00C73453">
        <w:t> : tourner en rond le bout ou le manche du bâton vers la gauche ou la droite ; le bâton ne dépasse pas la hauteur des épaules et reste au-dessus des genoux ; la force atteint le bout ou le manche du bâton.</w:t>
      </w:r>
    </w:p>
    <w:p w:rsidR="003F2266" w:rsidRPr="00C73453" w:rsidRDefault="003F2266" w:rsidP="00774A26">
      <w:pPr>
        <w:jc w:val="both"/>
      </w:pPr>
      <w:r w:rsidRPr="00C73453">
        <w:rPr>
          <w:b/>
        </w:rPr>
        <w:t>Chuo gun</w:t>
      </w:r>
      <w:r w:rsidRPr="00C73453">
        <w:t> : piquer le bout ou le manche du bâton vers l’avant, la force atteignant le bout ou le manche de celui-ci.</w:t>
      </w:r>
    </w:p>
    <w:p w:rsidR="003F2266" w:rsidRPr="00C73453" w:rsidRDefault="003F2266" w:rsidP="00774A26">
      <w:pPr>
        <w:jc w:val="both"/>
      </w:pPr>
      <w:r w:rsidRPr="00C73453">
        <w:rPr>
          <w:b/>
        </w:rPr>
        <w:t>Wu hua gun</w:t>
      </w:r>
      <w:r w:rsidRPr="00C73453">
        <w:t xml:space="preserve"> : tourner verticalement le bâton des deux côtés du corps en frôlant celui-ci. </w:t>
      </w:r>
    </w:p>
    <w:p w:rsidR="003F2266" w:rsidRPr="00C73453" w:rsidRDefault="003F2266" w:rsidP="00774A26">
      <w:pPr>
        <w:jc w:val="both"/>
      </w:pPr>
      <w:r w:rsidRPr="00C73453">
        <w:rPr>
          <w:b/>
        </w:rPr>
        <w:t>Ti liao hua gun</w:t>
      </w:r>
      <w:r w:rsidRPr="00C73453">
        <w:t> : tourner le bâton en le montant verticalement des deux côtés du corps ; le bâton doit frôler le corps et la vitesse de rotation doit être rapide.</w:t>
      </w:r>
    </w:p>
    <w:p w:rsidR="003F2266" w:rsidRPr="00C73453" w:rsidRDefault="003F2266" w:rsidP="00774A26">
      <w:pPr>
        <w:jc w:val="both"/>
      </w:pPr>
      <w:r w:rsidRPr="00C73453">
        <w:rPr>
          <w:b/>
        </w:rPr>
        <w:t>Positions imposées </w:t>
      </w:r>
      <w:r w:rsidRPr="00C73453">
        <w:t>: gong bu, pu bu, xu bu</w:t>
      </w:r>
    </w:p>
    <w:p w:rsidR="003F2266" w:rsidRDefault="003F2266" w:rsidP="007C7652">
      <w:pPr>
        <w:pStyle w:val="Titre4"/>
      </w:pPr>
      <w:bookmarkStart w:id="308" w:name="_Toc403558891"/>
      <w:bookmarkStart w:id="309" w:name="_Toc406080341"/>
      <w:bookmarkStart w:id="310" w:name="_Toc406146958"/>
      <w:bookmarkStart w:id="311" w:name="_Toc406160013"/>
      <w:bookmarkStart w:id="312" w:name="_Toc407484788"/>
      <w:r w:rsidRPr="0014601B">
        <w:t xml:space="preserve">Article </w:t>
      </w:r>
      <w:r>
        <w:t>2</w:t>
      </w:r>
      <w:r w:rsidRPr="0014601B">
        <w:t> : Disciplines de Taiji quan optionnel</w:t>
      </w:r>
      <w:bookmarkEnd w:id="308"/>
      <w:bookmarkEnd w:id="309"/>
      <w:bookmarkEnd w:id="310"/>
      <w:bookmarkEnd w:id="311"/>
      <w:bookmarkEnd w:id="312"/>
    </w:p>
    <w:p w:rsidR="003F2266" w:rsidRPr="00C73453" w:rsidRDefault="003F2266" w:rsidP="007C7652">
      <w:pPr>
        <w:pStyle w:val="Titre5"/>
      </w:pPr>
      <w:bookmarkStart w:id="313" w:name="_Toc406080342"/>
      <w:bookmarkStart w:id="314" w:name="_Toc406146959"/>
      <w:bookmarkStart w:id="315" w:name="_Toc406160014"/>
      <w:r w:rsidRPr="00C73453">
        <w:t>Critères des principales techniques des mouvements de Taji quan</w:t>
      </w:r>
      <w:bookmarkEnd w:id="313"/>
      <w:bookmarkEnd w:id="314"/>
      <w:bookmarkEnd w:id="315"/>
    </w:p>
    <w:p w:rsidR="003F2266" w:rsidRPr="00C73453" w:rsidRDefault="003F2266" w:rsidP="00774A26">
      <w:pPr>
        <w:jc w:val="both"/>
      </w:pPr>
      <w:r w:rsidRPr="00C73453">
        <w:rPr>
          <w:b/>
        </w:rPr>
        <w:t>Lan qué wei – saisir la queue du paon</w:t>
      </w:r>
      <w:r w:rsidRPr="00C73453">
        <w:t> : en exécutant le mouvement « </w:t>
      </w:r>
      <w:r w:rsidRPr="00C73453">
        <w:rPr>
          <w:i/>
        </w:rPr>
        <w:t>peng</w:t>
      </w:r>
      <w:r w:rsidRPr="00C73453">
        <w:t> », il faut avancer un bras sur une trajectoire arrondi, la main restant à hauteur de poitrine</w:t>
      </w:r>
      <w:r w:rsidRPr="00C73453">
        <w:rPr>
          <w:u w:val="single"/>
        </w:rPr>
        <w:t> </w:t>
      </w:r>
      <w:r w:rsidRPr="00C73453">
        <w:t>; en position de gong bu, le genou avant ne dépasse pas la pointe du pied ; en exécutant le mouvement « </w:t>
      </w:r>
      <w:r w:rsidRPr="00C73453">
        <w:rPr>
          <w:i/>
        </w:rPr>
        <w:t>lü</w:t>
      </w:r>
      <w:r w:rsidRPr="00C73453">
        <w:t> », les deux mains effectuent un mouvement arrondi vers l’arrière , le centre de gravité se déplace sur la jambe arrière, le poids du corps doit se poser réellement sur l’une des deux jambes sur la jambe arrière, le buste restant droit ; en exécutant le mouvement « </w:t>
      </w:r>
      <w:r w:rsidRPr="00C73453">
        <w:rPr>
          <w:i/>
        </w:rPr>
        <w:t>ji </w:t>
      </w:r>
      <w:r w:rsidRPr="00C73453">
        <w:t>», l’avant-bras doit former un cercle vers l’avant, le niveau de l’avant-bras ne dépassant pas la bouche ; en exécutant le mouvement « </w:t>
      </w:r>
      <w:r w:rsidRPr="00C73453">
        <w:rPr>
          <w:i/>
        </w:rPr>
        <w:t>an </w:t>
      </w:r>
      <w:r w:rsidRPr="00C73453">
        <w:t>», les bras doivent suivre un trajet circulaire.</w:t>
      </w:r>
    </w:p>
    <w:p w:rsidR="003F2266" w:rsidRPr="00C73453" w:rsidRDefault="003F2266" w:rsidP="00774A26">
      <w:pPr>
        <w:jc w:val="both"/>
      </w:pPr>
      <w:r w:rsidRPr="00C73453">
        <w:rPr>
          <w:b/>
        </w:rPr>
        <w:t>Ye ma fen zhong – diviser la crinière du cheval</w:t>
      </w:r>
      <w:r w:rsidRPr="00C73453">
        <w:t> : tout en se séparant, les bras doivent maintenir une forme circulaire, la main avant se positionnant à hauteur du visage ; en position de gong bu, le genou avant ne dépasse pas la pointe du pied.</w:t>
      </w:r>
    </w:p>
    <w:p w:rsidR="003F2266" w:rsidRPr="00C73453" w:rsidRDefault="003F2266" w:rsidP="00774A26">
      <w:pPr>
        <w:jc w:val="both"/>
      </w:pPr>
      <w:r w:rsidRPr="00C73453">
        <w:rPr>
          <w:b/>
        </w:rPr>
        <w:t>Lou xi ao bu – brosser le genou</w:t>
      </w:r>
      <w:r w:rsidRPr="00C73453">
        <w:t> : le bras qui exécute le mouvement « </w:t>
      </w:r>
      <w:r w:rsidRPr="00C73453">
        <w:rPr>
          <w:i/>
        </w:rPr>
        <w:t>lou</w:t>
      </w:r>
      <w:r w:rsidRPr="00C73453">
        <w:t> » reste arrondi, la paume passe à côté de l’oreille pour repousser vers l’avant ; en avançant, le pied arrière ne doit pas traîner au sol, le genou de la jambe d’appui ne doit pas fléchir ; en position de gong bu, le genou avant ne dépasse pas la pointe du pied.</w:t>
      </w:r>
    </w:p>
    <w:p w:rsidR="003F2266" w:rsidRPr="00C73453" w:rsidRDefault="003F2266" w:rsidP="00774A26">
      <w:pPr>
        <w:jc w:val="both"/>
      </w:pPr>
      <w:r w:rsidRPr="00C73453">
        <w:rPr>
          <w:b/>
        </w:rPr>
        <w:t>Yun shou – les mains en nuages</w:t>
      </w:r>
      <w:r w:rsidRPr="00C73453">
        <w:t> : en tournant la taille, faire mouvoir les mains comme des nuages face au corps ; les mains ne dépassent pas les sourcils ; le centre de gravité doit se maintenir au même niveau.</w:t>
      </w:r>
    </w:p>
    <w:p w:rsidR="003F2266" w:rsidRPr="00C73453" w:rsidRDefault="003F2266" w:rsidP="00774A26">
      <w:pPr>
        <w:jc w:val="both"/>
        <w:rPr>
          <w:u w:val="single"/>
        </w:rPr>
      </w:pPr>
      <w:r w:rsidRPr="00C73453">
        <w:rPr>
          <w:b/>
        </w:rPr>
        <w:t>Zuo you chuan shuo – Lancer la navette à gauche et à droite</w:t>
      </w:r>
      <w:r w:rsidRPr="00C73453">
        <w:t> : il faut une coordination parfaite entre la main qui repousse vers l’avant et celle qui s’élève, les deux bras devant être arrondis ; la main qui  repousse ne doit ni dépasser la hauteur des sourcils ni descendre  en dessous de la taille ; les épaules et les coudes s’abaissent, la taille se relaxe, et le coccyx se place vers l’avant.</w:t>
      </w:r>
    </w:p>
    <w:p w:rsidR="003F2266" w:rsidRPr="00C73453" w:rsidRDefault="003F2266" w:rsidP="00774A26">
      <w:pPr>
        <w:jc w:val="both"/>
      </w:pPr>
      <w:r w:rsidRPr="00C73453">
        <w:rPr>
          <w:b/>
        </w:rPr>
        <w:t>Yan shou hong chu</w:t>
      </w:r>
      <w:r w:rsidRPr="00C73453">
        <w:t xml:space="preserve">i : en tournant les deux avant- bras vers l’intérieur, donner un coup de poing d’un côté avec la force élastique ; le poing ne doit ni dépasser la poitrine ni descendre en dessous de la taille ; la force atteint la surface du poing.   </w:t>
      </w:r>
    </w:p>
    <w:p w:rsidR="003F2266" w:rsidRPr="00C73453" w:rsidRDefault="003F2266" w:rsidP="00774A26">
      <w:pPr>
        <w:jc w:val="both"/>
      </w:pPr>
      <w:r w:rsidRPr="00C73453">
        <w:rPr>
          <w:b/>
        </w:rPr>
        <w:t>Dao juan hou – repousser le singe</w:t>
      </w:r>
      <w:r w:rsidRPr="00C73453">
        <w:t> : reculer d’un pas léger, le corps reste stable sans basculer ni à gauche ni à droite, la main avant ne doit ni dépasser  les sourcils ni descendre plus bas que les épaules.</w:t>
      </w:r>
    </w:p>
    <w:p w:rsidR="003F2266" w:rsidRPr="00774A26" w:rsidRDefault="003F2266" w:rsidP="00774A26">
      <w:pPr>
        <w:jc w:val="both"/>
      </w:pPr>
      <w:r w:rsidRPr="00C73453">
        <w:rPr>
          <w:b/>
        </w:rPr>
        <w:t>Ban lan chui  - coup de poing renversé avec la paume de parade</w:t>
      </w:r>
      <w:r w:rsidRPr="00C73453">
        <w:t> : les bras ne doivent pas être tendus, en faisant les mouvements « </w:t>
      </w:r>
      <w:r w:rsidRPr="00C73453">
        <w:rPr>
          <w:i/>
        </w:rPr>
        <w:t>ban</w:t>
      </w:r>
      <w:r w:rsidRPr="00C73453">
        <w:t> » (renverser) le poing et « </w:t>
      </w:r>
      <w:r w:rsidRPr="00C73453">
        <w:rPr>
          <w:i/>
        </w:rPr>
        <w:t>lan zhang</w:t>
      </w:r>
      <w:r w:rsidRPr="00C73453">
        <w:t xml:space="preserve"> » (paume de parade), il faut suivre des </w:t>
      </w:r>
      <w:r w:rsidRPr="00774A26">
        <w:t>trajets circulaires, et respecter une bonne coordination entre le mouvement du corps et les mouvements de bras.</w:t>
      </w:r>
    </w:p>
    <w:p w:rsidR="003F2266" w:rsidRPr="0014601B" w:rsidRDefault="003F2266" w:rsidP="007C7652">
      <w:pPr>
        <w:pStyle w:val="Titre5"/>
      </w:pPr>
      <w:bookmarkStart w:id="316" w:name="_Toc406080343"/>
      <w:bookmarkStart w:id="317" w:name="_Toc406146960"/>
      <w:bookmarkStart w:id="318" w:name="_Toc406160015"/>
      <w:r w:rsidRPr="00C73453">
        <w:t>Critères des princi</w:t>
      </w:r>
      <w:r>
        <w:t>pales techniques de Taiji jian</w:t>
      </w:r>
      <w:bookmarkEnd w:id="316"/>
      <w:bookmarkEnd w:id="317"/>
      <w:bookmarkEnd w:id="318"/>
    </w:p>
    <w:p w:rsidR="003F2266" w:rsidRPr="00C73453" w:rsidRDefault="003F2266" w:rsidP="00774A26">
      <w:pPr>
        <w:jc w:val="both"/>
      </w:pPr>
      <w:r w:rsidRPr="00C73453">
        <w:rPr>
          <w:b/>
        </w:rPr>
        <w:t>Ci jian</w:t>
      </w:r>
      <w:r w:rsidRPr="00C73453">
        <w:t> : piquer l’épée vers l’avant, la force atteignant la pointe de l’instrument ; le bras et l’épée s’alignent.</w:t>
      </w:r>
    </w:p>
    <w:p w:rsidR="003F2266" w:rsidRPr="00C73453" w:rsidRDefault="003F2266" w:rsidP="00774A26">
      <w:pPr>
        <w:jc w:val="both"/>
      </w:pPr>
      <w:r w:rsidRPr="00C73453">
        <w:rPr>
          <w:b/>
        </w:rPr>
        <w:t>Gua jian</w:t>
      </w:r>
      <w:r w:rsidRPr="00C73453">
        <w:t> : en tenant droit l’épée au dessus de la tête, piquer de haut en bas  et en cercle des deux côtés du corps en frôlant celui-ci ; la force atteint la lame.</w:t>
      </w:r>
    </w:p>
    <w:p w:rsidR="003F2266" w:rsidRPr="00C73453" w:rsidRDefault="003F2266" w:rsidP="00774A26">
      <w:pPr>
        <w:jc w:val="both"/>
      </w:pPr>
      <w:r w:rsidRPr="00C73453">
        <w:rPr>
          <w:b/>
        </w:rPr>
        <w:t>Liao jian</w:t>
      </w:r>
      <w:r w:rsidRPr="00C73453">
        <w:t> : élever la lame de l’épée de bas en haut et de gauche à droite; l’épée reste près du corps en suivant des trajectoires circulaires, la force atteignant la lame.</w:t>
      </w:r>
    </w:p>
    <w:p w:rsidR="003F2266" w:rsidRPr="00C73453" w:rsidRDefault="003F2266" w:rsidP="00774A26">
      <w:pPr>
        <w:jc w:val="both"/>
      </w:pPr>
      <w:r w:rsidRPr="00C73453">
        <w:rPr>
          <w:b/>
        </w:rPr>
        <w:t>Dian jian</w:t>
      </w:r>
      <w:r w:rsidRPr="00C73453">
        <w:t> : pointer l’épée vers le bas avec la force du poignet, la force atteignant la pointe de l’épée.</w:t>
      </w:r>
    </w:p>
    <w:p w:rsidR="003F2266" w:rsidRPr="00C73453" w:rsidRDefault="003F2266" w:rsidP="00774A26">
      <w:pPr>
        <w:jc w:val="both"/>
      </w:pPr>
      <w:r w:rsidRPr="00C73453">
        <w:rPr>
          <w:b/>
        </w:rPr>
        <w:t>Pi jian</w:t>
      </w:r>
      <w:r w:rsidRPr="00C73453">
        <w:t> : fendre de haut en bas avec l’épée, la force atteignant la lame.</w:t>
      </w:r>
    </w:p>
    <w:p w:rsidR="003F2266" w:rsidRPr="00C73453" w:rsidRDefault="003F2266" w:rsidP="00774A26">
      <w:pPr>
        <w:jc w:val="both"/>
      </w:pPr>
      <w:r w:rsidRPr="00C73453">
        <w:rPr>
          <w:b/>
        </w:rPr>
        <w:t>Jié jian</w:t>
      </w:r>
      <w:r w:rsidRPr="00C73453">
        <w:t> : parer obliquement avec l’épée vers le haut ou vers le bas, la force atteignant la partie antérieure de l’épée.</w:t>
      </w:r>
    </w:p>
    <w:p w:rsidR="003F2266" w:rsidRPr="00C73453" w:rsidRDefault="003F2266" w:rsidP="00774A26">
      <w:pPr>
        <w:jc w:val="both"/>
      </w:pPr>
      <w:r w:rsidRPr="00C73453">
        <w:rPr>
          <w:b/>
        </w:rPr>
        <w:t>Mo jian</w:t>
      </w:r>
      <w:r w:rsidRPr="00C73453">
        <w:t> : en plaçant l’épée à l’horizontal, tirer celle-ci dans un mouvement circulaire des deux côtés du corps ; la hauteur de l’épée se maintient entre le ventre et la poitrine ; la force atteint la lame.</w:t>
      </w:r>
    </w:p>
    <w:p w:rsidR="003F2266" w:rsidRPr="00C73453" w:rsidRDefault="003F2266" w:rsidP="00774A26">
      <w:pPr>
        <w:jc w:val="both"/>
      </w:pPr>
      <w:r w:rsidRPr="00C73453">
        <w:rPr>
          <w:b/>
        </w:rPr>
        <w:t>Jiao jian</w:t>
      </w:r>
      <w:r w:rsidRPr="00C73453">
        <w:t> : tourner l’épée devant soi en petits cercles vers la gauche ou vers la droite ; la force atteint la partie antérieure de l’épée ; le coude reste légèrement plié.</w:t>
      </w:r>
    </w:p>
    <w:p w:rsidR="003F2266" w:rsidRPr="00C73453" w:rsidRDefault="003F2266" w:rsidP="00774A26">
      <w:pPr>
        <w:jc w:val="both"/>
      </w:pPr>
      <w:r w:rsidRPr="00C73453">
        <w:rPr>
          <w:b/>
        </w:rPr>
        <w:t>Positions imposées</w:t>
      </w:r>
      <w:r w:rsidRPr="00C73453">
        <w:t xml:space="preserve"> : gong bu, pu bu, et xu bu</w:t>
      </w:r>
    </w:p>
    <w:p w:rsidR="003F2266" w:rsidRPr="0014601B" w:rsidRDefault="003F2266" w:rsidP="007C7652">
      <w:pPr>
        <w:pStyle w:val="Titre4"/>
      </w:pPr>
      <w:bookmarkStart w:id="319" w:name="_Toc403558892"/>
      <w:bookmarkStart w:id="320" w:name="_Toc406080344"/>
      <w:bookmarkStart w:id="321" w:name="_Toc406146961"/>
      <w:bookmarkStart w:id="322" w:name="_Toc406160016"/>
      <w:bookmarkStart w:id="323" w:name="_Toc407484789"/>
      <w:r w:rsidRPr="0014601B">
        <w:t xml:space="preserve">Article </w:t>
      </w:r>
      <w:r>
        <w:t>3</w:t>
      </w:r>
      <w:r w:rsidRPr="0014601B">
        <w:t>: Disciplines de Nan quan optionnel</w:t>
      </w:r>
      <w:bookmarkEnd w:id="319"/>
      <w:bookmarkEnd w:id="320"/>
      <w:bookmarkEnd w:id="321"/>
      <w:bookmarkEnd w:id="322"/>
      <w:bookmarkEnd w:id="323"/>
    </w:p>
    <w:p w:rsidR="003F2266" w:rsidRPr="00C73453" w:rsidRDefault="003F2266" w:rsidP="007C7652">
      <w:pPr>
        <w:pStyle w:val="Titre5"/>
      </w:pPr>
      <w:bookmarkStart w:id="324" w:name="_Toc406080345"/>
      <w:bookmarkStart w:id="325" w:name="_Toc406146962"/>
      <w:bookmarkStart w:id="326" w:name="_Toc406160017"/>
      <w:r w:rsidRPr="00C73453">
        <w:t>Critères des principales techniques de Nan quan</w:t>
      </w:r>
      <w:bookmarkEnd w:id="324"/>
      <w:bookmarkEnd w:id="325"/>
      <w:bookmarkEnd w:id="326"/>
      <w:r w:rsidRPr="00C73453">
        <w:t xml:space="preserve"> </w:t>
      </w:r>
    </w:p>
    <w:p w:rsidR="003F2266" w:rsidRPr="0014601B" w:rsidRDefault="003F2266" w:rsidP="00774A26">
      <w:pPr>
        <w:jc w:val="both"/>
      </w:pPr>
      <w:r w:rsidRPr="0014601B">
        <w:rPr>
          <w:b/>
        </w:rPr>
        <w:t>Dié bu</w:t>
      </w:r>
      <w:r w:rsidRPr="0014601B">
        <w:t xml:space="preserve"> – position du papillon : en position de simple papillon, une jambe doit être fléchie ; l’autre reste agenouillée, le côté intérieur du mollet se collant au le sol ; en position de double papillon, les deux jambes doivent être agenouillées, le côté intérieur des mollets devant se coller au sol.</w:t>
      </w:r>
    </w:p>
    <w:p w:rsidR="003F2266" w:rsidRPr="0014601B" w:rsidRDefault="003F2266" w:rsidP="00774A26">
      <w:pPr>
        <w:jc w:val="both"/>
      </w:pPr>
      <w:r w:rsidRPr="0014601B">
        <w:rPr>
          <w:b/>
        </w:rPr>
        <w:t>Qi ling bu</w:t>
      </w:r>
      <w:r w:rsidRPr="0014601B">
        <w:t> : se déplacer en croisant les deux jambes à gauche et à droite ; le croisement des jambes est limité ; la démarche doit être solide ; les pieds ne frappent pas le sol.</w:t>
      </w:r>
    </w:p>
    <w:p w:rsidR="003F2266" w:rsidRPr="0014601B" w:rsidRDefault="003F2266" w:rsidP="00774A26">
      <w:pPr>
        <w:jc w:val="both"/>
      </w:pPr>
      <w:r w:rsidRPr="0014601B">
        <w:rPr>
          <w:b/>
        </w:rPr>
        <w:t>Qi long bu</w:t>
      </w:r>
      <w:r w:rsidRPr="0014601B">
        <w:t> : une jambe est fléchie, l’autre jambe se positionne avec le talon relevé et le genou plié quasiment en contact avec le sol ; l’écart entre les deux pieds est de deux pieds et demi ; le mollet de la jambe arrière doit être parallèle au sol.</w:t>
      </w:r>
    </w:p>
    <w:p w:rsidR="003F2266" w:rsidRPr="0014601B" w:rsidRDefault="003F2266" w:rsidP="00774A26">
      <w:pPr>
        <w:jc w:val="both"/>
      </w:pPr>
      <w:r w:rsidRPr="0014601B">
        <w:rPr>
          <w:b/>
        </w:rPr>
        <w:t>Gua gai quan</w:t>
      </w:r>
      <w:r w:rsidRPr="0014601B">
        <w:t> : Gua quan doit s’effectuer rapidement de haut en bas avec un bras plié, la puissance de la rotation atteignant l’avant bras ; Gai quan doit être un balancement circulaire du bras, effectué de haut en bas, le bras restant légèrement plié, la force atteignant ainsi le poing.</w:t>
      </w:r>
    </w:p>
    <w:p w:rsidR="003F2266" w:rsidRPr="0014601B" w:rsidRDefault="003F2266" w:rsidP="00774A26">
      <w:pPr>
        <w:jc w:val="both"/>
      </w:pPr>
      <w:r w:rsidRPr="0014601B">
        <w:rPr>
          <w:b/>
        </w:rPr>
        <w:t>Pao quan</w:t>
      </w:r>
      <w:r w:rsidRPr="0014601B">
        <w:t> : balancer en cercle et de bas en haut le bras légèrement plié, la force atteignant le poing.</w:t>
      </w:r>
    </w:p>
    <w:p w:rsidR="003F2266" w:rsidRPr="0014601B" w:rsidRDefault="003F2266" w:rsidP="00774A26">
      <w:pPr>
        <w:jc w:val="both"/>
      </w:pPr>
      <w:r w:rsidRPr="0014601B">
        <w:rPr>
          <w:b/>
        </w:rPr>
        <w:t>Heng ding tui</w:t>
      </w:r>
      <w:r w:rsidRPr="0014601B">
        <w:t> : donner un coup de pied fléchi à partir d’un côté vers l’avant en respectant les mouvements successifs de flexion et d’extension de la jambe, la force atteignant la partie avant de la plante du pied.</w:t>
      </w:r>
    </w:p>
    <w:p w:rsidR="003F2266" w:rsidRPr="0014601B" w:rsidRDefault="003F2266" w:rsidP="00774A26">
      <w:pPr>
        <w:jc w:val="both"/>
      </w:pPr>
      <w:r w:rsidRPr="0014601B">
        <w:rPr>
          <w:b/>
        </w:rPr>
        <w:t>Hu zhao</w:t>
      </w:r>
      <w:r w:rsidRPr="0014601B">
        <w:t> : les cinq doigts doivent s’écarter, les deuxièmes et troisièmes phalanges devant se replier ; à l’exception du pouce, la première phalange des autres doigts doit s’aligner avec le dos de la main, le milieu de la paume prenant ainsi une forme convexe ;</w:t>
      </w:r>
    </w:p>
    <w:p w:rsidR="003F2266" w:rsidRPr="0014601B" w:rsidRDefault="003F2266" w:rsidP="00774A26">
      <w:pPr>
        <w:jc w:val="both"/>
      </w:pPr>
      <w:r w:rsidRPr="0014601B">
        <w:rPr>
          <w:b/>
        </w:rPr>
        <w:t>Gun qiao</w:t>
      </w:r>
      <w:r w:rsidRPr="0014601B">
        <w:t> : l’avant-bras s’étend vers l’avant et vers le bas, se tournant en même temps vers l’intérieur, la force atteint ainsi l’intérieur de l’avant-bras.</w:t>
      </w:r>
    </w:p>
    <w:p w:rsidR="003F2266" w:rsidRPr="00774A26" w:rsidRDefault="003F2266" w:rsidP="007C7652">
      <w:pPr>
        <w:pStyle w:val="Titre5"/>
      </w:pPr>
      <w:bookmarkStart w:id="327" w:name="_Toc406080346"/>
      <w:bookmarkStart w:id="328" w:name="_Toc406146963"/>
      <w:bookmarkStart w:id="329" w:name="_Toc406160018"/>
      <w:r w:rsidRPr="00774A26">
        <w:t>Critères des principales techni</w:t>
      </w:r>
      <w:r w:rsidRPr="00774A26">
        <w:rPr>
          <w:rFonts w:eastAsia="SimSun"/>
        </w:rPr>
        <w:t>ques de Nan dao – Sabre du sud</w:t>
      </w:r>
      <w:bookmarkEnd w:id="327"/>
      <w:bookmarkEnd w:id="328"/>
      <w:bookmarkEnd w:id="329"/>
    </w:p>
    <w:p w:rsidR="003F2266" w:rsidRPr="0014601B" w:rsidRDefault="003F2266" w:rsidP="00774A26">
      <w:pPr>
        <w:jc w:val="both"/>
      </w:pPr>
      <w:r w:rsidRPr="0014601B">
        <w:rPr>
          <w:b/>
        </w:rPr>
        <w:t>Chan tou</w:t>
      </w:r>
      <w:r w:rsidRPr="0014601B">
        <w:t> : la pointe du sabre étant tournée vers le bas, faire tourner l’instrument autour des épaules vers la gauche, la tête restant droite.</w:t>
      </w:r>
    </w:p>
    <w:p w:rsidR="003F2266" w:rsidRPr="0014601B" w:rsidRDefault="003F2266" w:rsidP="00774A26">
      <w:pPr>
        <w:jc w:val="both"/>
      </w:pPr>
      <w:r w:rsidRPr="0014601B">
        <w:rPr>
          <w:b/>
        </w:rPr>
        <w:t>Guo nao</w:t>
      </w:r>
      <w:r w:rsidRPr="0014601B">
        <w:t> : la pointe du sabre étant tournée vers le bas, faire tourner l’instrument autour des épaules vers la droite, la tête restant droite.</w:t>
      </w:r>
    </w:p>
    <w:p w:rsidR="003F2266" w:rsidRPr="0014601B" w:rsidRDefault="003F2266" w:rsidP="00774A26">
      <w:pPr>
        <w:jc w:val="both"/>
      </w:pPr>
      <w:r w:rsidRPr="0014601B">
        <w:rPr>
          <w:b/>
        </w:rPr>
        <w:t>Pi dao</w:t>
      </w:r>
      <w:r w:rsidRPr="0014601B">
        <w:t> : couper avec le sabre de haut en bas ; la force atteint la lame ; le bras et le sabre s’alignent.</w:t>
      </w:r>
    </w:p>
    <w:p w:rsidR="003F2266" w:rsidRPr="0014601B" w:rsidRDefault="003F2266" w:rsidP="00774A26">
      <w:pPr>
        <w:jc w:val="both"/>
      </w:pPr>
      <w:r w:rsidRPr="0014601B">
        <w:rPr>
          <w:b/>
        </w:rPr>
        <w:t>Mo dao</w:t>
      </w:r>
      <w:r w:rsidRPr="0014601B">
        <w:t> : la lame du sabre se tournant vers la gauche et la droite, tirer l’instrument dans un mouvement circulaire allant de l’avant vers la taille ; la hauteur du sabre doit se maintenir entre le ventre et la poitrine ; la force atteint la lame.</w:t>
      </w:r>
    </w:p>
    <w:p w:rsidR="003F2266" w:rsidRPr="0014601B" w:rsidRDefault="003F2266" w:rsidP="00774A26">
      <w:pPr>
        <w:jc w:val="both"/>
      </w:pPr>
      <w:r w:rsidRPr="0014601B">
        <w:rPr>
          <w:b/>
        </w:rPr>
        <w:t>Ge dao</w:t>
      </w:r>
      <w:r w:rsidRPr="0014601B">
        <w:t> : la pointe du sabre se dirigeant vers le haut ou vers le bas, mouvoir l’instrument vers la gauche et vers la droite, la force atteignant la lame.</w:t>
      </w:r>
    </w:p>
    <w:p w:rsidR="003F2266" w:rsidRPr="0014601B" w:rsidRDefault="003F2266" w:rsidP="00774A26">
      <w:pPr>
        <w:jc w:val="both"/>
      </w:pPr>
      <w:r w:rsidRPr="0014601B">
        <w:rPr>
          <w:b/>
        </w:rPr>
        <w:t>Jié dao</w:t>
      </w:r>
      <w:r w:rsidRPr="0014601B">
        <w:t> : parer diagonalement vers le bas ou vers le haut avec le sabre, la force atteignant la partie antérieure de l’instrument.</w:t>
      </w:r>
    </w:p>
    <w:p w:rsidR="003F2266" w:rsidRPr="0014601B" w:rsidRDefault="003F2266" w:rsidP="00774A26">
      <w:pPr>
        <w:jc w:val="both"/>
      </w:pPr>
      <w:r w:rsidRPr="0014601B">
        <w:rPr>
          <w:b/>
        </w:rPr>
        <w:t>Shao dao</w:t>
      </w:r>
      <w:r w:rsidRPr="0014601B">
        <w:t> : la lame se tournant vers la gauche et la droite, couper à l’horizontal vers la gauche ou la droite, le sabre se maintenant environ à hauteur de cheville ;  la force atteint la lame.</w:t>
      </w:r>
    </w:p>
    <w:p w:rsidR="003F2266" w:rsidRPr="0014601B" w:rsidRDefault="003F2266" w:rsidP="00774A26">
      <w:pPr>
        <w:jc w:val="both"/>
      </w:pPr>
      <w:r w:rsidRPr="0014601B">
        <w:rPr>
          <w:b/>
        </w:rPr>
        <w:t>Jian wan hua dao</w:t>
      </w:r>
      <w:r w:rsidRPr="0014601B">
        <w:t> : tourner le sabre avec le poignet vers la gauche et la droite en restant près du corps, la force atteignant tantôt la lame et tantôt le dos du sabre.</w:t>
      </w:r>
    </w:p>
    <w:p w:rsidR="003F2266" w:rsidRPr="0014601B" w:rsidRDefault="003F2266" w:rsidP="00774A26">
      <w:pPr>
        <w:jc w:val="both"/>
      </w:pPr>
      <w:r w:rsidRPr="0014601B">
        <w:rPr>
          <w:b/>
        </w:rPr>
        <w:t>Positions</w:t>
      </w:r>
      <w:r w:rsidRPr="0014601B">
        <w:t> </w:t>
      </w:r>
      <w:r w:rsidRPr="0014601B">
        <w:rPr>
          <w:b/>
        </w:rPr>
        <w:t>imposées</w:t>
      </w:r>
      <w:r w:rsidRPr="0014601B">
        <w:t xml:space="preserve"> : gong bu, xubu, qi long bu</w:t>
      </w:r>
    </w:p>
    <w:p w:rsidR="003F2266" w:rsidRPr="00C73453" w:rsidRDefault="003F2266" w:rsidP="007C7652">
      <w:pPr>
        <w:pStyle w:val="Titre5"/>
      </w:pPr>
      <w:bookmarkStart w:id="330" w:name="_Toc406080347"/>
      <w:bookmarkStart w:id="331" w:name="_Toc406146964"/>
      <w:bookmarkStart w:id="332" w:name="_Toc406160019"/>
      <w:r w:rsidRPr="00C73453">
        <w:t>Critères des principales techni</w:t>
      </w:r>
      <w:r>
        <w:t>ques de Nan gun – bâton du sud</w:t>
      </w:r>
      <w:bookmarkEnd w:id="330"/>
      <w:bookmarkEnd w:id="331"/>
      <w:bookmarkEnd w:id="332"/>
    </w:p>
    <w:p w:rsidR="003F2266" w:rsidRPr="0014601B" w:rsidRDefault="003F2266" w:rsidP="00774A26">
      <w:pPr>
        <w:jc w:val="both"/>
      </w:pPr>
      <w:r w:rsidRPr="0014601B">
        <w:rPr>
          <w:b/>
        </w:rPr>
        <w:t>Pi gun</w:t>
      </w:r>
      <w:r w:rsidRPr="0014601B">
        <w:t xml:space="preserve"> : en serrant le bâton </w:t>
      </w:r>
      <w:r w:rsidRPr="0014601B">
        <w:rPr>
          <w:u w:val="single"/>
        </w:rPr>
        <w:t>à</w:t>
      </w:r>
      <w:r w:rsidRPr="0014601B">
        <w:t xml:space="preserve"> deux mains, frapper le bâton de haut en bas, la force atteignant la partie antérieure du bâton.</w:t>
      </w:r>
    </w:p>
    <w:p w:rsidR="003F2266" w:rsidRPr="0014601B" w:rsidRDefault="003F2266" w:rsidP="00774A26">
      <w:pPr>
        <w:jc w:val="both"/>
      </w:pPr>
      <w:r w:rsidRPr="0014601B">
        <w:rPr>
          <w:b/>
        </w:rPr>
        <w:t>Beng gun</w:t>
      </w:r>
      <w:r w:rsidRPr="0014601B">
        <w:t> : en serrant le bâton à deux mains, le retirer avec la main gauche et le repousser avec la main droite, le bout de l’instrument rebondissant ainsi vers le haut, la gauche ou la droite avec une force courte ; la force atteint le bout du bâton.</w:t>
      </w:r>
    </w:p>
    <w:p w:rsidR="003F2266" w:rsidRPr="0014601B" w:rsidRDefault="003F2266" w:rsidP="00774A26">
      <w:pPr>
        <w:jc w:val="both"/>
      </w:pPr>
      <w:r w:rsidRPr="0014601B">
        <w:rPr>
          <w:b/>
        </w:rPr>
        <w:t>Jiao gun</w:t>
      </w:r>
      <w:r w:rsidRPr="0014601B">
        <w:t> : tourner en cercle vers l’intérieur ou l’extérieur le bout ou le manche du bâton ; la hauteur du bâton se maintient entre les épaules et les genoux ; la force atteint le bout ou le manche du bâton.</w:t>
      </w:r>
    </w:p>
    <w:p w:rsidR="003F2266" w:rsidRPr="0014601B" w:rsidRDefault="003F2266" w:rsidP="00774A26">
      <w:pPr>
        <w:jc w:val="both"/>
      </w:pPr>
      <w:r w:rsidRPr="0014601B">
        <w:rPr>
          <w:b/>
        </w:rPr>
        <w:t>Gun ya gun</w:t>
      </w:r>
      <w:r w:rsidRPr="0014601B">
        <w:t> : en serrant le bâton à deux mains, tourner celui-ci avec le bras avant et le presser vers le bas devant la cuisse, la paume se tournant vers le haut, la force atteignant le bout du bâton.</w:t>
      </w:r>
    </w:p>
    <w:p w:rsidR="003F2266" w:rsidRPr="0014601B" w:rsidRDefault="003F2266" w:rsidP="00774A26">
      <w:pPr>
        <w:jc w:val="both"/>
      </w:pPr>
      <w:r w:rsidRPr="0014601B">
        <w:rPr>
          <w:b/>
        </w:rPr>
        <w:t>Ge gun</w:t>
      </w:r>
      <w:r w:rsidRPr="0014601B">
        <w:t> : en dressant le bâton devant le corps, pousser le bâton vers la gauche et la droite, la force atteignant le corps du bâton.</w:t>
      </w:r>
    </w:p>
    <w:p w:rsidR="003F2266" w:rsidRPr="0014601B" w:rsidRDefault="003F2266" w:rsidP="00774A26">
      <w:pPr>
        <w:jc w:val="both"/>
      </w:pPr>
      <w:r w:rsidRPr="0014601B">
        <w:rPr>
          <w:b/>
        </w:rPr>
        <w:t>Ji gun</w:t>
      </w:r>
      <w:r w:rsidRPr="0014601B">
        <w:t> : en serrant le bâton à deux mains, frapper à l’horizontal avec le bout ou le manche de celui-ci vers la gauche et la droite, la force atteignant le bout du bâton.</w:t>
      </w:r>
    </w:p>
    <w:p w:rsidR="003F2266" w:rsidRPr="0014601B" w:rsidRDefault="003F2266" w:rsidP="00774A26">
      <w:pPr>
        <w:jc w:val="both"/>
      </w:pPr>
      <w:r w:rsidRPr="0014601B">
        <w:rPr>
          <w:b/>
        </w:rPr>
        <w:t>Ding gun</w:t>
      </w:r>
      <w:r w:rsidRPr="0014601B">
        <w:t> : en serrant le bâton à deux mains, piquer de bas en haut le bout du bâton vers l’avant, le manche restant en contact avec le sol, la force atteignant le bout du bâton.</w:t>
      </w:r>
    </w:p>
    <w:p w:rsidR="003F2266" w:rsidRPr="0014601B" w:rsidRDefault="003F2266" w:rsidP="00774A26">
      <w:pPr>
        <w:jc w:val="both"/>
      </w:pPr>
      <w:r w:rsidRPr="0014601B">
        <w:rPr>
          <w:b/>
        </w:rPr>
        <w:t>Pao gun</w:t>
      </w:r>
      <w:r w:rsidRPr="0014601B">
        <w:t> : élever le bâton de bas en haut avec la force des deux bras, la force atteignant le bout du bâton.</w:t>
      </w:r>
    </w:p>
    <w:p w:rsidR="003F2266" w:rsidRDefault="003F2266" w:rsidP="00774A26">
      <w:pPr>
        <w:jc w:val="both"/>
      </w:pPr>
      <w:r w:rsidRPr="0014601B">
        <w:rPr>
          <w:b/>
        </w:rPr>
        <w:t xml:space="preserve">Positions imposées </w:t>
      </w:r>
      <w:r w:rsidRPr="0014601B">
        <w:t>: gong bu, xu bu, qi long bu</w:t>
      </w:r>
    </w:p>
    <w:p w:rsidR="003F2266" w:rsidRPr="00221632" w:rsidRDefault="003F2266" w:rsidP="007C7652">
      <w:pPr>
        <w:pStyle w:val="Titre3"/>
      </w:pPr>
      <w:bookmarkStart w:id="333" w:name="_Toc406080348"/>
      <w:bookmarkStart w:id="334" w:name="_Toc406146965"/>
      <w:bookmarkStart w:id="335" w:name="_Toc406160020"/>
      <w:bookmarkStart w:id="336" w:name="_Toc407484790"/>
      <w:bookmarkStart w:id="337" w:name="_Toc431947201"/>
      <w:bookmarkStart w:id="338" w:name="_Toc431947314"/>
      <w:r>
        <w:t>Chapitre 5</w:t>
      </w:r>
      <w:r w:rsidRPr="00221632">
        <w:t xml:space="preserve"> – </w:t>
      </w:r>
      <w:r>
        <w:t>Règles relatives au contenu des taolu optionnels</w:t>
      </w:r>
      <w:bookmarkEnd w:id="333"/>
      <w:bookmarkEnd w:id="334"/>
      <w:bookmarkEnd w:id="335"/>
      <w:bookmarkEnd w:id="336"/>
      <w:bookmarkEnd w:id="337"/>
      <w:bookmarkEnd w:id="338"/>
    </w:p>
    <w:p w:rsidR="003F2266" w:rsidRPr="007C7652" w:rsidRDefault="003F2266" w:rsidP="007C7652">
      <w:pPr>
        <w:pStyle w:val="Titre4"/>
      </w:pPr>
      <w:bookmarkStart w:id="339" w:name="_Toc406080349"/>
      <w:bookmarkStart w:id="340" w:name="_Toc406146966"/>
      <w:bookmarkStart w:id="341" w:name="_Toc406160021"/>
      <w:bookmarkStart w:id="342" w:name="_Toc407484791"/>
      <w:r w:rsidRPr="007C7652">
        <w:rPr>
          <w:rStyle w:val="Titre4Car"/>
        </w:rPr>
        <w:t>Article 1 : Mouvements obligatoirespour les Tao lus optionnels de</w:t>
      </w:r>
      <w:r w:rsidRPr="007C7652">
        <w:t xml:space="preserve"> Chang quan, Jian shu, Dao shu, Qiang shu, et Gun shu</w:t>
      </w:r>
      <w:bookmarkEnd w:id="339"/>
      <w:bookmarkEnd w:id="340"/>
      <w:bookmarkEnd w:id="341"/>
      <w:bookmarkEnd w:id="342"/>
    </w:p>
    <w:p w:rsidR="003F2266" w:rsidRPr="0014601B" w:rsidRDefault="003F2266" w:rsidP="00443793">
      <w:pPr>
        <w:jc w:val="both"/>
        <w:rPr>
          <w:lang w:eastAsia="fr-FR"/>
        </w:rPr>
      </w:pPr>
      <w:r w:rsidRPr="00927B2E">
        <w:rPr>
          <w:b/>
          <w:bCs/>
          <w:lang w:eastAsia="fr-FR"/>
        </w:rPr>
        <w:t>Chang quan</w:t>
      </w:r>
      <w:r w:rsidRPr="0014601B">
        <w:rPr>
          <w:lang w:eastAsia="fr-FR"/>
        </w:rPr>
        <w:t> doit se composer au minimum : de trois types de formes de mains suivantes : Quan, Zhang, Gou : d’un type de Zhou ; de 3 types de techniques de jambes suivantes : Tan tui, Cuai tui, Hou shao tui ; de 3 types de positions suivantes : Gong bu, Pubu, et Xubu ; et d’un type d’équilibre suivant : Kou tui.</w:t>
      </w:r>
    </w:p>
    <w:p w:rsidR="003F2266" w:rsidRPr="0014601B" w:rsidRDefault="003F2266" w:rsidP="00443793">
      <w:pPr>
        <w:jc w:val="both"/>
        <w:rPr>
          <w:lang w:eastAsia="fr-FR"/>
        </w:rPr>
      </w:pPr>
      <w:r w:rsidRPr="00927B2E">
        <w:rPr>
          <w:b/>
          <w:bCs/>
          <w:lang w:eastAsia="fr-FR"/>
        </w:rPr>
        <w:t>Jian shu</w:t>
      </w:r>
      <w:r w:rsidRPr="00927B2E">
        <w:rPr>
          <w:lang w:eastAsia="fr-FR"/>
        </w:rPr>
        <w:t xml:space="preserve"> </w:t>
      </w:r>
      <w:r w:rsidRPr="0014601B">
        <w:rPr>
          <w:lang w:eastAsia="fr-FR"/>
        </w:rPr>
        <w:t>doit se composer au minimum : de 8 types de méthodes de jian suivants : Ci jian, Gua jian (gauche, droit, et cuan jian par l’arrière du dos), Liao jian, Dian jian, Pi jian, Beng jian, Jie jian, Jian wan hua ; de trois types de positions suivantes : Gong bu, Pu bu, et Xubu ; et d’un équilibre</w:t>
      </w:r>
      <w:r w:rsidRPr="00927B2E">
        <w:rPr>
          <w:lang w:eastAsia="fr-FR"/>
        </w:rPr>
        <w:t>.</w:t>
      </w:r>
    </w:p>
    <w:p w:rsidR="003F2266" w:rsidRPr="0014601B" w:rsidRDefault="003F2266" w:rsidP="00443793">
      <w:pPr>
        <w:jc w:val="both"/>
        <w:rPr>
          <w:lang w:eastAsia="fr-FR"/>
        </w:rPr>
      </w:pPr>
      <w:r w:rsidRPr="00927B2E">
        <w:rPr>
          <w:b/>
          <w:bCs/>
          <w:lang w:eastAsia="fr-FR"/>
        </w:rPr>
        <w:t>Dao shu</w:t>
      </w:r>
      <w:r w:rsidRPr="0014601B">
        <w:rPr>
          <w:lang w:eastAsia="fr-FR"/>
        </w:rPr>
        <w:t xml:space="preserve"> doit se composer au minimum : de 8 types de méthodes de Dao suivants : Chan tou, Guo nao (ces deux techniques doivent être complètes), Pi dao, Zha dao, Zhe dao, Gua dao, Yun dao, Bei hua dao ; et de trois types de positions suivantes :</w:t>
      </w:r>
      <w:r>
        <w:rPr>
          <w:lang w:eastAsia="fr-FR"/>
        </w:rPr>
        <w:t xml:space="preserve"> </w:t>
      </w:r>
      <w:r w:rsidRPr="0014601B">
        <w:rPr>
          <w:lang w:eastAsia="fr-FR"/>
        </w:rPr>
        <w:t>Gong bu, Pubu et Xubu.</w:t>
      </w:r>
    </w:p>
    <w:p w:rsidR="003F2266" w:rsidRPr="0014601B" w:rsidRDefault="003F2266" w:rsidP="00443793">
      <w:pPr>
        <w:jc w:val="both"/>
        <w:rPr>
          <w:lang w:eastAsia="fr-FR"/>
        </w:rPr>
      </w:pPr>
      <w:r w:rsidRPr="00927B2E">
        <w:rPr>
          <w:b/>
          <w:bCs/>
          <w:lang w:eastAsia="fr-FR"/>
        </w:rPr>
        <w:t>Qiang shu</w:t>
      </w:r>
      <w:r w:rsidRPr="0014601B">
        <w:rPr>
          <w:lang w:eastAsia="fr-FR"/>
        </w:rPr>
        <w:t xml:space="preserve"> doit se composer au minimum : de 8 types de méthodes de Qiang suivantes : Lan qiang, Na qiang, Zha qiang, Cuan qiang, Beng qiang, Dian qiang, Wu hua qiang, Tiao ba ; et de 3 types de positions suivantes : Gong bu, Pu bu, Xu bu.</w:t>
      </w:r>
    </w:p>
    <w:p w:rsidR="003F2266" w:rsidRPr="0014601B" w:rsidRDefault="003F2266" w:rsidP="00443793">
      <w:pPr>
        <w:jc w:val="both"/>
        <w:rPr>
          <w:lang w:eastAsia="fr-FR"/>
        </w:rPr>
      </w:pPr>
      <w:r w:rsidRPr="00927B2E">
        <w:rPr>
          <w:b/>
          <w:bCs/>
          <w:lang w:eastAsia="fr-FR"/>
        </w:rPr>
        <w:t>Gun shu</w:t>
      </w:r>
      <w:r w:rsidRPr="0014601B">
        <w:rPr>
          <w:lang w:eastAsia="fr-FR"/>
        </w:rPr>
        <w:t xml:space="preserve"> doit se composer au minimum : de 8 types de méthodes de Gun suivantes : Ping lun gun, Pi gun, Yun gun, Jiao gun, Chuo gun, Wuhua gun, Ti liao gun (au moins 3 fois) ; de 3 types de position suivants : gong bu, Pubu, Xubu.</w:t>
      </w:r>
    </w:p>
    <w:p w:rsidR="003F2266" w:rsidRPr="00927B2E" w:rsidRDefault="003F2266" w:rsidP="007C7652">
      <w:pPr>
        <w:pStyle w:val="Titre4"/>
      </w:pPr>
      <w:bookmarkStart w:id="343" w:name="_Toc406080350"/>
      <w:bookmarkStart w:id="344" w:name="_Toc406146967"/>
      <w:bookmarkStart w:id="345" w:name="_Toc406160022"/>
      <w:bookmarkStart w:id="346" w:name="_Toc407484792"/>
      <w:r w:rsidRPr="00927B2E">
        <w:t xml:space="preserve">Article </w:t>
      </w:r>
      <w:r>
        <w:t>2 : M</w:t>
      </w:r>
      <w:r w:rsidRPr="00927B2E">
        <w:t>ouvements obligatoirespour les Tao lus optionnels de Taiji quan et Tai ji jian</w:t>
      </w:r>
      <w:bookmarkEnd w:id="343"/>
      <w:bookmarkEnd w:id="344"/>
      <w:bookmarkEnd w:id="345"/>
      <w:bookmarkEnd w:id="346"/>
    </w:p>
    <w:p w:rsidR="003F2266" w:rsidRPr="00927B2E" w:rsidRDefault="003F2266" w:rsidP="00443793">
      <w:pPr>
        <w:jc w:val="both"/>
        <w:rPr>
          <w:lang w:eastAsia="fr-FR"/>
        </w:rPr>
      </w:pPr>
      <w:r w:rsidRPr="00927B2E">
        <w:rPr>
          <w:b/>
          <w:bCs/>
          <w:lang w:eastAsia="fr-FR"/>
        </w:rPr>
        <w:t>Taiji quan</w:t>
      </w:r>
      <w:r w:rsidRPr="0014601B">
        <w:rPr>
          <w:lang w:eastAsia="fr-FR"/>
        </w:rPr>
        <w:t xml:space="preserve"> doit se composer au minimum : de 8 mouvements techniques suivants</w:t>
      </w:r>
      <w:r w:rsidRPr="00927B2E">
        <w:rPr>
          <w:lang w:eastAsia="fr-FR"/>
        </w:rPr>
        <w:t> :</w:t>
      </w:r>
      <w:r w:rsidRPr="0014601B">
        <w:rPr>
          <w:lang w:eastAsia="fr-FR"/>
        </w:rPr>
        <w:t>Lan que wei, Ye ma fen zhong (gauche et droite), Lou xi ao bu (gauche et droite), Dao juan hong (gauche et  droite), Yu nü chuan suo (gauche et droite), Yun shou, Yan shou hong chui, Ban lan chui ; de deux techniques de jambes ; et de 3 positions suivantes : Gong bu, Pubu, et Xu bu.</w:t>
      </w:r>
    </w:p>
    <w:p w:rsidR="003F2266" w:rsidRPr="0014601B" w:rsidRDefault="003F2266" w:rsidP="00443793">
      <w:pPr>
        <w:jc w:val="both"/>
        <w:rPr>
          <w:lang w:eastAsia="fr-FR"/>
        </w:rPr>
      </w:pPr>
      <w:r w:rsidRPr="00927B2E">
        <w:rPr>
          <w:b/>
          <w:bCs/>
          <w:lang w:eastAsia="fr-FR"/>
        </w:rPr>
        <w:t>Taiji jian</w:t>
      </w:r>
      <w:r w:rsidRPr="0014601B">
        <w:rPr>
          <w:lang w:eastAsia="fr-FR"/>
        </w:rPr>
        <w:t xml:space="preserve"> doit se composer au minimum : de 8 mouvements techniques suivants : Ci jian, Gua jian, Liao jian, Dian jian, Pi jian, Jie jian, Mo jian, Jiao jian ; et de 3 positions suivantes : Gong bu, Pubu et Xu bu.</w:t>
      </w:r>
    </w:p>
    <w:p w:rsidR="003F2266" w:rsidRPr="00927B2E" w:rsidRDefault="003F2266" w:rsidP="007C7652">
      <w:pPr>
        <w:pStyle w:val="Titre4"/>
      </w:pPr>
      <w:bookmarkStart w:id="347" w:name="_Toc406080351"/>
      <w:bookmarkStart w:id="348" w:name="_Toc406146968"/>
      <w:bookmarkStart w:id="349" w:name="_Toc406160023"/>
      <w:bookmarkStart w:id="350" w:name="_Toc407484793"/>
      <w:r w:rsidRPr="00927B2E">
        <w:t xml:space="preserve">Article </w:t>
      </w:r>
      <w:r>
        <w:t>3 : M</w:t>
      </w:r>
      <w:r w:rsidRPr="00927B2E">
        <w:t>ouvements obligatoires pour les Tao lus optionnels de Nan quan, Nan dao et Nan gun</w:t>
      </w:r>
      <w:bookmarkEnd w:id="347"/>
      <w:bookmarkEnd w:id="348"/>
      <w:bookmarkEnd w:id="349"/>
      <w:bookmarkEnd w:id="350"/>
    </w:p>
    <w:p w:rsidR="003F2266" w:rsidRPr="0014601B" w:rsidRDefault="003F2266" w:rsidP="00443793">
      <w:pPr>
        <w:jc w:val="both"/>
        <w:rPr>
          <w:lang w:eastAsia="fr-FR"/>
        </w:rPr>
      </w:pPr>
      <w:r w:rsidRPr="00927B2E">
        <w:rPr>
          <w:b/>
          <w:bCs/>
          <w:lang w:eastAsia="fr-FR"/>
        </w:rPr>
        <w:t>Nan quan</w:t>
      </w:r>
      <w:r>
        <w:rPr>
          <w:lang w:eastAsia="fr-FR"/>
        </w:rPr>
        <w:t xml:space="preserve"> </w:t>
      </w:r>
      <w:r w:rsidRPr="0014601B">
        <w:rPr>
          <w:lang w:eastAsia="fr-FR"/>
        </w:rPr>
        <w:t>doit se composer : de la forme de main « Hu zhua » ; de deux types de poings « Gua gai quan » et « Pao quan » ; d’une technique de coude « Gun qiao » ; d’une technique de jambe « Heng ding tui » ; de 5 types de positions suivantes : Gong bu, Pubu, Xubu, Die bu, Qilongbu ; et d’un déplacement « Qi ling bu ».</w:t>
      </w:r>
    </w:p>
    <w:p w:rsidR="003F2266" w:rsidRPr="0014601B" w:rsidRDefault="003F2266" w:rsidP="00443793">
      <w:pPr>
        <w:jc w:val="both"/>
        <w:rPr>
          <w:lang w:eastAsia="fr-FR"/>
        </w:rPr>
      </w:pPr>
      <w:r w:rsidRPr="00927B2E">
        <w:rPr>
          <w:b/>
          <w:bCs/>
          <w:lang w:eastAsia="fr-FR"/>
        </w:rPr>
        <w:t>Nan dao</w:t>
      </w:r>
      <w:r w:rsidRPr="00927B2E">
        <w:rPr>
          <w:lang w:eastAsia="fr-FR"/>
        </w:rPr>
        <w:t xml:space="preserve"> </w:t>
      </w:r>
      <w:r w:rsidRPr="0014601B">
        <w:rPr>
          <w:lang w:eastAsia="fr-FR"/>
        </w:rPr>
        <w:t>doit se composer au minimum : de 8 techniques de Nan dao suivantes : Chantou, Guo nao, Pidao, Mo dao, Ge dao, Jié dao, Shao dao, Jian wan hua ; et de 3 types de positions suivantes : Gong bu, Xubu, Qi long bu.</w:t>
      </w:r>
    </w:p>
    <w:p w:rsidR="003F2266" w:rsidRPr="0014601B" w:rsidRDefault="003F2266" w:rsidP="00443793">
      <w:pPr>
        <w:jc w:val="both"/>
        <w:rPr>
          <w:lang w:eastAsia="fr-FR"/>
        </w:rPr>
      </w:pPr>
      <w:r w:rsidRPr="00927B2E">
        <w:rPr>
          <w:b/>
          <w:bCs/>
          <w:lang w:eastAsia="fr-FR"/>
        </w:rPr>
        <w:t>Nan gun</w:t>
      </w:r>
      <w:r w:rsidRPr="0014601B">
        <w:rPr>
          <w:lang w:eastAsia="fr-FR"/>
        </w:rPr>
        <w:t xml:space="preserve"> doit se composer au minimum : de 8 techniques de Nan gun suivantes : Pi gun, Beng gun, Jiao gun, Gun ya gun, Ge gun, Ji gun, Ding gun, Pao gun ; et de 3 types de positions suivantes : Gong bu, Xu bu, Qi long bu.</w:t>
      </w:r>
    </w:p>
    <w:p w:rsidR="003F2266" w:rsidRPr="009A60D1" w:rsidRDefault="003F2266" w:rsidP="009A60D1">
      <w:pPr>
        <w:jc w:val="center"/>
        <w:rPr>
          <w:b/>
          <w:bCs/>
        </w:rPr>
      </w:pPr>
      <w:r>
        <w:rPr>
          <w:rFonts w:ascii="Arial" w:hAnsi="Arial"/>
          <w:lang w:eastAsia="fr-FR"/>
        </w:rPr>
        <w:br w:type="page"/>
      </w:r>
      <w:bookmarkStart w:id="351" w:name="_Toc406080352"/>
      <w:r w:rsidRPr="009A60D1">
        <w:rPr>
          <w:b/>
          <w:bCs/>
        </w:rPr>
        <w:t>Tableau : Le contenu des mouvements obligatoires et leur code de référence pour les Tao lus optionnels de Chang quan, de Jian shu, de Dao shu, de Qiang shu, de Gun shu, de Taiji quan, de Taijijian, de Nan quan, de Nan dao, et de Nan gun</w:t>
      </w:r>
      <w:bookmarkEnd w:id="351"/>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720"/>
        <w:gridCol w:w="720"/>
        <w:gridCol w:w="720"/>
        <w:gridCol w:w="720"/>
        <w:gridCol w:w="720"/>
        <w:gridCol w:w="720"/>
        <w:gridCol w:w="720"/>
        <w:gridCol w:w="877"/>
        <w:gridCol w:w="876"/>
        <w:gridCol w:w="876"/>
        <w:gridCol w:w="877"/>
        <w:gridCol w:w="425"/>
      </w:tblGrid>
      <w:tr w:rsidR="003F2266" w:rsidRPr="00920049">
        <w:trPr>
          <w:trHeight w:val="506"/>
        </w:trPr>
        <w:tc>
          <w:tcPr>
            <w:tcW w:w="1008" w:type="dxa"/>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Codes</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86</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87</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88</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1</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2</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3</w:t>
            </w:r>
          </w:p>
        </w:tc>
        <w:tc>
          <w:tcPr>
            <w:tcW w:w="720"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4</w:t>
            </w:r>
          </w:p>
        </w:tc>
        <w:tc>
          <w:tcPr>
            <w:tcW w:w="877"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5</w:t>
            </w:r>
          </w:p>
        </w:tc>
        <w:tc>
          <w:tcPr>
            <w:tcW w:w="876"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6</w:t>
            </w:r>
          </w:p>
        </w:tc>
        <w:tc>
          <w:tcPr>
            <w:tcW w:w="876"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7</w:t>
            </w:r>
          </w:p>
        </w:tc>
        <w:tc>
          <w:tcPr>
            <w:tcW w:w="877"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8</w:t>
            </w:r>
          </w:p>
        </w:tc>
        <w:tc>
          <w:tcPr>
            <w:tcW w:w="425"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9</w:t>
            </w:r>
          </w:p>
        </w:tc>
      </w:tr>
      <w:tr w:rsidR="003F2266" w:rsidRPr="00920049">
        <w:trPr>
          <w:trHeight w:val="352"/>
        </w:trPr>
        <w:tc>
          <w:tcPr>
            <w:tcW w:w="1008" w:type="dxa"/>
            <w:tcBorders>
              <w:bottom w:val="single" w:sz="4" w:space="0" w:color="auto"/>
            </w:tcBorders>
            <w:vAlign w:val="center"/>
          </w:tcPr>
          <w:p w:rsidR="003F2266" w:rsidRPr="00920049" w:rsidRDefault="003F2266" w:rsidP="00E606D4">
            <w:pPr>
              <w:pStyle w:val="Default1"/>
              <w:jc w:val="center"/>
              <w:rPr>
                <w:rFonts w:ascii="Arial Narrow" w:eastAsia="SimSun" w:hAnsi="Arial Narrow" w:cs="Arial"/>
                <w:b/>
                <w:sz w:val="18"/>
                <w:szCs w:val="18"/>
              </w:rPr>
            </w:pPr>
            <w:r w:rsidRPr="00920049">
              <w:rPr>
                <w:rFonts w:ascii="Arial Narrow" w:eastAsia="SimSun" w:hAnsi="Arial Narrow" w:cs="Arial"/>
                <w:b/>
                <w:sz w:val="18"/>
                <w:szCs w:val="18"/>
              </w:rPr>
              <w:t>discipline</w:t>
            </w:r>
          </w:p>
        </w:tc>
        <w:tc>
          <w:tcPr>
            <w:tcW w:w="8971" w:type="dxa"/>
            <w:gridSpan w:val="12"/>
            <w:tcBorders>
              <w:bottom w:val="single" w:sz="4" w:space="0" w:color="auto"/>
            </w:tcBorders>
            <w:shd w:val="clear" w:color="auto" w:fill="FFC000"/>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Mouvements</w:t>
            </w:r>
          </w:p>
        </w:tc>
      </w:tr>
      <w:tr w:rsidR="003F2266" w:rsidRPr="00920049">
        <w:trPr>
          <w:trHeight w:val="747"/>
        </w:trPr>
        <w:tc>
          <w:tcPr>
            <w:tcW w:w="1008" w:type="dxa"/>
            <w:shd w:val="clear" w:color="auto" w:fill="D99594"/>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CQ</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GongBu</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PuBu</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XuBu</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TanTui</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ChuaiTui</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HouShaoTui</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DingZhou</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Koutui PingHeng</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Quan</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Zhang</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Gou</w:t>
            </w:r>
          </w:p>
        </w:tc>
        <w:tc>
          <w:tcPr>
            <w:tcW w:w="425" w:type="dxa"/>
            <w:tcBorders>
              <w:bottom w:val="single" w:sz="4" w:space="0" w:color="auto"/>
            </w:tcBorders>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shd w:val="clear" w:color="auto" w:fill="D99594"/>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JS</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CiJian</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KuaJian</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LiaoJian</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DianJian</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PiJian</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JiéJian</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BengJian</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JianWanhua</w:t>
            </w:r>
          </w:p>
        </w:tc>
        <w:tc>
          <w:tcPr>
            <w:tcW w:w="425" w:type="dxa"/>
            <w:shd w:val="clear" w:color="auto" w:fill="E5B8B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PH</w:t>
            </w:r>
          </w:p>
        </w:tc>
      </w:tr>
      <w:tr w:rsidR="003F2266" w:rsidRPr="00920049">
        <w:trPr>
          <w:trHeight w:val="747"/>
        </w:trPr>
        <w:tc>
          <w:tcPr>
            <w:tcW w:w="1008" w:type="dxa"/>
            <w:shd w:val="clear" w:color="auto" w:fill="D99594"/>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DS</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ChanTou</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GuoNao</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PiDao</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ZheDao</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KuaDao</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YunDao</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ZhaDao</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BeihuaDao</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shd w:val="clear" w:color="auto" w:fill="D99594"/>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QS</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Lan</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Na</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Zha</w:t>
            </w:r>
          </w:p>
        </w:tc>
        <w:tc>
          <w:tcPr>
            <w:tcW w:w="720"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Chuan</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Beng</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Dian</w:t>
            </w:r>
          </w:p>
        </w:tc>
        <w:tc>
          <w:tcPr>
            <w:tcW w:w="876"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Wuhua</w:t>
            </w:r>
          </w:p>
        </w:tc>
        <w:tc>
          <w:tcPr>
            <w:tcW w:w="877" w:type="dxa"/>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Tiliohua</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GS</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Pigun</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Beng</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Jiao</w:t>
            </w:r>
          </w:p>
        </w:tc>
        <w:tc>
          <w:tcPr>
            <w:tcW w:w="720"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PiGun</w:t>
            </w:r>
          </w:p>
        </w:tc>
        <w:tc>
          <w:tcPr>
            <w:tcW w:w="877"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YunGun</w:t>
            </w:r>
          </w:p>
        </w:tc>
        <w:tc>
          <w:tcPr>
            <w:tcW w:w="876"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ChuoGun</w:t>
            </w:r>
          </w:p>
        </w:tc>
        <w:tc>
          <w:tcPr>
            <w:tcW w:w="876"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Wuhua</w:t>
            </w:r>
          </w:p>
        </w:tc>
        <w:tc>
          <w:tcPr>
            <w:tcW w:w="877" w:type="dxa"/>
            <w:tcBorders>
              <w:bottom w:val="single" w:sz="4" w:space="0" w:color="auto"/>
            </w:tcBorders>
            <w:shd w:val="clear" w:color="auto" w:fill="D99594"/>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Tiliaohua</w:t>
            </w:r>
          </w:p>
        </w:tc>
        <w:tc>
          <w:tcPr>
            <w:tcW w:w="425" w:type="dxa"/>
            <w:tcBorders>
              <w:bottom w:val="single" w:sz="4" w:space="0" w:color="auto"/>
            </w:tcBorders>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shd w:val="clear" w:color="auto" w:fill="95B3D7"/>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TJQ</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LanQue Wei</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YeMA FenZhong</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Lou Xiaobu</w:t>
            </w:r>
          </w:p>
        </w:tc>
        <w:tc>
          <w:tcPr>
            <w:tcW w:w="720"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Yunshou</w:t>
            </w:r>
          </w:p>
        </w:tc>
        <w:tc>
          <w:tcPr>
            <w:tcW w:w="877"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ZuoYou Chanshuo</w:t>
            </w:r>
          </w:p>
        </w:tc>
        <w:tc>
          <w:tcPr>
            <w:tcW w:w="876"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Yanshou Hongchui</w:t>
            </w:r>
          </w:p>
        </w:tc>
        <w:tc>
          <w:tcPr>
            <w:tcW w:w="876"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Dao Juanhong</w:t>
            </w:r>
          </w:p>
        </w:tc>
        <w:tc>
          <w:tcPr>
            <w:tcW w:w="877" w:type="dxa"/>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Ban Lanchui</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TJJ</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CiJian</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Kua Jian</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Liao Jian</w:t>
            </w:r>
          </w:p>
        </w:tc>
        <w:tc>
          <w:tcPr>
            <w:tcW w:w="720"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DianJian</w:t>
            </w:r>
          </w:p>
        </w:tc>
        <w:tc>
          <w:tcPr>
            <w:tcW w:w="877"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PiJian</w:t>
            </w:r>
          </w:p>
        </w:tc>
        <w:tc>
          <w:tcPr>
            <w:tcW w:w="876"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JiéJian</w:t>
            </w:r>
          </w:p>
        </w:tc>
        <w:tc>
          <w:tcPr>
            <w:tcW w:w="876"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MoJian</w:t>
            </w:r>
          </w:p>
        </w:tc>
        <w:tc>
          <w:tcPr>
            <w:tcW w:w="877" w:type="dxa"/>
            <w:tcBorders>
              <w:bottom w:val="single" w:sz="4" w:space="0" w:color="auto"/>
            </w:tcBorders>
            <w:shd w:val="clear" w:color="auto" w:fill="95B3D7"/>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JiaoJian</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shd w:val="clear" w:color="auto" w:fill="C2D69B"/>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NQ</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XB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QiLongBu</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DiéBu</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QilingBu</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HuZhua</w:t>
            </w:r>
          </w:p>
        </w:tc>
        <w:tc>
          <w:tcPr>
            <w:tcW w:w="877"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Gaikua Quan</w:t>
            </w:r>
          </w:p>
        </w:tc>
        <w:tc>
          <w:tcPr>
            <w:tcW w:w="876"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PaoQuan</w:t>
            </w:r>
          </w:p>
        </w:tc>
        <w:tc>
          <w:tcPr>
            <w:tcW w:w="876"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GunQiao</w:t>
            </w:r>
          </w:p>
        </w:tc>
        <w:tc>
          <w:tcPr>
            <w:tcW w:w="877"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HengDin Tui</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shd w:val="clear" w:color="auto" w:fill="C2D69B"/>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ND</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QLB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ChanTou</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GuoNao</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PiDao</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MoDao</w:t>
            </w:r>
          </w:p>
        </w:tc>
        <w:tc>
          <w:tcPr>
            <w:tcW w:w="877"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GeDao</w:t>
            </w:r>
          </w:p>
        </w:tc>
        <w:tc>
          <w:tcPr>
            <w:tcW w:w="876"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JiéDao</w:t>
            </w:r>
          </w:p>
        </w:tc>
        <w:tc>
          <w:tcPr>
            <w:tcW w:w="876"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ShaDao</w:t>
            </w:r>
          </w:p>
        </w:tc>
        <w:tc>
          <w:tcPr>
            <w:tcW w:w="877"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Jianwan Dao</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r w:rsidR="003F2266" w:rsidRPr="00920049">
        <w:trPr>
          <w:trHeight w:val="747"/>
        </w:trPr>
        <w:tc>
          <w:tcPr>
            <w:tcW w:w="1008" w:type="dxa"/>
            <w:shd w:val="clear" w:color="auto" w:fill="C2D69B"/>
            <w:vAlign w:val="center"/>
          </w:tcPr>
          <w:p w:rsidR="003F2266" w:rsidRPr="00920049" w:rsidRDefault="003F2266" w:rsidP="00E606D4">
            <w:pPr>
              <w:pStyle w:val="Default1"/>
              <w:jc w:val="center"/>
              <w:rPr>
                <w:rFonts w:ascii="Arial Narrow" w:eastAsia="SimSun" w:hAnsi="Arial Narrow" w:cs="Arial"/>
                <w:sz w:val="22"/>
                <w:szCs w:val="22"/>
              </w:rPr>
            </w:pPr>
            <w:r w:rsidRPr="00920049">
              <w:rPr>
                <w:rFonts w:ascii="Arial Narrow" w:eastAsia="SimSun" w:hAnsi="Arial Narrow" w:cs="Arial"/>
                <w:sz w:val="22"/>
                <w:szCs w:val="22"/>
              </w:rPr>
              <w:t>NG</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QLB</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Pigun</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Beng</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Jiao</w:t>
            </w:r>
          </w:p>
        </w:tc>
        <w:tc>
          <w:tcPr>
            <w:tcW w:w="720"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Gunya Gun</w:t>
            </w:r>
          </w:p>
        </w:tc>
        <w:tc>
          <w:tcPr>
            <w:tcW w:w="877"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GeGun</w:t>
            </w:r>
          </w:p>
        </w:tc>
        <w:tc>
          <w:tcPr>
            <w:tcW w:w="876"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JiGun</w:t>
            </w:r>
          </w:p>
        </w:tc>
        <w:tc>
          <w:tcPr>
            <w:tcW w:w="876"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Ding Gun</w:t>
            </w:r>
          </w:p>
        </w:tc>
        <w:tc>
          <w:tcPr>
            <w:tcW w:w="877" w:type="dxa"/>
            <w:shd w:val="clear" w:color="auto" w:fill="C2D69B"/>
            <w:vAlign w:val="center"/>
          </w:tcPr>
          <w:p w:rsidR="003F2266" w:rsidRPr="00920049" w:rsidRDefault="003F2266" w:rsidP="00E606D4">
            <w:pPr>
              <w:pStyle w:val="Default1"/>
              <w:jc w:val="center"/>
              <w:rPr>
                <w:rFonts w:ascii="Arial Narrow" w:eastAsia="SimSun" w:hAnsi="Arial Narrow" w:cs="Arial"/>
                <w:b/>
                <w:sz w:val="16"/>
                <w:szCs w:val="16"/>
              </w:rPr>
            </w:pPr>
            <w:r w:rsidRPr="00920049">
              <w:rPr>
                <w:rFonts w:ascii="Arial Narrow" w:eastAsia="SimSun" w:hAnsi="Arial Narrow" w:cs="Arial"/>
                <w:b/>
                <w:sz w:val="16"/>
                <w:szCs w:val="16"/>
              </w:rPr>
              <w:t>PaoGun</w:t>
            </w:r>
          </w:p>
        </w:tc>
        <w:tc>
          <w:tcPr>
            <w:tcW w:w="425" w:type="dxa"/>
            <w:shd w:val="clear" w:color="auto" w:fill="FFFFFF"/>
            <w:vAlign w:val="center"/>
          </w:tcPr>
          <w:p w:rsidR="003F2266" w:rsidRPr="00920049" w:rsidRDefault="003F2266" w:rsidP="00E606D4">
            <w:pPr>
              <w:pStyle w:val="Default1"/>
              <w:jc w:val="center"/>
              <w:rPr>
                <w:rFonts w:ascii="Arial Narrow" w:eastAsia="SimSun" w:hAnsi="Arial Narrow" w:cs="Arial"/>
                <w:b/>
                <w:sz w:val="16"/>
                <w:szCs w:val="16"/>
              </w:rPr>
            </w:pPr>
          </w:p>
        </w:tc>
      </w:tr>
    </w:tbl>
    <w:p w:rsidR="003F2266" w:rsidRPr="007C7652" w:rsidRDefault="003F2266" w:rsidP="0054488D">
      <w:pPr>
        <w:pStyle w:val="Default1"/>
        <w:rPr>
          <w:rStyle w:val="Rfrenceintense"/>
        </w:rPr>
      </w:pPr>
      <w:r w:rsidRPr="007C7652">
        <w:rPr>
          <w:rStyle w:val="Rfrenceintense"/>
        </w:rPr>
        <w:t xml:space="preserve">REMARQUE : </w:t>
      </w:r>
    </w:p>
    <w:p w:rsidR="003F2266" w:rsidRPr="009D3A62" w:rsidRDefault="003F2266" w:rsidP="0054488D">
      <w:pPr>
        <w:pStyle w:val="Default1"/>
        <w:rPr>
          <w:rFonts w:ascii="Arial" w:hAnsi="Arial" w:cs="Arial"/>
          <w:sz w:val="20"/>
          <w:szCs w:val="20"/>
        </w:rPr>
      </w:pPr>
      <w:r w:rsidRPr="00251E0A">
        <w:rPr>
          <w:rFonts w:ascii="Arial" w:hAnsi="Arial" w:cs="Arial"/>
        </w:rPr>
        <w:t>1</w:t>
      </w:r>
      <w:r w:rsidRPr="009D3A62">
        <w:rPr>
          <w:rFonts w:ascii="Arial" w:hAnsi="Arial" w:cs="Arial"/>
          <w:sz w:val="20"/>
          <w:szCs w:val="20"/>
        </w:rPr>
        <w:t xml:space="preserve">. Qiang shu : il faut avoir au moins 3 séries de lan, na, zha ; </w:t>
      </w:r>
    </w:p>
    <w:p w:rsidR="003F2266" w:rsidRPr="009D3A62" w:rsidRDefault="003F2266" w:rsidP="0054488D">
      <w:pPr>
        <w:pStyle w:val="Default1"/>
        <w:rPr>
          <w:rFonts w:ascii="Arial" w:hAnsi="Arial" w:cs="Arial"/>
          <w:sz w:val="20"/>
          <w:szCs w:val="20"/>
        </w:rPr>
      </w:pPr>
      <w:r w:rsidRPr="009D3A62">
        <w:rPr>
          <w:rFonts w:ascii="Arial" w:hAnsi="Arial" w:cs="Arial"/>
          <w:sz w:val="20"/>
          <w:szCs w:val="20"/>
        </w:rPr>
        <w:t xml:space="preserve">2. Gun shu : il faut avoir au moins 3 séries de Ti liao wu hua gun ; </w:t>
      </w:r>
    </w:p>
    <w:p w:rsidR="003F2266" w:rsidRPr="009D3A62" w:rsidRDefault="003F2266" w:rsidP="0054488D">
      <w:pPr>
        <w:pStyle w:val="Default1"/>
        <w:rPr>
          <w:rFonts w:ascii="Arial" w:hAnsi="Arial" w:cs="Arial"/>
          <w:sz w:val="20"/>
          <w:szCs w:val="20"/>
        </w:rPr>
      </w:pPr>
      <w:r w:rsidRPr="009D3A62">
        <w:rPr>
          <w:rFonts w:ascii="Arial" w:hAnsi="Arial" w:cs="Arial"/>
          <w:sz w:val="20"/>
          <w:szCs w:val="20"/>
        </w:rPr>
        <w:t xml:space="preserve">3. Dao shu et Nan dao : il faut avoir des mouvements complets de Chan tou, Guo nao dao ; </w:t>
      </w:r>
    </w:p>
    <w:p w:rsidR="003F2266" w:rsidRPr="009D3A62" w:rsidRDefault="003F2266" w:rsidP="0054488D">
      <w:pPr>
        <w:pStyle w:val="Paragraphedeliste"/>
        <w:spacing w:line="220" w:lineRule="exact"/>
        <w:ind w:left="1069"/>
        <w:jc w:val="both"/>
        <w:rPr>
          <w:rFonts w:ascii="Arial" w:hAnsi="Arial" w:cs="Arial"/>
          <w:sz w:val="20"/>
          <w:szCs w:val="20"/>
          <w:lang w:eastAsia="fr-FR"/>
        </w:rPr>
      </w:pPr>
      <w:r w:rsidRPr="009D3A62">
        <w:rPr>
          <w:rFonts w:ascii="Arial" w:hAnsi="Arial" w:cs="Arial"/>
          <w:sz w:val="20"/>
          <w:szCs w:val="20"/>
        </w:rPr>
        <w:t>4. Chang quan et Nan quan : Les postures immobiles Dingshi (bingbu ou qian dian bu) ne sont qu’autorisées en 2 fois, d’autres Ding shi devront choisir la position Gong bu, Mabu, Pubu, Xiébu, Ping heng, Pi ca et Zuo pan.</w:t>
      </w:r>
    </w:p>
    <w:p w:rsidR="003F2266" w:rsidRPr="0014601B" w:rsidRDefault="003F2266" w:rsidP="003C198E">
      <w:pPr>
        <w:pStyle w:val="Paragraphedeliste"/>
        <w:spacing w:line="220" w:lineRule="exact"/>
        <w:ind w:left="1069"/>
        <w:rPr>
          <w:rFonts w:ascii="Arial" w:hAnsi="Arial" w:cs="Arial"/>
          <w:b/>
          <w:sz w:val="26"/>
          <w:szCs w:val="26"/>
        </w:rPr>
      </w:pPr>
    </w:p>
    <w:p w:rsidR="003F2266" w:rsidRPr="00221632" w:rsidRDefault="003F2266" w:rsidP="007C7652">
      <w:pPr>
        <w:pStyle w:val="Titre3"/>
      </w:pPr>
      <w:r w:rsidRPr="0014601B">
        <w:rPr>
          <w:lang w:eastAsia="fr-FR"/>
        </w:rPr>
        <w:br w:type="page"/>
      </w:r>
      <w:bookmarkStart w:id="352" w:name="_Toc403558893"/>
      <w:bookmarkStart w:id="353" w:name="_Toc406080353"/>
      <w:bookmarkStart w:id="354" w:name="_Toc406146969"/>
      <w:bookmarkStart w:id="355" w:name="_Toc406160024"/>
      <w:bookmarkStart w:id="356" w:name="_Toc407484794"/>
      <w:bookmarkStart w:id="357" w:name="_Toc431947202"/>
      <w:bookmarkStart w:id="358" w:name="_Toc431947315"/>
      <w:r>
        <w:t>Chapitre 6</w:t>
      </w:r>
      <w:r w:rsidRPr="00221632">
        <w:t xml:space="preserve"> – D</w:t>
      </w:r>
      <w:bookmarkEnd w:id="352"/>
      <w:bookmarkEnd w:id="353"/>
      <w:bookmarkEnd w:id="354"/>
      <w:bookmarkEnd w:id="355"/>
      <w:r>
        <w:t>ivers</w:t>
      </w:r>
      <w:bookmarkEnd w:id="356"/>
      <w:bookmarkEnd w:id="357"/>
      <w:bookmarkEnd w:id="358"/>
    </w:p>
    <w:p w:rsidR="003F2266" w:rsidRDefault="003F2266" w:rsidP="007C7652">
      <w:pPr>
        <w:pStyle w:val="Titre4"/>
        <w:rPr>
          <w:lang w:eastAsia="fr-FR"/>
        </w:rPr>
      </w:pPr>
      <w:bookmarkStart w:id="359" w:name="_Toc403558894"/>
      <w:bookmarkStart w:id="360" w:name="_Toc406080354"/>
      <w:bookmarkStart w:id="361" w:name="_Toc406146970"/>
      <w:bookmarkStart w:id="362" w:name="_Toc406160025"/>
      <w:bookmarkStart w:id="363" w:name="_Toc407484795"/>
      <w:r>
        <w:rPr>
          <w:noProof/>
          <w:lang w:val="fr-FR" w:eastAsia="zh-CN"/>
        </w:rPr>
        <mc:AlternateContent>
          <mc:Choice Requires="wps">
            <w:drawing>
              <wp:anchor distT="0" distB="0" distL="114300" distR="114300" simplePos="0" relativeHeight="251704320" behindDoc="0" locked="0" layoutInCell="1" allowOverlap="1" wp14:anchorId="402D6D03" wp14:editId="29BBEACD">
                <wp:simplePos x="0" y="0"/>
                <wp:positionH relativeFrom="column">
                  <wp:posOffset>4572000</wp:posOffset>
                </wp:positionH>
                <wp:positionV relativeFrom="paragraph">
                  <wp:posOffset>92710</wp:posOffset>
                </wp:positionV>
                <wp:extent cx="1335405" cy="1656715"/>
                <wp:effectExtent l="9525" t="6985" r="7620" b="1270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656715"/>
                        </a:xfrm>
                        <a:prstGeom prst="rect">
                          <a:avLst/>
                        </a:prstGeom>
                        <a:solidFill>
                          <a:srgbClr val="FFFFFF"/>
                        </a:solidFill>
                        <a:ln w="9525">
                          <a:solidFill>
                            <a:srgbClr val="000000"/>
                          </a:solidFill>
                          <a:miter lim="800000"/>
                          <a:headEnd/>
                          <a:tailEnd/>
                        </a:ln>
                      </wps:spPr>
                      <wps:txbx>
                        <w:txbxContent>
                          <w:p w:rsidR="003F2266" w:rsidRDefault="003F2266">
                            <w:r>
                              <w:rPr>
                                <w:noProof/>
                                <w:lang w:eastAsia="zh-CN"/>
                              </w:rPr>
                              <w:drawing>
                                <wp:inline distT="0" distB="0" distL="0" distR="0" wp14:anchorId="3EF9350E" wp14:editId="79752A55">
                                  <wp:extent cx="981075" cy="1552575"/>
                                  <wp:effectExtent l="0" t="0" r="9525" b="9525"/>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55257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5in;margin-top:7.3pt;width:105.15pt;height:130.4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">
                <v:textbox style="mso-fit-shape-to-text:t">
                  <w:txbxContent>
                    <w:p w:rsidR="003F2266" w:rsidRDefault="003F2266">
                      <w:r>
                        <w:rPr>
                          <w:noProof/>
                          <w:lang w:eastAsia="zh-CN"/>
                        </w:rPr>
                        <w:drawing>
                          <wp:inline distT="0" distB="0" distL="0" distR="0" wp14:anchorId="3EF9350E" wp14:editId="79752A55">
                            <wp:extent cx="981075" cy="1552575"/>
                            <wp:effectExtent l="0" t="0" r="9525" b="9525"/>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552575"/>
                                    </a:xfrm>
                                    <a:prstGeom prst="rect">
                                      <a:avLst/>
                                    </a:prstGeom>
                                    <a:noFill/>
                                    <a:ln>
                                      <a:noFill/>
                                    </a:ln>
                                  </pic:spPr>
                                </pic:pic>
                              </a:graphicData>
                            </a:graphic>
                          </wp:inline>
                        </w:drawing>
                      </w:r>
                    </w:p>
                  </w:txbxContent>
                </v:textbox>
              </v:shape>
            </w:pict>
          </mc:Fallback>
        </mc:AlternateContent>
      </w:r>
      <w:r>
        <w:t xml:space="preserve">Article 1 : </w:t>
      </w:r>
      <w:r w:rsidRPr="00774A26">
        <w:t>Protocole de la compétition de Wush</w:t>
      </w:r>
      <w:r w:rsidRPr="0014601B">
        <w:rPr>
          <w:lang w:eastAsia="fr-FR"/>
        </w:rPr>
        <w:t>u</w:t>
      </w:r>
      <w:bookmarkEnd w:id="359"/>
      <w:bookmarkEnd w:id="360"/>
      <w:bookmarkEnd w:id="361"/>
      <w:bookmarkEnd w:id="362"/>
      <w:bookmarkEnd w:id="363"/>
    </w:p>
    <w:p w:rsidR="003F2266" w:rsidRPr="0014601B" w:rsidRDefault="003F2266" w:rsidP="007C7652">
      <w:pPr>
        <w:pStyle w:val="Titre5"/>
      </w:pPr>
      <w:r w:rsidRPr="0014601B">
        <w:t xml:space="preserve">A. </w:t>
      </w:r>
      <w:r w:rsidRPr="00E606D4">
        <w:t>Bao quan li</w:t>
      </w:r>
      <w:r w:rsidRPr="0014601B">
        <w:t xml:space="preserve"> – Salut rituel à main n</w:t>
      </w:r>
      <w:r>
        <w:t xml:space="preserve">ue </w:t>
      </w:r>
    </w:p>
    <w:p w:rsidR="003F2266" w:rsidRDefault="003F2266" w:rsidP="00A80FB8">
      <w:pPr>
        <w:rPr>
          <w:sz w:val="20"/>
          <w:szCs w:val="20"/>
          <w:lang w:eastAsia="fr-FR"/>
        </w:rPr>
      </w:pPr>
      <w:r w:rsidRPr="0014601B">
        <w:rPr>
          <w:sz w:val="20"/>
          <w:szCs w:val="20"/>
          <w:lang w:eastAsia="fr-FR"/>
        </w:rPr>
        <w:t xml:space="preserve">En restant debout </w:t>
      </w:r>
      <w:r>
        <w:rPr>
          <w:sz w:val="20"/>
          <w:szCs w:val="20"/>
          <w:lang w:eastAsia="fr-FR"/>
        </w:rPr>
        <w:t xml:space="preserve"> </w:t>
      </w:r>
      <w:r w:rsidRPr="0014601B">
        <w:rPr>
          <w:sz w:val="20"/>
          <w:szCs w:val="20"/>
          <w:lang w:eastAsia="fr-FR"/>
        </w:rPr>
        <w:t xml:space="preserve">avec les pieds joints, la paume gauche s’appuie sur le poing </w:t>
      </w:r>
    </w:p>
    <w:p w:rsidR="003F2266" w:rsidRDefault="003F2266" w:rsidP="00A80FB8">
      <w:pPr>
        <w:rPr>
          <w:sz w:val="20"/>
          <w:szCs w:val="20"/>
          <w:lang w:eastAsia="fr-FR"/>
        </w:rPr>
      </w:pPr>
      <w:r w:rsidRPr="0014601B">
        <w:rPr>
          <w:sz w:val="20"/>
          <w:szCs w:val="20"/>
          <w:lang w:eastAsia="fr-FR"/>
        </w:rPr>
        <w:t xml:space="preserve">droit en se plaçant devant la poitrine ; l’écart entre les deux mains et la poitrine est </w:t>
      </w:r>
    </w:p>
    <w:p w:rsidR="003F2266" w:rsidRDefault="003F2266" w:rsidP="00A80FB8">
      <w:pPr>
        <w:rPr>
          <w:sz w:val="20"/>
          <w:szCs w:val="20"/>
          <w:lang w:eastAsia="fr-FR"/>
        </w:rPr>
      </w:pPr>
      <w:r w:rsidRPr="0014601B">
        <w:rPr>
          <w:sz w:val="20"/>
          <w:szCs w:val="20"/>
          <w:lang w:eastAsia="fr-FR"/>
        </w:rPr>
        <w:t>d’environ 20 à 30 centimètres.</w:t>
      </w:r>
    </w:p>
    <w:p w:rsidR="003F2266" w:rsidRDefault="003F2266" w:rsidP="003C198E">
      <w:pPr>
        <w:autoSpaceDE w:val="0"/>
        <w:autoSpaceDN w:val="0"/>
        <w:adjustRightInd w:val="0"/>
        <w:spacing w:after="120" w:line="220" w:lineRule="exact"/>
        <w:ind w:left="992"/>
        <w:jc w:val="both"/>
        <w:rPr>
          <w:rFonts w:ascii="Arial" w:hAnsi="Arial" w:cs="Arial"/>
          <w:sz w:val="20"/>
          <w:szCs w:val="20"/>
          <w:lang w:eastAsia="fr-FR"/>
        </w:rPr>
      </w:pPr>
    </w:p>
    <w:p w:rsidR="003F2266" w:rsidRDefault="003F2266" w:rsidP="003C198E">
      <w:pPr>
        <w:autoSpaceDE w:val="0"/>
        <w:autoSpaceDN w:val="0"/>
        <w:adjustRightInd w:val="0"/>
        <w:spacing w:after="120" w:line="220" w:lineRule="exact"/>
        <w:ind w:left="992"/>
        <w:jc w:val="both"/>
        <w:rPr>
          <w:rFonts w:ascii="Arial" w:hAnsi="Arial" w:cs="Arial"/>
          <w:sz w:val="20"/>
          <w:szCs w:val="20"/>
          <w:lang w:eastAsia="fr-FR"/>
        </w:rPr>
      </w:pPr>
    </w:p>
    <w:p w:rsidR="003F2266" w:rsidRPr="0014601B" w:rsidRDefault="003F2266" w:rsidP="00E606D4">
      <w:pPr>
        <w:autoSpaceDE w:val="0"/>
        <w:autoSpaceDN w:val="0"/>
        <w:adjustRightInd w:val="0"/>
        <w:spacing w:after="120" w:line="220" w:lineRule="exact"/>
        <w:rPr>
          <w:rFonts w:ascii="Arial" w:hAnsi="Arial" w:cs="Arial"/>
          <w:sz w:val="20"/>
          <w:szCs w:val="20"/>
          <w:lang w:eastAsia="fr-FR"/>
        </w:rPr>
      </w:pP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r>
        <w:rPr>
          <w:rFonts w:ascii="Arial" w:hAnsi="Arial" w:cs="Arial"/>
          <w:noProof/>
          <w:sz w:val="20"/>
          <w:szCs w:val="20"/>
          <w:lang w:eastAsia="zh-CN"/>
        </w:rPr>
        <mc:AlternateContent>
          <mc:Choice Requires="wps">
            <w:drawing>
              <wp:anchor distT="0" distB="0" distL="114300" distR="114300" simplePos="0" relativeHeight="251705344" behindDoc="0" locked="0" layoutInCell="1" allowOverlap="1" wp14:anchorId="292B84BA" wp14:editId="058FADA3">
                <wp:simplePos x="0" y="0"/>
                <wp:positionH relativeFrom="column">
                  <wp:posOffset>4457700</wp:posOffset>
                </wp:positionH>
                <wp:positionV relativeFrom="paragraph">
                  <wp:posOffset>166370</wp:posOffset>
                </wp:positionV>
                <wp:extent cx="1748790" cy="1793875"/>
                <wp:effectExtent l="9525" t="13970" r="13335" b="1143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1793875"/>
                        </a:xfrm>
                        <a:prstGeom prst="rect">
                          <a:avLst/>
                        </a:prstGeom>
                        <a:solidFill>
                          <a:srgbClr val="FFFFFF"/>
                        </a:solidFill>
                        <a:ln w="9525">
                          <a:solidFill>
                            <a:srgbClr val="000000"/>
                          </a:solidFill>
                          <a:miter lim="800000"/>
                          <a:headEnd/>
                          <a:tailEnd/>
                        </a:ln>
                      </wps:spPr>
                      <wps:txbx>
                        <w:txbxContent>
                          <w:p w:rsidR="003F2266" w:rsidRDefault="003F2266">
                            <w:r>
                              <w:rPr>
                                <w:noProof/>
                                <w:lang w:eastAsia="zh-CN"/>
                              </w:rPr>
                              <w:drawing>
                                <wp:inline distT="0" distB="0" distL="0" distR="0" wp14:anchorId="083D0D05" wp14:editId="292932E3">
                                  <wp:extent cx="1552575" cy="1695450"/>
                                  <wp:effectExtent l="0" t="0" r="9525" b="0"/>
                                  <wp:docPr id="1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351pt;margin-top:13.1pt;width:137.7pt;height:141.2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">
                <v:textbox style="mso-fit-shape-to-text:t">
                  <w:txbxContent>
                    <w:p w:rsidR="003F2266" w:rsidRDefault="003F2266">
                      <w:r>
                        <w:rPr>
                          <w:noProof/>
                          <w:lang w:eastAsia="zh-CN"/>
                        </w:rPr>
                        <w:drawing>
                          <wp:inline distT="0" distB="0" distL="0" distR="0" wp14:anchorId="083D0D05" wp14:editId="292932E3">
                            <wp:extent cx="1552575" cy="1695450"/>
                            <wp:effectExtent l="0" t="0" r="9525" b="0"/>
                            <wp:docPr id="1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txbxContent>
                </v:textbox>
              </v:shape>
            </w:pict>
          </mc:Fallback>
        </mc:AlternateContent>
      </w: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p>
    <w:p w:rsidR="003F2266" w:rsidRPr="0014601B" w:rsidRDefault="003F2266" w:rsidP="007C7652">
      <w:pPr>
        <w:pStyle w:val="Titre5"/>
      </w:pPr>
      <w:r w:rsidRPr="0014601B">
        <w:t>B</w:t>
      </w:r>
      <w:r w:rsidRPr="00E606D4">
        <w:t>. Bao dao li</w:t>
      </w:r>
      <w:r w:rsidRPr="0014601B">
        <w:t xml:space="preserve"> – salut rituel avec le sabre </w:t>
      </w:r>
    </w:p>
    <w:p w:rsidR="003F2266" w:rsidRDefault="003F2266" w:rsidP="00774A26">
      <w:pPr>
        <w:rPr>
          <w:sz w:val="20"/>
          <w:szCs w:val="20"/>
          <w:lang w:eastAsia="fr-FR"/>
        </w:rPr>
      </w:pPr>
      <w:r w:rsidRPr="0014601B">
        <w:rPr>
          <w:sz w:val="20"/>
          <w:szCs w:val="20"/>
          <w:lang w:eastAsia="fr-FR"/>
        </w:rPr>
        <w:t>En restant debout avec les pieds joints, la main gauche saisit le sabre en</w:t>
      </w:r>
    </w:p>
    <w:p w:rsidR="003F2266" w:rsidRDefault="003F2266" w:rsidP="00774A26">
      <w:pPr>
        <w:rPr>
          <w:sz w:val="20"/>
          <w:szCs w:val="20"/>
          <w:lang w:eastAsia="fr-FR"/>
        </w:rPr>
      </w:pPr>
      <w:r w:rsidRPr="0014601B">
        <w:rPr>
          <w:sz w:val="20"/>
          <w:szCs w:val="20"/>
          <w:lang w:eastAsia="fr-FR"/>
        </w:rPr>
        <w:t>le plaçant à l’horizontal devant la poitrine et lame tournée vers le haut ;</w:t>
      </w:r>
    </w:p>
    <w:p w:rsidR="003F2266" w:rsidRDefault="003F2266" w:rsidP="00774A26">
      <w:pPr>
        <w:rPr>
          <w:sz w:val="20"/>
          <w:szCs w:val="20"/>
          <w:lang w:eastAsia="fr-FR"/>
        </w:rPr>
      </w:pPr>
      <w:r w:rsidRPr="0014601B">
        <w:rPr>
          <w:sz w:val="20"/>
          <w:szCs w:val="20"/>
          <w:lang w:eastAsia="fr-FR"/>
        </w:rPr>
        <w:t xml:space="preserve">la paume gauche se place sur la première phalange du pouce </w:t>
      </w:r>
    </w:p>
    <w:p w:rsidR="003F2266" w:rsidRDefault="003F2266" w:rsidP="00A80FB8">
      <w:pPr>
        <w:rPr>
          <w:sz w:val="20"/>
          <w:szCs w:val="20"/>
          <w:lang w:eastAsia="fr-FR"/>
        </w:rPr>
      </w:pPr>
      <w:r w:rsidRPr="0014601B">
        <w:rPr>
          <w:sz w:val="20"/>
          <w:szCs w:val="20"/>
          <w:lang w:eastAsia="fr-FR"/>
        </w:rPr>
        <w:t>de</w:t>
      </w:r>
      <w:r>
        <w:rPr>
          <w:sz w:val="20"/>
          <w:szCs w:val="20"/>
          <w:lang w:eastAsia="fr-FR"/>
        </w:rPr>
        <w:t xml:space="preserve"> la main droite </w:t>
      </w:r>
      <w:r w:rsidRPr="0014601B">
        <w:rPr>
          <w:sz w:val="20"/>
          <w:szCs w:val="20"/>
          <w:lang w:eastAsia="fr-FR"/>
        </w:rPr>
        <w:t>et se positionne à hauteur de poitrine ; l’écart entre</w:t>
      </w:r>
    </w:p>
    <w:p w:rsidR="003F2266" w:rsidRDefault="003F2266" w:rsidP="00A80FB8">
      <w:pPr>
        <w:rPr>
          <w:sz w:val="20"/>
          <w:szCs w:val="20"/>
          <w:lang w:eastAsia="fr-FR"/>
        </w:rPr>
      </w:pPr>
      <w:r w:rsidRPr="0014601B">
        <w:rPr>
          <w:sz w:val="20"/>
          <w:szCs w:val="20"/>
          <w:lang w:eastAsia="fr-FR"/>
        </w:rPr>
        <w:t>les deux mains et la poitrine est d’environ 20 et 30 cm</w:t>
      </w: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r>
        <w:rPr>
          <w:rFonts w:ascii="Arial" w:hAnsi="Arial" w:cs="Arial"/>
          <w:noProof/>
          <w:sz w:val="20"/>
          <w:szCs w:val="20"/>
          <w:lang w:eastAsia="zh-CN"/>
        </w:rPr>
        <mc:AlternateContent>
          <mc:Choice Requires="wps">
            <w:drawing>
              <wp:anchor distT="0" distB="0" distL="114300" distR="114300" simplePos="0" relativeHeight="251706368" behindDoc="0" locked="0" layoutInCell="1" allowOverlap="1" wp14:anchorId="7405066D" wp14:editId="7FD476FC">
                <wp:simplePos x="0" y="0"/>
                <wp:positionH relativeFrom="column">
                  <wp:posOffset>4457700</wp:posOffset>
                </wp:positionH>
                <wp:positionV relativeFrom="paragraph">
                  <wp:posOffset>22860</wp:posOffset>
                </wp:positionV>
                <wp:extent cx="1885315" cy="1943735"/>
                <wp:effectExtent l="9525" t="13335" r="10160" b="508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1943735"/>
                        </a:xfrm>
                        <a:prstGeom prst="rect">
                          <a:avLst/>
                        </a:prstGeom>
                        <a:solidFill>
                          <a:srgbClr val="FFFFFF"/>
                        </a:solidFill>
                        <a:ln w="9525">
                          <a:solidFill>
                            <a:srgbClr val="000000"/>
                          </a:solidFill>
                          <a:miter lim="800000"/>
                          <a:headEnd/>
                          <a:tailEnd/>
                        </a:ln>
                      </wps:spPr>
                      <wps:txbx>
                        <w:txbxContent>
                          <w:p w:rsidR="003F2266" w:rsidRDefault="003F2266">
                            <w:r>
                              <w:rPr>
                                <w:noProof/>
                                <w:lang w:eastAsia="zh-CN"/>
                              </w:rPr>
                              <w:drawing>
                                <wp:inline distT="0" distB="0" distL="0" distR="0" wp14:anchorId="76A242E8" wp14:editId="49EDAD66">
                                  <wp:extent cx="1695450" cy="1838325"/>
                                  <wp:effectExtent l="0" t="0" r="0" b="9525"/>
                                  <wp:docPr id="1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18383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11" o:spid="_x0000_s1028" type="#_x0000_t202" style="position:absolute;left:0;text-align:left;margin-left:351pt;margin-top:1.8pt;width:148.45pt;height:153.05pt;z-index:25170636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">
                <v:textbox style="mso-fit-shape-to-text:t">
                  <w:txbxContent>
                    <w:p w:rsidR="003F2266" w:rsidRDefault="003F2266">
                      <w:r>
                        <w:rPr>
                          <w:noProof/>
                          <w:lang w:eastAsia="zh-CN"/>
                        </w:rPr>
                        <w:drawing>
                          <wp:inline distT="0" distB="0" distL="0" distR="0" wp14:anchorId="76A242E8" wp14:editId="49EDAD66">
                            <wp:extent cx="1695450" cy="1838325"/>
                            <wp:effectExtent l="0" t="0" r="0" b="9525"/>
                            <wp:docPr id="1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1838325"/>
                                    </a:xfrm>
                                    <a:prstGeom prst="rect">
                                      <a:avLst/>
                                    </a:prstGeom>
                                    <a:noFill/>
                                    <a:ln>
                                      <a:noFill/>
                                    </a:ln>
                                  </pic:spPr>
                                </pic:pic>
                              </a:graphicData>
                            </a:graphic>
                          </wp:inline>
                        </w:drawing>
                      </w:r>
                    </w:p>
                  </w:txbxContent>
                </v:textbox>
              </v:shape>
            </w:pict>
          </mc:Fallback>
        </mc:AlternateContent>
      </w: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p>
    <w:p w:rsidR="003F2266" w:rsidRPr="0014601B" w:rsidRDefault="003F2266" w:rsidP="007C7652">
      <w:pPr>
        <w:pStyle w:val="Titre5"/>
      </w:pPr>
      <w:r w:rsidRPr="0014601B">
        <w:t>C</w:t>
      </w:r>
      <w:r w:rsidRPr="00E606D4">
        <w:t>. Ci jian li</w:t>
      </w:r>
      <w:r w:rsidRPr="0014601B">
        <w:t xml:space="preserve"> – salut rituel avec l’épée</w:t>
      </w:r>
    </w:p>
    <w:p w:rsidR="003F2266" w:rsidRDefault="003F2266" w:rsidP="00A80FB8">
      <w:pPr>
        <w:rPr>
          <w:sz w:val="20"/>
          <w:szCs w:val="20"/>
          <w:lang w:eastAsia="fr-FR"/>
        </w:rPr>
      </w:pPr>
      <w:r w:rsidRPr="0014601B">
        <w:rPr>
          <w:sz w:val="20"/>
          <w:szCs w:val="20"/>
          <w:lang w:eastAsia="fr-FR"/>
        </w:rPr>
        <w:t xml:space="preserve">En restant debout avec les pieds joints, la main gauche tient l’épée et </w:t>
      </w:r>
    </w:p>
    <w:p w:rsidR="003F2266" w:rsidRDefault="003F2266" w:rsidP="00A80FB8">
      <w:pPr>
        <w:rPr>
          <w:sz w:val="20"/>
          <w:szCs w:val="20"/>
          <w:lang w:eastAsia="fr-FR"/>
        </w:rPr>
      </w:pPr>
      <w:r w:rsidRPr="0014601B">
        <w:rPr>
          <w:sz w:val="20"/>
          <w:szCs w:val="20"/>
          <w:lang w:eastAsia="fr-FR"/>
        </w:rPr>
        <w:t xml:space="preserve">la place à l’horizontal devant la poitrine, la lame s’allongeant sous </w:t>
      </w:r>
    </w:p>
    <w:p w:rsidR="003F2266" w:rsidRDefault="003F2266" w:rsidP="00A80FB8">
      <w:pPr>
        <w:rPr>
          <w:sz w:val="20"/>
          <w:szCs w:val="20"/>
          <w:lang w:eastAsia="fr-FR"/>
        </w:rPr>
      </w:pPr>
      <w:r w:rsidRPr="0014601B">
        <w:rPr>
          <w:sz w:val="20"/>
          <w:szCs w:val="20"/>
          <w:lang w:eastAsia="fr-FR"/>
        </w:rPr>
        <w:t xml:space="preserve">l’avant bras gauche ; la tranche de la paume droite s’appuie sur le </w:t>
      </w:r>
    </w:p>
    <w:p w:rsidR="003F2266" w:rsidRDefault="003F2266" w:rsidP="00A80FB8">
      <w:pPr>
        <w:rPr>
          <w:sz w:val="20"/>
          <w:szCs w:val="20"/>
          <w:lang w:eastAsia="fr-FR"/>
        </w:rPr>
      </w:pPr>
      <w:r w:rsidRPr="0014601B">
        <w:rPr>
          <w:sz w:val="20"/>
          <w:szCs w:val="20"/>
          <w:lang w:eastAsia="fr-FR"/>
        </w:rPr>
        <w:t xml:space="preserve">pouce de la main gauche ; les deux mains se placent devant la poitrine </w:t>
      </w:r>
    </w:p>
    <w:p w:rsidR="003F2266" w:rsidRPr="0014601B" w:rsidRDefault="003F2266" w:rsidP="00A80FB8">
      <w:pPr>
        <w:rPr>
          <w:sz w:val="20"/>
          <w:szCs w:val="20"/>
          <w:lang w:eastAsia="fr-FR"/>
        </w:rPr>
      </w:pPr>
      <w:r w:rsidRPr="0014601B">
        <w:rPr>
          <w:sz w:val="20"/>
          <w:szCs w:val="20"/>
          <w:lang w:eastAsia="fr-FR"/>
        </w:rPr>
        <w:t>en maintenant un écart d’environ 20 à 30 cm.</w:t>
      </w:r>
    </w:p>
    <w:p w:rsidR="003F2266" w:rsidRPr="0014601B" w:rsidRDefault="003F2266" w:rsidP="003C198E">
      <w:pPr>
        <w:autoSpaceDE w:val="0"/>
        <w:autoSpaceDN w:val="0"/>
        <w:adjustRightInd w:val="0"/>
        <w:spacing w:after="120" w:line="220" w:lineRule="exact"/>
        <w:ind w:left="992"/>
        <w:jc w:val="both"/>
        <w:rPr>
          <w:rFonts w:ascii="Arial" w:hAnsi="Arial" w:cs="Arial"/>
          <w:sz w:val="20"/>
          <w:szCs w:val="20"/>
          <w:lang w:eastAsia="fr-FR"/>
        </w:rPr>
      </w:pP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p>
    <w:p w:rsidR="003F2266" w:rsidRDefault="003F2266" w:rsidP="003C198E">
      <w:pPr>
        <w:tabs>
          <w:tab w:val="left" w:pos="993"/>
        </w:tabs>
        <w:autoSpaceDE w:val="0"/>
        <w:autoSpaceDN w:val="0"/>
        <w:adjustRightInd w:val="0"/>
        <w:spacing w:after="120" w:line="220" w:lineRule="exact"/>
        <w:ind w:left="709"/>
        <w:jc w:val="both"/>
        <w:rPr>
          <w:rFonts w:ascii="Arial" w:hAnsi="Arial" w:cs="Arial"/>
          <w:sz w:val="22"/>
          <w:szCs w:val="22"/>
          <w:lang w:eastAsia="fr-FR"/>
        </w:rPr>
      </w:pPr>
      <w:r>
        <w:rPr>
          <w:noProof/>
          <w:sz w:val="20"/>
          <w:szCs w:val="20"/>
          <w:lang w:eastAsia="zh-CN"/>
        </w:rPr>
        <mc:AlternateContent>
          <mc:Choice Requires="wps">
            <w:drawing>
              <wp:anchor distT="0" distB="0" distL="114300" distR="114300" simplePos="0" relativeHeight="251707392" behindDoc="0" locked="0" layoutInCell="1" allowOverlap="1" wp14:anchorId="14E59743" wp14:editId="46E8A69A">
                <wp:simplePos x="0" y="0"/>
                <wp:positionH relativeFrom="column">
                  <wp:posOffset>4472305</wp:posOffset>
                </wp:positionH>
                <wp:positionV relativeFrom="paragraph">
                  <wp:posOffset>-6350</wp:posOffset>
                </wp:positionV>
                <wp:extent cx="1435100" cy="1697990"/>
                <wp:effectExtent l="5080" t="12700" r="7620" b="13335"/>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697990"/>
                        </a:xfrm>
                        <a:prstGeom prst="rect">
                          <a:avLst/>
                        </a:prstGeom>
                        <a:solidFill>
                          <a:srgbClr val="FFFFFF"/>
                        </a:solidFill>
                        <a:ln w="9525">
                          <a:solidFill>
                            <a:srgbClr val="000000"/>
                          </a:solidFill>
                          <a:miter lim="800000"/>
                          <a:headEnd/>
                          <a:tailEnd/>
                        </a:ln>
                      </wps:spPr>
                      <wps:txbx>
                        <w:txbxContent>
                          <w:p w:rsidR="003F2266" w:rsidRDefault="003F2266">
                            <w:r>
                              <w:rPr>
                                <w:noProof/>
                                <w:lang w:eastAsia="zh-CN"/>
                              </w:rPr>
                              <w:drawing>
                                <wp:inline distT="0" distB="0" distL="0" distR="0" wp14:anchorId="5325CFAE" wp14:editId="6C9D3600">
                                  <wp:extent cx="1238250" cy="1600200"/>
                                  <wp:effectExtent l="0" t="0" r="0" b="0"/>
                                  <wp:docPr id="1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600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352.15pt;margin-top:-.5pt;width:113pt;height:133.7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">
                <v:textbox style="mso-fit-shape-to-text:t">
                  <w:txbxContent>
                    <w:p w:rsidR="003F2266" w:rsidRDefault="003F2266">
                      <w:r>
                        <w:rPr>
                          <w:noProof/>
                          <w:lang w:eastAsia="zh-CN"/>
                        </w:rPr>
                        <w:drawing>
                          <wp:inline distT="0" distB="0" distL="0" distR="0" wp14:anchorId="5325CFAE" wp14:editId="6C9D3600">
                            <wp:extent cx="1238250" cy="1600200"/>
                            <wp:effectExtent l="0" t="0" r="0" b="0"/>
                            <wp:docPr id="1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600200"/>
                                    </a:xfrm>
                                    <a:prstGeom prst="rect">
                                      <a:avLst/>
                                    </a:prstGeom>
                                    <a:noFill/>
                                    <a:ln>
                                      <a:noFill/>
                                    </a:ln>
                                  </pic:spPr>
                                </pic:pic>
                              </a:graphicData>
                            </a:graphic>
                          </wp:inline>
                        </w:drawing>
                      </w:r>
                    </w:p>
                  </w:txbxContent>
                </v:textbox>
              </v:shape>
            </w:pict>
          </mc:Fallback>
        </mc:AlternateContent>
      </w:r>
    </w:p>
    <w:p w:rsidR="003F2266" w:rsidRPr="0014601B" w:rsidRDefault="003F2266" w:rsidP="007C7652">
      <w:pPr>
        <w:pStyle w:val="Titre5"/>
      </w:pPr>
      <w:r w:rsidRPr="0014601B">
        <w:t xml:space="preserve">D. </w:t>
      </w:r>
      <w:r w:rsidRPr="00920049">
        <w:t>Ci qian (gun) li</w:t>
      </w:r>
      <w:r w:rsidRPr="0014601B">
        <w:t xml:space="preserve"> – salut rituel avec la lance ou le bâton </w:t>
      </w:r>
    </w:p>
    <w:p w:rsidR="003F2266" w:rsidRDefault="003F2266" w:rsidP="00F17309">
      <w:pPr>
        <w:jc w:val="both"/>
        <w:rPr>
          <w:sz w:val="20"/>
          <w:szCs w:val="20"/>
          <w:lang w:eastAsia="fr-FR"/>
        </w:rPr>
      </w:pPr>
      <w:r w:rsidRPr="0014601B">
        <w:rPr>
          <w:sz w:val="20"/>
          <w:szCs w:val="20"/>
          <w:lang w:eastAsia="fr-FR"/>
        </w:rPr>
        <w:t xml:space="preserve">Tout en restant debout avec les pieds joints, la main droite tient le corps </w:t>
      </w:r>
    </w:p>
    <w:p w:rsidR="003F2266" w:rsidRDefault="003F2266" w:rsidP="00F17309">
      <w:pPr>
        <w:jc w:val="both"/>
        <w:rPr>
          <w:sz w:val="20"/>
          <w:szCs w:val="20"/>
          <w:lang w:eastAsia="fr-FR"/>
        </w:rPr>
      </w:pPr>
      <w:r w:rsidRPr="0014601B">
        <w:rPr>
          <w:sz w:val="20"/>
          <w:szCs w:val="20"/>
          <w:lang w:eastAsia="fr-FR"/>
        </w:rPr>
        <w:t>de la lance ou du bâton au tiers de sa hauteur; le bras gauche se positionne</w:t>
      </w:r>
    </w:p>
    <w:p w:rsidR="003F2266" w:rsidRDefault="003F2266" w:rsidP="00F17309">
      <w:pPr>
        <w:jc w:val="both"/>
        <w:rPr>
          <w:sz w:val="20"/>
          <w:szCs w:val="20"/>
          <w:lang w:eastAsia="fr-FR"/>
        </w:rPr>
      </w:pPr>
      <w:r w:rsidRPr="0014601B">
        <w:rPr>
          <w:sz w:val="20"/>
          <w:szCs w:val="20"/>
          <w:lang w:eastAsia="fr-FR"/>
        </w:rPr>
        <w:t>en cercle devant la poitrine, plaçant la lance ou le bâton à la verticale ;</w:t>
      </w:r>
    </w:p>
    <w:p w:rsidR="003F2266" w:rsidRDefault="003F2266" w:rsidP="00F17309">
      <w:pPr>
        <w:jc w:val="both"/>
        <w:rPr>
          <w:sz w:val="20"/>
          <w:szCs w:val="20"/>
          <w:lang w:eastAsia="fr-FR"/>
        </w:rPr>
      </w:pPr>
      <w:r w:rsidRPr="0014601B">
        <w:rPr>
          <w:sz w:val="20"/>
          <w:szCs w:val="20"/>
          <w:lang w:eastAsia="fr-FR"/>
        </w:rPr>
        <w:t>la paume gauche se place sur la 2ème phalange du pouce droit, l’écart</w:t>
      </w:r>
    </w:p>
    <w:p w:rsidR="003F2266" w:rsidRPr="0014601B" w:rsidRDefault="003F2266" w:rsidP="00F17309">
      <w:pPr>
        <w:jc w:val="both"/>
        <w:rPr>
          <w:sz w:val="20"/>
          <w:szCs w:val="20"/>
          <w:lang w:eastAsia="fr-FR"/>
        </w:rPr>
      </w:pPr>
      <w:r w:rsidRPr="0014601B">
        <w:rPr>
          <w:sz w:val="20"/>
          <w:szCs w:val="20"/>
          <w:lang w:eastAsia="fr-FR"/>
        </w:rPr>
        <w:t>entre les deux mains et la poitrine reste d’environ 20 à 30 cm.</w:t>
      </w:r>
    </w:p>
    <w:p w:rsidR="003F2266" w:rsidRPr="007C7652" w:rsidRDefault="003F2266" w:rsidP="00FE22DD">
      <w:pPr>
        <w:tabs>
          <w:tab w:val="left" w:pos="1758"/>
        </w:tabs>
        <w:autoSpaceDE w:val="0"/>
        <w:autoSpaceDN w:val="0"/>
        <w:adjustRightInd w:val="0"/>
        <w:spacing w:after="120" w:line="220" w:lineRule="exact"/>
        <w:ind w:left="709"/>
        <w:jc w:val="both"/>
        <w:rPr>
          <w:rStyle w:val="Rfrenceintense"/>
        </w:rPr>
      </w:pPr>
      <w:r w:rsidRPr="007C7652">
        <w:rPr>
          <w:rStyle w:val="Rfrenceintense"/>
        </w:rPr>
        <w:t>Remarque :</w:t>
      </w:r>
    </w:p>
    <w:p w:rsidR="003F2266" w:rsidRPr="00443793" w:rsidRDefault="003F2266" w:rsidP="00F17309">
      <w:pPr>
        <w:autoSpaceDE w:val="0"/>
        <w:autoSpaceDN w:val="0"/>
        <w:adjustRightInd w:val="0"/>
        <w:spacing w:after="120" w:line="220" w:lineRule="exact"/>
        <w:jc w:val="both"/>
        <w:rPr>
          <w:rFonts w:ascii="Arial" w:hAnsi="Arial" w:cs="Arial"/>
          <w:sz w:val="20"/>
          <w:szCs w:val="20"/>
          <w:lang w:eastAsia="fr-FR"/>
        </w:rPr>
      </w:pPr>
      <w:r w:rsidRPr="0014601B">
        <w:rPr>
          <w:rFonts w:ascii="Arial" w:hAnsi="Arial" w:cs="Arial"/>
          <w:sz w:val="20"/>
          <w:szCs w:val="20"/>
          <w:lang w:eastAsia="fr-FR"/>
        </w:rPr>
        <w:t>1</w:t>
      </w:r>
      <w:r w:rsidRPr="00443793">
        <w:rPr>
          <w:rFonts w:ascii="Arial" w:hAnsi="Arial" w:cs="Arial"/>
          <w:sz w:val="20"/>
          <w:szCs w:val="20"/>
          <w:lang w:eastAsia="fr-FR"/>
        </w:rPr>
        <w:t>. En cas de pratique d’un double instrument de Wushu, il faut porter les deux instruments dans une seule main et exécuter le même protocole qu’avec une seule épée, un seul sabre ou une seule lance (ou bâton). En cas d’impossibilité d’exécution de ce protocole, il faut porter un instrument dans chaque main et se tourner vers le juge en chef pour exécuter le protocole du salut « zu mu li » - salut par regard attentif. Pour les autres instruments de Wushu, se référer aux différents protocoles susmentionnés ;</w:t>
      </w:r>
    </w:p>
    <w:p w:rsidR="003F2266" w:rsidRPr="00443793" w:rsidRDefault="003F2266" w:rsidP="00F17309">
      <w:pPr>
        <w:autoSpaceDE w:val="0"/>
        <w:autoSpaceDN w:val="0"/>
        <w:adjustRightInd w:val="0"/>
        <w:spacing w:after="120" w:line="220" w:lineRule="exact"/>
        <w:jc w:val="both"/>
        <w:rPr>
          <w:rFonts w:ascii="Arial" w:hAnsi="Arial" w:cs="Arial"/>
          <w:sz w:val="20"/>
          <w:szCs w:val="20"/>
          <w:lang w:eastAsia="fr-FR"/>
        </w:rPr>
      </w:pPr>
      <w:r w:rsidRPr="00443793">
        <w:rPr>
          <w:rFonts w:ascii="Arial" w:hAnsi="Arial" w:cs="Arial"/>
          <w:sz w:val="20"/>
          <w:szCs w:val="20"/>
          <w:lang w:eastAsia="fr-FR"/>
        </w:rPr>
        <w:t>2. En cas de contrôle des instruments par le responsable de contrôle ou par le juge en chef il faut, pour les instruments courts, tourner la pointe vers le sol et remettre l’instrument au juge ou au contrôleur en position verticale. Pour les instruments longs, il faut tourner la pointe vers le haut, et remettre l’instrument au juge ou au contrôleur en position verticale.</w:t>
      </w:r>
    </w:p>
    <w:p w:rsidR="003F2266" w:rsidRPr="0014601B" w:rsidRDefault="003F2266" w:rsidP="007C7652">
      <w:pPr>
        <w:pStyle w:val="Titre4"/>
      </w:pPr>
      <w:bookmarkStart w:id="364" w:name="_Toc406080355"/>
      <w:bookmarkStart w:id="365" w:name="_Toc406146971"/>
      <w:bookmarkStart w:id="366" w:name="_Toc406160026"/>
      <w:bookmarkStart w:id="367" w:name="_Toc407484796"/>
      <w:r>
        <w:t>Article 2 :</w:t>
      </w:r>
      <w:r w:rsidRPr="0014601B">
        <w:t xml:space="preserve"> Règles vestimentaires des compétitions du Wushu</w:t>
      </w:r>
      <w:bookmarkEnd w:id="364"/>
      <w:bookmarkEnd w:id="365"/>
      <w:bookmarkEnd w:id="366"/>
      <w:bookmarkEnd w:id="367"/>
    </w:p>
    <w:p w:rsidR="003F2266" w:rsidRDefault="003F2266" w:rsidP="006E3EB1">
      <w:pPr>
        <w:pStyle w:val="TexteBase2"/>
        <w:rPr>
          <w:lang w:eastAsia="fr-FR"/>
        </w:rPr>
      </w:pPr>
      <w:r>
        <w:rPr>
          <w:noProof/>
          <w:lang w:eastAsia="zh-CN"/>
        </w:rPr>
        <mc:AlternateContent>
          <mc:Choice Requires="wps">
            <w:drawing>
              <wp:anchor distT="91440" distB="91440" distL="114300" distR="114300" simplePos="0" relativeHeight="251700224" behindDoc="0" locked="0" layoutInCell="1" allowOverlap="1" wp14:anchorId="664C43CD" wp14:editId="16D1F1DB">
                <wp:simplePos x="0" y="0"/>
                <wp:positionH relativeFrom="character">
                  <wp:posOffset>0</wp:posOffset>
                </wp:positionH>
                <wp:positionV relativeFrom="line">
                  <wp:posOffset>133985</wp:posOffset>
                </wp:positionV>
                <wp:extent cx="1712595" cy="1276985"/>
                <wp:effectExtent l="9525" t="10160" r="11430" b="17780"/>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12595" cy="127698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190500" dir="10800000" algn="ctr" rotWithShape="0">
                                  <a:srgbClr val="F79646">
                                    <a:alpha val="50000"/>
                                  </a:srgbClr>
                                </a:outerShdw>
                              </a:effectLst>
                            </a14:hiddenEffects>
                          </a:ext>
                        </a:extLst>
                      </wps:spPr>
                      <wps:txbx>
                        <w:txbxContent>
                          <w:p w:rsidR="003F2266" w:rsidRPr="00E606D4" w:rsidRDefault="003F2266">
                            <w:pPr>
                              <w:rPr>
                                <w:color w:val="4F81BD"/>
                                <w:sz w:val="20"/>
                                <w:szCs w:val="20"/>
                              </w:rPr>
                            </w:pPr>
                            <w:r>
                              <w:rPr>
                                <w:noProof/>
                                <w:sz w:val="20"/>
                                <w:szCs w:val="20"/>
                                <w:lang w:eastAsia="zh-CN"/>
                              </w:rPr>
                              <w:drawing>
                                <wp:inline distT="0" distB="0" distL="0" distR="0" wp14:anchorId="035AAF24" wp14:editId="48FD9D78">
                                  <wp:extent cx="1695450" cy="1190625"/>
                                  <wp:effectExtent l="0" t="0" r="0" b="9525"/>
                                  <wp:docPr id="1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1190625"/>
                                          </a:xfrm>
                                          <a:prstGeom prst="rect">
                                            <a:avLst/>
                                          </a:prstGeom>
                                          <a:noFill/>
                                          <a:ln>
                                            <a:noFill/>
                                          </a:ln>
                                        </pic:spPr>
                                      </pic:pic>
                                    </a:graphicData>
                                  </a:graphic>
                                </wp:inline>
                              </w:drawing>
                            </w:r>
                          </w:p>
                        </w:txbxContent>
                      </wps:txbx>
                      <wps:bodyPr rot="0" vert="horz" wrap="non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3" o:spid="_x0000_s1030" style="position:absolute;margin-left:0;margin-top:10.55pt;width:134.85pt;height:100.55pt;flip:x;z-index:251700224;visibility:visible;mso-wrap-style:none;mso-width-percent:0;mso-height-percent:0;mso-wrap-distance-left:9pt;mso-wrap-distance-top:7.2pt;mso-wrap-distance-right:9pt;mso-wrap-distance-bottom:7.2pt;mso-position-horizontal:absolute;mso-position-horizontal-relative:char;mso-position-vertical:absolute;mso-position-vertical-relative:lin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" filled="f" fillcolor="black" strokeweight="1.5pt">
                <v:shadow color="#f79646" opacity=".5" offset="-15pt,0"/>
                <v:textbox inset="0,0,0,0">
                  <w:txbxContent>
                    <w:p w:rsidR="003F2266" w:rsidRPr="00E606D4" w:rsidRDefault="003F2266">
                      <w:pPr>
                        <w:rPr>
                          <w:color w:val="4F81BD"/>
                          <w:sz w:val="20"/>
                          <w:szCs w:val="20"/>
                        </w:rPr>
                      </w:pPr>
                      <w:r>
                        <w:rPr>
                          <w:noProof/>
                          <w:sz w:val="20"/>
                          <w:szCs w:val="20"/>
                          <w:lang w:eastAsia="zh-CN"/>
                        </w:rPr>
                        <w:drawing>
                          <wp:inline distT="0" distB="0" distL="0" distR="0" wp14:anchorId="035AAF24" wp14:editId="48FD9D78">
                            <wp:extent cx="1695450" cy="1190625"/>
                            <wp:effectExtent l="0" t="0" r="0" b="9525"/>
                            <wp:docPr id="1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1190625"/>
                                    </a:xfrm>
                                    <a:prstGeom prst="rect">
                                      <a:avLst/>
                                    </a:prstGeom>
                                    <a:noFill/>
                                    <a:ln>
                                      <a:noFill/>
                                    </a:ln>
                                  </pic:spPr>
                                </pic:pic>
                              </a:graphicData>
                            </a:graphic>
                          </wp:inline>
                        </w:drawing>
                      </w:r>
                    </w:p>
                  </w:txbxContent>
                </v:textbox>
                <w10:wrap anchory="line"/>
              </v:rect>
            </w:pict>
          </mc:Fallback>
        </mc:AlternateContent>
      </w:r>
      <w:r>
        <w:rPr>
          <w:noProof/>
          <w:lang w:eastAsia="zh-CN"/>
        </w:rPr>
        <mc:AlternateContent>
          <mc:Choice Requires="wps">
            <w:drawing>
              <wp:inline distT="0" distB="0" distL="0" distR="0" wp14:anchorId="0F3824FF" wp14:editId="77EFF438">
                <wp:extent cx="1714500" cy="1190625"/>
                <wp:effectExtent l="0" t="0" r="0" b="0"/>
                <wp:docPr id="2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style="width:13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" filled="f" stroked="f">
                <o:lock v:ext="edit" aspectratio="t"/>
                <w10:anchorlock/>
              </v:rect>
            </w:pict>
          </mc:Fallback>
        </mc:AlternateContent>
      </w:r>
      <w:r>
        <w:rPr>
          <w:lang w:eastAsia="fr-FR"/>
        </w:rPr>
        <w:t xml:space="preserve">                  </w:t>
      </w:r>
      <w:r>
        <w:rPr>
          <w:rFonts w:ascii="Arial" w:hAnsi="Arial" w:cs="Arial"/>
          <w:noProof/>
          <w:sz w:val="20"/>
          <w:lang w:eastAsia="zh-CN"/>
        </w:rPr>
        <mc:AlternateContent>
          <mc:Choice Requires="wps">
            <w:drawing>
              <wp:inline distT="0" distB="0" distL="0" distR="0" wp14:anchorId="4B790147" wp14:editId="7C32E139">
                <wp:extent cx="934085" cy="1449070"/>
                <wp:effectExtent l="9525" t="9525" r="18415" b="17780"/>
                <wp:docPr id="2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34085" cy="144907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190500" dir="10800000" algn="ctr" rotWithShape="0">
                                  <a:srgbClr val="F79646">
                                    <a:alpha val="50000"/>
                                  </a:srgbClr>
                                </a:outerShdw>
                              </a:effectLst>
                            </a14:hiddenEffects>
                          </a:ext>
                        </a:extLst>
                      </wps:spPr>
                      <wps:txbx>
                        <w:txbxContent>
                          <w:p w:rsidR="003F2266" w:rsidRPr="00821F10" w:rsidRDefault="003F2266" w:rsidP="006E3EB1">
                            <w:pPr>
                              <w:rPr>
                                <w:color w:val="4F81BD"/>
                                <w:sz w:val="20"/>
                                <w:szCs w:val="20"/>
                              </w:rPr>
                            </w:pPr>
                            <w:r>
                              <w:rPr>
                                <w:noProof/>
                                <w:sz w:val="20"/>
                                <w:szCs w:val="20"/>
                                <w:lang w:eastAsia="zh-CN"/>
                              </w:rPr>
                              <w:drawing>
                                <wp:inline distT="0" distB="0" distL="0" distR="0" wp14:anchorId="13279F42" wp14:editId="72155641">
                                  <wp:extent cx="914400" cy="1200150"/>
                                  <wp:effectExtent l="0" t="0" r="0" b="0"/>
                                  <wp:docPr id="1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inline>
                              </w:drawing>
                            </w:r>
                          </w:p>
                        </w:txbxContent>
                      </wps:txbx>
                      <wps:bodyPr rot="0" vert="horz" wrap="none" lIns="0" tIns="0" rIns="0" bIns="0" anchor="ctr" anchorCtr="0" upright="1">
                        <a:noAutofit/>
                      </wps:bodyPr>
                    </wps:wsp>
                  </a:graphicData>
                </a:graphic>
              </wp:inline>
            </w:drawing>
          </mc:Choice>
          <mc:Fallback>
            <w:pict>
              <v:rect id="Rectangle 51" o:spid="_x0000_s1031" style="width:73.55pt;height:114.1pt;flip:x;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" filled="f" fillcolor="black" strokeweight="1.5pt">
                <v:shadow color="#f79646" opacity=".5" offset="-15pt,0"/>
                <v:textbox inset="0,0,0,0">
                  <w:txbxContent>
                    <w:p w:rsidR="003F2266" w:rsidRPr="00821F10" w:rsidRDefault="003F2266" w:rsidP="006E3EB1">
                      <w:pPr>
                        <w:rPr>
                          <w:color w:val="4F81BD"/>
                          <w:sz w:val="20"/>
                          <w:szCs w:val="20"/>
                        </w:rPr>
                      </w:pPr>
                      <w:r>
                        <w:rPr>
                          <w:noProof/>
                          <w:sz w:val="20"/>
                          <w:szCs w:val="20"/>
                          <w:lang w:eastAsia="zh-CN"/>
                        </w:rPr>
                        <w:drawing>
                          <wp:inline distT="0" distB="0" distL="0" distR="0" wp14:anchorId="13279F42" wp14:editId="72155641">
                            <wp:extent cx="914400" cy="1200150"/>
                            <wp:effectExtent l="0" t="0" r="0" b="0"/>
                            <wp:docPr id="1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inline>
                        </w:drawing>
                      </w:r>
                    </w:p>
                  </w:txbxContent>
                </v:textbox>
                <w10:anchorlock/>
              </v:rect>
            </w:pict>
          </mc:Fallback>
        </mc:AlternateContent>
      </w:r>
      <w:r>
        <w:rPr>
          <w:rFonts w:ascii="Arial" w:hAnsi="Arial" w:cs="Arial"/>
          <w:noProof/>
          <w:sz w:val="20"/>
          <w:lang w:eastAsia="fr-FR"/>
        </w:rPr>
        <w:t xml:space="preserve">                     </w:t>
      </w:r>
      <w:r>
        <w:rPr>
          <w:noProof/>
          <w:lang w:eastAsia="zh-CN"/>
        </w:rPr>
        <mc:AlternateContent>
          <mc:Choice Requires="wps">
            <w:drawing>
              <wp:inline distT="0" distB="0" distL="0" distR="0" wp14:anchorId="46F73F25" wp14:editId="163E369A">
                <wp:extent cx="1912620" cy="1329690"/>
                <wp:effectExtent l="9525" t="9525" r="11430" b="13335"/>
                <wp:docPr id="2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1329690"/>
                        </a:xfrm>
                        <a:prstGeom prst="rect">
                          <a:avLst/>
                        </a:prstGeom>
                        <a:solidFill>
                          <a:srgbClr val="FFFFFF"/>
                        </a:solidFill>
                        <a:ln w="9525">
                          <a:solidFill>
                            <a:srgbClr val="000000"/>
                          </a:solidFill>
                          <a:miter lim="800000"/>
                          <a:headEnd/>
                          <a:tailEnd/>
                        </a:ln>
                      </wps:spPr>
                      <wps:txbx>
                        <w:txbxContent>
                          <w:p w:rsidR="003F2266" w:rsidRDefault="003F2266" w:rsidP="006E3EB1">
                            <w:r>
                              <w:rPr>
                                <w:noProof/>
                                <w:lang w:eastAsia="zh-CN"/>
                              </w:rPr>
                              <w:drawing>
                                <wp:inline distT="0" distB="0" distL="0" distR="0" wp14:anchorId="0432D442" wp14:editId="2D058A85">
                                  <wp:extent cx="1724025" cy="12287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2287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id="Text Box 53" o:spid="_x0000_s1032" type="#_x0000_t202" style="width:150.6pt;height:104.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">
                <v:textbox style="mso-fit-shape-to-text:t">
                  <w:txbxContent>
                    <w:p w:rsidR="003F2266" w:rsidRDefault="003F2266" w:rsidP="006E3EB1">
                      <w:r>
                        <w:rPr>
                          <w:noProof/>
                          <w:lang w:eastAsia="zh-CN"/>
                        </w:rPr>
                        <w:drawing>
                          <wp:inline distT="0" distB="0" distL="0" distR="0" wp14:anchorId="0432D442" wp14:editId="2D058A85">
                            <wp:extent cx="1724025" cy="12287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228725"/>
                                    </a:xfrm>
                                    <a:prstGeom prst="rect">
                                      <a:avLst/>
                                    </a:prstGeom>
                                    <a:noFill/>
                                    <a:ln>
                                      <a:noFill/>
                                    </a:ln>
                                  </pic:spPr>
                                </pic:pic>
                              </a:graphicData>
                            </a:graphic>
                          </wp:inline>
                        </w:drawing>
                      </w:r>
                    </w:p>
                  </w:txbxContent>
                </v:textbox>
                <w10:anchorlock/>
              </v:shape>
            </w:pict>
          </mc:Fallback>
        </mc:AlternateContent>
      </w:r>
    </w:p>
    <w:tbl>
      <w:tblPr>
        <w:tblW w:w="9674" w:type="dxa"/>
        <w:jc w:val="center"/>
        <w:tblLook w:val="01E0" w:firstRow="1" w:lastRow="1" w:firstColumn="1" w:lastColumn="1" w:noHBand="0" w:noVBand="0"/>
      </w:tblPr>
      <w:tblGrid>
        <w:gridCol w:w="2799"/>
        <w:gridCol w:w="397"/>
        <w:gridCol w:w="2919"/>
        <w:gridCol w:w="483"/>
        <w:gridCol w:w="3076"/>
      </w:tblGrid>
      <w:tr w:rsidR="003F2266" w:rsidRPr="008E35EC" w:rsidTr="008E35EC">
        <w:trPr>
          <w:jc w:val="center"/>
        </w:trPr>
        <w:tc>
          <w:tcPr>
            <w:tcW w:w="2799" w:type="dxa"/>
            <w:vAlign w:val="center"/>
          </w:tcPr>
          <w:p w:rsidR="003F2266" w:rsidRPr="006E3EB1" w:rsidRDefault="003F2266" w:rsidP="006E3EB1">
            <w:pPr>
              <w:rPr>
                <w:lang w:eastAsia="fr-FR"/>
              </w:rPr>
            </w:pPr>
            <w:r w:rsidRPr="005B7F3D">
              <w:rPr>
                <w:lang w:eastAsia="fr-FR"/>
              </w:rPr>
              <w:t>A – Modèle des vêtements de compétition</w:t>
            </w:r>
            <w:r>
              <w:rPr>
                <w:lang w:eastAsia="fr-FR"/>
              </w:rPr>
              <w:t xml:space="preserve"> </w:t>
            </w:r>
            <w:r w:rsidRPr="005B7F3D">
              <w:rPr>
                <w:lang w:eastAsia="fr-FR"/>
              </w:rPr>
              <w:t xml:space="preserve">pour les disciplines de Chang quan </w:t>
            </w:r>
          </w:p>
        </w:tc>
        <w:tc>
          <w:tcPr>
            <w:tcW w:w="397" w:type="dxa"/>
          </w:tcPr>
          <w:p w:rsidR="003F2266" w:rsidRPr="005B7F3D" w:rsidRDefault="003F2266" w:rsidP="006E3EB1">
            <w:pPr>
              <w:rPr>
                <w:lang w:eastAsia="fr-FR"/>
              </w:rPr>
            </w:pPr>
          </w:p>
        </w:tc>
        <w:tc>
          <w:tcPr>
            <w:tcW w:w="2919" w:type="dxa"/>
            <w:vAlign w:val="center"/>
          </w:tcPr>
          <w:p w:rsidR="003F2266" w:rsidRPr="006E3EB1" w:rsidRDefault="003F2266" w:rsidP="006E3EB1">
            <w:pPr>
              <w:rPr>
                <w:lang w:eastAsia="fr-FR"/>
              </w:rPr>
            </w:pPr>
            <w:r w:rsidRPr="005B7F3D">
              <w:rPr>
                <w:lang w:eastAsia="fr-FR"/>
              </w:rPr>
              <w:t>B – Modèle des vêtements de compétition pou</w:t>
            </w:r>
            <w:r>
              <w:rPr>
                <w:lang w:eastAsia="fr-FR"/>
              </w:rPr>
              <w:t>r les disciplines de Taiji quan</w:t>
            </w:r>
            <w:r w:rsidRPr="005B7F3D">
              <w:rPr>
                <w:lang w:eastAsia="fr-FR"/>
              </w:rPr>
              <w:t>.</w:t>
            </w:r>
          </w:p>
        </w:tc>
        <w:tc>
          <w:tcPr>
            <w:tcW w:w="483" w:type="dxa"/>
          </w:tcPr>
          <w:p w:rsidR="003F2266" w:rsidRPr="008E35EC" w:rsidRDefault="003F2266" w:rsidP="006E3EB1">
            <w:pPr>
              <w:rPr>
                <w:rFonts w:ascii="Arial" w:hAnsi="Arial" w:cs="Arial"/>
                <w:noProof/>
                <w:sz w:val="22"/>
                <w:szCs w:val="22"/>
                <w:lang w:eastAsia="fr-FR"/>
              </w:rPr>
            </w:pPr>
          </w:p>
        </w:tc>
        <w:tc>
          <w:tcPr>
            <w:tcW w:w="3076" w:type="dxa"/>
            <w:vAlign w:val="center"/>
          </w:tcPr>
          <w:p w:rsidR="003F2266" w:rsidRPr="006E3EB1" w:rsidRDefault="003F2266" w:rsidP="006E3EB1">
            <w:pPr>
              <w:rPr>
                <w:lang w:eastAsia="fr-FR"/>
              </w:rPr>
            </w:pPr>
            <w:r>
              <w:rPr>
                <w:rFonts w:ascii="Arial" w:hAnsi="Arial" w:cs="Arial"/>
                <w:noProof/>
                <w:sz w:val="22"/>
                <w:szCs w:val="22"/>
                <w:lang w:eastAsia="zh-CN"/>
              </w:rPr>
              <mc:AlternateContent>
                <mc:Choice Requires="wps">
                  <w:drawing>
                    <wp:anchor distT="0" distB="0" distL="114300" distR="114300" simplePos="0" relativeHeight="251708416" behindDoc="0" locked="0" layoutInCell="1" allowOverlap="1" wp14:anchorId="6BC16259" wp14:editId="74E6D735">
                      <wp:simplePos x="0" y="0"/>
                      <wp:positionH relativeFrom="column">
                        <wp:posOffset>4229100</wp:posOffset>
                      </wp:positionH>
                      <wp:positionV relativeFrom="paragraph">
                        <wp:posOffset>36195</wp:posOffset>
                      </wp:positionV>
                      <wp:extent cx="1912620" cy="1329690"/>
                      <wp:effectExtent l="9525" t="7620" r="11430" b="5715"/>
                      <wp:wrapNone/>
                      <wp:docPr id="2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1329690"/>
                              </a:xfrm>
                              <a:prstGeom prst="rect">
                                <a:avLst/>
                              </a:prstGeom>
                              <a:solidFill>
                                <a:srgbClr val="FFFFFF"/>
                              </a:solidFill>
                              <a:ln w="9525">
                                <a:solidFill>
                                  <a:srgbClr val="000000"/>
                                </a:solidFill>
                                <a:miter lim="800000"/>
                                <a:headEnd/>
                                <a:tailEnd/>
                              </a:ln>
                            </wps:spPr>
                            <wps:txbx>
                              <w:txbxContent>
                                <w:p w:rsidR="003F2266" w:rsidRDefault="003F2266" w:rsidP="006E3EB1">
                                  <w:r>
                                    <w:rPr>
                                      <w:noProof/>
                                      <w:lang w:eastAsia="zh-CN"/>
                                    </w:rPr>
                                    <w:drawing>
                                      <wp:inline distT="0" distB="0" distL="0" distR="0" wp14:anchorId="3FF9170A" wp14:editId="51F5C302">
                                        <wp:extent cx="1724025" cy="1228725"/>
                                        <wp:effectExtent l="0" t="0" r="9525" b="9525"/>
                                        <wp:docPr id="2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2287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55" o:spid="_x0000_s1033" type="#_x0000_t202" style="position:absolute;margin-left:333pt;margin-top:2.85pt;width:150.6pt;height:104.7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">
                      <v:textbox style="mso-fit-shape-to-text:t">
                        <w:txbxContent>
                          <w:p w:rsidR="003F2266" w:rsidRDefault="003F2266" w:rsidP="006E3EB1">
                            <w:r>
                              <w:rPr>
                                <w:noProof/>
                                <w:lang w:eastAsia="zh-CN"/>
                              </w:rPr>
                              <w:drawing>
                                <wp:inline distT="0" distB="0" distL="0" distR="0" wp14:anchorId="3FF9170A" wp14:editId="51F5C302">
                                  <wp:extent cx="1724025" cy="1228725"/>
                                  <wp:effectExtent l="0" t="0" r="9525" b="9525"/>
                                  <wp:docPr id="2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228725"/>
                                          </a:xfrm>
                                          <a:prstGeom prst="rect">
                                            <a:avLst/>
                                          </a:prstGeom>
                                          <a:noFill/>
                                          <a:ln>
                                            <a:noFill/>
                                          </a:ln>
                                        </pic:spPr>
                                      </pic:pic>
                                    </a:graphicData>
                                  </a:graphic>
                                </wp:inline>
                              </w:drawing>
                            </w:r>
                          </w:p>
                        </w:txbxContent>
                      </v:textbox>
                    </v:shape>
                  </w:pict>
                </mc:Fallback>
              </mc:AlternateContent>
            </w:r>
            <w:r w:rsidRPr="005B7F3D">
              <w:rPr>
                <w:lang w:eastAsia="fr-FR"/>
              </w:rPr>
              <w:t>C – Modèle des vêtements de compétition pour les</w:t>
            </w:r>
            <w:r>
              <w:rPr>
                <w:lang w:eastAsia="fr-FR"/>
              </w:rPr>
              <w:t xml:space="preserve"> </w:t>
            </w:r>
            <w:r w:rsidRPr="005B7F3D">
              <w:rPr>
                <w:lang w:eastAsia="fr-FR"/>
              </w:rPr>
              <w:t xml:space="preserve">disciplines de Nan quan </w:t>
            </w:r>
          </w:p>
        </w:tc>
      </w:tr>
    </w:tbl>
    <w:p w:rsidR="003F2266" w:rsidRPr="00F17309" w:rsidRDefault="003F2266" w:rsidP="00F17309">
      <w:pPr>
        <w:autoSpaceDE w:val="0"/>
        <w:autoSpaceDN w:val="0"/>
        <w:adjustRightInd w:val="0"/>
        <w:spacing w:after="120" w:line="220" w:lineRule="exact"/>
        <w:rPr>
          <w:lang w:eastAsia="fr-FR"/>
        </w:rPr>
      </w:pPr>
      <w:r>
        <w:rPr>
          <w:lang w:eastAsia="fr-FR"/>
        </w:rPr>
        <w:t>D -</w:t>
      </w:r>
      <w:r w:rsidRPr="00F17309">
        <w:rPr>
          <w:lang w:eastAsia="fr-FR"/>
        </w:rPr>
        <w:t>Normes des vêtements de compétition :</w:t>
      </w:r>
    </w:p>
    <w:p w:rsidR="003F2266" w:rsidRPr="00F347F1" w:rsidRDefault="003F2266" w:rsidP="00377E80">
      <w:pPr>
        <w:spacing w:before="120"/>
        <w:rPr>
          <w:lang w:eastAsia="fr-FR"/>
        </w:rPr>
      </w:pPr>
      <w:r w:rsidRPr="00F347F1">
        <w:rPr>
          <w:lang w:eastAsia="fr-FR"/>
        </w:rPr>
        <w:t>1. Style et critères des vêtements de compétition pour les disciplines : chang quan, taiji quan,dao, jian, gun, qian, et duilian :</w:t>
      </w:r>
    </w:p>
    <w:p w:rsidR="003F2266" w:rsidRPr="00F347F1" w:rsidRDefault="003F2266" w:rsidP="003F2266">
      <w:pPr>
        <w:pStyle w:val="Texte-PucesTirets"/>
        <w:numPr>
          <w:ilvl w:val="0"/>
          <w:numId w:val="76"/>
        </w:numPr>
      </w:pPr>
      <w:r w:rsidRPr="00F347F1">
        <w:t>Veste à sept boutons ouverte au milieu (longueur libre), col droit; la veste de taiji quan et de taiji jian ne peut pas être plus longue que la longueur mesurée depuis l’épaule jusqu’au pouce du bras tombant.</w:t>
      </w:r>
    </w:p>
    <w:p w:rsidR="003F2266" w:rsidRPr="00F347F1" w:rsidRDefault="003F2266" w:rsidP="003F2266">
      <w:pPr>
        <w:pStyle w:val="Texte-PucesTirets"/>
        <w:numPr>
          <w:ilvl w:val="0"/>
          <w:numId w:val="76"/>
        </w:numPr>
      </w:pPr>
      <w:r w:rsidRPr="00F347F1">
        <w:t>Manches longues et larges; le poignet de la manche doit être bien attachée par des boutons.</w:t>
      </w:r>
    </w:p>
    <w:p w:rsidR="003F2266" w:rsidRPr="00F347F1" w:rsidRDefault="003F2266" w:rsidP="003F2266">
      <w:pPr>
        <w:pStyle w:val="Texte-PucesTirets"/>
        <w:numPr>
          <w:ilvl w:val="0"/>
          <w:numId w:val="76"/>
        </w:numPr>
      </w:pPr>
      <w:r w:rsidRPr="00F347F1">
        <w:t>Pantalon large, serré à la taille, et large au niveau de l’entrejambe ;</w:t>
      </w:r>
    </w:p>
    <w:p w:rsidR="003F2266" w:rsidRPr="00F347F1" w:rsidRDefault="003F2266" w:rsidP="003F2266">
      <w:pPr>
        <w:pStyle w:val="Texte-PucesTirets"/>
        <w:numPr>
          <w:ilvl w:val="0"/>
          <w:numId w:val="76"/>
        </w:numPr>
      </w:pPr>
      <w:r w:rsidRPr="00F347F1">
        <w:t>Libre choix des matières et des couleurs (mais veste et pantalon doivent être de couleur identique) ;</w:t>
      </w:r>
    </w:p>
    <w:p w:rsidR="003F2266" w:rsidRPr="00F347F1" w:rsidRDefault="003F2266" w:rsidP="003F2266">
      <w:pPr>
        <w:pStyle w:val="Texte-PucesTirets"/>
        <w:numPr>
          <w:ilvl w:val="0"/>
          <w:numId w:val="76"/>
        </w:numPr>
      </w:pPr>
      <w:r w:rsidRPr="00F347F1">
        <w:t>Liseré d’un centimètre sur les vêtements et possibilité d’une couleur différente de celui-ci par rapport aux vêtements.</w:t>
      </w:r>
    </w:p>
    <w:p w:rsidR="003F2266" w:rsidRPr="00F347F1" w:rsidRDefault="003F2266" w:rsidP="003F2266">
      <w:pPr>
        <w:pStyle w:val="Texte-PucesTirets"/>
        <w:numPr>
          <w:ilvl w:val="0"/>
          <w:numId w:val="76"/>
        </w:numPr>
      </w:pPr>
      <w:r w:rsidRPr="00F347F1">
        <w:t>Ceinture souple (taiji quan et jian sans ceinture) d’une couleur identique à celle des vêtements.</w:t>
      </w:r>
    </w:p>
    <w:p w:rsidR="003F2266" w:rsidRPr="00F347F1" w:rsidRDefault="003F2266" w:rsidP="00377E80">
      <w:pPr>
        <w:spacing w:before="120"/>
        <w:rPr>
          <w:lang w:eastAsia="fr-FR"/>
        </w:rPr>
      </w:pPr>
      <w:r w:rsidRPr="00F347F1">
        <w:rPr>
          <w:lang w:eastAsia="fr-FR"/>
        </w:rPr>
        <w:t>2. Style et critères des vêtements de compétition pour les disciplines : Nan quan</w:t>
      </w:r>
    </w:p>
    <w:p w:rsidR="003F2266" w:rsidRPr="00F347F1" w:rsidRDefault="003F2266" w:rsidP="003F2266">
      <w:pPr>
        <w:pStyle w:val="Texte-PucesTirets"/>
        <w:numPr>
          <w:ilvl w:val="0"/>
          <w:numId w:val="77"/>
        </w:numPr>
      </w:pPr>
      <w:r w:rsidRPr="00F347F1">
        <w:t>Veste à sept boutons ouverte au milieu, sans col ; la veste pour fille est à manches courtes, la veste pour garçons est sans manches.</w:t>
      </w:r>
    </w:p>
    <w:p w:rsidR="003F2266" w:rsidRPr="00F347F1" w:rsidRDefault="003F2266" w:rsidP="003F2266">
      <w:pPr>
        <w:pStyle w:val="Texte-PucesTirets"/>
        <w:numPr>
          <w:ilvl w:val="0"/>
          <w:numId w:val="77"/>
        </w:numPr>
      </w:pPr>
      <w:r w:rsidRPr="00F347F1">
        <w:t>Pantalon large, serré à la taille, et large au niveau de l’entrejambe ;</w:t>
      </w:r>
    </w:p>
    <w:p w:rsidR="003F2266" w:rsidRPr="00F347F1" w:rsidRDefault="003F2266" w:rsidP="003F2266">
      <w:pPr>
        <w:pStyle w:val="Texte-PucesTirets"/>
        <w:numPr>
          <w:ilvl w:val="0"/>
          <w:numId w:val="77"/>
        </w:numPr>
      </w:pPr>
      <w:r w:rsidRPr="00F347F1">
        <w:t>Libre choix des matières et des couleurs (mais veste et pantalon doivent être de couleur identique) ;</w:t>
      </w:r>
    </w:p>
    <w:p w:rsidR="003F2266" w:rsidRPr="00F347F1" w:rsidRDefault="003F2266" w:rsidP="003F2266">
      <w:pPr>
        <w:pStyle w:val="Texte-PucesTirets"/>
        <w:numPr>
          <w:ilvl w:val="0"/>
          <w:numId w:val="77"/>
        </w:numPr>
      </w:pPr>
      <w:r w:rsidRPr="00F347F1">
        <w:t>Liseré d’un centimètre sur les vêtements et possibilité d’une couleur différente de celui-ci par rapport aux vêtements ;</w:t>
      </w:r>
    </w:p>
    <w:p w:rsidR="003F2266" w:rsidRDefault="003F2266" w:rsidP="003F2266">
      <w:pPr>
        <w:pStyle w:val="Texte-PucesTirets"/>
        <w:numPr>
          <w:ilvl w:val="0"/>
          <w:numId w:val="77"/>
        </w:numPr>
      </w:pPr>
      <w:r w:rsidRPr="00F347F1">
        <w:t>La ceinture souple doit être de la même couleur que les vêtements</w:t>
      </w:r>
    </w:p>
    <w:p w:rsidR="003F2266" w:rsidRPr="00F347F1" w:rsidRDefault="003F2266" w:rsidP="007C7652">
      <w:pPr>
        <w:pStyle w:val="Titre4"/>
      </w:pPr>
      <w:r w:rsidRPr="0014601B">
        <w:rPr>
          <w:sz w:val="20"/>
          <w:lang w:eastAsia="fr-FR"/>
        </w:rPr>
        <w:br w:type="page"/>
      </w:r>
      <w:bookmarkStart w:id="368" w:name="_Toc403558895"/>
      <w:bookmarkStart w:id="369" w:name="_Toc406080356"/>
      <w:bookmarkStart w:id="370" w:name="_Toc406146972"/>
      <w:bookmarkStart w:id="371" w:name="_Toc406160027"/>
      <w:bookmarkStart w:id="372" w:name="_Toc407484797"/>
      <w:r>
        <w:t>Article 3</w:t>
      </w:r>
      <w:r w:rsidRPr="00F347F1">
        <w:t> : Principes de codage des mouvements difficiles « Nan du »</w:t>
      </w:r>
      <w:bookmarkEnd w:id="368"/>
      <w:bookmarkEnd w:id="369"/>
      <w:bookmarkEnd w:id="370"/>
      <w:bookmarkEnd w:id="371"/>
      <w:bookmarkEnd w:id="372"/>
    </w:p>
    <w:p w:rsidR="003F2266" w:rsidRDefault="003F2266" w:rsidP="009A60D1">
      <w:pPr>
        <w:jc w:val="center"/>
        <w:rPr>
          <w:b/>
          <w:bCs/>
        </w:rPr>
      </w:pPr>
      <w:bookmarkStart w:id="373" w:name="_Toc406080357"/>
    </w:p>
    <w:p w:rsidR="003F2266" w:rsidRPr="009A60D1" w:rsidRDefault="003F2266" w:rsidP="009A60D1">
      <w:pPr>
        <w:jc w:val="center"/>
        <w:rPr>
          <w:b/>
          <w:bCs/>
        </w:rPr>
      </w:pPr>
      <w:r w:rsidRPr="009A60D1">
        <w:rPr>
          <w:b/>
          <w:bCs/>
        </w:rPr>
        <w:t>Tableaux des codes d’indice pour les équilibres, les techniques de jambes, les sauts et les culbutes difficiles.</w:t>
      </w:r>
      <w:bookmarkEnd w:id="373"/>
    </w:p>
    <w:p w:rsidR="003F2266" w:rsidRPr="0014601B" w:rsidRDefault="003F2266" w:rsidP="00C60678">
      <w:r>
        <w:rPr>
          <w:lang w:eastAsia="fr-FR"/>
        </w:rPr>
        <w:t>Tableau</w:t>
      </w:r>
      <w:r w:rsidRPr="008733A8">
        <w:rPr>
          <w:lang w:eastAsia="fr-FR"/>
        </w:rPr>
        <w:t xml:space="preserve"> : Codes d’indice des Equilibres et Techniques de jambes difficiles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72"/>
        <w:gridCol w:w="941"/>
        <w:gridCol w:w="2178"/>
        <w:gridCol w:w="992"/>
        <w:gridCol w:w="1701"/>
        <w:gridCol w:w="955"/>
        <w:gridCol w:w="1172"/>
        <w:gridCol w:w="599"/>
      </w:tblGrid>
      <w:tr w:rsidR="003F2266" w:rsidRPr="0014601B">
        <w:tc>
          <w:tcPr>
            <w:tcW w:w="127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Types de</w:t>
            </w:r>
          </w:p>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techniques</w:t>
            </w:r>
          </w:p>
        </w:tc>
        <w:tc>
          <w:tcPr>
            <w:tcW w:w="941"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Code du</w:t>
            </w:r>
          </w:p>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1</w:t>
            </w:r>
            <w:r w:rsidRPr="0014601B">
              <w:rPr>
                <w:rFonts w:ascii="Arial" w:hAnsi="Arial" w:cs="Arial"/>
                <w:b/>
                <w:sz w:val="13"/>
                <w:szCs w:val="13"/>
                <w:lang w:eastAsia="fr-FR"/>
              </w:rPr>
              <w:t xml:space="preserve">er </w:t>
            </w:r>
            <w:r w:rsidRPr="0014601B">
              <w:rPr>
                <w:rFonts w:ascii="Arial" w:hAnsi="Arial" w:cs="Arial"/>
                <w:b/>
                <w:sz w:val="20"/>
                <w:szCs w:val="20"/>
                <w:lang w:eastAsia="fr-FR"/>
              </w:rPr>
              <w:t>degré</w:t>
            </w:r>
          </w:p>
        </w:tc>
        <w:tc>
          <w:tcPr>
            <w:tcW w:w="2178" w:type="dxa"/>
            <w:shd w:val="clear" w:color="auto" w:fill="auto"/>
            <w:vAlign w:val="center"/>
          </w:tcPr>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Position corporelle</w:t>
            </w:r>
          </w:p>
        </w:tc>
        <w:tc>
          <w:tcPr>
            <w:tcW w:w="99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Code du</w:t>
            </w:r>
          </w:p>
          <w:p w:rsidR="003F2266" w:rsidRPr="0014601B" w:rsidRDefault="003F2266" w:rsidP="003C198E">
            <w:pPr>
              <w:autoSpaceDE w:val="0"/>
              <w:autoSpaceDN w:val="0"/>
              <w:adjustRightInd w:val="0"/>
              <w:spacing w:line="220" w:lineRule="exact"/>
              <w:jc w:val="center"/>
              <w:rPr>
                <w:rFonts w:ascii="Arial" w:hAnsi="Arial" w:cs="Arial"/>
                <w:b/>
                <w:sz w:val="13"/>
                <w:szCs w:val="13"/>
                <w:lang w:eastAsia="fr-FR"/>
              </w:rPr>
            </w:pPr>
            <w:r w:rsidRPr="0014601B">
              <w:rPr>
                <w:rFonts w:ascii="Arial" w:hAnsi="Arial" w:cs="Arial"/>
                <w:b/>
                <w:sz w:val="20"/>
                <w:szCs w:val="20"/>
                <w:lang w:eastAsia="fr-FR"/>
              </w:rPr>
              <w:t>2</w:t>
            </w:r>
            <w:r w:rsidRPr="0014601B">
              <w:rPr>
                <w:rFonts w:ascii="Arial" w:hAnsi="Arial" w:cs="Arial"/>
                <w:b/>
                <w:sz w:val="13"/>
                <w:szCs w:val="13"/>
                <w:lang w:eastAsia="fr-FR"/>
              </w:rPr>
              <w:t>ème</w:t>
            </w:r>
          </w:p>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degré</w:t>
            </w:r>
          </w:p>
        </w:tc>
        <w:tc>
          <w:tcPr>
            <w:tcW w:w="1701"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Type de</w:t>
            </w:r>
          </w:p>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techniques</w:t>
            </w:r>
          </w:p>
        </w:tc>
        <w:tc>
          <w:tcPr>
            <w:tcW w:w="955"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Code du</w:t>
            </w:r>
          </w:p>
          <w:p w:rsidR="003F2266" w:rsidRPr="0014601B" w:rsidRDefault="003F2266" w:rsidP="003C198E">
            <w:pPr>
              <w:autoSpaceDE w:val="0"/>
              <w:autoSpaceDN w:val="0"/>
              <w:adjustRightInd w:val="0"/>
              <w:spacing w:line="220" w:lineRule="exact"/>
              <w:jc w:val="center"/>
              <w:rPr>
                <w:rFonts w:ascii="Arial" w:hAnsi="Arial" w:cs="Arial"/>
                <w:b/>
                <w:sz w:val="13"/>
                <w:szCs w:val="13"/>
                <w:lang w:eastAsia="fr-FR"/>
              </w:rPr>
            </w:pPr>
            <w:r w:rsidRPr="0014601B">
              <w:rPr>
                <w:rFonts w:ascii="Arial" w:hAnsi="Arial" w:cs="Arial"/>
                <w:b/>
                <w:sz w:val="20"/>
                <w:szCs w:val="20"/>
                <w:lang w:eastAsia="fr-FR"/>
              </w:rPr>
              <w:t>3</w:t>
            </w:r>
            <w:r w:rsidRPr="0014601B">
              <w:rPr>
                <w:rFonts w:ascii="Arial" w:hAnsi="Arial" w:cs="Arial"/>
                <w:b/>
                <w:sz w:val="13"/>
                <w:szCs w:val="13"/>
                <w:lang w:eastAsia="fr-FR"/>
              </w:rPr>
              <w:t>ème</w:t>
            </w:r>
          </w:p>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degré</w:t>
            </w:r>
          </w:p>
        </w:tc>
        <w:tc>
          <w:tcPr>
            <w:tcW w:w="1771" w:type="dxa"/>
            <w:gridSpan w:val="2"/>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13"/>
                <w:szCs w:val="13"/>
                <w:lang w:eastAsia="fr-FR"/>
              </w:rPr>
            </w:pPr>
            <w:r w:rsidRPr="0014601B">
              <w:rPr>
                <w:rFonts w:ascii="Arial" w:hAnsi="Arial" w:cs="Arial"/>
                <w:b/>
                <w:sz w:val="20"/>
                <w:szCs w:val="20"/>
                <w:lang w:eastAsia="fr-FR"/>
              </w:rPr>
              <w:t>Code du 4</w:t>
            </w:r>
            <w:r w:rsidRPr="0014601B">
              <w:rPr>
                <w:rFonts w:ascii="Arial" w:hAnsi="Arial" w:cs="Arial"/>
                <w:b/>
                <w:sz w:val="13"/>
                <w:szCs w:val="13"/>
                <w:lang w:eastAsia="fr-FR"/>
              </w:rPr>
              <w:t>ème</w:t>
            </w:r>
          </w:p>
          <w:p w:rsidR="003F2266" w:rsidRPr="0014601B" w:rsidRDefault="003F2266" w:rsidP="003C198E">
            <w:pPr>
              <w:autoSpaceDE w:val="0"/>
              <w:autoSpaceDN w:val="0"/>
              <w:adjustRightInd w:val="0"/>
              <w:spacing w:after="120" w:line="220" w:lineRule="exact"/>
              <w:jc w:val="center"/>
              <w:rPr>
                <w:rFonts w:ascii="Arial" w:hAnsi="Arial" w:cs="Arial"/>
                <w:b/>
                <w:sz w:val="20"/>
                <w:szCs w:val="20"/>
                <w:lang w:eastAsia="fr-FR"/>
              </w:rPr>
            </w:pPr>
            <w:r w:rsidRPr="0014601B">
              <w:rPr>
                <w:rFonts w:ascii="Arial" w:hAnsi="Arial" w:cs="Arial"/>
                <w:b/>
                <w:sz w:val="20"/>
                <w:szCs w:val="20"/>
                <w:lang w:eastAsia="fr-FR"/>
              </w:rPr>
              <w:t>degré</w:t>
            </w:r>
          </w:p>
        </w:tc>
      </w:tr>
      <w:tr w:rsidR="003F2266" w:rsidRPr="0014601B">
        <w:tc>
          <w:tcPr>
            <w:tcW w:w="1272" w:type="dxa"/>
            <w:vMerge w:val="restart"/>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Equilibres</w:t>
            </w:r>
          </w:p>
          <w:p w:rsidR="003F2266" w:rsidRPr="0014601B" w:rsidRDefault="003F2266" w:rsidP="003C198E">
            <w:pPr>
              <w:autoSpaceDE w:val="0"/>
              <w:autoSpaceDN w:val="0"/>
              <w:adjustRightInd w:val="0"/>
              <w:spacing w:line="220" w:lineRule="exact"/>
              <w:rPr>
                <w:rFonts w:ascii="Arial" w:hAnsi="Arial" w:cs="Arial"/>
                <w:sz w:val="20"/>
                <w:szCs w:val="20"/>
                <w:lang w:eastAsia="fr-FR"/>
              </w:rPr>
            </w:pPr>
          </w:p>
        </w:tc>
        <w:tc>
          <w:tcPr>
            <w:tcW w:w="941" w:type="dxa"/>
            <w:vMerge w:val="restart"/>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1</w:t>
            </w:r>
          </w:p>
        </w:tc>
        <w:tc>
          <w:tcPr>
            <w:tcW w:w="2178" w:type="dxa"/>
            <w:shd w:val="clear" w:color="auto" w:fill="auto"/>
            <w:vAlign w:val="center"/>
          </w:tcPr>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Zhi ti – érigée ou Verticale</w:t>
            </w:r>
          </w:p>
        </w:tc>
        <w:tc>
          <w:tcPr>
            <w:tcW w:w="99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1</w:t>
            </w:r>
          </w:p>
        </w:tc>
        <w:tc>
          <w:tcPr>
            <w:tcW w:w="1701"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Elever une jambe vers le haut</w:t>
            </w:r>
          </w:p>
        </w:tc>
        <w:tc>
          <w:tcPr>
            <w:tcW w:w="955"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1</w:t>
            </w:r>
          </w:p>
        </w:tc>
        <w:tc>
          <w:tcPr>
            <w:tcW w:w="117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Niveau A</w:t>
            </w:r>
          </w:p>
        </w:tc>
        <w:tc>
          <w:tcPr>
            <w:tcW w:w="599"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0</w:t>
            </w:r>
          </w:p>
        </w:tc>
      </w:tr>
      <w:tr w:rsidR="003F2266" w:rsidRPr="0014601B">
        <w:tc>
          <w:tcPr>
            <w:tcW w:w="1272" w:type="dxa"/>
            <w:vMerge/>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p>
        </w:tc>
        <w:tc>
          <w:tcPr>
            <w:tcW w:w="941" w:type="dxa"/>
            <w:vMerge/>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p>
        </w:tc>
        <w:tc>
          <w:tcPr>
            <w:tcW w:w="2178" w:type="dxa"/>
            <w:shd w:val="clear" w:color="auto" w:fill="auto"/>
            <w:vAlign w:val="center"/>
          </w:tcPr>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Yang shen - Le tronc renversé vers l’arrière</w:t>
            </w:r>
          </w:p>
        </w:tc>
        <w:tc>
          <w:tcPr>
            <w:tcW w:w="99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c>
          <w:tcPr>
            <w:tcW w:w="1701"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Coup de pied vers l’avant</w:t>
            </w:r>
          </w:p>
        </w:tc>
        <w:tc>
          <w:tcPr>
            <w:tcW w:w="955"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c>
          <w:tcPr>
            <w:tcW w:w="117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Niveau A</w:t>
            </w:r>
          </w:p>
        </w:tc>
        <w:tc>
          <w:tcPr>
            <w:tcW w:w="599"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1</w:t>
            </w:r>
          </w:p>
        </w:tc>
      </w:tr>
      <w:tr w:rsidR="003F2266" w:rsidRPr="0014601B">
        <w:tc>
          <w:tcPr>
            <w:tcW w:w="1272" w:type="dxa"/>
            <w:vMerge w:val="restart"/>
            <w:shd w:val="clear" w:color="auto" w:fill="auto"/>
            <w:vAlign w:val="center"/>
          </w:tcPr>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Techniques de jambe</w:t>
            </w:r>
          </w:p>
        </w:tc>
        <w:tc>
          <w:tcPr>
            <w:tcW w:w="941" w:type="dxa"/>
            <w:vMerge w:val="restart"/>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2</w:t>
            </w:r>
          </w:p>
        </w:tc>
        <w:tc>
          <w:tcPr>
            <w:tcW w:w="2178" w:type="dxa"/>
            <w:shd w:val="clear" w:color="auto" w:fill="auto"/>
            <w:vAlign w:val="center"/>
          </w:tcPr>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Fushen - Le tronc</w:t>
            </w:r>
          </w:p>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courbé vers l’avant</w:t>
            </w:r>
          </w:p>
        </w:tc>
        <w:tc>
          <w:tcPr>
            <w:tcW w:w="99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3</w:t>
            </w:r>
          </w:p>
        </w:tc>
        <w:tc>
          <w:tcPr>
            <w:tcW w:w="1701"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Le contrôle de</w:t>
            </w:r>
          </w:p>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la hauteur de</w:t>
            </w:r>
          </w:p>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la jambe</w:t>
            </w:r>
          </w:p>
        </w:tc>
        <w:tc>
          <w:tcPr>
            <w:tcW w:w="955"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3</w:t>
            </w:r>
          </w:p>
        </w:tc>
        <w:tc>
          <w:tcPr>
            <w:tcW w:w="117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Niveau</w:t>
            </w:r>
          </w:p>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C</w:t>
            </w:r>
          </w:p>
        </w:tc>
        <w:tc>
          <w:tcPr>
            <w:tcW w:w="599"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r>
      <w:tr w:rsidR="003F2266" w:rsidRPr="0014601B">
        <w:tc>
          <w:tcPr>
            <w:tcW w:w="1272" w:type="dxa"/>
            <w:vMerge/>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p>
        </w:tc>
        <w:tc>
          <w:tcPr>
            <w:tcW w:w="941" w:type="dxa"/>
            <w:vMerge/>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p>
        </w:tc>
        <w:tc>
          <w:tcPr>
            <w:tcW w:w="2178" w:type="dxa"/>
            <w:shd w:val="clear" w:color="auto" w:fill="auto"/>
            <w:vAlign w:val="center"/>
          </w:tcPr>
          <w:p w:rsidR="003F2266" w:rsidRPr="0014601B" w:rsidRDefault="003F2266" w:rsidP="003C198E">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Chudun - Accroupissement</w:t>
            </w:r>
          </w:p>
        </w:tc>
        <w:tc>
          <w:tcPr>
            <w:tcW w:w="99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4</w:t>
            </w:r>
          </w:p>
        </w:tc>
        <w:tc>
          <w:tcPr>
            <w:tcW w:w="1701"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Balayage</w:t>
            </w:r>
          </w:p>
        </w:tc>
        <w:tc>
          <w:tcPr>
            <w:tcW w:w="955"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4</w:t>
            </w:r>
          </w:p>
        </w:tc>
        <w:tc>
          <w:tcPr>
            <w:tcW w:w="117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p>
        </w:tc>
        <w:tc>
          <w:tcPr>
            <w:tcW w:w="599"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p>
        </w:tc>
      </w:tr>
    </w:tbl>
    <w:p w:rsidR="003F2266" w:rsidRDefault="003F2266" w:rsidP="00920049">
      <w:pPr>
        <w:pStyle w:val="TexteBase2"/>
        <w:rPr>
          <w:lang w:eastAsia="fr-FR"/>
        </w:rPr>
      </w:pPr>
    </w:p>
    <w:p w:rsidR="003F2266" w:rsidRPr="008733A8" w:rsidRDefault="003F2266" w:rsidP="00C60678">
      <w:pPr>
        <w:rPr>
          <w:lang w:eastAsia="fr-FR"/>
        </w:rPr>
      </w:pPr>
      <w:r>
        <w:rPr>
          <w:lang w:eastAsia="fr-FR"/>
        </w:rPr>
        <w:t>Tableau</w:t>
      </w:r>
      <w:r w:rsidRPr="008733A8">
        <w:rPr>
          <w:lang w:eastAsia="fr-FR"/>
        </w:rPr>
        <w:t xml:space="preserve"> : Code d’indice des sauts et culbutes difficiles</w:t>
      </w:r>
      <w:r w:rsidRPr="0014601B">
        <w:rPr>
          <w:lang w:eastAsia="fr-FR"/>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04"/>
        <w:gridCol w:w="889"/>
        <w:gridCol w:w="2126"/>
        <w:gridCol w:w="992"/>
        <w:gridCol w:w="1701"/>
        <w:gridCol w:w="955"/>
        <w:gridCol w:w="1172"/>
        <w:gridCol w:w="599"/>
      </w:tblGrid>
      <w:tr w:rsidR="003F2266" w:rsidRPr="0014601B">
        <w:tc>
          <w:tcPr>
            <w:tcW w:w="1204"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Sauts</w:t>
            </w:r>
          </w:p>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b/>
                <w:bCs/>
                <w:sz w:val="20"/>
                <w:szCs w:val="20"/>
                <w:lang w:eastAsia="fr-FR"/>
              </w:rPr>
              <w:t>3</w:t>
            </w:r>
          </w:p>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Zhi ti –saut en position verticale (Teng kong feijiao,</w:t>
            </w:r>
          </w:p>
        </w:tc>
        <w:tc>
          <w:tcPr>
            <w:tcW w:w="99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1</w:t>
            </w:r>
          </w:p>
        </w:tc>
        <w:tc>
          <w:tcPr>
            <w:tcW w:w="1701"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Aucune</w:t>
            </w:r>
          </w:p>
        </w:tc>
        <w:tc>
          <w:tcPr>
            <w:tcW w:w="955"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1</w:t>
            </w:r>
          </w:p>
        </w:tc>
        <w:tc>
          <w:tcPr>
            <w:tcW w:w="117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Niveau A</w:t>
            </w:r>
          </w:p>
        </w:tc>
        <w:tc>
          <w:tcPr>
            <w:tcW w:w="599"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r w:rsidR="003F2266" w:rsidRPr="0014601B">
        <w:tc>
          <w:tcPr>
            <w:tcW w:w="1204"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Chuizhuan – Rotation en position horizontale</w:t>
            </w:r>
            <w:r w:rsidRPr="0014601B">
              <w:rPr>
                <w:rStyle w:val="Appelnotedebasdep"/>
                <w:rFonts w:ascii="Arial" w:hAnsi="Arial" w:cs="Arial"/>
                <w:sz w:val="20"/>
                <w:szCs w:val="20"/>
                <w:lang w:eastAsia="fr-FR"/>
              </w:rPr>
              <w:footnoteReference w:id="1"/>
            </w:r>
          </w:p>
        </w:tc>
        <w:tc>
          <w:tcPr>
            <w:tcW w:w="99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c>
          <w:tcPr>
            <w:tcW w:w="1701"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Coup de pied vers l’avant et vers le haut</w:t>
            </w:r>
          </w:p>
        </w:tc>
        <w:tc>
          <w:tcPr>
            <w:tcW w:w="955"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c>
          <w:tcPr>
            <w:tcW w:w="117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Niveau A</w:t>
            </w:r>
          </w:p>
        </w:tc>
        <w:tc>
          <w:tcPr>
            <w:tcW w:w="599"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r w:rsidR="003F2266" w:rsidRPr="0014601B">
        <w:tc>
          <w:tcPr>
            <w:tcW w:w="1204"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Shî zhuan – Rotation sur le plan sagittal</w:t>
            </w:r>
            <w:r w:rsidRPr="0014601B">
              <w:rPr>
                <w:rStyle w:val="Appelnotedebasdep"/>
                <w:rFonts w:ascii="Arial" w:hAnsi="Arial" w:cs="Arial"/>
                <w:sz w:val="20"/>
                <w:szCs w:val="20"/>
                <w:lang w:eastAsia="fr-FR"/>
              </w:rPr>
              <w:footnoteReference w:id="2"/>
            </w:r>
          </w:p>
        </w:tc>
        <w:tc>
          <w:tcPr>
            <w:tcW w:w="99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3</w:t>
            </w:r>
          </w:p>
        </w:tc>
        <w:tc>
          <w:tcPr>
            <w:tcW w:w="1701"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Vers l’intérieur ou vers la gauche</w:t>
            </w:r>
          </w:p>
        </w:tc>
        <w:tc>
          <w:tcPr>
            <w:tcW w:w="955"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3</w:t>
            </w:r>
          </w:p>
        </w:tc>
        <w:tc>
          <w:tcPr>
            <w:tcW w:w="117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Niveau C</w:t>
            </w:r>
          </w:p>
        </w:tc>
        <w:tc>
          <w:tcPr>
            <w:tcW w:w="599"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r>
      <w:tr w:rsidR="003F2266" w:rsidRPr="0014601B">
        <w:trPr>
          <w:trHeight w:val="420"/>
        </w:trPr>
        <w:tc>
          <w:tcPr>
            <w:tcW w:w="1204"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vMerge w:val="restart"/>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Ezhuan – Rotation sur le plan frontal</w:t>
            </w:r>
            <w:r w:rsidRPr="0014601B">
              <w:rPr>
                <w:rStyle w:val="Appelnotedebasdep"/>
                <w:rFonts w:ascii="Arial" w:hAnsi="Arial" w:cs="Arial"/>
                <w:sz w:val="20"/>
                <w:szCs w:val="20"/>
                <w:lang w:eastAsia="fr-FR"/>
              </w:rPr>
              <w:footnoteReference w:id="3"/>
            </w:r>
          </w:p>
        </w:tc>
        <w:tc>
          <w:tcPr>
            <w:tcW w:w="992"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4</w:t>
            </w:r>
          </w:p>
        </w:tc>
        <w:tc>
          <w:tcPr>
            <w:tcW w:w="1701"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Vers l’extérieur ou vers la droite</w:t>
            </w:r>
          </w:p>
        </w:tc>
        <w:tc>
          <w:tcPr>
            <w:tcW w:w="955"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4</w:t>
            </w:r>
          </w:p>
        </w:tc>
        <w:tc>
          <w:tcPr>
            <w:tcW w:w="1172"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599"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r w:rsidR="003F2266" w:rsidRPr="0014601B">
        <w:trPr>
          <w:trHeight w:val="420"/>
        </w:trPr>
        <w:tc>
          <w:tcPr>
            <w:tcW w:w="1204"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Culbutes</w:t>
            </w:r>
          </w:p>
        </w:tc>
        <w:tc>
          <w:tcPr>
            <w:tcW w:w="889" w:type="dxa"/>
            <w:vMerge w:val="restart"/>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b/>
                <w:sz w:val="20"/>
                <w:szCs w:val="20"/>
                <w:lang w:eastAsia="fr-FR"/>
              </w:rPr>
            </w:pPr>
            <w:r w:rsidRPr="0014601B">
              <w:rPr>
                <w:rFonts w:ascii="Arial" w:hAnsi="Arial" w:cs="Arial"/>
                <w:b/>
                <w:sz w:val="20"/>
                <w:szCs w:val="20"/>
                <w:lang w:eastAsia="fr-FR"/>
              </w:rPr>
              <w:t>4</w:t>
            </w:r>
          </w:p>
        </w:tc>
        <w:tc>
          <w:tcPr>
            <w:tcW w:w="2126" w:type="dxa"/>
            <w:vMerge/>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p>
        </w:tc>
        <w:tc>
          <w:tcPr>
            <w:tcW w:w="992"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1701"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955"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1172"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59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r w:rsidR="003F2266" w:rsidRPr="0014601B">
        <w:tc>
          <w:tcPr>
            <w:tcW w:w="1204"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Fuzhuan – Rotation sur ledouble plan sagittal et horizontal</w:t>
            </w:r>
            <w:r w:rsidRPr="0014601B">
              <w:rPr>
                <w:rStyle w:val="Appelnotedebasdep"/>
                <w:rFonts w:ascii="Arial" w:hAnsi="Arial" w:cs="Arial"/>
                <w:sz w:val="20"/>
                <w:szCs w:val="20"/>
                <w:lang w:eastAsia="fr-FR"/>
              </w:rPr>
              <w:footnoteReference w:id="4"/>
            </w:r>
          </w:p>
        </w:tc>
        <w:tc>
          <w:tcPr>
            <w:tcW w:w="99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5</w:t>
            </w:r>
          </w:p>
        </w:tc>
        <w:tc>
          <w:tcPr>
            <w:tcW w:w="1701"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Vers l’avant</w:t>
            </w:r>
          </w:p>
        </w:tc>
        <w:tc>
          <w:tcPr>
            <w:tcW w:w="955"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5</w:t>
            </w:r>
          </w:p>
        </w:tc>
        <w:tc>
          <w:tcPr>
            <w:tcW w:w="117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599"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r w:rsidR="003F2266" w:rsidRPr="0014601B">
        <w:tc>
          <w:tcPr>
            <w:tcW w:w="1204"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shd w:val="clear" w:color="auto" w:fill="auto"/>
            <w:vAlign w:val="center"/>
          </w:tcPr>
          <w:p w:rsidR="003F2266" w:rsidRPr="0014601B" w:rsidRDefault="003F2266" w:rsidP="00920049">
            <w:pPr>
              <w:autoSpaceDE w:val="0"/>
              <w:autoSpaceDN w:val="0"/>
              <w:adjustRightInd w:val="0"/>
              <w:spacing w:line="220" w:lineRule="exact"/>
              <w:rPr>
                <w:rFonts w:ascii="Arial" w:hAnsi="Arial" w:cs="Arial"/>
                <w:sz w:val="20"/>
                <w:szCs w:val="20"/>
                <w:lang w:eastAsia="fr-FR"/>
              </w:rPr>
            </w:pPr>
            <w:r w:rsidRPr="0014601B">
              <w:rPr>
                <w:rFonts w:ascii="Arial" w:hAnsi="Arial" w:cs="Arial"/>
                <w:sz w:val="20"/>
                <w:szCs w:val="20"/>
                <w:lang w:eastAsia="fr-FR"/>
              </w:rPr>
              <w:t>Xuan –Rotation sur le double plan frontal et horizontal</w:t>
            </w:r>
            <w:r w:rsidRPr="0014601B">
              <w:rPr>
                <w:rStyle w:val="Appelnotedebasdep"/>
                <w:rFonts w:ascii="Arial" w:hAnsi="Arial" w:cs="Arial"/>
                <w:sz w:val="20"/>
                <w:szCs w:val="20"/>
                <w:lang w:eastAsia="fr-FR"/>
              </w:rPr>
              <w:footnoteReference w:id="5"/>
            </w:r>
          </w:p>
        </w:tc>
        <w:tc>
          <w:tcPr>
            <w:tcW w:w="99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6</w:t>
            </w:r>
          </w:p>
        </w:tc>
        <w:tc>
          <w:tcPr>
            <w:tcW w:w="1701"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Vers l’arrière</w:t>
            </w:r>
          </w:p>
        </w:tc>
        <w:tc>
          <w:tcPr>
            <w:tcW w:w="955"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6</w:t>
            </w:r>
          </w:p>
        </w:tc>
        <w:tc>
          <w:tcPr>
            <w:tcW w:w="117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599"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r w:rsidR="003F2266" w:rsidRPr="0014601B">
        <w:tc>
          <w:tcPr>
            <w:tcW w:w="1204"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889" w:type="dxa"/>
            <w:vMerge/>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2126"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99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1701"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Vers le bas</w:t>
            </w:r>
          </w:p>
        </w:tc>
        <w:tc>
          <w:tcPr>
            <w:tcW w:w="955"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7</w:t>
            </w:r>
          </w:p>
        </w:tc>
        <w:tc>
          <w:tcPr>
            <w:tcW w:w="1172"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c>
          <w:tcPr>
            <w:tcW w:w="599" w:type="dxa"/>
            <w:shd w:val="clear" w:color="auto" w:fill="auto"/>
            <w:vAlign w:val="center"/>
          </w:tcPr>
          <w:p w:rsidR="003F2266" w:rsidRPr="0014601B" w:rsidRDefault="003F2266" w:rsidP="00920049">
            <w:pPr>
              <w:autoSpaceDE w:val="0"/>
              <w:autoSpaceDN w:val="0"/>
              <w:adjustRightInd w:val="0"/>
              <w:spacing w:line="220" w:lineRule="exact"/>
              <w:jc w:val="center"/>
              <w:rPr>
                <w:rFonts w:ascii="Arial" w:hAnsi="Arial" w:cs="Arial"/>
                <w:sz w:val="20"/>
                <w:szCs w:val="20"/>
                <w:lang w:eastAsia="fr-FR"/>
              </w:rPr>
            </w:pPr>
          </w:p>
        </w:tc>
      </w:tr>
    </w:tbl>
    <w:p w:rsidR="003F2266" w:rsidRDefault="003F2266" w:rsidP="00920049">
      <w:pPr>
        <w:pStyle w:val="TexteBase2"/>
        <w:rPr>
          <w:lang w:eastAsia="fr-FR"/>
        </w:rPr>
      </w:pPr>
    </w:p>
    <w:p w:rsidR="003F2266" w:rsidRPr="008733A8" w:rsidRDefault="003F2266" w:rsidP="00C60678">
      <w:pPr>
        <w:rPr>
          <w:sz w:val="20"/>
          <w:szCs w:val="20"/>
          <w:lang w:eastAsia="fr-FR"/>
        </w:rPr>
      </w:pPr>
      <w:r>
        <w:rPr>
          <w:lang w:eastAsia="fr-FR"/>
        </w:rPr>
        <w:t>Tableau</w:t>
      </w:r>
      <w:r w:rsidRPr="008733A8">
        <w:rPr>
          <w:lang w:eastAsia="fr-FR"/>
        </w:rPr>
        <w:t xml:space="preserve"> : Code d’indice des mouvements de transition, de jet et de réception des instruments</w:t>
      </w:r>
      <w:r w:rsidRPr="008733A8">
        <w:rPr>
          <w:sz w:val="20"/>
          <w:szCs w:val="20"/>
          <w:lang w:eastAsia="fr-FR"/>
        </w:rPr>
        <w:t xml:space="preserve"> :</w:t>
      </w:r>
    </w:p>
    <w:tbl>
      <w:tblPr>
        <w:tblW w:w="0" w:type="auto"/>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15"/>
        <w:gridCol w:w="832"/>
        <w:gridCol w:w="845"/>
        <w:gridCol w:w="732"/>
        <w:gridCol w:w="1362"/>
        <w:gridCol w:w="1117"/>
        <w:gridCol w:w="809"/>
        <w:gridCol w:w="827"/>
        <w:gridCol w:w="1039"/>
        <w:gridCol w:w="1250"/>
      </w:tblGrid>
      <w:tr w:rsidR="003F2266" w:rsidRPr="0014601B">
        <w:tc>
          <w:tcPr>
            <w:tcW w:w="963"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Pubu</w:t>
            </w:r>
          </w:p>
        </w:tc>
        <w:tc>
          <w:tcPr>
            <w:tcW w:w="963"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Mabu</w:t>
            </w:r>
          </w:p>
        </w:tc>
        <w:tc>
          <w:tcPr>
            <w:tcW w:w="964"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Diébu</w:t>
            </w:r>
          </w:p>
        </w:tc>
        <w:tc>
          <w:tcPr>
            <w:tcW w:w="964"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Tixi duli</w:t>
            </w:r>
          </w:p>
        </w:tc>
        <w:tc>
          <w:tcPr>
            <w:tcW w:w="1362"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Dié shu charéception en grand écart latéral</w:t>
            </w:r>
          </w:p>
        </w:tc>
        <w:tc>
          <w:tcPr>
            <w:tcW w:w="1117"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Réception en position du lézard</w:t>
            </w:r>
          </w:p>
        </w:tc>
        <w:tc>
          <w:tcPr>
            <w:tcW w:w="964"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Zhuo pan</w:t>
            </w:r>
          </w:p>
        </w:tc>
        <w:tc>
          <w:tcPr>
            <w:tcW w:w="964"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Gong</w:t>
            </w:r>
          </w:p>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bu</w:t>
            </w:r>
          </w:p>
        </w:tc>
        <w:tc>
          <w:tcPr>
            <w:tcW w:w="1039"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Dan jiao luo di – réception sur un seul pied</w:t>
            </w:r>
          </w:p>
        </w:tc>
        <w:tc>
          <w:tcPr>
            <w:tcW w:w="1250" w:type="dxa"/>
            <w:shd w:val="clear" w:color="auto" w:fill="auto"/>
            <w:vAlign w:val="center"/>
          </w:tcPr>
          <w:p w:rsidR="003F2266" w:rsidRPr="00AE6CA8" w:rsidRDefault="003F2266" w:rsidP="003C198E">
            <w:pPr>
              <w:autoSpaceDE w:val="0"/>
              <w:autoSpaceDN w:val="0"/>
              <w:adjustRightInd w:val="0"/>
              <w:spacing w:line="220" w:lineRule="exact"/>
              <w:jc w:val="center"/>
              <w:rPr>
                <w:rFonts w:ascii="Arial" w:hAnsi="Arial" w:cs="Arial"/>
                <w:sz w:val="20"/>
                <w:szCs w:val="20"/>
                <w:lang w:eastAsia="fr-FR"/>
              </w:rPr>
            </w:pPr>
            <w:r w:rsidRPr="00AE6CA8">
              <w:rPr>
                <w:rFonts w:ascii="Arial" w:hAnsi="Arial" w:cs="Arial"/>
                <w:sz w:val="20"/>
                <w:szCs w:val="20"/>
                <w:lang w:eastAsia="fr-FR"/>
              </w:rPr>
              <w:t>Jet et réception des instruments</w:t>
            </w:r>
          </w:p>
        </w:tc>
      </w:tr>
      <w:tr w:rsidR="003F2266" w:rsidRPr="0014601B">
        <w:trPr>
          <w:trHeight w:val="557"/>
        </w:trPr>
        <w:tc>
          <w:tcPr>
            <w:tcW w:w="963"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+0</w:t>
            </w:r>
          </w:p>
        </w:tc>
        <w:tc>
          <w:tcPr>
            <w:tcW w:w="963"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+1</w:t>
            </w:r>
          </w:p>
        </w:tc>
        <w:tc>
          <w:tcPr>
            <w:tcW w:w="964"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+2</w:t>
            </w:r>
          </w:p>
        </w:tc>
        <w:tc>
          <w:tcPr>
            <w:tcW w:w="964"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+3</w:t>
            </w:r>
          </w:p>
        </w:tc>
        <w:tc>
          <w:tcPr>
            <w:tcW w:w="1362"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+4</w:t>
            </w:r>
          </w:p>
        </w:tc>
        <w:tc>
          <w:tcPr>
            <w:tcW w:w="1117"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+5</w:t>
            </w:r>
          </w:p>
        </w:tc>
        <w:tc>
          <w:tcPr>
            <w:tcW w:w="964"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+6</w:t>
            </w:r>
          </w:p>
        </w:tc>
        <w:tc>
          <w:tcPr>
            <w:tcW w:w="964"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+7</w:t>
            </w:r>
          </w:p>
        </w:tc>
        <w:tc>
          <w:tcPr>
            <w:tcW w:w="1039"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+8</w:t>
            </w:r>
          </w:p>
        </w:tc>
        <w:tc>
          <w:tcPr>
            <w:tcW w:w="1250" w:type="dxa"/>
            <w:shd w:val="clear" w:color="auto" w:fill="auto"/>
            <w:vAlign w:val="center"/>
          </w:tcPr>
          <w:p w:rsidR="003F2266" w:rsidRPr="0014601B" w:rsidRDefault="003F2266" w:rsidP="003C198E">
            <w:pPr>
              <w:autoSpaceDE w:val="0"/>
              <w:autoSpaceDN w:val="0"/>
              <w:adjustRightInd w:val="0"/>
              <w:spacing w:line="220" w:lineRule="exact"/>
              <w:jc w:val="center"/>
              <w:rPr>
                <w:rFonts w:ascii="Arial" w:hAnsi="Arial" w:cs="Arial"/>
                <w:sz w:val="20"/>
                <w:szCs w:val="20"/>
                <w:lang w:eastAsia="fr-FR"/>
              </w:rPr>
            </w:pPr>
            <w:r w:rsidRPr="0014601B">
              <w:rPr>
                <w:rFonts w:ascii="Arial" w:hAnsi="Arial" w:cs="Arial"/>
                <w:sz w:val="20"/>
                <w:szCs w:val="20"/>
                <w:lang w:eastAsia="fr-FR"/>
              </w:rPr>
              <w:t>+9</w:t>
            </w:r>
          </w:p>
        </w:tc>
      </w:tr>
    </w:tbl>
    <w:p w:rsidR="003F2266" w:rsidRPr="0014601B" w:rsidRDefault="003F2266" w:rsidP="008733A8">
      <w:pPr>
        <w:autoSpaceDE w:val="0"/>
        <w:autoSpaceDN w:val="0"/>
        <w:adjustRightInd w:val="0"/>
        <w:spacing w:after="120" w:line="220" w:lineRule="exact"/>
        <w:jc w:val="both"/>
        <w:rPr>
          <w:rFonts w:ascii="Arial" w:hAnsi="Arial" w:cs="Arial"/>
          <w:sz w:val="20"/>
          <w:szCs w:val="20"/>
          <w:lang w:eastAsia="fr-FR"/>
        </w:rPr>
        <w:sectPr w:rsidR="003F2266" w:rsidRPr="0014601B" w:rsidSect="00217A97">
          <w:footerReference w:type="default" r:id="rId16"/>
          <w:pgSz w:w="11906" w:h="16838"/>
          <w:pgMar w:top="1134" w:right="1134" w:bottom="1134" w:left="1134" w:header="284" w:footer="261" w:gutter="0"/>
          <w:cols w:space="708"/>
          <w:docGrid w:linePitch="360"/>
        </w:sectPr>
      </w:pPr>
    </w:p>
    <w:p w:rsidR="003F2266" w:rsidRPr="009A60D1" w:rsidRDefault="003F2266" w:rsidP="009A60D1">
      <w:pPr>
        <w:jc w:val="center"/>
        <w:rPr>
          <w:b/>
          <w:bCs/>
        </w:rPr>
      </w:pPr>
      <w:bookmarkStart w:id="374" w:name="_Toc406080358"/>
      <w:r w:rsidRPr="009A60D1">
        <w:rPr>
          <w:b/>
          <w:bCs/>
        </w:rPr>
        <w:t>Tableau : des mouvements difficiles, des degrés de difficulté, et de la valeur de notation des Tao lus optionnels concernant Chang quan, Jian shu, Daoshu, Qiang shu</w:t>
      </w:r>
      <w:bookmarkEnd w:id="374"/>
    </w:p>
    <w:p w:rsidR="003F2266" w:rsidRPr="0014601B" w:rsidRDefault="003F2266" w:rsidP="003C198E">
      <w:pPr>
        <w:autoSpaceDE w:val="0"/>
        <w:autoSpaceDN w:val="0"/>
        <w:adjustRightInd w:val="0"/>
        <w:spacing w:after="120" w:line="220" w:lineRule="exact"/>
        <w:jc w:val="both"/>
        <w:rPr>
          <w:rFonts w:ascii="Arial" w:hAnsi="Arial" w:cs="Arial"/>
          <w:sz w:val="20"/>
          <w:szCs w:val="20"/>
          <w:lang w:eastAsia="fr-FR"/>
        </w:rPr>
      </w:pPr>
    </w:p>
    <w:tbl>
      <w:tblPr>
        <w:tblW w:w="146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384"/>
        <w:gridCol w:w="1134"/>
        <w:gridCol w:w="1134"/>
        <w:gridCol w:w="2576"/>
        <w:gridCol w:w="900"/>
        <w:gridCol w:w="1080"/>
        <w:gridCol w:w="1080"/>
        <w:gridCol w:w="1260"/>
        <w:gridCol w:w="2898"/>
        <w:gridCol w:w="1242"/>
      </w:tblGrid>
      <w:tr w:rsidR="003F2266" w:rsidRPr="00920049">
        <w:trPr>
          <w:trHeight w:val="337"/>
        </w:trPr>
        <w:tc>
          <w:tcPr>
            <w:tcW w:w="7128" w:type="dxa"/>
            <w:gridSpan w:val="5"/>
            <w:shd w:val="clear" w:color="auto" w:fill="auto"/>
          </w:tcPr>
          <w:p w:rsidR="003F2266" w:rsidRPr="00920049" w:rsidRDefault="003F2266" w:rsidP="00920049">
            <w:pPr>
              <w:pStyle w:val="Paragraphedeliste"/>
              <w:spacing w:before="120" w:after="120" w:line="220" w:lineRule="exact"/>
              <w:ind w:left="0"/>
              <w:jc w:val="center"/>
              <w:rPr>
                <w:rFonts w:ascii="Arial" w:hAnsi="Arial" w:cs="Arial"/>
                <w:b/>
                <w:sz w:val="20"/>
                <w:szCs w:val="20"/>
              </w:rPr>
            </w:pPr>
            <w:r w:rsidRPr="00920049">
              <w:rPr>
                <w:rFonts w:ascii="Arial" w:hAnsi="Arial" w:cs="Arial"/>
                <w:b/>
                <w:sz w:val="20"/>
                <w:szCs w:val="20"/>
              </w:rPr>
              <w:t>Mouvements difficiles</w:t>
            </w:r>
          </w:p>
        </w:tc>
        <w:tc>
          <w:tcPr>
            <w:tcW w:w="7560" w:type="dxa"/>
            <w:gridSpan w:val="5"/>
            <w:shd w:val="clear" w:color="auto" w:fill="auto"/>
          </w:tcPr>
          <w:p w:rsidR="003F2266" w:rsidRPr="00920049" w:rsidRDefault="003F2266" w:rsidP="00920049">
            <w:pPr>
              <w:spacing w:before="120" w:after="120" w:line="220" w:lineRule="exact"/>
              <w:jc w:val="center"/>
              <w:rPr>
                <w:rFonts w:ascii="Arial" w:hAnsi="Arial" w:cs="Arial"/>
                <w:b/>
                <w:sz w:val="20"/>
                <w:szCs w:val="20"/>
              </w:rPr>
            </w:pPr>
            <w:r w:rsidRPr="00920049">
              <w:rPr>
                <w:rFonts w:ascii="Arial" w:hAnsi="Arial" w:cs="Arial"/>
                <w:b/>
                <w:sz w:val="20"/>
                <w:szCs w:val="20"/>
              </w:rPr>
              <w:t>Mouvements de transitions</w:t>
            </w:r>
          </w:p>
        </w:tc>
      </w:tr>
      <w:tr w:rsidR="003F2266" w:rsidRPr="00920049">
        <w:trPr>
          <w:trHeight w:val="661"/>
        </w:trPr>
        <w:tc>
          <w:tcPr>
            <w:tcW w:w="1384"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Type</w:t>
            </w:r>
          </w:p>
        </w:tc>
        <w:tc>
          <w:tcPr>
            <w:tcW w:w="1134"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Degré de difficulté</w:t>
            </w:r>
          </w:p>
        </w:tc>
        <w:tc>
          <w:tcPr>
            <w:tcW w:w="1134"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Valeur De notation</w:t>
            </w:r>
          </w:p>
        </w:tc>
        <w:tc>
          <w:tcPr>
            <w:tcW w:w="2576"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Contenu</w:t>
            </w:r>
          </w:p>
        </w:tc>
        <w:tc>
          <w:tcPr>
            <w:tcW w:w="900"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Code</w:t>
            </w:r>
          </w:p>
        </w:tc>
        <w:tc>
          <w:tcPr>
            <w:tcW w:w="1080"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Type</w:t>
            </w:r>
          </w:p>
        </w:tc>
        <w:tc>
          <w:tcPr>
            <w:tcW w:w="1080"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Degré</w:t>
            </w:r>
          </w:p>
        </w:tc>
        <w:tc>
          <w:tcPr>
            <w:tcW w:w="1260"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Valeur de notation</w:t>
            </w:r>
          </w:p>
        </w:tc>
        <w:tc>
          <w:tcPr>
            <w:tcW w:w="2898"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Contenu</w:t>
            </w:r>
          </w:p>
        </w:tc>
        <w:tc>
          <w:tcPr>
            <w:tcW w:w="1242" w:type="dxa"/>
            <w:shd w:val="clear" w:color="auto" w:fill="auto"/>
            <w:vAlign w:val="center"/>
          </w:tcPr>
          <w:p w:rsidR="003F2266" w:rsidRPr="00920049" w:rsidRDefault="003F2266" w:rsidP="003C198E">
            <w:pPr>
              <w:pStyle w:val="Paragraphedeliste"/>
              <w:spacing w:after="0" w:line="220" w:lineRule="exact"/>
              <w:ind w:left="0"/>
              <w:jc w:val="center"/>
              <w:rPr>
                <w:rFonts w:ascii="Arial" w:hAnsi="Arial" w:cs="Arial"/>
                <w:b/>
                <w:sz w:val="20"/>
                <w:szCs w:val="20"/>
              </w:rPr>
            </w:pPr>
            <w:r w:rsidRPr="00920049">
              <w:rPr>
                <w:rFonts w:ascii="Arial" w:hAnsi="Arial" w:cs="Arial"/>
                <w:b/>
                <w:sz w:val="20"/>
                <w:szCs w:val="20"/>
              </w:rPr>
              <w:t>Code</w:t>
            </w:r>
          </w:p>
        </w:tc>
      </w:tr>
      <w:tr w:rsidR="003F2266" w:rsidRPr="00DC244C">
        <w:trPr>
          <w:trHeight w:val="732"/>
        </w:trPr>
        <w:tc>
          <w:tcPr>
            <w:tcW w:w="1384" w:type="dxa"/>
            <w:vMerge w:val="restart"/>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b/>
                <w:sz w:val="20"/>
                <w:szCs w:val="20"/>
              </w:rPr>
              <w:t>Pingheng - équilibres</w:t>
            </w:r>
          </w:p>
        </w:tc>
        <w:tc>
          <w:tcPr>
            <w:tcW w:w="1134" w:type="dxa"/>
            <w:vMerge w:val="restart"/>
            <w:shd w:val="clear" w:color="auto" w:fill="auto"/>
            <w:vAlign w:val="center"/>
          </w:tcPr>
          <w:p w:rsidR="003F2266" w:rsidRPr="00DC244C" w:rsidRDefault="003F2266" w:rsidP="003C198E">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Catégorie A</w:t>
            </w:r>
          </w:p>
        </w:tc>
        <w:tc>
          <w:tcPr>
            <w:tcW w:w="1134" w:type="dxa"/>
            <w:vMerge w:val="restart"/>
            <w:shd w:val="clear" w:color="auto" w:fill="auto"/>
            <w:vAlign w:val="center"/>
          </w:tcPr>
          <w:p w:rsidR="003F2266" w:rsidRPr="00DC244C" w:rsidRDefault="003F2266" w:rsidP="003C198E">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0.20</w:t>
            </w:r>
          </w:p>
        </w:tc>
        <w:tc>
          <w:tcPr>
            <w:tcW w:w="2576"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Ban tui chao tian zhili – Jambe érigée vers le haut</w:t>
            </w:r>
          </w:p>
        </w:tc>
        <w:tc>
          <w:tcPr>
            <w:tcW w:w="900" w:type="dxa"/>
            <w:shd w:val="clear" w:color="auto" w:fill="auto"/>
            <w:vAlign w:val="center"/>
          </w:tcPr>
          <w:p w:rsidR="003F2266" w:rsidRPr="00DC244C" w:rsidRDefault="003F2266" w:rsidP="00E2479F">
            <w:pPr>
              <w:spacing w:line="220" w:lineRule="exact"/>
              <w:jc w:val="center"/>
              <w:rPr>
                <w:rFonts w:ascii="Arial" w:hAnsi="Arial" w:cs="Arial"/>
                <w:b/>
                <w:sz w:val="20"/>
                <w:szCs w:val="20"/>
              </w:rPr>
            </w:pPr>
            <w:r w:rsidRPr="00DC244C">
              <w:rPr>
                <w:rFonts w:ascii="Arial" w:hAnsi="Arial" w:cs="Arial"/>
                <w:sz w:val="20"/>
                <w:szCs w:val="20"/>
              </w:rPr>
              <w:t>111A</w:t>
            </w:r>
          </w:p>
        </w:tc>
        <w:tc>
          <w:tcPr>
            <w:tcW w:w="1080" w:type="dxa"/>
            <w:vMerge w:val="restart"/>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sz w:val="20"/>
                <w:szCs w:val="20"/>
              </w:rPr>
              <w:t>Transition par des positions dynamiques et statique</w:t>
            </w:r>
          </w:p>
        </w:tc>
        <w:tc>
          <w:tcPr>
            <w:tcW w:w="1080" w:type="dxa"/>
            <w:vMerge w:val="restart"/>
            <w:shd w:val="clear" w:color="auto" w:fill="auto"/>
            <w:vAlign w:val="center"/>
          </w:tcPr>
          <w:p w:rsidR="003F2266" w:rsidRPr="00DC244C" w:rsidRDefault="003F2266" w:rsidP="003C198E">
            <w:pPr>
              <w:spacing w:line="220" w:lineRule="exact"/>
              <w:jc w:val="center"/>
              <w:rPr>
                <w:rFonts w:ascii="Arial" w:hAnsi="Arial" w:cs="Arial"/>
                <w:b/>
                <w:sz w:val="18"/>
                <w:szCs w:val="18"/>
              </w:rPr>
            </w:pPr>
            <w:r w:rsidRPr="00DC244C">
              <w:rPr>
                <w:rFonts w:ascii="Arial" w:hAnsi="Arial" w:cs="Arial"/>
                <w:b/>
                <w:sz w:val="18"/>
                <w:szCs w:val="18"/>
              </w:rPr>
              <w:t>Catégorie A</w:t>
            </w:r>
          </w:p>
        </w:tc>
        <w:tc>
          <w:tcPr>
            <w:tcW w:w="1260" w:type="dxa"/>
            <w:vMerge w:val="restart"/>
            <w:shd w:val="clear" w:color="auto" w:fill="auto"/>
            <w:vAlign w:val="center"/>
          </w:tcPr>
          <w:p w:rsidR="003F2266" w:rsidRPr="00DC244C" w:rsidRDefault="003F2266" w:rsidP="003C198E">
            <w:pPr>
              <w:spacing w:line="220" w:lineRule="exact"/>
              <w:jc w:val="center"/>
              <w:rPr>
                <w:rFonts w:ascii="Arial" w:hAnsi="Arial" w:cs="Arial"/>
                <w:b/>
                <w:sz w:val="20"/>
                <w:szCs w:val="20"/>
              </w:rPr>
            </w:pPr>
            <w:r w:rsidRPr="00DC244C">
              <w:rPr>
                <w:rFonts w:ascii="Arial" w:hAnsi="Arial" w:cs="Arial"/>
                <w:b/>
                <w:sz w:val="20"/>
                <w:szCs w:val="20"/>
              </w:rPr>
              <w:t>0.1</w:t>
            </w:r>
          </w:p>
        </w:tc>
        <w:tc>
          <w:tcPr>
            <w:tcW w:w="2898"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Xuan feng jiao + mabu</w:t>
            </w:r>
          </w:p>
          <w:p w:rsidR="003F2266" w:rsidRPr="00920049" w:rsidRDefault="003F2266" w:rsidP="00E2479F">
            <w:pPr>
              <w:spacing w:line="220" w:lineRule="exact"/>
              <w:jc w:val="center"/>
              <w:rPr>
                <w:rFonts w:ascii="Arial" w:hAnsi="Arial" w:cs="Arial"/>
                <w:b/>
                <w:sz w:val="20"/>
                <w:szCs w:val="20"/>
              </w:rPr>
            </w:pPr>
            <w:r w:rsidRPr="00920049">
              <w:rPr>
                <w:rFonts w:ascii="Arial" w:hAnsi="Arial" w:cs="Arial"/>
                <w:sz w:val="20"/>
                <w:szCs w:val="20"/>
              </w:rPr>
              <w:t>Tourbillon + position cavalier</w:t>
            </w:r>
          </w:p>
        </w:tc>
        <w:tc>
          <w:tcPr>
            <w:tcW w:w="1242" w:type="dxa"/>
            <w:shd w:val="clear" w:color="auto" w:fill="auto"/>
            <w:vAlign w:val="center"/>
          </w:tcPr>
          <w:p w:rsidR="003F2266" w:rsidRPr="00DC244C" w:rsidRDefault="003F2266" w:rsidP="00E2479F">
            <w:pPr>
              <w:spacing w:line="220" w:lineRule="exact"/>
              <w:jc w:val="center"/>
              <w:rPr>
                <w:rFonts w:ascii="Arial" w:hAnsi="Arial" w:cs="Arial"/>
                <w:b/>
                <w:sz w:val="20"/>
                <w:szCs w:val="20"/>
              </w:rPr>
            </w:pPr>
            <w:r w:rsidRPr="00DC244C">
              <w:rPr>
                <w:rFonts w:ascii="Arial" w:hAnsi="Arial" w:cs="Arial"/>
                <w:sz w:val="20"/>
                <w:szCs w:val="20"/>
              </w:rPr>
              <w:t>323A+1(A)</w:t>
            </w:r>
          </w:p>
        </w:tc>
      </w:tr>
      <w:tr w:rsidR="003F2266" w:rsidRPr="00DC244C">
        <w:trPr>
          <w:trHeight w:val="337"/>
        </w:trPr>
        <w:tc>
          <w:tcPr>
            <w:tcW w:w="138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2576"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Ce ti bao jiao zhi li -</w:t>
            </w:r>
          </w:p>
          <w:p w:rsidR="003F2266" w:rsidRPr="00920049" w:rsidRDefault="003F2266" w:rsidP="00E2479F">
            <w:pPr>
              <w:spacing w:line="220" w:lineRule="exact"/>
              <w:jc w:val="center"/>
              <w:rPr>
                <w:rFonts w:ascii="Arial" w:hAnsi="Arial" w:cs="Arial"/>
                <w:b/>
                <w:sz w:val="20"/>
                <w:szCs w:val="20"/>
              </w:rPr>
            </w:pPr>
            <w:r w:rsidRPr="00920049">
              <w:rPr>
                <w:rFonts w:ascii="Arial" w:hAnsi="Arial" w:cs="Arial"/>
                <w:sz w:val="20"/>
                <w:szCs w:val="20"/>
              </w:rPr>
              <w:t>Une jambe élevée parenroulement de bras</w:t>
            </w:r>
          </w:p>
        </w:tc>
        <w:tc>
          <w:tcPr>
            <w:tcW w:w="900" w:type="dxa"/>
            <w:shd w:val="clear" w:color="auto" w:fill="auto"/>
            <w:vAlign w:val="center"/>
          </w:tcPr>
          <w:p w:rsidR="003F2266" w:rsidRPr="00DC244C" w:rsidRDefault="003F2266" w:rsidP="00E2479F">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112A</w:t>
            </w: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260" w:type="dxa"/>
            <w:vMerge/>
            <w:shd w:val="clear" w:color="auto" w:fill="auto"/>
            <w:vAlign w:val="center"/>
          </w:tcPr>
          <w:p w:rsidR="003F2266" w:rsidRPr="00DC244C" w:rsidRDefault="003F2266" w:rsidP="003C198E">
            <w:pPr>
              <w:spacing w:line="220" w:lineRule="exact"/>
              <w:jc w:val="center"/>
              <w:rPr>
                <w:rFonts w:ascii="Arial" w:hAnsi="Arial" w:cs="Arial"/>
                <w:b/>
                <w:sz w:val="20"/>
                <w:szCs w:val="20"/>
              </w:rPr>
            </w:pPr>
          </w:p>
        </w:tc>
        <w:tc>
          <w:tcPr>
            <w:tcW w:w="2898"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Teng kong bailian 360° + mabu</w:t>
            </w:r>
          </w:p>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Lotus volant 360° + position cavalier</w:t>
            </w:r>
          </w:p>
        </w:tc>
        <w:tc>
          <w:tcPr>
            <w:tcW w:w="1242" w:type="dxa"/>
            <w:shd w:val="clear" w:color="auto" w:fill="auto"/>
            <w:vAlign w:val="center"/>
          </w:tcPr>
          <w:p w:rsidR="003F2266" w:rsidRPr="00DC244C" w:rsidRDefault="003F2266" w:rsidP="00E2479F">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324</w:t>
            </w:r>
            <w:r>
              <w:rPr>
                <w:rFonts w:ascii="Arial" w:hAnsi="Arial" w:cs="Arial"/>
                <w:sz w:val="20"/>
                <w:szCs w:val="20"/>
              </w:rPr>
              <w:t>A</w:t>
            </w:r>
            <w:r w:rsidRPr="00DC244C">
              <w:rPr>
                <w:rFonts w:ascii="Arial" w:hAnsi="Arial" w:cs="Arial"/>
                <w:sz w:val="20"/>
                <w:szCs w:val="20"/>
              </w:rPr>
              <w:t>+1(A)</w:t>
            </w:r>
          </w:p>
        </w:tc>
      </w:tr>
      <w:tr w:rsidR="003F2266" w:rsidRPr="00DC244C">
        <w:trPr>
          <w:trHeight w:val="337"/>
        </w:trPr>
        <w:tc>
          <w:tcPr>
            <w:tcW w:w="138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2576" w:type="dxa"/>
            <w:shd w:val="clear" w:color="auto" w:fill="auto"/>
            <w:vAlign w:val="center"/>
          </w:tcPr>
          <w:p w:rsidR="003F2266" w:rsidRPr="00920049" w:rsidRDefault="003F2266" w:rsidP="00E2479F">
            <w:pPr>
              <w:spacing w:line="220" w:lineRule="exact"/>
              <w:jc w:val="center"/>
              <w:rPr>
                <w:rFonts w:ascii="Arial" w:hAnsi="Arial" w:cs="Arial"/>
                <w:b/>
                <w:sz w:val="20"/>
                <w:szCs w:val="20"/>
              </w:rPr>
            </w:pPr>
            <w:r w:rsidRPr="00920049">
              <w:rPr>
                <w:rFonts w:ascii="Arial" w:hAnsi="Arial" w:cs="Arial"/>
                <w:sz w:val="20"/>
                <w:szCs w:val="20"/>
              </w:rPr>
              <w:t>Yang shen ping heng – Corps renversé vers l’arrière</w:t>
            </w:r>
          </w:p>
        </w:tc>
        <w:tc>
          <w:tcPr>
            <w:tcW w:w="900" w:type="dxa"/>
            <w:shd w:val="clear" w:color="auto" w:fill="auto"/>
            <w:vAlign w:val="center"/>
          </w:tcPr>
          <w:p w:rsidR="003F2266" w:rsidRPr="00DC244C" w:rsidRDefault="003F2266" w:rsidP="00E2479F">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123A</w:t>
            </w: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260" w:type="dxa"/>
            <w:vMerge/>
            <w:shd w:val="clear" w:color="auto" w:fill="auto"/>
            <w:vAlign w:val="center"/>
          </w:tcPr>
          <w:p w:rsidR="003F2266" w:rsidRPr="00DC244C" w:rsidRDefault="003F2266" w:rsidP="003C198E">
            <w:pPr>
              <w:spacing w:line="220" w:lineRule="exact"/>
              <w:jc w:val="center"/>
              <w:rPr>
                <w:rFonts w:ascii="Arial" w:hAnsi="Arial" w:cs="Arial"/>
                <w:b/>
                <w:sz w:val="20"/>
                <w:szCs w:val="20"/>
              </w:rPr>
            </w:pPr>
          </w:p>
        </w:tc>
        <w:tc>
          <w:tcPr>
            <w:tcW w:w="2898"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Xuan feng jiao + shu cha</w:t>
            </w:r>
          </w:p>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Tourbillon + grand écart latéral</w:t>
            </w:r>
          </w:p>
        </w:tc>
        <w:tc>
          <w:tcPr>
            <w:tcW w:w="1242" w:type="dxa"/>
            <w:shd w:val="clear" w:color="auto" w:fill="auto"/>
            <w:vAlign w:val="center"/>
          </w:tcPr>
          <w:p w:rsidR="003F2266" w:rsidRPr="00DC244C" w:rsidRDefault="003F2266" w:rsidP="00E2479F">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323A+4(A)</w:t>
            </w:r>
          </w:p>
        </w:tc>
      </w:tr>
      <w:tr w:rsidR="003F2266" w:rsidRPr="00DC244C">
        <w:trPr>
          <w:trHeight w:val="337"/>
        </w:trPr>
        <w:tc>
          <w:tcPr>
            <w:tcW w:w="138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sz w:val="20"/>
                <w:szCs w:val="20"/>
              </w:rPr>
              <w:t>Catégorie B</w:t>
            </w:r>
          </w:p>
        </w:tc>
        <w:tc>
          <w:tcPr>
            <w:tcW w:w="1134" w:type="dxa"/>
            <w:shd w:val="clear" w:color="auto" w:fill="auto"/>
            <w:vAlign w:val="center"/>
          </w:tcPr>
          <w:p w:rsidR="003F2266" w:rsidRPr="00DC244C" w:rsidRDefault="003F2266" w:rsidP="003C198E">
            <w:pPr>
              <w:spacing w:line="220" w:lineRule="exact"/>
              <w:jc w:val="center"/>
              <w:rPr>
                <w:rFonts w:ascii="Arial" w:hAnsi="Arial" w:cs="Arial"/>
                <w:sz w:val="20"/>
                <w:szCs w:val="20"/>
              </w:rPr>
            </w:pPr>
            <w:r w:rsidRPr="00DC244C">
              <w:rPr>
                <w:rFonts w:ascii="Arial" w:hAnsi="Arial" w:cs="Arial"/>
                <w:sz w:val="20"/>
                <w:szCs w:val="20"/>
              </w:rPr>
              <w:t>0.30</w:t>
            </w:r>
          </w:p>
        </w:tc>
        <w:tc>
          <w:tcPr>
            <w:tcW w:w="2576" w:type="dxa"/>
            <w:shd w:val="clear" w:color="auto" w:fill="auto"/>
            <w:vAlign w:val="center"/>
          </w:tcPr>
          <w:p w:rsidR="003F2266" w:rsidRPr="00920049" w:rsidRDefault="003F2266" w:rsidP="00E2479F">
            <w:pPr>
              <w:spacing w:line="220" w:lineRule="exact"/>
              <w:jc w:val="center"/>
              <w:rPr>
                <w:rFonts w:ascii="Arial" w:hAnsi="Arial" w:cs="Arial"/>
                <w:b/>
                <w:sz w:val="20"/>
                <w:szCs w:val="20"/>
              </w:rPr>
            </w:pPr>
            <w:r w:rsidRPr="00920049">
              <w:rPr>
                <w:rFonts w:ascii="Arial" w:hAnsi="Arial" w:cs="Arial"/>
                <w:sz w:val="20"/>
                <w:szCs w:val="20"/>
              </w:rPr>
              <w:t>Shi zhi ping heng – Equilibre de la croix</w:t>
            </w:r>
          </w:p>
        </w:tc>
        <w:tc>
          <w:tcPr>
            <w:tcW w:w="900" w:type="dxa"/>
            <w:shd w:val="clear" w:color="auto" w:fill="auto"/>
            <w:vAlign w:val="center"/>
          </w:tcPr>
          <w:p w:rsidR="003F2266" w:rsidRPr="00DC244C" w:rsidRDefault="003F2266" w:rsidP="00E2479F">
            <w:pPr>
              <w:spacing w:line="220" w:lineRule="exact"/>
              <w:jc w:val="center"/>
              <w:rPr>
                <w:rFonts w:ascii="Arial" w:hAnsi="Arial" w:cs="Arial"/>
                <w:sz w:val="20"/>
                <w:szCs w:val="20"/>
              </w:rPr>
            </w:pPr>
            <w:r w:rsidRPr="00DC244C">
              <w:rPr>
                <w:rFonts w:ascii="Arial" w:hAnsi="Arial" w:cs="Arial"/>
                <w:sz w:val="20"/>
                <w:szCs w:val="20"/>
              </w:rPr>
              <w:t>133B</w:t>
            </w: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260" w:type="dxa"/>
            <w:vMerge/>
            <w:shd w:val="clear" w:color="auto" w:fill="auto"/>
            <w:vAlign w:val="center"/>
          </w:tcPr>
          <w:p w:rsidR="003F2266" w:rsidRPr="00DC244C" w:rsidRDefault="003F2266" w:rsidP="003C198E">
            <w:pPr>
              <w:spacing w:line="220" w:lineRule="exact"/>
              <w:jc w:val="center"/>
              <w:rPr>
                <w:rFonts w:ascii="Arial" w:hAnsi="Arial" w:cs="Arial"/>
                <w:b/>
                <w:sz w:val="20"/>
                <w:szCs w:val="20"/>
              </w:rPr>
            </w:pPr>
          </w:p>
        </w:tc>
        <w:tc>
          <w:tcPr>
            <w:tcW w:w="2898"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Xuan zhi zhuan ti 360°+die shu cha</w:t>
            </w:r>
          </w:p>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Saut papillon tournant 360° + grand écart latéral</w:t>
            </w:r>
          </w:p>
        </w:tc>
        <w:tc>
          <w:tcPr>
            <w:tcW w:w="1242" w:type="dxa"/>
            <w:shd w:val="clear" w:color="auto" w:fill="auto"/>
            <w:vAlign w:val="center"/>
          </w:tcPr>
          <w:p w:rsidR="003F2266" w:rsidRPr="00DC244C" w:rsidRDefault="003F2266" w:rsidP="00E2479F">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353A+4(A)</w:t>
            </w:r>
          </w:p>
        </w:tc>
      </w:tr>
      <w:tr w:rsidR="003F2266" w:rsidRPr="00DC244C">
        <w:trPr>
          <w:trHeight w:val="337"/>
        </w:trPr>
        <w:tc>
          <w:tcPr>
            <w:tcW w:w="138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sz w:val="20"/>
                <w:szCs w:val="20"/>
              </w:rPr>
              <w:t>Catégorie C</w:t>
            </w:r>
          </w:p>
        </w:tc>
        <w:tc>
          <w:tcPr>
            <w:tcW w:w="1134" w:type="dxa"/>
            <w:shd w:val="clear" w:color="auto" w:fill="auto"/>
            <w:vAlign w:val="center"/>
          </w:tcPr>
          <w:p w:rsidR="003F2266" w:rsidRPr="00DC244C" w:rsidRDefault="003F2266" w:rsidP="003C198E">
            <w:pPr>
              <w:spacing w:line="220" w:lineRule="exact"/>
              <w:jc w:val="center"/>
              <w:rPr>
                <w:rFonts w:ascii="Arial" w:hAnsi="Arial" w:cs="Arial"/>
                <w:sz w:val="20"/>
                <w:szCs w:val="20"/>
              </w:rPr>
            </w:pPr>
            <w:r w:rsidRPr="00DC244C">
              <w:rPr>
                <w:rFonts w:ascii="Arial" w:hAnsi="Arial" w:cs="Arial"/>
                <w:sz w:val="20"/>
                <w:szCs w:val="20"/>
              </w:rPr>
              <w:t>0.40</w:t>
            </w:r>
          </w:p>
        </w:tc>
        <w:tc>
          <w:tcPr>
            <w:tcW w:w="2576" w:type="dxa"/>
            <w:shd w:val="clear" w:color="auto" w:fill="auto"/>
            <w:vAlign w:val="center"/>
          </w:tcPr>
          <w:p w:rsidR="003F2266" w:rsidRPr="00920049" w:rsidRDefault="003F2266" w:rsidP="00E2479F">
            <w:pPr>
              <w:spacing w:line="220" w:lineRule="exact"/>
              <w:jc w:val="center"/>
              <w:rPr>
                <w:rFonts w:ascii="Arial" w:hAnsi="Arial" w:cs="Arial"/>
                <w:sz w:val="20"/>
                <w:szCs w:val="20"/>
              </w:rPr>
            </w:pPr>
            <w:r w:rsidRPr="00920049">
              <w:rPr>
                <w:rFonts w:ascii="Arial" w:hAnsi="Arial" w:cs="Arial"/>
                <w:sz w:val="20"/>
                <w:szCs w:val="20"/>
              </w:rPr>
              <w:t>Hou ti bao jiao zhili – Jambe érigée derrière le dos avec l’aide des mains</w:t>
            </w:r>
          </w:p>
        </w:tc>
        <w:tc>
          <w:tcPr>
            <w:tcW w:w="900" w:type="dxa"/>
            <w:shd w:val="clear" w:color="auto" w:fill="auto"/>
            <w:vAlign w:val="center"/>
          </w:tcPr>
          <w:p w:rsidR="003F2266" w:rsidRPr="00DC244C" w:rsidRDefault="003F2266" w:rsidP="00E2479F">
            <w:pPr>
              <w:spacing w:line="220" w:lineRule="exact"/>
              <w:jc w:val="center"/>
              <w:rPr>
                <w:rFonts w:ascii="Arial" w:hAnsi="Arial" w:cs="Arial"/>
                <w:sz w:val="20"/>
                <w:szCs w:val="20"/>
              </w:rPr>
            </w:pPr>
            <w:r w:rsidRPr="00DC244C">
              <w:rPr>
                <w:rFonts w:ascii="Arial" w:hAnsi="Arial" w:cs="Arial"/>
                <w:sz w:val="20"/>
                <w:szCs w:val="20"/>
              </w:rPr>
              <w:t>112C</w:t>
            </w: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260" w:type="dxa"/>
            <w:vMerge/>
            <w:shd w:val="clear" w:color="auto" w:fill="auto"/>
            <w:vAlign w:val="center"/>
          </w:tcPr>
          <w:p w:rsidR="003F2266" w:rsidRPr="00DC244C" w:rsidRDefault="003F2266" w:rsidP="003C198E">
            <w:pPr>
              <w:spacing w:line="220" w:lineRule="exact"/>
              <w:jc w:val="center"/>
              <w:rPr>
                <w:rFonts w:ascii="Arial" w:hAnsi="Arial" w:cs="Arial"/>
                <w:b/>
                <w:sz w:val="20"/>
                <w:szCs w:val="20"/>
              </w:rPr>
            </w:pPr>
          </w:p>
        </w:tc>
        <w:tc>
          <w:tcPr>
            <w:tcW w:w="2898"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Teng kong bailian 360°+ shu cha</w:t>
            </w:r>
          </w:p>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Lotus volant 360° + grand écart latéral</w:t>
            </w:r>
          </w:p>
        </w:tc>
        <w:tc>
          <w:tcPr>
            <w:tcW w:w="1242" w:type="dxa"/>
            <w:shd w:val="clear" w:color="auto" w:fill="auto"/>
            <w:vAlign w:val="center"/>
          </w:tcPr>
          <w:p w:rsidR="003F2266" w:rsidRPr="00DC244C" w:rsidRDefault="003F2266" w:rsidP="004E43AA">
            <w:pPr>
              <w:pStyle w:val="Paragraphedeliste"/>
              <w:spacing w:after="0" w:line="220" w:lineRule="exact"/>
              <w:ind w:left="0"/>
              <w:jc w:val="center"/>
              <w:rPr>
                <w:rFonts w:ascii="Arial" w:hAnsi="Arial" w:cs="Arial"/>
                <w:sz w:val="20"/>
                <w:szCs w:val="20"/>
              </w:rPr>
            </w:pPr>
            <w:r>
              <w:rPr>
                <w:rFonts w:ascii="Arial" w:hAnsi="Arial" w:cs="Arial"/>
                <w:sz w:val="20"/>
                <w:szCs w:val="20"/>
              </w:rPr>
              <w:t>324B</w:t>
            </w:r>
            <w:r w:rsidRPr="00DC244C">
              <w:rPr>
                <w:rFonts w:ascii="Arial" w:hAnsi="Arial" w:cs="Arial"/>
                <w:sz w:val="20"/>
                <w:szCs w:val="20"/>
              </w:rPr>
              <w:t>+4(A)</w:t>
            </w:r>
          </w:p>
        </w:tc>
      </w:tr>
      <w:tr w:rsidR="003F2266" w:rsidRPr="00DC244C">
        <w:trPr>
          <w:trHeight w:val="337"/>
        </w:trPr>
        <w:tc>
          <w:tcPr>
            <w:tcW w:w="1384" w:type="dxa"/>
            <w:vMerge w:val="restart"/>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b/>
                <w:sz w:val="20"/>
                <w:szCs w:val="20"/>
              </w:rPr>
              <w:t>Tui fa -  Techniques de Jambes</w:t>
            </w:r>
          </w:p>
        </w:tc>
        <w:tc>
          <w:tcPr>
            <w:tcW w:w="1134" w:type="dxa"/>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sz w:val="20"/>
                <w:szCs w:val="20"/>
              </w:rPr>
              <w:t>Catégorie A</w:t>
            </w:r>
          </w:p>
        </w:tc>
        <w:tc>
          <w:tcPr>
            <w:tcW w:w="1134" w:type="dxa"/>
            <w:shd w:val="clear" w:color="auto" w:fill="auto"/>
            <w:vAlign w:val="center"/>
          </w:tcPr>
          <w:p w:rsidR="003F2266" w:rsidRPr="00DC244C" w:rsidRDefault="003F2266" w:rsidP="003C198E">
            <w:pPr>
              <w:spacing w:line="220" w:lineRule="exact"/>
              <w:jc w:val="center"/>
              <w:rPr>
                <w:rFonts w:ascii="Arial" w:hAnsi="Arial" w:cs="Arial"/>
                <w:sz w:val="20"/>
                <w:szCs w:val="20"/>
              </w:rPr>
            </w:pPr>
            <w:r w:rsidRPr="00DC244C">
              <w:rPr>
                <w:rFonts w:ascii="Arial" w:hAnsi="Arial" w:cs="Arial"/>
                <w:sz w:val="20"/>
                <w:szCs w:val="20"/>
              </w:rPr>
              <w:t>0.20</w:t>
            </w:r>
          </w:p>
        </w:tc>
        <w:tc>
          <w:tcPr>
            <w:tcW w:w="2576"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Qian shao tui 540° - Balayage vers l’avant 540°</w:t>
            </w:r>
          </w:p>
        </w:tc>
        <w:tc>
          <w:tcPr>
            <w:tcW w:w="900" w:type="dxa"/>
            <w:shd w:val="clear" w:color="auto" w:fill="auto"/>
            <w:vAlign w:val="center"/>
          </w:tcPr>
          <w:p w:rsidR="003F2266" w:rsidRPr="00DC244C" w:rsidRDefault="003F2266" w:rsidP="00E2479F">
            <w:pPr>
              <w:spacing w:line="220" w:lineRule="exact"/>
              <w:jc w:val="center"/>
              <w:rPr>
                <w:rFonts w:ascii="Arial" w:hAnsi="Arial" w:cs="Arial"/>
                <w:sz w:val="20"/>
                <w:szCs w:val="20"/>
              </w:rPr>
            </w:pPr>
            <w:r w:rsidRPr="00DC244C">
              <w:rPr>
                <w:rFonts w:ascii="Arial" w:hAnsi="Arial" w:cs="Arial"/>
                <w:sz w:val="20"/>
                <w:szCs w:val="20"/>
              </w:rPr>
              <w:t>244A</w:t>
            </w:r>
          </w:p>
        </w:tc>
        <w:tc>
          <w:tcPr>
            <w:tcW w:w="1080" w:type="dxa"/>
            <w:vMerge/>
            <w:shd w:val="clear" w:color="auto" w:fill="auto"/>
          </w:tcPr>
          <w:p w:rsidR="003F2266" w:rsidRPr="00DC244C" w:rsidRDefault="003F2266" w:rsidP="003C198E">
            <w:pPr>
              <w:pStyle w:val="Paragraphedeliste"/>
              <w:spacing w:after="0" w:line="220" w:lineRule="exact"/>
              <w:ind w:left="0"/>
              <w:jc w:val="center"/>
              <w:rPr>
                <w:rFonts w:ascii="Arial" w:hAnsi="Arial" w:cs="Arial"/>
                <w:sz w:val="20"/>
                <w:szCs w:val="20"/>
              </w:rPr>
            </w:pP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260" w:type="dxa"/>
            <w:vMerge/>
            <w:shd w:val="clear" w:color="auto" w:fill="auto"/>
            <w:vAlign w:val="center"/>
          </w:tcPr>
          <w:p w:rsidR="003F2266" w:rsidRPr="00DC244C" w:rsidRDefault="003F2266" w:rsidP="003C198E">
            <w:pPr>
              <w:spacing w:line="220" w:lineRule="exact"/>
              <w:jc w:val="center"/>
              <w:rPr>
                <w:rFonts w:ascii="Arial" w:hAnsi="Arial" w:cs="Arial"/>
                <w:b/>
                <w:sz w:val="20"/>
                <w:szCs w:val="20"/>
              </w:rPr>
            </w:pPr>
          </w:p>
        </w:tc>
        <w:tc>
          <w:tcPr>
            <w:tcW w:w="2898" w:type="dxa"/>
            <w:shd w:val="clear" w:color="auto" w:fill="auto"/>
            <w:vAlign w:val="center"/>
          </w:tcPr>
          <w:p w:rsidR="003F2266" w:rsidRPr="00920049" w:rsidRDefault="003F2266" w:rsidP="00E2479F">
            <w:pPr>
              <w:spacing w:line="220" w:lineRule="exact"/>
              <w:jc w:val="center"/>
              <w:rPr>
                <w:rFonts w:ascii="Arial" w:hAnsi="Arial" w:cs="Arial"/>
                <w:sz w:val="20"/>
                <w:szCs w:val="20"/>
              </w:rPr>
            </w:pPr>
            <w:r w:rsidRPr="00920049">
              <w:rPr>
                <w:rFonts w:ascii="Arial" w:hAnsi="Arial" w:cs="Arial"/>
                <w:sz w:val="20"/>
                <w:szCs w:val="20"/>
              </w:rPr>
              <w:t>Ce kong fan +Dié shu cha</w:t>
            </w:r>
          </w:p>
          <w:p w:rsidR="003F2266" w:rsidRPr="00920049" w:rsidRDefault="003F2266" w:rsidP="00E2479F">
            <w:pPr>
              <w:spacing w:line="220" w:lineRule="exact"/>
              <w:jc w:val="center"/>
              <w:rPr>
                <w:rFonts w:ascii="Arial" w:hAnsi="Arial" w:cs="Arial"/>
                <w:sz w:val="20"/>
                <w:szCs w:val="20"/>
              </w:rPr>
            </w:pPr>
            <w:r w:rsidRPr="00920049">
              <w:rPr>
                <w:rFonts w:ascii="Arial" w:hAnsi="Arial" w:cs="Arial"/>
                <w:sz w:val="20"/>
                <w:szCs w:val="20"/>
              </w:rPr>
              <w:t>Roue sans mains + grand écart latéral</w:t>
            </w:r>
          </w:p>
        </w:tc>
        <w:tc>
          <w:tcPr>
            <w:tcW w:w="1242" w:type="dxa"/>
            <w:shd w:val="clear" w:color="auto" w:fill="auto"/>
            <w:vAlign w:val="center"/>
          </w:tcPr>
          <w:p w:rsidR="003F2266" w:rsidRPr="00DC244C" w:rsidRDefault="003F2266" w:rsidP="00E2479F">
            <w:pPr>
              <w:spacing w:line="220" w:lineRule="exact"/>
              <w:jc w:val="center"/>
              <w:rPr>
                <w:rFonts w:ascii="Arial" w:hAnsi="Arial" w:cs="Arial"/>
                <w:sz w:val="20"/>
                <w:szCs w:val="20"/>
              </w:rPr>
            </w:pPr>
            <w:r w:rsidRPr="00DC244C">
              <w:rPr>
                <w:rFonts w:ascii="Arial" w:hAnsi="Arial" w:cs="Arial"/>
                <w:sz w:val="20"/>
                <w:szCs w:val="20"/>
              </w:rPr>
              <w:t>335A+4(A)</w:t>
            </w:r>
          </w:p>
        </w:tc>
      </w:tr>
      <w:tr w:rsidR="003F2266" w:rsidRPr="00DC244C">
        <w:trPr>
          <w:trHeight w:val="337"/>
        </w:trPr>
        <w:tc>
          <w:tcPr>
            <w:tcW w:w="1384"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134" w:type="dxa"/>
            <w:shd w:val="clear" w:color="auto" w:fill="auto"/>
            <w:vAlign w:val="center"/>
          </w:tcPr>
          <w:p w:rsidR="003F2266" w:rsidRPr="00DC244C" w:rsidRDefault="003F2266" w:rsidP="003C198E">
            <w:pPr>
              <w:spacing w:line="220" w:lineRule="exact"/>
              <w:rPr>
                <w:rFonts w:ascii="Arial" w:hAnsi="Arial" w:cs="Arial"/>
                <w:b/>
                <w:sz w:val="20"/>
                <w:szCs w:val="20"/>
              </w:rPr>
            </w:pPr>
            <w:r w:rsidRPr="00DC244C">
              <w:rPr>
                <w:rFonts w:ascii="Arial" w:hAnsi="Arial" w:cs="Arial"/>
                <w:sz w:val="20"/>
                <w:szCs w:val="20"/>
              </w:rPr>
              <w:t>Catégorie B</w:t>
            </w:r>
          </w:p>
        </w:tc>
        <w:tc>
          <w:tcPr>
            <w:tcW w:w="1134" w:type="dxa"/>
            <w:shd w:val="clear" w:color="auto" w:fill="auto"/>
            <w:vAlign w:val="center"/>
          </w:tcPr>
          <w:p w:rsidR="003F2266" w:rsidRPr="00DC244C" w:rsidRDefault="003F2266" w:rsidP="003C198E">
            <w:pPr>
              <w:spacing w:line="220" w:lineRule="exact"/>
              <w:jc w:val="center"/>
              <w:rPr>
                <w:rFonts w:ascii="Arial" w:hAnsi="Arial" w:cs="Arial"/>
                <w:sz w:val="20"/>
                <w:szCs w:val="20"/>
              </w:rPr>
            </w:pPr>
            <w:r w:rsidRPr="00DC244C">
              <w:rPr>
                <w:rFonts w:ascii="Arial" w:hAnsi="Arial" w:cs="Arial"/>
                <w:sz w:val="20"/>
                <w:szCs w:val="20"/>
              </w:rPr>
              <w:t>0.30</w:t>
            </w:r>
          </w:p>
        </w:tc>
        <w:tc>
          <w:tcPr>
            <w:tcW w:w="2576" w:type="dxa"/>
            <w:shd w:val="clear" w:color="auto" w:fill="auto"/>
            <w:vAlign w:val="center"/>
          </w:tcPr>
          <w:p w:rsidR="003F2266" w:rsidRPr="00920049" w:rsidRDefault="003F2266" w:rsidP="00E2479F">
            <w:pPr>
              <w:pStyle w:val="Paragraphedeliste"/>
              <w:spacing w:after="0" w:line="220" w:lineRule="exact"/>
              <w:ind w:left="0"/>
              <w:jc w:val="center"/>
              <w:rPr>
                <w:rFonts w:ascii="Arial" w:hAnsi="Arial" w:cs="Arial"/>
                <w:sz w:val="20"/>
                <w:szCs w:val="20"/>
              </w:rPr>
            </w:pPr>
            <w:r w:rsidRPr="00920049">
              <w:rPr>
                <w:rFonts w:ascii="Arial" w:hAnsi="Arial" w:cs="Arial"/>
                <w:sz w:val="20"/>
                <w:szCs w:val="20"/>
              </w:rPr>
              <w:t>Qian shao tui 900° -Balayage vers l’avant 900°</w:t>
            </w:r>
          </w:p>
        </w:tc>
        <w:tc>
          <w:tcPr>
            <w:tcW w:w="900" w:type="dxa"/>
            <w:shd w:val="clear" w:color="auto" w:fill="auto"/>
            <w:vAlign w:val="center"/>
          </w:tcPr>
          <w:p w:rsidR="003F2266" w:rsidRPr="00DC244C" w:rsidRDefault="003F2266" w:rsidP="00E2479F">
            <w:pPr>
              <w:spacing w:line="220" w:lineRule="exact"/>
              <w:jc w:val="center"/>
              <w:rPr>
                <w:rFonts w:ascii="Arial" w:hAnsi="Arial" w:cs="Arial"/>
                <w:sz w:val="20"/>
                <w:szCs w:val="20"/>
              </w:rPr>
            </w:pPr>
            <w:r w:rsidRPr="00DC244C">
              <w:rPr>
                <w:rFonts w:ascii="Arial" w:hAnsi="Arial" w:cs="Arial"/>
                <w:sz w:val="20"/>
                <w:szCs w:val="20"/>
              </w:rPr>
              <w:t>244B</w:t>
            </w:r>
          </w:p>
        </w:tc>
        <w:tc>
          <w:tcPr>
            <w:tcW w:w="1080" w:type="dxa"/>
            <w:vMerge/>
            <w:shd w:val="clear" w:color="auto" w:fill="auto"/>
          </w:tcPr>
          <w:p w:rsidR="003F2266" w:rsidRPr="00DC244C" w:rsidRDefault="003F2266" w:rsidP="003C198E">
            <w:pPr>
              <w:pStyle w:val="Paragraphedeliste"/>
              <w:spacing w:after="0" w:line="220" w:lineRule="exact"/>
              <w:ind w:left="0"/>
              <w:jc w:val="center"/>
              <w:rPr>
                <w:rFonts w:ascii="Arial" w:hAnsi="Arial" w:cs="Arial"/>
                <w:sz w:val="20"/>
                <w:szCs w:val="20"/>
              </w:rPr>
            </w:pPr>
          </w:p>
        </w:tc>
        <w:tc>
          <w:tcPr>
            <w:tcW w:w="1080" w:type="dxa"/>
            <w:vMerge/>
            <w:shd w:val="clear" w:color="auto" w:fill="auto"/>
            <w:vAlign w:val="center"/>
          </w:tcPr>
          <w:p w:rsidR="003F2266" w:rsidRPr="00DC244C" w:rsidRDefault="003F2266" w:rsidP="003C198E">
            <w:pPr>
              <w:spacing w:line="220" w:lineRule="exact"/>
              <w:rPr>
                <w:rFonts w:ascii="Arial" w:hAnsi="Arial" w:cs="Arial"/>
                <w:b/>
                <w:sz w:val="20"/>
                <w:szCs w:val="20"/>
              </w:rPr>
            </w:pPr>
          </w:p>
        </w:tc>
        <w:tc>
          <w:tcPr>
            <w:tcW w:w="1260" w:type="dxa"/>
            <w:vMerge/>
            <w:shd w:val="clear" w:color="auto" w:fill="auto"/>
            <w:vAlign w:val="center"/>
          </w:tcPr>
          <w:p w:rsidR="003F2266" w:rsidRPr="00DC244C" w:rsidRDefault="003F2266" w:rsidP="003C198E">
            <w:pPr>
              <w:spacing w:line="220" w:lineRule="exact"/>
              <w:jc w:val="center"/>
              <w:rPr>
                <w:rFonts w:ascii="Arial" w:hAnsi="Arial" w:cs="Arial"/>
                <w:b/>
                <w:sz w:val="20"/>
                <w:szCs w:val="20"/>
              </w:rPr>
            </w:pPr>
          </w:p>
        </w:tc>
        <w:tc>
          <w:tcPr>
            <w:tcW w:w="2898" w:type="dxa"/>
            <w:shd w:val="clear" w:color="auto" w:fill="auto"/>
            <w:vAlign w:val="center"/>
          </w:tcPr>
          <w:p w:rsidR="003F2266" w:rsidRPr="00920049" w:rsidRDefault="003F2266" w:rsidP="00E2479F">
            <w:pPr>
              <w:spacing w:line="220" w:lineRule="exact"/>
              <w:jc w:val="center"/>
              <w:rPr>
                <w:rFonts w:ascii="Arial" w:hAnsi="Arial" w:cs="Arial"/>
                <w:sz w:val="20"/>
                <w:szCs w:val="20"/>
              </w:rPr>
            </w:pPr>
            <w:r w:rsidRPr="00920049">
              <w:rPr>
                <w:rFonts w:ascii="Arial" w:hAnsi="Arial" w:cs="Arial"/>
                <w:sz w:val="20"/>
                <w:szCs w:val="20"/>
              </w:rPr>
              <w:t>Xuan feng jiao+zhuo pan</w:t>
            </w:r>
          </w:p>
          <w:p w:rsidR="003F2266" w:rsidRPr="00920049" w:rsidRDefault="003F2266" w:rsidP="00E2479F">
            <w:pPr>
              <w:spacing w:line="220" w:lineRule="exact"/>
              <w:jc w:val="center"/>
              <w:rPr>
                <w:rFonts w:ascii="Arial" w:hAnsi="Arial" w:cs="Arial"/>
                <w:sz w:val="20"/>
                <w:szCs w:val="20"/>
              </w:rPr>
            </w:pPr>
            <w:r w:rsidRPr="00920049">
              <w:rPr>
                <w:rFonts w:ascii="Arial" w:hAnsi="Arial" w:cs="Arial"/>
                <w:sz w:val="20"/>
                <w:szCs w:val="20"/>
              </w:rPr>
              <w:t>Tourbillon + position assise avec jambes croisées</w:t>
            </w:r>
          </w:p>
        </w:tc>
        <w:tc>
          <w:tcPr>
            <w:tcW w:w="1242" w:type="dxa"/>
            <w:shd w:val="clear" w:color="auto" w:fill="auto"/>
            <w:vAlign w:val="center"/>
          </w:tcPr>
          <w:p w:rsidR="003F2266" w:rsidRPr="00DC244C" w:rsidRDefault="003F2266" w:rsidP="00E2479F">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323A+6(A)</w:t>
            </w:r>
          </w:p>
        </w:tc>
      </w:tr>
    </w:tbl>
    <w:p w:rsidR="003F2266" w:rsidRPr="00920049" w:rsidRDefault="003F2266" w:rsidP="00920049">
      <w:pPr>
        <w:jc w:val="right"/>
        <w:rPr>
          <w:i/>
          <w:vanish/>
        </w:rPr>
      </w:pPr>
      <w:r w:rsidRPr="00920049">
        <w:rPr>
          <w:i/>
          <w:vanish/>
        </w:rPr>
        <w:t>Suite du tableau page suivante</w:t>
      </w:r>
    </w:p>
    <w:p w:rsidR="003F2266" w:rsidRPr="00786513" w:rsidRDefault="003F2266" w:rsidP="00786513">
      <w:pPr>
        <w:rPr>
          <w:vanish/>
        </w:rPr>
      </w:pPr>
      <w:r>
        <w:rPr>
          <w:vanish/>
        </w:rPr>
        <w:br w:type="page"/>
      </w:r>
    </w:p>
    <w:tbl>
      <w:tblPr>
        <w:tblW w:w="146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384"/>
        <w:gridCol w:w="1276"/>
        <w:gridCol w:w="1059"/>
        <w:gridCol w:w="2509"/>
        <w:gridCol w:w="900"/>
        <w:gridCol w:w="1080"/>
        <w:gridCol w:w="1080"/>
        <w:gridCol w:w="1260"/>
        <w:gridCol w:w="2880"/>
        <w:gridCol w:w="1260"/>
      </w:tblGrid>
      <w:tr w:rsidR="003F2266" w:rsidRPr="00DC244C">
        <w:trPr>
          <w:trHeight w:val="694"/>
        </w:trPr>
        <w:tc>
          <w:tcPr>
            <w:tcW w:w="1384" w:type="dxa"/>
            <w:vMerge w:val="restart"/>
            <w:shd w:val="clear" w:color="auto" w:fill="auto"/>
            <w:vAlign w:val="center"/>
          </w:tcPr>
          <w:p w:rsidR="003F2266" w:rsidRPr="00DC244C" w:rsidRDefault="003F2266" w:rsidP="006308D7">
            <w:pPr>
              <w:pStyle w:val="Paragraphedeliste"/>
              <w:spacing w:after="0" w:line="220" w:lineRule="exact"/>
              <w:ind w:left="0"/>
              <w:jc w:val="center"/>
              <w:rPr>
                <w:rFonts w:ascii="Arial" w:hAnsi="Arial" w:cs="Arial"/>
                <w:b/>
                <w:sz w:val="20"/>
                <w:szCs w:val="20"/>
              </w:rPr>
            </w:pPr>
            <w:r>
              <w:rPr>
                <w:rFonts w:ascii="Arial" w:hAnsi="Arial" w:cs="Arial"/>
                <w:b/>
                <w:sz w:val="20"/>
                <w:szCs w:val="20"/>
              </w:rPr>
              <w:t>T</w:t>
            </w:r>
            <w:r w:rsidRPr="00DC244C">
              <w:rPr>
                <w:rFonts w:ascii="Arial" w:hAnsi="Arial" w:cs="Arial"/>
                <w:b/>
                <w:sz w:val="20"/>
                <w:szCs w:val="20"/>
              </w:rPr>
              <w:t>iao yue Sauts</w:t>
            </w:r>
          </w:p>
        </w:tc>
        <w:tc>
          <w:tcPr>
            <w:tcW w:w="1276" w:type="dxa"/>
            <w:vMerge w:val="restart"/>
            <w:shd w:val="clear" w:color="auto" w:fill="auto"/>
            <w:vAlign w:val="center"/>
          </w:tcPr>
          <w:p w:rsidR="003F2266" w:rsidRPr="00DC244C" w:rsidRDefault="003F2266" w:rsidP="006308D7">
            <w:pPr>
              <w:spacing w:line="220" w:lineRule="exact"/>
              <w:jc w:val="center"/>
              <w:rPr>
                <w:rFonts w:ascii="Arial" w:hAnsi="Arial" w:cs="Arial"/>
                <w:b/>
                <w:sz w:val="20"/>
                <w:szCs w:val="20"/>
              </w:rPr>
            </w:pPr>
            <w:r w:rsidRPr="00DC244C">
              <w:rPr>
                <w:rFonts w:ascii="Arial" w:hAnsi="Arial" w:cs="Arial"/>
                <w:b/>
                <w:sz w:val="20"/>
                <w:szCs w:val="20"/>
              </w:rPr>
              <w:t>Catégorie A</w:t>
            </w:r>
          </w:p>
        </w:tc>
        <w:tc>
          <w:tcPr>
            <w:tcW w:w="1059" w:type="dxa"/>
            <w:vMerge w:val="restart"/>
            <w:shd w:val="clear" w:color="auto" w:fill="auto"/>
            <w:vAlign w:val="center"/>
          </w:tcPr>
          <w:p w:rsidR="003F2266" w:rsidRPr="00DC244C" w:rsidRDefault="003F2266" w:rsidP="00920049">
            <w:pPr>
              <w:spacing w:line="220" w:lineRule="exact"/>
              <w:jc w:val="center"/>
              <w:rPr>
                <w:rFonts w:ascii="Arial" w:hAnsi="Arial" w:cs="Arial"/>
                <w:sz w:val="20"/>
                <w:szCs w:val="20"/>
              </w:rPr>
            </w:pPr>
            <w:r w:rsidRPr="00DC244C">
              <w:rPr>
                <w:rFonts w:ascii="Arial" w:hAnsi="Arial" w:cs="Arial"/>
                <w:sz w:val="20"/>
                <w:szCs w:val="20"/>
              </w:rPr>
              <w:t>0.20</w:t>
            </w:r>
          </w:p>
        </w:tc>
        <w:tc>
          <w:tcPr>
            <w:tcW w:w="2509" w:type="dxa"/>
            <w:shd w:val="clear" w:color="auto" w:fill="auto"/>
            <w:vAlign w:val="center"/>
          </w:tcPr>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Xuan feng jiao 360° - Tourbillon 360°</w:t>
            </w:r>
          </w:p>
        </w:tc>
        <w:tc>
          <w:tcPr>
            <w:tcW w:w="900" w:type="dxa"/>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323A</w:t>
            </w:r>
          </w:p>
        </w:tc>
        <w:tc>
          <w:tcPr>
            <w:tcW w:w="1080" w:type="dxa"/>
            <w:vMerge w:val="restart"/>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Transition par des positions dynamiques et statique</w:t>
            </w:r>
          </w:p>
        </w:tc>
        <w:tc>
          <w:tcPr>
            <w:tcW w:w="1080" w:type="dxa"/>
            <w:vMerge w:val="restart"/>
            <w:shd w:val="clear" w:color="auto" w:fill="auto"/>
            <w:vAlign w:val="center"/>
          </w:tcPr>
          <w:p w:rsidR="003F2266" w:rsidRPr="00DC244C" w:rsidRDefault="003F2266" w:rsidP="00920049">
            <w:pPr>
              <w:spacing w:line="220" w:lineRule="exact"/>
              <w:jc w:val="center"/>
              <w:rPr>
                <w:rFonts w:ascii="Arial" w:hAnsi="Arial" w:cs="Arial"/>
                <w:b/>
                <w:sz w:val="18"/>
                <w:szCs w:val="18"/>
              </w:rPr>
            </w:pPr>
            <w:r w:rsidRPr="00DC244C">
              <w:rPr>
                <w:rFonts w:ascii="Arial" w:hAnsi="Arial" w:cs="Arial"/>
                <w:b/>
                <w:sz w:val="18"/>
                <w:szCs w:val="18"/>
              </w:rPr>
              <w:t>Catégorie A</w:t>
            </w:r>
          </w:p>
        </w:tc>
        <w:tc>
          <w:tcPr>
            <w:tcW w:w="1260" w:type="dxa"/>
            <w:vMerge w:val="restart"/>
            <w:shd w:val="clear" w:color="auto" w:fill="auto"/>
            <w:vAlign w:val="center"/>
          </w:tcPr>
          <w:p w:rsidR="003F2266" w:rsidRPr="00DC244C" w:rsidRDefault="003F2266" w:rsidP="00920049">
            <w:pPr>
              <w:spacing w:line="220" w:lineRule="exact"/>
              <w:jc w:val="center"/>
              <w:rPr>
                <w:rFonts w:ascii="Arial" w:hAnsi="Arial" w:cs="Arial"/>
                <w:b/>
                <w:sz w:val="20"/>
                <w:szCs w:val="20"/>
              </w:rPr>
            </w:pPr>
            <w:r w:rsidRPr="00DC244C">
              <w:rPr>
                <w:rFonts w:ascii="Arial" w:hAnsi="Arial" w:cs="Arial"/>
                <w:b/>
                <w:sz w:val="20"/>
                <w:szCs w:val="20"/>
              </w:rPr>
              <w:t>0.1</w:t>
            </w:r>
          </w:p>
        </w:tc>
        <w:tc>
          <w:tcPr>
            <w:tcW w:w="288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lang w:val="en-US"/>
              </w:rPr>
            </w:pPr>
            <w:r w:rsidRPr="00DC244C">
              <w:rPr>
                <w:rFonts w:ascii="Arial" w:hAnsi="Arial" w:cs="Arial"/>
                <w:sz w:val="18"/>
                <w:szCs w:val="18"/>
                <w:lang w:val="en-US"/>
              </w:rPr>
              <w:t>Teng kong bailian jiao + Zhuo pan</w:t>
            </w:r>
          </w:p>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Lotus volant + position assise avec jambes croisées</w:t>
            </w:r>
          </w:p>
          <w:p w:rsidR="003F2266" w:rsidRPr="00DC244C" w:rsidRDefault="003F2266" w:rsidP="00920049">
            <w:pPr>
              <w:pStyle w:val="Paragraphedeliste"/>
              <w:spacing w:after="0" w:line="220" w:lineRule="exact"/>
              <w:ind w:left="0"/>
              <w:jc w:val="center"/>
              <w:rPr>
                <w:rFonts w:ascii="Arial" w:hAnsi="Arial" w:cs="Arial"/>
                <w:sz w:val="18"/>
                <w:szCs w:val="18"/>
              </w:rPr>
            </w:pPr>
          </w:p>
        </w:tc>
        <w:tc>
          <w:tcPr>
            <w:tcW w:w="126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324A+6(A)</w:t>
            </w:r>
          </w:p>
        </w:tc>
      </w:tr>
      <w:tr w:rsidR="003F2266" w:rsidRPr="00DC244C">
        <w:trPr>
          <w:trHeight w:val="789"/>
        </w:trPr>
        <w:tc>
          <w:tcPr>
            <w:tcW w:w="1384"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276"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059" w:type="dxa"/>
            <w:vMerge/>
            <w:shd w:val="clear" w:color="auto" w:fill="auto"/>
            <w:vAlign w:val="center"/>
          </w:tcPr>
          <w:p w:rsidR="003F2266" w:rsidRPr="00DC244C" w:rsidRDefault="003F2266" w:rsidP="00920049">
            <w:pPr>
              <w:spacing w:line="220" w:lineRule="exact"/>
              <w:jc w:val="center"/>
              <w:rPr>
                <w:rFonts w:ascii="Arial" w:hAnsi="Arial" w:cs="Arial"/>
                <w:sz w:val="20"/>
                <w:szCs w:val="20"/>
              </w:rPr>
            </w:pPr>
          </w:p>
        </w:tc>
        <w:tc>
          <w:tcPr>
            <w:tcW w:w="2509" w:type="dxa"/>
            <w:shd w:val="clear" w:color="auto" w:fill="auto"/>
            <w:vAlign w:val="center"/>
          </w:tcPr>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Xuan zi – saut papillon</w:t>
            </w:r>
          </w:p>
        </w:tc>
        <w:tc>
          <w:tcPr>
            <w:tcW w:w="900" w:type="dxa"/>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333A</w:t>
            </w:r>
          </w:p>
        </w:tc>
        <w:tc>
          <w:tcPr>
            <w:tcW w:w="1080" w:type="dxa"/>
            <w:vMerge/>
            <w:shd w:val="clear" w:color="auto" w:fill="auto"/>
          </w:tcPr>
          <w:p w:rsidR="003F2266" w:rsidRPr="008E35EC" w:rsidRDefault="003F2266" w:rsidP="00920049">
            <w:pPr>
              <w:pStyle w:val="Pieddepage"/>
              <w:spacing w:line="220" w:lineRule="exact"/>
              <w:jc w:val="center"/>
              <w:rPr>
                <w:rFonts w:ascii="Arial" w:hAnsi="Arial" w:cs="Arial"/>
                <w:sz w:val="20"/>
                <w:szCs w:val="20"/>
                <w:lang w:val="fr-FR" w:eastAsia="en-US"/>
              </w:rPr>
            </w:pPr>
          </w:p>
        </w:tc>
        <w:tc>
          <w:tcPr>
            <w:tcW w:w="1080" w:type="dxa"/>
            <w:vMerge/>
            <w:shd w:val="clear" w:color="auto" w:fill="auto"/>
            <w:vAlign w:val="center"/>
          </w:tcPr>
          <w:p w:rsidR="003F2266" w:rsidRPr="00DC244C" w:rsidRDefault="003F2266" w:rsidP="00920049">
            <w:pPr>
              <w:spacing w:line="220" w:lineRule="exact"/>
              <w:rPr>
                <w:rFonts w:ascii="Arial" w:hAnsi="Arial" w:cs="Arial"/>
                <w:b/>
                <w:sz w:val="18"/>
                <w:szCs w:val="18"/>
              </w:rPr>
            </w:pPr>
          </w:p>
        </w:tc>
        <w:tc>
          <w:tcPr>
            <w:tcW w:w="1260" w:type="dxa"/>
            <w:vMerge/>
            <w:shd w:val="clear" w:color="auto" w:fill="auto"/>
            <w:vAlign w:val="center"/>
          </w:tcPr>
          <w:p w:rsidR="003F2266" w:rsidRPr="00DC244C" w:rsidRDefault="003F2266" w:rsidP="00920049">
            <w:pPr>
              <w:spacing w:line="220" w:lineRule="exact"/>
              <w:jc w:val="center"/>
              <w:rPr>
                <w:rFonts w:ascii="Arial" w:hAnsi="Arial" w:cs="Arial"/>
                <w:b/>
                <w:sz w:val="20"/>
                <w:szCs w:val="20"/>
              </w:rPr>
            </w:pPr>
          </w:p>
        </w:tc>
        <w:tc>
          <w:tcPr>
            <w:tcW w:w="288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lang w:val="en-US"/>
              </w:rPr>
            </w:pPr>
            <w:r w:rsidRPr="00DC244C">
              <w:rPr>
                <w:rFonts w:ascii="Arial" w:hAnsi="Arial" w:cs="Arial"/>
                <w:sz w:val="18"/>
                <w:szCs w:val="18"/>
                <w:lang w:val="en-US"/>
              </w:rPr>
              <w:t>Teng kong fei jiao + Zhuo pan</w:t>
            </w:r>
          </w:p>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Tourbillon + position assise avec jambes croisées</w:t>
            </w:r>
          </w:p>
        </w:tc>
        <w:tc>
          <w:tcPr>
            <w:tcW w:w="1260" w:type="dxa"/>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312A+6(A)</w:t>
            </w:r>
          </w:p>
        </w:tc>
      </w:tr>
      <w:tr w:rsidR="003F2266" w:rsidRPr="00DC244C">
        <w:trPr>
          <w:trHeight w:val="830"/>
        </w:trPr>
        <w:tc>
          <w:tcPr>
            <w:tcW w:w="1384"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276"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059" w:type="dxa"/>
            <w:vMerge/>
            <w:shd w:val="clear" w:color="auto" w:fill="auto"/>
            <w:vAlign w:val="center"/>
          </w:tcPr>
          <w:p w:rsidR="003F2266" w:rsidRPr="00DC244C" w:rsidRDefault="003F2266" w:rsidP="00920049">
            <w:pPr>
              <w:spacing w:line="220" w:lineRule="exact"/>
              <w:jc w:val="center"/>
              <w:rPr>
                <w:rFonts w:ascii="Arial" w:hAnsi="Arial" w:cs="Arial"/>
                <w:sz w:val="20"/>
                <w:szCs w:val="20"/>
              </w:rPr>
            </w:pPr>
          </w:p>
        </w:tc>
        <w:tc>
          <w:tcPr>
            <w:tcW w:w="2509" w:type="dxa"/>
            <w:shd w:val="clear" w:color="auto" w:fill="auto"/>
            <w:vAlign w:val="center"/>
          </w:tcPr>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Teng kong bailian360° - Lotus volant 360°</w:t>
            </w:r>
          </w:p>
        </w:tc>
        <w:tc>
          <w:tcPr>
            <w:tcW w:w="900" w:type="dxa"/>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324A</w:t>
            </w:r>
          </w:p>
        </w:tc>
        <w:tc>
          <w:tcPr>
            <w:tcW w:w="1080" w:type="dxa"/>
            <w:vMerge/>
            <w:shd w:val="clear" w:color="auto" w:fill="auto"/>
          </w:tcPr>
          <w:p w:rsidR="003F2266" w:rsidRPr="008E35EC" w:rsidRDefault="003F2266" w:rsidP="00920049">
            <w:pPr>
              <w:pStyle w:val="Pieddepage"/>
              <w:spacing w:line="220" w:lineRule="exact"/>
              <w:jc w:val="center"/>
              <w:rPr>
                <w:rFonts w:ascii="Arial" w:hAnsi="Arial" w:cs="Arial"/>
                <w:sz w:val="20"/>
                <w:szCs w:val="20"/>
                <w:lang w:val="fr-FR" w:eastAsia="en-US"/>
              </w:rPr>
            </w:pPr>
          </w:p>
        </w:tc>
        <w:tc>
          <w:tcPr>
            <w:tcW w:w="1080" w:type="dxa"/>
            <w:vMerge/>
            <w:shd w:val="clear" w:color="auto" w:fill="auto"/>
            <w:vAlign w:val="center"/>
          </w:tcPr>
          <w:p w:rsidR="003F2266" w:rsidRPr="00DC244C" w:rsidRDefault="003F2266" w:rsidP="00920049">
            <w:pPr>
              <w:spacing w:line="220" w:lineRule="exact"/>
              <w:rPr>
                <w:rFonts w:ascii="Arial" w:hAnsi="Arial" w:cs="Arial"/>
                <w:b/>
                <w:sz w:val="18"/>
                <w:szCs w:val="18"/>
              </w:rPr>
            </w:pPr>
          </w:p>
        </w:tc>
        <w:tc>
          <w:tcPr>
            <w:tcW w:w="1260" w:type="dxa"/>
            <w:vMerge/>
            <w:shd w:val="clear" w:color="auto" w:fill="auto"/>
            <w:vAlign w:val="center"/>
          </w:tcPr>
          <w:p w:rsidR="003F2266" w:rsidRPr="00DC244C" w:rsidRDefault="003F2266" w:rsidP="00920049">
            <w:pPr>
              <w:spacing w:line="220" w:lineRule="exact"/>
              <w:jc w:val="center"/>
              <w:rPr>
                <w:rFonts w:ascii="Arial" w:hAnsi="Arial" w:cs="Arial"/>
                <w:b/>
                <w:sz w:val="20"/>
                <w:szCs w:val="20"/>
              </w:rPr>
            </w:pPr>
          </w:p>
        </w:tc>
        <w:tc>
          <w:tcPr>
            <w:tcW w:w="2880" w:type="dxa"/>
            <w:shd w:val="clear" w:color="auto" w:fill="auto"/>
            <w:vAlign w:val="center"/>
          </w:tcPr>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Xuan zi + zhuo pan</w:t>
            </w:r>
          </w:p>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Saut papillon + position assise avec jambes croisées</w:t>
            </w:r>
          </w:p>
        </w:tc>
        <w:tc>
          <w:tcPr>
            <w:tcW w:w="1260" w:type="dxa"/>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333A+6(A)</w:t>
            </w:r>
          </w:p>
        </w:tc>
      </w:tr>
      <w:tr w:rsidR="003F2266" w:rsidRPr="00DC244C">
        <w:trPr>
          <w:trHeight w:val="858"/>
        </w:trPr>
        <w:tc>
          <w:tcPr>
            <w:tcW w:w="1384"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276"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059" w:type="dxa"/>
            <w:vMerge/>
            <w:shd w:val="clear" w:color="auto" w:fill="auto"/>
            <w:vAlign w:val="center"/>
          </w:tcPr>
          <w:p w:rsidR="003F2266" w:rsidRPr="00DC244C" w:rsidRDefault="003F2266" w:rsidP="00920049">
            <w:pPr>
              <w:spacing w:line="220" w:lineRule="exact"/>
              <w:jc w:val="center"/>
              <w:rPr>
                <w:rFonts w:ascii="Arial" w:hAnsi="Arial" w:cs="Arial"/>
                <w:sz w:val="20"/>
                <w:szCs w:val="20"/>
              </w:rPr>
            </w:pPr>
          </w:p>
        </w:tc>
        <w:tc>
          <w:tcPr>
            <w:tcW w:w="2509" w:type="dxa"/>
            <w:shd w:val="clear" w:color="auto" w:fill="auto"/>
            <w:vAlign w:val="center"/>
          </w:tcPr>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Ce kong fan</w:t>
            </w:r>
          </w:p>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Roue sans mains</w:t>
            </w:r>
          </w:p>
        </w:tc>
        <w:tc>
          <w:tcPr>
            <w:tcW w:w="900" w:type="dxa"/>
            <w:shd w:val="clear" w:color="auto" w:fill="auto"/>
            <w:vAlign w:val="center"/>
          </w:tcPr>
          <w:p w:rsidR="003F2266" w:rsidRPr="008E35EC" w:rsidRDefault="003F2266" w:rsidP="00920049">
            <w:pPr>
              <w:pStyle w:val="Pieddepage"/>
              <w:spacing w:line="220" w:lineRule="exact"/>
              <w:jc w:val="center"/>
              <w:rPr>
                <w:rFonts w:ascii="Arial" w:hAnsi="Arial" w:cs="Arial"/>
                <w:sz w:val="20"/>
                <w:szCs w:val="20"/>
                <w:lang w:val="fr-FR" w:eastAsia="en-US"/>
              </w:rPr>
            </w:pPr>
            <w:r w:rsidRPr="008E35EC">
              <w:rPr>
                <w:rFonts w:ascii="Arial" w:hAnsi="Arial" w:cs="Arial"/>
                <w:sz w:val="20"/>
                <w:szCs w:val="20"/>
                <w:lang w:val="fr-FR" w:eastAsia="en-US"/>
              </w:rPr>
              <w:t>335A</w:t>
            </w:r>
          </w:p>
        </w:tc>
        <w:tc>
          <w:tcPr>
            <w:tcW w:w="1080" w:type="dxa"/>
            <w:vMerge/>
            <w:shd w:val="clear" w:color="auto" w:fill="auto"/>
          </w:tcPr>
          <w:p w:rsidR="003F2266" w:rsidRPr="008E35EC" w:rsidRDefault="003F2266" w:rsidP="00920049">
            <w:pPr>
              <w:pStyle w:val="Pieddepage"/>
              <w:spacing w:line="220" w:lineRule="exact"/>
              <w:jc w:val="center"/>
              <w:rPr>
                <w:rFonts w:ascii="Arial" w:hAnsi="Arial" w:cs="Arial"/>
                <w:sz w:val="20"/>
                <w:szCs w:val="20"/>
                <w:lang w:val="fr-FR" w:eastAsia="en-US"/>
              </w:rPr>
            </w:pPr>
          </w:p>
        </w:tc>
        <w:tc>
          <w:tcPr>
            <w:tcW w:w="1080" w:type="dxa"/>
            <w:vMerge/>
            <w:shd w:val="clear" w:color="auto" w:fill="auto"/>
            <w:vAlign w:val="center"/>
          </w:tcPr>
          <w:p w:rsidR="003F2266" w:rsidRPr="00DC244C" w:rsidRDefault="003F2266" w:rsidP="00920049">
            <w:pPr>
              <w:spacing w:line="220" w:lineRule="exact"/>
              <w:rPr>
                <w:rFonts w:ascii="Arial" w:hAnsi="Arial" w:cs="Arial"/>
                <w:b/>
                <w:sz w:val="18"/>
                <w:szCs w:val="18"/>
              </w:rPr>
            </w:pPr>
          </w:p>
        </w:tc>
        <w:tc>
          <w:tcPr>
            <w:tcW w:w="1260" w:type="dxa"/>
            <w:vMerge/>
            <w:shd w:val="clear" w:color="auto" w:fill="auto"/>
            <w:vAlign w:val="center"/>
          </w:tcPr>
          <w:p w:rsidR="003F2266" w:rsidRPr="00DC244C" w:rsidRDefault="003F2266" w:rsidP="00920049">
            <w:pPr>
              <w:spacing w:line="220" w:lineRule="exact"/>
              <w:jc w:val="center"/>
              <w:rPr>
                <w:rFonts w:ascii="Arial" w:hAnsi="Arial" w:cs="Arial"/>
                <w:b/>
                <w:sz w:val="20"/>
                <w:szCs w:val="20"/>
              </w:rPr>
            </w:pPr>
          </w:p>
        </w:tc>
        <w:tc>
          <w:tcPr>
            <w:tcW w:w="2880" w:type="dxa"/>
            <w:shd w:val="clear" w:color="auto" w:fill="auto"/>
            <w:vAlign w:val="center"/>
          </w:tcPr>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Qian shao tui 540° + zhuo pan</w:t>
            </w:r>
          </w:p>
          <w:p w:rsidR="003F2266" w:rsidRPr="008E35EC" w:rsidRDefault="003F2266" w:rsidP="00920049">
            <w:pPr>
              <w:pStyle w:val="Pieddepage"/>
              <w:spacing w:line="220" w:lineRule="exact"/>
              <w:jc w:val="center"/>
              <w:rPr>
                <w:rFonts w:ascii="Arial" w:hAnsi="Arial" w:cs="Arial"/>
                <w:sz w:val="18"/>
                <w:szCs w:val="18"/>
                <w:lang w:val="fr-FR" w:eastAsia="en-US"/>
              </w:rPr>
            </w:pPr>
            <w:r w:rsidRPr="008E35EC">
              <w:rPr>
                <w:rFonts w:ascii="Arial" w:hAnsi="Arial" w:cs="Arial"/>
                <w:sz w:val="18"/>
                <w:szCs w:val="18"/>
                <w:lang w:val="fr-FR" w:eastAsia="en-US"/>
              </w:rPr>
              <w:t>Balayage vers l’avant 540° + position assise avec jambes croisées</w:t>
            </w:r>
          </w:p>
        </w:tc>
        <w:tc>
          <w:tcPr>
            <w:tcW w:w="1260" w:type="dxa"/>
            <w:shd w:val="clear" w:color="auto" w:fill="auto"/>
            <w:vAlign w:val="center"/>
          </w:tcPr>
          <w:p w:rsidR="003F2266" w:rsidRPr="00DC244C" w:rsidRDefault="003F2266" w:rsidP="00920049">
            <w:pPr>
              <w:pStyle w:val="Pieddepage"/>
              <w:spacing w:line="220" w:lineRule="exact"/>
              <w:jc w:val="center"/>
              <w:rPr>
                <w:rFonts w:ascii="Arial" w:hAnsi="Arial" w:cs="Arial"/>
                <w:sz w:val="20"/>
                <w:szCs w:val="20"/>
                <w:lang w:val="en-US" w:eastAsia="en-US"/>
              </w:rPr>
            </w:pPr>
            <w:r w:rsidRPr="00DC244C">
              <w:rPr>
                <w:rFonts w:ascii="Arial" w:hAnsi="Arial" w:cs="Arial"/>
                <w:sz w:val="20"/>
                <w:szCs w:val="20"/>
                <w:lang w:val="en-US" w:eastAsia="en-US"/>
              </w:rPr>
              <w:t>244A+6(A)</w:t>
            </w:r>
          </w:p>
        </w:tc>
      </w:tr>
      <w:tr w:rsidR="003F2266" w:rsidRPr="00DC244C">
        <w:trPr>
          <w:trHeight w:val="399"/>
        </w:trPr>
        <w:tc>
          <w:tcPr>
            <w:tcW w:w="1384"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276"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059" w:type="dxa"/>
            <w:vMerge/>
            <w:shd w:val="clear" w:color="auto" w:fill="auto"/>
            <w:vAlign w:val="center"/>
          </w:tcPr>
          <w:p w:rsidR="003F2266" w:rsidRPr="00DC244C" w:rsidRDefault="003F2266" w:rsidP="00920049">
            <w:pPr>
              <w:spacing w:line="220" w:lineRule="exact"/>
              <w:jc w:val="center"/>
              <w:rPr>
                <w:rFonts w:ascii="Arial" w:hAnsi="Arial" w:cs="Arial"/>
                <w:sz w:val="20"/>
                <w:szCs w:val="20"/>
              </w:rPr>
            </w:pPr>
          </w:p>
        </w:tc>
        <w:tc>
          <w:tcPr>
            <w:tcW w:w="2509" w:type="dxa"/>
            <w:vMerge w:val="restart"/>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Teng kong fei jiao (xié fei jiao, shuang fei jiao) – Coup de pied volant direct, latéral ou double coup de pied volant.</w:t>
            </w:r>
          </w:p>
        </w:tc>
        <w:tc>
          <w:tcPr>
            <w:tcW w:w="900" w:type="dxa"/>
            <w:vMerge w:val="restart"/>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312A</w:t>
            </w:r>
          </w:p>
        </w:tc>
        <w:tc>
          <w:tcPr>
            <w:tcW w:w="1080" w:type="dxa"/>
            <w:vMerge/>
            <w:shd w:val="clear" w:color="auto" w:fill="auto"/>
          </w:tcPr>
          <w:p w:rsidR="003F2266" w:rsidRPr="00DC244C" w:rsidRDefault="003F2266" w:rsidP="00920049">
            <w:pPr>
              <w:pStyle w:val="Paragraphedeliste"/>
              <w:spacing w:line="220" w:lineRule="exact"/>
              <w:jc w:val="center"/>
              <w:rPr>
                <w:rFonts w:ascii="Arial" w:hAnsi="Arial" w:cs="Arial"/>
                <w:sz w:val="20"/>
                <w:szCs w:val="20"/>
              </w:rPr>
            </w:pPr>
          </w:p>
        </w:tc>
        <w:tc>
          <w:tcPr>
            <w:tcW w:w="1080" w:type="dxa"/>
            <w:vMerge/>
            <w:shd w:val="clear" w:color="auto" w:fill="auto"/>
            <w:vAlign w:val="center"/>
          </w:tcPr>
          <w:p w:rsidR="003F2266" w:rsidRPr="00DC244C" w:rsidRDefault="003F2266" w:rsidP="00920049">
            <w:pPr>
              <w:spacing w:line="220" w:lineRule="exact"/>
              <w:rPr>
                <w:rFonts w:ascii="Arial" w:hAnsi="Arial" w:cs="Arial"/>
                <w:b/>
                <w:sz w:val="18"/>
                <w:szCs w:val="18"/>
              </w:rPr>
            </w:pPr>
          </w:p>
        </w:tc>
        <w:tc>
          <w:tcPr>
            <w:tcW w:w="1260" w:type="dxa"/>
            <w:vMerge/>
            <w:shd w:val="clear" w:color="auto" w:fill="auto"/>
            <w:vAlign w:val="center"/>
          </w:tcPr>
          <w:p w:rsidR="003F2266" w:rsidRPr="00DC244C" w:rsidRDefault="003F2266" w:rsidP="00920049">
            <w:pPr>
              <w:spacing w:line="220" w:lineRule="exact"/>
              <w:jc w:val="center"/>
              <w:rPr>
                <w:rFonts w:ascii="Arial" w:hAnsi="Arial" w:cs="Arial"/>
                <w:b/>
                <w:sz w:val="20"/>
                <w:szCs w:val="20"/>
              </w:rPr>
            </w:pPr>
          </w:p>
        </w:tc>
        <w:tc>
          <w:tcPr>
            <w:tcW w:w="288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Teng kong bai lian360°+Gongbu</w:t>
            </w:r>
          </w:p>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Lotus volant 360° + Position d’arc</w:t>
            </w:r>
          </w:p>
        </w:tc>
        <w:tc>
          <w:tcPr>
            <w:tcW w:w="126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324A+7(A)</w:t>
            </w:r>
          </w:p>
        </w:tc>
      </w:tr>
      <w:tr w:rsidR="003F2266" w:rsidRPr="00DC244C">
        <w:trPr>
          <w:trHeight w:val="397"/>
        </w:trPr>
        <w:tc>
          <w:tcPr>
            <w:tcW w:w="1384"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276"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059" w:type="dxa"/>
            <w:vMerge/>
            <w:shd w:val="clear" w:color="auto" w:fill="auto"/>
            <w:vAlign w:val="center"/>
          </w:tcPr>
          <w:p w:rsidR="003F2266" w:rsidRPr="00DC244C" w:rsidRDefault="003F2266" w:rsidP="00920049">
            <w:pPr>
              <w:spacing w:line="220" w:lineRule="exact"/>
              <w:jc w:val="center"/>
              <w:rPr>
                <w:rFonts w:ascii="Arial" w:hAnsi="Arial" w:cs="Arial"/>
                <w:sz w:val="20"/>
                <w:szCs w:val="20"/>
              </w:rPr>
            </w:pPr>
          </w:p>
        </w:tc>
        <w:tc>
          <w:tcPr>
            <w:tcW w:w="2509" w:type="dxa"/>
            <w:vMerge/>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rPr>
            </w:pPr>
          </w:p>
        </w:tc>
        <w:tc>
          <w:tcPr>
            <w:tcW w:w="900" w:type="dxa"/>
            <w:vMerge/>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20"/>
                <w:szCs w:val="20"/>
              </w:rPr>
            </w:pPr>
          </w:p>
        </w:tc>
        <w:tc>
          <w:tcPr>
            <w:tcW w:w="1080" w:type="dxa"/>
            <w:vMerge/>
            <w:shd w:val="clear" w:color="auto" w:fill="auto"/>
          </w:tcPr>
          <w:p w:rsidR="003F2266" w:rsidRPr="00DC244C" w:rsidRDefault="003F2266" w:rsidP="00920049">
            <w:pPr>
              <w:pStyle w:val="Paragraphedeliste"/>
              <w:spacing w:line="220" w:lineRule="exact"/>
              <w:jc w:val="center"/>
              <w:rPr>
                <w:rFonts w:ascii="Arial" w:hAnsi="Arial" w:cs="Arial"/>
                <w:sz w:val="20"/>
                <w:szCs w:val="20"/>
              </w:rPr>
            </w:pPr>
          </w:p>
        </w:tc>
        <w:tc>
          <w:tcPr>
            <w:tcW w:w="1080" w:type="dxa"/>
            <w:vMerge/>
            <w:shd w:val="clear" w:color="auto" w:fill="auto"/>
            <w:vAlign w:val="center"/>
          </w:tcPr>
          <w:p w:rsidR="003F2266" w:rsidRPr="00DC244C" w:rsidRDefault="003F2266" w:rsidP="00920049">
            <w:pPr>
              <w:spacing w:line="220" w:lineRule="exact"/>
              <w:rPr>
                <w:rFonts w:ascii="Arial" w:hAnsi="Arial" w:cs="Arial"/>
                <w:b/>
                <w:sz w:val="18"/>
                <w:szCs w:val="18"/>
              </w:rPr>
            </w:pPr>
          </w:p>
        </w:tc>
        <w:tc>
          <w:tcPr>
            <w:tcW w:w="1260" w:type="dxa"/>
            <w:vMerge/>
            <w:shd w:val="clear" w:color="auto" w:fill="auto"/>
            <w:vAlign w:val="center"/>
          </w:tcPr>
          <w:p w:rsidR="003F2266" w:rsidRPr="00DC244C" w:rsidRDefault="003F2266" w:rsidP="00920049">
            <w:pPr>
              <w:spacing w:line="220" w:lineRule="exact"/>
              <w:jc w:val="center"/>
              <w:rPr>
                <w:rFonts w:ascii="Arial" w:hAnsi="Arial" w:cs="Arial"/>
                <w:b/>
                <w:sz w:val="20"/>
                <w:szCs w:val="20"/>
              </w:rPr>
            </w:pPr>
          </w:p>
        </w:tc>
        <w:tc>
          <w:tcPr>
            <w:tcW w:w="288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Pao+qiang bei+jié</w:t>
            </w:r>
          </w:p>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Jet d’instrument + roulade+réception</w:t>
            </w:r>
          </w:p>
        </w:tc>
        <w:tc>
          <w:tcPr>
            <w:tcW w:w="126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20"/>
                <w:szCs w:val="20"/>
              </w:rPr>
            </w:pPr>
            <w:r w:rsidRPr="00DC244C">
              <w:rPr>
                <w:rFonts w:ascii="Arial" w:hAnsi="Arial" w:cs="Arial"/>
                <w:sz w:val="20"/>
                <w:szCs w:val="20"/>
              </w:rPr>
              <w:t>445A+9(A)</w:t>
            </w:r>
          </w:p>
        </w:tc>
      </w:tr>
      <w:tr w:rsidR="003F2266" w:rsidRPr="00DC244C">
        <w:trPr>
          <w:trHeight w:val="660"/>
        </w:trPr>
        <w:tc>
          <w:tcPr>
            <w:tcW w:w="1384"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276" w:type="dxa"/>
            <w:vMerge/>
            <w:shd w:val="clear" w:color="auto" w:fill="auto"/>
            <w:vAlign w:val="center"/>
          </w:tcPr>
          <w:p w:rsidR="003F2266" w:rsidRPr="00DC244C" w:rsidRDefault="003F2266" w:rsidP="00920049">
            <w:pPr>
              <w:spacing w:line="220" w:lineRule="exact"/>
              <w:rPr>
                <w:rFonts w:ascii="Arial" w:hAnsi="Arial" w:cs="Arial"/>
                <w:b/>
                <w:sz w:val="20"/>
                <w:szCs w:val="20"/>
              </w:rPr>
            </w:pPr>
          </w:p>
        </w:tc>
        <w:tc>
          <w:tcPr>
            <w:tcW w:w="1059" w:type="dxa"/>
            <w:vMerge/>
            <w:shd w:val="clear" w:color="auto" w:fill="auto"/>
            <w:vAlign w:val="center"/>
          </w:tcPr>
          <w:p w:rsidR="003F2266" w:rsidRPr="00DC244C" w:rsidRDefault="003F2266" w:rsidP="00920049">
            <w:pPr>
              <w:spacing w:line="220" w:lineRule="exact"/>
              <w:jc w:val="center"/>
              <w:rPr>
                <w:rFonts w:ascii="Arial" w:hAnsi="Arial" w:cs="Arial"/>
                <w:sz w:val="20"/>
                <w:szCs w:val="20"/>
              </w:rPr>
            </w:pPr>
          </w:p>
        </w:tc>
        <w:tc>
          <w:tcPr>
            <w:tcW w:w="2509" w:type="dxa"/>
            <w:vMerge/>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rPr>
            </w:pPr>
          </w:p>
        </w:tc>
        <w:tc>
          <w:tcPr>
            <w:tcW w:w="900" w:type="dxa"/>
            <w:vMerge/>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20"/>
                <w:szCs w:val="20"/>
              </w:rPr>
            </w:pPr>
          </w:p>
        </w:tc>
        <w:tc>
          <w:tcPr>
            <w:tcW w:w="1080" w:type="dxa"/>
            <w:vMerge/>
            <w:shd w:val="clear" w:color="auto" w:fill="auto"/>
          </w:tcPr>
          <w:p w:rsidR="003F2266" w:rsidRPr="00DC244C" w:rsidRDefault="003F2266" w:rsidP="00920049">
            <w:pPr>
              <w:pStyle w:val="Paragraphedeliste"/>
              <w:spacing w:line="220" w:lineRule="exact"/>
              <w:jc w:val="center"/>
              <w:rPr>
                <w:rFonts w:ascii="Arial" w:hAnsi="Arial" w:cs="Arial"/>
                <w:sz w:val="20"/>
                <w:szCs w:val="20"/>
              </w:rPr>
            </w:pPr>
          </w:p>
        </w:tc>
        <w:tc>
          <w:tcPr>
            <w:tcW w:w="1080" w:type="dxa"/>
            <w:vMerge/>
            <w:shd w:val="clear" w:color="auto" w:fill="auto"/>
            <w:vAlign w:val="center"/>
          </w:tcPr>
          <w:p w:rsidR="003F2266" w:rsidRPr="00DC244C" w:rsidRDefault="003F2266" w:rsidP="00920049">
            <w:pPr>
              <w:spacing w:line="220" w:lineRule="exact"/>
              <w:rPr>
                <w:rFonts w:ascii="Arial" w:hAnsi="Arial" w:cs="Arial"/>
                <w:b/>
                <w:sz w:val="18"/>
                <w:szCs w:val="18"/>
              </w:rPr>
            </w:pPr>
          </w:p>
        </w:tc>
        <w:tc>
          <w:tcPr>
            <w:tcW w:w="1260" w:type="dxa"/>
            <w:vMerge/>
            <w:shd w:val="clear" w:color="auto" w:fill="auto"/>
            <w:vAlign w:val="center"/>
          </w:tcPr>
          <w:p w:rsidR="003F2266" w:rsidRPr="00DC244C" w:rsidRDefault="003F2266" w:rsidP="00920049">
            <w:pPr>
              <w:spacing w:line="220" w:lineRule="exact"/>
              <w:jc w:val="center"/>
              <w:rPr>
                <w:rFonts w:ascii="Arial" w:hAnsi="Arial" w:cs="Arial"/>
                <w:b/>
                <w:sz w:val="20"/>
                <w:szCs w:val="20"/>
              </w:rPr>
            </w:pPr>
          </w:p>
        </w:tc>
        <w:tc>
          <w:tcPr>
            <w:tcW w:w="2880" w:type="dxa"/>
            <w:shd w:val="clear" w:color="auto" w:fill="auto"/>
            <w:vAlign w:val="center"/>
          </w:tcPr>
          <w:p w:rsidR="003F2266" w:rsidRPr="00DC244C" w:rsidRDefault="003F2266" w:rsidP="00920049">
            <w:pPr>
              <w:pStyle w:val="Paragraphedeliste"/>
              <w:spacing w:after="0" w:line="220" w:lineRule="exact"/>
              <w:ind w:left="0"/>
              <w:jc w:val="center"/>
              <w:rPr>
                <w:rFonts w:ascii="Arial" w:hAnsi="Arial" w:cs="Arial"/>
                <w:sz w:val="18"/>
                <w:szCs w:val="18"/>
                <w:lang w:val="en-US"/>
              </w:rPr>
            </w:pPr>
            <w:r w:rsidRPr="00DC244C">
              <w:rPr>
                <w:rFonts w:ascii="Arial" w:hAnsi="Arial" w:cs="Arial"/>
                <w:sz w:val="18"/>
                <w:szCs w:val="18"/>
                <w:lang w:val="en-US"/>
              </w:rPr>
              <w:t>Pao+Teng kong fei jiao+jié</w:t>
            </w:r>
          </w:p>
          <w:p w:rsidR="003F2266" w:rsidRPr="00DC244C" w:rsidRDefault="003F2266" w:rsidP="00920049">
            <w:pPr>
              <w:pStyle w:val="Paragraphedeliste"/>
              <w:spacing w:after="0" w:line="220" w:lineRule="exact"/>
              <w:ind w:left="0"/>
              <w:jc w:val="center"/>
              <w:rPr>
                <w:rFonts w:ascii="Arial" w:hAnsi="Arial" w:cs="Arial"/>
                <w:sz w:val="18"/>
                <w:szCs w:val="18"/>
              </w:rPr>
            </w:pPr>
            <w:r w:rsidRPr="00DC244C">
              <w:rPr>
                <w:rFonts w:ascii="Arial" w:hAnsi="Arial" w:cs="Arial"/>
                <w:sz w:val="18"/>
                <w:szCs w:val="18"/>
              </w:rPr>
              <w:t>Jet d’instrument + coup de pied volant+réception</w:t>
            </w:r>
          </w:p>
        </w:tc>
        <w:tc>
          <w:tcPr>
            <w:tcW w:w="1260" w:type="dxa"/>
            <w:shd w:val="clear" w:color="auto" w:fill="auto"/>
            <w:vAlign w:val="center"/>
          </w:tcPr>
          <w:p w:rsidR="003F2266" w:rsidRPr="0014601B" w:rsidRDefault="003F2266" w:rsidP="00920049">
            <w:pPr>
              <w:pStyle w:val="Paragraphedeliste"/>
              <w:spacing w:after="0" w:line="220" w:lineRule="exact"/>
              <w:ind w:left="0"/>
              <w:jc w:val="center"/>
              <w:rPr>
                <w:rFonts w:ascii="Arial" w:hAnsi="Arial" w:cs="Arial"/>
                <w:sz w:val="20"/>
                <w:szCs w:val="20"/>
                <w:lang w:val="en-US"/>
              </w:rPr>
            </w:pPr>
            <w:r w:rsidRPr="0014601B">
              <w:rPr>
                <w:rFonts w:ascii="Arial" w:hAnsi="Arial" w:cs="Arial"/>
                <w:sz w:val="20"/>
                <w:szCs w:val="20"/>
                <w:lang w:val="en-US"/>
              </w:rPr>
              <w:t>312A+9(A)</w:t>
            </w:r>
          </w:p>
        </w:tc>
      </w:tr>
    </w:tbl>
    <w:p w:rsidR="003F2266" w:rsidRPr="00920049" w:rsidRDefault="003F2266" w:rsidP="00920049">
      <w:pPr>
        <w:jc w:val="right"/>
        <w:rPr>
          <w:i/>
          <w:vanish/>
        </w:rPr>
      </w:pPr>
      <w:r w:rsidRPr="00920049">
        <w:rPr>
          <w:i/>
          <w:vanish/>
        </w:rPr>
        <w:t>Suite du tableau page suivante</w:t>
      </w:r>
    </w:p>
    <w:p w:rsidR="003F2266" w:rsidRPr="006308D7" w:rsidRDefault="003F2266" w:rsidP="00920049">
      <w:pPr>
        <w:pStyle w:val="TexteBase2"/>
        <w:rPr>
          <w:sz w:val="16"/>
          <w:szCs w:val="16"/>
        </w:rPr>
      </w:pPr>
      <w:r>
        <w:br w:type="page"/>
      </w:r>
    </w:p>
    <w:tbl>
      <w:tblPr>
        <w:tblW w:w="14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900"/>
        <w:gridCol w:w="992"/>
        <w:gridCol w:w="2576"/>
        <w:gridCol w:w="900"/>
        <w:gridCol w:w="1080"/>
        <w:gridCol w:w="1134"/>
        <w:gridCol w:w="1134"/>
        <w:gridCol w:w="3704"/>
        <w:gridCol w:w="1418"/>
      </w:tblGrid>
      <w:tr w:rsidR="003F2266" w:rsidRPr="006308D7">
        <w:trPr>
          <w:trHeight w:val="880"/>
        </w:trPr>
        <w:tc>
          <w:tcPr>
            <w:tcW w:w="1008" w:type="dxa"/>
            <w:vMerge w:val="restart"/>
            <w:shd w:val="clear" w:color="auto" w:fill="auto"/>
            <w:vAlign w:val="center"/>
          </w:tcPr>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r w:rsidRPr="006308D7">
              <w:rPr>
                <w:rFonts w:ascii="Arial Narrow" w:hAnsi="Arial Narrow" w:cs="Arial"/>
                <w:b/>
                <w:sz w:val="18"/>
                <w:szCs w:val="18"/>
              </w:rPr>
              <w:t xml:space="preserve">Tiao yue </w:t>
            </w:r>
          </w:p>
          <w:p w:rsidR="003F2266" w:rsidRPr="006308D7" w:rsidRDefault="003F2266" w:rsidP="003C198E">
            <w:pPr>
              <w:spacing w:line="220" w:lineRule="exact"/>
              <w:jc w:val="center"/>
              <w:rPr>
                <w:rFonts w:ascii="Arial Narrow" w:hAnsi="Arial Narrow" w:cs="Arial"/>
                <w:b/>
                <w:sz w:val="18"/>
                <w:szCs w:val="18"/>
              </w:rPr>
            </w:pPr>
            <w:r w:rsidRPr="006308D7">
              <w:rPr>
                <w:rFonts w:ascii="Arial Narrow" w:hAnsi="Arial Narrow" w:cs="Arial"/>
                <w:b/>
                <w:sz w:val="18"/>
                <w:szCs w:val="18"/>
              </w:rPr>
              <w:t xml:space="preserve">Sauts </w:t>
            </w: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p>
          <w:p w:rsidR="003F2266" w:rsidRPr="006308D7" w:rsidRDefault="003F2266" w:rsidP="006308D7">
            <w:pPr>
              <w:spacing w:line="220" w:lineRule="exact"/>
              <w:rPr>
                <w:rFonts w:ascii="Arial Narrow" w:hAnsi="Arial Narrow" w:cs="Arial"/>
                <w:b/>
                <w:sz w:val="18"/>
                <w:szCs w:val="18"/>
              </w:rPr>
            </w:pPr>
          </w:p>
          <w:p w:rsidR="003F2266" w:rsidRPr="006308D7" w:rsidRDefault="003F2266" w:rsidP="003C198E">
            <w:pPr>
              <w:spacing w:line="220" w:lineRule="exact"/>
              <w:jc w:val="center"/>
              <w:rPr>
                <w:rFonts w:ascii="Arial Narrow" w:hAnsi="Arial Narrow" w:cs="Arial"/>
                <w:b/>
                <w:sz w:val="18"/>
                <w:szCs w:val="18"/>
              </w:rPr>
            </w:pPr>
            <w:r w:rsidRPr="006308D7">
              <w:rPr>
                <w:rFonts w:ascii="Arial Narrow" w:hAnsi="Arial Narrow" w:cs="Arial"/>
                <w:b/>
                <w:sz w:val="18"/>
                <w:szCs w:val="18"/>
              </w:rPr>
              <w:t>Tiao yue Sauts</w:t>
            </w:r>
          </w:p>
        </w:tc>
        <w:tc>
          <w:tcPr>
            <w:tcW w:w="900"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Catégorie B</w:t>
            </w: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bCs/>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Catégorie B</w:t>
            </w:r>
          </w:p>
        </w:tc>
        <w:tc>
          <w:tcPr>
            <w:tcW w:w="992"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0.30</w:t>
            </w: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0.30</w:t>
            </w:r>
          </w:p>
        </w:tc>
        <w:tc>
          <w:tcPr>
            <w:tcW w:w="2576" w:type="dxa"/>
            <w:shd w:val="clear" w:color="auto" w:fill="auto"/>
            <w:vAlign w:val="center"/>
          </w:tcPr>
          <w:p w:rsidR="003F2266" w:rsidRPr="006308D7" w:rsidRDefault="003F2266" w:rsidP="00E2479F">
            <w:pPr>
              <w:spacing w:line="220" w:lineRule="exact"/>
              <w:jc w:val="center"/>
              <w:rPr>
                <w:rFonts w:ascii="Arial Narrow" w:hAnsi="Arial Narrow" w:cs="Arial"/>
                <w:sz w:val="18"/>
                <w:szCs w:val="18"/>
              </w:rPr>
            </w:pPr>
            <w:r w:rsidRPr="006308D7">
              <w:rPr>
                <w:rFonts w:ascii="Arial Narrow" w:hAnsi="Arial Narrow" w:cs="Arial"/>
                <w:sz w:val="18"/>
                <w:szCs w:val="18"/>
              </w:rPr>
              <w:t>Xuan feng jiao 540° - Tourbillon 540°</w:t>
            </w:r>
          </w:p>
        </w:tc>
        <w:tc>
          <w:tcPr>
            <w:tcW w:w="900" w:type="dxa"/>
            <w:shd w:val="clear" w:color="auto" w:fill="auto"/>
            <w:vAlign w:val="center"/>
          </w:tcPr>
          <w:p w:rsidR="003F2266" w:rsidRPr="006308D7" w:rsidRDefault="003F2266" w:rsidP="00E2479F">
            <w:pPr>
              <w:spacing w:line="220" w:lineRule="exact"/>
              <w:jc w:val="center"/>
              <w:rPr>
                <w:rFonts w:ascii="Arial Narrow" w:hAnsi="Arial Narrow" w:cs="Arial"/>
                <w:sz w:val="18"/>
                <w:szCs w:val="18"/>
              </w:rPr>
            </w:pPr>
            <w:r w:rsidRPr="006308D7">
              <w:rPr>
                <w:rFonts w:ascii="Arial Narrow" w:hAnsi="Arial Narrow" w:cs="Arial"/>
                <w:sz w:val="18"/>
                <w:szCs w:val="18"/>
              </w:rPr>
              <w:t>323B</w:t>
            </w:r>
          </w:p>
        </w:tc>
        <w:tc>
          <w:tcPr>
            <w:tcW w:w="1080" w:type="dxa"/>
            <w:shd w:val="clear" w:color="auto" w:fill="auto"/>
          </w:tcPr>
          <w:p w:rsidR="003F2266" w:rsidRPr="006308D7" w:rsidRDefault="003F2266" w:rsidP="006308D7">
            <w:pPr>
              <w:spacing w:line="220" w:lineRule="exact"/>
              <w:jc w:val="center"/>
              <w:rPr>
                <w:rFonts w:ascii="Arial Narrow" w:hAnsi="Arial Narrow" w:cs="Arial"/>
                <w:sz w:val="18"/>
                <w:szCs w:val="18"/>
              </w:rPr>
            </w:pPr>
            <w:r w:rsidRPr="006308D7">
              <w:rPr>
                <w:rFonts w:ascii="Arial Narrow" w:hAnsi="Arial Narrow" w:cs="Arial"/>
                <w:sz w:val="18"/>
                <w:szCs w:val="18"/>
              </w:rPr>
              <w:t>Transition dynamique et statique</w:t>
            </w:r>
          </w:p>
        </w:tc>
        <w:tc>
          <w:tcPr>
            <w:tcW w:w="1134"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Catégorie B</w:t>
            </w: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jc w:val="center"/>
              <w:rPr>
                <w:rFonts w:ascii="Arial Narrow" w:hAnsi="Arial Narrow" w:cs="Arial"/>
                <w:b/>
                <w:sz w:val="18"/>
                <w:szCs w:val="18"/>
              </w:rPr>
            </w:pPr>
          </w:p>
          <w:p w:rsidR="003F2266" w:rsidRPr="006308D7" w:rsidRDefault="003F2266" w:rsidP="006308D7">
            <w:pPr>
              <w:spacing w:line="220" w:lineRule="exact"/>
              <w:rPr>
                <w:rFonts w:ascii="Arial Narrow" w:hAnsi="Arial Narrow" w:cs="Arial"/>
                <w:b/>
                <w:sz w:val="18"/>
                <w:szCs w:val="18"/>
              </w:rPr>
            </w:pPr>
          </w:p>
        </w:tc>
        <w:tc>
          <w:tcPr>
            <w:tcW w:w="1134"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0.15</w:t>
            </w: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Teng kong fei jiao+(un pas) +Ce kong fan</w:t>
            </w:r>
          </w:p>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Coup de pied volant + un pas d’élan + roue sans main</w:t>
            </w:r>
          </w:p>
        </w:tc>
        <w:tc>
          <w:tcPr>
            <w:tcW w:w="1418" w:type="dxa"/>
            <w:shd w:val="clear" w:color="auto" w:fill="auto"/>
            <w:vAlign w:val="center"/>
          </w:tcPr>
          <w:p w:rsidR="003F2266" w:rsidRPr="006308D7" w:rsidRDefault="003F2266" w:rsidP="009E63F5">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312A+335(A)</w:t>
            </w:r>
          </w:p>
        </w:tc>
      </w:tr>
      <w:tr w:rsidR="003F2266" w:rsidRPr="006308D7">
        <w:trPr>
          <w:trHeight w:val="323"/>
        </w:trPr>
        <w:tc>
          <w:tcPr>
            <w:tcW w:w="1008" w:type="dxa"/>
            <w:vMerge/>
            <w:shd w:val="clear" w:color="auto" w:fill="auto"/>
            <w:vAlign w:val="center"/>
          </w:tcPr>
          <w:p w:rsidR="003F2266" w:rsidRPr="006308D7" w:rsidRDefault="003F2266" w:rsidP="003C198E">
            <w:pPr>
              <w:spacing w:line="220" w:lineRule="exact"/>
              <w:jc w:val="center"/>
              <w:rPr>
                <w:rFonts w:ascii="Arial Narrow" w:hAnsi="Arial Narrow" w:cs="Arial"/>
                <w:b/>
                <w:sz w:val="18"/>
                <w:szCs w:val="18"/>
                <w:lang w:val="en-US"/>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9A4D51">
            <w:pPr>
              <w:spacing w:line="220" w:lineRule="exact"/>
              <w:rPr>
                <w:rFonts w:ascii="Arial Narrow" w:hAnsi="Arial Narrow" w:cs="Arial"/>
                <w:sz w:val="18"/>
                <w:szCs w:val="18"/>
              </w:rPr>
            </w:pPr>
          </w:p>
        </w:tc>
        <w:tc>
          <w:tcPr>
            <w:tcW w:w="2576" w:type="dxa"/>
            <w:vMerge w:val="restart"/>
            <w:shd w:val="clear" w:color="auto" w:fill="auto"/>
            <w:vAlign w:val="center"/>
          </w:tcPr>
          <w:p w:rsidR="003F2266" w:rsidRPr="006308D7" w:rsidRDefault="003F2266" w:rsidP="005231AE">
            <w:pPr>
              <w:spacing w:line="220" w:lineRule="exact"/>
              <w:jc w:val="center"/>
              <w:rPr>
                <w:rFonts w:ascii="Arial Narrow" w:hAnsi="Arial Narrow" w:cs="Arial"/>
                <w:sz w:val="18"/>
                <w:szCs w:val="18"/>
              </w:rPr>
            </w:pPr>
            <w:r w:rsidRPr="006308D7">
              <w:rPr>
                <w:rFonts w:ascii="Arial Narrow" w:hAnsi="Arial Narrow" w:cs="Arial"/>
                <w:sz w:val="18"/>
                <w:szCs w:val="18"/>
              </w:rPr>
              <w:t>Xuan zi zhuan ti 360°</w:t>
            </w:r>
          </w:p>
          <w:p w:rsidR="003F2266" w:rsidRPr="006308D7" w:rsidRDefault="003F2266" w:rsidP="005231AE">
            <w:pPr>
              <w:spacing w:line="220" w:lineRule="exact"/>
              <w:jc w:val="center"/>
              <w:rPr>
                <w:rFonts w:ascii="Arial Narrow" w:hAnsi="Arial Narrow" w:cs="Arial"/>
                <w:sz w:val="18"/>
                <w:szCs w:val="18"/>
              </w:rPr>
            </w:pPr>
            <w:r w:rsidRPr="006308D7">
              <w:rPr>
                <w:rFonts w:ascii="Arial Narrow" w:hAnsi="Arial Narrow" w:cs="Arial"/>
                <w:sz w:val="18"/>
                <w:szCs w:val="18"/>
              </w:rPr>
              <w:t>Saut papillon tournant 360°</w:t>
            </w:r>
          </w:p>
        </w:tc>
        <w:tc>
          <w:tcPr>
            <w:tcW w:w="900" w:type="dxa"/>
            <w:vMerge w:val="restart"/>
            <w:shd w:val="clear" w:color="auto" w:fill="auto"/>
            <w:vAlign w:val="center"/>
          </w:tcPr>
          <w:p w:rsidR="003F2266" w:rsidRPr="006308D7" w:rsidRDefault="003F2266" w:rsidP="005231AE">
            <w:pPr>
              <w:spacing w:line="220" w:lineRule="exact"/>
              <w:jc w:val="center"/>
              <w:rPr>
                <w:rFonts w:ascii="Arial Narrow" w:hAnsi="Arial Narrow" w:cs="Arial"/>
                <w:sz w:val="18"/>
                <w:szCs w:val="18"/>
              </w:rPr>
            </w:pPr>
            <w:r w:rsidRPr="006308D7">
              <w:rPr>
                <w:rFonts w:ascii="Arial Narrow" w:hAnsi="Arial Narrow" w:cs="Arial"/>
                <w:sz w:val="18"/>
                <w:szCs w:val="18"/>
              </w:rPr>
              <w:t>353B</w:t>
            </w:r>
          </w:p>
        </w:tc>
        <w:tc>
          <w:tcPr>
            <w:tcW w:w="1080" w:type="dxa"/>
            <w:vMerge w:val="restart"/>
            <w:shd w:val="clear" w:color="auto" w:fill="auto"/>
          </w:tcPr>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r w:rsidRPr="006308D7">
              <w:rPr>
                <w:rFonts w:ascii="Arial Narrow" w:hAnsi="Arial Narrow" w:cs="Arial"/>
                <w:sz w:val="18"/>
                <w:szCs w:val="18"/>
              </w:rPr>
              <w:t>Transition intégrée Au milieu</w:t>
            </w: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feng jiao 540°+Mabu - Tourbillon 540° + position cavalière</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323B+1(B)</w:t>
            </w:r>
          </w:p>
        </w:tc>
      </w:tr>
      <w:tr w:rsidR="003F2266" w:rsidRPr="006308D7">
        <w:trPr>
          <w:trHeight w:val="323"/>
        </w:trPr>
        <w:tc>
          <w:tcPr>
            <w:tcW w:w="1008" w:type="dxa"/>
            <w:vMerge/>
            <w:shd w:val="clear" w:color="auto" w:fill="auto"/>
            <w:vAlign w:val="center"/>
          </w:tcPr>
          <w:p w:rsidR="003F2266" w:rsidRPr="006308D7" w:rsidRDefault="003F2266" w:rsidP="003C198E">
            <w:pPr>
              <w:spacing w:line="220" w:lineRule="exact"/>
              <w:jc w:val="center"/>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3C198E">
            <w:pPr>
              <w:spacing w:line="220" w:lineRule="exact"/>
              <w:jc w:val="center"/>
              <w:rPr>
                <w:rFonts w:ascii="Arial Narrow" w:hAnsi="Arial Narrow" w:cs="Arial"/>
                <w:sz w:val="18"/>
                <w:szCs w:val="18"/>
              </w:rPr>
            </w:pPr>
          </w:p>
        </w:tc>
        <w:tc>
          <w:tcPr>
            <w:tcW w:w="2576"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900"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1080" w:type="dxa"/>
            <w:vMerge/>
            <w:shd w:val="clear" w:color="auto" w:fill="auto"/>
          </w:tcPr>
          <w:p w:rsidR="003F2266" w:rsidRPr="006308D7" w:rsidRDefault="003F2266" w:rsidP="006308D7">
            <w:pPr>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Teng kong bai lian 540°+Mabu</w:t>
            </w:r>
          </w:p>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Lotus volant 540° + position cavalière</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324B+1(B)</w:t>
            </w:r>
          </w:p>
        </w:tc>
      </w:tr>
      <w:tr w:rsidR="003F2266" w:rsidRPr="006308D7">
        <w:trPr>
          <w:trHeight w:val="323"/>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Teng kong bailian 540°</w:t>
            </w:r>
          </w:p>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Lotus volant</w:t>
            </w:r>
          </w:p>
        </w:tc>
        <w:tc>
          <w:tcPr>
            <w:tcW w:w="900" w:type="dxa"/>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324B</w:t>
            </w:r>
          </w:p>
        </w:tc>
        <w:tc>
          <w:tcPr>
            <w:tcW w:w="1080" w:type="dxa"/>
            <w:vMerge/>
            <w:shd w:val="clear" w:color="auto" w:fill="auto"/>
          </w:tcPr>
          <w:p w:rsidR="003F2266" w:rsidRPr="006308D7" w:rsidRDefault="003F2266" w:rsidP="006308D7">
            <w:pPr>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feng jiao 360°+Tixi duli Tourbillon + équilibre en élevant un genou;</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323A+3(B)</w:t>
            </w:r>
          </w:p>
        </w:tc>
      </w:tr>
      <w:tr w:rsidR="003F2266" w:rsidRPr="006308D7">
        <w:trPr>
          <w:trHeight w:val="896"/>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vMerge w:val="restart"/>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Ce kong fan zhuan ti 360°  + roue vrillée 360°</w:t>
            </w:r>
          </w:p>
        </w:tc>
        <w:tc>
          <w:tcPr>
            <w:tcW w:w="900" w:type="dxa"/>
            <w:vMerge w:val="restart"/>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355B</w:t>
            </w:r>
          </w:p>
        </w:tc>
        <w:tc>
          <w:tcPr>
            <w:tcW w:w="1080" w:type="dxa"/>
            <w:vMerge w:val="restart"/>
            <w:shd w:val="clear" w:color="auto" w:fill="auto"/>
          </w:tcPr>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r w:rsidRPr="006308D7">
              <w:rPr>
                <w:rFonts w:ascii="Arial Narrow" w:hAnsi="Arial Narrow" w:cs="Arial"/>
                <w:sz w:val="18"/>
                <w:szCs w:val="18"/>
              </w:rPr>
              <w:t>Transition dynamique et dynamique</w:t>
            </w: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Teng kong bai lian 360°+Tixi du li – Lotus volant + équilibre en élevant un genou</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324A+3(B)</w:t>
            </w:r>
          </w:p>
        </w:tc>
      </w:tr>
      <w:tr w:rsidR="003F2266" w:rsidRPr="006308D7">
        <w:trPr>
          <w:trHeight w:val="386"/>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vMerge/>
            <w:shd w:val="clear" w:color="auto" w:fill="auto"/>
            <w:vAlign w:val="center"/>
          </w:tcPr>
          <w:p w:rsidR="003F2266" w:rsidRPr="006308D7" w:rsidRDefault="003F2266" w:rsidP="0003123C">
            <w:pPr>
              <w:spacing w:line="220" w:lineRule="exact"/>
              <w:rPr>
                <w:rFonts w:ascii="Arial Narrow" w:hAnsi="Arial Narrow" w:cs="Arial"/>
                <w:sz w:val="18"/>
                <w:szCs w:val="18"/>
              </w:rPr>
            </w:pPr>
          </w:p>
        </w:tc>
        <w:tc>
          <w:tcPr>
            <w:tcW w:w="900" w:type="dxa"/>
            <w:vMerge/>
            <w:shd w:val="clear" w:color="auto" w:fill="auto"/>
            <w:vAlign w:val="center"/>
          </w:tcPr>
          <w:p w:rsidR="003F2266" w:rsidRPr="008E35EC" w:rsidRDefault="003F2266" w:rsidP="0003123C">
            <w:pPr>
              <w:pStyle w:val="Pieddepage"/>
              <w:spacing w:line="220" w:lineRule="exact"/>
              <w:jc w:val="center"/>
              <w:rPr>
                <w:rFonts w:ascii="Arial Narrow" w:hAnsi="Arial Narrow" w:cs="Arial"/>
                <w:sz w:val="18"/>
                <w:szCs w:val="18"/>
                <w:lang w:val="fr-FR" w:eastAsia="en-US"/>
              </w:rPr>
            </w:pPr>
          </w:p>
        </w:tc>
        <w:tc>
          <w:tcPr>
            <w:tcW w:w="1080" w:type="dxa"/>
            <w:vMerge/>
            <w:shd w:val="clear" w:color="auto" w:fill="auto"/>
          </w:tcPr>
          <w:p w:rsidR="003F2266" w:rsidRPr="006308D7" w:rsidRDefault="003F2266" w:rsidP="006308D7">
            <w:pPr>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feng jiao 540° + Dié shu cha Tourbillon 540° + grand écart latéral</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323B+4(B)</w:t>
            </w:r>
          </w:p>
        </w:tc>
      </w:tr>
      <w:tr w:rsidR="003F2266" w:rsidRPr="006308D7">
        <w:trPr>
          <w:trHeight w:val="91"/>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shd w:val="clear" w:color="auto" w:fill="auto"/>
            <w:vAlign w:val="center"/>
          </w:tcPr>
          <w:p w:rsidR="003F2266" w:rsidRPr="006308D7" w:rsidRDefault="003F2266" w:rsidP="006308D7">
            <w:pPr>
              <w:spacing w:line="220" w:lineRule="exact"/>
              <w:jc w:val="center"/>
              <w:rPr>
                <w:rFonts w:ascii="Arial Narrow" w:hAnsi="Arial Narrow" w:cs="Arial"/>
                <w:sz w:val="18"/>
                <w:szCs w:val="18"/>
              </w:rPr>
            </w:pPr>
            <w:r w:rsidRPr="006308D7">
              <w:rPr>
                <w:rFonts w:ascii="Arial Narrow" w:hAnsi="Arial Narrow" w:cs="Arial"/>
                <w:sz w:val="18"/>
                <w:szCs w:val="18"/>
              </w:rPr>
              <w:t>Teng kong zheng ti tui - Coup de pied volant avec un pied en flexion</w:t>
            </w:r>
          </w:p>
        </w:tc>
        <w:tc>
          <w:tcPr>
            <w:tcW w:w="900" w:type="dxa"/>
            <w:shd w:val="clear" w:color="auto" w:fill="auto"/>
            <w:vAlign w:val="center"/>
          </w:tcPr>
          <w:p w:rsidR="003F2266" w:rsidRPr="008E35EC" w:rsidRDefault="003F2266" w:rsidP="003A4DFC">
            <w:pPr>
              <w:pStyle w:val="Pieddepage"/>
              <w:spacing w:line="220" w:lineRule="exact"/>
              <w:jc w:val="center"/>
              <w:rPr>
                <w:rFonts w:ascii="Arial Narrow" w:hAnsi="Arial Narrow" w:cs="Arial"/>
                <w:sz w:val="18"/>
                <w:szCs w:val="18"/>
                <w:lang w:val="fr-FR" w:eastAsia="en-US"/>
              </w:rPr>
            </w:pPr>
            <w:r w:rsidRPr="008E35EC">
              <w:rPr>
                <w:rFonts w:ascii="Arial Narrow" w:hAnsi="Arial Narrow" w:cs="Arial"/>
                <w:sz w:val="18"/>
                <w:szCs w:val="18"/>
                <w:lang w:val="fr-FR" w:eastAsia="en-US"/>
              </w:rPr>
              <w:t>312B</w:t>
            </w:r>
          </w:p>
        </w:tc>
        <w:tc>
          <w:tcPr>
            <w:tcW w:w="1080" w:type="dxa"/>
            <w:vMerge w:val="restart"/>
            <w:shd w:val="clear" w:color="auto" w:fill="auto"/>
          </w:tcPr>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r w:rsidRPr="006308D7">
              <w:rPr>
                <w:rFonts w:ascii="Arial Narrow" w:hAnsi="Arial Narrow" w:cs="Arial"/>
                <w:sz w:val="18"/>
                <w:szCs w:val="18"/>
              </w:rPr>
              <w:t>Transition  dynamique et statique</w:t>
            </w:r>
          </w:p>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p>
          <w:p w:rsidR="003F2266" w:rsidRPr="006308D7" w:rsidRDefault="003F2266" w:rsidP="006308D7">
            <w:pPr>
              <w:spacing w:line="220" w:lineRule="exact"/>
              <w:jc w:val="center"/>
              <w:rPr>
                <w:rFonts w:ascii="Arial Narrow" w:hAnsi="Arial Narrow" w:cs="Arial"/>
                <w:sz w:val="18"/>
                <w:szCs w:val="18"/>
              </w:rPr>
            </w:pPr>
            <w:r w:rsidRPr="006308D7">
              <w:rPr>
                <w:rFonts w:ascii="Arial Narrow" w:hAnsi="Arial Narrow" w:cs="Arial"/>
                <w:sz w:val="18"/>
                <w:szCs w:val="18"/>
              </w:rPr>
              <w:t>Transition dynamique et dynamique</w:t>
            </w: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6308D7">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Pao+xuan feng jiao360°+jié Jet d’instrument + tourbillon 360° + réception</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323A+9(B)</w:t>
            </w:r>
          </w:p>
        </w:tc>
      </w:tr>
      <w:tr w:rsidR="003F2266" w:rsidRPr="006308D7">
        <w:trPr>
          <w:trHeight w:val="1581"/>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Xuan feng jiao 720°</w:t>
            </w:r>
          </w:p>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Tourbillon 720°</w:t>
            </w:r>
          </w:p>
        </w:tc>
        <w:tc>
          <w:tcPr>
            <w:tcW w:w="900" w:type="dxa"/>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323C</w:t>
            </w:r>
          </w:p>
        </w:tc>
        <w:tc>
          <w:tcPr>
            <w:tcW w:w="1080" w:type="dxa"/>
            <w:vMerge/>
            <w:shd w:val="clear" w:color="auto" w:fill="auto"/>
          </w:tcPr>
          <w:p w:rsidR="003F2266" w:rsidRPr="006308D7" w:rsidRDefault="003F2266" w:rsidP="006308D7">
            <w:pPr>
              <w:spacing w:line="220" w:lineRule="exact"/>
              <w:jc w:val="center"/>
              <w:rPr>
                <w:rFonts w:ascii="Arial Narrow" w:hAnsi="Arial Narrow" w:cs="Arial"/>
                <w:sz w:val="18"/>
                <w:szCs w:val="18"/>
              </w:rPr>
            </w:pPr>
          </w:p>
        </w:tc>
        <w:tc>
          <w:tcPr>
            <w:tcW w:w="1134"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Catégorie C</w:t>
            </w:r>
          </w:p>
          <w:p w:rsidR="003F2266" w:rsidRPr="006308D7" w:rsidRDefault="003F2266" w:rsidP="006308D7">
            <w:pPr>
              <w:spacing w:line="220" w:lineRule="exact"/>
              <w:jc w:val="center"/>
              <w:rPr>
                <w:rFonts w:ascii="Arial Narrow" w:hAnsi="Arial Narrow" w:cs="Arial"/>
                <w:b/>
                <w:sz w:val="18"/>
                <w:szCs w:val="18"/>
              </w:rPr>
            </w:pPr>
          </w:p>
        </w:tc>
        <w:tc>
          <w:tcPr>
            <w:tcW w:w="1134"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0.20</w:t>
            </w: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zhi zhuan ti 360°+(4 pas d’élan) xuan feng jiao 720°</w:t>
            </w:r>
          </w:p>
          <w:p w:rsidR="003F2266" w:rsidRPr="008E35EC" w:rsidRDefault="003F2266" w:rsidP="0003123C">
            <w:pPr>
              <w:pStyle w:val="Pieddepage"/>
              <w:spacing w:line="220" w:lineRule="exact"/>
              <w:jc w:val="center"/>
              <w:rPr>
                <w:rFonts w:ascii="Arial Narrow" w:hAnsi="Arial Narrow" w:cs="Arial"/>
                <w:sz w:val="18"/>
                <w:szCs w:val="18"/>
                <w:lang w:val="fr-FR" w:eastAsia="en-US"/>
              </w:rPr>
            </w:pPr>
            <w:r w:rsidRPr="008E35EC">
              <w:rPr>
                <w:rFonts w:ascii="Arial Narrow" w:hAnsi="Arial Narrow" w:cs="Arial"/>
                <w:sz w:val="18"/>
                <w:szCs w:val="18"/>
                <w:lang w:val="fr-FR" w:eastAsia="en-US"/>
              </w:rPr>
              <w:t>Saut papillon 360° + 4 pas d’élan + tourbillon 720°</w:t>
            </w:r>
          </w:p>
        </w:tc>
        <w:tc>
          <w:tcPr>
            <w:tcW w:w="1418" w:type="dxa"/>
            <w:shd w:val="clear" w:color="auto" w:fill="auto"/>
            <w:vAlign w:val="center"/>
          </w:tcPr>
          <w:p w:rsidR="003F2266" w:rsidRPr="006308D7" w:rsidRDefault="003F2266" w:rsidP="006308D7">
            <w:pPr>
              <w:pStyle w:val="Paragraphedeliste"/>
              <w:spacing w:after="0" w:line="220" w:lineRule="exact"/>
              <w:ind w:left="0"/>
              <w:jc w:val="center"/>
              <w:rPr>
                <w:rFonts w:ascii="Arial Narrow" w:hAnsi="Arial Narrow" w:cs="Arial"/>
                <w:sz w:val="18"/>
                <w:szCs w:val="18"/>
              </w:rPr>
            </w:pPr>
            <w:r w:rsidRPr="006308D7">
              <w:rPr>
                <w:rFonts w:ascii="Arial Narrow" w:hAnsi="Arial Narrow"/>
                <w:sz w:val="18"/>
                <w:szCs w:val="18"/>
              </w:rPr>
              <w:t>353B+323C</w:t>
            </w:r>
          </w:p>
        </w:tc>
      </w:tr>
      <w:tr w:rsidR="003F2266" w:rsidRPr="006308D7">
        <w:trPr>
          <w:trHeight w:val="323"/>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shd w:val="clear" w:color="auto" w:fill="auto"/>
            <w:vAlign w:val="center"/>
          </w:tcPr>
          <w:p w:rsidR="003F2266" w:rsidRPr="006308D7" w:rsidRDefault="003F2266" w:rsidP="003A4DFC">
            <w:pPr>
              <w:spacing w:line="220" w:lineRule="exact"/>
              <w:jc w:val="center"/>
              <w:rPr>
                <w:rFonts w:ascii="Arial Narrow" w:hAnsi="Arial Narrow" w:cs="Arial"/>
                <w:sz w:val="18"/>
                <w:szCs w:val="18"/>
              </w:rPr>
            </w:pPr>
            <w:r w:rsidRPr="006308D7">
              <w:rPr>
                <w:rFonts w:ascii="Arial Narrow" w:hAnsi="Arial Narrow" w:cs="Arial"/>
                <w:sz w:val="18"/>
                <w:szCs w:val="18"/>
              </w:rPr>
              <w:t>Xuan zhi zhuan ti 720° - Saut de papillon tournant 720°</w:t>
            </w:r>
          </w:p>
        </w:tc>
        <w:tc>
          <w:tcPr>
            <w:tcW w:w="900" w:type="dxa"/>
            <w:shd w:val="clear" w:color="auto" w:fill="auto"/>
            <w:vAlign w:val="center"/>
          </w:tcPr>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353C</w:t>
            </w:r>
          </w:p>
        </w:tc>
        <w:tc>
          <w:tcPr>
            <w:tcW w:w="1080" w:type="dxa"/>
            <w:vMerge/>
            <w:shd w:val="clear" w:color="auto" w:fill="auto"/>
            <w:vAlign w:val="center"/>
          </w:tcPr>
          <w:p w:rsidR="003F2266" w:rsidRPr="006308D7" w:rsidRDefault="003F2266" w:rsidP="006308D7">
            <w:pPr>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1134" w:type="dxa"/>
            <w:vMerge/>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feng jiao 720° +</w:t>
            </w:r>
          </w:p>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Tourbillon 720° + position cavalière</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323C+1C</w:t>
            </w:r>
          </w:p>
        </w:tc>
      </w:tr>
      <w:tr w:rsidR="003F2266" w:rsidRPr="006308D7">
        <w:trPr>
          <w:trHeight w:val="91"/>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shd w:val="clear" w:color="auto" w:fill="auto"/>
            <w:vAlign w:val="center"/>
          </w:tcPr>
          <w:p w:rsidR="003F2266" w:rsidRPr="006308D7" w:rsidRDefault="003F2266" w:rsidP="00D62C49">
            <w:pPr>
              <w:spacing w:line="220" w:lineRule="exact"/>
              <w:jc w:val="center"/>
              <w:rPr>
                <w:rFonts w:ascii="Arial Narrow" w:hAnsi="Arial Narrow" w:cs="Arial"/>
                <w:sz w:val="18"/>
                <w:szCs w:val="18"/>
              </w:rPr>
            </w:pPr>
            <w:r w:rsidRPr="006308D7">
              <w:rPr>
                <w:rFonts w:ascii="Arial Narrow" w:hAnsi="Arial Narrow" w:cs="Arial"/>
                <w:sz w:val="18"/>
                <w:szCs w:val="18"/>
              </w:rPr>
              <w:t>Ce kong fan zhuan ti 720°  + roue vrillée 720°</w:t>
            </w:r>
          </w:p>
        </w:tc>
        <w:tc>
          <w:tcPr>
            <w:tcW w:w="900"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355C</w:t>
            </w:r>
          </w:p>
        </w:tc>
        <w:tc>
          <w:tcPr>
            <w:tcW w:w="1080" w:type="dxa"/>
            <w:vMerge/>
            <w:shd w:val="clear" w:color="auto" w:fill="auto"/>
            <w:vAlign w:val="center"/>
          </w:tcPr>
          <w:p w:rsidR="003F2266" w:rsidRPr="006308D7" w:rsidRDefault="003F2266" w:rsidP="006308D7">
            <w:pPr>
              <w:spacing w:line="220" w:lineRule="exact"/>
              <w:jc w:val="center"/>
              <w:rPr>
                <w:rFonts w:ascii="Arial Narrow" w:hAnsi="Arial Narrow" w:cs="Arial"/>
                <w:sz w:val="18"/>
                <w:szCs w:val="18"/>
              </w:rPr>
            </w:pPr>
          </w:p>
        </w:tc>
        <w:tc>
          <w:tcPr>
            <w:tcW w:w="1134"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Catégorie D</w:t>
            </w:r>
          </w:p>
          <w:p w:rsidR="003F2266" w:rsidRPr="006308D7" w:rsidRDefault="003F2266" w:rsidP="006308D7">
            <w:pPr>
              <w:spacing w:line="220" w:lineRule="exact"/>
              <w:jc w:val="center"/>
              <w:rPr>
                <w:rFonts w:ascii="Arial Narrow" w:hAnsi="Arial Narrow" w:cs="Arial"/>
                <w:b/>
                <w:sz w:val="18"/>
                <w:szCs w:val="18"/>
              </w:rPr>
            </w:pPr>
          </w:p>
        </w:tc>
        <w:tc>
          <w:tcPr>
            <w:tcW w:w="1134" w:type="dxa"/>
            <w:vMerge w:val="restart"/>
            <w:shd w:val="clear" w:color="auto" w:fill="auto"/>
            <w:vAlign w:val="center"/>
          </w:tcPr>
          <w:p w:rsidR="003F2266" w:rsidRPr="006308D7" w:rsidRDefault="003F2266" w:rsidP="006308D7">
            <w:pPr>
              <w:spacing w:line="220" w:lineRule="exact"/>
              <w:jc w:val="center"/>
              <w:rPr>
                <w:rFonts w:ascii="Arial Narrow" w:hAnsi="Arial Narrow" w:cs="Arial"/>
                <w:b/>
                <w:sz w:val="18"/>
                <w:szCs w:val="18"/>
              </w:rPr>
            </w:pPr>
            <w:r w:rsidRPr="006308D7">
              <w:rPr>
                <w:rFonts w:ascii="Arial Narrow" w:hAnsi="Arial Narrow" w:cs="Arial"/>
                <w:b/>
                <w:sz w:val="18"/>
                <w:szCs w:val="18"/>
              </w:rPr>
              <w:t>0.25</w:t>
            </w: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feng jiao 540°+Tixi du li</w:t>
            </w:r>
          </w:p>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Tourbillon 540° + équilibre avec un genou élevé</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323B+3C</w:t>
            </w:r>
          </w:p>
        </w:tc>
      </w:tr>
      <w:tr w:rsidR="003F2266" w:rsidRPr="006308D7">
        <w:trPr>
          <w:trHeight w:val="688"/>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p w:rsidR="003F2266" w:rsidRPr="006308D7" w:rsidRDefault="003F2266" w:rsidP="0003123C">
            <w:pPr>
              <w:spacing w:line="220" w:lineRule="exact"/>
              <w:jc w:val="center"/>
              <w:rPr>
                <w:rFonts w:ascii="Arial Narrow" w:hAnsi="Arial Narrow" w:cs="Arial"/>
                <w:sz w:val="18"/>
                <w:szCs w:val="18"/>
              </w:rPr>
            </w:pPr>
            <w:r w:rsidRPr="006308D7">
              <w:rPr>
                <w:rFonts w:ascii="Arial Narrow" w:hAnsi="Arial Narrow" w:cs="Arial"/>
                <w:sz w:val="18"/>
                <w:szCs w:val="18"/>
              </w:rPr>
              <w:t>Teng kong bai lian 720°</w:t>
            </w:r>
          </w:p>
          <w:p w:rsidR="003F2266" w:rsidRPr="006308D7" w:rsidRDefault="003F2266" w:rsidP="0003123C">
            <w:pPr>
              <w:spacing w:line="220" w:lineRule="exact"/>
              <w:jc w:val="center"/>
              <w:rPr>
                <w:rFonts w:ascii="Arial Narrow" w:hAnsi="Arial Narrow" w:cs="Arial"/>
                <w:sz w:val="18"/>
                <w:szCs w:val="18"/>
              </w:rPr>
            </w:pPr>
            <w:r w:rsidRPr="006308D7">
              <w:rPr>
                <w:rFonts w:ascii="Arial Narrow" w:hAnsi="Arial Narrow" w:cs="Arial"/>
                <w:sz w:val="18"/>
                <w:szCs w:val="18"/>
              </w:rPr>
              <w:t>Lotus volant 720°</w:t>
            </w:r>
          </w:p>
        </w:tc>
        <w:tc>
          <w:tcPr>
            <w:tcW w:w="900" w:type="dxa"/>
            <w:shd w:val="clear" w:color="auto" w:fill="auto"/>
            <w:vAlign w:val="center"/>
          </w:tcPr>
          <w:p w:rsidR="003F2266" w:rsidRPr="006308D7" w:rsidRDefault="003F2266" w:rsidP="0003123C">
            <w:pPr>
              <w:pStyle w:val="Paragraphedeliste"/>
              <w:spacing w:line="220" w:lineRule="exact"/>
              <w:jc w:val="center"/>
              <w:rPr>
                <w:rFonts w:ascii="Arial Narrow" w:hAnsi="Arial Narrow" w:cs="Arial"/>
                <w:sz w:val="18"/>
                <w:szCs w:val="18"/>
              </w:rPr>
            </w:pPr>
          </w:p>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324C</w:t>
            </w:r>
          </w:p>
        </w:tc>
        <w:tc>
          <w:tcPr>
            <w:tcW w:w="1080" w:type="dxa"/>
            <w:vMerge w:val="restart"/>
            <w:shd w:val="clear" w:color="auto" w:fill="auto"/>
            <w:vAlign w:val="center"/>
          </w:tcPr>
          <w:p w:rsidR="003F2266" w:rsidRPr="006308D7" w:rsidRDefault="003F2266" w:rsidP="006308D7">
            <w:pPr>
              <w:pStyle w:val="Paragraphedeliste"/>
              <w:spacing w:line="220" w:lineRule="exact"/>
              <w:jc w:val="center"/>
              <w:rPr>
                <w:rFonts w:ascii="Arial Narrow" w:hAnsi="Arial Narrow" w:cs="Arial"/>
                <w:sz w:val="18"/>
                <w:szCs w:val="18"/>
              </w:rPr>
            </w:pPr>
          </w:p>
          <w:p w:rsidR="003F2266" w:rsidRPr="006308D7" w:rsidRDefault="003F2266" w:rsidP="006308D7">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Transition  dynamique et statique</w:t>
            </w:r>
          </w:p>
          <w:p w:rsidR="003F2266" w:rsidRPr="006308D7" w:rsidRDefault="003F2266" w:rsidP="006308D7">
            <w:pPr>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1134" w:type="dxa"/>
            <w:vMerge/>
            <w:shd w:val="clear" w:color="auto" w:fill="auto"/>
            <w:vAlign w:val="center"/>
          </w:tcPr>
          <w:p w:rsidR="003F2266" w:rsidRPr="006308D7" w:rsidRDefault="003F2266" w:rsidP="0003123C">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Teng kong bailian 540° + Tixi du li – Lotus volant 540° + équilibre avec un genou élevé</w:t>
            </w:r>
          </w:p>
        </w:tc>
        <w:tc>
          <w:tcPr>
            <w:tcW w:w="1418" w:type="dxa"/>
            <w:shd w:val="clear" w:color="auto" w:fill="auto"/>
            <w:vAlign w:val="center"/>
          </w:tcPr>
          <w:p w:rsidR="003F2266" w:rsidRPr="006308D7" w:rsidRDefault="003F2266" w:rsidP="0003123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324B +3C</w:t>
            </w:r>
          </w:p>
        </w:tc>
      </w:tr>
      <w:tr w:rsidR="003F2266" w:rsidRPr="006308D7">
        <w:trPr>
          <w:trHeight w:val="588"/>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vMerge w:val="restart"/>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900" w:type="dxa"/>
            <w:vMerge w:val="restart"/>
            <w:shd w:val="clear" w:color="auto" w:fill="auto"/>
            <w:vAlign w:val="center"/>
          </w:tcPr>
          <w:p w:rsidR="003F2266" w:rsidRPr="006308D7" w:rsidRDefault="003F2266" w:rsidP="0003123C">
            <w:pPr>
              <w:pStyle w:val="Paragraphedeliste"/>
              <w:spacing w:line="220" w:lineRule="exact"/>
              <w:jc w:val="center"/>
              <w:rPr>
                <w:rFonts w:ascii="Arial Narrow" w:hAnsi="Arial Narrow" w:cs="Arial"/>
                <w:sz w:val="18"/>
                <w:szCs w:val="18"/>
              </w:rPr>
            </w:pPr>
          </w:p>
        </w:tc>
        <w:tc>
          <w:tcPr>
            <w:tcW w:w="1080" w:type="dxa"/>
            <w:vMerge/>
            <w:shd w:val="clear" w:color="auto" w:fill="auto"/>
            <w:vAlign w:val="center"/>
          </w:tcPr>
          <w:p w:rsidR="003F2266" w:rsidRPr="006308D7" w:rsidRDefault="003F2266" w:rsidP="006308D7">
            <w:pPr>
              <w:pStyle w:val="Paragraphedeliste"/>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1134" w:type="dxa"/>
            <w:vMerge/>
            <w:shd w:val="clear" w:color="auto" w:fill="auto"/>
            <w:vAlign w:val="center"/>
          </w:tcPr>
          <w:p w:rsidR="003F2266" w:rsidRPr="006308D7" w:rsidRDefault="003F2266" w:rsidP="0003123C">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Teng kong bailian 720°+</w:t>
            </w:r>
          </w:p>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Lotus volant 720° + position cavalière</w:t>
            </w:r>
          </w:p>
        </w:tc>
        <w:tc>
          <w:tcPr>
            <w:tcW w:w="1418" w:type="dxa"/>
            <w:shd w:val="clear" w:color="auto" w:fill="auto"/>
            <w:vAlign w:val="center"/>
          </w:tcPr>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324C+1(D)</w:t>
            </w:r>
          </w:p>
        </w:tc>
      </w:tr>
      <w:tr w:rsidR="003F2266" w:rsidRPr="006308D7">
        <w:trPr>
          <w:trHeight w:val="587"/>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900" w:type="dxa"/>
            <w:vMerge/>
            <w:shd w:val="clear" w:color="auto" w:fill="auto"/>
            <w:vAlign w:val="center"/>
          </w:tcPr>
          <w:p w:rsidR="003F2266" w:rsidRPr="006308D7" w:rsidRDefault="003F2266" w:rsidP="0003123C">
            <w:pPr>
              <w:pStyle w:val="Paragraphedeliste"/>
              <w:spacing w:line="220" w:lineRule="exact"/>
              <w:jc w:val="center"/>
              <w:rPr>
                <w:rFonts w:ascii="Arial Narrow" w:hAnsi="Arial Narrow" w:cs="Arial"/>
                <w:sz w:val="18"/>
                <w:szCs w:val="18"/>
              </w:rPr>
            </w:pPr>
          </w:p>
        </w:tc>
        <w:tc>
          <w:tcPr>
            <w:tcW w:w="1080" w:type="dxa"/>
            <w:vMerge/>
            <w:shd w:val="clear" w:color="auto" w:fill="auto"/>
            <w:vAlign w:val="center"/>
          </w:tcPr>
          <w:p w:rsidR="003F2266" w:rsidRPr="006308D7" w:rsidRDefault="003F2266" w:rsidP="006308D7">
            <w:pPr>
              <w:pStyle w:val="Paragraphedeliste"/>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1134" w:type="dxa"/>
            <w:vMerge/>
            <w:shd w:val="clear" w:color="auto" w:fill="auto"/>
            <w:vAlign w:val="center"/>
          </w:tcPr>
          <w:p w:rsidR="003F2266" w:rsidRPr="006308D7" w:rsidRDefault="003F2266" w:rsidP="0003123C">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feng jiao 720° + Dié shu cha-Tourbillon 720° + grand écart latéral</w:t>
            </w:r>
          </w:p>
        </w:tc>
        <w:tc>
          <w:tcPr>
            <w:tcW w:w="1418" w:type="dxa"/>
            <w:shd w:val="clear" w:color="auto" w:fill="auto"/>
            <w:vAlign w:val="center"/>
          </w:tcPr>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323C+4(D)</w:t>
            </w:r>
          </w:p>
        </w:tc>
      </w:tr>
      <w:tr w:rsidR="003F2266" w:rsidRPr="006308D7">
        <w:trPr>
          <w:trHeight w:val="587"/>
        </w:trPr>
        <w:tc>
          <w:tcPr>
            <w:tcW w:w="1008"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900" w:type="dxa"/>
            <w:vMerge/>
            <w:shd w:val="clear" w:color="auto" w:fill="auto"/>
            <w:vAlign w:val="center"/>
          </w:tcPr>
          <w:p w:rsidR="003F2266" w:rsidRPr="006308D7" w:rsidRDefault="003F2266" w:rsidP="00920049">
            <w:pPr>
              <w:spacing w:line="220" w:lineRule="exact"/>
              <w:jc w:val="center"/>
              <w:rPr>
                <w:rFonts w:ascii="Arial Narrow" w:hAnsi="Arial Narrow" w:cs="Arial"/>
                <w:b/>
                <w:sz w:val="18"/>
                <w:szCs w:val="18"/>
              </w:rPr>
            </w:pPr>
          </w:p>
        </w:tc>
        <w:tc>
          <w:tcPr>
            <w:tcW w:w="992"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2576" w:type="dxa"/>
            <w:vMerge/>
            <w:shd w:val="clear" w:color="auto" w:fill="auto"/>
            <w:vAlign w:val="center"/>
          </w:tcPr>
          <w:p w:rsidR="003F2266" w:rsidRPr="006308D7" w:rsidRDefault="003F2266" w:rsidP="0003123C">
            <w:pPr>
              <w:spacing w:line="220" w:lineRule="exact"/>
              <w:jc w:val="center"/>
              <w:rPr>
                <w:rFonts w:ascii="Arial Narrow" w:hAnsi="Arial Narrow" w:cs="Arial"/>
                <w:sz w:val="18"/>
                <w:szCs w:val="18"/>
              </w:rPr>
            </w:pPr>
          </w:p>
        </w:tc>
        <w:tc>
          <w:tcPr>
            <w:tcW w:w="900" w:type="dxa"/>
            <w:vMerge/>
            <w:shd w:val="clear" w:color="auto" w:fill="auto"/>
            <w:vAlign w:val="center"/>
          </w:tcPr>
          <w:p w:rsidR="003F2266" w:rsidRPr="006308D7" w:rsidRDefault="003F2266" w:rsidP="0003123C">
            <w:pPr>
              <w:pStyle w:val="Paragraphedeliste"/>
              <w:spacing w:line="220" w:lineRule="exact"/>
              <w:jc w:val="center"/>
              <w:rPr>
                <w:rFonts w:ascii="Arial Narrow" w:hAnsi="Arial Narrow" w:cs="Arial"/>
                <w:sz w:val="18"/>
                <w:szCs w:val="18"/>
              </w:rPr>
            </w:pPr>
          </w:p>
        </w:tc>
        <w:tc>
          <w:tcPr>
            <w:tcW w:w="1080" w:type="dxa"/>
            <w:vMerge/>
            <w:shd w:val="clear" w:color="auto" w:fill="auto"/>
            <w:vAlign w:val="center"/>
          </w:tcPr>
          <w:p w:rsidR="003F2266" w:rsidRPr="006308D7" w:rsidRDefault="003F2266" w:rsidP="006308D7">
            <w:pPr>
              <w:pStyle w:val="Paragraphedeliste"/>
              <w:spacing w:line="220" w:lineRule="exact"/>
              <w:jc w:val="center"/>
              <w:rPr>
                <w:rFonts w:ascii="Arial Narrow" w:hAnsi="Arial Narrow" w:cs="Arial"/>
                <w:sz w:val="18"/>
                <w:szCs w:val="18"/>
              </w:rPr>
            </w:pPr>
          </w:p>
        </w:tc>
        <w:tc>
          <w:tcPr>
            <w:tcW w:w="1134" w:type="dxa"/>
            <w:vMerge/>
            <w:shd w:val="clear" w:color="auto" w:fill="auto"/>
            <w:vAlign w:val="center"/>
          </w:tcPr>
          <w:p w:rsidR="003F2266" w:rsidRPr="006308D7" w:rsidRDefault="003F2266" w:rsidP="0003123C">
            <w:pPr>
              <w:spacing w:line="220" w:lineRule="exact"/>
              <w:rPr>
                <w:rFonts w:ascii="Arial Narrow" w:hAnsi="Arial Narrow" w:cs="Arial"/>
                <w:b/>
                <w:sz w:val="18"/>
                <w:szCs w:val="18"/>
              </w:rPr>
            </w:pPr>
          </w:p>
        </w:tc>
        <w:tc>
          <w:tcPr>
            <w:tcW w:w="1134" w:type="dxa"/>
            <w:vMerge/>
            <w:shd w:val="clear" w:color="auto" w:fill="auto"/>
            <w:vAlign w:val="center"/>
          </w:tcPr>
          <w:p w:rsidR="003F2266" w:rsidRPr="006308D7" w:rsidRDefault="003F2266" w:rsidP="0003123C">
            <w:pPr>
              <w:spacing w:line="220" w:lineRule="exact"/>
              <w:jc w:val="center"/>
              <w:rPr>
                <w:rFonts w:ascii="Arial Narrow" w:hAnsi="Arial Narrow" w:cs="Arial"/>
                <w:b/>
                <w:sz w:val="18"/>
                <w:szCs w:val="18"/>
              </w:rPr>
            </w:pPr>
          </w:p>
        </w:tc>
        <w:tc>
          <w:tcPr>
            <w:tcW w:w="3704" w:type="dxa"/>
            <w:shd w:val="clear" w:color="auto" w:fill="auto"/>
            <w:vAlign w:val="center"/>
          </w:tcPr>
          <w:p w:rsidR="003F2266" w:rsidRPr="006308D7" w:rsidRDefault="003F2266" w:rsidP="003A4DFC">
            <w:pPr>
              <w:pStyle w:val="Paragraphedeliste"/>
              <w:spacing w:after="0" w:line="220" w:lineRule="exact"/>
              <w:ind w:left="0"/>
              <w:jc w:val="center"/>
              <w:rPr>
                <w:rFonts w:ascii="Arial Narrow" w:hAnsi="Arial Narrow" w:cs="Arial"/>
                <w:sz w:val="18"/>
                <w:szCs w:val="18"/>
              </w:rPr>
            </w:pPr>
            <w:r w:rsidRPr="006308D7">
              <w:rPr>
                <w:rFonts w:ascii="Arial Narrow" w:hAnsi="Arial Narrow" w:cs="Arial"/>
                <w:sz w:val="18"/>
                <w:szCs w:val="18"/>
              </w:rPr>
              <w:t>Xuan zhi zhuan ti 720° + shu cha</w:t>
            </w:r>
          </w:p>
          <w:p w:rsidR="003F2266" w:rsidRPr="008E35EC" w:rsidRDefault="003F2266" w:rsidP="003A4DFC">
            <w:pPr>
              <w:pStyle w:val="Pieddepage"/>
              <w:spacing w:line="220" w:lineRule="exact"/>
              <w:jc w:val="center"/>
              <w:rPr>
                <w:rFonts w:ascii="Arial Narrow" w:hAnsi="Arial Narrow" w:cs="Arial"/>
                <w:sz w:val="18"/>
                <w:szCs w:val="18"/>
                <w:lang w:val="fr-FR" w:eastAsia="en-US"/>
              </w:rPr>
            </w:pPr>
            <w:r w:rsidRPr="008E35EC">
              <w:rPr>
                <w:rFonts w:ascii="Arial Narrow" w:hAnsi="Arial Narrow" w:cs="Arial"/>
                <w:sz w:val="18"/>
                <w:szCs w:val="18"/>
                <w:lang w:val="fr-FR" w:eastAsia="en-US"/>
              </w:rPr>
              <w:t>Saut papillon tournant 720° + grand écart latéral</w:t>
            </w:r>
          </w:p>
        </w:tc>
        <w:tc>
          <w:tcPr>
            <w:tcW w:w="1418" w:type="dxa"/>
            <w:shd w:val="clear" w:color="auto" w:fill="auto"/>
            <w:vAlign w:val="center"/>
          </w:tcPr>
          <w:p w:rsidR="003F2266" w:rsidRPr="008E35EC" w:rsidRDefault="003F2266" w:rsidP="003A4DFC">
            <w:pPr>
              <w:pStyle w:val="Pieddepage"/>
              <w:spacing w:line="220" w:lineRule="exact"/>
              <w:jc w:val="center"/>
              <w:rPr>
                <w:rFonts w:ascii="Arial Narrow" w:hAnsi="Arial Narrow" w:cs="Arial"/>
                <w:sz w:val="18"/>
                <w:szCs w:val="18"/>
                <w:lang w:val="fr-FR" w:eastAsia="en-US"/>
              </w:rPr>
            </w:pPr>
            <w:r w:rsidRPr="008E35EC">
              <w:rPr>
                <w:rFonts w:ascii="Arial Narrow" w:hAnsi="Arial Narrow" w:cs="Arial"/>
                <w:sz w:val="18"/>
                <w:szCs w:val="18"/>
                <w:lang w:val="fr-FR" w:eastAsia="en-US"/>
              </w:rPr>
              <w:t>353C+4(D)</w:t>
            </w:r>
          </w:p>
        </w:tc>
      </w:tr>
    </w:tbl>
    <w:p w:rsidR="003F2266" w:rsidRPr="009A60D1" w:rsidRDefault="003F2266" w:rsidP="009A60D1">
      <w:pPr>
        <w:jc w:val="center"/>
        <w:rPr>
          <w:b/>
          <w:bCs/>
        </w:rPr>
      </w:pPr>
      <w:r>
        <w:br w:type="page"/>
      </w:r>
      <w:bookmarkStart w:id="375" w:name="_Toc406080359"/>
      <w:r w:rsidRPr="009A60D1">
        <w:rPr>
          <w:b/>
          <w:bCs/>
        </w:rPr>
        <w:t>Tableau : Contenu des mouvements difficiles, degrés de difficulté et  valeurs de notation pour les Tao lus optionnels du Taiji quan et Taiji jian</w:t>
      </w:r>
      <w:bookmarkEnd w:id="375"/>
    </w:p>
    <w:p w:rsidR="003F2266" w:rsidRPr="0014601B" w:rsidRDefault="003F2266" w:rsidP="003C198E">
      <w:pPr>
        <w:spacing w:line="220" w:lineRule="exact"/>
        <w:ind w:left="567"/>
        <w:jc w:val="both"/>
        <w:rPr>
          <w:rFonts w:ascii="Arial" w:hAnsi="Arial" w:cs="Arial"/>
        </w:rPr>
      </w:pPr>
    </w:p>
    <w:tbl>
      <w:tblPr>
        <w:tblW w:w="1469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992"/>
        <w:gridCol w:w="2538"/>
        <w:gridCol w:w="1134"/>
        <w:gridCol w:w="1276"/>
        <w:gridCol w:w="1134"/>
        <w:gridCol w:w="1134"/>
        <w:gridCol w:w="2522"/>
        <w:gridCol w:w="1415"/>
      </w:tblGrid>
      <w:tr w:rsidR="003F2266">
        <w:trPr>
          <w:trHeight w:val="441"/>
        </w:trPr>
        <w:tc>
          <w:tcPr>
            <w:tcW w:w="7216" w:type="dxa"/>
            <w:gridSpan w:val="5"/>
            <w:tcBorders>
              <w:top w:val="double" w:sz="4" w:space="0" w:color="auto"/>
              <w:left w:val="double" w:sz="4" w:space="0" w:color="auto"/>
              <w:right w:val="double" w:sz="4" w:space="0" w:color="auto"/>
            </w:tcBorders>
            <w:vAlign w:val="center"/>
          </w:tcPr>
          <w:p w:rsidR="003F2266" w:rsidRPr="00D61E53" w:rsidRDefault="003F2266" w:rsidP="00D61E53">
            <w:pPr>
              <w:pStyle w:val="Paragraphedeliste"/>
              <w:spacing w:after="0" w:line="220" w:lineRule="exact"/>
              <w:ind w:left="0"/>
              <w:jc w:val="center"/>
              <w:rPr>
                <w:rFonts w:ascii="Arial" w:hAnsi="Arial" w:cs="Arial"/>
                <w:b/>
              </w:rPr>
            </w:pPr>
            <w:r w:rsidRPr="00D61E53">
              <w:rPr>
                <w:rFonts w:ascii="Arial" w:hAnsi="Arial" w:cs="Arial"/>
                <w:b/>
              </w:rPr>
              <w:t>Mouvements difficiles</w:t>
            </w:r>
          </w:p>
        </w:tc>
        <w:tc>
          <w:tcPr>
            <w:tcW w:w="7481" w:type="dxa"/>
            <w:gridSpan w:val="5"/>
            <w:tcBorders>
              <w:top w:val="double" w:sz="4" w:space="0" w:color="auto"/>
              <w:left w:val="double" w:sz="4" w:space="0" w:color="auto"/>
              <w:right w:val="double" w:sz="4" w:space="0" w:color="auto"/>
            </w:tcBorders>
            <w:vAlign w:val="center"/>
          </w:tcPr>
          <w:p w:rsidR="003F2266" w:rsidRPr="00D61E53" w:rsidRDefault="003F2266" w:rsidP="00D61E53">
            <w:pPr>
              <w:spacing w:line="220" w:lineRule="exact"/>
              <w:jc w:val="center"/>
              <w:rPr>
                <w:rFonts w:ascii="Arial" w:hAnsi="Arial" w:cs="Arial"/>
                <w:b/>
              </w:rPr>
            </w:pPr>
            <w:r w:rsidRPr="00D61E53">
              <w:rPr>
                <w:rFonts w:ascii="Arial" w:hAnsi="Arial" w:cs="Arial"/>
                <w:b/>
              </w:rPr>
              <w:t>Mouvements de transitions</w:t>
            </w:r>
          </w:p>
        </w:tc>
      </w:tr>
      <w:tr w:rsidR="003F2266">
        <w:trPr>
          <w:trHeight w:val="850"/>
        </w:trPr>
        <w:tc>
          <w:tcPr>
            <w:tcW w:w="1276" w:type="dxa"/>
            <w:tcBorders>
              <w:left w:val="double" w:sz="4" w:space="0" w:color="auto"/>
            </w:tcBorders>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Type</w:t>
            </w:r>
          </w:p>
        </w:tc>
        <w:tc>
          <w:tcPr>
            <w:tcW w:w="1276" w:type="dxa"/>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Degré de difficulté</w:t>
            </w:r>
          </w:p>
        </w:tc>
        <w:tc>
          <w:tcPr>
            <w:tcW w:w="992" w:type="dxa"/>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Valeur De notation</w:t>
            </w:r>
          </w:p>
        </w:tc>
        <w:tc>
          <w:tcPr>
            <w:tcW w:w="2538" w:type="dxa"/>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Contenu</w:t>
            </w:r>
          </w:p>
        </w:tc>
        <w:tc>
          <w:tcPr>
            <w:tcW w:w="1134" w:type="dxa"/>
            <w:tcBorders>
              <w:right w:val="double" w:sz="4" w:space="0" w:color="auto"/>
            </w:tcBorders>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Code</w:t>
            </w:r>
          </w:p>
        </w:tc>
        <w:tc>
          <w:tcPr>
            <w:tcW w:w="1276" w:type="dxa"/>
            <w:tcBorders>
              <w:left w:val="double" w:sz="4" w:space="0" w:color="auto"/>
            </w:tcBorders>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Degré de difficulté</w:t>
            </w:r>
          </w:p>
        </w:tc>
        <w:tc>
          <w:tcPr>
            <w:tcW w:w="1134" w:type="dxa"/>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Type</w:t>
            </w:r>
          </w:p>
        </w:tc>
        <w:tc>
          <w:tcPr>
            <w:tcW w:w="1134" w:type="dxa"/>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Valeur De notation</w:t>
            </w:r>
          </w:p>
        </w:tc>
        <w:tc>
          <w:tcPr>
            <w:tcW w:w="2522" w:type="dxa"/>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Contenu</w:t>
            </w:r>
          </w:p>
        </w:tc>
        <w:tc>
          <w:tcPr>
            <w:tcW w:w="1415" w:type="dxa"/>
            <w:tcBorders>
              <w:right w:val="double" w:sz="4" w:space="0" w:color="auto"/>
            </w:tcBorders>
            <w:vAlign w:val="center"/>
          </w:tcPr>
          <w:p w:rsidR="003F2266" w:rsidRPr="006308D7" w:rsidRDefault="003F2266" w:rsidP="00D61E53">
            <w:pPr>
              <w:pStyle w:val="Paragraphedeliste"/>
              <w:spacing w:after="0" w:line="220" w:lineRule="exact"/>
              <w:ind w:left="0"/>
              <w:jc w:val="center"/>
              <w:rPr>
                <w:rFonts w:ascii="Arial" w:hAnsi="Arial" w:cs="Arial"/>
                <w:b/>
                <w:sz w:val="20"/>
                <w:szCs w:val="20"/>
              </w:rPr>
            </w:pPr>
            <w:r w:rsidRPr="006308D7">
              <w:rPr>
                <w:rFonts w:ascii="Arial" w:hAnsi="Arial" w:cs="Arial"/>
                <w:b/>
                <w:sz w:val="20"/>
                <w:szCs w:val="20"/>
              </w:rPr>
              <w:t>Code</w:t>
            </w:r>
          </w:p>
        </w:tc>
      </w:tr>
      <w:tr w:rsidR="003F2266" w:rsidRPr="007C4C17">
        <w:tc>
          <w:tcPr>
            <w:tcW w:w="1276" w:type="dxa"/>
            <w:vMerge w:val="restart"/>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hAnsi="Arial" w:cs="Arial"/>
                <w:b/>
                <w:sz w:val="20"/>
                <w:szCs w:val="20"/>
              </w:rPr>
              <w:t>Pingheng - équilibres</w:t>
            </w:r>
          </w:p>
        </w:tc>
        <w:tc>
          <w:tcPr>
            <w:tcW w:w="1276" w:type="dxa"/>
            <w:vMerge w:val="restart"/>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b/>
                <w:sz w:val="20"/>
                <w:szCs w:val="20"/>
              </w:rPr>
            </w:pPr>
            <w:r w:rsidRPr="006308D7">
              <w:rPr>
                <w:rFonts w:ascii="Arial" w:eastAsia="Calibri" w:hAnsi="Arial" w:cs="Arial"/>
                <w:b/>
                <w:sz w:val="20"/>
                <w:szCs w:val="20"/>
              </w:rPr>
              <w:t>Catégorie A</w:t>
            </w:r>
          </w:p>
        </w:tc>
        <w:tc>
          <w:tcPr>
            <w:tcW w:w="992" w:type="dxa"/>
            <w:vMerge w:val="restart"/>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0.20</w:t>
            </w:r>
          </w:p>
        </w:tc>
        <w:tc>
          <w:tcPr>
            <w:tcW w:w="253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Qian ju tui di shi ping heng</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Équilibre accroupi ave cune jambe étendue devant</w:t>
            </w:r>
          </w:p>
        </w:tc>
        <w:tc>
          <w:tcPr>
            <w:tcW w:w="1134"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143A</w:t>
            </w:r>
          </w:p>
        </w:tc>
        <w:tc>
          <w:tcPr>
            <w:tcW w:w="1276" w:type="dxa"/>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Transitions dynamiques et dynamique</w:t>
            </w:r>
          </w:p>
        </w:tc>
        <w:tc>
          <w:tcPr>
            <w:tcW w:w="1134" w:type="dxa"/>
            <w:vMerge w:val="restart"/>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Catégorie A</w:t>
            </w:r>
          </w:p>
        </w:tc>
        <w:tc>
          <w:tcPr>
            <w:tcW w:w="1134" w:type="dxa"/>
            <w:vMerge w:val="restart"/>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0.10</w:t>
            </w:r>
          </w:p>
        </w:tc>
        <w:tc>
          <w:tcPr>
            <w:tcW w:w="2522"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Teng kong fei jiao + Teng kong bailian 360°</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Coup de pied Volant + lotus Volant 360°</w:t>
            </w:r>
          </w:p>
        </w:tc>
        <w:tc>
          <w:tcPr>
            <w:tcW w:w="1415"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312A + 324B</w:t>
            </w:r>
          </w:p>
        </w:tc>
      </w:tr>
      <w:tr w:rsidR="003F2266" w:rsidRPr="00E9502A">
        <w:tc>
          <w:tcPr>
            <w:tcW w:w="1276"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76"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992"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253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Di shi qian deng cai jiao</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&amp;quilibre accroupi avecu ne jambe devant et le pied tourné vers l’extérieur</w:t>
            </w:r>
          </w:p>
        </w:tc>
        <w:tc>
          <w:tcPr>
            <w:tcW w:w="1134"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142A</w:t>
            </w:r>
          </w:p>
        </w:tc>
        <w:tc>
          <w:tcPr>
            <w:tcW w:w="1276" w:type="dxa"/>
            <w:vMerge w:val="restart"/>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Transitions dynamiques et statique</w:t>
            </w:r>
          </w:p>
        </w:tc>
        <w:tc>
          <w:tcPr>
            <w:tcW w:w="113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3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2522"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Xuan feng jiao 360° + qi tiao jiao luo di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Tourbillion 360° reception par la jambe d’appui</w:t>
            </w:r>
          </w:p>
        </w:tc>
        <w:tc>
          <w:tcPr>
            <w:tcW w:w="1415"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323b + 8(A)</w:t>
            </w:r>
          </w:p>
        </w:tc>
      </w:tr>
      <w:tr w:rsidR="003F2266" w:rsidRPr="00E9502A">
        <w:tc>
          <w:tcPr>
            <w:tcW w:w="1276"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76"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992"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253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Ce chuai ping heng</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Equilibre avec une jambe latéralement élevée</w:t>
            </w:r>
          </w:p>
        </w:tc>
        <w:tc>
          <w:tcPr>
            <w:tcW w:w="1134"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132A</w:t>
            </w:r>
          </w:p>
        </w:tc>
        <w:tc>
          <w:tcPr>
            <w:tcW w:w="1276"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3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3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2522"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Teng kong bailian 360° + qi tiao jiao luo di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Lotus Volant + reception par la jambe d’appui</w:t>
            </w:r>
          </w:p>
        </w:tc>
        <w:tc>
          <w:tcPr>
            <w:tcW w:w="1415"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324B + 8(A)</w:t>
            </w:r>
          </w:p>
        </w:tc>
      </w:tr>
      <w:tr w:rsidR="003F2266" w:rsidRPr="00E9502A">
        <w:tc>
          <w:tcPr>
            <w:tcW w:w="1276"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76" w:type="dxa"/>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hAnsi="Arial" w:cs="Arial"/>
                <w:b/>
                <w:sz w:val="20"/>
                <w:szCs w:val="20"/>
              </w:rPr>
              <w:t>Catégorie B</w:t>
            </w:r>
          </w:p>
        </w:tc>
        <w:tc>
          <w:tcPr>
            <w:tcW w:w="992" w:type="dxa"/>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0.30</w:t>
            </w:r>
          </w:p>
        </w:tc>
        <w:tc>
          <w:tcPr>
            <w:tcW w:w="253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Hou cha tui di shi ping heng</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Équilibre accroupi avec une jambe insérée derrière la jambe d’appui</w:t>
            </w:r>
          </w:p>
        </w:tc>
        <w:tc>
          <w:tcPr>
            <w:tcW w:w="1134"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143B</w:t>
            </w:r>
          </w:p>
        </w:tc>
        <w:tc>
          <w:tcPr>
            <w:tcW w:w="1276"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3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3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2522"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Teng kong fei jiao + qi tiao jiao luo di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Coup de pied Volant + reception par la jambe d’appui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p>
        </w:tc>
        <w:tc>
          <w:tcPr>
            <w:tcW w:w="1415"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312A + 8(A)</w:t>
            </w:r>
          </w:p>
        </w:tc>
      </w:tr>
      <w:tr w:rsidR="003F2266">
        <w:tc>
          <w:tcPr>
            <w:tcW w:w="1276" w:type="dxa"/>
            <w:vMerge/>
            <w:tcBorders>
              <w:left w:val="double" w:sz="4" w:space="0" w:color="auto"/>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76" w:type="dxa"/>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hAnsi="Arial" w:cs="Arial"/>
                <w:b/>
                <w:sz w:val="20"/>
                <w:szCs w:val="20"/>
              </w:rPr>
              <w:t>Catégorie C</w:t>
            </w:r>
          </w:p>
        </w:tc>
        <w:tc>
          <w:tcPr>
            <w:tcW w:w="992" w:type="dxa"/>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0.40</w:t>
            </w:r>
          </w:p>
        </w:tc>
        <w:tc>
          <w:tcPr>
            <w:tcW w:w="2538" w:type="dxa"/>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Ce chao tian deng zhi li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Equilibre avec une jambe élevée sur un côté</w:t>
            </w:r>
          </w:p>
        </w:tc>
        <w:tc>
          <w:tcPr>
            <w:tcW w:w="1134" w:type="dxa"/>
            <w:tcBorders>
              <w:bottom w:val="double" w:sz="4" w:space="0" w:color="auto"/>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113C</w:t>
            </w:r>
          </w:p>
        </w:tc>
        <w:tc>
          <w:tcPr>
            <w:tcW w:w="1276" w:type="dxa"/>
            <w:tcBorders>
              <w:left w:val="double" w:sz="4" w:space="0" w:color="auto"/>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Transition statique et statique</w:t>
            </w:r>
          </w:p>
        </w:tc>
        <w:tc>
          <w:tcPr>
            <w:tcW w:w="1134" w:type="dxa"/>
            <w:vMerge/>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34" w:type="dxa"/>
            <w:vMerge/>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2522" w:type="dxa"/>
            <w:tcBorders>
              <w:bottom w:val="double" w:sz="4" w:space="0" w:color="auto"/>
            </w:tcBorders>
            <w:vAlign w:val="center"/>
          </w:tcPr>
          <w:p w:rsidR="003F2266" w:rsidRPr="006308D7" w:rsidRDefault="003F2266" w:rsidP="00D61E53">
            <w:pPr>
              <w:autoSpaceDE w:val="0"/>
              <w:autoSpaceDN w:val="0"/>
              <w:adjustRightInd w:val="0"/>
              <w:spacing w:after="120" w:line="240" w:lineRule="exact"/>
              <w:jc w:val="center"/>
              <w:rPr>
                <w:rFonts w:ascii="Arial Narrow" w:eastAsia="Calibri" w:hAnsi="Arial Narrow" w:cs="Arial"/>
                <w:sz w:val="20"/>
                <w:szCs w:val="20"/>
              </w:rPr>
            </w:pPr>
            <w:r w:rsidRPr="006308D7">
              <w:rPr>
                <w:rFonts w:ascii="Arial Narrow" w:eastAsia="Calibri" w:hAnsi="Arial Narrow" w:cs="Arial"/>
                <w:sz w:val="20"/>
                <w:szCs w:val="20"/>
              </w:rPr>
              <w:t>Di shi qian deng cai jiao + zhuan ti 180° tixi duli</w:t>
            </w:r>
          </w:p>
          <w:p w:rsidR="003F2266" w:rsidRPr="006308D7" w:rsidRDefault="003F2266" w:rsidP="00D61E53">
            <w:pPr>
              <w:autoSpaceDE w:val="0"/>
              <w:autoSpaceDN w:val="0"/>
              <w:adjustRightInd w:val="0"/>
              <w:spacing w:after="120" w:line="240" w:lineRule="exact"/>
              <w:jc w:val="center"/>
              <w:rPr>
                <w:rFonts w:ascii="Arial Narrow" w:eastAsia="Calibri" w:hAnsi="Arial Narrow" w:cs="Arial"/>
                <w:sz w:val="20"/>
                <w:szCs w:val="20"/>
              </w:rPr>
            </w:pPr>
            <w:r w:rsidRPr="006308D7">
              <w:rPr>
                <w:rFonts w:ascii="Arial Narrow" w:eastAsia="Calibri" w:hAnsi="Arial Narrow" w:cs="Arial"/>
                <w:sz w:val="20"/>
                <w:szCs w:val="20"/>
              </w:rPr>
              <w:t>Equilbre accroupi avec une jambe tendue devant et pied tourné vers l’extérieur + pivot 180° équilibre genou levé</w:t>
            </w:r>
          </w:p>
        </w:tc>
        <w:tc>
          <w:tcPr>
            <w:tcW w:w="1415" w:type="dxa"/>
            <w:tcBorders>
              <w:bottom w:val="double" w:sz="4" w:space="0" w:color="auto"/>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142A + 3(A)</w:t>
            </w:r>
          </w:p>
        </w:tc>
      </w:tr>
    </w:tbl>
    <w:p w:rsidR="003F2266" w:rsidRPr="006308D7" w:rsidRDefault="003F2266" w:rsidP="006308D7">
      <w:pPr>
        <w:autoSpaceDE w:val="0"/>
        <w:autoSpaceDN w:val="0"/>
        <w:adjustRightInd w:val="0"/>
        <w:spacing w:after="120" w:line="220" w:lineRule="exact"/>
        <w:ind w:left="992"/>
        <w:jc w:val="right"/>
        <w:rPr>
          <w:rFonts w:eastAsia="Calibri"/>
          <w:i/>
        </w:rPr>
      </w:pPr>
      <w:r w:rsidRPr="006308D7">
        <w:rPr>
          <w:rFonts w:eastAsia="Calibri"/>
          <w:i/>
        </w:rPr>
        <w:t>Suite du tableau page suivante</w:t>
      </w:r>
    </w:p>
    <w:p w:rsidR="003F2266" w:rsidRDefault="003F2266" w:rsidP="006308D7">
      <w:pPr>
        <w:pStyle w:val="TexteBase2"/>
        <w:rPr>
          <w:rFonts w:eastAsia="Calibri"/>
        </w:rPr>
      </w:pPr>
      <w:r>
        <w:rPr>
          <w:rFonts w:eastAsia="Calibri"/>
        </w:rPr>
        <w:br w:type="page"/>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243"/>
        <w:gridCol w:w="925"/>
        <w:gridCol w:w="2629"/>
        <w:gridCol w:w="1057"/>
        <w:gridCol w:w="1277"/>
        <w:gridCol w:w="1156"/>
        <w:gridCol w:w="1043"/>
        <w:gridCol w:w="2882"/>
        <w:gridCol w:w="1270"/>
      </w:tblGrid>
      <w:tr w:rsidR="003F2266" w:rsidRPr="00E9502A">
        <w:tc>
          <w:tcPr>
            <w:tcW w:w="1338" w:type="dxa"/>
            <w:tcBorders>
              <w:top w:val="double" w:sz="4" w:space="0" w:color="auto"/>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Tui fa</w:t>
            </w:r>
          </w:p>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Tecniques de jambes</w:t>
            </w:r>
          </w:p>
        </w:tc>
        <w:tc>
          <w:tcPr>
            <w:tcW w:w="1243" w:type="dxa"/>
            <w:vMerge w:val="restart"/>
            <w:tcBorders>
              <w:top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Catégorie A</w:t>
            </w:r>
          </w:p>
        </w:tc>
        <w:tc>
          <w:tcPr>
            <w:tcW w:w="925" w:type="dxa"/>
            <w:vMerge w:val="restart"/>
            <w:tcBorders>
              <w:top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0.20</w:t>
            </w:r>
          </w:p>
        </w:tc>
        <w:tc>
          <w:tcPr>
            <w:tcW w:w="2629" w:type="dxa"/>
            <w:tcBorders>
              <w:top w:val="double" w:sz="4" w:space="0" w:color="auto"/>
            </w:tcBorders>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Fen jiao, Deng jiao</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avec pointe de pied ou talon</w:t>
            </w:r>
          </w:p>
        </w:tc>
        <w:tc>
          <w:tcPr>
            <w:tcW w:w="1057" w:type="dxa"/>
            <w:tcBorders>
              <w:top w:val="double" w:sz="4" w:space="0" w:color="auto"/>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212A</w:t>
            </w:r>
          </w:p>
        </w:tc>
        <w:tc>
          <w:tcPr>
            <w:tcW w:w="1277" w:type="dxa"/>
            <w:tcBorders>
              <w:top w:val="double" w:sz="4" w:space="0" w:color="auto"/>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Transition statique et statique</w:t>
            </w:r>
          </w:p>
        </w:tc>
        <w:tc>
          <w:tcPr>
            <w:tcW w:w="1156" w:type="dxa"/>
            <w:tcBorders>
              <w:top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Catégrie A</w:t>
            </w:r>
          </w:p>
        </w:tc>
        <w:tc>
          <w:tcPr>
            <w:tcW w:w="1043" w:type="dxa"/>
            <w:tcBorders>
              <w:top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0.10</w:t>
            </w:r>
          </w:p>
        </w:tc>
        <w:tc>
          <w:tcPr>
            <w:tcW w:w="2882" w:type="dxa"/>
            <w:tcBorders>
              <w:top w:val="double" w:sz="4" w:space="0" w:color="auto"/>
            </w:tcBorders>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Qian ju di shi ping heng + zhuan ti 180° cheng tixi duli</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Équilibre accroupi avec la jambe tendue devant + pivot 180°+ équilibre avec genou levé</w:t>
            </w:r>
          </w:p>
        </w:tc>
        <w:tc>
          <w:tcPr>
            <w:tcW w:w="1270" w:type="dxa"/>
            <w:tcBorders>
              <w:top w:val="double" w:sz="4" w:space="0" w:color="auto"/>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143A + 3(A)</w:t>
            </w:r>
          </w:p>
        </w:tc>
      </w:tr>
      <w:tr w:rsidR="003F2266" w:rsidRPr="00AD21B5">
        <w:tc>
          <w:tcPr>
            <w:tcW w:w="1338" w:type="dxa"/>
            <w:vMerge w:val="restart"/>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Tiao yue</w:t>
            </w:r>
          </w:p>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Techniques des sauts</w:t>
            </w:r>
          </w:p>
        </w:tc>
        <w:tc>
          <w:tcPr>
            <w:tcW w:w="12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925"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629"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fei jiao</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w:t>
            </w:r>
          </w:p>
        </w:tc>
        <w:tc>
          <w:tcPr>
            <w:tcW w:w="1057"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312A</w:t>
            </w:r>
          </w:p>
        </w:tc>
        <w:tc>
          <w:tcPr>
            <w:tcW w:w="1277" w:type="dxa"/>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Transition dynamiqu et dynamique</w:t>
            </w:r>
          </w:p>
        </w:tc>
        <w:tc>
          <w:tcPr>
            <w:tcW w:w="1156" w:type="dxa"/>
            <w:vMerge w:val="restart"/>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Catégorie B</w:t>
            </w:r>
          </w:p>
        </w:tc>
        <w:tc>
          <w:tcPr>
            <w:tcW w:w="1043" w:type="dxa"/>
            <w:vMerge w:val="restart"/>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0.15</w:t>
            </w:r>
          </w:p>
        </w:tc>
        <w:tc>
          <w:tcPr>
            <w:tcW w:w="2882"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Teng kong fei jiao + Teng kong bailian 540°</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 + lotus 540°</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(pas de pas d’élan entre les 2)</w:t>
            </w:r>
          </w:p>
        </w:tc>
        <w:tc>
          <w:tcPr>
            <w:tcW w:w="1270"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312A + 324C</w:t>
            </w:r>
          </w:p>
        </w:tc>
      </w:tr>
      <w:tr w:rsidR="003F2266" w:rsidRPr="00E9502A">
        <w:tc>
          <w:tcPr>
            <w:tcW w:w="1338"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243" w:type="dxa"/>
            <w:vMerge w:val="restart"/>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Catégorie B</w:t>
            </w:r>
          </w:p>
        </w:tc>
        <w:tc>
          <w:tcPr>
            <w:tcW w:w="925" w:type="dxa"/>
            <w:vMerge w:val="restart"/>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0.30</w:t>
            </w:r>
          </w:p>
        </w:tc>
        <w:tc>
          <w:tcPr>
            <w:tcW w:w="2629"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zheng ti tui</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 avec flexion du pied</w:t>
            </w:r>
          </w:p>
        </w:tc>
        <w:tc>
          <w:tcPr>
            <w:tcW w:w="1057"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312B</w:t>
            </w:r>
          </w:p>
        </w:tc>
        <w:tc>
          <w:tcPr>
            <w:tcW w:w="1277" w:type="dxa"/>
            <w:vMerge w:val="restart"/>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Transition dynamique et statique</w:t>
            </w:r>
          </w:p>
        </w:tc>
        <w:tc>
          <w:tcPr>
            <w:tcW w:w="1156"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0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882"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zheng ti tui + qi jiao luo di</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 avec flexion du pied + réception sur la jambe frappante</w:t>
            </w:r>
          </w:p>
        </w:tc>
        <w:tc>
          <w:tcPr>
            <w:tcW w:w="1270"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312B + 8(B)</w:t>
            </w:r>
          </w:p>
        </w:tc>
      </w:tr>
      <w:tr w:rsidR="003F2266" w:rsidRPr="00AD21B5">
        <w:tc>
          <w:tcPr>
            <w:tcW w:w="1338"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2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925"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629" w:type="dxa"/>
            <w:vMerge w:val="restart"/>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lang w:val="en-US"/>
              </w:rPr>
            </w:pPr>
            <w:r w:rsidRPr="006308D7">
              <w:rPr>
                <w:rFonts w:ascii="Arial Narrow" w:eastAsia="Calibri" w:hAnsi="Arial Narrow" w:cs="Arial"/>
                <w:sz w:val="20"/>
                <w:szCs w:val="20"/>
                <w:lang w:val="en-US"/>
              </w:rPr>
              <w:t>Teng kong fei jiao + xiang nei zhuan ti 180°</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 en pivotant de 180°</w:t>
            </w:r>
          </w:p>
        </w:tc>
        <w:tc>
          <w:tcPr>
            <w:tcW w:w="1057" w:type="dxa"/>
            <w:vMerge w:val="restart"/>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322B</w:t>
            </w:r>
          </w:p>
        </w:tc>
        <w:tc>
          <w:tcPr>
            <w:tcW w:w="1277"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156"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0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882"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fei jiao + xian nei zhuanti 180° + tixi duli</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 en pivotant à 180 + réception sur la jambe sautée</w:t>
            </w:r>
          </w:p>
        </w:tc>
        <w:tc>
          <w:tcPr>
            <w:tcW w:w="1270"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322B +3(B)</w:t>
            </w:r>
          </w:p>
        </w:tc>
      </w:tr>
      <w:tr w:rsidR="003F2266" w:rsidRPr="00AD21B5">
        <w:tc>
          <w:tcPr>
            <w:tcW w:w="1338"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2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925"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629" w:type="dxa"/>
            <w:vMerge/>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p>
        </w:tc>
        <w:tc>
          <w:tcPr>
            <w:tcW w:w="1057" w:type="dxa"/>
            <w:vMerge/>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277"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156"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0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882"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fei jiao+ tixi duli</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Coup de pied volant + èquilibre genou levé</w:t>
            </w:r>
          </w:p>
        </w:tc>
        <w:tc>
          <w:tcPr>
            <w:tcW w:w="1270"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312A + 3(B)</w:t>
            </w:r>
          </w:p>
        </w:tc>
      </w:tr>
      <w:tr w:rsidR="003F2266" w:rsidRPr="00AD21B5">
        <w:tc>
          <w:tcPr>
            <w:tcW w:w="1338"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2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925"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629"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Xuan fei jiao 360°</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Tourbillion 360°</w:t>
            </w:r>
          </w:p>
        </w:tc>
        <w:tc>
          <w:tcPr>
            <w:tcW w:w="1057"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323B</w:t>
            </w:r>
          </w:p>
        </w:tc>
        <w:tc>
          <w:tcPr>
            <w:tcW w:w="1277" w:type="dxa"/>
            <w:vMerge/>
            <w:tcBorders>
              <w:lef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156"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043" w:type="dxa"/>
            <w:vMerge/>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882" w:type="dxa"/>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bailian 360° + quédi long</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Lotus 360° + position du lézard</w:t>
            </w:r>
          </w:p>
        </w:tc>
        <w:tc>
          <w:tcPr>
            <w:tcW w:w="1270" w:type="dxa"/>
            <w:tcBorders>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324B + 3(B)</w:t>
            </w:r>
          </w:p>
        </w:tc>
      </w:tr>
      <w:tr w:rsidR="003F2266" w:rsidRPr="00E9502A">
        <w:tc>
          <w:tcPr>
            <w:tcW w:w="1338" w:type="dxa"/>
            <w:vMerge/>
            <w:tcBorders>
              <w:left w:val="double" w:sz="4" w:space="0" w:color="auto"/>
              <w:bottom w:val="double" w:sz="4" w:space="0" w:color="auto"/>
            </w:tcBorders>
            <w:vAlign w:val="center"/>
          </w:tcPr>
          <w:p w:rsidR="003F2266" w:rsidRPr="00D61E53" w:rsidRDefault="003F2266" w:rsidP="006308D7">
            <w:pPr>
              <w:autoSpaceDE w:val="0"/>
              <w:autoSpaceDN w:val="0"/>
              <w:adjustRightInd w:val="0"/>
              <w:spacing w:before="40" w:after="40"/>
              <w:jc w:val="center"/>
              <w:rPr>
                <w:rFonts w:ascii="Arial" w:eastAsia="Calibri" w:hAnsi="Arial" w:cs="Arial"/>
                <w:sz w:val="22"/>
                <w:szCs w:val="22"/>
              </w:rPr>
            </w:pPr>
          </w:p>
        </w:tc>
        <w:tc>
          <w:tcPr>
            <w:tcW w:w="1243" w:type="dxa"/>
            <w:vMerge/>
            <w:tcBorders>
              <w:bottom w:val="double" w:sz="4" w:space="0" w:color="auto"/>
            </w:tcBorders>
            <w:vAlign w:val="center"/>
          </w:tcPr>
          <w:p w:rsidR="003F2266" w:rsidRPr="00D61E53" w:rsidRDefault="003F2266" w:rsidP="006308D7">
            <w:pPr>
              <w:autoSpaceDE w:val="0"/>
              <w:autoSpaceDN w:val="0"/>
              <w:adjustRightInd w:val="0"/>
              <w:spacing w:before="40" w:after="40"/>
              <w:jc w:val="center"/>
              <w:rPr>
                <w:rFonts w:ascii="Arial" w:eastAsia="Calibri" w:hAnsi="Arial" w:cs="Arial"/>
                <w:sz w:val="22"/>
                <w:szCs w:val="22"/>
              </w:rPr>
            </w:pPr>
          </w:p>
        </w:tc>
        <w:tc>
          <w:tcPr>
            <w:tcW w:w="925" w:type="dxa"/>
            <w:vMerge/>
            <w:tcBorders>
              <w:bottom w:val="double" w:sz="4" w:space="0" w:color="auto"/>
            </w:tcBorders>
            <w:vAlign w:val="center"/>
          </w:tcPr>
          <w:p w:rsidR="003F2266" w:rsidRPr="00D61E53" w:rsidRDefault="003F2266" w:rsidP="006308D7">
            <w:pPr>
              <w:autoSpaceDE w:val="0"/>
              <w:autoSpaceDN w:val="0"/>
              <w:adjustRightInd w:val="0"/>
              <w:spacing w:before="40" w:after="40"/>
              <w:jc w:val="center"/>
              <w:rPr>
                <w:rFonts w:ascii="Arial" w:eastAsia="Calibri" w:hAnsi="Arial" w:cs="Arial"/>
                <w:sz w:val="22"/>
                <w:szCs w:val="22"/>
              </w:rPr>
            </w:pPr>
          </w:p>
        </w:tc>
        <w:tc>
          <w:tcPr>
            <w:tcW w:w="2629" w:type="dxa"/>
            <w:tcBorders>
              <w:bottom w:val="double" w:sz="4" w:space="0" w:color="auto"/>
            </w:tcBorders>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Teng kong bailian 360°</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Lotus volant 360°</w:t>
            </w:r>
          </w:p>
        </w:tc>
        <w:tc>
          <w:tcPr>
            <w:tcW w:w="1057" w:type="dxa"/>
            <w:tcBorders>
              <w:bottom w:val="double" w:sz="4" w:space="0" w:color="auto"/>
              <w:right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324B</w:t>
            </w:r>
          </w:p>
        </w:tc>
        <w:tc>
          <w:tcPr>
            <w:tcW w:w="1277" w:type="dxa"/>
            <w:tcBorders>
              <w:left w:val="double" w:sz="4" w:space="0" w:color="auto"/>
              <w:bottom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r w:rsidRPr="006308D7">
              <w:rPr>
                <w:rFonts w:ascii="Arial" w:eastAsia="Calibri" w:hAnsi="Arial" w:cs="Arial"/>
                <w:sz w:val="20"/>
                <w:szCs w:val="20"/>
              </w:rPr>
              <w:t>Transitions statique et statique</w:t>
            </w:r>
          </w:p>
        </w:tc>
        <w:tc>
          <w:tcPr>
            <w:tcW w:w="1156" w:type="dxa"/>
            <w:vMerge/>
            <w:tcBorders>
              <w:bottom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1043" w:type="dxa"/>
            <w:vMerge/>
            <w:tcBorders>
              <w:bottom w:val="double" w:sz="4" w:space="0" w:color="auto"/>
            </w:tcBorders>
            <w:vAlign w:val="center"/>
          </w:tcPr>
          <w:p w:rsidR="003F2266" w:rsidRPr="006308D7" w:rsidRDefault="003F2266" w:rsidP="006308D7">
            <w:pPr>
              <w:autoSpaceDE w:val="0"/>
              <w:autoSpaceDN w:val="0"/>
              <w:adjustRightInd w:val="0"/>
              <w:spacing w:before="40" w:after="40"/>
              <w:jc w:val="center"/>
              <w:rPr>
                <w:rFonts w:ascii="Arial" w:eastAsia="Calibri" w:hAnsi="Arial" w:cs="Arial"/>
                <w:sz w:val="20"/>
                <w:szCs w:val="20"/>
              </w:rPr>
            </w:pPr>
          </w:p>
        </w:tc>
        <w:tc>
          <w:tcPr>
            <w:tcW w:w="2882" w:type="dxa"/>
            <w:tcBorders>
              <w:bottom w:val="double" w:sz="4" w:space="0" w:color="auto"/>
            </w:tcBorders>
            <w:vAlign w:val="center"/>
          </w:tcPr>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Hou cha tui ping heng + bailian jiao zhuan ti 180° chang tixi duli</w:t>
            </w:r>
          </w:p>
          <w:p w:rsidR="003F2266" w:rsidRPr="006308D7" w:rsidRDefault="003F2266" w:rsidP="006308D7">
            <w:pPr>
              <w:autoSpaceDE w:val="0"/>
              <w:autoSpaceDN w:val="0"/>
              <w:adjustRightInd w:val="0"/>
              <w:spacing w:before="40" w:after="40"/>
              <w:jc w:val="center"/>
              <w:rPr>
                <w:rFonts w:ascii="Arial Narrow" w:eastAsia="Calibri" w:hAnsi="Arial Narrow" w:cs="Arial"/>
                <w:sz w:val="20"/>
                <w:szCs w:val="20"/>
              </w:rPr>
            </w:pPr>
            <w:r w:rsidRPr="006308D7">
              <w:rPr>
                <w:rFonts w:ascii="Arial Narrow" w:eastAsia="Calibri" w:hAnsi="Arial Narrow" w:cs="Arial"/>
                <w:sz w:val="20"/>
                <w:szCs w:val="20"/>
              </w:rPr>
              <w:t>Equiibre accroupi avec une jambe insérée derrière la jambe d’appui + lotus en pivot 180° + équilibre genou levé</w:t>
            </w:r>
          </w:p>
        </w:tc>
        <w:tc>
          <w:tcPr>
            <w:tcW w:w="1270" w:type="dxa"/>
            <w:tcBorders>
              <w:bottom w:val="double" w:sz="4" w:space="0" w:color="auto"/>
              <w:right w:val="double" w:sz="4" w:space="0" w:color="auto"/>
            </w:tcBorders>
            <w:vAlign w:val="center"/>
          </w:tcPr>
          <w:p w:rsidR="003F2266" w:rsidRPr="00D61E53" w:rsidRDefault="003F2266" w:rsidP="006308D7">
            <w:pPr>
              <w:autoSpaceDE w:val="0"/>
              <w:autoSpaceDN w:val="0"/>
              <w:adjustRightInd w:val="0"/>
              <w:spacing w:before="40" w:after="40"/>
              <w:jc w:val="center"/>
              <w:rPr>
                <w:rFonts w:ascii="Arial" w:eastAsia="Calibri" w:hAnsi="Arial" w:cs="Arial"/>
                <w:sz w:val="22"/>
                <w:szCs w:val="22"/>
              </w:rPr>
            </w:pPr>
            <w:r w:rsidRPr="00D61E53">
              <w:rPr>
                <w:rFonts w:ascii="Arial" w:eastAsia="Calibri" w:hAnsi="Arial" w:cs="Arial"/>
                <w:sz w:val="22"/>
                <w:szCs w:val="22"/>
              </w:rPr>
              <w:t>143B + 3(B)</w:t>
            </w:r>
          </w:p>
        </w:tc>
      </w:tr>
    </w:tbl>
    <w:p w:rsidR="003F2266" w:rsidRPr="006308D7" w:rsidRDefault="003F2266" w:rsidP="006308D7">
      <w:pPr>
        <w:autoSpaceDE w:val="0"/>
        <w:autoSpaceDN w:val="0"/>
        <w:adjustRightInd w:val="0"/>
        <w:spacing w:after="120" w:line="220" w:lineRule="exact"/>
        <w:ind w:left="992"/>
        <w:jc w:val="right"/>
        <w:rPr>
          <w:rFonts w:eastAsia="Calibri"/>
          <w:i/>
        </w:rPr>
      </w:pPr>
      <w:r w:rsidRPr="006308D7">
        <w:rPr>
          <w:rFonts w:eastAsia="Calibri"/>
          <w:i/>
        </w:rPr>
        <w:t>Suite du tableau page suivante</w:t>
      </w:r>
    </w:p>
    <w:p w:rsidR="003F2266" w:rsidRDefault="003F2266" w:rsidP="006308D7">
      <w:pPr>
        <w:pStyle w:val="TexteBase2"/>
        <w:rPr>
          <w:rFonts w:eastAsia="Calibri"/>
        </w:rPr>
      </w:pPr>
      <w:r>
        <w:rPr>
          <w:rFonts w:eastAsia="Calibri"/>
        </w:rPr>
        <w:br w:type="page"/>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156"/>
        <w:gridCol w:w="921"/>
        <w:gridCol w:w="2718"/>
        <w:gridCol w:w="1052"/>
        <w:gridCol w:w="1277"/>
        <w:gridCol w:w="1225"/>
        <w:gridCol w:w="1030"/>
        <w:gridCol w:w="2825"/>
        <w:gridCol w:w="1229"/>
      </w:tblGrid>
      <w:tr w:rsidR="003F2266" w:rsidRPr="006308D7">
        <w:tc>
          <w:tcPr>
            <w:tcW w:w="1416" w:type="dxa"/>
            <w:vMerge w:val="restart"/>
            <w:tcBorders>
              <w:top w:val="double" w:sz="4" w:space="0" w:color="auto"/>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Tiao yue</w:t>
            </w:r>
          </w:p>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Techniques des sauts</w:t>
            </w:r>
          </w:p>
        </w:tc>
        <w:tc>
          <w:tcPr>
            <w:tcW w:w="1170" w:type="dxa"/>
            <w:vMerge w:val="restart"/>
            <w:tcBorders>
              <w:top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Catégorie C</w:t>
            </w:r>
          </w:p>
        </w:tc>
        <w:tc>
          <w:tcPr>
            <w:tcW w:w="984" w:type="dxa"/>
            <w:vMerge w:val="restart"/>
            <w:tcBorders>
              <w:top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0.40</w:t>
            </w:r>
          </w:p>
        </w:tc>
        <w:tc>
          <w:tcPr>
            <w:tcW w:w="3070" w:type="dxa"/>
            <w:vMerge w:val="restart"/>
            <w:tcBorders>
              <w:top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Teng kong bailian 360°</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Lotus volant 360°</w:t>
            </w:r>
          </w:p>
        </w:tc>
        <w:tc>
          <w:tcPr>
            <w:tcW w:w="1124" w:type="dxa"/>
            <w:vMerge w:val="restart"/>
            <w:tcBorders>
              <w:top w:val="double" w:sz="4" w:space="0" w:color="auto"/>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324B</w:t>
            </w:r>
          </w:p>
        </w:tc>
        <w:tc>
          <w:tcPr>
            <w:tcW w:w="1293" w:type="dxa"/>
            <w:vMerge w:val="restart"/>
            <w:tcBorders>
              <w:top w:val="double" w:sz="4" w:space="0" w:color="auto"/>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Transition dynamique et statique</w:t>
            </w:r>
          </w:p>
        </w:tc>
        <w:tc>
          <w:tcPr>
            <w:tcW w:w="1254" w:type="dxa"/>
            <w:vMerge w:val="restart"/>
            <w:tcBorders>
              <w:top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Catégorie C</w:t>
            </w:r>
          </w:p>
        </w:tc>
        <w:tc>
          <w:tcPr>
            <w:tcW w:w="1115" w:type="dxa"/>
            <w:vMerge w:val="restart"/>
            <w:tcBorders>
              <w:top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0.20</w:t>
            </w:r>
          </w:p>
        </w:tc>
        <w:tc>
          <w:tcPr>
            <w:tcW w:w="3198" w:type="dxa"/>
            <w:tcBorders>
              <w:top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Teng kong bailian 540° + Quédi long</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Lotus volant 540° + positin du lézard</w:t>
            </w:r>
          </w:p>
        </w:tc>
        <w:tc>
          <w:tcPr>
            <w:tcW w:w="1331" w:type="dxa"/>
            <w:tcBorders>
              <w:top w:val="double" w:sz="4" w:space="0" w:color="auto"/>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324C + 5(C)</w:t>
            </w:r>
          </w:p>
        </w:tc>
      </w:tr>
      <w:tr w:rsidR="003F2266" w:rsidRPr="006308D7">
        <w:tc>
          <w:tcPr>
            <w:tcW w:w="1416" w:type="dxa"/>
            <w:vMerge/>
            <w:tcBorders>
              <w:left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70"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98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070" w:type="dxa"/>
            <w:vMerge/>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p>
        </w:tc>
        <w:tc>
          <w:tcPr>
            <w:tcW w:w="1124" w:type="dxa"/>
            <w:vMerge/>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93"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5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15"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19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Xuan fei jiao 360° + Tixi duli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Tourbillion 360° + équilibre genou levé</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p>
        </w:tc>
        <w:tc>
          <w:tcPr>
            <w:tcW w:w="1331"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323B + 3(C)</w:t>
            </w:r>
          </w:p>
        </w:tc>
      </w:tr>
      <w:tr w:rsidR="003F2266" w:rsidRPr="006308D7">
        <w:tc>
          <w:tcPr>
            <w:tcW w:w="1416" w:type="dxa"/>
            <w:vMerge/>
            <w:tcBorders>
              <w:left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70"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98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070"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Xuan fei jiao 540°</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Tourbillion 540°</w:t>
            </w:r>
          </w:p>
        </w:tc>
        <w:tc>
          <w:tcPr>
            <w:tcW w:w="1124"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323C</w:t>
            </w:r>
          </w:p>
        </w:tc>
        <w:tc>
          <w:tcPr>
            <w:tcW w:w="1293"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5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15"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19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Teng kong bailian 360°+ tixi duli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Lotus 360° + équilibre genou levé</w:t>
            </w:r>
          </w:p>
        </w:tc>
        <w:tc>
          <w:tcPr>
            <w:tcW w:w="1331"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324B +3(D)</w:t>
            </w:r>
          </w:p>
        </w:tc>
      </w:tr>
      <w:tr w:rsidR="003F2266" w:rsidRPr="006308D7">
        <w:tc>
          <w:tcPr>
            <w:tcW w:w="1416" w:type="dxa"/>
            <w:vMerge/>
            <w:tcBorders>
              <w:left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70"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984" w:type="dxa"/>
            <w:vMerge/>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070" w:type="dxa"/>
            <w:vMerge w:val="restart"/>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Teng kong bailian 540°</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Lotus volant 540°</w:t>
            </w:r>
          </w:p>
        </w:tc>
        <w:tc>
          <w:tcPr>
            <w:tcW w:w="1124" w:type="dxa"/>
            <w:vMerge w:val="restart"/>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324C</w:t>
            </w:r>
          </w:p>
        </w:tc>
        <w:tc>
          <w:tcPr>
            <w:tcW w:w="1293" w:type="dxa"/>
            <w:vMerge/>
            <w:tcBorders>
              <w:lef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54" w:type="dxa"/>
            <w:vMerge w:val="restart"/>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Catégorie D</w:t>
            </w:r>
          </w:p>
        </w:tc>
        <w:tc>
          <w:tcPr>
            <w:tcW w:w="1115" w:type="dxa"/>
            <w:vMerge w:val="restart"/>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0.25</w:t>
            </w:r>
          </w:p>
        </w:tc>
        <w:tc>
          <w:tcPr>
            <w:tcW w:w="3198" w:type="dxa"/>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Xuan fei jiao 540° + Tixi duli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Tourbillion 540° + équilibre genou levé</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p>
        </w:tc>
        <w:tc>
          <w:tcPr>
            <w:tcW w:w="1331" w:type="dxa"/>
            <w:tcBorders>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323C + 3(D)</w:t>
            </w:r>
          </w:p>
        </w:tc>
      </w:tr>
      <w:tr w:rsidR="003F2266" w:rsidRPr="006308D7">
        <w:tc>
          <w:tcPr>
            <w:tcW w:w="1416" w:type="dxa"/>
            <w:vMerge/>
            <w:tcBorders>
              <w:left w:val="double" w:sz="4" w:space="0" w:color="auto"/>
              <w:bottom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70" w:type="dxa"/>
            <w:vMerge/>
            <w:tcBorders>
              <w:bottom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984" w:type="dxa"/>
            <w:vMerge/>
            <w:tcBorders>
              <w:bottom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070" w:type="dxa"/>
            <w:vMerge/>
            <w:tcBorders>
              <w:bottom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24" w:type="dxa"/>
            <w:vMerge/>
            <w:tcBorders>
              <w:bottom w:val="double" w:sz="4" w:space="0" w:color="auto"/>
              <w:right w:val="double" w:sz="4" w:space="0" w:color="auto"/>
            </w:tcBorders>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93" w:type="dxa"/>
            <w:vMerge/>
            <w:tcBorders>
              <w:left w:val="double" w:sz="4" w:space="0" w:color="auto"/>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254" w:type="dxa"/>
            <w:vMerge/>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1115" w:type="dxa"/>
            <w:vMerge/>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p>
        </w:tc>
        <w:tc>
          <w:tcPr>
            <w:tcW w:w="3198" w:type="dxa"/>
            <w:tcBorders>
              <w:bottom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Teng kong bailian 540°+ tixi duli</w:t>
            </w:r>
          </w:p>
          <w:p w:rsidR="003F2266" w:rsidRPr="006308D7" w:rsidRDefault="003F2266" w:rsidP="00D61E53">
            <w:pPr>
              <w:autoSpaceDE w:val="0"/>
              <w:autoSpaceDN w:val="0"/>
              <w:adjustRightInd w:val="0"/>
              <w:spacing w:after="120" w:line="220" w:lineRule="exact"/>
              <w:jc w:val="center"/>
              <w:rPr>
                <w:rFonts w:ascii="Arial Narrow" w:eastAsia="Calibri" w:hAnsi="Arial Narrow" w:cs="Arial"/>
                <w:sz w:val="20"/>
                <w:szCs w:val="20"/>
              </w:rPr>
            </w:pPr>
            <w:r w:rsidRPr="006308D7">
              <w:rPr>
                <w:rFonts w:ascii="Arial Narrow" w:eastAsia="Calibri" w:hAnsi="Arial Narrow" w:cs="Arial"/>
                <w:sz w:val="20"/>
                <w:szCs w:val="20"/>
              </w:rPr>
              <w:t>Lotus 540° + équilibre genou levé</w:t>
            </w:r>
          </w:p>
        </w:tc>
        <w:tc>
          <w:tcPr>
            <w:tcW w:w="1331" w:type="dxa"/>
            <w:tcBorders>
              <w:bottom w:val="double" w:sz="4" w:space="0" w:color="auto"/>
              <w:right w:val="double" w:sz="4" w:space="0" w:color="auto"/>
            </w:tcBorders>
            <w:vAlign w:val="center"/>
          </w:tcPr>
          <w:p w:rsidR="003F2266" w:rsidRPr="006308D7" w:rsidRDefault="003F2266" w:rsidP="00D61E53">
            <w:pPr>
              <w:autoSpaceDE w:val="0"/>
              <w:autoSpaceDN w:val="0"/>
              <w:adjustRightInd w:val="0"/>
              <w:spacing w:after="120" w:line="220" w:lineRule="exact"/>
              <w:jc w:val="center"/>
              <w:rPr>
                <w:rFonts w:ascii="Arial" w:eastAsia="Calibri" w:hAnsi="Arial" w:cs="Arial"/>
                <w:sz w:val="20"/>
                <w:szCs w:val="20"/>
              </w:rPr>
            </w:pPr>
            <w:r w:rsidRPr="006308D7">
              <w:rPr>
                <w:rFonts w:ascii="Arial" w:eastAsia="Calibri" w:hAnsi="Arial" w:cs="Arial"/>
                <w:sz w:val="20"/>
                <w:szCs w:val="20"/>
              </w:rPr>
              <w:t>324C + 3(D)</w:t>
            </w:r>
          </w:p>
        </w:tc>
      </w:tr>
    </w:tbl>
    <w:p w:rsidR="003F2266" w:rsidRDefault="003F2266" w:rsidP="009A60D1">
      <w:pPr>
        <w:jc w:val="center"/>
        <w:rPr>
          <w:rFonts w:eastAsia="Calibri"/>
          <w:sz w:val="22"/>
          <w:szCs w:val="22"/>
        </w:rPr>
      </w:pPr>
    </w:p>
    <w:p w:rsidR="003F2266" w:rsidRPr="009A60D1" w:rsidRDefault="003F2266" w:rsidP="009A60D1">
      <w:pPr>
        <w:jc w:val="center"/>
        <w:rPr>
          <w:b/>
          <w:bCs/>
        </w:rPr>
      </w:pPr>
      <w:r w:rsidRPr="00E9502A">
        <w:rPr>
          <w:rFonts w:eastAsia="Calibri"/>
          <w:sz w:val="22"/>
          <w:szCs w:val="22"/>
        </w:rPr>
        <w:br w:type="page"/>
      </w:r>
      <w:bookmarkStart w:id="376" w:name="_Toc406080360"/>
      <w:r w:rsidRPr="009A60D1">
        <w:rPr>
          <w:b/>
          <w:bCs/>
        </w:rPr>
        <w:t>Tableau : Mouvements difficiles, degrés de difficulté et valeurs de notation pour Nan quan, Nan dao, Nan gun</w:t>
      </w:r>
      <w:bookmarkEnd w:id="376"/>
    </w:p>
    <w:p w:rsidR="003F2266" w:rsidRPr="0014601B" w:rsidRDefault="003F2266" w:rsidP="003C198E">
      <w:pPr>
        <w:spacing w:line="220" w:lineRule="exact"/>
        <w:rPr>
          <w:rFonts w:ascii="Arial" w:hAnsi="Arial" w:cs="Arial"/>
          <w:b/>
        </w:rPr>
      </w:pPr>
    </w:p>
    <w:tbl>
      <w:tblPr>
        <w:tblW w:w="15087" w:type="dxa"/>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1139"/>
        <w:gridCol w:w="1021"/>
        <w:gridCol w:w="2520"/>
        <w:gridCol w:w="1080"/>
        <w:gridCol w:w="1195"/>
        <w:gridCol w:w="1250"/>
        <w:gridCol w:w="1089"/>
        <w:gridCol w:w="2625"/>
        <w:gridCol w:w="1800"/>
      </w:tblGrid>
      <w:tr w:rsidR="003F2266" w:rsidRPr="0014601B">
        <w:tc>
          <w:tcPr>
            <w:tcW w:w="7128" w:type="dxa"/>
            <w:gridSpan w:val="5"/>
            <w:tcBorders>
              <w:top w:val="double" w:sz="4" w:space="0" w:color="auto"/>
              <w:right w:val="double" w:sz="4" w:space="0" w:color="auto"/>
            </w:tcBorders>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Mouvements difficiles</w:t>
            </w:r>
          </w:p>
        </w:tc>
        <w:tc>
          <w:tcPr>
            <w:tcW w:w="7959" w:type="dxa"/>
            <w:gridSpan w:val="5"/>
            <w:tcBorders>
              <w:top w:val="double" w:sz="4" w:space="0" w:color="auto"/>
              <w:left w:val="double" w:sz="4" w:space="0" w:color="auto"/>
            </w:tcBorders>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Mouvements de transition</w:t>
            </w:r>
          </w:p>
        </w:tc>
      </w:tr>
      <w:tr w:rsidR="003F2266" w:rsidRPr="0014601B">
        <w:tc>
          <w:tcPr>
            <w:tcW w:w="1368" w:type="dxa"/>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Types techniques</w:t>
            </w:r>
          </w:p>
        </w:tc>
        <w:tc>
          <w:tcPr>
            <w:tcW w:w="1139" w:type="dxa"/>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Degré De difficulté</w:t>
            </w:r>
          </w:p>
        </w:tc>
        <w:tc>
          <w:tcPr>
            <w:tcW w:w="1021" w:type="dxa"/>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Valeur Des notes</w:t>
            </w:r>
          </w:p>
        </w:tc>
        <w:tc>
          <w:tcPr>
            <w:tcW w:w="2520" w:type="dxa"/>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Contenu des  mouvements difficiles</w:t>
            </w:r>
          </w:p>
        </w:tc>
        <w:tc>
          <w:tcPr>
            <w:tcW w:w="1080" w:type="dxa"/>
            <w:tcBorders>
              <w:top w:val="single" w:sz="4" w:space="0" w:color="auto"/>
              <w:right w:val="double" w:sz="4" w:space="0" w:color="auto"/>
            </w:tcBorders>
            <w:shd w:val="clear" w:color="auto" w:fill="auto"/>
          </w:tcPr>
          <w:p w:rsidR="003F2266" w:rsidRPr="0014601B" w:rsidRDefault="003F2266" w:rsidP="006308D7">
            <w:pPr>
              <w:spacing w:before="40" w:after="40"/>
              <w:jc w:val="center"/>
              <w:rPr>
                <w:rFonts w:ascii="Arial" w:hAnsi="Arial" w:cs="Arial"/>
                <w:b/>
              </w:rPr>
            </w:pPr>
            <w:r w:rsidRPr="0014601B">
              <w:rPr>
                <w:rFonts w:ascii="Arial" w:hAnsi="Arial" w:cs="Arial"/>
                <w:b/>
                <w:sz w:val="20"/>
                <w:szCs w:val="20"/>
              </w:rPr>
              <w:t>Codes</w:t>
            </w:r>
          </w:p>
        </w:tc>
        <w:tc>
          <w:tcPr>
            <w:tcW w:w="1195" w:type="dxa"/>
            <w:tcBorders>
              <w:left w:val="double" w:sz="4" w:space="0" w:color="auto"/>
            </w:tcBorders>
            <w:shd w:val="clear" w:color="auto" w:fill="auto"/>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Type</w:t>
            </w:r>
          </w:p>
        </w:tc>
        <w:tc>
          <w:tcPr>
            <w:tcW w:w="1250" w:type="dxa"/>
            <w:shd w:val="clear" w:color="auto" w:fill="auto"/>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Degré De difficulté</w:t>
            </w:r>
          </w:p>
        </w:tc>
        <w:tc>
          <w:tcPr>
            <w:tcW w:w="1089" w:type="dxa"/>
            <w:shd w:val="clear" w:color="auto" w:fill="auto"/>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Valeur des notes</w:t>
            </w:r>
          </w:p>
        </w:tc>
        <w:tc>
          <w:tcPr>
            <w:tcW w:w="2625" w:type="dxa"/>
            <w:shd w:val="clear" w:color="auto" w:fill="auto"/>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Contenu des  mouvements difficiles</w:t>
            </w:r>
          </w:p>
        </w:tc>
        <w:tc>
          <w:tcPr>
            <w:tcW w:w="1800" w:type="dxa"/>
            <w:shd w:val="clear" w:color="auto" w:fill="auto"/>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Codes</w:t>
            </w:r>
          </w:p>
        </w:tc>
      </w:tr>
      <w:tr w:rsidR="003F2266" w:rsidRPr="0014601B">
        <w:tc>
          <w:tcPr>
            <w:tcW w:w="1368" w:type="dxa"/>
            <w:vMerge w:val="restart"/>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Tui fa –Techniques de Jambes</w:t>
            </w:r>
          </w:p>
        </w:tc>
        <w:tc>
          <w:tcPr>
            <w:tcW w:w="1139" w:type="dxa"/>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Catégorie A</w:t>
            </w:r>
          </w:p>
        </w:tc>
        <w:tc>
          <w:tcPr>
            <w:tcW w:w="1021" w:type="dxa"/>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0.20</w:t>
            </w:r>
          </w:p>
        </w:tc>
        <w:tc>
          <w:tcPr>
            <w:tcW w:w="2520" w:type="dxa"/>
            <w:shd w:val="clear" w:color="auto" w:fill="auto"/>
            <w:vAlign w:val="center"/>
          </w:tcPr>
          <w:p w:rsidR="003F2266" w:rsidRPr="006308D7" w:rsidRDefault="003F2266" w:rsidP="006308D7">
            <w:pPr>
              <w:spacing w:before="40" w:after="40"/>
              <w:rPr>
                <w:rFonts w:ascii="Arial Narrow" w:hAnsi="Arial Narrow" w:cs="Arial"/>
                <w:b/>
                <w:sz w:val="20"/>
                <w:szCs w:val="20"/>
              </w:rPr>
            </w:pPr>
            <w:r w:rsidRPr="006308D7">
              <w:rPr>
                <w:rFonts w:ascii="Arial Narrow" w:hAnsi="Arial Narrow" w:cs="Arial"/>
                <w:sz w:val="20"/>
                <w:szCs w:val="20"/>
              </w:rPr>
              <w:t>Qian shao tui – balayage vers l’avant 540</w:t>
            </w:r>
          </w:p>
        </w:tc>
        <w:tc>
          <w:tcPr>
            <w:tcW w:w="1080" w:type="dxa"/>
            <w:tcBorders>
              <w:top w:val="single" w:sz="4" w:space="0" w:color="auto"/>
              <w:right w:val="double" w:sz="4" w:space="0" w:color="auto"/>
            </w:tcBorders>
            <w:shd w:val="clear" w:color="auto" w:fill="auto"/>
            <w:vAlign w:val="center"/>
          </w:tcPr>
          <w:p w:rsidR="003F2266" w:rsidRPr="0014601B" w:rsidRDefault="003F2266" w:rsidP="006308D7">
            <w:pPr>
              <w:spacing w:before="40" w:after="40"/>
              <w:rPr>
                <w:rFonts w:ascii="Arial" w:hAnsi="Arial" w:cs="Arial"/>
                <w:b/>
                <w:sz w:val="20"/>
                <w:szCs w:val="20"/>
              </w:rPr>
            </w:pPr>
            <w:r w:rsidRPr="0014601B">
              <w:rPr>
                <w:rFonts w:ascii="Arial" w:hAnsi="Arial" w:cs="Arial"/>
                <w:sz w:val="20"/>
                <w:szCs w:val="20"/>
              </w:rPr>
              <w:t>244A</w:t>
            </w:r>
          </w:p>
        </w:tc>
        <w:tc>
          <w:tcPr>
            <w:tcW w:w="1195" w:type="dxa"/>
            <w:vMerge w:val="restart"/>
            <w:tcBorders>
              <w:left w:val="double" w:sz="4" w:space="0" w:color="auto"/>
            </w:tcBorders>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Transitions dynamique</w:t>
            </w:r>
          </w:p>
          <w:p w:rsidR="003F2266" w:rsidRPr="0014601B" w:rsidRDefault="003F2266" w:rsidP="006308D7">
            <w:pPr>
              <w:spacing w:before="40" w:after="40"/>
              <w:jc w:val="center"/>
              <w:rPr>
                <w:rFonts w:ascii="Arial" w:hAnsi="Arial" w:cs="Arial"/>
                <w:b/>
                <w:sz w:val="20"/>
                <w:szCs w:val="20"/>
              </w:rPr>
            </w:pPr>
            <w:r w:rsidRPr="0014601B">
              <w:rPr>
                <w:rFonts w:ascii="Arial" w:hAnsi="Arial" w:cs="Arial"/>
                <w:sz w:val="20"/>
                <w:szCs w:val="20"/>
              </w:rPr>
              <w:t>Et dynamique</w:t>
            </w:r>
          </w:p>
        </w:tc>
        <w:tc>
          <w:tcPr>
            <w:tcW w:w="1250" w:type="dxa"/>
            <w:vMerge w:val="restart"/>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 xml:space="preserve">Catégories </w:t>
            </w:r>
          </w:p>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A</w:t>
            </w:r>
          </w:p>
        </w:tc>
        <w:tc>
          <w:tcPr>
            <w:tcW w:w="1089" w:type="dxa"/>
            <w:vMerge w:val="restart"/>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0.10</w:t>
            </w:r>
          </w:p>
        </w:tc>
        <w:tc>
          <w:tcPr>
            <w:tcW w:w="2625" w:type="dxa"/>
            <w:shd w:val="clear" w:color="auto" w:fill="auto"/>
          </w:tcPr>
          <w:p w:rsidR="003F2266" w:rsidRPr="006308D7" w:rsidRDefault="003F2266" w:rsidP="006308D7">
            <w:pPr>
              <w:spacing w:before="40" w:after="40"/>
              <w:jc w:val="center"/>
              <w:rPr>
                <w:rFonts w:ascii="Arial Narrow" w:hAnsi="Arial Narrow" w:cs="Arial"/>
                <w:sz w:val="20"/>
                <w:szCs w:val="20"/>
              </w:rPr>
            </w:pPr>
            <w:r w:rsidRPr="006308D7">
              <w:rPr>
                <w:rFonts w:ascii="Arial Narrow" w:hAnsi="Arial Narrow" w:cs="Arial"/>
                <w:sz w:val="20"/>
                <w:szCs w:val="20"/>
              </w:rPr>
              <w:t>Xuan feng jiao 360° + (liang bu nei) teng kong fei jiao – Tourbillon 360° + avec 2 pas d’élan, coup de pied volant</w:t>
            </w:r>
          </w:p>
        </w:tc>
        <w:tc>
          <w:tcPr>
            <w:tcW w:w="1800" w:type="dxa"/>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323a+(A)312(A)</w:t>
            </w:r>
          </w:p>
        </w:tc>
      </w:tr>
      <w:tr w:rsidR="003F2266" w:rsidRPr="0014601B">
        <w:tc>
          <w:tcPr>
            <w:tcW w:w="1368" w:type="dxa"/>
            <w:vMerge/>
            <w:shd w:val="clear" w:color="auto" w:fill="auto"/>
            <w:vAlign w:val="center"/>
          </w:tcPr>
          <w:p w:rsidR="003F2266" w:rsidRPr="0014601B" w:rsidRDefault="003F2266" w:rsidP="006308D7">
            <w:pPr>
              <w:spacing w:before="40" w:after="40"/>
              <w:jc w:val="center"/>
              <w:rPr>
                <w:rFonts w:ascii="Arial" w:hAnsi="Arial" w:cs="Arial"/>
                <w:b/>
                <w:sz w:val="20"/>
                <w:szCs w:val="20"/>
              </w:rPr>
            </w:pPr>
          </w:p>
        </w:tc>
        <w:tc>
          <w:tcPr>
            <w:tcW w:w="1139" w:type="dxa"/>
            <w:vMerge w:val="restart"/>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Catégorie</w:t>
            </w:r>
          </w:p>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B</w:t>
            </w:r>
          </w:p>
        </w:tc>
        <w:tc>
          <w:tcPr>
            <w:tcW w:w="1021" w:type="dxa"/>
            <w:vMerge w:val="restart"/>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0.30</w:t>
            </w:r>
          </w:p>
        </w:tc>
        <w:tc>
          <w:tcPr>
            <w:tcW w:w="2520" w:type="dxa"/>
            <w:vMerge w:val="restart"/>
            <w:shd w:val="clear" w:color="auto" w:fill="auto"/>
            <w:vAlign w:val="center"/>
          </w:tcPr>
          <w:p w:rsidR="003F2266" w:rsidRPr="006308D7" w:rsidRDefault="003F2266" w:rsidP="006308D7">
            <w:pPr>
              <w:spacing w:before="40" w:after="40"/>
              <w:rPr>
                <w:rFonts w:ascii="Arial Narrow" w:hAnsi="Arial Narrow" w:cs="Arial"/>
                <w:sz w:val="20"/>
                <w:szCs w:val="20"/>
              </w:rPr>
            </w:pPr>
          </w:p>
          <w:p w:rsidR="003F2266" w:rsidRPr="006308D7" w:rsidRDefault="003F2266" w:rsidP="006308D7">
            <w:pPr>
              <w:spacing w:before="40" w:after="40"/>
              <w:rPr>
                <w:rFonts w:ascii="Arial Narrow" w:hAnsi="Arial Narrow" w:cs="Arial"/>
                <w:sz w:val="20"/>
                <w:szCs w:val="20"/>
              </w:rPr>
            </w:pPr>
          </w:p>
          <w:p w:rsidR="003F2266" w:rsidRPr="006308D7" w:rsidRDefault="003F2266" w:rsidP="006308D7">
            <w:pPr>
              <w:spacing w:before="40" w:after="40"/>
              <w:rPr>
                <w:rFonts w:ascii="Arial Narrow" w:hAnsi="Arial Narrow" w:cs="Arial"/>
                <w:sz w:val="20"/>
                <w:szCs w:val="20"/>
              </w:rPr>
            </w:pPr>
            <w:r w:rsidRPr="006308D7">
              <w:rPr>
                <w:rFonts w:ascii="Arial Narrow" w:hAnsi="Arial Narrow" w:cs="Arial"/>
                <w:sz w:val="20"/>
                <w:szCs w:val="20"/>
              </w:rPr>
              <w:t>Qian shao tui 900° -  balayage vers l’avant 900°</w:t>
            </w:r>
          </w:p>
        </w:tc>
        <w:tc>
          <w:tcPr>
            <w:tcW w:w="1080" w:type="dxa"/>
            <w:vMerge w:val="restart"/>
            <w:tcBorders>
              <w:top w:val="single" w:sz="4" w:space="0" w:color="auto"/>
              <w:right w:val="double" w:sz="4" w:space="0" w:color="auto"/>
            </w:tcBorders>
            <w:shd w:val="clear" w:color="auto" w:fill="auto"/>
            <w:vAlign w:val="center"/>
          </w:tcPr>
          <w:p w:rsidR="003F2266" w:rsidRPr="0014601B" w:rsidRDefault="003F2266" w:rsidP="006308D7">
            <w:pPr>
              <w:spacing w:before="40" w:after="40"/>
              <w:rPr>
                <w:rFonts w:ascii="Arial" w:hAnsi="Arial" w:cs="Arial"/>
                <w:sz w:val="20"/>
                <w:szCs w:val="20"/>
              </w:rPr>
            </w:pPr>
          </w:p>
          <w:p w:rsidR="003F2266" w:rsidRPr="0014601B" w:rsidRDefault="003F2266" w:rsidP="006308D7">
            <w:pPr>
              <w:spacing w:before="40" w:after="40"/>
              <w:rPr>
                <w:rFonts w:ascii="Arial" w:hAnsi="Arial" w:cs="Arial"/>
                <w:sz w:val="20"/>
                <w:szCs w:val="20"/>
              </w:rPr>
            </w:pPr>
          </w:p>
          <w:p w:rsidR="003F2266" w:rsidRPr="0014601B" w:rsidRDefault="003F2266" w:rsidP="006308D7">
            <w:pPr>
              <w:spacing w:before="40" w:after="40"/>
              <w:rPr>
                <w:rFonts w:ascii="Arial" w:hAnsi="Arial" w:cs="Arial"/>
                <w:sz w:val="20"/>
                <w:szCs w:val="20"/>
              </w:rPr>
            </w:pPr>
          </w:p>
          <w:p w:rsidR="003F2266" w:rsidRPr="0014601B" w:rsidRDefault="003F2266" w:rsidP="006308D7">
            <w:pPr>
              <w:spacing w:before="40" w:after="40"/>
              <w:rPr>
                <w:rFonts w:ascii="Arial" w:hAnsi="Arial" w:cs="Arial"/>
                <w:sz w:val="20"/>
                <w:szCs w:val="20"/>
              </w:rPr>
            </w:pPr>
            <w:r w:rsidRPr="0014601B">
              <w:rPr>
                <w:rFonts w:ascii="Arial" w:hAnsi="Arial" w:cs="Arial"/>
                <w:sz w:val="20"/>
                <w:szCs w:val="20"/>
              </w:rPr>
              <w:t>244B</w:t>
            </w:r>
          </w:p>
        </w:tc>
        <w:tc>
          <w:tcPr>
            <w:tcW w:w="1195" w:type="dxa"/>
            <w:vMerge/>
            <w:tcBorders>
              <w:left w:val="double" w:sz="4" w:space="0" w:color="auto"/>
            </w:tcBorders>
            <w:shd w:val="clear" w:color="auto" w:fill="auto"/>
            <w:vAlign w:val="center"/>
          </w:tcPr>
          <w:p w:rsidR="003F2266" w:rsidRPr="0014601B" w:rsidRDefault="003F2266" w:rsidP="006308D7">
            <w:pPr>
              <w:spacing w:before="40" w:after="40"/>
              <w:jc w:val="center"/>
              <w:rPr>
                <w:rFonts w:ascii="Arial" w:hAnsi="Arial" w:cs="Arial"/>
                <w:sz w:val="20"/>
                <w:szCs w:val="20"/>
              </w:rPr>
            </w:pPr>
          </w:p>
        </w:tc>
        <w:tc>
          <w:tcPr>
            <w:tcW w:w="1250"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1089"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2625" w:type="dxa"/>
            <w:shd w:val="clear" w:color="auto" w:fill="auto"/>
          </w:tcPr>
          <w:p w:rsidR="003F2266" w:rsidRPr="006308D7" w:rsidRDefault="003F2266" w:rsidP="006308D7">
            <w:pPr>
              <w:spacing w:before="40" w:after="40"/>
              <w:jc w:val="center"/>
              <w:rPr>
                <w:rFonts w:ascii="Arial Narrow" w:hAnsi="Arial Narrow" w:cs="Arial"/>
                <w:sz w:val="20"/>
                <w:szCs w:val="20"/>
                <w:lang w:val="en-US"/>
              </w:rPr>
            </w:pPr>
            <w:r w:rsidRPr="006308D7">
              <w:rPr>
                <w:rFonts w:ascii="Arial Narrow" w:hAnsi="Arial Narrow" w:cs="Arial"/>
                <w:sz w:val="20"/>
                <w:szCs w:val="20"/>
                <w:lang w:val="en-US"/>
              </w:rPr>
              <w:t>Xuan feng jiao 360° + (liang bu nei) dan tiao hou kong fan</w:t>
            </w:r>
          </w:p>
          <w:p w:rsidR="003F2266" w:rsidRPr="006308D7" w:rsidRDefault="003F2266" w:rsidP="006308D7">
            <w:pPr>
              <w:spacing w:before="40" w:after="40"/>
              <w:jc w:val="center"/>
              <w:rPr>
                <w:rFonts w:ascii="Arial Narrow" w:hAnsi="Arial Narrow" w:cs="Arial"/>
                <w:sz w:val="20"/>
                <w:szCs w:val="20"/>
              </w:rPr>
            </w:pPr>
            <w:r w:rsidRPr="006308D7">
              <w:rPr>
                <w:rFonts w:ascii="Arial Narrow" w:hAnsi="Arial Narrow" w:cs="Arial"/>
                <w:sz w:val="20"/>
                <w:szCs w:val="20"/>
              </w:rPr>
              <w:t>Tourbillon 360° + en 2 pas d’élan, Salto arrière avec 1 jambe d’appui</w:t>
            </w:r>
          </w:p>
        </w:tc>
        <w:tc>
          <w:tcPr>
            <w:tcW w:w="1800" w:type="dxa"/>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323A+(A)346(B)</w:t>
            </w:r>
          </w:p>
          <w:p w:rsidR="003F2266" w:rsidRPr="0014601B" w:rsidRDefault="003F2266" w:rsidP="006308D7">
            <w:pPr>
              <w:spacing w:before="40" w:after="40"/>
              <w:jc w:val="center"/>
              <w:rPr>
                <w:rFonts w:ascii="Arial" w:hAnsi="Arial" w:cs="Arial"/>
                <w:sz w:val="20"/>
                <w:szCs w:val="20"/>
              </w:rPr>
            </w:pPr>
          </w:p>
        </w:tc>
      </w:tr>
      <w:tr w:rsidR="003F2266" w:rsidRPr="0014601B">
        <w:tc>
          <w:tcPr>
            <w:tcW w:w="1368" w:type="dxa"/>
            <w:vMerge/>
            <w:shd w:val="clear" w:color="auto" w:fill="auto"/>
            <w:vAlign w:val="center"/>
          </w:tcPr>
          <w:p w:rsidR="003F2266" w:rsidRPr="0014601B" w:rsidRDefault="003F2266" w:rsidP="006308D7">
            <w:pPr>
              <w:spacing w:before="40" w:after="40"/>
              <w:jc w:val="center"/>
              <w:rPr>
                <w:rFonts w:ascii="Arial" w:hAnsi="Arial" w:cs="Arial"/>
                <w:b/>
                <w:sz w:val="20"/>
                <w:szCs w:val="20"/>
              </w:rPr>
            </w:pPr>
          </w:p>
        </w:tc>
        <w:tc>
          <w:tcPr>
            <w:tcW w:w="1139" w:type="dxa"/>
            <w:vMerge/>
            <w:shd w:val="clear" w:color="auto" w:fill="auto"/>
            <w:vAlign w:val="center"/>
          </w:tcPr>
          <w:p w:rsidR="003F2266" w:rsidRPr="0014601B" w:rsidRDefault="003F2266" w:rsidP="006308D7">
            <w:pPr>
              <w:spacing w:before="40" w:after="40"/>
              <w:jc w:val="center"/>
              <w:rPr>
                <w:rFonts w:ascii="Arial" w:hAnsi="Arial" w:cs="Arial"/>
                <w:b/>
                <w:sz w:val="20"/>
                <w:szCs w:val="20"/>
              </w:rPr>
            </w:pPr>
          </w:p>
        </w:tc>
        <w:tc>
          <w:tcPr>
            <w:tcW w:w="1021" w:type="dxa"/>
            <w:vMerge/>
            <w:shd w:val="clear" w:color="auto" w:fill="auto"/>
            <w:vAlign w:val="center"/>
          </w:tcPr>
          <w:p w:rsidR="003F2266" w:rsidRPr="0014601B" w:rsidRDefault="003F2266" w:rsidP="006308D7">
            <w:pPr>
              <w:spacing w:before="40" w:after="40"/>
              <w:jc w:val="center"/>
              <w:rPr>
                <w:rFonts w:ascii="Arial" w:hAnsi="Arial" w:cs="Arial"/>
                <w:b/>
                <w:sz w:val="20"/>
                <w:szCs w:val="20"/>
              </w:rPr>
            </w:pPr>
          </w:p>
        </w:tc>
        <w:tc>
          <w:tcPr>
            <w:tcW w:w="2520" w:type="dxa"/>
            <w:vMerge/>
            <w:shd w:val="clear" w:color="auto" w:fill="auto"/>
            <w:vAlign w:val="center"/>
          </w:tcPr>
          <w:p w:rsidR="003F2266" w:rsidRPr="006308D7" w:rsidRDefault="003F2266" w:rsidP="006308D7">
            <w:pPr>
              <w:spacing w:before="40" w:after="40"/>
              <w:rPr>
                <w:rFonts w:ascii="Arial Narrow" w:hAnsi="Arial Narrow" w:cs="Arial"/>
                <w:sz w:val="20"/>
                <w:szCs w:val="20"/>
              </w:rPr>
            </w:pPr>
          </w:p>
        </w:tc>
        <w:tc>
          <w:tcPr>
            <w:tcW w:w="1080" w:type="dxa"/>
            <w:vMerge/>
            <w:tcBorders>
              <w:top w:val="single" w:sz="4" w:space="0" w:color="auto"/>
              <w:right w:val="double" w:sz="4" w:space="0" w:color="auto"/>
            </w:tcBorders>
            <w:shd w:val="clear" w:color="auto" w:fill="auto"/>
            <w:vAlign w:val="center"/>
          </w:tcPr>
          <w:p w:rsidR="003F2266" w:rsidRPr="0014601B" w:rsidRDefault="003F2266" w:rsidP="006308D7">
            <w:pPr>
              <w:spacing w:before="40" w:after="40"/>
              <w:rPr>
                <w:rFonts w:ascii="Arial" w:hAnsi="Arial" w:cs="Arial"/>
                <w:sz w:val="20"/>
                <w:szCs w:val="20"/>
              </w:rPr>
            </w:pPr>
          </w:p>
        </w:tc>
        <w:tc>
          <w:tcPr>
            <w:tcW w:w="1195" w:type="dxa"/>
            <w:vMerge/>
            <w:tcBorders>
              <w:left w:val="double" w:sz="4" w:space="0" w:color="auto"/>
            </w:tcBorders>
            <w:shd w:val="clear" w:color="auto" w:fill="auto"/>
            <w:vAlign w:val="center"/>
          </w:tcPr>
          <w:p w:rsidR="003F2266" w:rsidRPr="0014601B" w:rsidRDefault="003F2266" w:rsidP="006308D7">
            <w:pPr>
              <w:spacing w:before="40" w:after="40"/>
              <w:jc w:val="center"/>
              <w:rPr>
                <w:rFonts w:ascii="Arial" w:hAnsi="Arial" w:cs="Arial"/>
                <w:sz w:val="20"/>
                <w:szCs w:val="20"/>
              </w:rPr>
            </w:pPr>
          </w:p>
        </w:tc>
        <w:tc>
          <w:tcPr>
            <w:tcW w:w="1250"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1089"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2625" w:type="dxa"/>
            <w:shd w:val="clear" w:color="auto" w:fill="auto"/>
          </w:tcPr>
          <w:p w:rsidR="003F2266" w:rsidRPr="006308D7" w:rsidRDefault="003F2266" w:rsidP="006308D7">
            <w:pPr>
              <w:spacing w:before="40" w:after="40"/>
              <w:jc w:val="center"/>
              <w:rPr>
                <w:rFonts w:ascii="Arial Narrow" w:hAnsi="Arial Narrow" w:cs="Arial"/>
                <w:sz w:val="20"/>
                <w:szCs w:val="20"/>
                <w:lang w:val="en-US"/>
              </w:rPr>
            </w:pPr>
            <w:r w:rsidRPr="006308D7">
              <w:rPr>
                <w:rFonts w:ascii="Arial Narrow" w:hAnsi="Arial Narrow" w:cs="Arial"/>
                <w:sz w:val="20"/>
                <w:szCs w:val="20"/>
                <w:lang w:val="en-US"/>
              </w:rPr>
              <w:t>Xuan feng jiao 360° + (liang bu nei) dan tiao hou xuan fan 360°</w:t>
            </w:r>
          </w:p>
          <w:p w:rsidR="003F2266" w:rsidRPr="006308D7" w:rsidRDefault="003F2266" w:rsidP="006308D7">
            <w:pPr>
              <w:spacing w:before="40" w:after="40"/>
              <w:jc w:val="center"/>
              <w:rPr>
                <w:rFonts w:ascii="Arial Narrow" w:hAnsi="Arial Narrow" w:cs="Arial"/>
                <w:sz w:val="20"/>
                <w:szCs w:val="20"/>
              </w:rPr>
            </w:pPr>
            <w:r w:rsidRPr="006308D7">
              <w:rPr>
                <w:rFonts w:ascii="Arial Narrow" w:hAnsi="Arial Narrow" w:cs="Arial"/>
                <w:sz w:val="20"/>
                <w:szCs w:val="20"/>
              </w:rPr>
              <w:t>Tourbillon 360° + en 2 pas d’élan, salto arrière vrillé 360° avec une jambe d’appui</w:t>
            </w:r>
          </w:p>
        </w:tc>
        <w:tc>
          <w:tcPr>
            <w:tcW w:w="1800" w:type="dxa"/>
            <w:shd w:val="clear" w:color="auto" w:fill="auto"/>
            <w:vAlign w:val="center"/>
          </w:tcPr>
          <w:p w:rsidR="003F2266" w:rsidRPr="0014601B" w:rsidRDefault="003F2266" w:rsidP="006308D7">
            <w:pPr>
              <w:spacing w:before="40" w:after="40"/>
              <w:jc w:val="center"/>
              <w:rPr>
                <w:rFonts w:ascii="Arial" w:hAnsi="Arial" w:cs="Arial"/>
                <w:sz w:val="20"/>
                <w:szCs w:val="20"/>
              </w:rPr>
            </w:pPr>
          </w:p>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323A+(A)366(C)</w:t>
            </w:r>
          </w:p>
        </w:tc>
      </w:tr>
      <w:tr w:rsidR="003F2266" w:rsidRPr="0014601B">
        <w:tc>
          <w:tcPr>
            <w:tcW w:w="1368" w:type="dxa"/>
            <w:vMerge w:val="restart"/>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 xml:space="preserve">Tiao yue – </w:t>
            </w:r>
          </w:p>
          <w:p w:rsidR="003F2266" w:rsidRPr="0014601B" w:rsidRDefault="003F2266" w:rsidP="006308D7">
            <w:pPr>
              <w:spacing w:before="40" w:after="40"/>
              <w:jc w:val="center"/>
              <w:rPr>
                <w:rFonts w:ascii="Arial" w:hAnsi="Arial" w:cs="Arial"/>
                <w:b/>
                <w:sz w:val="20"/>
                <w:szCs w:val="20"/>
              </w:rPr>
            </w:pPr>
          </w:p>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sauts</w:t>
            </w:r>
          </w:p>
        </w:tc>
        <w:tc>
          <w:tcPr>
            <w:tcW w:w="1139" w:type="dxa"/>
            <w:vMerge w:val="restart"/>
            <w:shd w:val="clear" w:color="auto" w:fill="auto"/>
            <w:vAlign w:val="center"/>
          </w:tcPr>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 xml:space="preserve">Catégorie </w:t>
            </w:r>
          </w:p>
          <w:p w:rsidR="003F2266" w:rsidRPr="0014601B" w:rsidRDefault="003F2266" w:rsidP="006308D7">
            <w:pPr>
              <w:spacing w:before="40" w:after="40"/>
              <w:jc w:val="center"/>
              <w:rPr>
                <w:rFonts w:ascii="Arial" w:hAnsi="Arial" w:cs="Arial"/>
                <w:b/>
                <w:sz w:val="20"/>
                <w:szCs w:val="20"/>
              </w:rPr>
            </w:pPr>
            <w:r w:rsidRPr="0014601B">
              <w:rPr>
                <w:rFonts w:ascii="Arial" w:hAnsi="Arial" w:cs="Arial"/>
                <w:b/>
                <w:sz w:val="20"/>
                <w:szCs w:val="20"/>
              </w:rPr>
              <w:t>A</w:t>
            </w:r>
          </w:p>
          <w:p w:rsidR="003F2266" w:rsidRPr="0014601B" w:rsidRDefault="003F2266" w:rsidP="006308D7">
            <w:pPr>
              <w:spacing w:before="40" w:after="40"/>
              <w:jc w:val="center"/>
              <w:rPr>
                <w:rFonts w:ascii="Arial" w:hAnsi="Arial" w:cs="Arial"/>
                <w:b/>
                <w:sz w:val="20"/>
                <w:szCs w:val="20"/>
              </w:rPr>
            </w:pPr>
          </w:p>
        </w:tc>
        <w:tc>
          <w:tcPr>
            <w:tcW w:w="1021" w:type="dxa"/>
            <w:vMerge w:val="restart"/>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0.20</w:t>
            </w:r>
          </w:p>
        </w:tc>
        <w:tc>
          <w:tcPr>
            <w:tcW w:w="2520" w:type="dxa"/>
            <w:shd w:val="clear" w:color="auto" w:fill="auto"/>
            <w:vAlign w:val="center"/>
          </w:tcPr>
          <w:p w:rsidR="003F2266" w:rsidRPr="006308D7" w:rsidRDefault="003F2266" w:rsidP="006308D7">
            <w:pPr>
              <w:spacing w:before="40" w:after="40"/>
              <w:rPr>
                <w:rFonts w:ascii="Arial Narrow" w:hAnsi="Arial Narrow" w:cs="Arial"/>
                <w:sz w:val="20"/>
                <w:szCs w:val="20"/>
              </w:rPr>
            </w:pPr>
            <w:r w:rsidRPr="006308D7">
              <w:rPr>
                <w:rFonts w:ascii="Arial Narrow" w:hAnsi="Arial Narrow" w:cs="Arial"/>
                <w:sz w:val="20"/>
                <w:szCs w:val="20"/>
              </w:rPr>
              <w:t>Xuan feng jiao 360° - Tourbillon 360°</w:t>
            </w:r>
          </w:p>
        </w:tc>
        <w:tc>
          <w:tcPr>
            <w:tcW w:w="1080" w:type="dxa"/>
            <w:tcBorders>
              <w:top w:val="single" w:sz="4" w:space="0" w:color="auto"/>
              <w:right w:val="double" w:sz="4" w:space="0" w:color="auto"/>
            </w:tcBorders>
            <w:shd w:val="clear" w:color="auto" w:fill="auto"/>
            <w:vAlign w:val="center"/>
          </w:tcPr>
          <w:p w:rsidR="003F2266" w:rsidRPr="0014601B" w:rsidRDefault="003F2266" w:rsidP="006308D7">
            <w:pPr>
              <w:spacing w:before="40" w:after="40"/>
              <w:rPr>
                <w:rFonts w:ascii="Arial" w:hAnsi="Arial" w:cs="Arial"/>
                <w:sz w:val="20"/>
                <w:szCs w:val="20"/>
              </w:rPr>
            </w:pPr>
            <w:r w:rsidRPr="0014601B">
              <w:rPr>
                <w:rFonts w:ascii="Arial" w:hAnsi="Arial" w:cs="Arial"/>
                <w:sz w:val="20"/>
                <w:szCs w:val="20"/>
              </w:rPr>
              <w:t>323A</w:t>
            </w:r>
          </w:p>
        </w:tc>
        <w:tc>
          <w:tcPr>
            <w:tcW w:w="1195" w:type="dxa"/>
            <w:vMerge w:val="restart"/>
            <w:tcBorders>
              <w:left w:val="double" w:sz="4" w:space="0" w:color="auto"/>
            </w:tcBorders>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Transition dynamique et statique</w:t>
            </w:r>
          </w:p>
        </w:tc>
        <w:tc>
          <w:tcPr>
            <w:tcW w:w="1250"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1089"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2625" w:type="dxa"/>
            <w:shd w:val="clear" w:color="auto" w:fill="auto"/>
          </w:tcPr>
          <w:p w:rsidR="003F2266" w:rsidRPr="006308D7" w:rsidRDefault="003F2266" w:rsidP="006308D7">
            <w:pPr>
              <w:spacing w:before="40" w:after="40"/>
              <w:jc w:val="center"/>
              <w:rPr>
                <w:rFonts w:ascii="Arial Narrow" w:hAnsi="Arial Narrow" w:cs="Arial"/>
                <w:sz w:val="20"/>
                <w:szCs w:val="20"/>
              </w:rPr>
            </w:pPr>
            <w:r w:rsidRPr="006308D7">
              <w:rPr>
                <w:rFonts w:ascii="Arial Narrow" w:hAnsi="Arial Narrow" w:cs="Arial"/>
                <w:sz w:val="20"/>
                <w:szCs w:val="20"/>
              </w:rPr>
              <w:t>Teng kong bai lian 360° + mabu – Lotus volant 360° + position cavalière</w:t>
            </w:r>
          </w:p>
        </w:tc>
        <w:tc>
          <w:tcPr>
            <w:tcW w:w="1800" w:type="dxa"/>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324A + 1 (A)</w:t>
            </w:r>
          </w:p>
        </w:tc>
      </w:tr>
      <w:tr w:rsidR="003F2266" w:rsidRPr="0014601B">
        <w:tc>
          <w:tcPr>
            <w:tcW w:w="1368"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1139"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1021" w:type="dxa"/>
            <w:vMerge/>
            <w:shd w:val="clear" w:color="auto" w:fill="auto"/>
          </w:tcPr>
          <w:p w:rsidR="003F2266" w:rsidRPr="0014601B" w:rsidRDefault="003F2266" w:rsidP="006308D7">
            <w:pPr>
              <w:spacing w:before="40" w:after="40"/>
              <w:jc w:val="center"/>
              <w:rPr>
                <w:rFonts w:ascii="Arial" w:hAnsi="Arial" w:cs="Arial"/>
                <w:sz w:val="20"/>
                <w:szCs w:val="20"/>
              </w:rPr>
            </w:pPr>
          </w:p>
        </w:tc>
        <w:tc>
          <w:tcPr>
            <w:tcW w:w="2520" w:type="dxa"/>
            <w:shd w:val="clear" w:color="auto" w:fill="auto"/>
            <w:vAlign w:val="center"/>
          </w:tcPr>
          <w:p w:rsidR="003F2266" w:rsidRPr="006308D7" w:rsidRDefault="003F2266" w:rsidP="006308D7">
            <w:pPr>
              <w:spacing w:before="40" w:after="40"/>
              <w:rPr>
                <w:rFonts w:ascii="Arial Narrow" w:hAnsi="Arial Narrow" w:cs="Arial"/>
                <w:sz w:val="20"/>
                <w:szCs w:val="20"/>
              </w:rPr>
            </w:pPr>
            <w:r w:rsidRPr="006308D7">
              <w:rPr>
                <w:rFonts w:ascii="Arial Narrow" w:hAnsi="Arial Narrow" w:cs="Arial"/>
                <w:sz w:val="20"/>
                <w:szCs w:val="20"/>
              </w:rPr>
              <w:t xml:space="preserve">Teng kong bailian tui </w:t>
            </w:r>
          </w:p>
          <w:p w:rsidR="003F2266" w:rsidRPr="006308D7" w:rsidRDefault="003F2266" w:rsidP="006308D7">
            <w:pPr>
              <w:spacing w:before="40" w:after="40"/>
              <w:rPr>
                <w:rFonts w:ascii="Arial Narrow" w:hAnsi="Arial Narrow" w:cs="Arial"/>
                <w:sz w:val="20"/>
                <w:szCs w:val="20"/>
              </w:rPr>
            </w:pPr>
            <w:r w:rsidRPr="006308D7">
              <w:rPr>
                <w:rFonts w:ascii="Arial Narrow" w:hAnsi="Arial Narrow" w:cs="Arial"/>
                <w:sz w:val="20"/>
                <w:szCs w:val="20"/>
              </w:rPr>
              <w:t>360°  - Lotus volant</w:t>
            </w:r>
          </w:p>
        </w:tc>
        <w:tc>
          <w:tcPr>
            <w:tcW w:w="1080" w:type="dxa"/>
            <w:tcBorders>
              <w:top w:val="single" w:sz="4" w:space="0" w:color="auto"/>
              <w:right w:val="double" w:sz="4" w:space="0" w:color="auto"/>
            </w:tcBorders>
            <w:shd w:val="clear" w:color="auto" w:fill="auto"/>
            <w:vAlign w:val="center"/>
          </w:tcPr>
          <w:p w:rsidR="003F2266" w:rsidRPr="0014601B" w:rsidRDefault="003F2266" w:rsidP="006308D7">
            <w:pPr>
              <w:spacing w:before="40" w:after="40"/>
              <w:rPr>
                <w:rFonts w:ascii="Arial" w:hAnsi="Arial" w:cs="Arial"/>
                <w:sz w:val="20"/>
                <w:szCs w:val="20"/>
              </w:rPr>
            </w:pPr>
            <w:r w:rsidRPr="0014601B">
              <w:rPr>
                <w:rFonts w:ascii="Arial" w:hAnsi="Arial" w:cs="Arial"/>
                <w:sz w:val="20"/>
                <w:szCs w:val="20"/>
              </w:rPr>
              <w:t>324A</w:t>
            </w:r>
          </w:p>
          <w:p w:rsidR="003F2266" w:rsidRPr="0014601B" w:rsidRDefault="003F2266" w:rsidP="006308D7">
            <w:pPr>
              <w:spacing w:before="40" w:after="40"/>
              <w:rPr>
                <w:rFonts w:ascii="Arial" w:hAnsi="Arial" w:cs="Arial"/>
                <w:sz w:val="20"/>
                <w:szCs w:val="20"/>
              </w:rPr>
            </w:pPr>
          </w:p>
        </w:tc>
        <w:tc>
          <w:tcPr>
            <w:tcW w:w="1195" w:type="dxa"/>
            <w:vMerge/>
            <w:tcBorders>
              <w:left w:val="double" w:sz="4" w:space="0" w:color="auto"/>
            </w:tcBorders>
            <w:shd w:val="clear" w:color="auto" w:fill="auto"/>
          </w:tcPr>
          <w:p w:rsidR="003F2266" w:rsidRPr="0014601B" w:rsidRDefault="003F2266" w:rsidP="006308D7">
            <w:pPr>
              <w:spacing w:before="40" w:after="40"/>
              <w:jc w:val="center"/>
              <w:rPr>
                <w:rFonts w:ascii="Arial" w:hAnsi="Arial" w:cs="Arial"/>
                <w:sz w:val="20"/>
                <w:szCs w:val="20"/>
              </w:rPr>
            </w:pPr>
          </w:p>
        </w:tc>
        <w:tc>
          <w:tcPr>
            <w:tcW w:w="1250"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1089" w:type="dxa"/>
            <w:vMerge/>
            <w:shd w:val="clear" w:color="auto" w:fill="auto"/>
          </w:tcPr>
          <w:p w:rsidR="003F2266" w:rsidRPr="0014601B" w:rsidRDefault="003F2266" w:rsidP="006308D7">
            <w:pPr>
              <w:spacing w:before="40" w:after="40"/>
              <w:jc w:val="center"/>
              <w:rPr>
                <w:rFonts w:ascii="Arial" w:hAnsi="Arial" w:cs="Arial"/>
                <w:b/>
                <w:sz w:val="20"/>
                <w:szCs w:val="20"/>
              </w:rPr>
            </w:pPr>
          </w:p>
        </w:tc>
        <w:tc>
          <w:tcPr>
            <w:tcW w:w="2625" w:type="dxa"/>
            <w:shd w:val="clear" w:color="auto" w:fill="auto"/>
          </w:tcPr>
          <w:p w:rsidR="003F2266" w:rsidRPr="006308D7" w:rsidRDefault="003F2266" w:rsidP="006308D7">
            <w:pPr>
              <w:spacing w:before="40" w:after="40"/>
              <w:jc w:val="center"/>
              <w:rPr>
                <w:rFonts w:ascii="Arial Narrow" w:hAnsi="Arial Narrow" w:cs="Arial"/>
                <w:sz w:val="20"/>
                <w:szCs w:val="20"/>
              </w:rPr>
            </w:pPr>
            <w:r w:rsidRPr="006308D7">
              <w:rPr>
                <w:rFonts w:ascii="Arial Narrow" w:hAnsi="Arial Narrow" w:cs="Arial"/>
                <w:sz w:val="20"/>
                <w:szCs w:val="20"/>
              </w:rPr>
              <w:t>Xuan feng jiao 360° + diébu – Tourbillon 360° + position papillon</w:t>
            </w:r>
          </w:p>
        </w:tc>
        <w:tc>
          <w:tcPr>
            <w:tcW w:w="1800" w:type="dxa"/>
            <w:shd w:val="clear" w:color="auto" w:fill="auto"/>
            <w:vAlign w:val="center"/>
          </w:tcPr>
          <w:p w:rsidR="003F2266" w:rsidRPr="0014601B" w:rsidRDefault="003F2266" w:rsidP="006308D7">
            <w:pPr>
              <w:spacing w:before="40" w:after="40"/>
              <w:jc w:val="center"/>
              <w:rPr>
                <w:rFonts w:ascii="Arial" w:hAnsi="Arial" w:cs="Arial"/>
                <w:sz w:val="20"/>
                <w:szCs w:val="20"/>
              </w:rPr>
            </w:pPr>
            <w:r w:rsidRPr="0014601B">
              <w:rPr>
                <w:rFonts w:ascii="Arial" w:hAnsi="Arial" w:cs="Arial"/>
                <w:sz w:val="20"/>
                <w:szCs w:val="20"/>
              </w:rPr>
              <w:t>323A +2 (A)</w:t>
            </w:r>
          </w:p>
        </w:tc>
      </w:tr>
    </w:tbl>
    <w:p w:rsidR="003F2266" w:rsidRPr="00152A95" w:rsidRDefault="003F2266" w:rsidP="00152A95">
      <w:pPr>
        <w:pStyle w:val="TexteBase2"/>
        <w:jc w:val="right"/>
        <w:rPr>
          <w:i/>
        </w:rPr>
      </w:pPr>
      <w:r w:rsidRPr="00152A95">
        <w:rPr>
          <w:i/>
        </w:rPr>
        <w:t>Suite du tableau page suivante</w:t>
      </w:r>
    </w:p>
    <w:p w:rsidR="003F2266" w:rsidRPr="0014601B" w:rsidRDefault="003F2266" w:rsidP="003C198E">
      <w:pPr>
        <w:spacing w:line="220" w:lineRule="exact"/>
        <w:rPr>
          <w:rFonts w:ascii="Arial" w:hAnsi="Arial" w:cs="Arial"/>
        </w:rPr>
      </w:pPr>
      <w:r w:rsidRPr="0014601B">
        <w:rPr>
          <w:rFonts w:ascii="Arial" w:hAnsi="Arial" w:cs="Arial"/>
        </w:rPr>
        <w:br w:type="page"/>
      </w:r>
    </w:p>
    <w:tbl>
      <w:tblPr>
        <w:tblW w:w="1523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368"/>
        <w:gridCol w:w="1260"/>
        <w:gridCol w:w="1080"/>
        <w:gridCol w:w="2340"/>
        <w:gridCol w:w="1319"/>
        <w:gridCol w:w="1201"/>
        <w:gridCol w:w="1139"/>
        <w:gridCol w:w="1201"/>
        <w:gridCol w:w="2880"/>
        <w:gridCol w:w="1446"/>
      </w:tblGrid>
      <w:tr w:rsidR="003F2266" w:rsidRPr="0014601B">
        <w:tc>
          <w:tcPr>
            <w:tcW w:w="1368" w:type="dxa"/>
            <w:vMerge w:val="restart"/>
            <w:tcBorders>
              <w:top w:val="double" w:sz="4"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Tiao yue – Techniques de Sauts</w:t>
            </w:r>
          </w:p>
        </w:tc>
        <w:tc>
          <w:tcPr>
            <w:tcW w:w="1260" w:type="dxa"/>
            <w:vMerge w:val="restart"/>
            <w:tcBorders>
              <w:top w:val="double" w:sz="4" w:space="0" w:color="auto"/>
              <w:left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Catégorie B</w:t>
            </w:r>
          </w:p>
        </w:tc>
        <w:tc>
          <w:tcPr>
            <w:tcW w:w="1080" w:type="dxa"/>
            <w:vMerge w:val="restart"/>
            <w:tcBorders>
              <w:top w:val="double" w:sz="4" w:space="0" w:color="auto"/>
              <w:left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0.30</w:t>
            </w:r>
          </w:p>
        </w:tc>
        <w:tc>
          <w:tcPr>
            <w:tcW w:w="2340" w:type="dxa"/>
            <w:tcBorders>
              <w:top w:val="double" w:sz="4" w:space="0" w:color="auto"/>
              <w:left w:val="single" w:sz="6" w:space="0" w:color="auto"/>
              <w:bottom w:val="single" w:sz="6" w:space="0" w:color="auto"/>
              <w:right w:val="single" w:sz="6" w:space="0" w:color="auto"/>
            </w:tcBorders>
            <w:shd w:val="clear" w:color="auto" w:fill="auto"/>
          </w:tcPr>
          <w:p w:rsidR="003F2266" w:rsidRPr="006308D7" w:rsidRDefault="003F2266" w:rsidP="00152A95">
            <w:pPr>
              <w:spacing w:line="220" w:lineRule="exact"/>
              <w:jc w:val="center"/>
              <w:rPr>
                <w:rFonts w:ascii="Arial Narrow" w:hAnsi="Arial Narrow" w:cs="Arial"/>
                <w:sz w:val="20"/>
                <w:szCs w:val="20"/>
              </w:rPr>
            </w:pPr>
            <w:r w:rsidRPr="006308D7">
              <w:rPr>
                <w:rFonts w:ascii="Arial Narrow" w:hAnsi="Arial Narrow" w:cs="Arial"/>
                <w:sz w:val="20"/>
                <w:szCs w:val="20"/>
              </w:rPr>
              <w:t xml:space="preserve">Xuan feng jiao540° - Tourbillon 540° </w:t>
            </w:r>
          </w:p>
        </w:tc>
        <w:tc>
          <w:tcPr>
            <w:tcW w:w="1319" w:type="dxa"/>
            <w:tcBorders>
              <w:top w:val="double" w:sz="4"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323B</w:t>
            </w:r>
          </w:p>
          <w:p w:rsidR="003F2266" w:rsidRPr="0014601B" w:rsidRDefault="003F2266" w:rsidP="003C198E">
            <w:pPr>
              <w:spacing w:line="220" w:lineRule="exact"/>
              <w:jc w:val="center"/>
              <w:rPr>
                <w:rFonts w:ascii="Arial" w:hAnsi="Arial" w:cs="Arial"/>
                <w:sz w:val="20"/>
                <w:szCs w:val="20"/>
              </w:rPr>
            </w:pPr>
          </w:p>
        </w:tc>
        <w:tc>
          <w:tcPr>
            <w:tcW w:w="1201" w:type="dxa"/>
            <w:vMerge w:val="restart"/>
            <w:tcBorders>
              <w:lef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val="restart"/>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val="restart"/>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Yuan di hou kong fan + diébu – Salto arrière sur place + position papillon</w:t>
            </w:r>
          </w:p>
        </w:tc>
        <w:tc>
          <w:tcPr>
            <w:tcW w:w="1446" w:type="dxa"/>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346A+2(B)</w:t>
            </w:r>
          </w:p>
        </w:tc>
      </w:tr>
      <w:tr w:rsidR="003F2266" w:rsidRPr="0014601B">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3C198E">
            <w:pPr>
              <w:spacing w:line="220" w:lineRule="exact"/>
              <w:rPr>
                <w:rFonts w:ascii="Arial Narrow" w:hAnsi="Arial Narrow" w:cs="Arial"/>
                <w:sz w:val="20"/>
                <w:szCs w:val="20"/>
              </w:rPr>
            </w:pPr>
            <w:r w:rsidRPr="006308D7">
              <w:rPr>
                <w:rFonts w:ascii="Arial Narrow" w:hAnsi="Arial Narrow" w:cs="Arial"/>
                <w:sz w:val="20"/>
                <w:szCs w:val="20"/>
              </w:rPr>
              <w:t>Teng kong bailian 540° - Lotus volant 540°</w:t>
            </w:r>
          </w:p>
        </w:tc>
        <w:tc>
          <w:tcPr>
            <w:tcW w:w="1319" w:type="dxa"/>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324B</w:t>
            </w:r>
          </w:p>
          <w:p w:rsidR="003F2266" w:rsidRPr="0014601B" w:rsidRDefault="003F2266" w:rsidP="003C198E">
            <w:pPr>
              <w:spacing w:line="220" w:lineRule="exact"/>
              <w:jc w:val="center"/>
              <w:rPr>
                <w:rFonts w:ascii="Arial" w:hAnsi="Arial" w:cs="Arial"/>
                <w:sz w:val="20"/>
                <w:szCs w:val="20"/>
              </w:rPr>
            </w:pPr>
          </w:p>
        </w:tc>
        <w:tc>
          <w:tcPr>
            <w:tcW w:w="1201" w:type="dxa"/>
            <w:vMerge/>
            <w:tcBorders>
              <w:lef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vMerge w:val="restart"/>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Dan tiao hou kong fan+diebu – Salto arrière sur une seule jambe + position papillon</w:t>
            </w:r>
          </w:p>
        </w:tc>
        <w:tc>
          <w:tcPr>
            <w:tcW w:w="1446" w:type="dxa"/>
            <w:vMerge w:val="restart"/>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346B+2(B)</w:t>
            </w:r>
          </w:p>
        </w:tc>
      </w:tr>
      <w:tr w:rsidR="003F2266" w:rsidRPr="0014601B">
        <w:trPr>
          <w:trHeight w:val="420"/>
        </w:trPr>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vMerge w:val="restart"/>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3C198E">
            <w:pPr>
              <w:spacing w:line="220" w:lineRule="exact"/>
              <w:rPr>
                <w:rFonts w:ascii="Arial Narrow" w:hAnsi="Arial Narrow" w:cs="Arial"/>
                <w:sz w:val="20"/>
                <w:szCs w:val="20"/>
              </w:rPr>
            </w:pPr>
            <w:r w:rsidRPr="006308D7">
              <w:rPr>
                <w:rFonts w:ascii="Arial Narrow" w:hAnsi="Arial Narrow" w:cs="Arial"/>
                <w:sz w:val="20"/>
                <w:szCs w:val="20"/>
              </w:rPr>
              <w:t>Dan tiao hou kong fan – Salto arrière sur une seule jambe</w:t>
            </w:r>
          </w:p>
        </w:tc>
        <w:tc>
          <w:tcPr>
            <w:tcW w:w="1319" w:type="dxa"/>
            <w:vMerge w:val="restart"/>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346B</w:t>
            </w:r>
          </w:p>
        </w:tc>
        <w:tc>
          <w:tcPr>
            <w:tcW w:w="1201" w:type="dxa"/>
            <w:vMerge/>
            <w:tcBorders>
              <w:lef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vMerge/>
            <w:shd w:val="clear" w:color="auto" w:fill="auto"/>
          </w:tcPr>
          <w:p w:rsidR="003F2266" w:rsidRPr="006308D7" w:rsidRDefault="003F2266" w:rsidP="003C198E">
            <w:pPr>
              <w:spacing w:line="220" w:lineRule="exact"/>
              <w:jc w:val="center"/>
              <w:rPr>
                <w:rFonts w:ascii="Arial Narrow" w:hAnsi="Arial Narrow" w:cs="Arial"/>
                <w:sz w:val="20"/>
                <w:szCs w:val="20"/>
              </w:rPr>
            </w:pPr>
          </w:p>
        </w:tc>
        <w:tc>
          <w:tcPr>
            <w:tcW w:w="1446" w:type="dxa"/>
            <w:vMerge/>
            <w:shd w:val="clear" w:color="auto" w:fill="auto"/>
            <w:vAlign w:val="center"/>
          </w:tcPr>
          <w:p w:rsidR="003F2266" w:rsidRPr="0014601B" w:rsidRDefault="003F2266" w:rsidP="003C198E">
            <w:pPr>
              <w:spacing w:line="220" w:lineRule="exact"/>
              <w:jc w:val="center"/>
              <w:rPr>
                <w:rFonts w:ascii="Arial" w:hAnsi="Arial" w:cs="Arial"/>
                <w:sz w:val="20"/>
                <w:szCs w:val="20"/>
              </w:rPr>
            </w:pPr>
          </w:p>
        </w:tc>
      </w:tr>
      <w:tr w:rsidR="003F2266" w:rsidRPr="0014601B">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vMerge/>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3C198E">
            <w:pPr>
              <w:spacing w:line="220" w:lineRule="exact"/>
              <w:rPr>
                <w:rFonts w:ascii="Arial Narrow" w:hAnsi="Arial Narrow" w:cs="Arial"/>
                <w:sz w:val="20"/>
                <w:szCs w:val="20"/>
              </w:rPr>
            </w:pPr>
          </w:p>
        </w:tc>
        <w:tc>
          <w:tcPr>
            <w:tcW w:w="1319" w:type="dxa"/>
            <w:vMerge/>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201" w:type="dxa"/>
            <w:vMerge/>
            <w:tcBorders>
              <w:lef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shd w:val="clear" w:color="auto" w:fill="auto"/>
          </w:tcPr>
          <w:p w:rsidR="003F2266" w:rsidRPr="006308D7" w:rsidRDefault="003F2266" w:rsidP="003C198E">
            <w:pPr>
              <w:spacing w:line="220" w:lineRule="exact"/>
              <w:rPr>
                <w:rFonts w:ascii="Arial Narrow" w:hAnsi="Arial Narrow" w:cs="Arial"/>
                <w:sz w:val="20"/>
                <w:szCs w:val="20"/>
              </w:rPr>
            </w:pPr>
            <w:r w:rsidRPr="006308D7">
              <w:rPr>
                <w:rFonts w:ascii="Arial Narrow" w:hAnsi="Arial Narrow" w:cs="Arial"/>
                <w:sz w:val="20"/>
                <w:szCs w:val="20"/>
              </w:rPr>
              <w:t>Teng kong bailian 540°+ diebu - Lotus volant 540°+</w:t>
            </w:r>
          </w:p>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Position papillon</w:t>
            </w:r>
          </w:p>
        </w:tc>
        <w:tc>
          <w:tcPr>
            <w:tcW w:w="1446" w:type="dxa"/>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323B+2(B)</w:t>
            </w:r>
          </w:p>
        </w:tc>
      </w:tr>
      <w:tr w:rsidR="003F2266" w:rsidRPr="0014601B">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3C198E">
            <w:pPr>
              <w:spacing w:line="220" w:lineRule="exact"/>
              <w:rPr>
                <w:rFonts w:ascii="Arial Narrow" w:hAnsi="Arial Narrow" w:cs="Arial"/>
                <w:sz w:val="20"/>
                <w:szCs w:val="20"/>
              </w:rPr>
            </w:pPr>
            <w:r w:rsidRPr="006308D7">
              <w:rPr>
                <w:rFonts w:ascii="Arial Narrow" w:hAnsi="Arial Narrow" w:cs="Arial"/>
                <w:sz w:val="20"/>
                <w:szCs w:val="20"/>
              </w:rPr>
              <w:t>Teng kong feijiao xiang nei zhuan ti 180° - coup de pied sauté et pivoté vers l’intérieur 180°</w:t>
            </w:r>
          </w:p>
        </w:tc>
        <w:tc>
          <w:tcPr>
            <w:tcW w:w="1319" w:type="dxa"/>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322B</w:t>
            </w:r>
          </w:p>
        </w:tc>
        <w:tc>
          <w:tcPr>
            <w:tcW w:w="1201" w:type="dxa"/>
            <w:vMerge/>
            <w:tcBorders>
              <w:lef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Teng kong feijiao xiang nei zhuan ti 180°+ Tixi duli - coup de pied sauté et pivoté vers l’intérieur 180°+Equilibre avec 1 genou élevé</w:t>
            </w:r>
          </w:p>
        </w:tc>
        <w:tc>
          <w:tcPr>
            <w:tcW w:w="1446" w:type="dxa"/>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322B+3(B)</w:t>
            </w:r>
          </w:p>
        </w:tc>
      </w:tr>
      <w:tr w:rsidR="003F2266" w:rsidRPr="0014601B">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Catégorie C</w:t>
            </w: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6308D7">
            <w:pPr>
              <w:spacing w:line="220" w:lineRule="exact"/>
              <w:rPr>
                <w:rFonts w:ascii="Arial" w:hAnsi="Arial" w:cs="Arial"/>
                <w:b/>
                <w:sz w:val="20"/>
                <w:szCs w:val="20"/>
              </w:rPr>
            </w:pPr>
          </w:p>
        </w:tc>
        <w:tc>
          <w:tcPr>
            <w:tcW w:w="108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0.40</w:t>
            </w:r>
          </w:p>
        </w:tc>
        <w:tc>
          <w:tcPr>
            <w:tcW w:w="2340" w:type="dxa"/>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152A95">
            <w:pPr>
              <w:spacing w:line="220" w:lineRule="exact"/>
              <w:jc w:val="center"/>
              <w:rPr>
                <w:rFonts w:ascii="Arial Narrow" w:hAnsi="Arial Narrow" w:cs="Arial"/>
                <w:sz w:val="20"/>
                <w:szCs w:val="20"/>
              </w:rPr>
            </w:pPr>
            <w:r w:rsidRPr="006308D7">
              <w:rPr>
                <w:rFonts w:ascii="Arial Narrow" w:hAnsi="Arial Narrow" w:cs="Arial"/>
                <w:sz w:val="20"/>
                <w:szCs w:val="20"/>
              </w:rPr>
              <w:t xml:space="preserve">Xuan feng jiao720° - Tourbillon 720° </w:t>
            </w:r>
          </w:p>
        </w:tc>
        <w:tc>
          <w:tcPr>
            <w:tcW w:w="1319" w:type="dxa"/>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323C</w:t>
            </w:r>
          </w:p>
        </w:tc>
        <w:tc>
          <w:tcPr>
            <w:tcW w:w="1201" w:type="dxa"/>
            <w:vMerge w:val="restart"/>
            <w:tcBorders>
              <w:top w:val="single" w:sz="6" w:space="0" w:color="auto"/>
              <w:left w:val="double" w:sz="4" w:space="0" w:color="auto"/>
              <w:bottom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Transition dynamique ou statique</w:t>
            </w:r>
          </w:p>
        </w:tc>
        <w:tc>
          <w:tcPr>
            <w:tcW w:w="1139" w:type="dxa"/>
            <w:vMerge w:val="restart"/>
            <w:tcBorders>
              <w:top w:val="single" w:sz="6"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Catégorie C</w:t>
            </w:r>
          </w:p>
        </w:tc>
        <w:tc>
          <w:tcPr>
            <w:tcW w:w="1201" w:type="dxa"/>
            <w:vMerge w:val="restart"/>
            <w:tcBorders>
              <w:top w:val="single" w:sz="6"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0.20</w:t>
            </w:r>
          </w:p>
        </w:tc>
        <w:tc>
          <w:tcPr>
            <w:tcW w:w="2880" w:type="dxa"/>
            <w:tcBorders>
              <w:top w:val="single" w:sz="6" w:space="0" w:color="auto"/>
              <w:bottom w:val="single" w:sz="6"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Xuan feng jiao 360° + Tixi duli – Tourbillon 360° + Equilibre avec un genou élevé</w:t>
            </w:r>
          </w:p>
        </w:tc>
        <w:tc>
          <w:tcPr>
            <w:tcW w:w="1446" w:type="dxa"/>
            <w:tcBorders>
              <w:top w:val="single" w:sz="6" w:space="0" w:color="auto"/>
              <w:bottom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323A +3C</w:t>
            </w:r>
          </w:p>
        </w:tc>
      </w:tr>
      <w:tr w:rsidR="003F2266" w:rsidRPr="0014601B">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152A95">
            <w:pPr>
              <w:spacing w:line="220" w:lineRule="exact"/>
              <w:jc w:val="center"/>
              <w:rPr>
                <w:rFonts w:ascii="Arial Narrow" w:hAnsi="Arial Narrow" w:cs="Arial"/>
                <w:sz w:val="20"/>
                <w:szCs w:val="20"/>
              </w:rPr>
            </w:pPr>
            <w:r w:rsidRPr="006308D7">
              <w:rPr>
                <w:rFonts w:ascii="Arial Narrow" w:hAnsi="Arial Narrow" w:cs="Arial"/>
                <w:sz w:val="20"/>
                <w:szCs w:val="20"/>
              </w:rPr>
              <w:t>Teng kong bailian 720° - Lotus volant 720°</w:t>
            </w:r>
          </w:p>
        </w:tc>
        <w:tc>
          <w:tcPr>
            <w:tcW w:w="1319" w:type="dxa"/>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324C</w:t>
            </w:r>
          </w:p>
          <w:p w:rsidR="003F2266" w:rsidRPr="0014601B" w:rsidRDefault="003F2266" w:rsidP="003C198E">
            <w:pPr>
              <w:spacing w:line="220" w:lineRule="exact"/>
              <w:jc w:val="center"/>
              <w:rPr>
                <w:rFonts w:ascii="Arial" w:hAnsi="Arial" w:cs="Arial"/>
                <w:sz w:val="20"/>
                <w:szCs w:val="20"/>
              </w:rPr>
            </w:pPr>
          </w:p>
        </w:tc>
        <w:tc>
          <w:tcPr>
            <w:tcW w:w="1201" w:type="dxa"/>
            <w:vMerge/>
            <w:tcBorders>
              <w:left w:val="double" w:sz="4"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tcBorders>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tcBorders>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tcBorders>
              <w:top w:val="single" w:sz="6"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Teng kong bailian 360° + Tixi duli – Lotus volant 360° + équilibre avec un genou élevé</w:t>
            </w:r>
          </w:p>
        </w:tc>
        <w:tc>
          <w:tcPr>
            <w:tcW w:w="1446" w:type="dxa"/>
            <w:tcBorders>
              <w:top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324A + 3C</w:t>
            </w:r>
          </w:p>
          <w:p w:rsidR="003F2266" w:rsidRPr="0014601B" w:rsidRDefault="003F2266" w:rsidP="003C198E">
            <w:pPr>
              <w:spacing w:line="220" w:lineRule="exact"/>
              <w:jc w:val="center"/>
              <w:rPr>
                <w:rFonts w:ascii="Arial" w:hAnsi="Arial" w:cs="Arial"/>
                <w:sz w:val="20"/>
                <w:szCs w:val="20"/>
              </w:rPr>
            </w:pPr>
          </w:p>
        </w:tc>
      </w:tr>
      <w:tr w:rsidR="003F2266" w:rsidRPr="0014601B">
        <w:tc>
          <w:tcPr>
            <w:tcW w:w="1368" w:type="dxa"/>
            <w:vMerge/>
            <w:tcBorders>
              <w:top w:val="single" w:sz="6" w:space="0" w:color="auto"/>
              <w:bottom w:val="single" w:sz="6" w:space="0" w:color="auto"/>
              <w:right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left w:val="single" w:sz="6" w:space="0" w:color="auto"/>
              <w:bottom w:val="single" w:sz="6" w:space="0" w:color="auto"/>
              <w:right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Dan tiao hou xuan fan 360° - Salto arrière sur une seule jambe et vrillé 360°</w:t>
            </w:r>
          </w:p>
        </w:tc>
        <w:tc>
          <w:tcPr>
            <w:tcW w:w="1319" w:type="dxa"/>
            <w:tcBorders>
              <w:top w:val="single" w:sz="6" w:space="0" w:color="auto"/>
              <w:left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366C</w:t>
            </w:r>
          </w:p>
        </w:tc>
        <w:tc>
          <w:tcPr>
            <w:tcW w:w="1201" w:type="dxa"/>
            <w:vMerge/>
            <w:tcBorders>
              <w:left w:val="double" w:sz="4"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tcBorders>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tcBorders>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Dan tiao hou xuan fan 360° + diébu – Salto arrière sur une seule jambe et vrillée 360° + position papillon</w:t>
            </w:r>
          </w:p>
        </w:tc>
        <w:tc>
          <w:tcPr>
            <w:tcW w:w="1446" w:type="dxa"/>
            <w:shd w:val="clear" w:color="auto" w:fill="auto"/>
            <w:vAlign w:val="center"/>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366C+2C</w:t>
            </w:r>
          </w:p>
          <w:p w:rsidR="003F2266" w:rsidRPr="0014601B" w:rsidRDefault="003F2266" w:rsidP="003C198E">
            <w:pPr>
              <w:spacing w:line="220" w:lineRule="exact"/>
              <w:jc w:val="center"/>
              <w:rPr>
                <w:rFonts w:ascii="Arial" w:hAnsi="Arial" w:cs="Arial"/>
                <w:sz w:val="20"/>
                <w:szCs w:val="20"/>
              </w:rPr>
            </w:pPr>
          </w:p>
        </w:tc>
      </w:tr>
      <w:tr w:rsidR="003F2266" w:rsidRPr="0014601B">
        <w:tc>
          <w:tcPr>
            <w:tcW w:w="1368" w:type="dxa"/>
            <w:vMerge w:val="restart"/>
            <w:tcBorders>
              <w:top w:val="single" w:sz="6" w:space="0" w:color="auto"/>
              <w:bottom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Dié pu - Culbutes</w:t>
            </w:r>
          </w:p>
        </w:tc>
        <w:tc>
          <w:tcPr>
            <w:tcW w:w="1260" w:type="dxa"/>
            <w:vMerge w:val="restart"/>
            <w:tcBorders>
              <w:top w:val="single" w:sz="6"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Catégorie A</w:t>
            </w:r>
          </w:p>
        </w:tc>
        <w:tc>
          <w:tcPr>
            <w:tcW w:w="1080" w:type="dxa"/>
            <w:vMerge w:val="restart"/>
            <w:tcBorders>
              <w:top w:val="single" w:sz="6"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0.20</w:t>
            </w:r>
          </w:p>
        </w:tc>
        <w:tc>
          <w:tcPr>
            <w:tcW w:w="2340" w:type="dxa"/>
            <w:tcBorders>
              <w:top w:val="single" w:sz="6" w:space="0" w:color="auto"/>
              <w:bottom w:val="single" w:sz="6"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p>
          <w:p w:rsidR="003F2266" w:rsidRPr="006308D7" w:rsidRDefault="003F2266" w:rsidP="00152A95">
            <w:pPr>
              <w:spacing w:line="220" w:lineRule="exact"/>
              <w:rPr>
                <w:rFonts w:ascii="Arial Narrow" w:hAnsi="Arial Narrow" w:cs="Arial"/>
                <w:sz w:val="20"/>
                <w:szCs w:val="20"/>
              </w:rPr>
            </w:pPr>
          </w:p>
          <w:p w:rsidR="003F2266" w:rsidRPr="006308D7" w:rsidRDefault="003F2266" w:rsidP="00152A95">
            <w:pPr>
              <w:spacing w:line="220" w:lineRule="exact"/>
              <w:jc w:val="center"/>
              <w:rPr>
                <w:rFonts w:ascii="Arial Narrow" w:hAnsi="Arial Narrow" w:cs="Arial"/>
                <w:sz w:val="20"/>
                <w:szCs w:val="20"/>
              </w:rPr>
            </w:pPr>
            <w:r w:rsidRPr="006308D7">
              <w:rPr>
                <w:rFonts w:ascii="Arial Narrow" w:hAnsi="Arial Narrow" w:cs="Arial"/>
                <w:sz w:val="20"/>
                <w:szCs w:val="20"/>
              </w:rPr>
              <w:t>Teng kong shuang ce cuai – Double coup de pieds latéraux volants</w:t>
            </w:r>
          </w:p>
        </w:tc>
        <w:tc>
          <w:tcPr>
            <w:tcW w:w="1319" w:type="dxa"/>
            <w:tcBorders>
              <w:top w:val="single" w:sz="6" w:space="0" w:color="auto"/>
              <w:bottom w:val="single" w:sz="6"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152A95">
            <w:pPr>
              <w:spacing w:line="220" w:lineRule="exact"/>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415A</w:t>
            </w:r>
          </w:p>
        </w:tc>
        <w:tc>
          <w:tcPr>
            <w:tcW w:w="1201" w:type="dxa"/>
            <w:vMerge w:val="restart"/>
            <w:tcBorders>
              <w:top w:val="single" w:sz="6" w:space="0" w:color="auto"/>
              <w:left w:val="double" w:sz="4"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Transition dynamique et statique</w:t>
            </w:r>
          </w:p>
        </w:tc>
        <w:tc>
          <w:tcPr>
            <w:tcW w:w="1139" w:type="dxa"/>
            <w:vMerge w:val="restart"/>
            <w:tcBorders>
              <w:top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p>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Catégorie D</w:t>
            </w:r>
          </w:p>
        </w:tc>
        <w:tc>
          <w:tcPr>
            <w:tcW w:w="1201" w:type="dxa"/>
            <w:vMerge w:val="restart"/>
            <w:tcBorders>
              <w:top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p>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0.25</w:t>
            </w:r>
          </w:p>
        </w:tc>
        <w:tc>
          <w:tcPr>
            <w:tcW w:w="2880" w:type="dxa"/>
            <w:tcBorders>
              <w:top w:val="single" w:sz="6" w:space="0" w:color="auto"/>
              <w:bottom w:val="single" w:sz="6" w:space="0" w:color="auto"/>
            </w:tcBorders>
            <w:shd w:val="clear" w:color="auto" w:fill="auto"/>
          </w:tcPr>
          <w:p w:rsidR="003F2266" w:rsidRPr="006308D7" w:rsidRDefault="003F2266" w:rsidP="00152A95">
            <w:pPr>
              <w:spacing w:line="220" w:lineRule="exact"/>
              <w:rPr>
                <w:rFonts w:ascii="Arial Narrow" w:hAnsi="Arial Narrow" w:cs="Arial"/>
                <w:sz w:val="20"/>
                <w:szCs w:val="20"/>
              </w:rPr>
            </w:pPr>
          </w:p>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 xml:space="preserve">Xuan feng jiao720°+ Tixi duli - Tourbillon 720° + </w:t>
            </w:r>
          </w:p>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Equilibre avec un genou élevé</w:t>
            </w:r>
          </w:p>
          <w:p w:rsidR="003F2266" w:rsidRPr="006308D7" w:rsidRDefault="003F2266" w:rsidP="003C198E">
            <w:pPr>
              <w:spacing w:line="220" w:lineRule="exact"/>
              <w:jc w:val="center"/>
              <w:rPr>
                <w:rFonts w:ascii="Arial Narrow" w:hAnsi="Arial Narrow" w:cs="Arial"/>
                <w:sz w:val="20"/>
                <w:szCs w:val="20"/>
              </w:rPr>
            </w:pPr>
          </w:p>
        </w:tc>
        <w:tc>
          <w:tcPr>
            <w:tcW w:w="1446" w:type="dxa"/>
            <w:tcBorders>
              <w:top w:val="single" w:sz="6" w:space="0" w:color="auto"/>
              <w:bottom w:val="single" w:sz="6" w:space="0" w:color="auto"/>
              <w:right w:val="double" w:sz="4" w:space="0" w:color="auto"/>
            </w:tcBorders>
            <w:shd w:val="clear" w:color="auto" w:fill="auto"/>
            <w:vAlign w:val="center"/>
          </w:tcPr>
          <w:p w:rsidR="003F2266" w:rsidRPr="0014601B" w:rsidRDefault="003F2266" w:rsidP="00152A95">
            <w:pPr>
              <w:spacing w:line="220" w:lineRule="exact"/>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323C+3(D)</w:t>
            </w:r>
          </w:p>
        </w:tc>
      </w:tr>
      <w:tr w:rsidR="003F2266" w:rsidRPr="0014601B">
        <w:tc>
          <w:tcPr>
            <w:tcW w:w="1368" w:type="dxa"/>
            <w:vMerge/>
            <w:tcBorders>
              <w:top w:val="single" w:sz="6" w:space="0" w:color="auto"/>
              <w:bottom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vMerge/>
            <w:tcBorders>
              <w:top w:val="single" w:sz="6"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080" w:type="dxa"/>
            <w:vMerge/>
            <w:tcBorders>
              <w:top w:val="single" w:sz="6" w:space="0" w:color="auto"/>
              <w:bottom w:val="single" w:sz="6"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2340" w:type="dxa"/>
            <w:tcBorders>
              <w:top w:val="single" w:sz="6" w:space="0" w:color="auto"/>
              <w:bottom w:val="single" w:sz="6"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 xml:space="preserve">Teng kong pan tui 360° </w:t>
            </w:r>
          </w:p>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ce pu – Tourbillon horizontal avec réception sur un côté</w:t>
            </w:r>
          </w:p>
        </w:tc>
        <w:tc>
          <w:tcPr>
            <w:tcW w:w="1319" w:type="dxa"/>
            <w:tcBorders>
              <w:top w:val="single" w:sz="6" w:space="0" w:color="auto"/>
              <w:bottom w:val="single" w:sz="6" w:space="0" w:color="auto"/>
              <w:right w:val="double" w:sz="4" w:space="0" w:color="auto"/>
            </w:tcBorders>
            <w:shd w:val="clear" w:color="auto" w:fill="auto"/>
          </w:tcPr>
          <w:p w:rsidR="003F2266" w:rsidRPr="0014601B" w:rsidRDefault="003F2266" w:rsidP="00152A95">
            <w:pPr>
              <w:spacing w:line="220" w:lineRule="exact"/>
              <w:rPr>
                <w:rFonts w:ascii="Arial" w:hAnsi="Arial" w:cs="Arial"/>
                <w:sz w:val="20"/>
                <w:szCs w:val="20"/>
              </w:rPr>
            </w:pPr>
          </w:p>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423A</w:t>
            </w:r>
          </w:p>
        </w:tc>
        <w:tc>
          <w:tcPr>
            <w:tcW w:w="1201" w:type="dxa"/>
            <w:vMerge/>
            <w:tcBorders>
              <w:left w:val="double" w:sz="4" w:space="0" w:color="auto"/>
            </w:tcBorders>
            <w:shd w:val="clear" w:color="auto" w:fill="auto"/>
          </w:tcPr>
          <w:p w:rsidR="003F2266" w:rsidRPr="0014601B" w:rsidRDefault="003F2266" w:rsidP="003C198E">
            <w:pPr>
              <w:spacing w:line="220" w:lineRule="exact"/>
              <w:rPr>
                <w:rFonts w:ascii="Arial" w:hAnsi="Arial" w:cs="Arial"/>
                <w:sz w:val="20"/>
                <w:szCs w:val="20"/>
              </w:rPr>
            </w:pPr>
          </w:p>
        </w:tc>
        <w:tc>
          <w:tcPr>
            <w:tcW w:w="1139"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tcBorders>
              <w:top w:val="single" w:sz="6"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 xml:space="preserve">Teng kong bailian </w:t>
            </w:r>
          </w:p>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720°+Tixi duli - Lotus volant 720°+Equilibre avec un genou élevé</w:t>
            </w:r>
          </w:p>
        </w:tc>
        <w:tc>
          <w:tcPr>
            <w:tcW w:w="1446" w:type="dxa"/>
            <w:tcBorders>
              <w:top w:val="single" w:sz="6"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324C+3(D)</w:t>
            </w:r>
          </w:p>
        </w:tc>
      </w:tr>
      <w:tr w:rsidR="003F2266" w:rsidRPr="0014601B">
        <w:tc>
          <w:tcPr>
            <w:tcW w:w="1368" w:type="dxa"/>
            <w:vMerge/>
            <w:tcBorders>
              <w:top w:val="single" w:sz="6" w:space="0" w:color="auto"/>
              <w:bottom w:val="double" w:sz="4" w:space="0" w:color="auto"/>
            </w:tcBorders>
            <w:shd w:val="clear" w:color="auto" w:fill="auto"/>
            <w:vAlign w:val="center"/>
          </w:tcPr>
          <w:p w:rsidR="003F2266" w:rsidRPr="0014601B" w:rsidRDefault="003F2266" w:rsidP="003C198E">
            <w:pPr>
              <w:spacing w:line="220" w:lineRule="exact"/>
              <w:jc w:val="center"/>
              <w:rPr>
                <w:rFonts w:ascii="Arial" w:hAnsi="Arial" w:cs="Arial"/>
                <w:b/>
                <w:sz w:val="20"/>
                <w:szCs w:val="20"/>
              </w:rPr>
            </w:pPr>
          </w:p>
        </w:tc>
        <w:tc>
          <w:tcPr>
            <w:tcW w:w="1260" w:type="dxa"/>
            <w:tcBorders>
              <w:top w:val="single" w:sz="6" w:space="0" w:color="auto"/>
              <w:bottom w:val="double" w:sz="4"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r w:rsidRPr="0014601B">
              <w:rPr>
                <w:rFonts w:ascii="Arial" w:hAnsi="Arial" w:cs="Arial"/>
                <w:b/>
                <w:sz w:val="20"/>
                <w:szCs w:val="20"/>
              </w:rPr>
              <w:t>Catégorie C</w:t>
            </w:r>
          </w:p>
        </w:tc>
        <w:tc>
          <w:tcPr>
            <w:tcW w:w="1080" w:type="dxa"/>
            <w:tcBorders>
              <w:top w:val="single" w:sz="6" w:space="0" w:color="auto"/>
              <w:bottom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0.40</w:t>
            </w:r>
          </w:p>
        </w:tc>
        <w:tc>
          <w:tcPr>
            <w:tcW w:w="2340" w:type="dxa"/>
            <w:tcBorders>
              <w:top w:val="single" w:sz="6" w:space="0" w:color="auto"/>
              <w:bottom w:val="double" w:sz="4"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Liyue da ting zhi li – Saut de carpe avec le corps tendu</w:t>
            </w:r>
          </w:p>
          <w:p w:rsidR="003F2266" w:rsidRPr="006308D7" w:rsidRDefault="003F2266" w:rsidP="003C198E">
            <w:pPr>
              <w:spacing w:line="220" w:lineRule="exact"/>
              <w:jc w:val="center"/>
              <w:rPr>
                <w:rFonts w:ascii="Arial Narrow" w:hAnsi="Arial Narrow" w:cs="Arial"/>
                <w:sz w:val="20"/>
                <w:szCs w:val="20"/>
              </w:rPr>
            </w:pPr>
          </w:p>
        </w:tc>
        <w:tc>
          <w:tcPr>
            <w:tcW w:w="1319" w:type="dxa"/>
            <w:tcBorders>
              <w:top w:val="single" w:sz="6" w:space="0" w:color="auto"/>
              <w:bottom w:val="double" w:sz="4" w:space="0" w:color="auto"/>
              <w:right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447C</w:t>
            </w:r>
          </w:p>
        </w:tc>
        <w:tc>
          <w:tcPr>
            <w:tcW w:w="1201" w:type="dxa"/>
            <w:vMerge/>
            <w:tcBorders>
              <w:left w:val="double" w:sz="4" w:space="0" w:color="auto"/>
              <w:bottom w:val="double" w:sz="4" w:space="0" w:color="auto"/>
            </w:tcBorders>
            <w:shd w:val="clear" w:color="auto" w:fill="auto"/>
          </w:tcPr>
          <w:p w:rsidR="003F2266" w:rsidRPr="0014601B" w:rsidRDefault="003F2266" w:rsidP="003C198E">
            <w:pPr>
              <w:spacing w:line="220" w:lineRule="exact"/>
              <w:jc w:val="center"/>
              <w:rPr>
                <w:rFonts w:ascii="Arial" w:hAnsi="Arial" w:cs="Arial"/>
                <w:sz w:val="20"/>
                <w:szCs w:val="20"/>
              </w:rPr>
            </w:pPr>
          </w:p>
        </w:tc>
        <w:tc>
          <w:tcPr>
            <w:tcW w:w="1139" w:type="dxa"/>
            <w:vMerge/>
            <w:tcBorders>
              <w:bottom w:val="double" w:sz="4"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1201" w:type="dxa"/>
            <w:vMerge/>
            <w:tcBorders>
              <w:bottom w:val="double" w:sz="4" w:space="0" w:color="auto"/>
            </w:tcBorders>
            <w:shd w:val="clear" w:color="auto" w:fill="auto"/>
          </w:tcPr>
          <w:p w:rsidR="003F2266" w:rsidRPr="0014601B" w:rsidRDefault="003F2266" w:rsidP="003C198E">
            <w:pPr>
              <w:spacing w:line="220" w:lineRule="exact"/>
              <w:jc w:val="center"/>
              <w:rPr>
                <w:rFonts w:ascii="Arial" w:hAnsi="Arial" w:cs="Arial"/>
                <w:b/>
                <w:sz w:val="20"/>
                <w:szCs w:val="20"/>
              </w:rPr>
            </w:pPr>
          </w:p>
        </w:tc>
        <w:tc>
          <w:tcPr>
            <w:tcW w:w="2880" w:type="dxa"/>
            <w:tcBorders>
              <w:top w:val="single" w:sz="6" w:space="0" w:color="auto"/>
              <w:bottom w:val="double" w:sz="4" w:space="0" w:color="auto"/>
            </w:tcBorders>
            <w:shd w:val="clear" w:color="auto" w:fill="auto"/>
          </w:tcPr>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Liyu</w:t>
            </w:r>
          </w:p>
          <w:p w:rsidR="003F2266" w:rsidRPr="006308D7" w:rsidRDefault="003F2266" w:rsidP="003C198E">
            <w:pPr>
              <w:spacing w:line="220" w:lineRule="exact"/>
              <w:jc w:val="center"/>
              <w:rPr>
                <w:rFonts w:ascii="Arial Narrow" w:hAnsi="Arial Narrow" w:cs="Arial"/>
                <w:sz w:val="20"/>
                <w:szCs w:val="20"/>
              </w:rPr>
            </w:pPr>
            <w:r w:rsidRPr="006308D7">
              <w:rPr>
                <w:rFonts w:ascii="Arial Narrow" w:hAnsi="Arial Narrow" w:cs="Arial"/>
                <w:sz w:val="20"/>
                <w:szCs w:val="20"/>
              </w:rPr>
              <w:t>e dating zhi li + Tixi du li – Saut de carpe avec le corps tendu + équilibre avec un genou élevé</w:t>
            </w:r>
          </w:p>
        </w:tc>
        <w:tc>
          <w:tcPr>
            <w:tcW w:w="1446" w:type="dxa"/>
            <w:tcBorders>
              <w:top w:val="single" w:sz="6" w:space="0" w:color="auto"/>
              <w:bottom w:val="double" w:sz="4" w:space="0" w:color="auto"/>
            </w:tcBorders>
            <w:shd w:val="clear" w:color="auto" w:fill="auto"/>
            <w:vAlign w:val="center"/>
          </w:tcPr>
          <w:p w:rsidR="003F2266" w:rsidRPr="0014601B" w:rsidRDefault="003F2266" w:rsidP="003C198E">
            <w:pPr>
              <w:spacing w:line="220" w:lineRule="exact"/>
              <w:jc w:val="center"/>
              <w:rPr>
                <w:rFonts w:ascii="Arial" w:hAnsi="Arial" w:cs="Arial"/>
                <w:sz w:val="20"/>
                <w:szCs w:val="20"/>
              </w:rPr>
            </w:pPr>
            <w:r w:rsidRPr="0014601B">
              <w:rPr>
                <w:rFonts w:ascii="Arial" w:hAnsi="Arial" w:cs="Arial"/>
                <w:sz w:val="20"/>
                <w:szCs w:val="20"/>
              </w:rPr>
              <w:t>447C+3(D)</w:t>
            </w:r>
          </w:p>
        </w:tc>
      </w:tr>
    </w:tbl>
    <w:p w:rsidR="003F2266" w:rsidRDefault="003F2266" w:rsidP="003C198E">
      <w:pPr>
        <w:spacing w:line="220" w:lineRule="exact"/>
        <w:rPr>
          <w:rFonts w:ascii="Arial" w:hAnsi="Arial" w:cs="Arial"/>
        </w:rPr>
      </w:pPr>
    </w:p>
    <w:p w:rsidR="003F2266" w:rsidRPr="0014601B" w:rsidRDefault="003F2266" w:rsidP="003C198E">
      <w:pPr>
        <w:spacing w:line="220" w:lineRule="exact"/>
        <w:rPr>
          <w:rFonts w:ascii="Arial" w:hAnsi="Arial" w:cs="Arial"/>
        </w:rPr>
      </w:pPr>
    </w:p>
    <w:p w:rsidR="003F2266" w:rsidRPr="0014601B" w:rsidRDefault="003F2266" w:rsidP="003C198E">
      <w:pPr>
        <w:spacing w:line="220" w:lineRule="exact"/>
        <w:rPr>
          <w:rFonts w:ascii="Arial" w:hAnsi="Arial" w:cs="Arial"/>
          <w:b/>
        </w:rPr>
        <w:sectPr w:rsidR="003F2266" w:rsidRPr="0014601B" w:rsidSect="00217A97">
          <w:pgSz w:w="16838" w:h="11906" w:orient="landscape"/>
          <w:pgMar w:top="1134" w:right="1134" w:bottom="1134" w:left="1134" w:header="283" w:footer="227" w:gutter="0"/>
          <w:cols w:space="708"/>
          <w:titlePg/>
          <w:docGrid w:linePitch="360"/>
        </w:sectPr>
      </w:pPr>
    </w:p>
    <w:p w:rsidR="003F2266" w:rsidRPr="0014601B" w:rsidRDefault="003F2266" w:rsidP="00152A95">
      <w:pPr>
        <w:pStyle w:val="Niveau3-Article1"/>
        <w:rPr>
          <w:sz w:val="20"/>
        </w:rPr>
      </w:pPr>
      <w:bookmarkStart w:id="377" w:name="_Toc406080361"/>
      <w:bookmarkStart w:id="378" w:name="_Toc406146973"/>
      <w:bookmarkStart w:id="379" w:name="_Toc406160028"/>
      <w:bookmarkStart w:id="380" w:name="_Toc407484798"/>
      <w:r>
        <w:t>Article 4 : Critères de réussite</w:t>
      </w:r>
      <w:r w:rsidRPr="005B7F3D">
        <w:t xml:space="preserve"> des mouvements difficiles par rapports aux normes réglementaires dans le</w:t>
      </w:r>
      <w:r>
        <w:t>s Tao lus optionnels et imposés</w:t>
      </w:r>
      <w:bookmarkEnd w:id="377"/>
      <w:bookmarkEnd w:id="378"/>
      <w:bookmarkEnd w:id="379"/>
      <w:bookmarkEnd w:id="380"/>
    </w:p>
    <w:p w:rsidR="003F2266" w:rsidRPr="009A60D1" w:rsidRDefault="003F2266" w:rsidP="009A60D1">
      <w:pPr>
        <w:jc w:val="center"/>
        <w:rPr>
          <w:b/>
          <w:bCs/>
        </w:rPr>
      </w:pPr>
      <w:bookmarkStart w:id="381" w:name="_Toc406080362"/>
      <w:r w:rsidRPr="009A60D1">
        <w:rPr>
          <w:b/>
          <w:bCs/>
        </w:rPr>
        <w:t>Tableau : Détermination  de la réalisation défectueuse des mouvements difficiles par rapport aux normes réglementaires dans les disciplines Chang quan, Jian shu, Daoshu, Qiangshu, Gunshu :</w:t>
      </w:r>
      <w:bookmarkEnd w:id="381"/>
    </w:p>
    <w:tbl>
      <w:tblPr>
        <w:tblpPr w:leftFromText="141" w:rightFromText="141" w:vertAnchor="text" w:horzAnchor="margin" w:tblpY="204"/>
        <w:tblW w:w="9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1134"/>
        <w:gridCol w:w="3955"/>
        <w:gridCol w:w="3827"/>
      </w:tblGrid>
      <w:tr w:rsidR="003F2266" w:rsidRPr="00152A95">
        <w:tc>
          <w:tcPr>
            <w:tcW w:w="959" w:type="dxa"/>
          </w:tcPr>
          <w:p w:rsidR="003F2266" w:rsidRPr="00152A95" w:rsidRDefault="003F2266" w:rsidP="00E12FC8">
            <w:pPr>
              <w:pStyle w:val="Paragraphedeliste"/>
              <w:spacing w:after="0" w:line="220" w:lineRule="exact"/>
              <w:ind w:left="0" w:right="-108"/>
              <w:jc w:val="center"/>
              <w:rPr>
                <w:rFonts w:ascii="Arial Narrow" w:hAnsi="Arial Narrow" w:cs="Arial"/>
                <w:b/>
                <w:sz w:val="20"/>
                <w:szCs w:val="20"/>
              </w:rPr>
            </w:pPr>
            <w:r w:rsidRPr="00152A95">
              <w:rPr>
                <w:rFonts w:ascii="Arial Narrow" w:hAnsi="Arial Narrow" w:cs="Arial"/>
                <w:b/>
                <w:sz w:val="20"/>
                <w:szCs w:val="20"/>
              </w:rPr>
              <w:t>Types de difficultés</w:t>
            </w:r>
          </w:p>
        </w:tc>
        <w:tc>
          <w:tcPr>
            <w:tcW w:w="1134"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Types de mouvements</w:t>
            </w:r>
          </w:p>
        </w:tc>
        <w:tc>
          <w:tcPr>
            <w:tcW w:w="3955"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Contenu des mouvements</w:t>
            </w:r>
          </w:p>
        </w:tc>
        <w:tc>
          <w:tcPr>
            <w:tcW w:w="3827"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Détermination de la réalisation défectueuse par rapport aux normes réglementaires</w:t>
            </w:r>
          </w:p>
        </w:tc>
      </w:tr>
      <w:tr w:rsidR="003F2266" w:rsidRPr="00152A95">
        <w:trPr>
          <w:trHeight w:val="869"/>
        </w:trPr>
        <w:tc>
          <w:tcPr>
            <w:tcW w:w="959"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Mouvements difficiles</w:t>
            </w:r>
          </w:p>
        </w:tc>
        <w:tc>
          <w:tcPr>
            <w:tcW w:w="1134"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Ping heng – Equilibres</w:t>
            </w: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Ban tui chao tian zhi li ; ce ti bao jiao zhi li ; shi zhi ping heng – Elever une jambe vers le haut ; Donner un coup de pied vers un côtéet saisir le pied à deux mains ; équilibre de la croix</w:t>
            </w:r>
          </w:p>
        </w:tc>
        <w:tc>
          <w:tcPr>
            <w:tcW w:w="3827" w:type="dxa"/>
          </w:tcPr>
          <w:p w:rsidR="003F2266" w:rsidRPr="00152A95" w:rsidRDefault="003F2266" w:rsidP="00A16E39">
            <w:pPr>
              <w:pStyle w:val="Paragraphedeliste"/>
              <w:spacing w:after="0" w:line="220" w:lineRule="exact"/>
              <w:ind w:left="360"/>
              <w:rPr>
                <w:rFonts w:ascii="Arial Narrow" w:hAnsi="Arial Narrow" w:cs="Arial"/>
                <w:sz w:val="20"/>
                <w:szCs w:val="20"/>
              </w:rPr>
            </w:pPr>
            <w:r w:rsidRPr="00152A95">
              <w:rPr>
                <w:rFonts w:ascii="Arial Narrow" w:hAnsi="Arial Narrow" w:cs="Arial"/>
                <w:sz w:val="20"/>
                <w:szCs w:val="20"/>
              </w:rPr>
              <w:t>La jambe en hauteur et la jambe d’appui ne s’alignent pas verticalement</w:t>
            </w:r>
          </w:p>
        </w:tc>
      </w:tr>
      <w:tr w:rsidR="003F2266" w:rsidRPr="00152A95">
        <w:trPr>
          <w:trHeight w:val="876"/>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Hou ti bao jiao zhi li – donner coup de pied vers l’arrière et saisir le piedavec les mains</w:t>
            </w:r>
          </w:p>
          <w:p w:rsidR="003F2266" w:rsidRPr="00152A95" w:rsidRDefault="003F2266" w:rsidP="003C198E">
            <w:pPr>
              <w:pStyle w:val="Paragraphedeliste"/>
              <w:spacing w:after="0" w:line="220" w:lineRule="exact"/>
              <w:ind w:left="0"/>
              <w:jc w:val="both"/>
              <w:rPr>
                <w:rFonts w:ascii="Arial Narrow" w:hAnsi="Arial Narrow" w:cs="Arial"/>
                <w:sz w:val="20"/>
                <w:szCs w:val="20"/>
              </w:rPr>
            </w:pPr>
          </w:p>
          <w:p w:rsidR="003F2266" w:rsidRPr="00152A95" w:rsidRDefault="003F2266" w:rsidP="003C198E">
            <w:pPr>
              <w:pStyle w:val="Paragraphedeliste"/>
              <w:spacing w:after="0" w:line="220" w:lineRule="exact"/>
              <w:ind w:left="0"/>
              <w:jc w:val="both"/>
              <w:rPr>
                <w:rFonts w:ascii="Arial Narrow" w:hAnsi="Arial Narrow" w:cs="Arial"/>
                <w:sz w:val="20"/>
                <w:szCs w:val="20"/>
              </w:rPr>
            </w:pPr>
          </w:p>
        </w:tc>
        <w:tc>
          <w:tcPr>
            <w:tcW w:w="3827" w:type="dxa"/>
          </w:tcPr>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La jambe érigée n’atteint pas l’angle perpendiculaire avec le sol ;</w:t>
            </w:r>
          </w:p>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Les mains ne tiennent pas la jambe en l’étendant au dessus et en arrière des épaules ;</w:t>
            </w:r>
          </w:p>
        </w:tc>
      </w:tr>
      <w:tr w:rsidR="003F2266" w:rsidRPr="00152A95">
        <w:trPr>
          <w:trHeight w:val="818"/>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Yang shen ping heng – Equilibre en renversant le tronc vers l’arrière et en tendant une jambe vers l’avant</w:t>
            </w:r>
          </w:p>
        </w:tc>
        <w:tc>
          <w:tcPr>
            <w:tcW w:w="3827" w:type="dxa"/>
          </w:tcPr>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L’angle de renversement du tronc est inférieur à  45°</w:t>
            </w:r>
          </w:p>
        </w:tc>
      </w:tr>
      <w:tr w:rsidR="003F2266" w:rsidRPr="00152A95">
        <w:trPr>
          <w:trHeight w:val="678"/>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Tui fa – Techniques de jambes</w:t>
            </w: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 xml:space="preserve">Zhi shen qian shao tui 540° ; qian shao tui 900° - Balayage vers l’avant 540° ; balayage vers l’avant 900° </w:t>
            </w:r>
          </w:p>
        </w:tc>
        <w:tc>
          <w:tcPr>
            <w:tcW w:w="3827" w:type="dxa"/>
          </w:tcPr>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L’angle de balayage est insuffisant</w:t>
            </w:r>
          </w:p>
          <w:p w:rsidR="003F2266" w:rsidRPr="00152A95" w:rsidRDefault="003F2266" w:rsidP="003C198E">
            <w:pPr>
              <w:pStyle w:val="Paragraphedeliste"/>
              <w:spacing w:after="0" w:line="220" w:lineRule="exact"/>
              <w:ind w:left="0"/>
              <w:rPr>
                <w:rFonts w:ascii="Arial Narrow" w:hAnsi="Arial Narrow" w:cs="Arial"/>
                <w:sz w:val="20"/>
                <w:szCs w:val="20"/>
              </w:rPr>
            </w:pPr>
          </w:p>
          <w:p w:rsidR="003F2266" w:rsidRPr="00152A95" w:rsidRDefault="003F2266" w:rsidP="003C198E">
            <w:pPr>
              <w:spacing w:line="220" w:lineRule="exact"/>
              <w:rPr>
                <w:rFonts w:ascii="Arial Narrow" w:hAnsi="Arial Narrow" w:cs="Arial"/>
                <w:sz w:val="20"/>
                <w:szCs w:val="20"/>
              </w:rPr>
            </w:pPr>
          </w:p>
        </w:tc>
      </w:tr>
      <w:tr w:rsidR="003F2266" w:rsidRPr="00152A95">
        <w:trPr>
          <w:trHeight w:val="887"/>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lang w:val="en-US"/>
              </w:rPr>
            </w:pPr>
            <w:r w:rsidRPr="00152A95">
              <w:rPr>
                <w:rFonts w:ascii="Arial Narrow" w:hAnsi="Arial Narrow" w:cs="Arial"/>
                <w:sz w:val="20"/>
                <w:szCs w:val="20"/>
                <w:lang w:val="en-US"/>
              </w:rPr>
              <w:t>Xuan feng jiao 360°, xuan feng jiao 540°, xuan feng jiao 720° - Tourbillon 360°; 540°; 720°</w:t>
            </w:r>
          </w:p>
          <w:p w:rsidR="003F2266" w:rsidRPr="00152A95" w:rsidRDefault="003F2266" w:rsidP="003C198E">
            <w:pPr>
              <w:pStyle w:val="Paragraphedeliste"/>
              <w:spacing w:after="0" w:line="220" w:lineRule="exact"/>
              <w:ind w:left="0"/>
              <w:jc w:val="both"/>
              <w:rPr>
                <w:rFonts w:ascii="Arial Narrow" w:hAnsi="Arial Narrow" w:cs="Arial"/>
                <w:sz w:val="20"/>
                <w:szCs w:val="20"/>
              </w:rPr>
            </w:pPr>
          </w:p>
        </w:tc>
        <w:tc>
          <w:tcPr>
            <w:tcW w:w="3827" w:type="dxa"/>
          </w:tcPr>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Le nombre de pas d’élan est supérieur à 4 pas;</w:t>
            </w:r>
          </w:p>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L’angle de rotation est insuffisant ;</w:t>
            </w:r>
          </w:p>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Le niveau  du pied qui frappe ne dépasse pas le niveau de la taille</w:t>
            </w:r>
          </w:p>
        </w:tc>
      </w:tr>
      <w:tr w:rsidR="003F2266" w:rsidRPr="00152A95">
        <w:trPr>
          <w:trHeight w:val="663"/>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Xuan zhi, ce kong fan – saut papillon; roue sans mains</w:t>
            </w:r>
          </w:p>
          <w:p w:rsidR="003F2266" w:rsidRPr="00152A95" w:rsidRDefault="003F2266" w:rsidP="003C198E">
            <w:pPr>
              <w:pStyle w:val="Paragraphedeliste"/>
              <w:spacing w:after="0" w:line="220" w:lineRule="exact"/>
              <w:ind w:left="0"/>
              <w:rPr>
                <w:rFonts w:ascii="Arial Narrow" w:hAnsi="Arial Narrow" w:cs="Arial"/>
                <w:sz w:val="20"/>
                <w:szCs w:val="20"/>
              </w:rPr>
            </w:pPr>
          </w:p>
        </w:tc>
        <w:tc>
          <w:tcPr>
            <w:tcW w:w="3827" w:type="dxa"/>
          </w:tcPr>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Le nombre de pas d’élan est supérieur à 4 pas ;</w:t>
            </w:r>
          </w:p>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Il n’y a pas d’envol ;</w:t>
            </w:r>
          </w:p>
        </w:tc>
      </w:tr>
      <w:tr w:rsidR="003F2266" w:rsidRPr="00152A95">
        <w:trPr>
          <w:trHeight w:val="1045"/>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Teng kong bai lian 360° ; 540° ; 720° - Lotus volant 360°, 540°, 720°</w:t>
            </w:r>
          </w:p>
          <w:p w:rsidR="003F2266" w:rsidRPr="00152A95" w:rsidRDefault="003F2266" w:rsidP="003C198E">
            <w:pPr>
              <w:pStyle w:val="Paragraphedeliste"/>
              <w:spacing w:after="0" w:line="220" w:lineRule="exact"/>
              <w:ind w:left="0"/>
              <w:jc w:val="both"/>
              <w:rPr>
                <w:rFonts w:ascii="Arial Narrow" w:hAnsi="Arial Narrow" w:cs="Arial"/>
                <w:sz w:val="20"/>
                <w:szCs w:val="20"/>
              </w:rPr>
            </w:pPr>
          </w:p>
          <w:p w:rsidR="003F2266" w:rsidRPr="00152A95" w:rsidRDefault="003F2266" w:rsidP="003C198E">
            <w:pPr>
              <w:pStyle w:val="Paragraphedeliste"/>
              <w:spacing w:after="0" w:line="220" w:lineRule="exact"/>
              <w:ind w:left="0"/>
              <w:rPr>
                <w:rFonts w:ascii="Arial Narrow" w:hAnsi="Arial Narrow" w:cs="Arial"/>
                <w:sz w:val="20"/>
                <w:szCs w:val="20"/>
              </w:rPr>
            </w:pPr>
          </w:p>
          <w:p w:rsidR="003F2266" w:rsidRPr="00152A95" w:rsidRDefault="003F2266" w:rsidP="003C198E">
            <w:pPr>
              <w:pStyle w:val="Paragraphedeliste"/>
              <w:spacing w:after="0" w:line="220" w:lineRule="exact"/>
              <w:ind w:left="0"/>
              <w:rPr>
                <w:rFonts w:ascii="Arial Narrow" w:hAnsi="Arial Narrow" w:cs="Arial"/>
                <w:sz w:val="20"/>
                <w:szCs w:val="20"/>
              </w:rPr>
            </w:pPr>
          </w:p>
        </w:tc>
        <w:tc>
          <w:tcPr>
            <w:tcW w:w="3827" w:type="dxa"/>
          </w:tcPr>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Le nombre de pas d’élan est supérieur à 4 pas ;</w:t>
            </w:r>
          </w:p>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L’angle de rotation est insuffisant ;</w:t>
            </w:r>
          </w:p>
          <w:p w:rsidR="003F2266" w:rsidRPr="00152A95" w:rsidRDefault="003F2266" w:rsidP="00A16E39">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La jambe qui frappe ne dépasse pas le niveau de la taille;</w:t>
            </w:r>
          </w:p>
        </w:tc>
      </w:tr>
      <w:tr w:rsidR="003F2266" w:rsidRPr="00152A95">
        <w:trPr>
          <w:trHeight w:val="866"/>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Xuan zhi zhuanti 360° et 720° ; ce kong fan zhuanti 360° ; ce kong fan zhuanti 720° - Saut papillon 360° et 720° ; Roue sans mains vrillée 360° et 720°</w:t>
            </w:r>
          </w:p>
        </w:tc>
        <w:tc>
          <w:tcPr>
            <w:tcW w:w="3827" w:type="dxa"/>
          </w:tcPr>
          <w:p w:rsidR="003F2266" w:rsidRPr="00152A95" w:rsidRDefault="003F2266" w:rsidP="00A83209">
            <w:pPr>
              <w:pStyle w:val="Paragraphedeliste"/>
              <w:numPr>
                <w:ilvl w:val="0"/>
                <w:numId w:val="1"/>
              </w:numPr>
              <w:spacing w:after="0" w:line="220" w:lineRule="exact"/>
              <w:rPr>
                <w:rFonts w:ascii="Arial Narrow" w:hAnsi="Arial Narrow" w:cs="Arial"/>
                <w:sz w:val="20"/>
                <w:szCs w:val="20"/>
              </w:rPr>
            </w:pPr>
            <w:r w:rsidRPr="00152A95">
              <w:rPr>
                <w:rFonts w:ascii="Arial Narrow" w:hAnsi="Arial Narrow" w:cs="Arial"/>
                <w:sz w:val="20"/>
                <w:szCs w:val="20"/>
              </w:rPr>
              <w:t>Le nombre de pas d’élan est supérieur à 4 pas ;</w:t>
            </w:r>
          </w:p>
          <w:p w:rsidR="003F2266" w:rsidRPr="00152A95" w:rsidRDefault="003F2266" w:rsidP="00A83209">
            <w:pPr>
              <w:pStyle w:val="Paragraphedeliste"/>
              <w:numPr>
                <w:ilvl w:val="0"/>
                <w:numId w:val="1"/>
              </w:numPr>
              <w:spacing w:after="0" w:line="220" w:lineRule="exact"/>
              <w:rPr>
                <w:rFonts w:ascii="Arial Narrow" w:hAnsi="Arial Narrow" w:cs="Arial"/>
                <w:sz w:val="20"/>
                <w:szCs w:val="20"/>
              </w:rPr>
            </w:pPr>
            <w:r w:rsidRPr="00152A95">
              <w:rPr>
                <w:rFonts w:ascii="Arial Narrow" w:hAnsi="Arial Narrow" w:cs="Arial"/>
                <w:sz w:val="20"/>
                <w:szCs w:val="20"/>
              </w:rPr>
              <w:t>L’angle de rotation est insuffisant ;</w:t>
            </w:r>
          </w:p>
          <w:p w:rsidR="003F2266" w:rsidRPr="00152A95" w:rsidRDefault="003F2266" w:rsidP="003C198E">
            <w:pPr>
              <w:pStyle w:val="Paragraphedeliste"/>
              <w:spacing w:after="0" w:line="220" w:lineRule="exact"/>
              <w:ind w:left="0"/>
              <w:rPr>
                <w:rFonts w:ascii="Arial Narrow" w:hAnsi="Arial Narrow" w:cs="Arial"/>
                <w:sz w:val="20"/>
                <w:szCs w:val="20"/>
              </w:rPr>
            </w:pPr>
          </w:p>
        </w:tc>
      </w:tr>
      <w:tr w:rsidR="003F2266" w:rsidRPr="00152A95">
        <w:trPr>
          <w:trHeight w:val="895"/>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Teng kong feijiao (xié fei jiao, shuang feijiao) – coup de pied volant (obliquement volant ; double coup de pied volant)</w:t>
            </w:r>
          </w:p>
        </w:tc>
        <w:tc>
          <w:tcPr>
            <w:tcW w:w="3827" w:type="dxa"/>
          </w:tcPr>
          <w:p w:rsidR="003F2266" w:rsidRPr="00152A95" w:rsidRDefault="003F2266" w:rsidP="003F2266">
            <w:pPr>
              <w:pStyle w:val="Paragraphedeliste"/>
              <w:numPr>
                <w:ilvl w:val="0"/>
                <w:numId w:val="2"/>
              </w:numPr>
              <w:spacing w:after="0" w:line="220" w:lineRule="exact"/>
              <w:rPr>
                <w:rFonts w:ascii="Arial Narrow" w:hAnsi="Arial Narrow" w:cs="Arial"/>
                <w:sz w:val="20"/>
                <w:szCs w:val="20"/>
              </w:rPr>
            </w:pPr>
            <w:r w:rsidRPr="00152A95">
              <w:rPr>
                <w:rFonts w:ascii="Arial Narrow" w:hAnsi="Arial Narrow" w:cs="Arial"/>
                <w:sz w:val="20"/>
                <w:szCs w:val="20"/>
              </w:rPr>
              <w:t>Le nombre de pas d’élan est supérieur à 4 pas ;</w:t>
            </w:r>
          </w:p>
          <w:p w:rsidR="003F2266" w:rsidRPr="00152A95" w:rsidRDefault="003F2266" w:rsidP="003F2266">
            <w:pPr>
              <w:pStyle w:val="Paragraphedeliste"/>
              <w:numPr>
                <w:ilvl w:val="0"/>
                <w:numId w:val="2"/>
              </w:numPr>
              <w:spacing w:after="0" w:line="220" w:lineRule="exact"/>
              <w:rPr>
                <w:rFonts w:ascii="Arial Narrow" w:hAnsi="Arial Narrow" w:cs="Arial"/>
                <w:sz w:val="20"/>
                <w:szCs w:val="20"/>
              </w:rPr>
            </w:pPr>
            <w:r w:rsidRPr="00152A95">
              <w:rPr>
                <w:rFonts w:ascii="Arial Narrow" w:hAnsi="Arial Narrow" w:cs="Arial"/>
                <w:sz w:val="20"/>
                <w:szCs w:val="20"/>
              </w:rPr>
              <w:t>Il n’y a pas d’envol ;</w:t>
            </w:r>
          </w:p>
          <w:p w:rsidR="003F2266" w:rsidRPr="00152A95" w:rsidRDefault="003F2266" w:rsidP="003F2266">
            <w:pPr>
              <w:pStyle w:val="Paragraphedeliste"/>
              <w:numPr>
                <w:ilvl w:val="0"/>
                <w:numId w:val="2"/>
              </w:numPr>
              <w:spacing w:after="0" w:line="220" w:lineRule="exact"/>
              <w:rPr>
                <w:rFonts w:ascii="Arial Narrow" w:hAnsi="Arial Narrow" w:cs="Arial"/>
                <w:sz w:val="20"/>
                <w:szCs w:val="20"/>
              </w:rPr>
            </w:pPr>
            <w:r w:rsidRPr="00152A95">
              <w:rPr>
                <w:rFonts w:ascii="Arial Narrow" w:hAnsi="Arial Narrow" w:cs="Arial"/>
                <w:sz w:val="20"/>
                <w:szCs w:val="20"/>
              </w:rPr>
              <w:t>La jambe claquée ne dépasse pas le niveau de la taille ;</w:t>
            </w:r>
          </w:p>
        </w:tc>
      </w:tr>
      <w:tr w:rsidR="003F2266" w:rsidRPr="00152A95">
        <w:trPr>
          <w:trHeight w:val="687"/>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Teng kong zheng ti tui – coup de pied en flexion volant</w:t>
            </w:r>
          </w:p>
        </w:tc>
        <w:tc>
          <w:tcPr>
            <w:tcW w:w="3827" w:type="dxa"/>
          </w:tcPr>
          <w:p w:rsidR="003F2266" w:rsidRPr="00152A95" w:rsidRDefault="003F2266" w:rsidP="003F2266">
            <w:pPr>
              <w:pStyle w:val="Paragraphedeliste"/>
              <w:numPr>
                <w:ilvl w:val="0"/>
                <w:numId w:val="2"/>
              </w:numPr>
              <w:spacing w:after="0" w:line="220" w:lineRule="exact"/>
              <w:rPr>
                <w:rFonts w:ascii="Arial Narrow" w:hAnsi="Arial Narrow" w:cs="Arial"/>
                <w:sz w:val="20"/>
                <w:szCs w:val="20"/>
              </w:rPr>
            </w:pPr>
            <w:r w:rsidRPr="00152A95">
              <w:rPr>
                <w:rFonts w:ascii="Arial Narrow" w:hAnsi="Arial Narrow" w:cs="Arial"/>
                <w:sz w:val="20"/>
                <w:szCs w:val="20"/>
              </w:rPr>
              <w:t>Le nombre de pas d’élan est supérieur à 4 pas ;</w:t>
            </w:r>
          </w:p>
          <w:p w:rsidR="003F2266" w:rsidRPr="00152A95" w:rsidRDefault="003F2266" w:rsidP="003F2266">
            <w:pPr>
              <w:pStyle w:val="Paragraphedeliste"/>
              <w:numPr>
                <w:ilvl w:val="0"/>
                <w:numId w:val="2"/>
              </w:numPr>
              <w:spacing w:after="0" w:line="220" w:lineRule="exact"/>
              <w:rPr>
                <w:rFonts w:ascii="Arial Narrow" w:hAnsi="Arial Narrow" w:cs="Arial"/>
                <w:sz w:val="20"/>
                <w:szCs w:val="20"/>
              </w:rPr>
            </w:pPr>
            <w:r w:rsidRPr="00152A95">
              <w:rPr>
                <w:rFonts w:ascii="Arial Narrow" w:hAnsi="Arial Narrow" w:cs="Arial"/>
                <w:sz w:val="20"/>
                <w:szCs w:val="20"/>
              </w:rPr>
              <w:t>Il n’y a pas d’envol ;</w:t>
            </w:r>
          </w:p>
          <w:p w:rsidR="003F2266" w:rsidRPr="00152A95" w:rsidRDefault="003F2266" w:rsidP="003F2266">
            <w:pPr>
              <w:pStyle w:val="Paragraphedeliste"/>
              <w:numPr>
                <w:ilvl w:val="0"/>
                <w:numId w:val="2"/>
              </w:numPr>
              <w:spacing w:after="0" w:line="220" w:lineRule="exact"/>
              <w:rPr>
                <w:rFonts w:ascii="Arial Narrow" w:hAnsi="Arial Narrow" w:cs="Arial"/>
                <w:sz w:val="20"/>
                <w:szCs w:val="20"/>
              </w:rPr>
            </w:pPr>
            <w:r w:rsidRPr="00152A95">
              <w:rPr>
                <w:rFonts w:ascii="Arial Narrow" w:hAnsi="Arial Narrow" w:cs="Arial"/>
                <w:sz w:val="20"/>
                <w:szCs w:val="20"/>
              </w:rPr>
              <w:t>Le pied  en flexion ne touche pas le front ;</w:t>
            </w:r>
          </w:p>
        </w:tc>
      </w:tr>
      <w:tr w:rsidR="003F2266" w:rsidRPr="00152A95">
        <w:trPr>
          <w:trHeight w:val="465"/>
        </w:trPr>
        <w:tc>
          <w:tcPr>
            <w:tcW w:w="959"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Mouvements de transition</w:t>
            </w:r>
          </w:p>
        </w:tc>
        <w:tc>
          <w:tcPr>
            <w:tcW w:w="1134"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Transitions dynamique et dynamique</w:t>
            </w: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Teng kong feijiao + (1 bu nei) ce kong fan – Coup de pied volant + (un pas d’élan) + roue sans mains</w:t>
            </w:r>
          </w:p>
        </w:tc>
        <w:tc>
          <w:tcPr>
            <w:tcW w:w="3827" w:type="dxa"/>
            <w:vMerge w:val="restart"/>
          </w:tcPr>
          <w:p w:rsidR="003F2266" w:rsidRPr="00152A95" w:rsidRDefault="003F2266" w:rsidP="003C198E">
            <w:pPr>
              <w:pStyle w:val="Paragraphedeliste"/>
              <w:spacing w:after="0" w:line="220" w:lineRule="exact"/>
              <w:rPr>
                <w:rFonts w:ascii="Arial Narrow" w:hAnsi="Arial Narrow" w:cs="Arial"/>
                <w:sz w:val="20"/>
                <w:szCs w:val="20"/>
              </w:rPr>
            </w:pP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Le nombre de pas d’élan est supérieur à un pas ou à 4 pas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La réalisation défectueuse du mouvement difficile ;</w:t>
            </w:r>
          </w:p>
          <w:p w:rsidR="003F2266" w:rsidRPr="00152A95" w:rsidRDefault="003F2266" w:rsidP="003C198E">
            <w:pPr>
              <w:pStyle w:val="Paragraphedeliste"/>
              <w:spacing w:after="0" w:line="220" w:lineRule="exact"/>
              <w:rPr>
                <w:rFonts w:ascii="Arial Narrow" w:hAnsi="Arial Narrow" w:cs="Arial"/>
                <w:sz w:val="20"/>
                <w:szCs w:val="20"/>
              </w:rPr>
            </w:pPr>
          </w:p>
        </w:tc>
      </w:tr>
      <w:tr w:rsidR="003F2266" w:rsidRPr="00152A95">
        <w:trPr>
          <w:trHeight w:val="669"/>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Xuan feng jiao 360° + (4bu nei) xuan zhi zhuanti 720° - Tourbillon 360° + (4 pas d’élan) + saut papillon 720°</w:t>
            </w:r>
          </w:p>
        </w:tc>
        <w:tc>
          <w:tcPr>
            <w:tcW w:w="3827" w:type="dxa"/>
            <w:vMerge/>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p>
        </w:tc>
      </w:tr>
      <w:tr w:rsidR="003F2266" w:rsidRPr="00152A95">
        <w:trPr>
          <w:trHeight w:val="236"/>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Xuan zhi zhuanti 360° + (4bu nei) xuan feng jiao 720° - Saut papillon 360° + (4 pas d’élan) + tourbillon 720°</w:t>
            </w:r>
          </w:p>
        </w:tc>
        <w:tc>
          <w:tcPr>
            <w:tcW w:w="3827" w:type="dxa"/>
            <w:vMerge/>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p>
        </w:tc>
      </w:tr>
      <w:tr w:rsidR="003F2266" w:rsidRPr="00152A95">
        <w:trPr>
          <w:trHeight w:val="723"/>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Xuan zhi zhuan ti 360°+ (4bu nei) xuan feng jiao 720° - saut papillon 360° + (4 pas d’élan) Tourbillon 720°</w:t>
            </w:r>
          </w:p>
        </w:tc>
        <w:tc>
          <w:tcPr>
            <w:tcW w:w="3827" w:type="dxa"/>
            <w:vMerge/>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p>
        </w:tc>
      </w:tr>
      <w:tr w:rsidR="003F2266" w:rsidRPr="00152A95">
        <w:trPr>
          <w:trHeight w:val="1659"/>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Transitions dynamique et statique</w:t>
            </w: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Xuan feng jiao 360°+ zhuo pan – Tourbillon 360° + position assise avec cuisses croisées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Teng kong bailian 360°+zhuo pan – Lotus volant 360° + position assise avec cuisses croisées ;</w:t>
            </w:r>
          </w:p>
        </w:tc>
        <w:tc>
          <w:tcPr>
            <w:tcW w:w="3827" w:type="dxa"/>
          </w:tcPr>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La position Zhuo pan est réalisée après que les pieds atterrissent au sol ;</w:t>
            </w:r>
          </w:p>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Les cuisses ne se croisent pas ;</w:t>
            </w:r>
          </w:p>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Soutien supplémentaire ou chute au tapis ;</w:t>
            </w:r>
          </w:p>
          <w:p w:rsidR="003F2266" w:rsidRPr="00152A95" w:rsidRDefault="003F2266" w:rsidP="003C198E">
            <w:pPr>
              <w:pStyle w:val="Paragraphedeliste"/>
              <w:spacing w:after="0" w:line="220" w:lineRule="exact"/>
              <w:rPr>
                <w:rFonts w:ascii="Arial Narrow" w:hAnsi="Arial Narrow" w:cs="Arial"/>
                <w:b/>
                <w:sz w:val="20"/>
                <w:szCs w:val="20"/>
                <w:u w:val="single"/>
              </w:rPr>
            </w:pPr>
          </w:p>
        </w:tc>
      </w:tr>
      <w:tr w:rsidR="003F2266" w:rsidRPr="00152A95">
        <w:trPr>
          <w:trHeight w:val="1287"/>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Zhi shen qian shao tui 540°+ zhuopan ; xuanzhi + zhuo pan – Balayage vers l’avant 540° + position assise avec les cuisses croisées ; Saut papillon + position assise avec les cuisses croisées ;</w:t>
            </w:r>
          </w:p>
        </w:tc>
        <w:tc>
          <w:tcPr>
            <w:tcW w:w="3827" w:type="dxa"/>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Les deux cuisses ne se croisent pas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Soutien supplémentaire ou chute au sol ;</w:t>
            </w:r>
          </w:p>
        </w:tc>
      </w:tr>
      <w:tr w:rsidR="003F2266" w:rsidRPr="00152A95">
        <w:trPr>
          <w:trHeight w:val="2713"/>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360° + ma bu – Tourbillon 360° + position cavalière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540° + Ma bu ; Tourbillon 540° + position cavalière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720° + Mabu – Tourbillon 720° + position cavalière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360° + mabu – Lotus volant 360° + position cavalière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540° + mabu – Lotus volant 540° + position cavalière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720° + Mabu – Lotus volant + position cavalière</w:t>
            </w:r>
          </w:p>
        </w:tc>
        <w:tc>
          <w:tcPr>
            <w:tcW w:w="3827" w:type="dxa"/>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Les pieds atterrissent au sol l’un après l’autre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 xml:space="preserve">Les pieds bougent, sautillent,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Soutien supplémentaire ou chute ;</w:t>
            </w:r>
          </w:p>
        </w:tc>
      </w:tr>
      <w:tr w:rsidR="003F2266" w:rsidRPr="00152A95">
        <w:trPr>
          <w:trHeight w:val="1267"/>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360° + Gongbu - Lotus volant 360° + position d’arc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360° + Dié shu cà – Tourbillon 360° + réception en grand écart latéral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540° + Dié shu cà – Tourbillon 540° + réception en grand écart latéral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720° + shu cà – Tourbillon 720° + réception en grand écart latéral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zhi zhuanti 360° + shu cà – Saut de papillon 360° + réception en grand écart latéral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zhi zhuan ti 720° + shu cà – Saut papillon 720° + réception en grand écart latéral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 shu cà – Lotus volant 360° + réception en grand écart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Ce kong fan + shu cà – Roue sans mains + réception en grand écart ;</w:t>
            </w:r>
          </w:p>
        </w:tc>
        <w:tc>
          <w:tcPr>
            <w:tcW w:w="3827" w:type="dxa"/>
          </w:tcPr>
          <w:p w:rsidR="003F2266" w:rsidRPr="00152A95" w:rsidRDefault="003F2266" w:rsidP="003C198E">
            <w:pPr>
              <w:pStyle w:val="Paragraphedeliste"/>
              <w:spacing w:after="0" w:line="220" w:lineRule="exact"/>
              <w:rPr>
                <w:rFonts w:ascii="Arial Narrow" w:hAnsi="Arial Narrow" w:cs="Arial"/>
                <w:sz w:val="20"/>
                <w:szCs w:val="20"/>
              </w:rPr>
            </w:pP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Les pieds atterrissent au sol l’un après l’autre ;</w:t>
            </w:r>
          </w:p>
          <w:p w:rsidR="003F2266" w:rsidRPr="00152A95" w:rsidRDefault="003F2266" w:rsidP="003C198E">
            <w:pPr>
              <w:pStyle w:val="Paragraphedeliste"/>
              <w:spacing w:after="0" w:line="220" w:lineRule="exact"/>
              <w:rPr>
                <w:rFonts w:ascii="Arial Narrow" w:hAnsi="Arial Narrow" w:cs="Arial"/>
                <w:sz w:val="20"/>
                <w:szCs w:val="20"/>
              </w:rPr>
            </w:pP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Le grand écart se fait après atterrissage ;</w:t>
            </w:r>
          </w:p>
          <w:p w:rsidR="003F2266" w:rsidRPr="00152A95" w:rsidRDefault="003F2266" w:rsidP="003C198E">
            <w:pPr>
              <w:pStyle w:val="Paragraphedeliste"/>
              <w:spacing w:after="0" w:line="220" w:lineRule="exact"/>
              <w:rPr>
                <w:rFonts w:ascii="Arial Narrow" w:hAnsi="Arial Narrow" w:cs="Arial"/>
                <w:sz w:val="20"/>
                <w:szCs w:val="20"/>
              </w:rPr>
            </w:pP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Soutien supplémentaire ; chute au tapis ;</w:t>
            </w:r>
          </w:p>
        </w:tc>
      </w:tr>
      <w:tr w:rsidR="003F2266" w:rsidRPr="00152A95">
        <w:trPr>
          <w:trHeight w:val="412"/>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955"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360° + tixi duli – Tourbillon + équilibre avec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540° + tixi du li – Tourbillon 540° + équilibre avec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360° + tixi duli – Lotus volant 360° + équilibre avec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540° + tixi duli – Lotus volant 540° + équilibre avec genou élevé ;</w:t>
            </w:r>
          </w:p>
        </w:tc>
        <w:tc>
          <w:tcPr>
            <w:tcW w:w="3827" w:type="dxa"/>
          </w:tcPr>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La réception au sol ne se réalise pas par la seule jambe claquée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A la réception le pied bouge ou sautille ;</w:t>
            </w:r>
          </w:p>
          <w:p w:rsidR="003F2266" w:rsidRPr="00152A95" w:rsidRDefault="003F2266" w:rsidP="003F2266">
            <w:pPr>
              <w:pStyle w:val="Paragraphedeliste"/>
              <w:numPr>
                <w:ilvl w:val="0"/>
                <w:numId w:val="3"/>
              </w:numPr>
              <w:spacing w:after="0" w:line="220" w:lineRule="exact"/>
              <w:rPr>
                <w:rFonts w:ascii="Arial Narrow" w:hAnsi="Arial Narrow" w:cs="Arial"/>
                <w:sz w:val="20"/>
                <w:szCs w:val="20"/>
              </w:rPr>
            </w:pPr>
            <w:r w:rsidRPr="00152A95">
              <w:rPr>
                <w:rFonts w:ascii="Arial Narrow" w:hAnsi="Arial Narrow" w:cs="Arial"/>
                <w:sz w:val="20"/>
                <w:szCs w:val="20"/>
              </w:rPr>
              <w:t>Le pied de la jambe d’appui touche le tapis ;</w:t>
            </w:r>
          </w:p>
        </w:tc>
      </w:tr>
      <w:tr w:rsidR="003F2266" w:rsidRPr="00152A95">
        <w:trPr>
          <w:trHeight w:val="424"/>
        </w:trPr>
        <w:tc>
          <w:tcPr>
            <w:tcW w:w="959"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134" w:type="dxa"/>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Transition intégrée</w:t>
            </w:r>
          </w:p>
        </w:tc>
        <w:tc>
          <w:tcPr>
            <w:tcW w:w="3955"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Pao + qiang bei+ jié – Jet d’instrument + roulade + réception d’instrument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Pao + kong fei jiao + jié – Jet d’instrument + coup de pied volant + réception d’instrument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Pao + xuan feng jiao 360° + jié – Jet d’instrument + tourbillon 360° + réception d’instrument</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Pao + kong bailian 360° + jié – Jet d’instrument + Lotus volant 360° + réception d’instrument</w:t>
            </w:r>
          </w:p>
        </w:tc>
        <w:tc>
          <w:tcPr>
            <w:tcW w:w="3827" w:type="dxa"/>
          </w:tcPr>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Pas d’envol dans les sauts ;</w:t>
            </w:r>
          </w:p>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L’angle de rotation est insuffisant dans le saut Tourbillon et  le lotus volant ;</w:t>
            </w:r>
          </w:p>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Dans le mouvement Qiang bei (culbute), la main ou les fesses, les genoux touchent le sol ;</w:t>
            </w:r>
          </w:p>
          <w:p w:rsidR="003F2266" w:rsidRPr="00152A95" w:rsidRDefault="003F2266" w:rsidP="00D46C5B">
            <w:pPr>
              <w:spacing w:line="220" w:lineRule="exact"/>
              <w:rPr>
                <w:rFonts w:ascii="Arial Narrow" w:hAnsi="Arial Narrow" w:cs="Arial"/>
                <w:sz w:val="20"/>
                <w:szCs w:val="20"/>
              </w:rPr>
            </w:pPr>
            <w:r w:rsidRPr="00152A95">
              <w:rPr>
                <w:rFonts w:ascii="Arial Narrow" w:hAnsi="Arial Narrow" w:cs="Arial"/>
                <w:sz w:val="20"/>
                <w:szCs w:val="20"/>
              </w:rPr>
              <w:t>La réception de l’instrument est ratée, ou la main saisit seulement le tissu du sabre, ou le pompon de l’épée ;</w:t>
            </w:r>
          </w:p>
        </w:tc>
      </w:tr>
    </w:tbl>
    <w:p w:rsidR="003F2266" w:rsidRPr="0014601B" w:rsidRDefault="003F2266" w:rsidP="00152A95">
      <w:pPr>
        <w:pStyle w:val="TexteBase2"/>
      </w:pPr>
      <w:r>
        <w:br w:type="page"/>
      </w:r>
    </w:p>
    <w:p w:rsidR="003F2266" w:rsidRPr="0014601B" w:rsidRDefault="003F2266" w:rsidP="007C7652">
      <w:pPr>
        <w:pStyle w:val="Titre5"/>
      </w:pPr>
      <w:bookmarkStart w:id="382" w:name="_Toc406080363"/>
      <w:bookmarkStart w:id="383" w:name="_Toc406146974"/>
      <w:bookmarkStart w:id="384" w:name="_Toc406160029"/>
      <w:r w:rsidRPr="0014601B">
        <w:t>Les règles relatives à l’angle de rotation, au pas d’élan, aux mouvements de transition difficiles, et à la méthode de jugement :</w:t>
      </w:r>
      <w:bookmarkEnd w:id="382"/>
      <w:bookmarkEnd w:id="383"/>
      <w:bookmarkEnd w:id="384"/>
      <w:r w:rsidRPr="0014601B">
        <w:t xml:space="preserve"> </w:t>
      </w:r>
    </w:p>
    <w:p w:rsidR="003F2266" w:rsidRPr="00DC6125" w:rsidRDefault="003F2266" w:rsidP="003F2266">
      <w:pPr>
        <w:numPr>
          <w:ilvl w:val="0"/>
          <w:numId w:val="66"/>
        </w:numPr>
        <w:autoSpaceDE w:val="0"/>
        <w:autoSpaceDN w:val="0"/>
        <w:adjustRightInd w:val="0"/>
        <w:spacing w:before="120"/>
        <w:ind w:left="1423" w:hanging="357"/>
        <w:jc w:val="both"/>
        <w:rPr>
          <w:b/>
          <w:bCs/>
          <w:lang w:eastAsia="fr-FR"/>
        </w:rPr>
      </w:pPr>
      <w:r w:rsidRPr="00DC6125">
        <w:rPr>
          <w:b/>
          <w:bCs/>
          <w:lang w:eastAsia="fr-FR"/>
        </w:rPr>
        <w:t>Règles re</w:t>
      </w:r>
      <w:r>
        <w:rPr>
          <w:b/>
          <w:bCs/>
          <w:lang w:eastAsia="fr-FR"/>
        </w:rPr>
        <w:t>latives à l’angle de rotation</w:t>
      </w:r>
    </w:p>
    <w:p w:rsidR="003F2266" w:rsidRPr="0014601B" w:rsidRDefault="003F2266" w:rsidP="003F2266">
      <w:pPr>
        <w:numPr>
          <w:ilvl w:val="0"/>
          <w:numId w:val="204"/>
        </w:numPr>
      </w:pPr>
      <w:r w:rsidRPr="0014601B">
        <w:t>Dans les combinaisons de sauts avec réception au sol sur deux pieds : Saut + ou shu cà, il faut observer la ligne entre les deux pieds avant le saut et la ligne entre les deux pieds après la réception pour déterminer l’angle de rotation réalisé ;</w:t>
      </w:r>
    </w:p>
    <w:p w:rsidR="003F2266" w:rsidRPr="0014601B" w:rsidRDefault="003F2266" w:rsidP="003F2266">
      <w:pPr>
        <w:numPr>
          <w:ilvl w:val="0"/>
          <w:numId w:val="204"/>
        </w:numPr>
      </w:pPr>
      <w:r w:rsidRPr="0014601B">
        <w:t>Dans les combinaisons de sauts avec réception au sol sur un seul pied, il faut observer l’angle du pied d’appui avant le saut et l’angle du pied après la réception au sol pour déterminer l’angle de rotation réalisé ;</w:t>
      </w:r>
    </w:p>
    <w:p w:rsidR="003F2266" w:rsidRPr="0014601B" w:rsidRDefault="003F2266" w:rsidP="003F2266">
      <w:pPr>
        <w:numPr>
          <w:ilvl w:val="0"/>
          <w:numId w:val="204"/>
        </w:numPr>
      </w:pPr>
      <w:r w:rsidRPr="0014601B">
        <w:t>Pour calculer l’angle de rotation dans le balayage, il faut compter à partir du point de départ du pied de b</w:t>
      </w:r>
      <w:r>
        <w:t>alayage jusqu’au point d’arrêt.</w:t>
      </w:r>
    </w:p>
    <w:p w:rsidR="003F2266" w:rsidRPr="00DC6125" w:rsidRDefault="003F2266" w:rsidP="003F2266">
      <w:pPr>
        <w:numPr>
          <w:ilvl w:val="0"/>
          <w:numId w:val="66"/>
        </w:numPr>
        <w:autoSpaceDE w:val="0"/>
        <w:autoSpaceDN w:val="0"/>
        <w:adjustRightInd w:val="0"/>
        <w:spacing w:before="120"/>
        <w:ind w:left="1423" w:hanging="357"/>
        <w:jc w:val="both"/>
        <w:rPr>
          <w:b/>
          <w:bCs/>
          <w:lang w:eastAsia="fr-FR"/>
        </w:rPr>
      </w:pPr>
      <w:r w:rsidRPr="00DC6125">
        <w:rPr>
          <w:b/>
          <w:bCs/>
          <w:lang w:eastAsia="fr-FR"/>
        </w:rPr>
        <w:t>R</w:t>
      </w:r>
      <w:r>
        <w:rPr>
          <w:b/>
          <w:bCs/>
          <w:lang w:eastAsia="fr-FR"/>
        </w:rPr>
        <w:t>ègles relatives aux pas d’élan</w:t>
      </w:r>
    </w:p>
    <w:p w:rsidR="003F2266" w:rsidRPr="0014601B" w:rsidRDefault="003F2266" w:rsidP="003F2266">
      <w:pPr>
        <w:numPr>
          <w:ilvl w:val="0"/>
          <w:numId w:val="205"/>
        </w:numPr>
      </w:pPr>
      <w:r w:rsidRPr="0014601B">
        <w:t xml:space="preserve">Avant de sauter, le nombre de pas d’élan avant un saut ne peut pas dépasser 4 pas ; </w:t>
      </w:r>
    </w:p>
    <w:p w:rsidR="003F2266" w:rsidRPr="0014601B" w:rsidRDefault="003F2266" w:rsidP="003F2266">
      <w:pPr>
        <w:numPr>
          <w:ilvl w:val="0"/>
          <w:numId w:val="205"/>
        </w:numPr>
      </w:pPr>
      <w:r w:rsidRPr="0014601B">
        <w:t>Dans les combinaisons avec transition dynamique : 323A + 353C, 353B + 323C, les pas d’élan seront comptés à partir du premier pas après la réception sur deux pieds ;</w:t>
      </w:r>
    </w:p>
    <w:p w:rsidR="003F2266" w:rsidRPr="0014601B" w:rsidRDefault="003F2266" w:rsidP="003F2266">
      <w:pPr>
        <w:numPr>
          <w:ilvl w:val="0"/>
          <w:numId w:val="205"/>
        </w:numPr>
      </w:pPr>
      <w:r w:rsidRPr="0014601B">
        <w:t>Dans la combinaison de 312A + 335A, le pas d’élan sera compté à partir du premier pas après la réception sur un seul pied dans le premier saut ;</w:t>
      </w:r>
    </w:p>
    <w:p w:rsidR="003F2266" w:rsidRPr="0014601B" w:rsidRDefault="003F2266" w:rsidP="003F2266">
      <w:pPr>
        <w:numPr>
          <w:ilvl w:val="0"/>
          <w:numId w:val="205"/>
        </w:numPr>
      </w:pPr>
      <w:r w:rsidRPr="0014601B">
        <w:t>Avant de sauter, s’il y a l’apparition des techniques telles que Dian bu, Ji bu, Ta bu, etc, elles seront considérées comme pas d’élan ; et chaque pas posé au s</w:t>
      </w:r>
      <w:r>
        <w:t>ol sera considéré comme un pas.</w:t>
      </w:r>
    </w:p>
    <w:p w:rsidR="003F2266" w:rsidRPr="00DC6125" w:rsidRDefault="003F2266" w:rsidP="003F2266">
      <w:pPr>
        <w:numPr>
          <w:ilvl w:val="0"/>
          <w:numId w:val="66"/>
        </w:numPr>
        <w:autoSpaceDE w:val="0"/>
        <w:autoSpaceDN w:val="0"/>
        <w:adjustRightInd w:val="0"/>
        <w:spacing w:before="120"/>
        <w:ind w:left="1423" w:hanging="357"/>
        <w:jc w:val="both"/>
        <w:rPr>
          <w:b/>
          <w:bCs/>
          <w:lang w:eastAsia="fr-FR"/>
        </w:rPr>
      </w:pPr>
      <w:r w:rsidRPr="00DC6125">
        <w:rPr>
          <w:b/>
          <w:bCs/>
          <w:lang w:eastAsia="fr-FR"/>
        </w:rPr>
        <w:t>Règles relati</w:t>
      </w:r>
      <w:r>
        <w:rPr>
          <w:b/>
          <w:bCs/>
          <w:lang w:eastAsia="fr-FR"/>
        </w:rPr>
        <w:t>ves aux transitions difficiles</w:t>
      </w:r>
    </w:p>
    <w:p w:rsidR="003F2266" w:rsidRPr="0014601B" w:rsidRDefault="003F2266" w:rsidP="003F2266">
      <w:pPr>
        <w:numPr>
          <w:ilvl w:val="0"/>
          <w:numId w:val="206"/>
        </w:numPr>
      </w:pPr>
      <w:r w:rsidRPr="0014601B">
        <w:t>Le mouvement 323 doit s’accompagner à la réception des mouvements Di</w:t>
      </w:r>
      <w:r>
        <w:t>é shu cha, ou Mabu ou Tixi duli</w:t>
      </w:r>
      <w:r w:rsidRPr="0014601B">
        <w:rPr>
          <w:b/>
        </w:rPr>
        <w:t>.</w:t>
      </w:r>
    </w:p>
    <w:p w:rsidR="003F2266" w:rsidRPr="0014601B" w:rsidRDefault="003F2266" w:rsidP="003F2266">
      <w:pPr>
        <w:numPr>
          <w:ilvl w:val="0"/>
          <w:numId w:val="206"/>
        </w:numPr>
        <w:rPr>
          <w:u w:val="single"/>
        </w:rPr>
      </w:pPr>
      <w:r w:rsidRPr="0014601B">
        <w:t>Le mouvement 324 Bdoit s’accompagner à la réception des mouvements de transition Mabu ou Tixi duli.</w:t>
      </w:r>
    </w:p>
    <w:p w:rsidR="003F2266" w:rsidRPr="0014601B" w:rsidRDefault="003F2266" w:rsidP="003F2266">
      <w:pPr>
        <w:numPr>
          <w:ilvl w:val="0"/>
          <w:numId w:val="206"/>
        </w:numPr>
      </w:pPr>
      <w:r w:rsidRPr="0014601B">
        <w:t xml:space="preserve">Le mouvement 353Cdoit s’accompagner à la réception du mouvement Dié shu cha ; </w:t>
      </w:r>
    </w:p>
    <w:p w:rsidR="003F2266" w:rsidRPr="0014601B" w:rsidRDefault="003F2266" w:rsidP="003F2266">
      <w:pPr>
        <w:numPr>
          <w:ilvl w:val="0"/>
          <w:numId w:val="206"/>
        </w:numPr>
      </w:pPr>
      <w:r w:rsidRPr="0014601B">
        <w:t>Le mouvement 324C doit s’accompagner à la réception du mouvement Mabu</w:t>
      </w:r>
      <w:r w:rsidRPr="0014601B">
        <w:rPr>
          <w:b/>
        </w:rPr>
        <w:t>.</w:t>
      </w:r>
    </w:p>
    <w:p w:rsidR="003F2266" w:rsidRPr="0014601B" w:rsidRDefault="003F2266" w:rsidP="003F2266">
      <w:pPr>
        <w:numPr>
          <w:ilvl w:val="0"/>
          <w:numId w:val="206"/>
        </w:numPr>
        <w:rPr>
          <w:u w:val="single"/>
        </w:rPr>
      </w:pPr>
      <w:r>
        <w:t>L</w:t>
      </w:r>
      <w:r w:rsidRPr="0014601B">
        <w:t xml:space="preserve">e mouvement 323C doit s’accompagner à la  réception des </w:t>
      </w:r>
      <w:r>
        <w:t>mouvements Mabu ou Dié shu cha.</w:t>
      </w:r>
    </w:p>
    <w:p w:rsidR="003F2266" w:rsidRPr="00DC6125" w:rsidRDefault="003F2266" w:rsidP="003F2266">
      <w:pPr>
        <w:numPr>
          <w:ilvl w:val="0"/>
          <w:numId w:val="66"/>
        </w:numPr>
        <w:autoSpaceDE w:val="0"/>
        <w:autoSpaceDN w:val="0"/>
        <w:adjustRightInd w:val="0"/>
        <w:spacing w:before="120"/>
        <w:ind w:left="1423" w:hanging="357"/>
        <w:jc w:val="both"/>
        <w:rPr>
          <w:b/>
          <w:bCs/>
          <w:lang w:eastAsia="fr-FR"/>
        </w:rPr>
      </w:pPr>
      <w:r w:rsidRPr="00DC6125">
        <w:rPr>
          <w:b/>
          <w:bCs/>
          <w:lang w:eastAsia="fr-FR"/>
        </w:rPr>
        <w:t>Règles rela</w:t>
      </w:r>
      <w:r>
        <w:rPr>
          <w:b/>
          <w:bCs/>
          <w:lang w:eastAsia="fr-FR"/>
        </w:rPr>
        <w:t>tives à la méthode de jugement</w:t>
      </w:r>
    </w:p>
    <w:p w:rsidR="003F2266" w:rsidRPr="0014601B" w:rsidRDefault="003F2266" w:rsidP="003F2266">
      <w:pPr>
        <w:numPr>
          <w:ilvl w:val="0"/>
          <w:numId w:val="207"/>
        </w:numPr>
      </w:pPr>
      <w:r w:rsidRPr="0014601B">
        <w:t xml:space="preserve">Dans les mouvements de transition dynamique et dynamique, si la réalisation d’un mouvement difficile échoue, qu’ils’agisse du premier ou du deuxième mouvement, le mouvement de transition ne sera pas validé ;  </w:t>
      </w:r>
    </w:p>
    <w:p w:rsidR="003F2266" w:rsidRPr="0014601B" w:rsidRDefault="003F2266" w:rsidP="003F2266">
      <w:pPr>
        <w:numPr>
          <w:ilvl w:val="0"/>
          <w:numId w:val="207"/>
        </w:numPr>
      </w:pPr>
      <w:r w:rsidRPr="0014601B">
        <w:t>S’il y a des changements dans le mouvement de transition, ni le mouvement difficile ni le mouvement de transition ne seront notés ;</w:t>
      </w:r>
    </w:p>
    <w:p w:rsidR="003F2266" w:rsidRPr="0014601B" w:rsidRDefault="003F2266" w:rsidP="003F2266">
      <w:pPr>
        <w:numPr>
          <w:ilvl w:val="0"/>
          <w:numId w:val="207"/>
        </w:numPr>
      </w:pPr>
      <w:r w:rsidRPr="0014601B">
        <w:t>Lors de la réception sur un seul pied, la réception doit être sur la même jambe qui claque ;</w:t>
      </w:r>
    </w:p>
    <w:p w:rsidR="003F2266" w:rsidRPr="0014601B" w:rsidRDefault="003F2266" w:rsidP="003F2266">
      <w:pPr>
        <w:numPr>
          <w:ilvl w:val="0"/>
          <w:numId w:val="207"/>
        </w:numPr>
      </w:pPr>
      <w:r w:rsidRPr="0014601B">
        <w:t>Les mouvements difficiles d’équilibre et les transitions d’équilibre doivent atteindre parfaitement l’état statique ;</w:t>
      </w:r>
    </w:p>
    <w:p w:rsidR="003F2266" w:rsidRPr="0014601B" w:rsidRDefault="003F2266" w:rsidP="003F2266">
      <w:pPr>
        <w:numPr>
          <w:ilvl w:val="0"/>
          <w:numId w:val="207"/>
        </w:numPr>
      </w:pPr>
      <w:r w:rsidRPr="0014601B">
        <w:t>Utiliser l’instrument pour soutenir un équilibre difficile entraînera le constat d’échec de la réalisation de cet équilibre ;</w:t>
      </w:r>
    </w:p>
    <w:p w:rsidR="003F2266" w:rsidRPr="0014601B" w:rsidRDefault="003F2266" w:rsidP="003F2266">
      <w:pPr>
        <w:numPr>
          <w:ilvl w:val="0"/>
          <w:numId w:val="207"/>
        </w:numPr>
      </w:pPr>
      <w:r w:rsidRPr="0014601B">
        <w:t>Une seule combinaison Jet+réception d’instrument est autorisée dans le Tao lu optionnel.</w:t>
      </w:r>
    </w:p>
    <w:p w:rsidR="003F2266" w:rsidRPr="009A60D1" w:rsidRDefault="003F2266" w:rsidP="009A60D1">
      <w:pPr>
        <w:jc w:val="center"/>
        <w:rPr>
          <w:b/>
          <w:bCs/>
        </w:rPr>
      </w:pPr>
      <w:r w:rsidRPr="0014601B">
        <w:rPr>
          <w:sz w:val="20"/>
          <w:szCs w:val="20"/>
          <w:lang w:eastAsia="fr-FR"/>
        </w:rPr>
        <w:br w:type="page"/>
      </w:r>
      <w:bookmarkStart w:id="385" w:name="_Toc406080364"/>
      <w:r w:rsidRPr="009A60D1">
        <w:rPr>
          <w:b/>
          <w:bCs/>
        </w:rPr>
        <w:t>Tableau: Détermination de la réalisation défectueuse des mouvements difficiles par rapports aux normes réglementaires dans le Taiji quan et Taiji jian optionnel</w:t>
      </w:r>
      <w:bookmarkEnd w:id="385"/>
    </w:p>
    <w:p w:rsidR="003F2266" w:rsidRPr="0014601B" w:rsidRDefault="003F2266" w:rsidP="007C7652">
      <w:pPr>
        <w:pStyle w:val="Titre4"/>
      </w:pPr>
    </w:p>
    <w:tbl>
      <w:tblPr>
        <w:tblW w:w="98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1417"/>
        <w:gridCol w:w="3710"/>
        <w:gridCol w:w="3600"/>
      </w:tblGrid>
      <w:tr w:rsidR="003F2266" w:rsidRPr="00152A95">
        <w:tc>
          <w:tcPr>
            <w:tcW w:w="1135"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Type de difficultés</w:t>
            </w:r>
          </w:p>
        </w:tc>
        <w:tc>
          <w:tcPr>
            <w:tcW w:w="1417"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Types de mouvements</w:t>
            </w:r>
          </w:p>
        </w:tc>
        <w:tc>
          <w:tcPr>
            <w:tcW w:w="3710"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Contenu des mouvements</w:t>
            </w:r>
          </w:p>
        </w:tc>
        <w:tc>
          <w:tcPr>
            <w:tcW w:w="3600" w:type="dxa"/>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Détermination de la réalisation défectueuse par rapports aux normes réglementaires</w:t>
            </w:r>
          </w:p>
        </w:tc>
      </w:tr>
      <w:tr w:rsidR="003F2266" w:rsidRPr="00152A95">
        <w:trPr>
          <w:trHeight w:val="1638"/>
        </w:trPr>
        <w:tc>
          <w:tcPr>
            <w:tcW w:w="1135"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Mouvements difficiles</w:t>
            </w:r>
          </w:p>
        </w:tc>
        <w:tc>
          <w:tcPr>
            <w:tcW w:w="1417"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Ping heng – Equilibres</w:t>
            </w: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Qian ju tui dishi ping heng ; hou cha tui dishi ping heng – équilibre avec une jambe étendue vers l’avant ; équilibre accroupi avec une jambe étendue derrière la jambe d’appui ;</w:t>
            </w:r>
          </w:p>
        </w:tc>
        <w:tc>
          <w:tcPr>
            <w:tcW w:w="3600" w:type="dxa"/>
          </w:tcPr>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La cuisse de la jambe d’appui dépasse le niveau parallèle avec le sol ;</w:t>
            </w:r>
          </w:p>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Une main se pose sur la jambe d’appui ;</w:t>
            </w:r>
          </w:p>
        </w:tc>
      </w:tr>
      <w:tr w:rsidR="003F2266" w:rsidRPr="00152A95">
        <w:trPr>
          <w:trHeight w:val="1102"/>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Dishi qian deng cai jiao – Equilibre accroupi avec une jambe étendue vers l’avant avec le pied tourné vers l’extérieur</w:t>
            </w:r>
          </w:p>
        </w:tc>
        <w:tc>
          <w:tcPr>
            <w:tcW w:w="3600" w:type="dxa"/>
          </w:tcPr>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La cuisse de la jambe d’appui dépasse le niveau parallèle avec le sol;</w:t>
            </w:r>
          </w:p>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Le pied de la jambe étendue touche le tapis ;</w:t>
            </w:r>
          </w:p>
        </w:tc>
      </w:tr>
      <w:tr w:rsidR="003F2266" w:rsidRPr="00152A95">
        <w:trPr>
          <w:trHeight w:val="1081"/>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Ce chuai Ping heng – équilibre avec une jambe latéralement érigée</w:t>
            </w:r>
          </w:p>
        </w:tc>
        <w:tc>
          <w:tcPr>
            <w:tcW w:w="3600" w:type="dxa"/>
          </w:tcPr>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Le niveau de la jambe étendue est en dessous des épaules ;</w:t>
            </w:r>
          </w:p>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Le tronc se tient dans un angle supérieur à  45° ;</w:t>
            </w:r>
          </w:p>
        </w:tc>
      </w:tr>
      <w:tr w:rsidR="003F2266" w:rsidRPr="00152A95">
        <w:trPr>
          <w:trHeight w:val="1120"/>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Ce chao tian deng zhili – Equilibre avec une jambe verticalement érigée sur un côté</w:t>
            </w:r>
          </w:p>
        </w:tc>
        <w:tc>
          <w:tcPr>
            <w:tcW w:w="3600" w:type="dxa"/>
          </w:tcPr>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 xml:space="preserve">La jambe érigée n’est pas parfaitement verticale ; </w:t>
            </w:r>
          </w:p>
          <w:p w:rsidR="003F2266" w:rsidRPr="00152A95" w:rsidRDefault="003F2266" w:rsidP="003F2266">
            <w:pPr>
              <w:pStyle w:val="Paragraphedeliste"/>
              <w:numPr>
                <w:ilvl w:val="0"/>
                <w:numId w:val="5"/>
              </w:numPr>
              <w:spacing w:after="0" w:line="220" w:lineRule="exact"/>
              <w:rPr>
                <w:rFonts w:ascii="Arial Narrow" w:hAnsi="Arial Narrow" w:cs="Arial"/>
                <w:sz w:val="20"/>
                <w:szCs w:val="20"/>
              </w:rPr>
            </w:pPr>
            <w:r w:rsidRPr="00152A95">
              <w:rPr>
                <w:rFonts w:ascii="Arial Narrow" w:hAnsi="Arial Narrow" w:cs="Arial"/>
                <w:sz w:val="20"/>
                <w:szCs w:val="20"/>
              </w:rPr>
              <w:t>L’inclinaison du tronc dépasse l’angle de 45°</w:t>
            </w:r>
          </w:p>
        </w:tc>
      </w:tr>
      <w:tr w:rsidR="003F2266" w:rsidRPr="00152A95">
        <w:trPr>
          <w:trHeight w:val="791"/>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Tui fa – Techniques de jambes</w:t>
            </w:r>
          </w:p>
        </w:tc>
        <w:tc>
          <w:tcPr>
            <w:tcW w:w="3710"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Fen jiao, deng jiao – Coup de pied avec pointe du pied tendue ; coup de pied avec le talon</w:t>
            </w:r>
          </w:p>
        </w:tc>
        <w:tc>
          <w:tcPr>
            <w:tcW w:w="3600" w:type="dxa"/>
          </w:tcPr>
          <w:p w:rsidR="003F2266" w:rsidRPr="00152A95" w:rsidRDefault="003F2266" w:rsidP="003C198E">
            <w:pPr>
              <w:pStyle w:val="Paragraphedeliste"/>
              <w:spacing w:after="0" w:line="220" w:lineRule="exact"/>
              <w:ind w:left="709" w:hanging="330"/>
              <w:rPr>
                <w:rFonts w:ascii="Arial Narrow" w:hAnsi="Arial Narrow" w:cs="Arial"/>
                <w:sz w:val="20"/>
                <w:szCs w:val="20"/>
              </w:rPr>
            </w:pPr>
            <w:r w:rsidRPr="00152A95">
              <w:rPr>
                <w:rFonts w:ascii="Arial Narrow" w:hAnsi="Arial Narrow" w:cs="Arial"/>
                <w:sz w:val="20"/>
                <w:szCs w:val="20"/>
              </w:rPr>
              <w:sym w:font="Wingdings" w:char="F0D8"/>
            </w:r>
            <w:r w:rsidRPr="00152A95">
              <w:rPr>
                <w:rFonts w:ascii="Arial Narrow" w:hAnsi="Arial Narrow" w:cs="Arial"/>
                <w:sz w:val="20"/>
                <w:szCs w:val="20"/>
              </w:rPr>
              <w:t xml:space="preserve">  Le niveau de la jambe érigée est plus bas que les épaules ;</w:t>
            </w:r>
          </w:p>
          <w:p w:rsidR="003F2266" w:rsidRPr="00152A95" w:rsidRDefault="003F2266" w:rsidP="003C198E">
            <w:pPr>
              <w:pStyle w:val="Paragraphedeliste"/>
              <w:spacing w:after="0" w:line="220" w:lineRule="exact"/>
              <w:rPr>
                <w:rFonts w:ascii="Arial Narrow" w:hAnsi="Arial Narrow" w:cs="Arial"/>
                <w:sz w:val="20"/>
                <w:szCs w:val="20"/>
              </w:rPr>
            </w:pPr>
          </w:p>
        </w:tc>
      </w:tr>
      <w:tr w:rsidR="003F2266" w:rsidRPr="00152A95">
        <w:trPr>
          <w:trHeight w:val="1021"/>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Tiao yue – Techniques de sauts</w:t>
            </w:r>
          </w:p>
        </w:tc>
        <w:tc>
          <w:tcPr>
            <w:tcW w:w="3710" w:type="dxa"/>
          </w:tcPr>
          <w:p w:rsidR="003F2266" w:rsidRPr="00152A95" w:rsidRDefault="003F2266" w:rsidP="003C198E">
            <w:pPr>
              <w:pStyle w:val="Paragraphedeliste"/>
              <w:spacing w:after="0" w:line="220" w:lineRule="exact"/>
              <w:ind w:left="0"/>
              <w:jc w:val="both"/>
              <w:rPr>
                <w:rFonts w:ascii="Arial Narrow" w:hAnsi="Arial Narrow" w:cs="Arial"/>
                <w:sz w:val="20"/>
                <w:szCs w:val="20"/>
              </w:rPr>
            </w:pPr>
            <w:r w:rsidRPr="00152A95">
              <w:rPr>
                <w:rFonts w:ascii="Arial Narrow" w:hAnsi="Arial Narrow" w:cs="Arial"/>
                <w:sz w:val="20"/>
                <w:szCs w:val="20"/>
              </w:rPr>
              <w:t>Xuan feng jiao 360° ; xuan feng jiao 540° - Tourbillon 360° ; tourbillon 540°</w:t>
            </w:r>
          </w:p>
          <w:p w:rsidR="003F2266" w:rsidRPr="00152A95" w:rsidRDefault="003F2266" w:rsidP="003C198E">
            <w:pPr>
              <w:pStyle w:val="Paragraphedeliste"/>
              <w:spacing w:after="0" w:line="220" w:lineRule="exact"/>
              <w:ind w:left="0"/>
              <w:jc w:val="both"/>
              <w:rPr>
                <w:rFonts w:ascii="Arial Narrow" w:hAnsi="Arial Narrow" w:cs="Arial"/>
                <w:sz w:val="20"/>
                <w:szCs w:val="20"/>
                <w:lang w:val="en-US"/>
              </w:rPr>
            </w:pP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nombre de pas d’élan est supérieur à un pas ;</w:t>
            </w:r>
          </w:p>
          <w:p w:rsidR="003F2266" w:rsidRPr="00152A95" w:rsidRDefault="003F2266" w:rsidP="003F2266">
            <w:pPr>
              <w:pStyle w:val="Paragraphedeliste"/>
              <w:numPr>
                <w:ilvl w:val="0"/>
                <w:numId w:val="6"/>
              </w:numPr>
              <w:spacing w:after="0" w:line="220" w:lineRule="exact"/>
              <w:ind w:left="714" w:hanging="357"/>
              <w:jc w:val="both"/>
              <w:rPr>
                <w:rFonts w:ascii="Arial Narrow" w:hAnsi="Arial Narrow" w:cs="Arial"/>
                <w:sz w:val="20"/>
                <w:szCs w:val="20"/>
              </w:rPr>
            </w:pPr>
            <w:r w:rsidRPr="00152A95">
              <w:rPr>
                <w:rFonts w:ascii="Arial Narrow" w:hAnsi="Arial Narrow" w:cs="Arial"/>
                <w:sz w:val="20"/>
                <w:szCs w:val="20"/>
              </w:rPr>
              <w:t>L’angle de rotation est insuffisant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niveau de la jambe frappant ne dépasse pas le niveau de la taille ;</w:t>
            </w:r>
          </w:p>
        </w:tc>
      </w:tr>
      <w:tr w:rsidR="003F2266" w:rsidRPr="00152A95">
        <w:trPr>
          <w:trHeight w:val="1655"/>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line="220" w:lineRule="exact"/>
              <w:ind w:left="0"/>
              <w:jc w:val="both"/>
              <w:rPr>
                <w:rFonts w:ascii="Arial Narrow" w:hAnsi="Arial Narrow" w:cs="Arial"/>
                <w:sz w:val="20"/>
                <w:szCs w:val="20"/>
              </w:rPr>
            </w:pPr>
            <w:r w:rsidRPr="00152A95">
              <w:rPr>
                <w:rFonts w:ascii="Arial Narrow" w:hAnsi="Arial Narrow" w:cs="Arial"/>
                <w:sz w:val="20"/>
                <w:szCs w:val="20"/>
                <w:lang w:val="en-US"/>
              </w:rPr>
              <w:t>Teng kong bailian 360° ; teng kong bailian 540° - Lotus Volant 360° ou 540°</w:t>
            </w: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nombre de pas d’élan est supérieur à un pas ;</w:t>
            </w:r>
          </w:p>
          <w:p w:rsidR="003F2266" w:rsidRPr="00152A95" w:rsidRDefault="003F2266" w:rsidP="003F2266">
            <w:pPr>
              <w:pStyle w:val="Paragraphedeliste"/>
              <w:numPr>
                <w:ilvl w:val="0"/>
                <w:numId w:val="6"/>
              </w:numPr>
              <w:spacing w:after="0" w:line="220" w:lineRule="exact"/>
              <w:ind w:left="714" w:hanging="357"/>
              <w:jc w:val="both"/>
              <w:rPr>
                <w:rFonts w:ascii="Arial Narrow" w:hAnsi="Arial Narrow" w:cs="Arial"/>
                <w:sz w:val="20"/>
                <w:szCs w:val="20"/>
              </w:rPr>
            </w:pPr>
            <w:r w:rsidRPr="00152A95">
              <w:rPr>
                <w:rFonts w:ascii="Arial Narrow" w:hAnsi="Arial Narrow" w:cs="Arial"/>
                <w:sz w:val="20"/>
                <w:szCs w:val="20"/>
              </w:rPr>
              <w:t>L’angle de rotation est insuffisant ;</w:t>
            </w:r>
          </w:p>
          <w:p w:rsidR="003F2266" w:rsidRPr="00152A95" w:rsidRDefault="003F2266" w:rsidP="003F2266">
            <w:pPr>
              <w:pStyle w:val="Paragraphedeliste"/>
              <w:numPr>
                <w:ilvl w:val="0"/>
                <w:numId w:val="6"/>
              </w:numPr>
              <w:spacing w:line="220" w:lineRule="exact"/>
              <w:jc w:val="both"/>
              <w:rPr>
                <w:rFonts w:ascii="Arial Narrow" w:hAnsi="Arial Narrow" w:cs="Arial"/>
                <w:sz w:val="20"/>
                <w:szCs w:val="20"/>
              </w:rPr>
            </w:pPr>
            <w:r w:rsidRPr="00152A95">
              <w:rPr>
                <w:rFonts w:ascii="Arial Narrow" w:hAnsi="Arial Narrow" w:cs="Arial"/>
                <w:sz w:val="20"/>
                <w:szCs w:val="20"/>
              </w:rPr>
              <w:t>Le niveau de la jambe frappant ne dépasse pas le niveau de la taille ;</w:t>
            </w:r>
          </w:p>
        </w:tc>
      </w:tr>
      <w:tr w:rsidR="003F2266" w:rsidRPr="00152A95">
        <w:trPr>
          <w:trHeight w:val="716"/>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Teng kong fei jiao – Coup de pied volant</w:t>
            </w: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nombre de pas d’élan es supérieur à un pas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Il n’y a pas d’envol ;</w:t>
            </w:r>
          </w:p>
        </w:tc>
      </w:tr>
      <w:tr w:rsidR="003F2266" w:rsidRPr="00152A95">
        <w:trPr>
          <w:trHeight w:val="1055"/>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Teng kong zheng titui – Coup de pied volant avec un pied en flexion</w:t>
            </w: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nombre de pas d’élan est supérieur à un pas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La pointe du pied en flexion ne touche pas le front ;</w:t>
            </w:r>
          </w:p>
        </w:tc>
      </w:tr>
      <w:tr w:rsidR="003F2266" w:rsidRPr="00152A95">
        <w:trPr>
          <w:trHeight w:val="851"/>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b/>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C198E">
            <w:pPr>
              <w:pStyle w:val="Paragraphedeliste"/>
              <w:spacing w:after="0" w:line="220" w:lineRule="exact"/>
              <w:ind w:left="0"/>
              <w:rPr>
                <w:rFonts w:ascii="Arial Narrow" w:hAnsi="Arial Narrow" w:cs="Arial"/>
                <w:sz w:val="20"/>
                <w:szCs w:val="20"/>
              </w:rPr>
            </w:pPr>
            <w:r w:rsidRPr="00152A95">
              <w:rPr>
                <w:rFonts w:ascii="Arial Narrow" w:hAnsi="Arial Narrow" w:cs="Arial"/>
                <w:sz w:val="20"/>
                <w:szCs w:val="20"/>
              </w:rPr>
              <w:t>Teng kong fei jiao xian nei zhuanti 180° - Coup de pied volant et pivotant 180°</w:t>
            </w: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nombre de pas d’élan est supérieur à un pas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L’angle de rotation est insuffisant ;</w:t>
            </w:r>
          </w:p>
        </w:tc>
      </w:tr>
      <w:tr w:rsidR="003F2266" w:rsidRPr="00152A95">
        <w:trPr>
          <w:trHeight w:val="1960"/>
        </w:trPr>
        <w:tc>
          <w:tcPr>
            <w:tcW w:w="1135" w:type="dxa"/>
            <w:vMerge w:val="restart"/>
            <w:vAlign w:val="center"/>
          </w:tcPr>
          <w:p w:rsidR="003F2266"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ian jié nan du</w:t>
            </w:r>
          </w:p>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w:t>
            </w:r>
          </w:p>
          <w:p w:rsidR="003F2266" w:rsidRPr="00152A95" w:rsidRDefault="003F2266" w:rsidP="003C198E">
            <w:pPr>
              <w:pStyle w:val="Paragraphedeliste"/>
              <w:spacing w:after="0" w:line="220" w:lineRule="exact"/>
              <w:ind w:left="0"/>
              <w:jc w:val="center"/>
              <w:rPr>
                <w:rFonts w:ascii="Arial Narrow" w:hAnsi="Arial Narrow" w:cs="Arial"/>
                <w:b/>
                <w:sz w:val="20"/>
                <w:szCs w:val="20"/>
              </w:rPr>
            </w:pPr>
            <w:r w:rsidRPr="00152A95">
              <w:rPr>
                <w:rFonts w:ascii="Arial Narrow" w:hAnsi="Arial Narrow" w:cs="Arial"/>
                <w:b/>
                <w:sz w:val="20"/>
                <w:szCs w:val="20"/>
              </w:rPr>
              <w:t>mouvements difficiles de transition</w:t>
            </w:r>
          </w:p>
        </w:tc>
        <w:tc>
          <w:tcPr>
            <w:tcW w:w="1417" w:type="dxa"/>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Transition dynamique et dynamique</w:t>
            </w:r>
          </w:p>
        </w:tc>
        <w:tc>
          <w:tcPr>
            <w:tcW w:w="371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feijiao +(wubu)tengkong bailian 360° + Qué dilong – Coup de pied volant + (sans pas d’élan) Lotus volant 360° + Position Lézard</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feijiao +(wubu)tengkong bailian 540° + Qué dilong – Coup de pied volant + (sans pas d’élan) Lotus volant 540° + Position Lézard</w:t>
            </w:r>
          </w:p>
        </w:tc>
        <w:tc>
          <w:tcPr>
            <w:tcW w:w="3600" w:type="dxa"/>
          </w:tcPr>
          <w:p w:rsidR="003F2266" w:rsidRPr="00152A95" w:rsidRDefault="003F2266" w:rsidP="003F2266">
            <w:pPr>
              <w:numPr>
                <w:ilvl w:val="0"/>
                <w:numId w:val="7"/>
              </w:numPr>
              <w:spacing w:line="220" w:lineRule="exact"/>
              <w:jc w:val="both"/>
              <w:rPr>
                <w:rFonts w:ascii="Arial Narrow" w:hAnsi="Arial Narrow" w:cs="Arial"/>
                <w:sz w:val="20"/>
                <w:szCs w:val="20"/>
              </w:rPr>
            </w:pPr>
            <w:r w:rsidRPr="00152A95">
              <w:rPr>
                <w:rFonts w:ascii="Arial Narrow" w:hAnsi="Arial Narrow" w:cs="Arial"/>
                <w:sz w:val="20"/>
                <w:szCs w:val="20"/>
              </w:rPr>
              <w:t>Il y a apparition de pas d’élan ;</w:t>
            </w:r>
          </w:p>
          <w:p w:rsidR="003F2266" w:rsidRPr="00152A95" w:rsidRDefault="003F2266" w:rsidP="003F2266">
            <w:pPr>
              <w:numPr>
                <w:ilvl w:val="0"/>
                <w:numId w:val="7"/>
              </w:numPr>
              <w:spacing w:line="220" w:lineRule="exact"/>
              <w:jc w:val="both"/>
              <w:rPr>
                <w:rFonts w:ascii="Arial Narrow" w:hAnsi="Arial Narrow" w:cs="Arial"/>
                <w:sz w:val="20"/>
                <w:szCs w:val="20"/>
              </w:rPr>
            </w:pPr>
            <w:r w:rsidRPr="00152A95">
              <w:rPr>
                <w:rFonts w:ascii="Arial Narrow" w:hAnsi="Arial Narrow" w:cs="Arial"/>
                <w:sz w:val="20"/>
                <w:szCs w:val="20"/>
              </w:rPr>
              <w:t>Pas de mouvement difficile</w:t>
            </w:r>
          </w:p>
          <w:p w:rsidR="003F2266" w:rsidRPr="00152A95" w:rsidRDefault="003F2266" w:rsidP="003F2266">
            <w:pPr>
              <w:numPr>
                <w:ilvl w:val="0"/>
                <w:numId w:val="7"/>
              </w:numPr>
              <w:spacing w:line="220" w:lineRule="exact"/>
              <w:rPr>
                <w:rFonts w:ascii="Arial Narrow" w:hAnsi="Arial Narrow" w:cs="Arial"/>
                <w:sz w:val="20"/>
                <w:szCs w:val="20"/>
              </w:rPr>
            </w:pPr>
            <w:r w:rsidRPr="00152A95">
              <w:rPr>
                <w:rFonts w:ascii="Arial Narrow" w:hAnsi="Arial Narrow" w:cs="Arial"/>
                <w:sz w:val="20"/>
                <w:szCs w:val="20"/>
              </w:rPr>
              <w:t xml:space="preserve">Les pieds atterrissent au tapis l’un après l’autre ; appui </w:t>
            </w:r>
            <w:r>
              <w:rPr>
                <w:rFonts w:ascii="Arial Narrow" w:hAnsi="Arial Narrow" w:cs="Arial"/>
                <w:sz w:val="20"/>
                <w:szCs w:val="20"/>
              </w:rPr>
              <w:t>s</w:t>
            </w:r>
            <w:r w:rsidRPr="00152A95">
              <w:rPr>
                <w:rFonts w:ascii="Arial Narrow" w:hAnsi="Arial Narrow" w:cs="Arial"/>
                <w:sz w:val="20"/>
                <w:szCs w:val="20"/>
              </w:rPr>
              <w:t>upplémentaire ; chute au sol</w:t>
            </w:r>
          </w:p>
        </w:tc>
      </w:tr>
      <w:tr w:rsidR="003F2266" w:rsidRPr="00152A95">
        <w:trPr>
          <w:trHeight w:val="3241"/>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417" w:type="dxa"/>
            <w:vMerge w:val="restart"/>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Transition dynamique et statique</w:t>
            </w:r>
          </w:p>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feijiao + qi tiao jiao luo di – Coup de pied volant + réception au sol par la jambe d’appui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360° + qi tiao jiao luo di – Coup de pied volant + réception au sol par la jambe d’appui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360° + qitiao jiao luo di – Lotus Volant + réception par la jambe d’appui;</w:t>
            </w:r>
          </w:p>
          <w:p w:rsidR="003F2266" w:rsidRPr="00152A95" w:rsidRDefault="003F2266" w:rsidP="003F2266">
            <w:pPr>
              <w:pStyle w:val="Paragraphedeliste"/>
              <w:numPr>
                <w:ilvl w:val="0"/>
                <w:numId w:val="4"/>
              </w:numPr>
              <w:spacing w:line="220" w:lineRule="exact"/>
              <w:ind w:left="426"/>
              <w:jc w:val="both"/>
              <w:rPr>
                <w:rFonts w:ascii="Arial Narrow" w:hAnsi="Arial Narrow" w:cs="Arial"/>
                <w:sz w:val="20"/>
                <w:szCs w:val="20"/>
              </w:rPr>
            </w:pPr>
            <w:r w:rsidRPr="00152A95">
              <w:rPr>
                <w:rFonts w:ascii="Arial Narrow" w:hAnsi="Arial Narrow" w:cs="Arial"/>
                <w:sz w:val="20"/>
                <w:szCs w:val="20"/>
              </w:rPr>
              <w:t>Teng kong zheng titui + qi tiao jiao luo di – Coup de pied volant avec une jambe fourchant + réception avec la jambe d’appui</w:t>
            </w: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La réception au sol ne se fait pas avec la jambe d’appui ou claquée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 xml:space="preserve">A la réception, le </w:t>
            </w:r>
            <w:r>
              <w:rPr>
                <w:rFonts w:ascii="Arial Narrow" w:hAnsi="Arial Narrow" w:cs="Arial"/>
                <w:sz w:val="20"/>
                <w:szCs w:val="20"/>
              </w:rPr>
              <w:t>pied d’appui bouge ou sautille</w:t>
            </w:r>
          </w:p>
        </w:tc>
      </w:tr>
      <w:tr w:rsidR="003F2266" w:rsidRPr="00152A95" w:rsidTr="007C7652">
        <w:trPr>
          <w:trHeight w:val="3550"/>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feijiao + tixi duli – coup de pied volant + équilibre avec un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feijiao xian nei zhuanti 180° + tixi duli – coup de pied Volant et pivotant 180° + équilibre avec un genou élevé;</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360° + tixi duli – Tourbillon 360° + tixi duli – Tourbillon 360° + équilibre avec un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Xuan feng jiao 540° + tixi duli – Tourbillon 540° + équilibre avec un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360° + Tixiduli – Lotus volant 360° + équilibe avec un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540° + tixi duli – Lotus volant 540° + équilibre avec un genou élevé ;</w:t>
            </w:r>
          </w:p>
        </w:tc>
        <w:tc>
          <w:tcPr>
            <w:tcW w:w="3600" w:type="dxa"/>
          </w:tcPr>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La réception ne se fait pas par le pied de la jambe claquée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 xml:space="preserve">A la réception, le pied bouge ou sautille ; </w:t>
            </w:r>
          </w:p>
          <w:p w:rsidR="003F2266" w:rsidRPr="00152A95" w:rsidRDefault="003F2266" w:rsidP="003F2266">
            <w:pPr>
              <w:pStyle w:val="Paragraphedeliste"/>
              <w:numPr>
                <w:ilvl w:val="0"/>
                <w:numId w:val="6"/>
              </w:numPr>
              <w:spacing w:after="0" w:line="220" w:lineRule="exact"/>
              <w:jc w:val="both"/>
              <w:rPr>
                <w:rFonts w:ascii="Arial Narrow" w:hAnsi="Arial Narrow" w:cs="Arial"/>
                <w:sz w:val="20"/>
                <w:szCs w:val="20"/>
              </w:rPr>
            </w:pPr>
            <w:r w:rsidRPr="00152A95">
              <w:rPr>
                <w:rFonts w:ascii="Arial Narrow" w:hAnsi="Arial Narrow" w:cs="Arial"/>
                <w:sz w:val="20"/>
                <w:szCs w:val="20"/>
              </w:rPr>
              <w:t>Le pied de la jambe pliée touche le sol</w:t>
            </w:r>
          </w:p>
        </w:tc>
      </w:tr>
      <w:tr w:rsidR="003F2266" w:rsidRPr="00152A95">
        <w:trPr>
          <w:trHeight w:val="1405"/>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417"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371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360° + Qué dilong – Lotus volant 360° + réception en position du lézard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Teng kong bailian 540° + Qué dilong – Lotus volant 540° + réception en position du lézard</w:t>
            </w:r>
          </w:p>
        </w:tc>
        <w:tc>
          <w:tcPr>
            <w:tcW w:w="360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Les deux pieds atterrissent au sol l’un après l’autre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Soutien supplémentaire ou chute au sol ;</w:t>
            </w:r>
          </w:p>
        </w:tc>
      </w:tr>
      <w:tr w:rsidR="003F2266" w:rsidRPr="00152A95">
        <w:trPr>
          <w:trHeight w:val="292"/>
        </w:trPr>
        <w:tc>
          <w:tcPr>
            <w:tcW w:w="1135" w:type="dxa"/>
            <w:vMerge/>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p>
        </w:tc>
        <w:tc>
          <w:tcPr>
            <w:tcW w:w="1417" w:type="dxa"/>
            <w:vAlign w:val="center"/>
          </w:tcPr>
          <w:p w:rsidR="003F2266" w:rsidRPr="00152A95" w:rsidRDefault="003F2266" w:rsidP="003C198E">
            <w:pPr>
              <w:pStyle w:val="Paragraphedeliste"/>
              <w:spacing w:after="0" w:line="220" w:lineRule="exact"/>
              <w:ind w:left="0"/>
              <w:jc w:val="center"/>
              <w:rPr>
                <w:rFonts w:ascii="Arial Narrow" w:hAnsi="Arial Narrow" w:cs="Arial"/>
                <w:sz w:val="20"/>
                <w:szCs w:val="20"/>
              </w:rPr>
            </w:pPr>
            <w:r w:rsidRPr="00152A95">
              <w:rPr>
                <w:rFonts w:ascii="Arial Narrow" w:hAnsi="Arial Narrow" w:cs="Arial"/>
                <w:sz w:val="20"/>
                <w:szCs w:val="20"/>
              </w:rPr>
              <w:t>Transition statique et statique</w:t>
            </w:r>
          </w:p>
        </w:tc>
        <w:tc>
          <w:tcPr>
            <w:tcW w:w="371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Dishi qian deng cai jiao + zhuanti 180° cheng tixi duli – équilibre accroupi avec une jambe étendue vers l’avant et avec le pied tourné vers l’extérieur  + rotation 180° + équilibre avec un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Qian ju tui dishi ping heng + zhuanti 180° cheng tixi duli – Equilibre accroupi avec une jambe étendue vers l’avant + rotation 180°+ équilibre avec un genou élevé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Hou cha tui dishi ping heng + bailian jiao zhuanti 180° cheng tixi duli – équilibre accroupi avec  une jambe insérée derrière la jambe d’appui + lotus + rotation 180° + équilibre avec un genou élevé ;</w:t>
            </w:r>
          </w:p>
        </w:tc>
        <w:tc>
          <w:tcPr>
            <w:tcW w:w="3600" w:type="dxa"/>
          </w:tcPr>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Pendant la réalisation des mouvements de transition, le tronc perd sa stabilité;</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Le pied d’appui bouge, sautille ;</w:t>
            </w:r>
          </w:p>
          <w:p w:rsidR="003F2266" w:rsidRPr="00152A95"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152A95">
              <w:rPr>
                <w:rFonts w:ascii="Arial Narrow" w:hAnsi="Arial Narrow" w:cs="Arial"/>
                <w:sz w:val="20"/>
                <w:szCs w:val="20"/>
              </w:rPr>
              <w:t>L’angle de rotation est insuffisant ;</w:t>
            </w:r>
          </w:p>
        </w:tc>
      </w:tr>
    </w:tbl>
    <w:p w:rsidR="003F2266" w:rsidRPr="00081B78" w:rsidRDefault="003F2266" w:rsidP="007C7652">
      <w:pPr>
        <w:pStyle w:val="Titre4"/>
      </w:pPr>
      <w:r>
        <w:br w:type="page"/>
      </w:r>
      <w:bookmarkStart w:id="386" w:name="_Toc406080365"/>
      <w:bookmarkStart w:id="387" w:name="_Toc406146975"/>
      <w:bookmarkStart w:id="388" w:name="_Toc406160030"/>
      <w:bookmarkStart w:id="389" w:name="_Toc407484799"/>
      <w:r>
        <w:t>Article</w:t>
      </w:r>
      <w:r w:rsidRPr="00081B78">
        <w:t xml:space="preserve"> </w:t>
      </w:r>
      <w:r>
        <w:t>5 :</w:t>
      </w:r>
      <w:r w:rsidRPr="00081B78">
        <w:t xml:space="preserve"> Les règles r</w:t>
      </w:r>
      <w:r>
        <w:t xml:space="preserve">elatives à l’angle de rotation, </w:t>
      </w:r>
      <w:r w:rsidRPr="00081B78">
        <w:t>au pas d’élan, aux mouvements de transition difficile</w:t>
      </w:r>
      <w:r>
        <w:t>s, et à la méthode de jugement</w:t>
      </w:r>
      <w:bookmarkEnd w:id="386"/>
      <w:bookmarkEnd w:id="387"/>
      <w:bookmarkEnd w:id="388"/>
      <w:bookmarkEnd w:id="389"/>
    </w:p>
    <w:p w:rsidR="003F2266" w:rsidRPr="009A60D1" w:rsidRDefault="003F2266" w:rsidP="007C7652">
      <w:pPr>
        <w:pStyle w:val="Titre5"/>
      </w:pPr>
      <w:r w:rsidRPr="009A60D1">
        <w:t>Règles relatives à l’angle de rotation</w:t>
      </w:r>
    </w:p>
    <w:p w:rsidR="003F2266" w:rsidRPr="0014601B" w:rsidRDefault="003F2266" w:rsidP="003F2266">
      <w:pPr>
        <w:numPr>
          <w:ilvl w:val="0"/>
          <w:numId w:val="78"/>
        </w:numPr>
      </w:pPr>
      <w:r w:rsidRPr="0014601B">
        <w:t>Dans le mouvement de rotation accompagné par la réception en position Que Dilong, l’angle de rotation sera mesuré à partir de la ligne formée par les pointes et le talon des pieds d’appui jusqu’à la ligne formée par la jambe étendue à la réception au sol ;</w:t>
      </w:r>
    </w:p>
    <w:p w:rsidR="003F2266" w:rsidRPr="0014601B" w:rsidRDefault="003F2266" w:rsidP="003F2266">
      <w:pPr>
        <w:numPr>
          <w:ilvl w:val="0"/>
          <w:numId w:val="78"/>
        </w:numPr>
      </w:pPr>
      <w:r w:rsidRPr="0014601B">
        <w:t>Dans le mouvement de saut avec réception au sol sur un seul pied, l’angle de rotation sera mesuré de la ligne formée par la pointe et le talon du pied d’appui avant le saut  jusqu’à la ligne formée par la pointe et le talon du pied à la réception au sol ;</w:t>
      </w:r>
    </w:p>
    <w:p w:rsidR="003F2266" w:rsidRPr="0014601B" w:rsidRDefault="003F2266" w:rsidP="003F2266">
      <w:pPr>
        <w:numPr>
          <w:ilvl w:val="0"/>
          <w:numId w:val="78"/>
        </w:numPr>
      </w:pPr>
      <w:r w:rsidRPr="0014601B">
        <w:t xml:space="preserve">Au cours des mouvements de transition statique et statique, l’angle de rotation sera mesuré de la ligne formée par la pointe et le talon du pied d’appui avant la rotation jusqu’à la ligne formée par la pointe et le talon du </w:t>
      </w:r>
      <w:r>
        <w:t>pied d’appui après la rotation.</w:t>
      </w:r>
    </w:p>
    <w:p w:rsidR="003F2266" w:rsidRPr="009A60D1" w:rsidRDefault="003F2266" w:rsidP="007C7652">
      <w:pPr>
        <w:pStyle w:val="Titre5"/>
      </w:pPr>
      <w:r w:rsidRPr="009A60D1">
        <w:t>Règles relatives aux pas d’élan</w:t>
      </w:r>
    </w:p>
    <w:p w:rsidR="003F2266" w:rsidRPr="0014601B" w:rsidRDefault="003F2266" w:rsidP="003F2266">
      <w:pPr>
        <w:numPr>
          <w:ilvl w:val="0"/>
          <w:numId w:val="79"/>
        </w:numPr>
      </w:pPr>
      <w:r w:rsidRPr="0014601B">
        <w:t>Dans la combinaison de 312A + 324B + 5 ; et 312A + 324C + 5, avant le dernier saut, il faut que les deux pieds atterrissent en même temps au sol pour faire de nouveau un autre saut ;</w:t>
      </w:r>
    </w:p>
    <w:p w:rsidR="003F2266" w:rsidRPr="0014601B" w:rsidRDefault="003F2266" w:rsidP="003F2266">
      <w:pPr>
        <w:numPr>
          <w:ilvl w:val="0"/>
          <w:numId w:val="79"/>
        </w:numPr>
      </w:pPr>
      <w:r w:rsidRPr="0014601B">
        <w:t xml:space="preserve">Au cours des mouvements de transition statique et statique, </w:t>
      </w:r>
      <w:r>
        <w:t>aucun pas n’est autorisé.</w:t>
      </w:r>
    </w:p>
    <w:p w:rsidR="003F2266" w:rsidRPr="0014601B" w:rsidRDefault="003F2266" w:rsidP="003F2266">
      <w:pPr>
        <w:numPr>
          <w:ilvl w:val="0"/>
          <w:numId w:val="79"/>
        </w:numPr>
        <w:rPr>
          <w:rFonts w:eastAsia="Calibri"/>
        </w:rPr>
      </w:pPr>
      <w:r w:rsidRPr="0014601B">
        <w:rPr>
          <w:rFonts w:eastAsia="Calibri"/>
        </w:rPr>
        <w:t>Avant de sauter, un seul pas d’élan est permis ;</w:t>
      </w:r>
    </w:p>
    <w:p w:rsidR="003F2266" w:rsidRPr="009A60D1" w:rsidRDefault="003F2266" w:rsidP="007C7652">
      <w:pPr>
        <w:pStyle w:val="Titre5"/>
      </w:pPr>
      <w:r w:rsidRPr="009A60D1">
        <w:t>Règles relatives aux transitions difficiles</w:t>
      </w:r>
    </w:p>
    <w:p w:rsidR="003F2266" w:rsidRPr="0014601B" w:rsidRDefault="003F2266" w:rsidP="003F2266">
      <w:pPr>
        <w:numPr>
          <w:ilvl w:val="0"/>
          <w:numId w:val="80"/>
        </w:numPr>
      </w:pPr>
      <w:r w:rsidRPr="0014601B">
        <w:t>L’exécution des mouvements 312A+(A)</w:t>
      </w:r>
      <w:r>
        <w:t xml:space="preserve"> </w:t>
      </w:r>
      <w:r w:rsidRPr="0014601B">
        <w:t>324B (ou 324C) doit s’accompagner à la réception du mouvement Qué dilong (La jambe gauche devant) ;</w:t>
      </w:r>
    </w:p>
    <w:p w:rsidR="003F2266" w:rsidRDefault="003F2266" w:rsidP="003F2266">
      <w:pPr>
        <w:numPr>
          <w:ilvl w:val="0"/>
          <w:numId w:val="80"/>
        </w:numPr>
      </w:pPr>
      <w:r w:rsidRPr="0014601B">
        <w:t>Une seule transition Que Dilong est autorisée.</w:t>
      </w:r>
    </w:p>
    <w:p w:rsidR="003F2266" w:rsidRPr="009A60D1" w:rsidRDefault="003F2266" w:rsidP="007C7652">
      <w:pPr>
        <w:pStyle w:val="Titre5"/>
      </w:pPr>
      <w:r w:rsidRPr="009A60D1">
        <w:t>Règles relatives à la méthode de jugement</w:t>
      </w:r>
    </w:p>
    <w:p w:rsidR="003F2266" w:rsidRPr="0014601B" w:rsidRDefault="003F2266" w:rsidP="003F2266">
      <w:pPr>
        <w:numPr>
          <w:ilvl w:val="0"/>
          <w:numId w:val="81"/>
        </w:numPr>
      </w:pPr>
      <w:r w:rsidRPr="0014601B">
        <w:t>Dans les mouvements de transition dynamique et dynamique, si la réalisation du mouvement difficile échoue, les mouvements de transition réalisés avant et après le mouvement difficile ne seront pas  validés ;</w:t>
      </w:r>
    </w:p>
    <w:p w:rsidR="003F2266" w:rsidRPr="0014601B" w:rsidRDefault="003F2266" w:rsidP="003F2266">
      <w:pPr>
        <w:numPr>
          <w:ilvl w:val="0"/>
          <w:numId w:val="81"/>
        </w:numPr>
      </w:pPr>
      <w:r w:rsidRPr="0014601B">
        <w:t xml:space="preserve">Si les mouvements de transition changent, le mouvement difficile et son mouvement de transition ne seront pas notés  </w:t>
      </w:r>
    </w:p>
    <w:p w:rsidR="003F2266" w:rsidRPr="0014601B" w:rsidRDefault="003F2266" w:rsidP="003F2266">
      <w:pPr>
        <w:numPr>
          <w:ilvl w:val="0"/>
          <w:numId w:val="81"/>
        </w:numPr>
      </w:pPr>
      <w:r w:rsidRPr="0014601B">
        <w:t>Dans le saut avec réception au sol sur un seul pied, le pied qui claque doit être le même que le pied de réception ;</w:t>
      </w:r>
    </w:p>
    <w:p w:rsidR="003F2266" w:rsidRPr="0014601B" w:rsidRDefault="003F2266" w:rsidP="003F2266">
      <w:pPr>
        <w:numPr>
          <w:ilvl w:val="0"/>
          <w:numId w:val="81"/>
        </w:numPr>
      </w:pPr>
      <w:r w:rsidRPr="0014601B">
        <w:t>Les mouvements difficiles d’équilibre et les transitions d’équilibre doivent atteindr</w:t>
      </w:r>
      <w:r>
        <w:t>e parfaitement l’état statique.</w:t>
      </w:r>
    </w:p>
    <w:p w:rsidR="003F2266" w:rsidRPr="00443793" w:rsidRDefault="003F2266" w:rsidP="008D635A">
      <w:pPr>
        <w:pStyle w:val="Niveau-Alina1"/>
      </w:pPr>
      <w:r w:rsidRPr="0014601B">
        <w:br w:type="page"/>
      </w:r>
      <w:r w:rsidRPr="00443793">
        <w:t>Tableau</w:t>
      </w:r>
      <w:r w:rsidRPr="00443793">
        <w:rPr>
          <w:sz w:val="20"/>
        </w:rPr>
        <w:t xml:space="preserve"> </w:t>
      </w:r>
      <w:r w:rsidRPr="00443793">
        <w:t>: Détermination de la réalisation défectueuse des mouvements difficiles par rapports aux normes réglementaires dans les Tao lus optionnels de Nan quan, Nan dao, Nan gun :</w:t>
      </w:r>
    </w:p>
    <w:tbl>
      <w:tblPr>
        <w:tblpPr w:leftFromText="141" w:rightFromText="141" w:vertAnchor="text" w:horzAnchor="margin" w:tblpY="5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0"/>
        <w:gridCol w:w="1324"/>
        <w:gridCol w:w="3674"/>
        <w:gridCol w:w="3356"/>
      </w:tblGrid>
      <w:tr w:rsidR="003F2266" w:rsidRPr="008D635A">
        <w:trPr>
          <w:trHeight w:val="20"/>
        </w:trPr>
        <w:tc>
          <w:tcPr>
            <w:tcW w:w="1561" w:type="dxa"/>
            <w:vAlign w:val="center"/>
          </w:tcPr>
          <w:p w:rsidR="003F2266" w:rsidRPr="008D635A" w:rsidRDefault="003F2266" w:rsidP="00E12FC8">
            <w:pPr>
              <w:pStyle w:val="Paragraphedeliste"/>
              <w:spacing w:after="0" w:line="220" w:lineRule="exact"/>
              <w:ind w:left="0"/>
              <w:jc w:val="center"/>
              <w:rPr>
                <w:rFonts w:ascii="Arial Narrow" w:hAnsi="Arial Narrow" w:cs="Arial"/>
                <w:b/>
                <w:sz w:val="20"/>
                <w:szCs w:val="20"/>
              </w:rPr>
            </w:pPr>
            <w:r w:rsidRPr="008D635A">
              <w:rPr>
                <w:rFonts w:ascii="Arial Narrow" w:hAnsi="Arial Narrow" w:cs="Arial"/>
                <w:b/>
                <w:sz w:val="20"/>
                <w:szCs w:val="20"/>
              </w:rPr>
              <w:t>Type de difficultés</w:t>
            </w:r>
          </w:p>
        </w:tc>
        <w:tc>
          <w:tcPr>
            <w:tcW w:w="1378" w:type="dxa"/>
            <w:vAlign w:val="center"/>
          </w:tcPr>
          <w:p w:rsidR="003F2266" w:rsidRPr="008D635A" w:rsidRDefault="003F2266" w:rsidP="00E12FC8">
            <w:pPr>
              <w:pStyle w:val="Paragraphedeliste"/>
              <w:spacing w:after="0" w:line="220" w:lineRule="exact"/>
              <w:ind w:left="0"/>
              <w:jc w:val="center"/>
              <w:rPr>
                <w:rFonts w:ascii="Arial Narrow" w:hAnsi="Arial Narrow" w:cs="Arial"/>
                <w:b/>
                <w:sz w:val="20"/>
                <w:szCs w:val="20"/>
              </w:rPr>
            </w:pPr>
            <w:r w:rsidRPr="008D635A">
              <w:rPr>
                <w:rFonts w:ascii="Arial Narrow" w:hAnsi="Arial Narrow" w:cs="Arial"/>
                <w:b/>
                <w:sz w:val="20"/>
                <w:szCs w:val="20"/>
              </w:rPr>
              <w:t>Types de techniques</w:t>
            </w:r>
          </w:p>
        </w:tc>
        <w:tc>
          <w:tcPr>
            <w:tcW w:w="4115" w:type="dxa"/>
            <w:vAlign w:val="center"/>
          </w:tcPr>
          <w:p w:rsidR="003F2266" w:rsidRPr="008D635A" w:rsidRDefault="003F2266" w:rsidP="00E12FC8">
            <w:pPr>
              <w:pStyle w:val="Paragraphedeliste"/>
              <w:spacing w:after="0" w:line="220" w:lineRule="exact"/>
              <w:ind w:left="0"/>
              <w:jc w:val="center"/>
              <w:rPr>
                <w:rFonts w:ascii="Arial Narrow" w:hAnsi="Arial Narrow" w:cs="Arial"/>
                <w:b/>
                <w:sz w:val="20"/>
                <w:szCs w:val="20"/>
              </w:rPr>
            </w:pPr>
            <w:r w:rsidRPr="008D635A">
              <w:rPr>
                <w:rFonts w:ascii="Arial Narrow" w:hAnsi="Arial Narrow" w:cs="Arial"/>
                <w:b/>
                <w:sz w:val="20"/>
                <w:szCs w:val="20"/>
              </w:rPr>
              <w:t>Contenu des mouvements</w:t>
            </w:r>
          </w:p>
        </w:tc>
        <w:tc>
          <w:tcPr>
            <w:tcW w:w="3686" w:type="dxa"/>
            <w:vAlign w:val="center"/>
          </w:tcPr>
          <w:p w:rsidR="003F2266" w:rsidRPr="008D635A" w:rsidRDefault="003F2266" w:rsidP="00E12FC8">
            <w:pPr>
              <w:pStyle w:val="Paragraphedeliste"/>
              <w:spacing w:after="0" w:line="220" w:lineRule="exact"/>
              <w:ind w:left="0"/>
              <w:jc w:val="center"/>
              <w:rPr>
                <w:rFonts w:ascii="Arial Narrow" w:hAnsi="Arial Narrow" w:cs="Arial"/>
                <w:b/>
                <w:sz w:val="20"/>
                <w:szCs w:val="20"/>
              </w:rPr>
            </w:pPr>
            <w:r w:rsidRPr="008D635A">
              <w:rPr>
                <w:rFonts w:ascii="Arial Narrow" w:hAnsi="Arial Narrow" w:cs="Arial"/>
                <w:b/>
                <w:sz w:val="20"/>
                <w:szCs w:val="20"/>
              </w:rPr>
              <w:t>Détermination de la réalisation défectueuse par rapport aux normes réglementaires</w:t>
            </w:r>
          </w:p>
        </w:tc>
      </w:tr>
      <w:tr w:rsidR="003F2266" w:rsidRPr="008D635A">
        <w:trPr>
          <w:trHeight w:val="20"/>
        </w:trPr>
        <w:tc>
          <w:tcPr>
            <w:tcW w:w="1561" w:type="dxa"/>
            <w:vMerge w:val="restart"/>
            <w:vAlign w:val="center"/>
          </w:tcPr>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r w:rsidRPr="008D635A">
              <w:rPr>
                <w:rFonts w:ascii="Arial Narrow" w:hAnsi="Arial Narrow" w:cs="Arial"/>
                <w:b/>
                <w:sz w:val="20"/>
                <w:szCs w:val="20"/>
              </w:rPr>
              <w:t>Mouvements difficiles</w:t>
            </w:r>
          </w:p>
        </w:tc>
        <w:tc>
          <w:tcPr>
            <w:tcW w:w="1378" w:type="dxa"/>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r w:rsidRPr="008D635A">
              <w:rPr>
                <w:rFonts w:ascii="Arial Narrow" w:hAnsi="Arial Narrow" w:cs="Arial"/>
                <w:sz w:val="20"/>
                <w:szCs w:val="20"/>
              </w:rPr>
              <w:t>Tui fa – techniques de jambes</w:t>
            </w: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Zhi shen qian shao tui 540° ; zhi shen qian shao tui 900° - balayage vers l’avant 540° ; balayage vers l’avant 900°</w:t>
            </w:r>
          </w:p>
        </w:tc>
        <w:tc>
          <w:tcPr>
            <w:tcW w:w="3686" w:type="dxa"/>
          </w:tcPr>
          <w:p w:rsidR="003F2266" w:rsidRPr="008D635A" w:rsidRDefault="003F2266" w:rsidP="003F2266">
            <w:pPr>
              <w:pStyle w:val="Paragraphedeliste"/>
              <w:numPr>
                <w:ilvl w:val="0"/>
                <w:numId w:val="8"/>
              </w:numPr>
              <w:spacing w:after="0" w:line="220" w:lineRule="exact"/>
              <w:rPr>
                <w:rFonts w:ascii="Arial Narrow" w:hAnsi="Arial Narrow" w:cs="Arial"/>
                <w:sz w:val="20"/>
                <w:szCs w:val="20"/>
              </w:rPr>
            </w:pPr>
            <w:r w:rsidRPr="008D635A">
              <w:rPr>
                <w:rFonts w:ascii="Arial Narrow" w:hAnsi="Arial Narrow" w:cs="Arial"/>
                <w:sz w:val="20"/>
                <w:szCs w:val="20"/>
              </w:rPr>
              <w:t>L’angle de rotation est insuffisant ;</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restart"/>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r w:rsidRPr="008D635A">
              <w:rPr>
                <w:rFonts w:ascii="Arial Narrow" w:hAnsi="Arial Narrow" w:cs="Arial"/>
                <w:sz w:val="20"/>
                <w:szCs w:val="20"/>
              </w:rPr>
              <w:t>Tiao yue – Techniques de sauts</w:t>
            </w: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Xuan feng jiao 360° ; 540° ; 720° - Tourbillon 360° ou 540° ou 720°</w:t>
            </w:r>
          </w:p>
        </w:tc>
        <w:tc>
          <w:tcPr>
            <w:tcW w:w="3686" w:type="dxa"/>
          </w:tcPr>
          <w:p w:rsidR="003F2266" w:rsidRPr="008D635A" w:rsidRDefault="003F2266" w:rsidP="003F2266">
            <w:pPr>
              <w:pStyle w:val="Paragraphedeliste"/>
              <w:numPr>
                <w:ilvl w:val="0"/>
                <w:numId w:val="8"/>
              </w:numPr>
              <w:spacing w:after="0" w:line="220" w:lineRule="exact"/>
              <w:rPr>
                <w:rFonts w:ascii="Arial Narrow" w:hAnsi="Arial Narrow" w:cs="Arial"/>
                <w:sz w:val="20"/>
                <w:szCs w:val="20"/>
              </w:rPr>
            </w:pPr>
            <w:r w:rsidRPr="008D635A">
              <w:rPr>
                <w:rFonts w:ascii="Arial Narrow" w:hAnsi="Arial Narrow" w:cs="Arial"/>
                <w:sz w:val="20"/>
                <w:szCs w:val="20"/>
              </w:rPr>
              <w:t>Le nombre de pas d’élan est supérieur à 4 pas ;</w:t>
            </w:r>
          </w:p>
          <w:p w:rsidR="003F2266" w:rsidRPr="008D635A" w:rsidRDefault="003F2266" w:rsidP="003F2266">
            <w:pPr>
              <w:pStyle w:val="Paragraphedeliste"/>
              <w:numPr>
                <w:ilvl w:val="0"/>
                <w:numId w:val="8"/>
              </w:numPr>
              <w:spacing w:after="0" w:line="220" w:lineRule="exact"/>
              <w:rPr>
                <w:rFonts w:ascii="Arial Narrow" w:hAnsi="Arial Narrow" w:cs="Arial"/>
                <w:sz w:val="20"/>
                <w:szCs w:val="20"/>
              </w:rPr>
            </w:pPr>
            <w:r w:rsidRPr="008D635A">
              <w:rPr>
                <w:rFonts w:ascii="Arial Narrow" w:hAnsi="Arial Narrow" w:cs="Arial"/>
                <w:sz w:val="20"/>
                <w:szCs w:val="20"/>
              </w:rPr>
              <w:t>L’angle de rotation est insuffisant ;</w:t>
            </w:r>
          </w:p>
          <w:p w:rsidR="003F2266" w:rsidRPr="008D635A" w:rsidRDefault="003F2266" w:rsidP="003F2266">
            <w:pPr>
              <w:pStyle w:val="Paragraphedeliste"/>
              <w:numPr>
                <w:ilvl w:val="0"/>
                <w:numId w:val="8"/>
              </w:numPr>
              <w:spacing w:after="0" w:line="220" w:lineRule="exact"/>
              <w:rPr>
                <w:rFonts w:ascii="Arial Narrow" w:hAnsi="Arial Narrow" w:cs="Arial"/>
                <w:sz w:val="20"/>
                <w:szCs w:val="20"/>
              </w:rPr>
            </w:pPr>
            <w:r w:rsidRPr="008D635A">
              <w:rPr>
                <w:rFonts w:ascii="Arial Narrow" w:hAnsi="Arial Narrow" w:cs="Arial"/>
                <w:sz w:val="20"/>
                <w:szCs w:val="20"/>
              </w:rPr>
              <w:t>Le niveau de la jambe claquée ne dépasse pas le niveau de la taille;</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Teng kong bailian 360° ; 540° ; 720° - Lotus volant 360° ou 540° ou 720°</w:t>
            </w:r>
          </w:p>
        </w:tc>
        <w:tc>
          <w:tcPr>
            <w:tcW w:w="3686" w:type="dxa"/>
          </w:tcPr>
          <w:p w:rsidR="003F2266" w:rsidRPr="008D635A" w:rsidRDefault="003F2266" w:rsidP="003F2266">
            <w:pPr>
              <w:pStyle w:val="Paragraphedeliste"/>
              <w:numPr>
                <w:ilvl w:val="0"/>
                <w:numId w:val="8"/>
              </w:numPr>
              <w:spacing w:after="0" w:line="220" w:lineRule="exact"/>
              <w:rPr>
                <w:rFonts w:ascii="Arial Narrow" w:hAnsi="Arial Narrow" w:cs="Arial"/>
                <w:sz w:val="20"/>
                <w:szCs w:val="20"/>
              </w:rPr>
            </w:pPr>
            <w:r w:rsidRPr="008D635A">
              <w:rPr>
                <w:rFonts w:ascii="Arial Narrow" w:hAnsi="Arial Narrow" w:cs="Arial"/>
                <w:sz w:val="20"/>
                <w:szCs w:val="20"/>
              </w:rPr>
              <w:t>Le nombre de pas d’élan est supérieur à 4 pas ;</w:t>
            </w:r>
          </w:p>
          <w:p w:rsidR="003F2266" w:rsidRPr="008D635A" w:rsidRDefault="003F2266" w:rsidP="003F2266">
            <w:pPr>
              <w:pStyle w:val="Paragraphedeliste"/>
              <w:numPr>
                <w:ilvl w:val="0"/>
                <w:numId w:val="9"/>
              </w:numPr>
              <w:spacing w:after="0" w:line="220" w:lineRule="exact"/>
              <w:rPr>
                <w:rFonts w:ascii="Arial Narrow" w:hAnsi="Arial Narrow" w:cs="Arial"/>
                <w:sz w:val="20"/>
                <w:szCs w:val="20"/>
              </w:rPr>
            </w:pPr>
            <w:r w:rsidRPr="008D635A">
              <w:rPr>
                <w:rFonts w:ascii="Arial Narrow" w:hAnsi="Arial Narrow" w:cs="Arial"/>
                <w:sz w:val="20"/>
                <w:szCs w:val="20"/>
              </w:rPr>
              <w:t>L’angle de rotation est insuffisant ;</w:t>
            </w:r>
          </w:p>
          <w:p w:rsidR="003F2266" w:rsidRPr="008D635A" w:rsidRDefault="003F2266" w:rsidP="003F2266">
            <w:pPr>
              <w:pStyle w:val="Paragraphedeliste"/>
              <w:numPr>
                <w:ilvl w:val="0"/>
                <w:numId w:val="9"/>
              </w:numPr>
              <w:spacing w:after="0" w:line="220" w:lineRule="exact"/>
              <w:rPr>
                <w:rFonts w:ascii="Arial Narrow" w:hAnsi="Arial Narrow" w:cs="Arial"/>
                <w:sz w:val="20"/>
                <w:szCs w:val="20"/>
              </w:rPr>
            </w:pPr>
            <w:r w:rsidRPr="008D635A">
              <w:rPr>
                <w:rFonts w:ascii="Arial Narrow" w:hAnsi="Arial Narrow" w:cs="Arial"/>
                <w:sz w:val="20"/>
                <w:szCs w:val="20"/>
              </w:rPr>
              <w:t>Le niveau de la jambe claquée ne dépasse pas le niveau de la talle ;</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Yuan di kong fan – Salto arrière sur place</w:t>
            </w:r>
          </w:p>
        </w:tc>
        <w:tc>
          <w:tcPr>
            <w:tcW w:w="3686" w:type="dxa"/>
          </w:tcPr>
          <w:p w:rsidR="003F2266" w:rsidRPr="008D635A" w:rsidRDefault="003F2266" w:rsidP="003F2266">
            <w:pPr>
              <w:pStyle w:val="Paragraphedeliste"/>
              <w:numPr>
                <w:ilvl w:val="0"/>
                <w:numId w:val="10"/>
              </w:numPr>
              <w:spacing w:after="0" w:line="220" w:lineRule="exact"/>
              <w:rPr>
                <w:rFonts w:ascii="Arial Narrow" w:hAnsi="Arial Narrow" w:cs="Arial"/>
                <w:sz w:val="20"/>
                <w:szCs w:val="20"/>
              </w:rPr>
            </w:pPr>
            <w:r w:rsidRPr="008D635A">
              <w:rPr>
                <w:rFonts w:ascii="Arial Narrow" w:hAnsi="Arial Narrow" w:cs="Arial"/>
                <w:sz w:val="20"/>
                <w:szCs w:val="20"/>
              </w:rPr>
              <w:t>Les pieds bougent avant le saut ;</w:t>
            </w:r>
          </w:p>
          <w:p w:rsidR="003F2266" w:rsidRPr="008D635A" w:rsidRDefault="003F2266" w:rsidP="003C198E">
            <w:pPr>
              <w:pStyle w:val="Paragraphedeliste"/>
              <w:spacing w:after="0" w:line="220" w:lineRule="exact"/>
              <w:rPr>
                <w:rFonts w:ascii="Arial Narrow" w:hAnsi="Arial Narrow" w:cs="Arial"/>
                <w:sz w:val="20"/>
                <w:szCs w:val="20"/>
              </w:rPr>
            </w:pP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Dan tiao hao xuanfan 360° - Salto arrière sur une seule jambe et vrillé360°</w:t>
            </w:r>
          </w:p>
        </w:tc>
        <w:tc>
          <w:tcPr>
            <w:tcW w:w="3686" w:type="dxa"/>
          </w:tcPr>
          <w:p w:rsidR="003F2266" w:rsidRPr="008D635A" w:rsidRDefault="003F2266" w:rsidP="003F2266">
            <w:pPr>
              <w:pStyle w:val="Paragraphedeliste"/>
              <w:numPr>
                <w:ilvl w:val="0"/>
                <w:numId w:val="10"/>
              </w:numPr>
              <w:spacing w:after="0" w:line="220" w:lineRule="exact"/>
              <w:rPr>
                <w:rFonts w:ascii="Arial Narrow" w:hAnsi="Arial Narrow" w:cs="Arial"/>
                <w:sz w:val="20"/>
                <w:szCs w:val="20"/>
              </w:rPr>
            </w:pPr>
            <w:r w:rsidRPr="008D635A">
              <w:rPr>
                <w:rFonts w:ascii="Arial Narrow" w:hAnsi="Arial Narrow" w:cs="Arial"/>
                <w:sz w:val="20"/>
                <w:szCs w:val="20"/>
              </w:rPr>
              <w:t>Le nombre de pas d’élan est supérieur à 2 pas ;</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Teng kong feijiao xian nei zhuanti 180° - Coup de pied volant et pivotant 180°</w:t>
            </w:r>
          </w:p>
        </w:tc>
        <w:tc>
          <w:tcPr>
            <w:tcW w:w="3686" w:type="dxa"/>
          </w:tcPr>
          <w:p w:rsidR="003F2266" w:rsidRPr="008D635A" w:rsidRDefault="003F2266" w:rsidP="003F2266">
            <w:pPr>
              <w:pStyle w:val="Paragraphedeliste"/>
              <w:numPr>
                <w:ilvl w:val="0"/>
                <w:numId w:val="10"/>
              </w:numPr>
              <w:spacing w:after="0" w:line="220" w:lineRule="exact"/>
              <w:rPr>
                <w:rFonts w:ascii="Arial Narrow" w:hAnsi="Arial Narrow" w:cs="Arial"/>
                <w:sz w:val="20"/>
                <w:szCs w:val="20"/>
              </w:rPr>
            </w:pPr>
            <w:r w:rsidRPr="008D635A">
              <w:rPr>
                <w:rFonts w:ascii="Arial Narrow" w:hAnsi="Arial Narrow" w:cs="Arial"/>
                <w:sz w:val="20"/>
                <w:szCs w:val="20"/>
              </w:rPr>
              <w:t>Le nombre de pas d’élan est supérieur à un pas ;</w:t>
            </w:r>
          </w:p>
          <w:p w:rsidR="003F2266" w:rsidRPr="008D635A" w:rsidRDefault="003F2266" w:rsidP="003F2266">
            <w:pPr>
              <w:pStyle w:val="Paragraphedeliste"/>
              <w:numPr>
                <w:ilvl w:val="0"/>
                <w:numId w:val="10"/>
              </w:numPr>
              <w:spacing w:after="0" w:line="220" w:lineRule="exact"/>
              <w:rPr>
                <w:rFonts w:ascii="Arial Narrow" w:hAnsi="Arial Narrow" w:cs="Arial"/>
                <w:sz w:val="20"/>
                <w:szCs w:val="20"/>
              </w:rPr>
            </w:pPr>
            <w:r w:rsidRPr="008D635A">
              <w:rPr>
                <w:rFonts w:ascii="Arial Narrow" w:hAnsi="Arial Narrow" w:cs="Arial"/>
                <w:sz w:val="20"/>
                <w:szCs w:val="20"/>
              </w:rPr>
              <w:t>L’angle de rotation est insuffisant ;</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restart"/>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r w:rsidRPr="008D635A">
              <w:rPr>
                <w:rFonts w:ascii="Arial Narrow" w:hAnsi="Arial Narrow" w:cs="Arial"/>
                <w:sz w:val="20"/>
                <w:szCs w:val="20"/>
              </w:rPr>
              <w:t>Dié pu – Techniques de culbutes</w:t>
            </w: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 xml:space="preserve">Teng kong shuang ce chuai – Double coup de pied latéralement volant </w:t>
            </w:r>
          </w:p>
        </w:tc>
        <w:tc>
          <w:tcPr>
            <w:tcW w:w="3686" w:type="dxa"/>
          </w:tcPr>
          <w:p w:rsidR="003F2266" w:rsidRPr="008D635A" w:rsidRDefault="003F2266" w:rsidP="003F2266">
            <w:pPr>
              <w:pStyle w:val="Paragraphedeliste"/>
              <w:numPr>
                <w:ilvl w:val="0"/>
                <w:numId w:val="11"/>
              </w:numPr>
              <w:spacing w:after="0" w:line="220" w:lineRule="exact"/>
              <w:rPr>
                <w:rFonts w:ascii="Arial Narrow" w:hAnsi="Arial Narrow" w:cs="Arial"/>
                <w:sz w:val="20"/>
                <w:szCs w:val="20"/>
              </w:rPr>
            </w:pPr>
            <w:r w:rsidRPr="008D635A">
              <w:rPr>
                <w:rFonts w:ascii="Arial Narrow" w:hAnsi="Arial Narrow" w:cs="Arial"/>
                <w:sz w:val="20"/>
                <w:szCs w:val="20"/>
              </w:rPr>
              <w:t>Le nombre de pas d’élan est supérieur à 4 pas ;</w:t>
            </w:r>
          </w:p>
          <w:p w:rsidR="003F2266" w:rsidRPr="008D635A" w:rsidRDefault="003F2266" w:rsidP="003F2266">
            <w:pPr>
              <w:pStyle w:val="Paragraphedeliste"/>
              <w:numPr>
                <w:ilvl w:val="0"/>
                <w:numId w:val="11"/>
              </w:numPr>
              <w:spacing w:after="0" w:line="220" w:lineRule="exact"/>
              <w:rPr>
                <w:rFonts w:ascii="Arial Narrow" w:hAnsi="Arial Narrow" w:cs="Arial"/>
                <w:sz w:val="20"/>
                <w:szCs w:val="20"/>
              </w:rPr>
            </w:pPr>
            <w:r w:rsidRPr="008D635A">
              <w:rPr>
                <w:rFonts w:ascii="Arial Narrow" w:hAnsi="Arial Narrow" w:cs="Arial"/>
                <w:sz w:val="20"/>
                <w:szCs w:val="20"/>
              </w:rPr>
              <w:t>Le niveau de la jambe frappante ne dépasse pas le niveau parallèle avec le sol;</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Teng kong pan tui 360° ce pu – Lotus diagonalement volant 360° avec réception au sol sur un côté</w:t>
            </w:r>
          </w:p>
        </w:tc>
        <w:tc>
          <w:tcPr>
            <w:tcW w:w="3686" w:type="dxa"/>
          </w:tcPr>
          <w:p w:rsidR="003F2266" w:rsidRPr="008D635A" w:rsidRDefault="003F2266" w:rsidP="003F2266">
            <w:pPr>
              <w:pStyle w:val="Paragraphedeliste"/>
              <w:numPr>
                <w:ilvl w:val="0"/>
                <w:numId w:val="12"/>
              </w:numPr>
              <w:spacing w:after="0" w:line="220" w:lineRule="exact"/>
              <w:jc w:val="both"/>
              <w:rPr>
                <w:rFonts w:ascii="Arial Narrow" w:hAnsi="Arial Narrow" w:cs="Arial"/>
                <w:sz w:val="20"/>
                <w:szCs w:val="20"/>
              </w:rPr>
            </w:pPr>
            <w:r w:rsidRPr="008D635A">
              <w:rPr>
                <w:rFonts w:ascii="Arial Narrow" w:hAnsi="Arial Narrow" w:cs="Arial"/>
                <w:sz w:val="20"/>
                <w:szCs w:val="20"/>
              </w:rPr>
              <w:t>Le nombre de pas d’élan est supérieur à 4 pas ;</w:t>
            </w:r>
          </w:p>
          <w:p w:rsidR="003F2266" w:rsidRPr="008D635A" w:rsidRDefault="003F2266" w:rsidP="003F2266">
            <w:pPr>
              <w:pStyle w:val="Paragraphedeliste"/>
              <w:numPr>
                <w:ilvl w:val="0"/>
                <w:numId w:val="12"/>
              </w:numPr>
              <w:spacing w:after="0" w:line="220" w:lineRule="exact"/>
              <w:jc w:val="both"/>
              <w:rPr>
                <w:rFonts w:ascii="Arial Narrow" w:hAnsi="Arial Narrow" w:cs="Arial"/>
                <w:sz w:val="20"/>
                <w:szCs w:val="20"/>
              </w:rPr>
            </w:pPr>
            <w:r w:rsidRPr="008D635A">
              <w:rPr>
                <w:rFonts w:ascii="Arial Narrow" w:hAnsi="Arial Narrow" w:cs="Arial"/>
                <w:sz w:val="20"/>
                <w:szCs w:val="20"/>
              </w:rPr>
              <w:t>L’angle de rotation est insuffisant ;</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4115" w:type="dxa"/>
          </w:tcPr>
          <w:p w:rsidR="003F2266" w:rsidRPr="008D635A" w:rsidRDefault="003F2266" w:rsidP="003C198E">
            <w:pPr>
              <w:pStyle w:val="Paragraphedeliste"/>
              <w:spacing w:after="0" w:line="220" w:lineRule="exact"/>
              <w:ind w:left="0"/>
              <w:jc w:val="both"/>
              <w:rPr>
                <w:rFonts w:ascii="Arial Narrow" w:hAnsi="Arial Narrow" w:cs="Arial"/>
                <w:sz w:val="20"/>
                <w:szCs w:val="20"/>
              </w:rPr>
            </w:pPr>
            <w:r w:rsidRPr="008D635A">
              <w:rPr>
                <w:rFonts w:ascii="Arial Narrow" w:hAnsi="Arial Narrow" w:cs="Arial"/>
                <w:sz w:val="20"/>
                <w:szCs w:val="20"/>
              </w:rPr>
              <w:t>Li yu da ting zhili – Saut de carpe avec le corps droit ;</w:t>
            </w:r>
          </w:p>
        </w:tc>
        <w:tc>
          <w:tcPr>
            <w:tcW w:w="3686" w:type="dxa"/>
          </w:tcPr>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Le corps ne se dresse pas en posture droite ;</w:t>
            </w:r>
          </w:p>
        </w:tc>
      </w:tr>
      <w:tr w:rsidR="003F2266" w:rsidRPr="008D635A">
        <w:trPr>
          <w:trHeight w:val="20"/>
        </w:trPr>
        <w:tc>
          <w:tcPr>
            <w:tcW w:w="1561" w:type="dxa"/>
            <w:vMerge w:val="restart"/>
            <w:vAlign w:val="center"/>
          </w:tcPr>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p>
          <w:p w:rsidR="003F2266" w:rsidRPr="008D635A" w:rsidRDefault="003F2266" w:rsidP="003C198E">
            <w:pPr>
              <w:pStyle w:val="Paragraphedeliste"/>
              <w:spacing w:after="0" w:line="220" w:lineRule="exact"/>
              <w:ind w:left="0"/>
              <w:jc w:val="center"/>
              <w:rPr>
                <w:rFonts w:ascii="Arial Narrow" w:hAnsi="Arial Narrow" w:cs="Arial"/>
                <w:b/>
                <w:sz w:val="20"/>
                <w:szCs w:val="20"/>
              </w:rPr>
            </w:pPr>
            <w:r w:rsidRPr="008D635A">
              <w:rPr>
                <w:rFonts w:ascii="Arial Narrow" w:hAnsi="Arial Narrow" w:cs="Arial"/>
                <w:b/>
                <w:sz w:val="20"/>
                <w:szCs w:val="20"/>
              </w:rPr>
              <w:t>Mouvements de transitions</w:t>
            </w:r>
          </w:p>
        </w:tc>
        <w:tc>
          <w:tcPr>
            <w:tcW w:w="1378" w:type="dxa"/>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p w:rsidR="003F2266" w:rsidRPr="008D635A" w:rsidRDefault="003F2266" w:rsidP="003C198E">
            <w:pPr>
              <w:pStyle w:val="Paragraphedeliste"/>
              <w:spacing w:after="0" w:line="220" w:lineRule="exact"/>
              <w:ind w:left="0"/>
              <w:jc w:val="center"/>
              <w:rPr>
                <w:rFonts w:ascii="Arial Narrow" w:hAnsi="Arial Narrow" w:cs="Arial"/>
                <w:sz w:val="20"/>
                <w:szCs w:val="20"/>
              </w:rPr>
            </w:pPr>
          </w:p>
          <w:p w:rsidR="003F2266" w:rsidRPr="008D635A" w:rsidRDefault="003F2266" w:rsidP="003C198E">
            <w:pPr>
              <w:pStyle w:val="Paragraphedeliste"/>
              <w:spacing w:after="0" w:line="220" w:lineRule="exact"/>
              <w:ind w:left="0"/>
              <w:jc w:val="center"/>
              <w:rPr>
                <w:rFonts w:ascii="Arial Narrow" w:hAnsi="Arial Narrow" w:cs="Arial"/>
                <w:sz w:val="20"/>
                <w:szCs w:val="20"/>
              </w:rPr>
            </w:pPr>
            <w:r w:rsidRPr="008D635A">
              <w:rPr>
                <w:rFonts w:ascii="Arial Narrow" w:hAnsi="Arial Narrow" w:cs="Arial"/>
                <w:sz w:val="20"/>
                <w:szCs w:val="20"/>
              </w:rPr>
              <w:t>Transition dynamique et dynamique</w:t>
            </w:r>
          </w:p>
        </w:tc>
        <w:tc>
          <w:tcPr>
            <w:tcW w:w="4115" w:type="dxa"/>
          </w:tcPr>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Xuan feng jiao 360° + (2 bu nei) teng kong fei jiao – Tourbillon 360° + en deux pas d’élan, coup de pied volant ;</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Xuan feng jiao 360° + (2 bunei) dan tiao hou kong fan – Tourbillon 360° + en deux pas d’élan, salto arrière sur une seule jambe d’appui;</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Xuan feng jiao 360° + (2 bunei) dan tiao hou xuan fan 360° - Tourbillon 360° + en deux pas d’élan, salto arrière sur une seule jambe d’appui et vrillé 360° ; </w:t>
            </w:r>
          </w:p>
        </w:tc>
        <w:tc>
          <w:tcPr>
            <w:tcW w:w="3686" w:type="dxa"/>
          </w:tcPr>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Le nombre de pas d’élan entre deux sauts est supérieur à 2 pas;</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L’échec de la réalisation des mouvements difficiles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Les deux pieds atterrissent au sol l’un après l’autre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La position Dié bu se forme après que les deux pieds atterrissent au sol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Les pieds bougent, sautillent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Soutien supplémentaire ou chute au sol ;</w:t>
            </w:r>
          </w:p>
        </w:tc>
      </w:tr>
      <w:tr w:rsidR="003F2266" w:rsidRPr="008D635A">
        <w:trPr>
          <w:trHeight w:val="20"/>
        </w:trPr>
        <w:tc>
          <w:tcPr>
            <w:tcW w:w="1561" w:type="dxa"/>
            <w:vMerge/>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p>
        </w:tc>
        <w:tc>
          <w:tcPr>
            <w:tcW w:w="1378" w:type="dxa"/>
            <w:vMerge w:val="restart"/>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r w:rsidRPr="008D635A">
              <w:rPr>
                <w:rFonts w:ascii="Arial Narrow" w:hAnsi="Arial Narrow" w:cs="Arial"/>
                <w:sz w:val="20"/>
                <w:szCs w:val="20"/>
              </w:rPr>
              <w:t>Transition dynamique et statique</w:t>
            </w:r>
          </w:p>
        </w:tc>
        <w:tc>
          <w:tcPr>
            <w:tcW w:w="4115" w:type="dxa"/>
          </w:tcPr>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Xuan feng jiao 360° + Diébu – Tourbillon 360° + Position du papillon ;</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Xuan feng jiao 540° + Dié bu – Tourbilon 540° + position du papillon ;</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lang w:val="en-US"/>
              </w:rPr>
            </w:pPr>
            <w:r w:rsidRPr="008D635A">
              <w:rPr>
                <w:rFonts w:ascii="Arial Narrow" w:hAnsi="Arial Narrow" w:cs="Arial"/>
                <w:sz w:val="20"/>
                <w:szCs w:val="20"/>
                <w:lang w:val="en-US"/>
              </w:rPr>
              <w:t xml:space="preserve">Dan tiao hou xuan fan 360° + </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dié bu – Salto arrière sur une seule jambe d’appui et vrillé 360°</w:t>
            </w:r>
          </w:p>
        </w:tc>
        <w:tc>
          <w:tcPr>
            <w:tcW w:w="3686" w:type="dxa"/>
            <w:vMerge w:val="restart"/>
          </w:tcPr>
          <w:p w:rsidR="003F2266" w:rsidRPr="008D635A" w:rsidRDefault="003F2266" w:rsidP="003C198E">
            <w:pPr>
              <w:spacing w:line="220" w:lineRule="exact"/>
              <w:jc w:val="both"/>
              <w:rPr>
                <w:rFonts w:ascii="Arial Narrow" w:hAnsi="Arial Narrow" w:cs="Arial"/>
                <w:sz w:val="20"/>
                <w:szCs w:val="20"/>
              </w:rPr>
            </w:pPr>
          </w:p>
          <w:p w:rsidR="003F2266" w:rsidRPr="008D635A" w:rsidRDefault="003F2266" w:rsidP="003C198E">
            <w:pPr>
              <w:spacing w:line="220" w:lineRule="exact"/>
              <w:jc w:val="both"/>
              <w:rPr>
                <w:rFonts w:ascii="Arial Narrow" w:hAnsi="Arial Narrow" w:cs="Arial"/>
                <w:sz w:val="20"/>
                <w:szCs w:val="20"/>
              </w:rPr>
            </w:pPr>
          </w:p>
          <w:p w:rsidR="003F2266" w:rsidRPr="008D635A" w:rsidRDefault="003F2266" w:rsidP="003C198E">
            <w:pPr>
              <w:spacing w:line="220" w:lineRule="exact"/>
              <w:jc w:val="both"/>
              <w:rPr>
                <w:rFonts w:ascii="Arial Narrow" w:hAnsi="Arial Narrow" w:cs="Arial"/>
                <w:sz w:val="20"/>
                <w:szCs w:val="20"/>
              </w:rPr>
            </w:pPr>
          </w:p>
          <w:p w:rsidR="003F2266" w:rsidRPr="008D635A" w:rsidRDefault="003F2266" w:rsidP="003C198E">
            <w:pPr>
              <w:spacing w:line="220" w:lineRule="exact"/>
              <w:jc w:val="both"/>
              <w:rPr>
                <w:rFonts w:ascii="Arial Narrow" w:hAnsi="Arial Narrow" w:cs="Arial"/>
                <w:sz w:val="20"/>
                <w:szCs w:val="20"/>
              </w:rPr>
            </w:pPr>
          </w:p>
          <w:p w:rsidR="003F2266" w:rsidRPr="008D635A" w:rsidRDefault="003F2266" w:rsidP="003F2266">
            <w:pPr>
              <w:pStyle w:val="Paragraphedeliste"/>
              <w:numPr>
                <w:ilvl w:val="0"/>
                <w:numId w:val="14"/>
              </w:numPr>
              <w:spacing w:after="0" w:line="220" w:lineRule="exact"/>
              <w:jc w:val="both"/>
              <w:rPr>
                <w:rFonts w:ascii="Arial Narrow" w:hAnsi="Arial Narrow" w:cs="Arial"/>
                <w:sz w:val="20"/>
                <w:szCs w:val="20"/>
              </w:rPr>
            </w:pPr>
            <w:r w:rsidRPr="008D635A">
              <w:rPr>
                <w:rFonts w:ascii="Arial Narrow" w:hAnsi="Arial Narrow" w:cs="Arial"/>
                <w:sz w:val="20"/>
                <w:szCs w:val="20"/>
              </w:rPr>
              <w:t>Les deux pieds atterrissent au sol l’un après l’autre ;</w:t>
            </w:r>
          </w:p>
          <w:p w:rsidR="003F2266" w:rsidRPr="008D635A" w:rsidRDefault="003F2266" w:rsidP="003F2266">
            <w:pPr>
              <w:pStyle w:val="Paragraphedeliste"/>
              <w:numPr>
                <w:ilvl w:val="0"/>
                <w:numId w:val="14"/>
              </w:numPr>
              <w:spacing w:after="0" w:line="220" w:lineRule="exact"/>
              <w:jc w:val="both"/>
              <w:rPr>
                <w:rFonts w:ascii="Arial Narrow" w:hAnsi="Arial Narrow" w:cs="Arial"/>
                <w:sz w:val="20"/>
                <w:szCs w:val="20"/>
              </w:rPr>
            </w:pPr>
            <w:r w:rsidRPr="008D635A">
              <w:rPr>
                <w:rFonts w:ascii="Arial Narrow" w:hAnsi="Arial Narrow" w:cs="Arial"/>
                <w:sz w:val="20"/>
                <w:szCs w:val="20"/>
              </w:rPr>
              <w:t>La position du papillon se fait après la réception des deux pieds au tapis ;</w:t>
            </w:r>
          </w:p>
          <w:p w:rsidR="003F2266" w:rsidRPr="008D635A" w:rsidRDefault="003F2266" w:rsidP="003F2266">
            <w:pPr>
              <w:pStyle w:val="Paragraphedeliste"/>
              <w:numPr>
                <w:ilvl w:val="0"/>
                <w:numId w:val="14"/>
              </w:numPr>
              <w:spacing w:after="0" w:line="220" w:lineRule="exact"/>
              <w:jc w:val="both"/>
              <w:rPr>
                <w:rFonts w:ascii="Arial Narrow" w:hAnsi="Arial Narrow" w:cs="Arial"/>
                <w:sz w:val="20"/>
                <w:szCs w:val="20"/>
              </w:rPr>
            </w:pPr>
            <w:r w:rsidRPr="008D635A">
              <w:rPr>
                <w:rFonts w:ascii="Arial Narrow" w:hAnsi="Arial Narrow" w:cs="Arial"/>
                <w:sz w:val="20"/>
                <w:szCs w:val="20"/>
              </w:rPr>
              <w:t>Les pieds bougent, sautillent ; soutien supplémentaire ou chute au tapis ;</w:t>
            </w:r>
          </w:p>
        </w:tc>
      </w:tr>
      <w:tr w:rsidR="003F2266" w:rsidRPr="008D635A">
        <w:trPr>
          <w:trHeight w:val="20"/>
        </w:trPr>
        <w:tc>
          <w:tcPr>
            <w:tcW w:w="1561" w:type="dxa"/>
            <w:vMerge/>
          </w:tcPr>
          <w:p w:rsidR="003F2266" w:rsidRPr="008D635A" w:rsidRDefault="003F2266" w:rsidP="003C198E">
            <w:pPr>
              <w:pStyle w:val="Paragraphedeliste"/>
              <w:spacing w:after="0" w:line="220" w:lineRule="exact"/>
              <w:ind w:left="0"/>
              <w:rPr>
                <w:rFonts w:ascii="Arial Narrow" w:hAnsi="Arial Narrow" w:cs="Arial"/>
                <w:sz w:val="20"/>
                <w:szCs w:val="20"/>
              </w:rPr>
            </w:pPr>
          </w:p>
        </w:tc>
        <w:tc>
          <w:tcPr>
            <w:tcW w:w="1378" w:type="dxa"/>
            <w:vMerge/>
          </w:tcPr>
          <w:p w:rsidR="003F2266" w:rsidRPr="008D635A" w:rsidRDefault="003F2266" w:rsidP="003C198E">
            <w:pPr>
              <w:pStyle w:val="Paragraphedeliste"/>
              <w:spacing w:after="0" w:line="220" w:lineRule="exact"/>
              <w:ind w:left="0"/>
              <w:rPr>
                <w:rFonts w:ascii="Arial Narrow" w:hAnsi="Arial Narrow" w:cs="Arial"/>
                <w:sz w:val="20"/>
                <w:szCs w:val="20"/>
              </w:rPr>
            </w:pPr>
          </w:p>
        </w:tc>
        <w:tc>
          <w:tcPr>
            <w:tcW w:w="4115" w:type="dxa"/>
          </w:tcPr>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Xuan feng jiao 720° + mabu  - Tourbillon 720° + position cavalière;</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Teng kong bailian 360° + mabu – Lotus volant 360° + position cavalière ;</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Teng kong bailian 540° + mabu – Tourbillon 540° + position cavalière ;</w:t>
            </w:r>
          </w:p>
          <w:p w:rsidR="003F2266" w:rsidRPr="008D635A" w:rsidRDefault="003F2266" w:rsidP="003F2266">
            <w:pPr>
              <w:pStyle w:val="Paragraphedeliste"/>
              <w:numPr>
                <w:ilvl w:val="0"/>
                <w:numId w:val="4"/>
              </w:numPr>
              <w:spacing w:after="0" w:line="220" w:lineRule="exact"/>
              <w:ind w:left="426"/>
              <w:jc w:val="both"/>
              <w:rPr>
                <w:rFonts w:ascii="Arial Narrow" w:hAnsi="Arial Narrow" w:cs="Arial"/>
                <w:sz w:val="20"/>
                <w:szCs w:val="20"/>
              </w:rPr>
            </w:pPr>
            <w:r w:rsidRPr="008D635A">
              <w:rPr>
                <w:rFonts w:ascii="Arial Narrow" w:hAnsi="Arial Narrow" w:cs="Arial"/>
                <w:sz w:val="20"/>
                <w:szCs w:val="20"/>
              </w:rPr>
              <w:t>Teng kong bailian 720° + mabu – Lotus volant 720° + position cavalière ;</w:t>
            </w:r>
          </w:p>
        </w:tc>
        <w:tc>
          <w:tcPr>
            <w:tcW w:w="3686" w:type="dxa"/>
            <w:vMerge/>
          </w:tcPr>
          <w:p w:rsidR="003F2266" w:rsidRPr="008D635A" w:rsidRDefault="003F2266" w:rsidP="003C198E">
            <w:pPr>
              <w:pStyle w:val="Paragraphedeliste"/>
              <w:spacing w:after="0" w:line="220" w:lineRule="exact"/>
              <w:jc w:val="both"/>
              <w:rPr>
                <w:rFonts w:ascii="Arial Narrow" w:hAnsi="Arial Narrow" w:cs="Arial"/>
                <w:sz w:val="20"/>
                <w:szCs w:val="20"/>
              </w:rPr>
            </w:pPr>
          </w:p>
        </w:tc>
      </w:tr>
      <w:tr w:rsidR="003F2266" w:rsidRPr="008D635A">
        <w:trPr>
          <w:trHeight w:val="20"/>
        </w:trPr>
        <w:tc>
          <w:tcPr>
            <w:tcW w:w="1561" w:type="dxa"/>
            <w:vMerge/>
          </w:tcPr>
          <w:p w:rsidR="003F2266" w:rsidRPr="008D635A" w:rsidRDefault="003F2266" w:rsidP="003C198E">
            <w:pPr>
              <w:pStyle w:val="Paragraphedeliste"/>
              <w:spacing w:after="0" w:line="220" w:lineRule="exact"/>
              <w:ind w:left="0"/>
              <w:rPr>
                <w:rFonts w:ascii="Arial Narrow" w:hAnsi="Arial Narrow" w:cs="Arial"/>
                <w:sz w:val="20"/>
                <w:szCs w:val="20"/>
              </w:rPr>
            </w:pPr>
          </w:p>
        </w:tc>
        <w:tc>
          <w:tcPr>
            <w:tcW w:w="1378" w:type="dxa"/>
            <w:vAlign w:val="center"/>
          </w:tcPr>
          <w:p w:rsidR="003F2266" w:rsidRPr="008D635A" w:rsidRDefault="003F2266" w:rsidP="003C198E">
            <w:pPr>
              <w:pStyle w:val="Paragraphedeliste"/>
              <w:spacing w:after="0" w:line="220" w:lineRule="exact"/>
              <w:ind w:left="0"/>
              <w:jc w:val="center"/>
              <w:rPr>
                <w:rFonts w:ascii="Arial Narrow" w:hAnsi="Arial Narrow" w:cs="Arial"/>
                <w:sz w:val="20"/>
                <w:szCs w:val="20"/>
              </w:rPr>
            </w:pPr>
            <w:r w:rsidRPr="008D635A">
              <w:rPr>
                <w:rFonts w:ascii="Arial Narrow" w:hAnsi="Arial Narrow" w:cs="Arial"/>
                <w:sz w:val="20"/>
                <w:szCs w:val="20"/>
              </w:rPr>
              <w:t>Transition dynamique et dynamique</w:t>
            </w:r>
          </w:p>
        </w:tc>
        <w:tc>
          <w:tcPr>
            <w:tcW w:w="4115" w:type="dxa"/>
          </w:tcPr>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Teng kong fei jiao + tixi duli – Coup de pied volant + équilibre avec un genou élevé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Teng kong feijiao xian nei zhuanti 180° + tixi duli -  Coup de pied volant et pivotant 180°  + équilibre avec un genou élevé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Xuan feng jiao 360° + tixi duli  - Tourbillon 360° + équilibre avec un genou élevé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Teng kong bailian 360° + tixi duli – Lotus volant 360° + équilibre avec un genou élevé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Li yu dating zhili + tixi duli – Saut de carpe en se redressant droit + équilibre avec un genou élevé</w:t>
            </w:r>
          </w:p>
        </w:tc>
        <w:tc>
          <w:tcPr>
            <w:tcW w:w="3686" w:type="dxa"/>
          </w:tcPr>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La réception au sol ne se fait pas avec le pied de la jambe claquée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A la réception, le pied bouge, sautille ;</w:t>
            </w:r>
          </w:p>
          <w:p w:rsidR="003F2266" w:rsidRPr="008D635A" w:rsidRDefault="003F2266" w:rsidP="003F2266">
            <w:pPr>
              <w:pStyle w:val="Paragraphedeliste"/>
              <w:numPr>
                <w:ilvl w:val="0"/>
                <w:numId w:val="13"/>
              </w:numPr>
              <w:spacing w:after="0" w:line="220" w:lineRule="exact"/>
              <w:jc w:val="both"/>
              <w:rPr>
                <w:rFonts w:ascii="Arial Narrow" w:hAnsi="Arial Narrow" w:cs="Arial"/>
                <w:sz w:val="20"/>
                <w:szCs w:val="20"/>
              </w:rPr>
            </w:pPr>
            <w:r w:rsidRPr="008D635A">
              <w:rPr>
                <w:rFonts w:ascii="Arial Narrow" w:hAnsi="Arial Narrow" w:cs="Arial"/>
                <w:sz w:val="20"/>
                <w:szCs w:val="20"/>
              </w:rPr>
              <w:t>Le pied de la jambe élevée touche le sol ;</w:t>
            </w:r>
          </w:p>
        </w:tc>
      </w:tr>
    </w:tbl>
    <w:p w:rsidR="003F2266" w:rsidRPr="009A60D1" w:rsidRDefault="003F2266" w:rsidP="007C7652">
      <w:pPr>
        <w:pStyle w:val="Titre5"/>
      </w:pPr>
      <w:r w:rsidRPr="009A60D1">
        <w:t>Règles relatives à l’angle de rotation</w:t>
      </w:r>
    </w:p>
    <w:p w:rsidR="003F2266" w:rsidRPr="0014601B" w:rsidRDefault="003F2266" w:rsidP="00251E0A">
      <w:pPr>
        <w:ind w:left="360"/>
        <w:jc w:val="both"/>
      </w:pPr>
      <w:r w:rsidRPr="0014601B">
        <w:t>Dans le mouvement de saut accompagné par la réception sur deux pieds ou par une position, l’angle de rotation sera mesuré de la ligne formée par les deux pieds avant le saut jusqu’à la ligne formée par les deux pieds à la réception au tapis ;</w:t>
      </w:r>
    </w:p>
    <w:p w:rsidR="003F2266" w:rsidRPr="0014601B" w:rsidRDefault="003F2266" w:rsidP="00251E0A">
      <w:pPr>
        <w:ind w:left="360"/>
        <w:jc w:val="both"/>
      </w:pPr>
      <w:r w:rsidRPr="0014601B">
        <w:t>Dans le mouvement de saut accompagné par la réception sur un seul pied, l’angle de rotation sera mesuré de la ligne formée par la pointe et le talon du pied d’appui jusqu’à la ligne formée par la pointe et le talon du pied de réception ;</w:t>
      </w:r>
    </w:p>
    <w:p w:rsidR="003F2266" w:rsidRDefault="003F2266" w:rsidP="00251E0A">
      <w:pPr>
        <w:ind w:left="360"/>
        <w:jc w:val="both"/>
      </w:pPr>
      <w:r w:rsidRPr="0014601B">
        <w:t>Dans le mouvement de balayage, l’angle de balayage sera mesuré du point de départ du pied de balayage jus</w:t>
      </w:r>
      <w:r>
        <w:t>qu’au point d’arrêt de ce pied.</w:t>
      </w:r>
    </w:p>
    <w:p w:rsidR="003F2266" w:rsidRPr="009A60D1" w:rsidRDefault="003F2266" w:rsidP="007C7652">
      <w:pPr>
        <w:pStyle w:val="Titre5"/>
      </w:pPr>
      <w:r w:rsidRPr="009A60D1">
        <w:t>Règles relatives au pas d’élan</w:t>
      </w:r>
    </w:p>
    <w:p w:rsidR="003F2266" w:rsidRPr="0014601B" w:rsidRDefault="003F2266" w:rsidP="003F2266">
      <w:pPr>
        <w:numPr>
          <w:ilvl w:val="0"/>
          <w:numId w:val="82"/>
        </w:numPr>
      </w:pPr>
      <w:r w:rsidRPr="0014601B">
        <w:t>Le nombre de pas d’élan dans les mouvements de transition dynamique : 323A + 346B ; 323A + 366C sera pris en compte à partir du premier pas effectué après réception au sol du premier pied du saut précédant ;</w:t>
      </w:r>
    </w:p>
    <w:p w:rsidR="003F2266" w:rsidRPr="0014601B" w:rsidRDefault="003F2266" w:rsidP="003F2266">
      <w:pPr>
        <w:numPr>
          <w:ilvl w:val="0"/>
          <w:numId w:val="82"/>
        </w:numPr>
      </w:pPr>
      <w:r w:rsidRPr="0014601B">
        <w:t>Entre les deux transitions dynamique et dynamique, il n’y a que deux pas autorisés ;</w:t>
      </w:r>
    </w:p>
    <w:p w:rsidR="003F2266" w:rsidRPr="0014601B" w:rsidRDefault="003F2266" w:rsidP="003F2266">
      <w:pPr>
        <w:numPr>
          <w:ilvl w:val="0"/>
          <w:numId w:val="82"/>
        </w:numPr>
        <w:rPr>
          <w:sz w:val="20"/>
          <w:szCs w:val="20"/>
        </w:rPr>
      </w:pPr>
      <w:r w:rsidRPr="0014601B">
        <w:rPr>
          <w:sz w:val="20"/>
          <w:szCs w:val="20"/>
        </w:rPr>
        <w:t>Avant de sauter, s’il y a l’apparition des techniques telles que Dian bu, Ji bu, Ta bu, etc, elles seront considérées comme pas d’élan ; et chaque pas posé au s</w:t>
      </w:r>
      <w:r>
        <w:rPr>
          <w:sz w:val="20"/>
          <w:szCs w:val="20"/>
        </w:rPr>
        <w:t>ol sera considéré comme un pas.</w:t>
      </w:r>
    </w:p>
    <w:p w:rsidR="003F2266" w:rsidRPr="009A60D1" w:rsidRDefault="003F2266" w:rsidP="007C7652">
      <w:pPr>
        <w:pStyle w:val="Titre5"/>
      </w:pPr>
      <w:r w:rsidRPr="009A60D1">
        <w:t>Règles relatives aux transitions difficiles</w:t>
      </w:r>
    </w:p>
    <w:p w:rsidR="003F2266" w:rsidRPr="0014601B" w:rsidRDefault="003F2266" w:rsidP="003F2266">
      <w:pPr>
        <w:numPr>
          <w:ilvl w:val="0"/>
          <w:numId w:val="83"/>
        </w:numPr>
      </w:pPr>
      <w:r w:rsidRPr="0014601B">
        <w:t xml:space="preserve">Pour la réalisation des sauts et des culbutes, le nombre de pas d’élan doit être conforme aux normes réglementaires ; </w:t>
      </w:r>
    </w:p>
    <w:p w:rsidR="003F2266" w:rsidRPr="0014601B" w:rsidRDefault="003F2266" w:rsidP="003F2266">
      <w:pPr>
        <w:numPr>
          <w:ilvl w:val="0"/>
          <w:numId w:val="83"/>
        </w:numPr>
      </w:pPr>
      <w:r w:rsidRPr="0014601B">
        <w:t xml:space="preserve">Pour les mouvements : 346A, 346B, 366C et 323B, il faut réaliser à leur réception au sol la position Diébu ; </w:t>
      </w:r>
    </w:p>
    <w:p w:rsidR="003F2266" w:rsidRPr="0014601B" w:rsidRDefault="003F2266" w:rsidP="003F2266">
      <w:pPr>
        <w:numPr>
          <w:ilvl w:val="0"/>
          <w:numId w:val="83"/>
        </w:numPr>
      </w:pPr>
      <w:r w:rsidRPr="0014601B">
        <w:t xml:space="preserve">Pour les mouvements 312A, 322B, 447C, il faut réaliser à leur réception au sol l’équilibre avec Tixi duli ; </w:t>
      </w:r>
    </w:p>
    <w:p w:rsidR="003F2266" w:rsidRPr="0014601B" w:rsidRDefault="003F2266" w:rsidP="003F2266">
      <w:pPr>
        <w:numPr>
          <w:ilvl w:val="0"/>
          <w:numId w:val="83"/>
        </w:numPr>
      </w:pPr>
      <w:r w:rsidRPr="0014601B">
        <w:t xml:space="preserve">Pour les mouvements 324B, 323C, 324C, il faut réaliser à leur réception au sol la position Mabu ; </w:t>
      </w:r>
    </w:p>
    <w:p w:rsidR="003F2266" w:rsidRPr="0014601B" w:rsidRDefault="003F2266" w:rsidP="003F2266">
      <w:pPr>
        <w:numPr>
          <w:ilvl w:val="0"/>
          <w:numId w:val="83"/>
        </w:numPr>
      </w:pPr>
      <w:r w:rsidRPr="0014601B">
        <w:t xml:space="preserve">Dans la réalisation de la combinaison : 323A + 312A, la réception au sol doit être l’équilibre avec Tixi duli ; </w:t>
      </w:r>
    </w:p>
    <w:p w:rsidR="003F2266" w:rsidRPr="0014601B" w:rsidRDefault="003F2266" w:rsidP="003F2266">
      <w:pPr>
        <w:numPr>
          <w:ilvl w:val="0"/>
          <w:numId w:val="83"/>
        </w:numPr>
      </w:pPr>
      <w:r w:rsidRPr="0014601B">
        <w:t>Dans la réalisation de la combinaison : 323A + (A) 346B, la réception au sol doit être Dié bu.</w:t>
      </w:r>
    </w:p>
    <w:p w:rsidR="003F2266" w:rsidRDefault="003F2266" w:rsidP="003F2266">
      <w:pPr>
        <w:numPr>
          <w:ilvl w:val="0"/>
          <w:numId w:val="84"/>
        </w:numPr>
      </w:pPr>
      <w:r w:rsidRPr="0014601B">
        <w:t>Dans les sauts des mouvements de transition dynamique et statique, il faut sélectionner une posture statique  comme Ma bu, Dié bu ou Tixi duli.</w:t>
      </w:r>
    </w:p>
    <w:p w:rsidR="003F2266" w:rsidRPr="009A60D1" w:rsidRDefault="003F2266" w:rsidP="007C7652">
      <w:pPr>
        <w:pStyle w:val="Titre5"/>
      </w:pPr>
      <w:r w:rsidRPr="009A60D1">
        <w:t>Règles relatives à la méthode de jugement</w:t>
      </w:r>
    </w:p>
    <w:p w:rsidR="003F2266" w:rsidRPr="0014601B" w:rsidRDefault="003F2266" w:rsidP="003F2266">
      <w:pPr>
        <w:numPr>
          <w:ilvl w:val="0"/>
          <w:numId w:val="85"/>
        </w:numPr>
      </w:pPr>
      <w:r w:rsidRPr="0014601B">
        <w:t>Dans la transition dynamique et dynamique, si la réalisation du mouvement difficile échoue, les mouvements de transition réalisés avant ou après ce mouvement difficile ne seront pas validé;</w:t>
      </w:r>
    </w:p>
    <w:p w:rsidR="003F2266" w:rsidRPr="0014601B" w:rsidRDefault="003F2266" w:rsidP="003F2266">
      <w:pPr>
        <w:numPr>
          <w:ilvl w:val="0"/>
          <w:numId w:val="85"/>
        </w:numPr>
      </w:pPr>
      <w:r w:rsidRPr="0014601B">
        <w:t>Si le mouvement de transition change, le mouvement difficile et celui de transition ne seront pas validés ;</w:t>
      </w:r>
    </w:p>
    <w:p w:rsidR="003F2266" w:rsidRPr="0014601B" w:rsidRDefault="003F2266" w:rsidP="003F2266">
      <w:pPr>
        <w:numPr>
          <w:ilvl w:val="0"/>
          <w:numId w:val="85"/>
        </w:numPr>
      </w:pPr>
      <w:r w:rsidRPr="0014601B">
        <w:t>Dans le mouvement de saut avec réception obligatoire sur une seule jambe, la jambe claquée (la jambe frappante) doit être la même que celle qui effectue la réception ;</w:t>
      </w:r>
    </w:p>
    <w:p w:rsidR="003F2266" w:rsidRPr="0014601B" w:rsidRDefault="003F2266" w:rsidP="003F2266">
      <w:pPr>
        <w:numPr>
          <w:ilvl w:val="0"/>
          <w:numId w:val="85"/>
        </w:numPr>
      </w:pPr>
      <w:r w:rsidRPr="0014601B">
        <w:t>Les mouvements difficiles d’équilibre et les transitions d’équilibre doivent atteindre parfaitement l’état statique ;</w:t>
      </w:r>
    </w:p>
    <w:p w:rsidR="003F2266" w:rsidRPr="00701AFE" w:rsidRDefault="003F2266" w:rsidP="003F2266">
      <w:pPr>
        <w:numPr>
          <w:ilvl w:val="0"/>
          <w:numId w:val="85"/>
        </w:numPr>
      </w:pPr>
      <w:r w:rsidRPr="00701AFE">
        <w:t>Pour les mouvements 324A, 324B, 324C, le claquement du pied n’est pas obligatoire</w:t>
      </w:r>
      <w:r>
        <w:t>.</w:t>
      </w:r>
    </w:p>
    <w:p w:rsidR="003F2266" w:rsidRPr="00A16E39" w:rsidRDefault="003F2266" w:rsidP="007C7652">
      <w:pPr>
        <w:pStyle w:val="Titre4"/>
      </w:pPr>
      <w:bookmarkStart w:id="390" w:name="_Toc403558896"/>
      <w:bookmarkStart w:id="391" w:name="_Toc406080366"/>
      <w:bookmarkStart w:id="392" w:name="_Toc406146976"/>
      <w:bookmarkStart w:id="393" w:name="_Toc406160031"/>
      <w:bookmarkStart w:id="394" w:name="_Toc407484800"/>
      <w:r>
        <w:t>Article 6 :</w:t>
      </w:r>
      <w:r w:rsidRPr="00A16E39">
        <w:t xml:space="preserve"> </w:t>
      </w:r>
      <w:bookmarkEnd w:id="390"/>
      <w:r w:rsidRPr="00A16E39">
        <w:t>Normes des instruments de compétition</w:t>
      </w:r>
      <w:bookmarkEnd w:id="391"/>
      <w:bookmarkEnd w:id="392"/>
      <w:bookmarkEnd w:id="393"/>
      <w:bookmarkEnd w:id="394"/>
    </w:p>
    <w:p w:rsidR="003F2266" w:rsidRPr="009A60D1" w:rsidRDefault="003F2266" w:rsidP="007C7652">
      <w:pPr>
        <w:pStyle w:val="Titre5"/>
      </w:pPr>
      <w:r w:rsidRPr="009A60D1">
        <w:t>Normes relatives à la lance de compétition</w:t>
      </w:r>
    </w:p>
    <w:p w:rsidR="003F2266" w:rsidRPr="0012775A" w:rsidRDefault="003F2266" w:rsidP="003F2266">
      <w:pPr>
        <w:numPr>
          <w:ilvl w:val="0"/>
          <w:numId w:val="86"/>
        </w:numPr>
      </w:pPr>
      <w:r w:rsidRPr="0012775A">
        <w:t>La longueur de la lance doit être égale à celle d’un corps + un bras + une main élevée au dessus de la tête du compétiteur ;</w:t>
      </w:r>
    </w:p>
    <w:p w:rsidR="003F2266" w:rsidRPr="0012775A" w:rsidRDefault="003F2266" w:rsidP="003F2266">
      <w:pPr>
        <w:numPr>
          <w:ilvl w:val="0"/>
          <w:numId w:val="86"/>
        </w:numPr>
      </w:pPr>
      <w:r w:rsidRPr="0012775A">
        <w:t>La longueur de la barbe de lance doit être au moins 20 cm ;</w:t>
      </w:r>
    </w:p>
    <w:p w:rsidR="003F2266" w:rsidRPr="0012775A" w:rsidRDefault="003F2266" w:rsidP="003F2266">
      <w:pPr>
        <w:numPr>
          <w:ilvl w:val="0"/>
          <w:numId w:val="86"/>
        </w:numPr>
      </w:pPr>
      <w:r w:rsidRPr="0012775A">
        <w:t>Le diamètre à partir du milieu de la lance jusqu’au manche doit être : 2.30 cm pour adultes masculins ; 2.15 cm pour adultes féminines ; 2.15 cm pour adolescents masculins ; 2.00 cm pour adolescentes féminines ; sans limites pour les enfants.</w:t>
      </w:r>
    </w:p>
    <w:p w:rsidR="003F2266" w:rsidRPr="009A60D1" w:rsidRDefault="003F2266" w:rsidP="007C7652">
      <w:pPr>
        <w:pStyle w:val="Titre5"/>
      </w:pPr>
      <w:r w:rsidRPr="009A60D1">
        <w:t>Normes relatives au bâton de compétition</w:t>
      </w:r>
    </w:p>
    <w:p w:rsidR="003F2266" w:rsidRPr="0012775A" w:rsidRDefault="003F2266" w:rsidP="003F2266">
      <w:pPr>
        <w:numPr>
          <w:ilvl w:val="0"/>
          <w:numId w:val="87"/>
        </w:numPr>
      </w:pPr>
      <w:r w:rsidRPr="0012775A">
        <w:t>- La longueur du bâton doit être au moins égale à celle du corps du compétiteur ;</w:t>
      </w:r>
    </w:p>
    <w:p w:rsidR="003F2266" w:rsidRDefault="003F2266" w:rsidP="003F2266">
      <w:pPr>
        <w:numPr>
          <w:ilvl w:val="0"/>
          <w:numId w:val="87"/>
        </w:numPr>
      </w:pPr>
      <w:r w:rsidRPr="0012775A">
        <w:t>Le diamètre du milieu du bâton doit mesurer au moins : 1.80 cm pour adultes masculins ; 1.60 cm pour adultes féminines ; 1.60 cm pour adolescents masculins ; et 1.40 cm pour adolescentes féminines ; sans limites pour les enfants.</w:t>
      </w:r>
    </w:p>
    <w:p w:rsidR="003F2266" w:rsidRPr="009A60D1" w:rsidRDefault="003F2266" w:rsidP="007C7652">
      <w:pPr>
        <w:pStyle w:val="Titre5"/>
      </w:pPr>
      <w:r w:rsidRPr="009A60D1">
        <w:t>Normes relatives au sabre et à l’épée de compétition</w:t>
      </w:r>
    </w:p>
    <w:p w:rsidR="003F2266" w:rsidRPr="00E41665" w:rsidRDefault="003F2266" w:rsidP="002C1432">
      <w:pPr>
        <w:rPr>
          <w:b/>
          <w:bCs/>
          <w:lang w:eastAsia="fr-FR"/>
        </w:rPr>
      </w:pPr>
      <w:r w:rsidRPr="00E41665">
        <w:rPr>
          <w:b/>
          <w:bCs/>
          <w:lang w:eastAsia="fr-FR"/>
        </w:rPr>
        <w:t>Hommes :</w:t>
      </w:r>
    </w:p>
    <w:p w:rsidR="003F2266" w:rsidRPr="0012775A" w:rsidRDefault="003F2266" w:rsidP="003F2266">
      <w:pPr>
        <w:numPr>
          <w:ilvl w:val="0"/>
          <w:numId w:val="88"/>
        </w:numPr>
        <w:rPr>
          <w:lang w:eastAsia="fr-FR"/>
        </w:rPr>
      </w:pPr>
      <w:r w:rsidRPr="0012775A">
        <w:rPr>
          <w:lang w:eastAsia="fr-FR"/>
        </w:rPr>
        <w:t>Taille en dessous de 1m50 : la longueur de sabre et d’épée est de 72 cm, et le poids de sabre estde 0.625 kg, et celui de l’épée est de 0.555 kg ;</w:t>
      </w:r>
    </w:p>
    <w:p w:rsidR="003F2266" w:rsidRPr="0012775A" w:rsidRDefault="003F2266" w:rsidP="003F2266">
      <w:pPr>
        <w:numPr>
          <w:ilvl w:val="0"/>
          <w:numId w:val="88"/>
        </w:numPr>
        <w:rPr>
          <w:lang w:eastAsia="fr-FR"/>
        </w:rPr>
      </w:pPr>
      <w:r w:rsidRPr="0012775A">
        <w:rPr>
          <w:lang w:eastAsia="fr-FR"/>
        </w:rPr>
        <w:t>Taille entre 1m50 et 1m55 : la longueur de sabre et d’épée est de 74 cm ; le poids de sabre estde 0.650 kg, et celui d’épée est de 0.565 kg ;</w:t>
      </w:r>
    </w:p>
    <w:p w:rsidR="003F2266" w:rsidRPr="0012775A" w:rsidRDefault="003F2266" w:rsidP="003F2266">
      <w:pPr>
        <w:numPr>
          <w:ilvl w:val="0"/>
          <w:numId w:val="88"/>
        </w:numPr>
        <w:jc w:val="both"/>
        <w:rPr>
          <w:lang w:eastAsia="fr-FR"/>
        </w:rPr>
      </w:pPr>
      <w:r w:rsidRPr="0012775A">
        <w:rPr>
          <w:lang w:eastAsia="fr-FR"/>
        </w:rPr>
        <w:t>Taille entre 1m55 et 1m60 : la longueur de sabre et d’épée est de 76 cm, le poids de sabre estde 0.675 g, et celui d’épée est de 0.575 g ;</w:t>
      </w:r>
    </w:p>
    <w:p w:rsidR="003F2266" w:rsidRPr="0012775A" w:rsidRDefault="003F2266" w:rsidP="003F2266">
      <w:pPr>
        <w:numPr>
          <w:ilvl w:val="0"/>
          <w:numId w:val="88"/>
        </w:numPr>
        <w:jc w:val="both"/>
        <w:rPr>
          <w:lang w:eastAsia="fr-FR"/>
        </w:rPr>
      </w:pPr>
      <w:r w:rsidRPr="0012775A">
        <w:rPr>
          <w:lang w:eastAsia="fr-FR"/>
        </w:rPr>
        <w:t>Taille entre 1m60 et 1m65 : la longueur de sabre et d’épée est de 78 cm ; le poids de sabre estde 0.700 kg, et celui d’épée est de 0.600 kg ;</w:t>
      </w:r>
    </w:p>
    <w:p w:rsidR="003F2266" w:rsidRPr="0012775A" w:rsidRDefault="003F2266" w:rsidP="003F2266">
      <w:pPr>
        <w:numPr>
          <w:ilvl w:val="0"/>
          <w:numId w:val="88"/>
        </w:numPr>
        <w:jc w:val="both"/>
        <w:rPr>
          <w:lang w:eastAsia="fr-FR"/>
        </w:rPr>
      </w:pPr>
      <w:r w:rsidRPr="0012775A">
        <w:rPr>
          <w:lang w:eastAsia="fr-FR"/>
        </w:rPr>
        <w:t>Taille entre 1m65 et 1m70 : la longueur de sabre et d’épée est de 80 cm, le poids de sabre estde 0.725 kg, et celui d’épée est de 0.625 kg ;</w:t>
      </w:r>
    </w:p>
    <w:p w:rsidR="003F2266" w:rsidRPr="0012775A" w:rsidRDefault="003F2266" w:rsidP="003F2266">
      <w:pPr>
        <w:numPr>
          <w:ilvl w:val="0"/>
          <w:numId w:val="88"/>
        </w:numPr>
        <w:jc w:val="both"/>
        <w:rPr>
          <w:lang w:eastAsia="fr-FR"/>
        </w:rPr>
      </w:pPr>
      <w:r w:rsidRPr="0012775A">
        <w:rPr>
          <w:lang w:eastAsia="fr-FR"/>
        </w:rPr>
        <w:t>Taille entre 1m70 et 1m75 : 82 cm, 0.740 kg et 0.633 kg ;</w:t>
      </w:r>
    </w:p>
    <w:p w:rsidR="003F2266" w:rsidRPr="0012775A" w:rsidRDefault="003F2266" w:rsidP="003F2266">
      <w:pPr>
        <w:numPr>
          <w:ilvl w:val="0"/>
          <w:numId w:val="88"/>
        </w:numPr>
        <w:jc w:val="both"/>
        <w:rPr>
          <w:lang w:eastAsia="fr-FR"/>
        </w:rPr>
      </w:pPr>
      <w:r w:rsidRPr="0012775A">
        <w:rPr>
          <w:lang w:eastAsia="fr-FR"/>
        </w:rPr>
        <w:t>Taille entre 1m75 et 1m85 : 86 cm, 0.810 kg et 0.725 kg ;</w:t>
      </w:r>
    </w:p>
    <w:p w:rsidR="003F2266" w:rsidRPr="0012775A" w:rsidRDefault="003F2266" w:rsidP="003F2266">
      <w:pPr>
        <w:numPr>
          <w:ilvl w:val="0"/>
          <w:numId w:val="88"/>
        </w:numPr>
        <w:jc w:val="both"/>
        <w:rPr>
          <w:lang w:eastAsia="fr-FR"/>
        </w:rPr>
      </w:pPr>
      <w:r w:rsidRPr="0012775A">
        <w:rPr>
          <w:lang w:eastAsia="fr-FR"/>
        </w:rPr>
        <w:t>Taille à partir de 1m85 : 90 cm, 0.910 kg et 0.775 kg</w:t>
      </w:r>
      <w:r>
        <w:rPr>
          <w:lang w:eastAsia="fr-FR"/>
        </w:rPr>
        <w:t>.</w:t>
      </w:r>
    </w:p>
    <w:p w:rsidR="003F2266" w:rsidRPr="00E41665" w:rsidRDefault="003F2266" w:rsidP="00443793">
      <w:pPr>
        <w:jc w:val="both"/>
        <w:rPr>
          <w:b/>
          <w:bCs/>
          <w:lang w:eastAsia="fr-FR"/>
        </w:rPr>
      </w:pPr>
      <w:r w:rsidRPr="00E41665">
        <w:rPr>
          <w:b/>
          <w:bCs/>
          <w:lang w:eastAsia="fr-FR"/>
        </w:rPr>
        <w:t>Femmes :</w:t>
      </w:r>
    </w:p>
    <w:p w:rsidR="003F2266" w:rsidRPr="0012775A" w:rsidRDefault="003F2266" w:rsidP="003F2266">
      <w:pPr>
        <w:numPr>
          <w:ilvl w:val="0"/>
          <w:numId w:val="89"/>
        </w:numPr>
        <w:jc w:val="both"/>
        <w:rPr>
          <w:lang w:eastAsia="fr-FR"/>
        </w:rPr>
      </w:pPr>
      <w:r w:rsidRPr="0012775A">
        <w:rPr>
          <w:lang w:eastAsia="fr-FR"/>
        </w:rPr>
        <w:t>Taille moins de 1m55 : 72 cm, 0.625 kg, et 0.555 kg</w:t>
      </w:r>
    </w:p>
    <w:p w:rsidR="003F2266" w:rsidRPr="0012775A" w:rsidRDefault="003F2266" w:rsidP="003F2266">
      <w:pPr>
        <w:numPr>
          <w:ilvl w:val="0"/>
          <w:numId w:val="89"/>
        </w:numPr>
        <w:jc w:val="both"/>
        <w:rPr>
          <w:lang w:eastAsia="fr-FR"/>
        </w:rPr>
      </w:pPr>
      <w:r w:rsidRPr="0012775A">
        <w:rPr>
          <w:lang w:eastAsia="fr-FR"/>
        </w:rPr>
        <w:t>Taille de 1m55 à 1m60 : 74 cm, 0.650 kg et 0.565 kg ;</w:t>
      </w:r>
    </w:p>
    <w:p w:rsidR="003F2266" w:rsidRPr="0012775A" w:rsidRDefault="003F2266" w:rsidP="003F2266">
      <w:pPr>
        <w:numPr>
          <w:ilvl w:val="0"/>
          <w:numId w:val="89"/>
        </w:numPr>
        <w:jc w:val="both"/>
        <w:rPr>
          <w:lang w:eastAsia="fr-FR"/>
        </w:rPr>
      </w:pPr>
      <w:r w:rsidRPr="0012775A">
        <w:rPr>
          <w:lang w:eastAsia="fr-FR"/>
        </w:rPr>
        <w:t>Taille de 1m60 à 1m65 : 76 cm, 0.675 kg, et 0.575 kg ;</w:t>
      </w:r>
    </w:p>
    <w:p w:rsidR="003F2266" w:rsidRPr="0012775A" w:rsidRDefault="003F2266" w:rsidP="003F2266">
      <w:pPr>
        <w:numPr>
          <w:ilvl w:val="0"/>
          <w:numId w:val="89"/>
        </w:numPr>
        <w:jc w:val="both"/>
        <w:rPr>
          <w:lang w:eastAsia="fr-FR"/>
        </w:rPr>
      </w:pPr>
      <w:r w:rsidRPr="0012775A">
        <w:rPr>
          <w:lang w:eastAsia="fr-FR"/>
        </w:rPr>
        <w:t>Taille de 1m65 à 1m70 : 78 cm, 0.700 kg, et 0.600 kg ;</w:t>
      </w:r>
    </w:p>
    <w:p w:rsidR="003F2266" w:rsidRPr="0012775A" w:rsidRDefault="003F2266" w:rsidP="003F2266">
      <w:pPr>
        <w:numPr>
          <w:ilvl w:val="0"/>
          <w:numId w:val="89"/>
        </w:numPr>
        <w:jc w:val="both"/>
        <w:rPr>
          <w:lang w:eastAsia="fr-FR"/>
        </w:rPr>
      </w:pPr>
      <w:r w:rsidRPr="0012775A">
        <w:rPr>
          <w:lang w:eastAsia="fr-FR"/>
        </w:rPr>
        <w:t>Taille de 1m70 à 1m75 : 80 cm, 0.725 kg, et 0.625 kg ;</w:t>
      </w:r>
    </w:p>
    <w:p w:rsidR="003F2266" w:rsidRPr="0012775A" w:rsidRDefault="003F2266" w:rsidP="003F2266">
      <w:pPr>
        <w:numPr>
          <w:ilvl w:val="0"/>
          <w:numId w:val="89"/>
        </w:numPr>
        <w:jc w:val="both"/>
        <w:rPr>
          <w:lang w:eastAsia="fr-FR"/>
        </w:rPr>
      </w:pPr>
      <w:r w:rsidRPr="0012775A">
        <w:rPr>
          <w:lang w:eastAsia="fr-FR"/>
        </w:rPr>
        <w:t>Taille de 1m75 à 1m80 : 82 cm, 0.740 kg et 0.633 kg ;</w:t>
      </w:r>
    </w:p>
    <w:p w:rsidR="003F2266" w:rsidRPr="0012775A" w:rsidRDefault="003F2266" w:rsidP="003F2266">
      <w:pPr>
        <w:numPr>
          <w:ilvl w:val="0"/>
          <w:numId w:val="89"/>
        </w:numPr>
        <w:jc w:val="both"/>
        <w:rPr>
          <w:lang w:eastAsia="fr-FR"/>
        </w:rPr>
      </w:pPr>
      <w:r w:rsidRPr="0012775A">
        <w:rPr>
          <w:lang w:eastAsia="fr-FR"/>
        </w:rPr>
        <w:t>Taille de 1m80 à 1m85</w:t>
      </w:r>
      <w:r>
        <w:rPr>
          <w:lang w:eastAsia="fr-FR"/>
        </w:rPr>
        <w:t xml:space="preserve"> : 86 cm, 0.810 kg et 0.725 kg.</w:t>
      </w:r>
    </w:p>
    <w:p w:rsidR="003F2266" w:rsidRPr="009A60D1" w:rsidRDefault="003F2266" w:rsidP="007C7652">
      <w:pPr>
        <w:pStyle w:val="Titre5"/>
      </w:pPr>
      <w:r w:rsidRPr="009A60D1">
        <w:t>Les normes de dureté du sabre et de l’épée</w:t>
      </w:r>
    </w:p>
    <w:p w:rsidR="003F2266" w:rsidRPr="0012775A" w:rsidRDefault="003F2266" w:rsidP="003F2266">
      <w:pPr>
        <w:numPr>
          <w:ilvl w:val="0"/>
          <w:numId w:val="90"/>
        </w:numPr>
        <w:jc w:val="both"/>
        <w:rPr>
          <w:lang w:eastAsia="fr-FR"/>
        </w:rPr>
      </w:pPr>
      <w:r w:rsidRPr="00E41665">
        <w:rPr>
          <w:b/>
          <w:bCs/>
          <w:lang w:eastAsia="fr-FR"/>
        </w:rPr>
        <w:t xml:space="preserve">Sabre </w:t>
      </w:r>
      <w:r w:rsidRPr="0012775A">
        <w:rPr>
          <w:lang w:eastAsia="fr-FR"/>
        </w:rPr>
        <w:t>: en posant la pointe de sabre au sol et en laissant tomber son poids, le corps vertical du sabre nepeut pas être trop plié, il faut avoir une certaine d’élasticité.</w:t>
      </w:r>
    </w:p>
    <w:p w:rsidR="003F2266" w:rsidRDefault="003F2266" w:rsidP="003F2266">
      <w:pPr>
        <w:numPr>
          <w:ilvl w:val="0"/>
          <w:numId w:val="90"/>
        </w:numPr>
        <w:jc w:val="both"/>
        <w:rPr>
          <w:lang w:eastAsia="fr-FR"/>
        </w:rPr>
      </w:pPr>
      <w:r w:rsidRPr="00E41665">
        <w:rPr>
          <w:b/>
          <w:bCs/>
          <w:lang w:eastAsia="fr-FR"/>
        </w:rPr>
        <w:t>Epée</w:t>
      </w:r>
      <w:r w:rsidRPr="0012775A">
        <w:rPr>
          <w:lang w:eastAsia="fr-FR"/>
        </w:rPr>
        <w:t xml:space="preserve"> : en posant la pointe d’épée au sol et en laissant tomber son poids, le corps vertical </w:t>
      </w:r>
      <w:r>
        <w:rPr>
          <w:lang w:eastAsia="fr-FR"/>
        </w:rPr>
        <w:t>de l’épée nepeut pas être plié.</w:t>
      </w:r>
    </w:p>
    <w:p w:rsidR="003F2266" w:rsidRPr="00701AFE" w:rsidRDefault="003F2266" w:rsidP="003F2266">
      <w:pPr>
        <w:numPr>
          <w:ilvl w:val="0"/>
          <w:numId w:val="90"/>
        </w:numPr>
        <w:jc w:val="both"/>
        <w:rPr>
          <w:lang w:eastAsia="fr-FR"/>
        </w:rPr>
      </w:pPr>
      <w:r w:rsidRPr="0012775A">
        <w:rPr>
          <w:lang w:eastAsia="fr-FR"/>
        </w:rPr>
        <w:t>Les normes du sabre et de l’épée sont déterminées et contrôlées par le Central national d’administrationdu Wushu.</w:t>
      </w:r>
    </w:p>
    <w:p w:rsidR="003F2266" w:rsidRPr="002C1432" w:rsidRDefault="003F2266" w:rsidP="00443793">
      <w:pPr>
        <w:jc w:val="both"/>
        <w:rPr>
          <w:lang w:eastAsia="fr-FR"/>
        </w:rPr>
      </w:pPr>
      <w:r w:rsidRPr="0012775A">
        <w:rPr>
          <w:lang w:eastAsia="fr-FR"/>
        </w:rPr>
        <w:t>Le tissu du sabre ne peut pas être p</w:t>
      </w:r>
      <w:r>
        <w:rPr>
          <w:lang w:eastAsia="fr-FR"/>
        </w:rPr>
        <w:t>lus long que le corps du sabre.</w:t>
      </w:r>
    </w:p>
    <w:p w:rsidR="003F2266" w:rsidRPr="009A60D1" w:rsidRDefault="003F2266" w:rsidP="007C7652">
      <w:pPr>
        <w:pStyle w:val="Titre5"/>
      </w:pPr>
      <w:r w:rsidRPr="009A60D1">
        <w:t>Les normes de sabre du sud</w:t>
      </w:r>
    </w:p>
    <w:p w:rsidR="003F2266" w:rsidRPr="0012775A" w:rsidRDefault="003F2266" w:rsidP="003F2266">
      <w:pPr>
        <w:numPr>
          <w:ilvl w:val="0"/>
          <w:numId w:val="91"/>
        </w:numPr>
        <w:jc w:val="both"/>
        <w:rPr>
          <w:lang w:eastAsia="fr-FR"/>
        </w:rPr>
      </w:pPr>
      <w:r w:rsidRPr="0012775A">
        <w:rPr>
          <w:b/>
          <w:lang w:eastAsia="fr-FR"/>
        </w:rPr>
        <w:t>La longueur du sabre :</w:t>
      </w:r>
      <w:r w:rsidRPr="0012775A">
        <w:rPr>
          <w:lang w:eastAsia="fr-FR"/>
        </w:rPr>
        <w:t xml:space="preserve"> le bout du sabre ne peut pas être en dessous du menton lorsque le sabre estallongé sur l’avant bras gauche et que la main gauche du compétiteur est sur</w:t>
      </w:r>
      <w:r>
        <w:rPr>
          <w:lang w:eastAsia="fr-FR"/>
        </w:rPr>
        <w:t xml:space="preserve"> la garde du sabre </w:t>
      </w:r>
    </w:p>
    <w:p w:rsidR="003F2266" w:rsidRPr="0012775A" w:rsidRDefault="003F2266" w:rsidP="003F2266">
      <w:pPr>
        <w:numPr>
          <w:ilvl w:val="0"/>
          <w:numId w:val="91"/>
        </w:numPr>
        <w:jc w:val="both"/>
        <w:rPr>
          <w:lang w:eastAsia="fr-FR"/>
        </w:rPr>
      </w:pPr>
      <w:r w:rsidRPr="0012775A">
        <w:rPr>
          <w:b/>
          <w:lang w:eastAsia="fr-FR"/>
        </w:rPr>
        <w:t xml:space="preserve">Le poids du sabre : </w:t>
      </w:r>
      <w:r w:rsidRPr="0012775A">
        <w:rPr>
          <w:lang w:eastAsia="fr-FR"/>
        </w:rPr>
        <w:t>0.750 kg pour adulte masculin, 0.650 kg pour adulte féminine ; sans limites pour</w:t>
      </w:r>
      <w:r>
        <w:rPr>
          <w:lang w:eastAsia="fr-FR"/>
        </w:rPr>
        <w:t xml:space="preserve"> </w:t>
      </w:r>
      <w:r w:rsidRPr="0012775A">
        <w:rPr>
          <w:lang w:eastAsia="fr-FR"/>
        </w:rPr>
        <w:t>enfants ;</w:t>
      </w:r>
    </w:p>
    <w:p w:rsidR="003F2266" w:rsidRPr="0012775A" w:rsidRDefault="003F2266" w:rsidP="003F2266">
      <w:pPr>
        <w:numPr>
          <w:ilvl w:val="0"/>
          <w:numId w:val="91"/>
        </w:numPr>
        <w:jc w:val="both"/>
        <w:rPr>
          <w:lang w:eastAsia="fr-FR"/>
        </w:rPr>
      </w:pPr>
      <w:r w:rsidRPr="0012775A">
        <w:rPr>
          <w:b/>
          <w:lang w:eastAsia="fr-FR"/>
        </w:rPr>
        <w:t>La dureté du sabre :</w:t>
      </w:r>
      <w:r w:rsidRPr="0012775A">
        <w:rPr>
          <w:lang w:eastAsia="fr-FR"/>
        </w:rPr>
        <w:t xml:space="preserve"> laissant le bout du sabre toucher le sol, laissant tomber son poids, le bout du sabre</w:t>
      </w:r>
      <w:r>
        <w:rPr>
          <w:lang w:eastAsia="fr-FR"/>
        </w:rPr>
        <w:t xml:space="preserve"> </w:t>
      </w:r>
      <w:r w:rsidRPr="0012775A">
        <w:rPr>
          <w:lang w:eastAsia="fr-FR"/>
        </w:rPr>
        <w:t>ne peut pas être plié.</w:t>
      </w:r>
    </w:p>
    <w:p w:rsidR="003F2266" w:rsidRPr="009A60D1" w:rsidRDefault="003F2266" w:rsidP="007C7652">
      <w:pPr>
        <w:pStyle w:val="Titre5"/>
      </w:pPr>
      <w:r w:rsidRPr="009A60D1">
        <w:t>Les normes de bâton du sud</w:t>
      </w:r>
    </w:p>
    <w:p w:rsidR="003F2266" w:rsidRPr="0012775A" w:rsidRDefault="003F2266" w:rsidP="003F2266">
      <w:pPr>
        <w:numPr>
          <w:ilvl w:val="0"/>
          <w:numId w:val="92"/>
        </w:numPr>
        <w:jc w:val="both"/>
        <w:rPr>
          <w:lang w:eastAsia="fr-FR"/>
        </w:rPr>
      </w:pPr>
      <w:r w:rsidRPr="0012775A">
        <w:rPr>
          <w:b/>
          <w:lang w:eastAsia="fr-FR"/>
        </w:rPr>
        <w:t>La longueur du bâton</w:t>
      </w:r>
      <w:r w:rsidRPr="0012775A">
        <w:rPr>
          <w:lang w:eastAsia="fr-FR"/>
        </w:rPr>
        <w:t xml:space="preserve"> doit être au moins égale à la taille du compétiteur ;</w:t>
      </w:r>
    </w:p>
    <w:p w:rsidR="003F2266" w:rsidRPr="0012775A" w:rsidRDefault="003F2266" w:rsidP="003F2266">
      <w:pPr>
        <w:numPr>
          <w:ilvl w:val="0"/>
          <w:numId w:val="92"/>
        </w:numPr>
        <w:jc w:val="both"/>
        <w:rPr>
          <w:lang w:eastAsia="fr-FR"/>
        </w:rPr>
      </w:pPr>
      <w:r w:rsidRPr="0012775A">
        <w:rPr>
          <w:b/>
          <w:lang w:eastAsia="fr-FR"/>
        </w:rPr>
        <w:t>Le diamètre du milieu</w:t>
      </w:r>
      <w:r w:rsidRPr="0012775A">
        <w:rPr>
          <w:lang w:eastAsia="fr-FR"/>
        </w:rPr>
        <w:t xml:space="preserve"> jusqu’à la manche de bâton ne peut pas être au-dessous de 2.80 cm pour adultesmasculins, de 2.65 cm pour adultes féminines ; de 2.65 cm pour adolescent masculin, et de 2.50 cmpour adolescente féminine ;</w:t>
      </w:r>
    </w:p>
    <w:p w:rsidR="003F2266" w:rsidRPr="0012775A" w:rsidRDefault="003F2266" w:rsidP="003F2266">
      <w:pPr>
        <w:numPr>
          <w:ilvl w:val="0"/>
          <w:numId w:val="92"/>
        </w:numPr>
        <w:jc w:val="both"/>
        <w:rPr>
          <w:lang w:eastAsia="fr-FR"/>
        </w:rPr>
      </w:pPr>
      <w:r w:rsidRPr="0012775A">
        <w:rPr>
          <w:b/>
          <w:lang w:eastAsia="fr-FR"/>
        </w:rPr>
        <w:t>Le diamètre du milieu</w:t>
      </w:r>
      <w:r w:rsidRPr="0012775A">
        <w:rPr>
          <w:lang w:eastAsia="fr-FR"/>
        </w:rPr>
        <w:t xml:space="preserve"> jusqu’au bout de bâton ne peut pas être au-dessous de 2.30 cm pour adulte</w:t>
      </w:r>
      <w:r>
        <w:rPr>
          <w:lang w:eastAsia="fr-FR"/>
        </w:rPr>
        <w:t xml:space="preserve"> </w:t>
      </w:r>
      <w:r w:rsidRPr="0012775A">
        <w:rPr>
          <w:lang w:eastAsia="fr-FR"/>
        </w:rPr>
        <w:t>masculin, de 2.10 cm pour adulte féminine ; de 2.10 cm pour adolescent masculin et de 1.90 cm pouradolescente féminine.</w:t>
      </w:r>
    </w:p>
    <w:p w:rsidR="003F2266" w:rsidRPr="0012775A" w:rsidRDefault="003F2266" w:rsidP="003F2266">
      <w:pPr>
        <w:numPr>
          <w:ilvl w:val="0"/>
          <w:numId w:val="92"/>
        </w:numPr>
        <w:jc w:val="both"/>
        <w:rPr>
          <w:lang w:eastAsia="fr-FR"/>
        </w:rPr>
      </w:pPr>
      <w:r w:rsidRPr="0012775A">
        <w:rPr>
          <w:lang w:eastAsia="fr-FR"/>
        </w:rPr>
        <w:t xml:space="preserve">Sans </w:t>
      </w:r>
      <w:r>
        <w:rPr>
          <w:lang w:eastAsia="fr-FR"/>
        </w:rPr>
        <w:t>aucune limite pour les enfants.</w:t>
      </w:r>
    </w:p>
    <w:p w:rsidR="003F2266" w:rsidRPr="009A60D1" w:rsidRDefault="003F2266" w:rsidP="003F2266">
      <w:pPr>
        <w:numPr>
          <w:ilvl w:val="0"/>
          <w:numId w:val="68"/>
        </w:numPr>
        <w:tabs>
          <w:tab w:val="left" w:pos="993"/>
        </w:tabs>
        <w:autoSpaceDE w:val="0"/>
        <w:autoSpaceDN w:val="0"/>
        <w:adjustRightInd w:val="0"/>
        <w:spacing w:before="120"/>
        <w:jc w:val="both"/>
        <w:rPr>
          <w:b/>
          <w:lang w:eastAsia="fr-FR"/>
        </w:rPr>
      </w:pPr>
      <w:r w:rsidRPr="009A60D1">
        <w:rPr>
          <w:b/>
          <w:lang w:eastAsia="fr-FR"/>
        </w:rPr>
        <w:t>Les normes de l’épée du Taiji</w:t>
      </w:r>
    </w:p>
    <w:p w:rsidR="003F2266" w:rsidRPr="0012775A" w:rsidRDefault="003F2266" w:rsidP="003F2266">
      <w:pPr>
        <w:numPr>
          <w:ilvl w:val="0"/>
          <w:numId w:val="93"/>
        </w:numPr>
        <w:jc w:val="both"/>
        <w:rPr>
          <w:lang w:eastAsia="fr-FR"/>
        </w:rPr>
      </w:pPr>
      <w:r w:rsidRPr="0012775A">
        <w:rPr>
          <w:b/>
          <w:lang w:eastAsia="fr-FR"/>
        </w:rPr>
        <w:t>La longueur de l’épée</w:t>
      </w:r>
      <w:r w:rsidRPr="0012775A">
        <w:rPr>
          <w:lang w:eastAsia="fr-FR"/>
        </w:rPr>
        <w:t xml:space="preserve"> : la main gauche portant sur la garde de l’épée et laissant l’épée se dresser aulong du bras gauche, la pointe de l’épée doit atteindre le bord supérieur de l’oreille gauche ;</w:t>
      </w:r>
    </w:p>
    <w:p w:rsidR="003F2266" w:rsidRDefault="003F2266" w:rsidP="003F2266">
      <w:pPr>
        <w:numPr>
          <w:ilvl w:val="0"/>
          <w:numId w:val="93"/>
        </w:numPr>
        <w:jc w:val="both"/>
        <w:rPr>
          <w:lang w:eastAsia="fr-FR"/>
        </w:rPr>
      </w:pPr>
      <w:r w:rsidRPr="00F708FC">
        <w:rPr>
          <w:b/>
          <w:lang w:eastAsia="fr-FR"/>
        </w:rPr>
        <w:t>Son poids</w:t>
      </w:r>
      <w:r w:rsidRPr="0012775A">
        <w:rPr>
          <w:lang w:eastAsia="fr-FR"/>
        </w:rPr>
        <w:t xml:space="preserve"> : 0.600 kg pour adulte masculin, 0.500 kg pour adulte féminine</w:t>
      </w:r>
      <w:r>
        <w:rPr>
          <w:lang w:eastAsia="fr-FR"/>
        </w:rPr>
        <w:t xml:space="preserve"> ; sans limites pour lesenfants</w:t>
      </w:r>
    </w:p>
    <w:p w:rsidR="003F2266" w:rsidRPr="0012775A" w:rsidRDefault="003F2266" w:rsidP="003F2266">
      <w:pPr>
        <w:numPr>
          <w:ilvl w:val="0"/>
          <w:numId w:val="93"/>
        </w:numPr>
        <w:jc w:val="both"/>
        <w:rPr>
          <w:lang w:eastAsia="fr-FR"/>
        </w:rPr>
      </w:pPr>
      <w:r w:rsidRPr="00F708FC">
        <w:rPr>
          <w:b/>
          <w:lang w:eastAsia="fr-FR"/>
        </w:rPr>
        <w:t>La dureté de l’épée</w:t>
      </w:r>
      <w:r w:rsidRPr="0012775A">
        <w:rPr>
          <w:lang w:eastAsia="fr-FR"/>
        </w:rPr>
        <w:t xml:space="preserve"> : laissant la pointe de l’épée toucher le sol, et son poids peser sur la pointe, le corpsde l’épée ne peut pas se plier.</w:t>
      </w:r>
    </w:p>
    <w:p w:rsidR="003F2266" w:rsidRDefault="003F2266" w:rsidP="008D635A">
      <w:pPr>
        <w:pStyle w:val="TexteBase2"/>
      </w:pPr>
    </w:p>
    <w:p w:rsidR="003F2266" w:rsidRDefault="003F2266" w:rsidP="00D943F3">
      <w:pPr>
        <w:pStyle w:val="TexteBase2"/>
        <w:jc w:val="center"/>
      </w:pPr>
      <w:r>
        <w:br w:type="page"/>
      </w:r>
    </w:p>
    <w:p w:rsidR="003F2266" w:rsidRPr="00217A97" w:rsidRDefault="003F2266" w:rsidP="007C7652">
      <w:pPr>
        <w:pStyle w:val="Titre3"/>
      </w:pPr>
      <w:bookmarkStart w:id="395" w:name="_Toc407484831"/>
      <w:bookmarkStart w:id="396" w:name="_Toc431947203"/>
      <w:bookmarkStart w:id="397" w:name="_Toc431947316"/>
      <w:r>
        <w:t>3</w:t>
      </w:r>
      <w:r>
        <w:rPr>
          <w:vertAlign w:val="superscript"/>
        </w:rPr>
        <w:t>èm</w:t>
      </w:r>
      <w:r w:rsidRPr="00217A97">
        <w:rPr>
          <w:vertAlign w:val="superscript"/>
        </w:rPr>
        <w:t>e</w:t>
      </w:r>
      <w:r>
        <w:t xml:space="preserve"> p</w:t>
      </w:r>
      <w:r w:rsidRPr="00217A97">
        <w:t>artie</w:t>
      </w:r>
      <w:r>
        <w:t xml:space="preserve"> : Règlement d’arbitrage</w:t>
      </w:r>
      <w:bookmarkEnd w:id="395"/>
      <w:r>
        <w:t xml:space="preserve"> taolu traditionnel</w:t>
      </w:r>
      <w:bookmarkEnd w:id="396"/>
      <w:bookmarkEnd w:id="397"/>
    </w:p>
    <w:p w:rsidR="003F2266" w:rsidRPr="005708AE" w:rsidRDefault="003F2266" w:rsidP="007C7652">
      <w:pPr>
        <w:pStyle w:val="Titre4"/>
      </w:pPr>
      <w:bookmarkStart w:id="398" w:name="_Toc407178304"/>
      <w:bookmarkStart w:id="399" w:name="_Toc407484832"/>
      <w:r w:rsidRPr="005708AE">
        <w:t xml:space="preserve">Article </w:t>
      </w:r>
      <w:r>
        <w:t>1</w:t>
      </w:r>
      <w:r w:rsidRPr="005708AE">
        <w:t xml:space="preserve"> : Méthodes et Critères de notation</w:t>
      </w:r>
      <w:bookmarkEnd w:id="398"/>
      <w:bookmarkEnd w:id="399"/>
    </w:p>
    <w:p w:rsidR="003F2266" w:rsidRPr="005708AE" w:rsidRDefault="003F2266" w:rsidP="008F2BC1">
      <w:r w:rsidRPr="005708AE">
        <w:t xml:space="preserve">Le  barème de 10 points est appliqué </w:t>
      </w:r>
    </w:p>
    <w:p w:rsidR="003F2266" w:rsidRPr="005708AE" w:rsidRDefault="003F2266" w:rsidP="007C7652">
      <w:pPr>
        <w:pStyle w:val="Titre5"/>
      </w:pPr>
      <w:bookmarkStart w:id="400" w:name="_Toc402730507"/>
      <w:bookmarkStart w:id="401" w:name="_Toc402772806"/>
      <w:bookmarkStart w:id="402" w:name="_Toc407178305"/>
      <w:r w:rsidRPr="005708AE">
        <w:t>Méthodes de notation</w:t>
      </w:r>
      <w:bookmarkEnd w:id="400"/>
      <w:bookmarkEnd w:id="401"/>
      <w:bookmarkEnd w:id="402"/>
    </w:p>
    <w:p w:rsidR="003F2266" w:rsidRPr="005708AE" w:rsidRDefault="003F2266" w:rsidP="008F2BC1">
      <w:pPr>
        <w:jc w:val="both"/>
      </w:pPr>
      <w:r w:rsidRPr="005708AE">
        <w:t>Les juges se référant au niveau de la prestation technique du compétiteur, aux « critères de notation divisés en différents degrés de mentions », et, par comparaison, au niveau des autres prestations, déterminent le degré de notation que le compétiteur mérite. Sur cette base de notation, ils déduisent les points concernant les autres erreurs. La notation peut présenter deux décimales.</w:t>
      </w:r>
    </w:p>
    <w:p w:rsidR="003F2266" w:rsidRPr="005708AE" w:rsidRDefault="003F2266" w:rsidP="007C7652">
      <w:pPr>
        <w:pStyle w:val="Titre5"/>
      </w:pPr>
      <w:bookmarkStart w:id="403" w:name="_Toc402730508"/>
      <w:bookmarkStart w:id="404" w:name="_Toc402772807"/>
      <w:bookmarkStart w:id="405" w:name="_Toc407178306"/>
      <w:r w:rsidRPr="005708AE">
        <w:t>Détermination de la note réelle du compétiteur</w:t>
      </w:r>
      <w:bookmarkEnd w:id="403"/>
      <w:bookmarkEnd w:id="404"/>
      <w:bookmarkEnd w:id="405"/>
    </w:p>
    <w:p w:rsidR="003F2266" w:rsidRPr="005708AE" w:rsidRDefault="003F2266" w:rsidP="003F2266">
      <w:pPr>
        <w:pStyle w:val="Paragraphedeliste2"/>
        <w:numPr>
          <w:ilvl w:val="0"/>
          <w:numId w:val="102"/>
        </w:numPr>
      </w:pPr>
      <w:r w:rsidRPr="005708AE">
        <w:t>S’il y a 3 juges, la note réelle obtenue par le compétiteur sera la moyenne de la note de 3 juges ;</w:t>
      </w:r>
    </w:p>
    <w:p w:rsidR="003F2266" w:rsidRPr="005708AE" w:rsidRDefault="003F2266" w:rsidP="003F2266">
      <w:pPr>
        <w:pStyle w:val="Paragraphedeliste2"/>
        <w:numPr>
          <w:ilvl w:val="0"/>
          <w:numId w:val="102"/>
        </w:numPr>
      </w:pPr>
      <w:r w:rsidRPr="005708AE">
        <w:t>S’il y a 4 juges, la note réelle sera la moyenne des deux notes du milieu ;</w:t>
      </w:r>
    </w:p>
    <w:p w:rsidR="003F2266" w:rsidRPr="005708AE" w:rsidRDefault="003F2266" w:rsidP="003F2266">
      <w:pPr>
        <w:pStyle w:val="Paragraphedeliste2"/>
        <w:numPr>
          <w:ilvl w:val="0"/>
          <w:numId w:val="102"/>
        </w:numPr>
      </w:pPr>
      <w:r w:rsidRPr="005708AE">
        <w:t>S’il y a 5 juges, la note réelle sera la moyenne des trois notes du milieu ;</w:t>
      </w:r>
    </w:p>
    <w:p w:rsidR="003F2266" w:rsidRPr="005708AE" w:rsidRDefault="003F2266" w:rsidP="008F2BC1">
      <w:r w:rsidRPr="005708AE">
        <w:t>La note réelle peut avoir deux décimales et la troisième ne sera pas prise en compte.</w:t>
      </w:r>
    </w:p>
    <w:p w:rsidR="003F2266" w:rsidRPr="005708AE" w:rsidRDefault="003F2266" w:rsidP="007C7652">
      <w:pPr>
        <w:pStyle w:val="Titre5"/>
      </w:pPr>
      <w:bookmarkStart w:id="406" w:name="_Toc402730509"/>
      <w:bookmarkStart w:id="407" w:name="_Toc402772808"/>
      <w:bookmarkStart w:id="408" w:name="_Toc407178307"/>
      <w:r w:rsidRPr="005708AE">
        <w:t>La notation de régulation du juge chef de table</w:t>
      </w:r>
      <w:bookmarkEnd w:id="406"/>
      <w:bookmarkEnd w:id="407"/>
      <w:bookmarkEnd w:id="408"/>
    </w:p>
    <w:p w:rsidR="003F2266" w:rsidRPr="005708AE" w:rsidRDefault="003F2266" w:rsidP="008F2BC1">
      <w:r w:rsidRPr="005708AE">
        <w:t>Lorsqu’il apparaît des incohérences évidentes dans la notation, avant l’affichage de la note finale, le juge chef de table peut en consultation avec le juge en chef, augmenter ou réduire celle-ci de 0.01 à 0.05 point.</w:t>
      </w:r>
    </w:p>
    <w:p w:rsidR="003F2266" w:rsidRPr="005708AE" w:rsidRDefault="003F2266" w:rsidP="008F2BC1">
      <w:r w:rsidRPr="005708AE">
        <w:t>En cas d’une nécessité d’élargir la note de régulation pour régler des irrégularités évidentes, le juge chef de table doit avoir l’accord du juge en chef pour faire des régulations de note entre 0.05 à 0.10 point.</w:t>
      </w:r>
    </w:p>
    <w:p w:rsidR="003F2266" w:rsidRPr="005708AE" w:rsidRDefault="003F2266" w:rsidP="007C7652">
      <w:pPr>
        <w:pStyle w:val="Titre5"/>
      </w:pPr>
      <w:bookmarkStart w:id="409" w:name="_Toc402730510"/>
      <w:bookmarkStart w:id="410" w:name="_Toc402772809"/>
      <w:bookmarkStart w:id="411" w:name="_Toc407178308"/>
      <w:r w:rsidRPr="005708AE">
        <w:t>Détermination de la note finale</w:t>
      </w:r>
      <w:bookmarkEnd w:id="409"/>
      <w:bookmarkEnd w:id="410"/>
      <w:bookmarkEnd w:id="411"/>
    </w:p>
    <w:p w:rsidR="003F2266" w:rsidRPr="005708AE" w:rsidRDefault="003F2266" w:rsidP="008F2BC1">
      <w:r w:rsidRPr="005708AE">
        <w:t>A partir de la note que le compétiteur devrait obtenir, le juge chef de table applique « la déduction par le chef de table » et/ou « la régulation de note par le chef de table », et détermine la note finale du compétiteur.</w:t>
      </w:r>
    </w:p>
    <w:p w:rsidR="003F2266" w:rsidRPr="00706309" w:rsidRDefault="003F2266" w:rsidP="007C7652">
      <w:pPr>
        <w:pStyle w:val="Titre5"/>
      </w:pPr>
      <w:bookmarkStart w:id="412" w:name="_Toc402730511"/>
      <w:bookmarkStart w:id="413" w:name="_Toc402772810"/>
      <w:bookmarkStart w:id="414" w:name="_Toc407178309"/>
      <w:r w:rsidRPr="00706309">
        <w:t>Critères de notation</w:t>
      </w:r>
      <w:bookmarkEnd w:id="412"/>
      <w:bookmarkEnd w:id="413"/>
      <w:bookmarkEnd w:id="414"/>
    </w:p>
    <w:p w:rsidR="003F2266" w:rsidRPr="005708AE" w:rsidRDefault="003F2266" w:rsidP="008F2BC1">
      <w:bookmarkStart w:id="415" w:name="_Toc402730512"/>
      <w:bookmarkStart w:id="416" w:name="_Toc402772811"/>
      <w:r w:rsidRPr="005708AE">
        <w:t>Les degrés de notation</w:t>
      </w:r>
      <w:bookmarkEnd w:id="415"/>
      <w:bookmarkEnd w:id="416"/>
      <w:r>
        <w:t xml:space="preserve">, </w:t>
      </w:r>
      <w:r w:rsidRPr="005708AE">
        <w:t xml:space="preserve">sont divisés en 3 degrés de mentions sous-divisées en 9 niveaux dont (voir tableau 1): </w:t>
      </w:r>
    </w:p>
    <w:p w:rsidR="003F2266" w:rsidRPr="005708AE" w:rsidRDefault="003F2266" w:rsidP="003F2266">
      <w:pPr>
        <w:pStyle w:val="Paragraphedeliste2"/>
        <w:numPr>
          <w:ilvl w:val="0"/>
          <w:numId w:val="103"/>
        </w:numPr>
      </w:pPr>
      <w:r w:rsidRPr="005708AE">
        <w:t>La mention « excellent », valant de 8.50 à 10.00 points ;</w:t>
      </w:r>
    </w:p>
    <w:p w:rsidR="003F2266" w:rsidRPr="005708AE" w:rsidRDefault="003F2266" w:rsidP="003F2266">
      <w:pPr>
        <w:pStyle w:val="Paragraphedeliste2"/>
        <w:numPr>
          <w:ilvl w:val="0"/>
          <w:numId w:val="103"/>
        </w:numPr>
      </w:pPr>
      <w:r w:rsidRPr="005708AE">
        <w:t>La  mention « bien », valant de 7.00 à 8.49 points ;</w:t>
      </w:r>
    </w:p>
    <w:p w:rsidR="003F2266" w:rsidRDefault="003F2266" w:rsidP="003F2266">
      <w:pPr>
        <w:pStyle w:val="Paragraphedeliste2"/>
        <w:numPr>
          <w:ilvl w:val="0"/>
          <w:numId w:val="103"/>
        </w:numPr>
      </w:pPr>
      <w:r w:rsidRPr="005708AE">
        <w:t xml:space="preserve">La  mention « passable », valant de 5.00 à 6.99 points </w:t>
      </w:r>
    </w:p>
    <w:p w:rsidR="003F2266" w:rsidRPr="008657B1" w:rsidRDefault="003F2266" w:rsidP="008F2BC1">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3"/>
        <w:gridCol w:w="2620"/>
        <w:gridCol w:w="1583"/>
        <w:gridCol w:w="3119"/>
      </w:tblGrid>
      <w:tr w:rsidR="003F2266" w:rsidRPr="008F2BC1">
        <w:tc>
          <w:tcPr>
            <w:tcW w:w="4503" w:type="dxa"/>
            <w:gridSpan w:val="2"/>
            <w:tcBorders>
              <w:top w:val="double" w:sz="4" w:space="0" w:color="auto"/>
              <w:left w:val="double" w:sz="4" w:space="0" w:color="auto"/>
              <w:bottom w:val="double" w:sz="4" w:space="0" w:color="auto"/>
            </w:tcBorders>
            <w:shd w:val="clear" w:color="auto" w:fill="8DB3E2"/>
          </w:tcPr>
          <w:p w:rsidR="003F2266" w:rsidRPr="008F2BC1" w:rsidRDefault="003F2266" w:rsidP="008F2BC1">
            <w:pPr>
              <w:pStyle w:val="Titre"/>
              <w:spacing w:before="40" w:after="40"/>
              <w:jc w:val="center"/>
              <w:rPr>
                <w:rFonts w:ascii="Arial" w:hAnsi="Arial" w:cs="Arial"/>
                <w:bCs w:val="0"/>
                <w:szCs w:val="24"/>
              </w:rPr>
            </w:pPr>
            <w:r w:rsidRPr="008F2BC1">
              <w:rPr>
                <w:rFonts w:ascii="Arial" w:hAnsi="Arial" w:cs="Arial"/>
                <w:bCs w:val="0"/>
                <w:szCs w:val="24"/>
              </w:rPr>
              <w:t>Degré de mentions</w:t>
            </w:r>
          </w:p>
        </w:tc>
        <w:tc>
          <w:tcPr>
            <w:tcW w:w="1583" w:type="dxa"/>
            <w:tcBorders>
              <w:top w:val="double" w:sz="4" w:space="0" w:color="auto"/>
              <w:bottom w:val="double" w:sz="4" w:space="0" w:color="auto"/>
            </w:tcBorders>
            <w:shd w:val="clear" w:color="auto" w:fill="8DB3E2"/>
          </w:tcPr>
          <w:p w:rsidR="003F2266" w:rsidRPr="008F2BC1" w:rsidRDefault="003F2266" w:rsidP="008F2BC1">
            <w:pPr>
              <w:pStyle w:val="Titre"/>
              <w:spacing w:before="40" w:after="40"/>
              <w:jc w:val="center"/>
              <w:rPr>
                <w:rFonts w:ascii="Arial" w:hAnsi="Arial" w:cs="Arial"/>
                <w:bCs w:val="0"/>
                <w:szCs w:val="24"/>
              </w:rPr>
            </w:pPr>
            <w:r w:rsidRPr="008F2BC1">
              <w:rPr>
                <w:rFonts w:ascii="Arial" w:hAnsi="Arial" w:cs="Arial"/>
                <w:bCs w:val="0"/>
                <w:szCs w:val="24"/>
              </w:rPr>
              <w:t>Niveau</w:t>
            </w:r>
          </w:p>
        </w:tc>
        <w:tc>
          <w:tcPr>
            <w:tcW w:w="3119" w:type="dxa"/>
            <w:tcBorders>
              <w:top w:val="double" w:sz="4" w:space="0" w:color="auto"/>
              <w:bottom w:val="double" w:sz="4" w:space="0" w:color="auto"/>
              <w:right w:val="double" w:sz="4" w:space="0" w:color="auto"/>
            </w:tcBorders>
            <w:shd w:val="clear" w:color="auto" w:fill="8DB3E2"/>
          </w:tcPr>
          <w:p w:rsidR="003F2266" w:rsidRPr="008F2BC1" w:rsidRDefault="003F2266" w:rsidP="008F2BC1">
            <w:pPr>
              <w:pStyle w:val="Titre"/>
              <w:spacing w:before="40" w:after="40"/>
              <w:jc w:val="center"/>
              <w:rPr>
                <w:rFonts w:ascii="Arial" w:hAnsi="Arial" w:cs="Arial"/>
                <w:bCs w:val="0"/>
                <w:szCs w:val="24"/>
              </w:rPr>
            </w:pPr>
            <w:r w:rsidRPr="008F2BC1">
              <w:rPr>
                <w:rFonts w:ascii="Arial" w:hAnsi="Arial" w:cs="Arial"/>
                <w:bCs w:val="0"/>
                <w:szCs w:val="24"/>
              </w:rPr>
              <w:t>Valeur de notation</w:t>
            </w:r>
          </w:p>
        </w:tc>
      </w:tr>
      <w:tr w:rsidR="003F2266" w:rsidRPr="008F2BC1">
        <w:tc>
          <w:tcPr>
            <w:tcW w:w="1883" w:type="dxa"/>
            <w:vMerge w:val="restart"/>
            <w:tcBorders>
              <w:top w:val="double" w:sz="4" w:space="0" w:color="auto"/>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BIEN</w:t>
            </w:r>
          </w:p>
        </w:tc>
        <w:tc>
          <w:tcPr>
            <w:tcW w:w="2620" w:type="dxa"/>
            <w:tcBorders>
              <w:top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Supérieur</w:t>
            </w:r>
          </w:p>
        </w:tc>
        <w:tc>
          <w:tcPr>
            <w:tcW w:w="1583" w:type="dxa"/>
            <w:tcBorders>
              <w:top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1</w:t>
            </w:r>
          </w:p>
        </w:tc>
        <w:tc>
          <w:tcPr>
            <w:tcW w:w="3119" w:type="dxa"/>
            <w:tcBorders>
              <w:top w:val="double" w:sz="4" w:space="0" w:color="auto"/>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9.50 – 10.00</w:t>
            </w:r>
          </w:p>
        </w:tc>
      </w:tr>
      <w:tr w:rsidR="003F2266" w:rsidRPr="008F2BC1">
        <w:tc>
          <w:tcPr>
            <w:tcW w:w="1883" w:type="dxa"/>
            <w:vMerge/>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Moyen</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2</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9.00 – 9.49</w:t>
            </w:r>
          </w:p>
        </w:tc>
      </w:tr>
      <w:tr w:rsidR="003F2266" w:rsidRPr="008F2BC1">
        <w:tc>
          <w:tcPr>
            <w:tcW w:w="1883" w:type="dxa"/>
            <w:vMerge/>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Inférieur</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3</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8.50 – 8.99</w:t>
            </w:r>
          </w:p>
        </w:tc>
      </w:tr>
      <w:tr w:rsidR="003F2266" w:rsidRPr="008F2BC1">
        <w:tc>
          <w:tcPr>
            <w:tcW w:w="1883" w:type="dxa"/>
            <w:vMerge w:val="restart"/>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STANDARD</w:t>
            </w: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Supérieur</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4</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8.00 – 8.49</w:t>
            </w:r>
          </w:p>
        </w:tc>
      </w:tr>
      <w:tr w:rsidR="003F2266" w:rsidRPr="008F2BC1">
        <w:tc>
          <w:tcPr>
            <w:tcW w:w="1883" w:type="dxa"/>
            <w:vMerge/>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Moyen</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5</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7.50 – 7.99</w:t>
            </w:r>
          </w:p>
        </w:tc>
      </w:tr>
      <w:tr w:rsidR="003F2266" w:rsidRPr="008F2BC1">
        <w:tc>
          <w:tcPr>
            <w:tcW w:w="1883" w:type="dxa"/>
            <w:vMerge/>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Inférieur</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6</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7.00 – 7.49</w:t>
            </w:r>
          </w:p>
        </w:tc>
      </w:tr>
      <w:tr w:rsidR="003F2266" w:rsidRPr="008F2BC1">
        <w:tc>
          <w:tcPr>
            <w:tcW w:w="1883" w:type="dxa"/>
            <w:vMerge w:val="restart"/>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PASSABLE</w:t>
            </w: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Supérieur</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7</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6.50 -6.99</w:t>
            </w:r>
          </w:p>
        </w:tc>
      </w:tr>
      <w:tr w:rsidR="003F2266" w:rsidRPr="008F2BC1">
        <w:tc>
          <w:tcPr>
            <w:tcW w:w="1883" w:type="dxa"/>
            <w:vMerge/>
            <w:tcBorders>
              <w:lef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p>
        </w:tc>
        <w:tc>
          <w:tcPr>
            <w:tcW w:w="2620"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Moyen</w:t>
            </w:r>
          </w:p>
        </w:tc>
        <w:tc>
          <w:tcPr>
            <w:tcW w:w="1583"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8</w:t>
            </w:r>
          </w:p>
        </w:tc>
        <w:tc>
          <w:tcPr>
            <w:tcW w:w="3119" w:type="dxa"/>
            <w:tcBorders>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6.00 – 6.49</w:t>
            </w:r>
          </w:p>
        </w:tc>
      </w:tr>
      <w:tr w:rsidR="003F2266" w:rsidRPr="008F2BC1">
        <w:tc>
          <w:tcPr>
            <w:tcW w:w="1883" w:type="dxa"/>
            <w:vMerge/>
            <w:tcBorders>
              <w:left w:val="double" w:sz="4" w:space="0" w:color="auto"/>
              <w:bottom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p>
        </w:tc>
        <w:tc>
          <w:tcPr>
            <w:tcW w:w="2620" w:type="dxa"/>
            <w:tcBorders>
              <w:bottom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Inférieur</w:t>
            </w:r>
          </w:p>
        </w:tc>
        <w:tc>
          <w:tcPr>
            <w:tcW w:w="1583" w:type="dxa"/>
            <w:tcBorders>
              <w:bottom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9</w:t>
            </w:r>
          </w:p>
        </w:tc>
        <w:tc>
          <w:tcPr>
            <w:tcW w:w="3119" w:type="dxa"/>
            <w:tcBorders>
              <w:bottom w:val="double" w:sz="4" w:space="0" w:color="auto"/>
              <w:right w:val="double" w:sz="4" w:space="0" w:color="auto"/>
            </w:tcBorders>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5.50 – 5.99</w:t>
            </w:r>
          </w:p>
        </w:tc>
      </w:tr>
    </w:tbl>
    <w:p w:rsidR="003F2266" w:rsidRDefault="003F2266" w:rsidP="008F2BC1">
      <w:pPr>
        <w:pStyle w:val="TexteBase2"/>
      </w:pPr>
      <w:bookmarkStart w:id="417" w:name="_Toc407178310"/>
      <w:r>
        <w:br w:type="page"/>
      </w:r>
    </w:p>
    <w:p w:rsidR="003F2266" w:rsidRPr="00C00504" w:rsidRDefault="003F2266" w:rsidP="007C7652">
      <w:pPr>
        <w:pStyle w:val="Titre5"/>
      </w:pPr>
      <w:r w:rsidRPr="00C00504">
        <w:t>Les critères de notation en différents degrés de mentions</w:t>
      </w:r>
      <w:bookmarkEnd w:id="417"/>
    </w:p>
    <w:p w:rsidR="003F2266" w:rsidRPr="00E41D04" w:rsidRDefault="003F2266" w:rsidP="008F2BC1">
      <w:pPr>
        <w:jc w:val="both"/>
      </w:pPr>
      <w:r w:rsidRPr="00E41D04">
        <w:rPr>
          <w:u w:val="single"/>
        </w:rPr>
        <w:t xml:space="preserve">Respecter la rigueur des mouvements, la précision des méthodes, et les caractéristiques du style </w:t>
      </w:r>
      <w:r w:rsidRPr="00E41D04">
        <w:t>: le compétiteur doit jouer pleinement de toutes les caractéristiques techniques, de l’originalité du style, du contenu principal de la discipline ; respecter les normes, les méthodes et les techniques des mouvements ;</w:t>
      </w:r>
    </w:p>
    <w:p w:rsidR="003F2266" w:rsidRPr="00E41D04" w:rsidRDefault="003F2266" w:rsidP="008F2BC1">
      <w:pPr>
        <w:jc w:val="both"/>
      </w:pPr>
      <w:r w:rsidRPr="00E41D04">
        <w:rPr>
          <w:u w:val="single"/>
        </w:rPr>
        <w:t>Une bonne fluidité de la puissance, une précision de la force et une bonne coordination des mouvements :</w:t>
      </w:r>
      <w:r w:rsidRPr="00E41D04">
        <w:t xml:space="preserve"> Le compétiteur doit déployer toute sa puissance musculaire et sa virtuosité dans la manipulation des instruments à travers des caractéristiques telles que la fluidité de la puissance, la précision de la force, la bonne coordination entre les regards, le corps, les déplacements, et entre le corps et les instruments de Wushu ;</w:t>
      </w:r>
    </w:p>
    <w:p w:rsidR="003F2266" w:rsidRPr="00E41D04" w:rsidRDefault="003F2266" w:rsidP="008F2BC1">
      <w:pPr>
        <w:jc w:val="both"/>
      </w:pPr>
      <w:r w:rsidRPr="00E41D04">
        <w:rPr>
          <w:u w:val="single"/>
        </w:rPr>
        <w:t>Une pertinence du rythme, une grande concentration d’esprit, et une bonne maîtrise des techniques :</w:t>
      </w:r>
      <w:r w:rsidRPr="00E41D04">
        <w:t xml:space="preserve"> il faut présenter un rythme en accord avec la discipline ;</w:t>
      </w:r>
    </w:p>
    <w:p w:rsidR="003F2266" w:rsidRPr="00E41D04" w:rsidRDefault="003F2266" w:rsidP="008F2BC1">
      <w:pPr>
        <w:jc w:val="both"/>
      </w:pPr>
      <w:r w:rsidRPr="00E41D04">
        <w:rPr>
          <w:u w:val="single"/>
        </w:rPr>
        <w:t>Une structure rigoureuse de Taolu, une chorégraphie logique, un contenu riche des techniques martiales, et un schéma juste de déplacement :</w:t>
      </w:r>
      <w:r w:rsidRPr="00E41D04">
        <w:t xml:space="preserve"> le contenu des mouvements doit respecter les caractéristiques de la discipline ;</w:t>
      </w:r>
    </w:p>
    <w:p w:rsidR="003F2266" w:rsidRPr="00E41D04" w:rsidRDefault="003F2266" w:rsidP="008F2BC1">
      <w:pPr>
        <w:jc w:val="both"/>
      </w:pPr>
      <w:r w:rsidRPr="00E41D04">
        <w:t>Pour les exercices de Gong fa, leurs mouvements doivent être rigoureux, composés de souplesse et dureté, arrondis et continus auxquels s’ajoutent une respiration qui doit être fluide et longue, une bonne concentration d’esprit, une originalité, et une vitesse juste d’exécution ;</w:t>
      </w:r>
    </w:p>
    <w:p w:rsidR="003F2266" w:rsidRPr="00E41D04" w:rsidRDefault="003F2266" w:rsidP="008F2BC1">
      <w:pPr>
        <w:jc w:val="both"/>
      </w:pPr>
      <w:r w:rsidRPr="00E41D04">
        <w:rPr>
          <w:u w:val="single"/>
        </w:rPr>
        <w:t>Pour les disciplines de Jiti : Bonne coordination, diversité et originalité des transformations techniques :</w:t>
      </w:r>
      <w:r w:rsidRPr="00E41D04">
        <w:t xml:space="preserve"> tout en respectant la formation des colonnes et des lignes de compétiteurs, les transformations doivent être variables et bien coordonnées, faire ressortir le contenu principal et l’originalité de la discipline;</w:t>
      </w:r>
    </w:p>
    <w:p w:rsidR="003F2266" w:rsidRPr="00E41D04" w:rsidRDefault="003F2266" w:rsidP="008F2BC1">
      <w:pPr>
        <w:jc w:val="both"/>
      </w:pPr>
      <w:r w:rsidRPr="00E41D04">
        <w:rPr>
          <w:u w:val="single"/>
        </w:rPr>
        <w:t>Une bonne harmonisation entre la musique et les mouvements :</w:t>
      </w:r>
      <w:r w:rsidRPr="00E41D04">
        <w:t xml:space="preserve"> le style de musique et les caractéristiques de la discipline doivent être en symbiose ;</w:t>
      </w:r>
    </w:p>
    <w:p w:rsidR="003F2266" w:rsidRPr="00E41D04" w:rsidRDefault="003F2266" w:rsidP="008F2BC1">
      <w:pPr>
        <w:jc w:val="both"/>
      </w:pPr>
      <w:r w:rsidRPr="00E41D04">
        <w:t>Lors d’une compétition de Taolus traditionnels de Wushu issus des différents systèmes (Quan zhong) ou des différentes écoles (Liu pai) d’arts martiaux, il est interdit d’exécuter les mouvements difficiles des Taolus optionnels de Wushu au-delà de la catégorie</w:t>
      </w:r>
      <w:r>
        <w:t xml:space="preserve"> A</w:t>
      </w:r>
      <w:r w:rsidRPr="00E41D04">
        <w:t xml:space="preserve">. Le compétiteur dont l’exécution du Taolu n’est pas conforme aux règles, n’obtient pas de notation. (L’exécution des mouvements suivants est autorisée : teng kong feijiao, teng kong bailian, teng kong xuan feng jiao, jian tan et d’autres mouvements de sauts). </w:t>
      </w:r>
    </w:p>
    <w:p w:rsidR="003F2266" w:rsidRDefault="003F2266" w:rsidP="007C7652">
      <w:pPr>
        <w:jc w:val="both"/>
      </w:pPr>
      <w:r w:rsidRPr="00E41D04">
        <w:t>Dans une compétition de Taolus imposés, il faut respecter strictement les mouvements imposés et le schéma des déplacements.</w:t>
      </w:r>
      <w:r>
        <w:br w:type="page"/>
      </w:r>
    </w:p>
    <w:p w:rsidR="003F2266" w:rsidRDefault="003F2266" w:rsidP="007C7652">
      <w:pPr>
        <w:pStyle w:val="Titre5"/>
      </w:pPr>
      <w:bookmarkStart w:id="418" w:name="_Toc402730513"/>
      <w:bookmarkStart w:id="419" w:name="_Toc402772812"/>
      <w:bookmarkStart w:id="420" w:name="_Toc407178311"/>
      <w:r w:rsidRPr="00C00504">
        <w:t>Les déductions de points par les juges concernant les autres erreurs</w:t>
      </w:r>
      <w:bookmarkEnd w:id="418"/>
      <w:bookmarkEnd w:id="419"/>
      <w:bookmarkEnd w:id="420"/>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3060"/>
        <w:gridCol w:w="2160"/>
        <w:gridCol w:w="2340"/>
      </w:tblGrid>
      <w:tr w:rsidR="003F2266" w:rsidRPr="008F2BC1">
        <w:tc>
          <w:tcPr>
            <w:tcW w:w="1980" w:type="dxa"/>
            <w:vMerge w:val="restart"/>
            <w:shd w:val="clear" w:color="auto" w:fill="8DB3E2"/>
            <w:vAlign w:val="center"/>
          </w:tcPr>
          <w:p w:rsidR="003F2266" w:rsidRPr="008F2BC1" w:rsidRDefault="003F2266" w:rsidP="008F2BC1">
            <w:pPr>
              <w:pStyle w:val="Titre"/>
              <w:jc w:val="center"/>
              <w:rPr>
                <w:rFonts w:ascii="Arial" w:hAnsi="Arial" w:cs="Arial"/>
                <w:b/>
                <w:bCs w:val="0"/>
                <w:szCs w:val="24"/>
              </w:rPr>
            </w:pPr>
            <w:r w:rsidRPr="008F2BC1">
              <w:rPr>
                <w:rFonts w:ascii="Arial" w:hAnsi="Arial" w:cs="Arial"/>
                <w:b/>
                <w:bCs w:val="0"/>
                <w:szCs w:val="24"/>
              </w:rPr>
              <w:t>Types d’erreurs</w:t>
            </w:r>
          </w:p>
        </w:tc>
        <w:tc>
          <w:tcPr>
            <w:tcW w:w="7560" w:type="dxa"/>
            <w:gridSpan w:val="3"/>
            <w:shd w:val="clear" w:color="auto" w:fill="8DB3E2"/>
            <w:vAlign w:val="center"/>
          </w:tcPr>
          <w:p w:rsidR="003F2266" w:rsidRPr="008F2BC1" w:rsidRDefault="003F2266" w:rsidP="008F2BC1">
            <w:pPr>
              <w:pStyle w:val="Titre"/>
              <w:jc w:val="center"/>
              <w:rPr>
                <w:rFonts w:ascii="Arial" w:hAnsi="Arial" w:cs="Arial"/>
                <w:b/>
                <w:bCs w:val="0"/>
                <w:szCs w:val="24"/>
              </w:rPr>
            </w:pPr>
            <w:r w:rsidRPr="008F2BC1">
              <w:rPr>
                <w:rFonts w:ascii="Arial" w:hAnsi="Arial" w:cs="Arial"/>
                <w:b/>
                <w:bCs w:val="0"/>
                <w:szCs w:val="24"/>
              </w:rPr>
              <w:t>Contenu des erreurs et critères de déduction de points</w:t>
            </w:r>
          </w:p>
        </w:tc>
      </w:tr>
      <w:tr w:rsidR="003F2266" w:rsidRPr="008F2BC1">
        <w:tc>
          <w:tcPr>
            <w:tcW w:w="1980" w:type="dxa"/>
            <w:vMerge/>
            <w:shd w:val="clear" w:color="auto" w:fill="8DB3E2"/>
            <w:vAlign w:val="center"/>
          </w:tcPr>
          <w:p w:rsidR="003F2266" w:rsidRPr="008F2BC1" w:rsidRDefault="003F2266" w:rsidP="008F2BC1">
            <w:pPr>
              <w:pStyle w:val="Titre"/>
              <w:jc w:val="center"/>
              <w:rPr>
                <w:rFonts w:ascii="Arial" w:hAnsi="Arial" w:cs="Arial"/>
                <w:b/>
                <w:bCs w:val="0"/>
                <w:szCs w:val="24"/>
              </w:rPr>
            </w:pPr>
          </w:p>
        </w:tc>
        <w:tc>
          <w:tcPr>
            <w:tcW w:w="3060" w:type="dxa"/>
            <w:shd w:val="clear" w:color="auto" w:fill="8DB3E2"/>
            <w:vAlign w:val="center"/>
          </w:tcPr>
          <w:p w:rsidR="003F2266" w:rsidRPr="008F2BC1" w:rsidRDefault="003F2266" w:rsidP="008F2BC1">
            <w:pPr>
              <w:pStyle w:val="Titre"/>
              <w:jc w:val="center"/>
              <w:rPr>
                <w:rFonts w:ascii="Arial" w:hAnsi="Arial" w:cs="Arial"/>
                <w:b/>
                <w:bCs w:val="0"/>
                <w:szCs w:val="24"/>
              </w:rPr>
            </w:pPr>
            <w:r w:rsidRPr="008F2BC1">
              <w:rPr>
                <w:rFonts w:ascii="Arial" w:hAnsi="Arial" w:cs="Arial"/>
                <w:b/>
                <w:bCs w:val="0"/>
                <w:szCs w:val="24"/>
              </w:rPr>
              <w:t>0.10</w:t>
            </w:r>
          </w:p>
        </w:tc>
        <w:tc>
          <w:tcPr>
            <w:tcW w:w="2160" w:type="dxa"/>
            <w:shd w:val="clear" w:color="auto" w:fill="8DB3E2"/>
            <w:vAlign w:val="center"/>
          </w:tcPr>
          <w:p w:rsidR="003F2266" w:rsidRPr="008F2BC1" w:rsidRDefault="003F2266" w:rsidP="008F2BC1">
            <w:pPr>
              <w:pStyle w:val="Titre"/>
              <w:jc w:val="center"/>
              <w:rPr>
                <w:rFonts w:ascii="Arial" w:hAnsi="Arial" w:cs="Arial"/>
                <w:b/>
                <w:bCs w:val="0"/>
                <w:szCs w:val="24"/>
              </w:rPr>
            </w:pPr>
            <w:r w:rsidRPr="008F2BC1">
              <w:rPr>
                <w:rFonts w:ascii="Arial" w:hAnsi="Arial" w:cs="Arial"/>
                <w:b/>
                <w:bCs w:val="0"/>
                <w:szCs w:val="24"/>
              </w:rPr>
              <w:t>0.20</w:t>
            </w:r>
          </w:p>
        </w:tc>
        <w:tc>
          <w:tcPr>
            <w:tcW w:w="2340" w:type="dxa"/>
            <w:shd w:val="clear" w:color="auto" w:fill="8DB3E2"/>
            <w:vAlign w:val="center"/>
          </w:tcPr>
          <w:p w:rsidR="003F2266" w:rsidRPr="008F2BC1" w:rsidRDefault="003F2266" w:rsidP="008F2BC1">
            <w:pPr>
              <w:pStyle w:val="Titre"/>
              <w:jc w:val="center"/>
              <w:rPr>
                <w:rFonts w:ascii="Arial" w:hAnsi="Arial" w:cs="Arial"/>
                <w:b/>
                <w:bCs w:val="0"/>
                <w:szCs w:val="24"/>
              </w:rPr>
            </w:pPr>
            <w:r w:rsidRPr="008F2BC1">
              <w:rPr>
                <w:rFonts w:ascii="Arial" w:hAnsi="Arial" w:cs="Arial"/>
                <w:b/>
                <w:bCs w:val="0"/>
                <w:szCs w:val="24"/>
              </w:rPr>
              <w:t>0.30</w:t>
            </w: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Vêtement, décoration affectant les mouvements</w:t>
            </w:r>
          </w:p>
        </w:tc>
        <w:tc>
          <w:tcPr>
            <w:tcW w:w="30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-Tissu du sabre, pompon de l’épée touchant le sol ou s’enroulant sur le corps </w:t>
            </w:r>
          </w:p>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-Déboutonnage ou déchirure vestimentaire ; </w:t>
            </w:r>
          </w:p>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Ceinture, décoration de cheveux tombant par terre ; </w:t>
            </w:r>
          </w:p>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-Perte de chaussure </w:t>
            </w:r>
          </w:p>
        </w:tc>
        <w:tc>
          <w:tcPr>
            <w:tcW w:w="2160" w:type="dxa"/>
          </w:tcPr>
          <w:p w:rsidR="003F2266" w:rsidRPr="008F2BC1" w:rsidRDefault="003F2266" w:rsidP="008F2BC1">
            <w:pPr>
              <w:rPr>
                <w:rFonts w:ascii="Arial" w:hAnsi="Arial" w:cs="Arial"/>
                <w:bCs/>
                <w:sz w:val="20"/>
                <w:szCs w:val="20"/>
              </w:rPr>
            </w:pPr>
          </w:p>
        </w:tc>
        <w:tc>
          <w:tcPr>
            <w:tcW w:w="2340" w:type="dxa"/>
          </w:tcPr>
          <w:p w:rsidR="003F2266" w:rsidRPr="008F2BC1" w:rsidRDefault="003F2266" w:rsidP="008F2BC1">
            <w:pPr>
              <w:rPr>
                <w:rFonts w:ascii="Arial" w:hAnsi="Arial" w:cs="Arial"/>
                <w:bCs/>
                <w:sz w:val="20"/>
                <w:szCs w:val="20"/>
              </w:rPr>
            </w:pP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Instrument touchant le tapis ou le corps du compétiteur, saisie ratée d’instrument, déformation, instrument cassé, tombant par terre</w:t>
            </w:r>
          </w:p>
        </w:tc>
        <w:tc>
          <w:tcPr>
            <w:tcW w:w="30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-Instrument touchant le tapis, </w:t>
            </w:r>
          </w:p>
          <w:p w:rsidR="003F2266" w:rsidRPr="008F2BC1" w:rsidRDefault="003F2266" w:rsidP="008F2BC1">
            <w:pPr>
              <w:rPr>
                <w:rFonts w:ascii="Arial" w:hAnsi="Arial" w:cs="Arial"/>
                <w:bCs/>
                <w:sz w:val="20"/>
                <w:szCs w:val="20"/>
              </w:rPr>
            </w:pPr>
            <w:r w:rsidRPr="008F2BC1">
              <w:rPr>
                <w:rFonts w:ascii="Arial" w:hAnsi="Arial" w:cs="Arial"/>
                <w:bCs/>
                <w:sz w:val="20"/>
                <w:szCs w:val="20"/>
              </w:rPr>
              <w:t>-Instrument quittant la main ; -Instrument s’enroulant sur le corps ;</w:t>
            </w:r>
          </w:p>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-Instrument se tordant ou se déformant </w:t>
            </w:r>
          </w:p>
        </w:tc>
        <w:tc>
          <w:tcPr>
            <w:tcW w:w="2160" w:type="dxa"/>
          </w:tcPr>
          <w:p w:rsidR="003F2266" w:rsidRPr="008F2BC1" w:rsidRDefault="003F2266" w:rsidP="008F2BC1">
            <w:pPr>
              <w:rPr>
                <w:rFonts w:ascii="Arial" w:hAnsi="Arial" w:cs="Arial"/>
                <w:bCs/>
                <w:sz w:val="20"/>
                <w:szCs w:val="20"/>
              </w:rPr>
            </w:pPr>
          </w:p>
        </w:tc>
        <w:tc>
          <w:tcPr>
            <w:tcW w:w="234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-Rupture d’instrument (y compris rupture incomplète); </w:t>
            </w:r>
          </w:p>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-Chute d’instrument sur le tapis ; </w:t>
            </w: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Sortie</w:t>
            </w:r>
          </w:p>
        </w:tc>
        <w:tc>
          <w:tcPr>
            <w:tcW w:w="30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Toute partie du corps du compétiteur touche l’extérieur de la bordure du tapis </w:t>
            </w:r>
          </w:p>
        </w:tc>
        <w:tc>
          <w:tcPr>
            <w:tcW w:w="2160" w:type="dxa"/>
          </w:tcPr>
          <w:p w:rsidR="003F2266" w:rsidRPr="008F2BC1" w:rsidRDefault="003F2266" w:rsidP="008F2BC1">
            <w:pPr>
              <w:rPr>
                <w:rFonts w:ascii="Arial" w:hAnsi="Arial" w:cs="Arial"/>
                <w:bCs/>
                <w:sz w:val="20"/>
                <w:szCs w:val="20"/>
              </w:rPr>
            </w:pPr>
          </w:p>
        </w:tc>
        <w:tc>
          <w:tcPr>
            <w:tcW w:w="2340" w:type="dxa"/>
          </w:tcPr>
          <w:p w:rsidR="003F2266" w:rsidRPr="008F2BC1" w:rsidRDefault="003F2266" w:rsidP="008F2BC1">
            <w:pPr>
              <w:rPr>
                <w:rFonts w:ascii="Arial" w:hAnsi="Arial" w:cs="Arial"/>
                <w:bCs/>
                <w:sz w:val="20"/>
                <w:szCs w:val="20"/>
              </w:rPr>
            </w:pP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Perte d’équilibre</w:t>
            </w:r>
          </w:p>
        </w:tc>
        <w:tc>
          <w:tcPr>
            <w:tcW w:w="30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Le tronc remue, le pied se déplace ou sautille </w:t>
            </w:r>
          </w:p>
        </w:tc>
        <w:tc>
          <w:tcPr>
            <w:tcW w:w="21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Appui supplémentaire par l’utilisation de la main, du coude, du genou, de l’instrument,</w:t>
            </w:r>
          </w:p>
        </w:tc>
        <w:tc>
          <w:tcPr>
            <w:tcW w:w="234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Chute sur le tapis (les deux mains, le bras, la tête, le tronc, et les fesses touchent le sol) </w:t>
            </w: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Oubli</w:t>
            </w:r>
          </w:p>
        </w:tc>
        <w:tc>
          <w:tcPr>
            <w:tcW w:w="30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chaque oubli </w:t>
            </w:r>
          </w:p>
        </w:tc>
        <w:tc>
          <w:tcPr>
            <w:tcW w:w="2160" w:type="dxa"/>
          </w:tcPr>
          <w:p w:rsidR="003F2266" w:rsidRPr="008F2BC1" w:rsidRDefault="003F2266" w:rsidP="008F2BC1">
            <w:pPr>
              <w:rPr>
                <w:rFonts w:ascii="Arial" w:hAnsi="Arial" w:cs="Arial"/>
                <w:bCs/>
                <w:sz w:val="20"/>
                <w:szCs w:val="20"/>
              </w:rPr>
            </w:pPr>
          </w:p>
        </w:tc>
        <w:tc>
          <w:tcPr>
            <w:tcW w:w="2340" w:type="dxa"/>
          </w:tcPr>
          <w:p w:rsidR="003F2266" w:rsidRPr="008F2BC1" w:rsidRDefault="003F2266" w:rsidP="008F2BC1">
            <w:pPr>
              <w:rPr>
                <w:rFonts w:ascii="Arial" w:hAnsi="Arial" w:cs="Arial"/>
                <w:bCs/>
                <w:sz w:val="20"/>
                <w:szCs w:val="20"/>
              </w:rPr>
            </w:pP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Erreurs concernant les caractéristiques de la discipline</w:t>
            </w:r>
          </w:p>
        </w:tc>
        <w:tc>
          <w:tcPr>
            <w:tcW w:w="3060" w:type="dxa"/>
          </w:tcPr>
          <w:p w:rsidR="003F2266" w:rsidRPr="008F2BC1" w:rsidRDefault="003F2266" w:rsidP="008F2BC1">
            <w:pPr>
              <w:rPr>
                <w:rFonts w:ascii="Arial" w:hAnsi="Arial" w:cs="Arial"/>
                <w:bCs/>
                <w:sz w:val="20"/>
                <w:szCs w:val="20"/>
              </w:rPr>
            </w:pPr>
          </w:p>
        </w:tc>
        <w:tc>
          <w:tcPr>
            <w:tcW w:w="21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Touche accidentellement son partenaire</w:t>
            </w:r>
          </w:p>
        </w:tc>
        <w:tc>
          <w:tcPr>
            <w:tcW w:w="234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Blesse accidentellement son partenaire</w:t>
            </w: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Erreurs concernant la discipline Duilian</w:t>
            </w:r>
          </w:p>
        </w:tc>
        <w:tc>
          <w:tcPr>
            <w:tcW w:w="30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Attaques dans le vide </w:t>
            </w:r>
          </w:p>
        </w:tc>
        <w:tc>
          <w:tcPr>
            <w:tcW w:w="21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Toucher involontairement son partenaire </w:t>
            </w:r>
          </w:p>
        </w:tc>
        <w:tc>
          <w:tcPr>
            <w:tcW w:w="234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Blesser involontairement son partenaire </w:t>
            </w:r>
          </w:p>
        </w:tc>
      </w:tr>
      <w:tr w:rsidR="003F2266" w:rsidRPr="008F2BC1">
        <w:tc>
          <w:tcPr>
            <w:tcW w:w="1980"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Erreur dans le tao-lu imposé</w:t>
            </w:r>
          </w:p>
        </w:tc>
        <w:tc>
          <w:tcPr>
            <w:tcW w:w="3060" w:type="dxa"/>
          </w:tcPr>
          <w:p w:rsidR="003F2266" w:rsidRPr="008F2BC1" w:rsidRDefault="003F2266" w:rsidP="008F2BC1">
            <w:pPr>
              <w:rPr>
                <w:rFonts w:ascii="Arial" w:hAnsi="Arial" w:cs="Arial"/>
                <w:bCs/>
                <w:sz w:val="20"/>
                <w:szCs w:val="20"/>
              </w:rPr>
            </w:pPr>
          </w:p>
        </w:tc>
        <w:tc>
          <w:tcPr>
            <w:tcW w:w="2160" w:type="dxa"/>
          </w:tcPr>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-Ajout d’un mouvement </w:t>
            </w:r>
          </w:p>
          <w:p w:rsidR="003F2266" w:rsidRPr="008F2BC1" w:rsidRDefault="003F2266" w:rsidP="008F2BC1">
            <w:pPr>
              <w:rPr>
                <w:rFonts w:ascii="Arial" w:hAnsi="Arial" w:cs="Arial"/>
                <w:bCs/>
                <w:sz w:val="20"/>
                <w:szCs w:val="20"/>
              </w:rPr>
            </w:pPr>
            <w:r w:rsidRPr="008F2BC1">
              <w:rPr>
                <w:rFonts w:ascii="Arial" w:hAnsi="Arial" w:cs="Arial"/>
                <w:bCs/>
                <w:sz w:val="20"/>
                <w:szCs w:val="20"/>
              </w:rPr>
              <w:t xml:space="preserve">-Manquement d’un mouvement imposé </w:t>
            </w:r>
          </w:p>
        </w:tc>
        <w:tc>
          <w:tcPr>
            <w:tcW w:w="2340" w:type="dxa"/>
          </w:tcPr>
          <w:p w:rsidR="003F2266" w:rsidRPr="008F2BC1" w:rsidRDefault="003F2266" w:rsidP="008F2BC1">
            <w:pPr>
              <w:rPr>
                <w:rFonts w:ascii="Arial" w:hAnsi="Arial" w:cs="Arial"/>
                <w:bCs/>
                <w:sz w:val="20"/>
                <w:szCs w:val="20"/>
              </w:rPr>
            </w:pPr>
          </w:p>
        </w:tc>
      </w:tr>
    </w:tbl>
    <w:p w:rsidR="003F2266" w:rsidRDefault="003F2266" w:rsidP="008F2BC1">
      <w:pPr>
        <w:jc w:val="both"/>
      </w:pPr>
    </w:p>
    <w:p w:rsidR="003F2266" w:rsidRPr="00636619" w:rsidRDefault="003F2266" w:rsidP="008F2BC1">
      <w:pPr>
        <w:jc w:val="both"/>
      </w:pPr>
      <w:r w:rsidRPr="00636619">
        <w:t>Chaque fois qu’il apparaît une erreur ci-dessus mentionnée, elle donne lieu à une déduction de point.</w:t>
      </w:r>
    </w:p>
    <w:p w:rsidR="003F2266" w:rsidRPr="00636619" w:rsidRDefault="003F2266" w:rsidP="008F2BC1">
      <w:pPr>
        <w:jc w:val="both"/>
      </w:pPr>
      <w:r w:rsidRPr="00636619">
        <w:t xml:space="preserve">Si dans un mouvement, il y a deux erreurs ou plus, la déduction sera sur la base du total comptabilisé de toutes ces erreurs. </w:t>
      </w:r>
    </w:p>
    <w:p w:rsidR="003F2266" w:rsidRPr="00636619" w:rsidRDefault="003F2266" w:rsidP="008F2BC1">
      <w:pPr>
        <w:jc w:val="both"/>
      </w:pPr>
      <w:r w:rsidRPr="00636619">
        <w:t>Si le compétiteur commet plusieurs des erreurs susmentionnées, la déduction de points se fait en fonction de la somme totale des erreurs.</w:t>
      </w:r>
    </w:p>
    <w:p w:rsidR="003F2266" w:rsidRPr="004F096C" w:rsidRDefault="003F2266" w:rsidP="007C7652">
      <w:pPr>
        <w:pStyle w:val="Titre5"/>
      </w:pPr>
      <w:bookmarkStart w:id="421" w:name="_Toc402730514"/>
      <w:bookmarkStart w:id="422" w:name="_Toc402772813"/>
      <w:bookmarkStart w:id="423" w:name="_Toc407178312"/>
      <w:r w:rsidRPr="004F096C">
        <w:t>Critères et déductions de points par le juge chef de table</w:t>
      </w:r>
      <w:bookmarkEnd w:id="421"/>
      <w:bookmarkEnd w:id="422"/>
      <w:bookmarkEnd w:id="423"/>
    </w:p>
    <w:p w:rsidR="003F2266" w:rsidRDefault="003F2266" w:rsidP="008F2BC1">
      <w:pPr>
        <w:spacing w:before="120" w:after="120"/>
        <w:jc w:val="both"/>
      </w:pPr>
      <w:r w:rsidRPr="00E41D04">
        <w:t>Une déduction de 0.10 point s’applique pour une faute d’insuffisance ou de dépassement de temps de 05 secondes sur la réalisation du Tao lu dans la discipline collective, dans le Tao lu de Taiji quan et de Taiji jian ; la déduction est de 0.20 point pour les cas entre 06 et 10 secondes (y compris 10 secondes), au-d</w:t>
      </w:r>
      <w:r>
        <w:t>elà de 10 secondes = 0.30 point…</w:t>
      </w:r>
    </w:p>
    <w:p w:rsidR="003F2266" w:rsidRPr="00E41D04" w:rsidRDefault="003F2266" w:rsidP="008F2BC1">
      <w:pPr>
        <w:spacing w:before="120" w:after="120"/>
        <w:jc w:val="both"/>
      </w:pPr>
      <w:r w:rsidRPr="00E41D04">
        <w:t>Une déduction de 0.10 point s’applique pour une faute d’insuffisance ou de dépassement de temps de 02 secondes (y compris 02 secondes) dans les Taolus individuels; la déduction est de 0.20 point pour les cas de 02 à 04 secondes (y compris 04 secondes).</w:t>
      </w:r>
    </w:p>
    <w:p w:rsidR="003F2266" w:rsidRDefault="003F2266" w:rsidP="008F2BC1">
      <w:pPr>
        <w:spacing w:before="120" w:after="120"/>
        <w:jc w:val="both"/>
      </w:pPr>
      <w:r w:rsidRPr="00E41D04">
        <w:t>Lorsque la déduction de dépassement de temps atteint 0.30 point, le juge chef de table demande au compétiteur d’arrêter sa prestation, et la prestation est considérée comme terminée.</w:t>
      </w:r>
    </w:p>
    <w:p w:rsidR="003F2266" w:rsidRPr="00E41D04" w:rsidRDefault="003F2266" w:rsidP="008F2BC1">
      <w:pPr>
        <w:spacing w:before="120" w:after="120"/>
        <w:jc w:val="both"/>
      </w:pPr>
      <w:r w:rsidRPr="00E41D04">
        <w:t>Déduction de 1 point pour la reprise d’une prestation interrompue pour des causes subjectives ;</w:t>
      </w:r>
    </w:p>
    <w:p w:rsidR="003F2266" w:rsidRPr="00E41D04" w:rsidRDefault="003F2266" w:rsidP="008F2BC1">
      <w:pPr>
        <w:spacing w:before="120" w:after="120"/>
        <w:jc w:val="both"/>
      </w:pPr>
      <w:r w:rsidRPr="00E41D04">
        <w:t>Une musique d’accompagnement non conforme aux règles de compétition donne lieu à une déduction de 0.10 point.</w:t>
      </w:r>
    </w:p>
    <w:p w:rsidR="003F2266" w:rsidRPr="00E41D04" w:rsidRDefault="003F2266" w:rsidP="008F2BC1">
      <w:pPr>
        <w:spacing w:before="120" w:after="120"/>
        <w:jc w:val="both"/>
      </w:pPr>
      <w:r w:rsidRPr="00E41D04">
        <w:t>Dans une compétition des Tao lus traditionnels, chaque mouvement difficile de catégorie B ou supérieur à B selon le règlement de compétition des Taolus modernes, donne lieu à une déduction de 0.20 point.</w:t>
      </w:r>
    </w:p>
    <w:p w:rsidR="003F2266" w:rsidRPr="004F096C" w:rsidRDefault="003F2266" w:rsidP="007C7652">
      <w:pPr>
        <w:pStyle w:val="Titre4"/>
      </w:pPr>
      <w:bookmarkStart w:id="424" w:name="_Toc407178313"/>
      <w:bookmarkStart w:id="425" w:name="_Toc407484833"/>
      <w:r>
        <w:t>Article 2</w:t>
      </w:r>
      <w:r w:rsidRPr="004F096C">
        <w:t>: Critères de notation des disciplines de démonstrations collectives</w:t>
      </w:r>
      <w:bookmarkEnd w:id="424"/>
      <w:bookmarkEnd w:id="425"/>
    </w:p>
    <w:p w:rsidR="003F2266" w:rsidRPr="004F096C" w:rsidRDefault="003F2266" w:rsidP="007C7652">
      <w:pPr>
        <w:pStyle w:val="Titre5"/>
      </w:pPr>
      <w:bookmarkStart w:id="426" w:name="_Toc402730515"/>
      <w:bookmarkStart w:id="427" w:name="_Toc402772814"/>
      <w:bookmarkStart w:id="428" w:name="_Toc407178314"/>
      <w:r w:rsidRPr="004F096C">
        <w:t>Méthodes de notation</w:t>
      </w:r>
      <w:bookmarkEnd w:id="426"/>
      <w:bookmarkEnd w:id="427"/>
      <w:bookmarkEnd w:id="428"/>
    </w:p>
    <w:p w:rsidR="003F2266" w:rsidRPr="00E41D04" w:rsidRDefault="003F2266" w:rsidP="008F2BC1">
      <w:pPr>
        <w:spacing w:before="120" w:after="120"/>
      </w:pPr>
      <w:r w:rsidRPr="00E41D04">
        <w:t>Le Groupe A composé de 3 juges se charge de la qualité des mouvements ; Le groupe B, composé de 3 juges et du juge Chef de table, se charge de la performance globale.</w:t>
      </w:r>
    </w:p>
    <w:p w:rsidR="003F2266" w:rsidRPr="00E41D04" w:rsidRDefault="003F2266" w:rsidP="008F2BC1">
      <w:pPr>
        <w:spacing w:before="120" w:after="120"/>
      </w:pPr>
      <w:r w:rsidRPr="00E41D04">
        <w:t>Le barème de notation est de 10 points. Dans ces 10 points, 5 points s’appliquent à la qualité des mouvements et 5 points à la performance globale.</w:t>
      </w:r>
    </w:p>
    <w:p w:rsidR="003F2266" w:rsidRPr="00E41D04" w:rsidRDefault="003F2266" w:rsidP="008F2BC1">
      <w:pPr>
        <w:spacing w:before="120" w:after="120"/>
      </w:pPr>
      <w:r w:rsidRPr="00E41D04">
        <w:t>Le groupe A déduit les erreurs concernant la qualité des mouvements.</w:t>
      </w:r>
    </w:p>
    <w:p w:rsidR="003F2266" w:rsidRDefault="003F2266" w:rsidP="008F2BC1">
      <w:pPr>
        <w:spacing w:before="120" w:after="120"/>
      </w:pPr>
      <w:r w:rsidRPr="00E41D04">
        <w:t>Le groupe B et le juge Chef de table évaluent le degré de la performance globale, et déduisent les erreurs concernant la chorégraphie du Tao lu.</w:t>
      </w:r>
    </w:p>
    <w:p w:rsidR="003F2266" w:rsidRPr="004F096C" w:rsidRDefault="003F2266" w:rsidP="007C7652">
      <w:pPr>
        <w:pStyle w:val="Titre5"/>
      </w:pPr>
      <w:bookmarkStart w:id="429" w:name="_Toc402730516"/>
      <w:bookmarkStart w:id="430" w:name="_Toc402772815"/>
      <w:bookmarkStart w:id="431" w:name="_Toc407178315"/>
      <w:r w:rsidRPr="004F096C">
        <w:rPr>
          <w:rStyle w:val="Heading1Char"/>
          <w:rFonts w:ascii="Arial" w:eastAsia="SimSun" w:hAnsi="Arial"/>
          <w:b/>
          <w:bCs/>
          <w:sz w:val="24"/>
        </w:rPr>
        <w:t>Critères de notation</w:t>
      </w:r>
      <w:bookmarkEnd w:id="429"/>
      <w:bookmarkEnd w:id="430"/>
      <w:bookmarkEnd w:id="431"/>
    </w:p>
    <w:p w:rsidR="003F2266" w:rsidRPr="004F096C" w:rsidRDefault="003F2266" w:rsidP="008F2BC1">
      <w:pPr>
        <w:rPr>
          <w:b/>
          <w:bCs/>
        </w:rPr>
      </w:pPr>
      <w:bookmarkStart w:id="432" w:name="_Toc402730517"/>
      <w:bookmarkStart w:id="433" w:name="_Toc402772816"/>
      <w:r w:rsidRPr="004F096C">
        <w:rPr>
          <w:b/>
          <w:bCs/>
        </w:rPr>
        <w:t>La qualité des mouvements</w:t>
      </w:r>
    </w:p>
    <w:p w:rsidR="003F2266" w:rsidRPr="00E41D04" w:rsidRDefault="003F2266" w:rsidP="008F2BC1">
      <w:pPr>
        <w:spacing w:before="120" w:after="120"/>
        <w:jc w:val="both"/>
      </w:pPr>
      <w:r w:rsidRPr="00E41D04">
        <w:t>Chaque mouvement qui n’est pas compatible aux normes réglementaires entraînera une déduction de 0.10 point ; les autres erreurs entraîneront une déduction de 0.10 à 0.30 point.</w:t>
      </w:r>
    </w:p>
    <w:bookmarkEnd w:id="432"/>
    <w:bookmarkEnd w:id="433"/>
    <w:p w:rsidR="003F2266" w:rsidRPr="004F096C" w:rsidRDefault="003F2266" w:rsidP="008F2BC1">
      <w:pPr>
        <w:spacing w:before="120" w:after="120"/>
        <w:jc w:val="both"/>
        <w:rPr>
          <w:b/>
          <w:bCs/>
        </w:rPr>
      </w:pPr>
      <w:r w:rsidRPr="004F096C">
        <w:rPr>
          <w:b/>
          <w:bCs/>
        </w:rPr>
        <w:t>Tableau : Le contenu des erreurs de la qualité des mouvements et d’autres erreurs, les critères de déduction de points, et leur code d’indice dans les Jiti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14"/>
        <w:gridCol w:w="6253"/>
        <w:gridCol w:w="1596"/>
      </w:tblGrid>
      <w:tr w:rsidR="003F2266" w:rsidRPr="008F2BC1">
        <w:trPr>
          <w:trHeight w:val="533"/>
        </w:trPr>
        <w:tc>
          <w:tcPr>
            <w:tcW w:w="1814" w:type="dxa"/>
            <w:shd w:val="clear" w:color="auto" w:fill="8DB3E2"/>
            <w:vAlign w:val="center"/>
          </w:tcPr>
          <w:p w:rsidR="003F2266" w:rsidRPr="008F2BC1" w:rsidRDefault="003F2266" w:rsidP="008F2BC1">
            <w:pPr>
              <w:pStyle w:val="Default1"/>
              <w:jc w:val="center"/>
              <w:rPr>
                <w:rFonts w:ascii="Arial" w:hAnsi="Arial" w:cs="Arial"/>
                <w:b/>
                <w:sz w:val="20"/>
                <w:szCs w:val="20"/>
              </w:rPr>
            </w:pPr>
            <w:r w:rsidRPr="008F2BC1">
              <w:rPr>
                <w:rFonts w:ascii="Arial" w:hAnsi="Arial" w:cs="Arial"/>
                <w:b/>
                <w:sz w:val="20"/>
                <w:szCs w:val="20"/>
              </w:rPr>
              <w:t>Types d’erreurs</w:t>
            </w:r>
          </w:p>
        </w:tc>
        <w:tc>
          <w:tcPr>
            <w:tcW w:w="6253" w:type="dxa"/>
            <w:shd w:val="clear" w:color="auto" w:fill="8DB3E2"/>
            <w:vAlign w:val="center"/>
          </w:tcPr>
          <w:p w:rsidR="003F2266" w:rsidRPr="008F2BC1" w:rsidRDefault="003F2266" w:rsidP="008F2BC1">
            <w:pPr>
              <w:pStyle w:val="Default1"/>
              <w:jc w:val="center"/>
              <w:rPr>
                <w:rFonts w:ascii="Arial" w:hAnsi="Arial" w:cs="Arial"/>
                <w:b/>
                <w:sz w:val="20"/>
                <w:szCs w:val="20"/>
              </w:rPr>
            </w:pPr>
            <w:r w:rsidRPr="008F2BC1">
              <w:rPr>
                <w:rFonts w:ascii="Arial" w:hAnsi="Arial" w:cs="Arial"/>
                <w:b/>
                <w:sz w:val="20"/>
                <w:szCs w:val="20"/>
              </w:rPr>
              <w:t>Contenu des erreurs et de déduction des points</w:t>
            </w:r>
          </w:p>
        </w:tc>
        <w:tc>
          <w:tcPr>
            <w:tcW w:w="1596" w:type="dxa"/>
            <w:shd w:val="clear" w:color="auto" w:fill="8DB3E2"/>
            <w:vAlign w:val="center"/>
          </w:tcPr>
          <w:p w:rsidR="003F2266" w:rsidRPr="008F2BC1" w:rsidRDefault="003F2266" w:rsidP="008F2BC1">
            <w:pPr>
              <w:pStyle w:val="Default1"/>
              <w:jc w:val="center"/>
              <w:rPr>
                <w:rFonts w:ascii="Arial" w:hAnsi="Arial" w:cs="Arial"/>
                <w:b/>
                <w:sz w:val="20"/>
                <w:szCs w:val="20"/>
              </w:rPr>
            </w:pPr>
            <w:r w:rsidRPr="008F2BC1">
              <w:rPr>
                <w:rFonts w:ascii="Arial" w:hAnsi="Arial" w:cs="Arial"/>
                <w:b/>
                <w:sz w:val="20"/>
                <w:szCs w:val="20"/>
              </w:rPr>
              <w:t>Code de référence</w:t>
            </w:r>
          </w:p>
        </w:tc>
      </w:tr>
      <w:tr w:rsidR="003F2266" w:rsidRPr="008F2BC1">
        <w:trPr>
          <w:trHeight w:val="544"/>
        </w:trPr>
        <w:tc>
          <w:tcPr>
            <w:tcW w:w="1814" w:type="dxa"/>
            <w:vMerge w:val="restart"/>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Les autres erreurs</w:t>
            </w: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Lors des positions statiques, le tronc remue, les pieds bougent ou sautilles</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70</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Appui supplémentaire (déduction 0.20 point)</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71</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Chute au tapis (0.30 point)</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72</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Les instruments de Wushu se séparent de leur manche, touchent accidentellement le corps, touchent le sol, se déforment ou se tordent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73</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Les instruments de Wushu se cassent (déduction 0.20 point)</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74</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Chute des instruments de Wushu au tapis (déduction de 0.30)</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75</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Les tissus de sabre, le pompon d’épée, la ceinture, la bande des cheveux tombent au tapis ; les tissus de sabre, le pompon, les instruments flexibles enroulent le corps du compétiteur ; le déboutonnage et déchirement vestimentaire ; perte de chaussures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76</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 temps des équilibres longs est moins de 2 secondes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77</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Toute partie du corps de compétiteur touche l’extérieur de limite du tapis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78</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Oubli</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79</w:t>
            </w:r>
          </w:p>
        </w:tc>
      </w:tr>
      <w:tr w:rsidR="003F2266" w:rsidRPr="008F2BC1">
        <w:trPr>
          <w:trHeight w:val="544"/>
        </w:trPr>
        <w:tc>
          <w:tcPr>
            <w:tcW w:w="1814" w:type="dxa"/>
            <w:vMerge w:val="restart"/>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Méthodes</w:t>
            </w: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Les positions, les techniques de jambes ne sont pas conformes aux normes réglementaires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96</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Les techniques de sauts et de culbutes ne sont pas conformes aux normes réglementaires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97</w:t>
            </w:r>
          </w:p>
        </w:tc>
      </w:tr>
      <w:tr w:rsidR="003F2266" w:rsidRPr="008F2BC1">
        <w:trPr>
          <w:trHeight w:val="133"/>
        </w:trPr>
        <w:tc>
          <w:tcPr>
            <w:tcW w:w="1814" w:type="dxa"/>
            <w:vMerge/>
            <w:vAlign w:val="center"/>
          </w:tcPr>
          <w:p w:rsidR="003F2266" w:rsidRPr="008F2BC1" w:rsidRDefault="003F2266" w:rsidP="008F2BC1">
            <w:pPr>
              <w:jc w:val="cente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rPr>
            </w:pPr>
            <w:r w:rsidRPr="008F2BC1">
              <w:rPr>
                <w:rFonts w:ascii="Arial" w:hAnsi="Arial" w:cs="Arial"/>
                <w:bCs/>
                <w:sz w:val="20"/>
                <w:szCs w:val="20"/>
              </w:rPr>
              <w:t>Les techniques de maniement des instruments de Wushu ne se répondent pas aux normes réglementaires ;</w:t>
            </w:r>
          </w:p>
        </w:tc>
        <w:tc>
          <w:tcPr>
            <w:tcW w:w="1596" w:type="dxa"/>
            <w:vAlign w:val="center"/>
          </w:tcPr>
          <w:p w:rsidR="003F2266" w:rsidRPr="008F2BC1" w:rsidRDefault="003F2266" w:rsidP="008F2BC1">
            <w:pPr>
              <w:jc w:val="center"/>
              <w:rPr>
                <w:rFonts w:ascii="Arial" w:hAnsi="Arial" w:cs="Arial"/>
                <w:bCs/>
                <w:sz w:val="20"/>
                <w:szCs w:val="20"/>
              </w:rPr>
            </w:pPr>
            <w:r w:rsidRPr="008F2BC1">
              <w:rPr>
                <w:rFonts w:ascii="Arial" w:hAnsi="Arial" w:cs="Arial"/>
                <w:bCs/>
                <w:sz w:val="20"/>
                <w:szCs w:val="20"/>
              </w:rPr>
              <w:t>98</w:t>
            </w:r>
          </w:p>
        </w:tc>
      </w:tr>
      <w:tr w:rsidR="003F2266" w:rsidRPr="008F2BC1">
        <w:trPr>
          <w:trHeight w:val="533"/>
        </w:trPr>
        <w:tc>
          <w:tcPr>
            <w:tcW w:w="1814" w:type="dxa"/>
            <w:vMerge w:val="restart"/>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Coordination</w:t>
            </w:r>
          </w:p>
        </w:tc>
        <w:tc>
          <w:tcPr>
            <w:tcW w:w="6253" w:type="dxa"/>
            <w:vAlign w:val="center"/>
          </w:tcPr>
          <w:p w:rsidR="003F2266" w:rsidRPr="008F2BC1" w:rsidRDefault="003F2266" w:rsidP="008F2BC1">
            <w:pPr>
              <w:rPr>
                <w:rFonts w:ascii="Arial" w:hAnsi="Arial" w:cs="Arial"/>
                <w:bCs/>
                <w:sz w:val="20"/>
                <w:szCs w:val="20"/>
                <w:lang w:eastAsia="fr-FR"/>
              </w:rPr>
            </w:pPr>
            <w:r w:rsidRPr="008F2BC1">
              <w:rPr>
                <w:rFonts w:ascii="Arial" w:hAnsi="Arial" w:cs="Arial"/>
                <w:bCs/>
                <w:sz w:val="20"/>
                <w:szCs w:val="20"/>
                <w:lang w:eastAsia="fr-FR"/>
              </w:rPr>
              <w:t>Défaut de synchronisation lors d’un mouvement ou défaut d’alignement dans la formation des colonnes et lignes ;</w:t>
            </w:r>
          </w:p>
        </w:tc>
        <w:tc>
          <w:tcPr>
            <w:tcW w:w="1596" w:type="dxa"/>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99</w:t>
            </w:r>
          </w:p>
        </w:tc>
      </w:tr>
      <w:tr w:rsidR="003F2266" w:rsidRPr="008F2BC1">
        <w:trPr>
          <w:trHeight w:val="133"/>
        </w:trPr>
        <w:tc>
          <w:tcPr>
            <w:tcW w:w="1814" w:type="dxa"/>
            <w:vMerge/>
            <w:vAlign w:val="center"/>
          </w:tcPr>
          <w:p w:rsidR="003F2266" w:rsidRPr="008F2BC1" w:rsidRDefault="003F2266" w:rsidP="008F2BC1">
            <w:pP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lang w:eastAsia="fr-FR"/>
              </w:rPr>
            </w:pPr>
            <w:r w:rsidRPr="008F2BC1">
              <w:rPr>
                <w:rFonts w:ascii="Arial" w:hAnsi="Arial" w:cs="Arial"/>
                <w:bCs/>
                <w:sz w:val="20"/>
                <w:szCs w:val="20"/>
                <w:lang w:eastAsia="fr-FR"/>
              </w:rPr>
              <w:t>Les mouvements d’attaque et défense dans des duels tombent dans le vide ;</w:t>
            </w:r>
          </w:p>
        </w:tc>
        <w:tc>
          <w:tcPr>
            <w:tcW w:w="1596" w:type="dxa"/>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93</w:t>
            </w:r>
          </w:p>
        </w:tc>
      </w:tr>
      <w:tr w:rsidR="003F2266" w:rsidRPr="008F2BC1">
        <w:trPr>
          <w:trHeight w:val="133"/>
        </w:trPr>
        <w:tc>
          <w:tcPr>
            <w:tcW w:w="1814" w:type="dxa"/>
            <w:vMerge/>
            <w:vAlign w:val="center"/>
          </w:tcPr>
          <w:p w:rsidR="003F2266" w:rsidRPr="008F2BC1" w:rsidRDefault="003F2266" w:rsidP="008F2BC1">
            <w:pP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lang w:eastAsia="fr-FR"/>
              </w:rPr>
            </w:pPr>
            <w:r w:rsidRPr="008F2BC1">
              <w:rPr>
                <w:rFonts w:ascii="Arial" w:hAnsi="Arial" w:cs="Arial"/>
                <w:bCs/>
                <w:sz w:val="20"/>
                <w:szCs w:val="20"/>
                <w:lang w:eastAsia="fr-FR"/>
              </w:rPr>
              <w:t>Les attentes d’attaque en provenance de son partenaire ;</w:t>
            </w:r>
          </w:p>
        </w:tc>
        <w:tc>
          <w:tcPr>
            <w:tcW w:w="1596" w:type="dxa"/>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94</w:t>
            </w:r>
          </w:p>
        </w:tc>
      </w:tr>
      <w:tr w:rsidR="003F2266" w:rsidRPr="008F2BC1">
        <w:trPr>
          <w:trHeight w:val="133"/>
        </w:trPr>
        <w:tc>
          <w:tcPr>
            <w:tcW w:w="1814" w:type="dxa"/>
            <w:vMerge/>
            <w:vAlign w:val="center"/>
          </w:tcPr>
          <w:p w:rsidR="003F2266" w:rsidRPr="008F2BC1" w:rsidRDefault="003F2266" w:rsidP="008F2BC1">
            <w:pPr>
              <w:rPr>
                <w:rFonts w:ascii="Arial" w:hAnsi="Arial" w:cs="Arial"/>
                <w:bCs/>
                <w:sz w:val="20"/>
                <w:szCs w:val="20"/>
                <w:lang w:eastAsia="fr-FR"/>
              </w:rPr>
            </w:pPr>
          </w:p>
        </w:tc>
        <w:tc>
          <w:tcPr>
            <w:tcW w:w="6253" w:type="dxa"/>
            <w:vAlign w:val="center"/>
          </w:tcPr>
          <w:p w:rsidR="003F2266" w:rsidRPr="008F2BC1" w:rsidRDefault="003F2266" w:rsidP="008F2BC1">
            <w:pPr>
              <w:rPr>
                <w:rFonts w:ascii="Arial" w:hAnsi="Arial" w:cs="Arial"/>
                <w:bCs/>
                <w:sz w:val="20"/>
                <w:szCs w:val="20"/>
                <w:lang w:eastAsia="fr-FR"/>
              </w:rPr>
            </w:pPr>
            <w:r w:rsidRPr="008F2BC1">
              <w:rPr>
                <w:rFonts w:ascii="Arial" w:hAnsi="Arial" w:cs="Arial"/>
                <w:bCs/>
                <w:sz w:val="20"/>
                <w:szCs w:val="20"/>
                <w:lang w:eastAsia="fr-FR"/>
              </w:rPr>
              <w:t>Touche et blessement accidentel de son partenaire</w:t>
            </w:r>
          </w:p>
        </w:tc>
        <w:tc>
          <w:tcPr>
            <w:tcW w:w="1596" w:type="dxa"/>
            <w:vAlign w:val="center"/>
          </w:tcPr>
          <w:p w:rsidR="003F2266" w:rsidRPr="008F2BC1" w:rsidRDefault="003F2266" w:rsidP="008F2BC1">
            <w:pPr>
              <w:jc w:val="center"/>
              <w:rPr>
                <w:rFonts w:ascii="Arial" w:hAnsi="Arial" w:cs="Arial"/>
                <w:bCs/>
                <w:sz w:val="20"/>
                <w:szCs w:val="20"/>
                <w:lang w:eastAsia="fr-FR"/>
              </w:rPr>
            </w:pPr>
            <w:r w:rsidRPr="008F2BC1">
              <w:rPr>
                <w:rFonts w:ascii="Arial" w:hAnsi="Arial" w:cs="Arial"/>
                <w:bCs/>
                <w:sz w:val="20"/>
                <w:szCs w:val="20"/>
                <w:lang w:eastAsia="fr-FR"/>
              </w:rPr>
              <w:t>95</w:t>
            </w:r>
          </w:p>
        </w:tc>
      </w:tr>
    </w:tbl>
    <w:p w:rsidR="003F2266" w:rsidRDefault="003F2266" w:rsidP="008F2BC1"/>
    <w:p w:rsidR="003F2266" w:rsidRPr="003F1873" w:rsidRDefault="003F2266" w:rsidP="008F2BC1">
      <w:pPr>
        <w:rPr>
          <w:b/>
          <w:bCs/>
        </w:rPr>
      </w:pPr>
      <w:r w:rsidRPr="003F1873">
        <w:rPr>
          <w:b/>
          <w:bCs/>
        </w:rPr>
        <w:t>Remarque :</w:t>
      </w:r>
    </w:p>
    <w:p w:rsidR="003F2266" w:rsidRPr="003F1873" w:rsidRDefault="003F2266" w:rsidP="008F2BC1">
      <w:pPr>
        <w:spacing w:before="120" w:after="120"/>
        <w:jc w:val="both"/>
      </w:pPr>
      <w:r w:rsidRPr="003F1873">
        <w:t>Les erreurs sans mentions de déduction de point signifient qu’une déducti</w:t>
      </w:r>
      <w:r>
        <w:t>on de 0.10 point leur attribue.</w:t>
      </w:r>
    </w:p>
    <w:p w:rsidR="003F2266" w:rsidRPr="003F1873" w:rsidRDefault="003F2266" w:rsidP="008F2BC1">
      <w:pPr>
        <w:spacing w:before="120" w:after="120"/>
        <w:jc w:val="both"/>
      </w:pPr>
      <w:r w:rsidRPr="003F1873">
        <w:t>Plusieurs apparitions de ces erreurs sus mentionnées donneront lieu à une déduction totale de point;</w:t>
      </w:r>
    </w:p>
    <w:p w:rsidR="003F2266" w:rsidRDefault="003F2266" w:rsidP="008F2BC1">
      <w:pPr>
        <w:spacing w:before="120" w:after="120"/>
        <w:jc w:val="both"/>
      </w:pPr>
      <w:r w:rsidRPr="003F1873">
        <w:t>Si les instruments de Wushu touchent l’extérieur de limite du tapis, ou si toute partie du corps de compétiteur dépasse l’espace en l’air du tapis, il n’y aura pas de déduction de point.</w:t>
      </w:r>
    </w:p>
    <w:p w:rsidR="003F2266" w:rsidRDefault="003F2266" w:rsidP="008F2BC1">
      <w:pPr>
        <w:pStyle w:val="TexteBase2"/>
      </w:pPr>
    </w:p>
    <w:p w:rsidR="003F2266" w:rsidRPr="004F096C" w:rsidRDefault="003F2266" w:rsidP="007C7652">
      <w:pPr>
        <w:pStyle w:val="Titre5"/>
      </w:pPr>
      <w:r w:rsidRPr="004F096C">
        <w:t>La performance globale</w:t>
      </w:r>
    </w:p>
    <w:p w:rsidR="003F2266" w:rsidRPr="00E41D04" w:rsidRDefault="003F2266" w:rsidP="008F2BC1">
      <w:pPr>
        <w:spacing w:before="120" w:after="120"/>
        <w:jc w:val="both"/>
        <w:rPr>
          <w:lang w:eastAsia="fr-FR"/>
        </w:rPr>
      </w:pPr>
      <w:r w:rsidRPr="00E41D04">
        <w:rPr>
          <w:lang w:eastAsia="fr-FR"/>
        </w:rPr>
        <w:t>La notation de la performance globale se base sur les différents degrés et sur la déduction de points concernant les erreurs de chorégraphie du Taolu.</w:t>
      </w:r>
    </w:p>
    <w:p w:rsidR="003F2266" w:rsidRPr="00E41D04" w:rsidRDefault="003F2266" w:rsidP="008F2BC1">
      <w:pPr>
        <w:spacing w:before="120" w:after="120"/>
        <w:jc w:val="both"/>
        <w:rPr>
          <w:lang w:eastAsia="fr-FR"/>
        </w:rPr>
      </w:pPr>
      <w:r w:rsidRPr="00E41D04">
        <w:rPr>
          <w:lang w:eastAsia="fr-FR"/>
        </w:rPr>
        <w:t>Les normes de la performance globale sont les suivantes : la puissance pleinement déployée ; la fluidité dans l’utilisation de force ; la précision de la force ; la bonne coordination entre les regards, le corps, et le déplacement (cela concerne aussi la coordination armes/corps) ; la netteté du rythme ; l’originalité du style; l’harmonie entre les mouvements et la musique.</w:t>
      </w:r>
    </w:p>
    <w:p w:rsidR="003F2266" w:rsidRPr="00E41D04" w:rsidRDefault="003F2266" w:rsidP="008F2BC1">
      <w:pPr>
        <w:spacing w:before="120" w:after="120"/>
        <w:jc w:val="both"/>
        <w:rPr>
          <w:lang w:eastAsia="fr-FR"/>
        </w:rPr>
      </w:pPr>
      <w:r w:rsidRPr="00E41D04">
        <w:rPr>
          <w:lang w:eastAsia="fr-FR"/>
        </w:rPr>
        <w:t>Les critères de notation de la performance globale - se basant sur la puissance, la coordination, le rythme, le style, la composition de la musique - se divisent en 9 degrés de point (Voir Tableau ci-dessous)</w:t>
      </w:r>
    </w:p>
    <w:p w:rsidR="003F2266" w:rsidRDefault="003F2266" w:rsidP="008F2BC1">
      <w:pPr>
        <w:jc w:val="both"/>
        <w:rPr>
          <w:b/>
          <w:bCs/>
          <w:lang w:eastAsia="fr-FR"/>
        </w:rPr>
      </w:pPr>
      <w:r w:rsidRPr="003F1873">
        <w:rPr>
          <w:b/>
          <w:bCs/>
          <w:lang w:eastAsia="fr-FR"/>
        </w:rPr>
        <w:t>Tableau : Critères de notation de la performance globale des disciplines Jiti selon les 9 degrés de points</w:t>
      </w: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262"/>
        <w:gridCol w:w="2015"/>
        <w:gridCol w:w="6443"/>
      </w:tblGrid>
      <w:tr w:rsidR="003F2266" w:rsidRPr="008F2BC1">
        <w:tc>
          <w:tcPr>
            <w:tcW w:w="1262" w:type="dxa"/>
            <w:shd w:val="clear" w:color="auto" w:fill="8DB3E2"/>
          </w:tcPr>
          <w:p w:rsidR="003F2266" w:rsidRPr="008F2BC1" w:rsidRDefault="003F2266" w:rsidP="008F2BC1">
            <w:pPr>
              <w:pStyle w:val="Titre"/>
              <w:spacing w:before="40" w:after="40"/>
              <w:jc w:val="center"/>
              <w:rPr>
                <w:rFonts w:ascii="Arial" w:hAnsi="Arial" w:cs="Arial"/>
                <w:bCs w:val="0"/>
                <w:color w:val="000000"/>
                <w:sz w:val="20"/>
                <w:szCs w:val="20"/>
              </w:rPr>
            </w:pPr>
            <w:r w:rsidRPr="008F2BC1">
              <w:rPr>
                <w:rFonts w:ascii="Arial" w:hAnsi="Arial" w:cs="Arial"/>
                <w:bCs w:val="0"/>
                <w:color w:val="000000"/>
                <w:sz w:val="20"/>
                <w:szCs w:val="20"/>
              </w:rPr>
              <w:t>Niveaux</w:t>
            </w:r>
          </w:p>
        </w:tc>
        <w:tc>
          <w:tcPr>
            <w:tcW w:w="2015" w:type="dxa"/>
            <w:shd w:val="clear" w:color="auto" w:fill="8DB3E2"/>
          </w:tcPr>
          <w:p w:rsidR="003F2266" w:rsidRPr="008F2BC1" w:rsidRDefault="003F2266" w:rsidP="008F2BC1">
            <w:pPr>
              <w:pStyle w:val="Titre"/>
              <w:spacing w:before="40" w:after="40"/>
              <w:jc w:val="center"/>
              <w:rPr>
                <w:rFonts w:ascii="Arial" w:hAnsi="Arial" w:cs="Arial"/>
                <w:bCs w:val="0"/>
                <w:color w:val="000000"/>
                <w:sz w:val="20"/>
                <w:szCs w:val="20"/>
              </w:rPr>
            </w:pPr>
            <w:r w:rsidRPr="008F2BC1">
              <w:rPr>
                <w:rFonts w:ascii="Arial" w:hAnsi="Arial" w:cs="Arial"/>
                <w:bCs w:val="0"/>
                <w:color w:val="000000"/>
                <w:sz w:val="20"/>
                <w:szCs w:val="20"/>
              </w:rPr>
              <w:t>Degré de points</w:t>
            </w:r>
          </w:p>
        </w:tc>
        <w:tc>
          <w:tcPr>
            <w:tcW w:w="6443" w:type="dxa"/>
            <w:shd w:val="clear" w:color="auto" w:fill="8DB3E2"/>
          </w:tcPr>
          <w:p w:rsidR="003F2266" w:rsidRPr="008F2BC1" w:rsidRDefault="003F2266" w:rsidP="008F2BC1">
            <w:pPr>
              <w:pStyle w:val="Titre"/>
              <w:spacing w:before="40" w:after="40"/>
              <w:jc w:val="center"/>
              <w:rPr>
                <w:rFonts w:ascii="Arial" w:hAnsi="Arial" w:cs="Arial"/>
                <w:bCs w:val="0"/>
                <w:color w:val="000000"/>
                <w:sz w:val="20"/>
                <w:szCs w:val="20"/>
              </w:rPr>
            </w:pPr>
            <w:r w:rsidRPr="008F2BC1">
              <w:rPr>
                <w:rFonts w:ascii="Arial" w:hAnsi="Arial" w:cs="Arial"/>
                <w:bCs w:val="0"/>
                <w:color w:val="000000"/>
                <w:sz w:val="20"/>
                <w:szCs w:val="20"/>
              </w:rPr>
              <w:t>Critères de notation</w:t>
            </w: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1</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4.81- 5.00</w:t>
            </w:r>
          </w:p>
        </w:tc>
        <w:tc>
          <w:tcPr>
            <w:tcW w:w="6443" w:type="dxa"/>
            <w:vMerge w:val="restart"/>
            <w:vAlign w:val="center"/>
          </w:tcPr>
          <w:p w:rsidR="003F2266" w:rsidRPr="008F2BC1" w:rsidRDefault="003F2266" w:rsidP="008F2BC1">
            <w:pPr>
              <w:pStyle w:val="Titre"/>
              <w:spacing w:before="40" w:after="40"/>
              <w:jc w:val="left"/>
              <w:rPr>
                <w:rFonts w:ascii="Arial" w:hAnsi="Arial" w:cs="Arial"/>
                <w:color w:val="000000"/>
                <w:sz w:val="20"/>
                <w:szCs w:val="20"/>
              </w:rPr>
            </w:pPr>
            <w:r w:rsidRPr="008F2BC1">
              <w:rPr>
                <w:rFonts w:ascii="Arial" w:hAnsi="Arial" w:cs="Arial"/>
                <w:color w:val="000000"/>
                <w:sz w:val="20"/>
                <w:szCs w:val="20"/>
              </w:rPr>
              <w:t>La puissance est pleinement suffisante, fluide, et précise ; le rythme est lisible, le style est original, la chorégraphie est logique, une bonne synchronisation entre les mouvements et la musique (pour le Jiti) ;</w:t>
            </w: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2</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4.51 - 4.80</w:t>
            </w:r>
          </w:p>
        </w:tc>
        <w:tc>
          <w:tcPr>
            <w:tcW w:w="6443" w:type="dxa"/>
            <w:vMerge/>
            <w:vAlign w:val="center"/>
          </w:tcPr>
          <w:p w:rsidR="003F2266" w:rsidRPr="008F2BC1" w:rsidRDefault="003F2266" w:rsidP="008F2BC1">
            <w:pPr>
              <w:pStyle w:val="Titre"/>
              <w:spacing w:before="40" w:after="40"/>
              <w:jc w:val="left"/>
              <w:rPr>
                <w:rFonts w:ascii="Arial" w:hAnsi="Arial" w:cs="Arial"/>
                <w:color w:val="000000"/>
                <w:sz w:val="20"/>
                <w:szCs w:val="20"/>
              </w:rPr>
            </w:pP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3</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04.21 - 4.50</w:t>
            </w:r>
          </w:p>
        </w:tc>
        <w:tc>
          <w:tcPr>
            <w:tcW w:w="6443" w:type="dxa"/>
            <w:vMerge/>
            <w:vAlign w:val="center"/>
          </w:tcPr>
          <w:p w:rsidR="003F2266" w:rsidRPr="008F2BC1" w:rsidRDefault="003F2266" w:rsidP="008F2BC1">
            <w:pPr>
              <w:pStyle w:val="Titre"/>
              <w:spacing w:before="40" w:after="40"/>
              <w:jc w:val="left"/>
              <w:rPr>
                <w:rFonts w:ascii="Arial" w:hAnsi="Arial" w:cs="Arial"/>
                <w:color w:val="000000"/>
                <w:sz w:val="20"/>
                <w:szCs w:val="20"/>
              </w:rPr>
            </w:pP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4</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3.81 - 4.20</w:t>
            </w:r>
          </w:p>
        </w:tc>
        <w:tc>
          <w:tcPr>
            <w:tcW w:w="6443" w:type="dxa"/>
            <w:vMerge w:val="restart"/>
            <w:vAlign w:val="center"/>
          </w:tcPr>
          <w:p w:rsidR="003F2266" w:rsidRPr="008F2BC1" w:rsidRDefault="003F2266" w:rsidP="008F2BC1">
            <w:pPr>
              <w:pStyle w:val="Titre"/>
              <w:spacing w:before="40" w:after="40"/>
              <w:jc w:val="left"/>
              <w:rPr>
                <w:rFonts w:ascii="Arial" w:hAnsi="Arial" w:cs="Arial"/>
                <w:color w:val="000000"/>
                <w:sz w:val="20"/>
                <w:szCs w:val="20"/>
              </w:rPr>
            </w:pPr>
            <w:r w:rsidRPr="008F2BC1">
              <w:rPr>
                <w:rFonts w:ascii="Arial" w:hAnsi="Arial" w:cs="Arial"/>
                <w:color w:val="000000"/>
                <w:sz w:val="20"/>
                <w:szCs w:val="20"/>
              </w:rPr>
              <w:t xml:space="preserve">La puissance est assez suffisante, fluide, et précise ; le rythme est assez lisible, le style est assez original, la chorégraphie est assez logique, une moyenne synchronisation entre les mouvements et la musique </w:t>
            </w: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5</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3.41 - 3.80</w:t>
            </w:r>
          </w:p>
        </w:tc>
        <w:tc>
          <w:tcPr>
            <w:tcW w:w="6443" w:type="dxa"/>
            <w:vMerge/>
            <w:vAlign w:val="center"/>
          </w:tcPr>
          <w:p w:rsidR="003F2266" w:rsidRPr="008F2BC1" w:rsidRDefault="003F2266" w:rsidP="008F2BC1">
            <w:pPr>
              <w:pStyle w:val="Titre"/>
              <w:spacing w:before="40" w:after="40"/>
              <w:jc w:val="left"/>
              <w:rPr>
                <w:rFonts w:ascii="Arial" w:hAnsi="Arial" w:cs="Arial"/>
                <w:color w:val="000000"/>
                <w:sz w:val="20"/>
                <w:szCs w:val="20"/>
              </w:rPr>
            </w:pP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6</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3.01 - 3.40</w:t>
            </w:r>
          </w:p>
        </w:tc>
        <w:tc>
          <w:tcPr>
            <w:tcW w:w="6443" w:type="dxa"/>
            <w:vMerge/>
            <w:vAlign w:val="center"/>
          </w:tcPr>
          <w:p w:rsidR="003F2266" w:rsidRPr="008F2BC1" w:rsidRDefault="003F2266" w:rsidP="008F2BC1">
            <w:pPr>
              <w:pStyle w:val="Titre"/>
              <w:spacing w:before="40" w:after="40"/>
              <w:jc w:val="left"/>
              <w:rPr>
                <w:rFonts w:ascii="Arial" w:hAnsi="Arial" w:cs="Arial"/>
                <w:color w:val="000000"/>
                <w:sz w:val="20"/>
                <w:szCs w:val="20"/>
              </w:rPr>
            </w:pP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7</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2.51 - 3.00</w:t>
            </w:r>
          </w:p>
        </w:tc>
        <w:tc>
          <w:tcPr>
            <w:tcW w:w="6443" w:type="dxa"/>
            <w:vMerge w:val="restart"/>
            <w:vAlign w:val="center"/>
          </w:tcPr>
          <w:p w:rsidR="003F2266" w:rsidRPr="008F2BC1" w:rsidRDefault="003F2266" w:rsidP="008F2BC1">
            <w:pPr>
              <w:pStyle w:val="Titre"/>
              <w:spacing w:before="40" w:after="40"/>
              <w:jc w:val="left"/>
              <w:rPr>
                <w:rFonts w:ascii="Arial" w:hAnsi="Arial" w:cs="Arial"/>
                <w:color w:val="000000"/>
                <w:sz w:val="20"/>
                <w:szCs w:val="20"/>
              </w:rPr>
            </w:pPr>
            <w:r w:rsidRPr="008F2BC1">
              <w:rPr>
                <w:rFonts w:ascii="Arial" w:hAnsi="Arial" w:cs="Arial"/>
                <w:color w:val="000000"/>
                <w:sz w:val="20"/>
                <w:szCs w:val="20"/>
              </w:rPr>
              <w:t xml:space="preserve">La puissance n’est pas suffisante, fluide, et précise ; le rythme n’est pas lisible, le style n’est pas original, la chorégraphie n’est pas logique, une mauvaise synchronisation entre les mouvements et la musique </w:t>
            </w: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8</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2.01 - 2.50</w:t>
            </w:r>
          </w:p>
        </w:tc>
        <w:tc>
          <w:tcPr>
            <w:tcW w:w="6443" w:type="dxa"/>
            <w:vMerge/>
            <w:vAlign w:val="center"/>
          </w:tcPr>
          <w:p w:rsidR="003F2266" w:rsidRPr="008F2BC1" w:rsidRDefault="003F2266" w:rsidP="008F2BC1">
            <w:pPr>
              <w:pStyle w:val="Titre"/>
              <w:spacing w:before="40" w:after="40"/>
              <w:jc w:val="left"/>
              <w:rPr>
                <w:rFonts w:ascii="Arial" w:hAnsi="Arial" w:cs="Arial"/>
                <w:color w:val="000000"/>
                <w:sz w:val="20"/>
                <w:szCs w:val="20"/>
              </w:rPr>
            </w:pPr>
          </w:p>
        </w:tc>
      </w:tr>
      <w:tr w:rsidR="003F2266" w:rsidRPr="008F2BC1">
        <w:tc>
          <w:tcPr>
            <w:tcW w:w="1262"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9</w:t>
            </w:r>
          </w:p>
        </w:tc>
        <w:tc>
          <w:tcPr>
            <w:tcW w:w="2015" w:type="dxa"/>
            <w:vAlign w:val="center"/>
          </w:tcPr>
          <w:p w:rsidR="003F2266" w:rsidRPr="008F2BC1" w:rsidRDefault="003F2266" w:rsidP="008F2BC1">
            <w:pPr>
              <w:pStyle w:val="Titre"/>
              <w:spacing w:before="40" w:after="40"/>
              <w:jc w:val="center"/>
              <w:rPr>
                <w:rFonts w:ascii="Arial" w:hAnsi="Arial" w:cs="Arial"/>
                <w:color w:val="000000"/>
                <w:sz w:val="20"/>
                <w:szCs w:val="20"/>
              </w:rPr>
            </w:pPr>
            <w:r w:rsidRPr="008F2BC1">
              <w:rPr>
                <w:rFonts w:ascii="Arial" w:hAnsi="Arial" w:cs="Arial"/>
                <w:color w:val="000000"/>
                <w:sz w:val="20"/>
                <w:szCs w:val="20"/>
              </w:rPr>
              <w:t>1.51 - 2.00</w:t>
            </w:r>
          </w:p>
        </w:tc>
        <w:tc>
          <w:tcPr>
            <w:tcW w:w="6443" w:type="dxa"/>
            <w:vMerge/>
            <w:vAlign w:val="center"/>
          </w:tcPr>
          <w:p w:rsidR="003F2266" w:rsidRPr="008F2BC1" w:rsidRDefault="003F2266" w:rsidP="008F2BC1">
            <w:pPr>
              <w:pStyle w:val="Titre"/>
              <w:spacing w:before="40" w:after="40"/>
              <w:jc w:val="left"/>
              <w:rPr>
                <w:rFonts w:ascii="Arial" w:hAnsi="Arial" w:cs="Arial"/>
                <w:color w:val="000000"/>
                <w:sz w:val="20"/>
                <w:szCs w:val="20"/>
              </w:rPr>
            </w:pPr>
          </w:p>
        </w:tc>
      </w:tr>
    </w:tbl>
    <w:p w:rsidR="003F2266" w:rsidRPr="004F096C" w:rsidRDefault="003F2266" w:rsidP="007C7652">
      <w:pPr>
        <w:spacing w:before="240"/>
        <w:rPr>
          <w:b/>
          <w:bCs/>
          <w:lang w:eastAsia="fr-FR"/>
        </w:rPr>
      </w:pPr>
      <w:r w:rsidRPr="004F096C">
        <w:rPr>
          <w:b/>
          <w:bCs/>
          <w:lang w:eastAsia="fr-FR"/>
        </w:rPr>
        <w:t xml:space="preserve">Le contenu obligatoire de la chorégraphie de Jiti : </w:t>
      </w:r>
    </w:p>
    <w:p w:rsidR="003F2266" w:rsidRPr="00E41D04" w:rsidRDefault="003F2266" w:rsidP="008F2BC1">
      <w:pPr>
        <w:spacing w:before="120" w:after="120"/>
        <w:jc w:val="both"/>
        <w:rPr>
          <w:lang w:eastAsia="fr-FR"/>
        </w:rPr>
      </w:pPr>
      <w:r w:rsidRPr="00E41D04">
        <w:rPr>
          <w:lang w:eastAsia="fr-FR"/>
        </w:rPr>
        <w:t>La chorégraphie des mouvements de Jiti doit intégrer des techniques imposées suivantes :</w:t>
      </w:r>
    </w:p>
    <w:p w:rsidR="003F2266" w:rsidRPr="00E41D04" w:rsidRDefault="003F2266" w:rsidP="003F2266">
      <w:pPr>
        <w:pStyle w:val="Paragraphedeliste2"/>
        <w:numPr>
          <w:ilvl w:val="0"/>
          <w:numId w:val="104"/>
        </w:numPr>
        <w:spacing w:before="120" w:after="120"/>
        <w:jc w:val="both"/>
        <w:rPr>
          <w:lang w:eastAsia="fr-FR"/>
        </w:rPr>
      </w:pPr>
      <w:r w:rsidRPr="00E41D04">
        <w:rPr>
          <w:lang w:eastAsia="fr-FR"/>
        </w:rPr>
        <w:t>4 techniques de jambes de catégorie « Zhi bai » - Extension (Zheng ti, Ce ti, Lihe, Waibai) ;</w:t>
      </w:r>
    </w:p>
    <w:p w:rsidR="003F2266" w:rsidRPr="00E41D04" w:rsidRDefault="003F2266" w:rsidP="003F2266">
      <w:pPr>
        <w:pStyle w:val="Paragraphedeliste2"/>
        <w:numPr>
          <w:ilvl w:val="0"/>
          <w:numId w:val="104"/>
        </w:numPr>
        <w:spacing w:before="120" w:after="120"/>
        <w:jc w:val="both"/>
        <w:rPr>
          <w:lang w:eastAsia="fr-FR"/>
        </w:rPr>
      </w:pPr>
      <w:r w:rsidRPr="00E41D04">
        <w:rPr>
          <w:lang w:eastAsia="fr-FR"/>
        </w:rPr>
        <w:t xml:space="preserve">3 techniques de </w:t>
      </w:r>
      <w:r w:rsidRPr="004F096C">
        <w:t>jambes de catégorie</w:t>
      </w:r>
      <w:r w:rsidRPr="00E41D04">
        <w:rPr>
          <w:lang w:eastAsia="fr-FR"/>
        </w:rPr>
        <w:t xml:space="preserve"> « Shen shu » - Flexion et extension (Tan tui, Deng tui, Cuai tui) ;</w:t>
      </w:r>
    </w:p>
    <w:p w:rsidR="003F2266" w:rsidRPr="00E41D04" w:rsidRDefault="003F2266" w:rsidP="003F2266">
      <w:pPr>
        <w:pStyle w:val="Paragraphedeliste2"/>
        <w:numPr>
          <w:ilvl w:val="0"/>
          <w:numId w:val="104"/>
        </w:numPr>
        <w:spacing w:before="120" w:after="120"/>
        <w:jc w:val="both"/>
        <w:rPr>
          <w:lang w:eastAsia="fr-FR"/>
        </w:rPr>
      </w:pPr>
      <w:r w:rsidRPr="00E41D04">
        <w:rPr>
          <w:lang w:eastAsia="fr-FR"/>
        </w:rPr>
        <w:t>3 techniques de jambes de catégorie « Ji pai » - jambe claquée (Pai jiao, Lihe ji xiang, Wai bai ji xiang) ;</w:t>
      </w:r>
    </w:p>
    <w:p w:rsidR="003F2266" w:rsidRPr="00E41D04" w:rsidRDefault="003F2266" w:rsidP="003F2266">
      <w:pPr>
        <w:pStyle w:val="Paragraphedeliste2"/>
        <w:numPr>
          <w:ilvl w:val="0"/>
          <w:numId w:val="104"/>
        </w:numPr>
        <w:spacing w:before="120" w:after="120"/>
        <w:jc w:val="both"/>
        <w:rPr>
          <w:lang w:eastAsia="fr-FR"/>
        </w:rPr>
      </w:pPr>
      <w:r w:rsidRPr="00E41D04">
        <w:rPr>
          <w:lang w:eastAsia="fr-FR"/>
        </w:rPr>
        <w:t>2 techniques de jambes de catégorie « Shao tui » - balayage (Qian et hou shao tui) ;</w:t>
      </w:r>
    </w:p>
    <w:p w:rsidR="003F2266" w:rsidRPr="00E41D04" w:rsidRDefault="003F2266" w:rsidP="003F2266">
      <w:pPr>
        <w:pStyle w:val="Paragraphedeliste2"/>
        <w:numPr>
          <w:ilvl w:val="0"/>
          <w:numId w:val="104"/>
        </w:numPr>
        <w:spacing w:before="120" w:after="120"/>
        <w:jc w:val="both"/>
        <w:rPr>
          <w:lang w:eastAsia="fr-FR"/>
        </w:rPr>
      </w:pPr>
      <w:r w:rsidRPr="00E41D04">
        <w:rPr>
          <w:lang w:eastAsia="fr-FR"/>
        </w:rPr>
        <w:t>5 techniques de Tiao yue – sauts (Teng kong fei jiao, Xuan feng jiao, Teng kong bai lian, Ce kong fan, Xuanzi) ;</w:t>
      </w:r>
    </w:p>
    <w:p w:rsidR="003F2266" w:rsidRPr="00E41D04" w:rsidRDefault="003F2266" w:rsidP="003F2266">
      <w:pPr>
        <w:pStyle w:val="Paragraphedeliste2"/>
        <w:numPr>
          <w:ilvl w:val="0"/>
          <w:numId w:val="104"/>
        </w:numPr>
        <w:spacing w:before="120" w:after="120"/>
        <w:jc w:val="both"/>
        <w:rPr>
          <w:lang w:eastAsia="fr-FR"/>
        </w:rPr>
      </w:pPr>
      <w:r w:rsidRPr="00E41D04">
        <w:rPr>
          <w:lang w:eastAsia="fr-FR"/>
        </w:rPr>
        <w:t>5 positions (Gong bu, Ma bu, Pubu, Xu bu, Xié bu) ;</w:t>
      </w:r>
    </w:p>
    <w:p w:rsidR="003F2266" w:rsidRPr="00E41D04" w:rsidRDefault="003F2266" w:rsidP="008F2BC1">
      <w:pPr>
        <w:spacing w:before="120" w:after="120"/>
        <w:jc w:val="both"/>
        <w:rPr>
          <w:lang w:eastAsia="fr-FR"/>
        </w:rPr>
      </w:pPr>
      <w:r w:rsidRPr="00E41D04">
        <w:rPr>
          <w:lang w:eastAsia="fr-FR"/>
        </w:rPr>
        <w:t>La présentation de Jiti doit être accompagnée de la musique sans paroles.</w:t>
      </w:r>
    </w:p>
    <w:p w:rsidR="003F2266" w:rsidRPr="007C7652" w:rsidRDefault="003F2266" w:rsidP="008F2BC1">
      <w:pPr>
        <w:spacing w:before="120" w:after="120"/>
        <w:jc w:val="both"/>
        <w:rPr>
          <w:rStyle w:val="Rfrenceintense"/>
        </w:rPr>
      </w:pPr>
      <w:r w:rsidRPr="007C7652">
        <w:rPr>
          <w:rStyle w:val="Rfrenceintense"/>
        </w:rPr>
        <w:t xml:space="preserve">Remarque : </w:t>
      </w:r>
    </w:p>
    <w:p w:rsidR="003F2266" w:rsidRDefault="003F2266" w:rsidP="008F2BC1">
      <w:pPr>
        <w:spacing w:before="120" w:after="120"/>
        <w:jc w:val="both"/>
        <w:rPr>
          <w:lang w:eastAsia="fr-FR"/>
        </w:rPr>
      </w:pPr>
      <w:r w:rsidRPr="00E41D04">
        <w:rPr>
          <w:lang w:eastAsia="fr-FR"/>
        </w:rPr>
        <w:t>Il n’y aura pas de limites en ce qui concerne la quantité de ces techniques imposées</w:t>
      </w:r>
      <w:r>
        <w:rPr>
          <w:lang w:eastAsia="fr-FR"/>
        </w:rPr>
        <w:t>.</w:t>
      </w:r>
    </w:p>
    <w:p w:rsidR="003F2266" w:rsidRPr="00E41D04" w:rsidRDefault="003F2266" w:rsidP="008F2BC1">
      <w:pPr>
        <w:spacing w:before="120" w:after="120"/>
        <w:jc w:val="both"/>
        <w:rPr>
          <w:lang w:eastAsia="fr-FR"/>
        </w:rPr>
      </w:pPr>
      <w:r w:rsidRPr="00E41D04">
        <w:rPr>
          <w:lang w:eastAsia="fr-FR"/>
        </w:rPr>
        <w:t>Le manquement d’une technique imposée donne lieu à</w:t>
      </w:r>
      <w:r>
        <w:rPr>
          <w:lang w:eastAsia="fr-FR"/>
        </w:rPr>
        <w:t xml:space="preserve"> une déduction de 0.20 points ; </w:t>
      </w:r>
      <w:r w:rsidRPr="00E41D04">
        <w:rPr>
          <w:lang w:eastAsia="fr-FR"/>
        </w:rPr>
        <w:t>Le défaut de la musique d’accompagnement donne lieu à une déduction de 0.50 points.</w:t>
      </w:r>
    </w:p>
    <w:p w:rsidR="003F2266" w:rsidRPr="004F096C" w:rsidRDefault="003F2266" w:rsidP="007C7652">
      <w:pPr>
        <w:pStyle w:val="Titre4"/>
      </w:pPr>
      <w:bookmarkStart w:id="434" w:name="_Toc407178316"/>
      <w:bookmarkStart w:id="435" w:name="_Toc407484834"/>
      <w:r w:rsidRPr="004F096C">
        <w:t>Article 3 : Déclaration de la note finale</w:t>
      </w:r>
      <w:bookmarkEnd w:id="434"/>
      <w:bookmarkEnd w:id="435"/>
    </w:p>
    <w:p w:rsidR="003F2266" w:rsidRPr="00E41D04" w:rsidRDefault="003F2266" w:rsidP="008F2BC1">
      <w:r w:rsidRPr="00E41D04">
        <w:rPr>
          <w:u w:val="single"/>
        </w:rPr>
        <w:t xml:space="preserve">Première méthode </w:t>
      </w:r>
      <w:r w:rsidRPr="004F096C">
        <w:t>:</w:t>
      </w:r>
      <w:r w:rsidRPr="00E41D04">
        <w:t xml:space="preserve"> Les juges présentent chacun leur notation, ensuite le juge chef de table déclare la note finale ;</w:t>
      </w:r>
    </w:p>
    <w:p w:rsidR="003F2266" w:rsidRPr="00E41D04" w:rsidRDefault="003F2266" w:rsidP="008F2BC1">
      <w:r w:rsidRPr="00E41D04">
        <w:rPr>
          <w:u w:val="single"/>
        </w:rPr>
        <w:t xml:space="preserve">Deuxième méthode </w:t>
      </w:r>
      <w:r w:rsidRPr="004F096C">
        <w:t>:</w:t>
      </w:r>
      <w:r w:rsidRPr="00E41D04">
        <w:t xml:space="preserve"> les juges donnent leur notation sur un papier qui sera ensuite transféré au juge chef de table qui déclare la note finale.</w:t>
      </w:r>
    </w:p>
    <w:p w:rsidR="003F2266" w:rsidRPr="004F096C" w:rsidRDefault="003F2266" w:rsidP="007C7652">
      <w:pPr>
        <w:pStyle w:val="Titre4"/>
      </w:pPr>
      <w:bookmarkStart w:id="436" w:name="_Toc407178317"/>
      <w:bookmarkStart w:id="437" w:name="_Toc407484835"/>
      <w:r>
        <w:t>Article 4</w:t>
      </w:r>
      <w:r w:rsidRPr="004F096C">
        <w:t xml:space="preserve"> : Autres règles</w:t>
      </w:r>
      <w:bookmarkEnd w:id="436"/>
      <w:bookmarkEnd w:id="437"/>
    </w:p>
    <w:p w:rsidR="003F2266" w:rsidRPr="008F2BC1" w:rsidRDefault="003F2266" w:rsidP="008F2BC1">
      <w:pPr>
        <w:pStyle w:val="Titre"/>
        <w:rPr>
          <w:bCs w:val="0"/>
          <w:kern w:val="0"/>
          <w:szCs w:val="22"/>
        </w:rPr>
      </w:pPr>
      <w:r w:rsidRPr="008F2BC1">
        <w:rPr>
          <w:bCs w:val="0"/>
          <w:kern w:val="0"/>
          <w:szCs w:val="22"/>
        </w:rPr>
        <w:t>En fonction de la nature et de l’enjeu de chaque compétition, il sera possible d’établir dans le règlement de compétition des règles appropriées.</w:t>
      </w:r>
    </w:p>
    <w:p w:rsidR="003F2266" w:rsidRDefault="003F2266" w:rsidP="008D635A">
      <w:pPr>
        <w:pStyle w:val="TexteBase2"/>
        <w:sectPr w:rsidR="003F2266" w:rsidSect="00217A97">
          <w:headerReference w:type="default" r:id="rId17"/>
          <w:footerReference w:type="default" r:id="rId18"/>
          <w:pgSz w:w="11906" w:h="16838" w:code="9"/>
          <w:pgMar w:top="1134" w:right="1134" w:bottom="1134" w:left="1134" w:header="284" w:footer="261" w:gutter="0"/>
          <w:cols w:space="708"/>
          <w:docGrid w:linePitch="360"/>
        </w:sectPr>
      </w:pPr>
    </w:p>
    <w:p w:rsidR="00D943F3" w:rsidRDefault="00D943F3" w:rsidP="008D635A">
      <w:pPr>
        <w:pStyle w:val="TexteBase"/>
      </w:pPr>
    </w:p>
    <w:sectPr w:rsidR="00D943F3" w:rsidSect="00217A97">
      <w:headerReference w:type="default" r:id="rId19"/>
      <w:footerReference w:type="default" r:id="rId20"/>
      <w:pgSz w:w="11906" w:h="16838" w:code="9"/>
      <w:pgMar w:top="1134" w:right="1134" w:bottom="1134" w:left="1134"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B1" w:rsidRDefault="00B76CB1" w:rsidP="00752879">
      <w:r>
        <w:separator/>
      </w:r>
    </w:p>
  </w:endnote>
  <w:endnote w:type="continuationSeparator" w:id="0">
    <w:p w:rsidR="00B76CB1" w:rsidRDefault="00B76CB1" w:rsidP="0075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66" w:rsidRPr="008A1340" w:rsidRDefault="003F2266" w:rsidP="00717C35">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t>Règlement d’arbitrage – Edition du 15/12/2014</w:t>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67</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67</w:t>
    </w:r>
    <w:r w:rsidRPr="00BD1EEE">
      <w:rPr>
        <w:rStyle w:val="Numrodepage"/>
        <w:rFonts w:ascii="Arial Narrow" w:hAnsi="Arial Narrow"/>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66" w:rsidRPr="00BD1EEE" w:rsidRDefault="003F2266"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t>Règlement d’arbitrage – Edition du 15/12/2014</w:t>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83</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83</w:t>
    </w:r>
    <w:r w:rsidRPr="00BD1EEE">
      <w:rPr>
        <w:rStyle w:val="Numrodepage"/>
        <w:rFonts w:ascii="Arial Narrow" w:hAnsi="Arial Narrow"/>
        <w:b/>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BD1EEE" w:rsidRDefault="0047772C"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t>Règlement d’arbitrage – Edition du 15/12/2014</w:t>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sidR="00FE2047">
      <w:rPr>
        <w:rStyle w:val="Numrodepage"/>
        <w:rFonts w:ascii="Arial Narrow" w:hAnsi="Arial Narrow"/>
        <w:b/>
        <w:noProof/>
        <w:sz w:val="20"/>
        <w:szCs w:val="20"/>
      </w:rPr>
      <w:t>60</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sidR="00FE2047">
      <w:rPr>
        <w:rStyle w:val="Numrodepage"/>
        <w:rFonts w:ascii="Arial Narrow" w:hAnsi="Arial Narrow"/>
        <w:b/>
        <w:noProof/>
        <w:sz w:val="20"/>
        <w:szCs w:val="20"/>
      </w:rPr>
      <w:t>66</w:t>
    </w:r>
    <w:r w:rsidRPr="00BD1EEE">
      <w:rPr>
        <w:rStyle w:val="Numrodepage"/>
        <w:rFonts w:ascii="Arial Narrow" w:hAnsi="Arial Narro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B1" w:rsidRDefault="00B76CB1" w:rsidP="00752879">
      <w:r>
        <w:separator/>
      </w:r>
    </w:p>
  </w:footnote>
  <w:footnote w:type="continuationSeparator" w:id="0">
    <w:p w:rsidR="00B76CB1" w:rsidRDefault="00B76CB1" w:rsidP="00752879">
      <w:r>
        <w:continuationSeparator/>
      </w:r>
    </w:p>
  </w:footnote>
  <w:footnote w:id="1">
    <w:p w:rsidR="003F2266" w:rsidRPr="00920049" w:rsidRDefault="003F2266" w:rsidP="00752879">
      <w:pPr>
        <w:pStyle w:val="Notedebasdepage"/>
      </w:pPr>
      <w:r w:rsidRPr="00920049">
        <w:rPr>
          <w:rStyle w:val="Appelnotedebasdep"/>
        </w:rPr>
        <w:footnoteRef/>
      </w:r>
      <w:r w:rsidRPr="00920049">
        <w:t xml:space="preserve"> Exemple : </w:t>
      </w:r>
      <w:r w:rsidRPr="00920049">
        <w:rPr>
          <w:lang w:eastAsia="fr-FR"/>
        </w:rPr>
        <w:t>Qian shao tui, Xuan feng, bailian, Teng kong xian nei, Tenkong pantui ce pu</w:t>
      </w:r>
    </w:p>
  </w:footnote>
  <w:footnote w:id="2">
    <w:p w:rsidR="003F2266" w:rsidRPr="00920049" w:rsidRDefault="003F2266" w:rsidP="00752879">
      <w:pPr>
        <w:pStyle w:val="Notedebasdepage"/>
      </w:pPr>
      <w:r w:rsidRPr="00920049">
        <w:rPr>
          <w:rStyle w:val="Appelnotedebasdep"/>
        </w:rPr>
        <w:footnoteRef/>
      </w:r>
      <w:r w:rsidRPr="00920049">
        <w:rPr>
          <w:lang w:eastAsia="fr-FR"/>
        </w:rPr>
        <w:t>Exemple : Xuanzi, Ce kong fan,</w:t>
      </w:r>
    </w:p>
  </w:footnote>
  <w:footnote w:id="3">
    <w:p w:rsidR="003F2266" w:rsidRPr="00920049" w:rsidRDefault="003F2266" w:rsidP="00752879">
      <w:pPr>
        <w:pStyle w:val="Notedebasdepage"/>
      </w:pPr>
      <w:r w:rsidRPr="00920049">
        <w:rPr>
          <w:rStyle w:val="Appelnotedebasdep"/>
        </w:rPr>
        <w:footnoteRef/>
      </w:r>
      <w:r w:rsidRPr="00920049">
        <w:rPr>
          <w:lang w:eastAsia="fr-FR"/>
        </w:rPr>
        <w:t>Exemple : Yuan  di ou Dan jiao Hou kong fan, Liyue dating,</w:t>
      </w:r>
    </w:p>
  </w:footnote>
  <w:footnote w:id="4">
    <w:p w:rsidR="003F2266" w:rsidRPr="00920049" w:rsidRDefault="003F2266" w:rsidP="00752879">
      <w:pPr>
        <w:pStyle w:val="Notedebasdepage"/>
      </w:pPr>
      <w:r w:rsidRPr="00920049">
        <w:rPr>
          <w:rStyle w:val="Appelnotedebasdep"/>
        </w:rPr>
        <w:footnoteRef/>
      </w:r>
      <w:r w:rsidRPr="00920049">
        <w:t xml:space="preserve"> Exemple : </w:t>
      </w:r>
      <w:r w:rsidRPr="00920049">
        <w:rPr>
          <w:lang w:eastAsia="fr-FR"/>
        </w:rPr>
        <w:t>Xuanzi zhuanti, Ce kong fan zhuanti, etc.</w:t>
      </w:r>
    </w:p>
  </w:footnote>
  <w:footnote w:id="5">
    <w:p w:rsidR="003F2266" w:rsidRPr="00F347F1" w:rsidRDefault="003F2266" w:rsidP="00752879">
      <w:pPr>
        <w:pStyle w:val="Notedebasdepage"/>
        <w:rPr>
          <w:sz w:val="24"/>
          <w:szCs w:val="24"/>
        </w:rPr>
      </w:pPr>
      <w:r w:rsidRPr="00920049">
        <w:rPr>
          <w:rStyle w:val="Appelnotedebasdep"/>
        </w:rPr>
        <w:footnoteRef/>
      </w:r>
      <w:r w:rsidRPr="00920049">
        <w:t xml:space="preserve"> Exemple : </w:t>
      </w:r>
      <w:r w:rsidRPr="00920049">
        <w:rPr>
          <w:lang w:eastAsia="fr-FR"/>
        </w:rPr>
        <w:t>Dan tiao hou xuan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66" w:rsidRPr="00177C81" w:rsidRDefault="003F2266" w:rsidP="00CD7281">
    <w:pPr>
      <w:pStyle w:val="En-tte"/>
      <w:jc w:val="right"/>
      <w:rPr>
        <w:bCs/>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177C81" w:rsidRDefault="0047772C" w:rsidP="00CD7281">
    <w:pPr>
      <w:pStyle w:val="En-tte"/>
      <w:jc w:val="right"/>
      <w:rPr>
        <w:bC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BD14578_"/>
      </v:shape>
    </w:pict>
  </w:numPicBullet>
  <w:numPicBullet w:numPicBulletId="1">
    <w:pict>
      <v:shape id="_x0000_i1052" type="#_x0000_t75" style="width:11.25pt;height:11.25pt" o:bullet="t">
        <v:imagedata r:id="rId2" o:title="mso551"/>
      </v:shape>
    </w:pict>
  </w:numPicBullet>
  <w:abstractNum w:abstractNumId="0">
    <w:nsid w:val="FFFFFF82"/>
    <w:multiLevelType w:val="singleLevel"/>
    <w:tmpl w:val="8EC247CE"/>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00000003"/>
    <w:multiLevelType w:val="singleLevel"/>
    <w:tmpl w:val="00000003"/>
    <w:name w:val="WW8Num43"/>
    <w:lvl w:ilvl="0">
      <w:start w:val="1"/>
      <w:numFmt w:val="bullet"/>
      <w:lvlText w:val=""/>
      <w:lvlJc w:val="left"/>
      <w:pPr>
        <w:tabs>
          <w:tab w:val="num" w:pos="644"/>
        </w:tabs>
        <w:ind w:left="644" w:hanging="360"/>
      </w:pPr>
      <w:rPr>
        <w:rFonts w:ascii="Wingdings 2" w:hAnsi="Wingdings 2"/>
        <w:sz w:val="28"/>
        <w:szCs w:val="28"/>
      </w:rPr>
    </w:lvl>
  </w:abstractNum>
  <w:abstractNum w:abstractNumId="2">
    <w:nsid w:val="00000009"/>
    <w:multiLevelType w:val="singleLevel"/>
    <w:tmpl w:val="00000009"/>
    <w:name w:val="WW8Num8"/>
    <w:lvl w:ilvl="0">
      <w:start w:val="1"/>
      <w:numFmt w:val="bullet"/>
      <w:lvlText w:val=""/>
      <w:lvlJc w:val="left"/>
      <w:pPr>
        <w:tabs>
          <w:tab w:val="num" w:pos="1260"/>
        </w:tabs>
        <w:ind w:left="1260" w:hanging="360"/>
      </w:pPr>
      <w:rPr>
        <w:rFonts w:ascii="Wingdings" w:hAnsi="Wingdings"/>
        <w:sz w:val="22"/>
        <w:szCs w:val="22"/>
      </w:rPr>
    </w:lvl>
  </w:abstractNum>
  <w:abstractNum w:abstractNumId="3">
    <w:nsid w:val="00265E93"/>
    <w:multiLevelType w:val="hybridMultilevel"/>
    <w:tmpl w:val="FC18C1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01555B0D"/>
    <w:multiLevelType w:val="hybridMultilevel"/>
    <w:tmpl w:val="43F8F55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16C330D"/>
    <w:multiLevelType w:val="hybridMultilevel"/>
    <w:tmpl w:val="4FD078B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1BC3AD8"/>
    <w:multiLevelType w:val="hybridMultilevel"/>
    <w:tmpl w:val="9A589F6A"/>
    <w:lvl w:ilvl="0" w:tplc="319A2B50">
      <w:start w:val="1"/>
      <w:numFmt w:val="bullet"/>
      <w:lvlText w:val=""/>
      <w:lvlJc w:val="left"/>
      <w:pPr>
        <w:tabs>
          <w:tab w:val="num" w:pos="1080"/>
        </w:tabs>
        <w:ind w:left="1080" w:firstLine="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nsid w:val="01C10994"/>
    <w:multiLevelType w:val="hybridMultilevel"/>
    <w:tmpl w:val="2A74F5FA"/>
    <w:lvl w:ilvl="0" w:tplc="702CEA9A">
      <w:start w:val="1"/>
      <w:numFmt w:val="lowerLetter"/>
      <w:lvlText w:val="%1."/>
      <w:lvlJc w:val="left"/>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8">
    <w:nsid w:val="01E55D3E"/>
    <w:multiLevelType w:val="hybridMultilevel"/>
    <w:tmpl w:val="A7BAF4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026A57F3"/>
    <w:multiLevelType w:val="hybridMultilevel"/>
    <w:tmpl w:val="8DAA4C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36561A5"/>
    <w:multiLevelType w:val="multilevel"/>
    <w:tmpl w:val="0C62621A"/>
    <w:lvl w:ilvl="0">
      <w:start w:val="1"/>
      <w:numFmt w:val="decimal"/>
      <w:lvlText w:val="%1."/>
      <w:lvlJc w:val="left"/>
      <w:pPr>
        <w:tabs>
          <w:tab w:val="num" w:pos="360"/>
        </w:tabs>
        <w:ind w:left="624" w:hanging="624"/>
      </w:pPr>
      <w:rPr>
        <w:rFonts w:hint="default"/>
        <w:b/>
        <w:i w:val="0"/>
        <w:sz w:val="28"/>
        <w:szCs w:val="28"/>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sz w:val="22"/>
        <w:szCs w:val="22"/>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44B5526"/>
    <w:multiLevelType w:val="multilevel"/>
    <w:tmpl w:val="9DE015B6"/>
    <w:lvl w:ilvl="0">
      <w:start w:val="6"/>
      <w:numFmt w:val="decimal"/>
      <w:lvlText w:val="%1"/>
      <w:lvlJc w:val="left"/>
      <w:pPr>
        <w:tabs>
          <w:tab w:val="num" w:pos="0"/>
        </w:tabs>
        <w:ind w:left="360" w:hanging="360"/>
      </w:pPr>
      <w:rPr>
        <w:rFonts w:hint="default"/>
        <w:b/>
        <w:u w:val="none"/>
      </w:rPr>
    </w:lvl>
    <w:lvl w:ilvl="1">
      <w:start w:val="1"/>
      <w:numFmt w:val="decimal"/>
      <w:lvlText w:val="%1.5"/>
      <w:lvlJc w:val="left"/>
      <w:pPr>
        <w:tabs>
          <w:tab w:val="num" w:pos="0"/>
        </w:tabs>
        <w:ind w:left="360" w:hanging="360"/>
      </w:pPr>
      <w:rPr>
        <w:rFonts w:hint="default"/>
        <w:b/>
        <w:u w:val="none"/>
      </w:rPr>
    </w:lvl>
    <w:lvl w:ilvl="2">
      <w:start w:val="1"/>
      <w:numFmt w:val="decimal"/>
      <w:lvlText w:val="%1.%2.%3"/>
      <w:lvlJc w:val="left"/>
      <w:pPr>
        <w:tabs>
          <w:tab w:val="num" w:pos="0"/>
        </w:tabs>
        <w:ind w:left="720" w:hanging="720"/>
      </w:pPr>
      <w:rPr>
        <w:rFonts w:hint="default"/>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2">
    <w:nsid w:val="04BC441E"/>
    <w:multiLevelType w:val="hybridMultilevel"/>
    <w:tmpl w:val="935CACE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055A760B"/>
    <w:multiLevelType w:val="hybridMultilevel"/>
    <w:tmpl w:val="A780625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64547FA"/>
    <w:multiLevelType w:val="hybridMultilevel"/>
    <w:tmpl w:val="49664B70"/>
    <w:lvl w:ilvl="0" w:tplc="040C0005">
      <w:start w:val="1"/>
      <w:numFmt w:val="bullet"/>
      <w:lvlText w:val=""/>
      <w:lvlJc w:val="left"/>
      <w:pPr>
        <w:ind w:left="720" w:hanging="360"/>
      </w:pPr>
      <w:rPr>
        <w:rFonts w:ascii="Wingdings" w:hAnsi="Wingdings" w:hint="default"/>
      </w:rPr>
    </w:lvl>
    <w:lvl w:ilvl="1" w:tplc="982C5A58">
      <w:start w:val="1"/>
      <w:numFmt w:val="bullet"/>
      <w:lvlText w:val=""/>
      <w:lvlJc w:val="left"/>
      <w:pPr>
        <w:tabs>
          <w:tab w:val="num" w:pos="1080"/>
        </w:tabs>
        <w:ind w:left="1080" w:firstLine="0"/>
      </w:pPr>
      <w:rPr>
        <w:rFonts w:ascii="Wingdings" w:hAnsi="Wingdings" w:hint="default"/>
        <w:sz w:val="24"/>
        <w:szCs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EE"/>
    <w:multiLevelType w:val="hybridMultilevel"/>
    <w:tmpl w:val="33465DE8"/>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6CD2271"/>
    <w:multiLevelType w:val="hybridMultilevel"/>
    <w:tmpl w:val="E9702F9C"/>
    <w:lvl w:ilvl="0" w:tplc="A128FDB8">
      <w:start w:val="1"/>
      <w:numFmt w:val="bullet"/>
      <w:lvlText w:val=""/>
      <w:lvlJc w:val="left"/>
      <w:pPr>
        <w:tabs>
          <w:tab w:val="num" w:pos="1287"/>
        </w:tabs>
        <w:ind w:left="1287" w:hanging="360"/>
      </w:pPr>
      <w:rPr>
        <w:rFonts w:ascii="Wingdings" w:hAnsi="Wingdings" w:hint="default"/>
        <w:sz w:val="20"/>
        <w:szCs w:val="20"/>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7">
    <w:nsid w:val="074B785A"/>
    <w:multiLevelType w:val="multilevel"/>
    <w:tmpl w:val="7D78C2D0"/>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08182B14"/>
    <w:multiLevelType w:val="multilevel"/>
    <w:tmpl w:val="F558D7A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i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08571838"/>
    <w:multiLevelType w:val="hybridMultilevel"/>
    <w:tmpl w:val="A6127D2A"/>
    <w:lvl w:ilvl="0" w:tplc="D6C6F62C">
      <w:start w:val="2"/>
      <w:numFmt w:val="bullet"/>
      <w:lvlText w:val="-"/>
      <w:lvlJc w:val="left"/>
      <w:pPr>
        <w:ind w:left="502" w:hanging="360"/>
      </w:pPr>
      <w:rPr>
        <w:rFonts w:ascii="Times New Roman" w:eastAsia="Calibr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nsid w:val="0866555D"/>
    <w:multiLevelType w:val="hybridMultilevel"/>
    <w:tmpl w:val="68A63FC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94842FF"/>
    <w:multiLevelType w:val="hybridMultilevel"/>
    <w:tmpl w:val="5DBEC5B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09F64D7C"/>
    <w:multiLevelType w:val="hybridMultilevel"/>
    <w:tmpl w:val="1A603D30"/>
    <w:lvl w:ilvl="0" w:tplc="E4A8AA1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0AD005ED"/>
    <w:multiLevelType w:val="hybridMultilevel"/>
    <w:tmpl w:val="1B865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B21211F"/>
    <w:multiLevelType w:val="hybridMultilevel"/>
    <w:tmpl w:val="E4CAC98E"/>
    <w:lvl w:ilvl="0" w:tplc="E77E6622">
      <w:start w:val="1"/>
      <w:numFmt w:val="bullet"/>
      <w:lvlText w:val=""/>
      <w:lvlJc w:val="left"/>
      <w:pPr>
        <w:tabs>
          <w:tab w:val="num" w:pos="1260"/>
        </w:tabs>
        <w:ind w:left="1260" w:hanging="360"/>
      </w:pPr>
      <w:rPr>
        <w:rFonts w:ascii="Wingdings" w:hAnsi="Wingdings" w:hint="default"/>
        <w:sz w:val="22"/>
        <w:szCs w:val="22"/>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25">
    <w:nsid w:val="0B6F4014"/>
    <w:multiLevelType w:val="hybridMultilevel"/>
    <w:tmpl w:val="A91418E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0BB95DAF"/>
    <w:multiLevelType w:val="hybridMultilevel"/>
    <w:tmpl w:val="2904EB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0BF72D06"/>
    <w:multiLevelType w:val="hybridMultilevel"/>
    <w:tmpl w:val="3D66EDF8"/>
    <w:lvl w:ilvl="0" w:tplc="F80C8308">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D3313DB"/>
    <w:multiLevelType w:val="hybridMultilevel"/>
    <w:tmpl w:val="DE9E057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DE94D84"/>
    <w:multiLevelType w:val="hybridMultilevel"/>
    <w:tmpl w:val="2EEA33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0E080601"/>
    <w:multiLevelType w:val="hybridMultilevel"/>
    <w:tmpl w:val="955C5D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0E1F5C9B"/>
    <w:multiLevelType w:val="hybridMultilevel"/>
    <w:tmpl w:val="F7A286EA"/>
    <w:lvl w:ilvl="0" w:tplc="FAC27D1E">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100B17D8"/>
    <w:multiLevelType w:val="hybridMultilevel"/>
    <w:tmpl w:val="5476CA92"/>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1012338A"/>
    <w:multiLevelType w:val="hybridMultilevel"/>
    <w:tmpl w:val="C5FABC6C"/>
    <w:lvl w:ilvl="0" w:tplc="39A613AA">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102168FA"/>
    <w:multiLevelType w:val="hybridMultilevel"/>
    <w:tmpl w:val="F7C61E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10C17F09"/>
    <w:multiLevelType w:val="hybridMultilevel"/>
    <w:tmpl w:val="86FAA8E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113013D9"/>
    <w:multiLevelType w:val="hybridMultilevel"/>
    <w:tmpl w:val="4440CD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11C02913"/>
    <w:multiLevelType w:val="hybridMultilevel"/>
    <w:tmpl w:val="E33631AA"/>
    <w:lvl w:ilvl="0" w:tplc="CC0EAA9E">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124E6527"/>
    <w:multiLevelType w:val="multilevel"/>
    <w:tmpl w:val="CB7AB42A"/>
    <w:lvl w:ilvl="0">
      <w:start w:val="1"/>
      <w:numFmt w:val="decimal"/>
      <w:lvlText w:val="%1."/>
      <w:lvlJc w:val="left"/>
      <w:pPr>
        <w:tabs>
          <w:tab w:val="num" w:pos="360"/>
        </w:tabs>
        <w:ind w:left="624" w:hanging="624"/>
      </w:pPr>
      <w:rPr>
        <w:rFonts w:hint="default"/>
      </w:rPr>
    </w:lvl>
    <w:lvl w:ilvl="1">
      <w:start w:val="1"/>
      <w:numFmt w:val="bullet"/>
      <w:lvlText w:val=""/>
      <w:lvlJc w:val="left"/>
      <w:pPr>
        <w:tabs>
          <w:tab w:val="num" w:pos="540"/>
        </w:tabs>
        <w:ind w:left="540" w:hanging="360"/>
      </w:pPr>
      <w:rPr>
        <w:rFonts w:ascii="Wingdings" w:hAnsi="Wingdings" w:hint="default"/>
      </w:rPr>
    </w:lvl>
    <w:lvl w:ilvl="2">
      <w:start w:val="1"/>
      <w:numFmt w:val="decimal"/>
      <w:lvlText w:val="%1.%2.%3."/>
      <w:lvlJc w:val="left"/>
      <w:pPr>
        <w:tabs>
          <w:tab w:val="num" w:pos="1440"/>
        </w:tabs>
        <w:ind w:left="680" w:firstLine="40"/>
      </w:pPr>
      <w:rPr>
        <w:rFont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127E0EFE"/>
    <w:multiLevelType w:val="multilevel"/>
    <w:tmpl w:val="AB7AD7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12836E76"/>
    <w:multiLevelType w:val="hybridMultilevel"/>
    <w:tmpl w:val="D442813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129102F4"/>
    <w:multiLevelType w:val="hybridMultilevel"/>
    <w:tmpl w:val="D8A23CD6"/>
    <w:lvl w:ilvl="0" w:tplc="62C69EE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129B072F"/>
    <w:multiLevelType w:val="hybridMultilevel"/>
    <w:tmpl w:val="79A636B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13253420"/>
    <w:multiLevelType w:val="hybridMultilevel"/>
    <w:tmpl w:val="1C1A53A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13F25CE6"/>
    <w:multiLevelType w:val="hybridMultilevel"/>
    <w:tmpl w:val="94087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74B58D7"/>
    <w:multiLevelType w:val="multilevel"/>
    <w:tmpl w:val="4B847FB0"/>
    <w:lvl w:ilvl="0">
      <w:start w:val="2"/>
      <w:numFmt w:val="decimal"/>
      <w:lvlText w:val="%1."/>
      <w:lvlJc w:val="left"/>
      <w:pPr>
        <w:tabs>
          <w:tab w:val="num" w:pos="0"/>
        </w:tabs>
        <w:ind w:left="525" w:hanging="525"/>
      </w:pPr>
      <w:rPr>
        <w:rFonts w:hint="default"/>
        <w:b/>
      </w:rPr>
    </w:lvl>
    <w:lvl w:ilvl="1">
      <w:start w:val="5"/>
      <w:numFmt w:val="decimal"/>
      <w:lvlText w:val="%1.%2"/>
      <w:lvlJc w:val="left"/>
      <w:pPr>
        <w:tabs>
          <w:tab w:val="num" w:pos="0"/>
        </w:tabs>
        <w:ind w:left="855" w:hanging="525"/>
      </w:pPr>
      <w:rPr>
        <w:rFonts w:hint="default"/>
      </w:rPr>
    </w:lvl>
    <w:lvl w:ilvl="2">
      <w:start w:val="3"/>
      <w:numFmt w:val="decimal"/>
      <w:lvlText w:val="%1.%2.%3"/>
      <w:lvlJc w:val="left"/>
      <w:pPr>
        <w:tabs>
          <w:tab w:val="num" w:pos="0"/>
        </w:tabs>
        <w:ind w:left="1380" w:hanging="720"/>
      </w:pPr>
      <w:rPr>
        <w:rFonts w:hint="default"/>
      </w:rPr>
    </w:lvl>
    <w:lvl w:ilvl="3">
      <w:start w:val="1"/>
      <w:numFmt w:val="decimal"/>
      <w:lvlText w:val="%1.%2.%3.%4"/>
      <w:lvlJc w:val="left"/>
      <w:pPr>
        <w:tabs>
          <w:tab w:val="num" w:pos="0"/>
        </w:tabs>
        <w:ind w:left="2070" w:hanging="1080"/>
      </w:pPr>
      <w:rPr>
        <w:rFonts w:hint="default"/>
      </w:rPr>
    </w:lvl>
    <w:lvl w:ilvl="4">
      <w:start w:val="1"/>
      <w:numFmt w:val="decimal"/>
      <w:lvlText w:val="%1.%2.%3.%4.%5"/>
      <w:lvlJc w:val="left"/>
      <w:pPr>
        <w:tabs>
          <w:tab w:val="num" w:pos="0"/>
        </w:tabs>
        <w:ind w:left="2400" w:hanging="1080"/>
      </w:pPr>
      <w:rPr>
        <w:rFonts w:hint="default"/>
      </w:rPr>
    </w:lvl>
    <w:lvl w:ilvl="5">
      <w:start w:val="1"/>
      <w:numFmt w:val="decimal"/>
      <w:lvlText w:val="%1.%2.%3.%4.%5.%6"/>
      <w:lvlJc w:val="left"/>
      <w:pPr>
        <w:tabs>
          <w:tab w:val="num" w:pos="0"/>
        </w:tabs>
        <w:ind w:left="3090" w:hanging="1440"/>
      </w:pPr>
      <w:rPr>
        <w:rFonts w:hint="default"/>
      </w:rPr>
    </w:lvl>
    <w:lvl w:ilvl="6">
      <w:start w:val="1"/>
      <w:numFmt w:val="decimal"/>
      <w:lvlText w:val="%1.%2.%3.%4.%5.%6.%7"/>
      <w:lvlJc w:val="left"/>
      <w:pPr>
        <w:tabs>
          <w:tab w:val="num" w:pos="0"/>
        </w:tabs>
        <w:ind w:left="3420" w:hanging="1440"/>
      </w:pPr>
      <w:rPr>
        <w:rFonts w:hint="default"/>
      </w:rPr>
    </w:lvl>
    <w:lvl w:ilvl="7">
      <w:start w:val="1"/>
      <w:numFmt w:val="decimal"/>
      <w:lvlText w:val="%1.%2.%3.%4.%5.%6.%7.%8"/>
      <w:lvlJc w:val="left"/>
      <w:pPr>
        <w:tabs>
          <w:tab w:val="num" w:pos="0"/>
        </w:tabs>
        <w:ind w:left="4110" w:hanging="1800"/>
      </w:pPr>
      <w:rPr>
        <w:rFonts w:hint="default"/>
      </w:rPr>
    </w:lvl>
    <w:lvl w:ilvl="8">
      <w:start w:val="1"/>
      <w:numFmt w:val="decimal"/>
      <w:lvlText w:val="%1.%2.%3.%4.%5.%6.%7.%8.%9"/>
      <w:lvlJc w:val="left"/>
      <w:pPr>
        <w:tabs>
          <w:tab w:val="num" w:pos="0"/>
        </w:tabs>
        <w:ind w:left="4440" w:hanging="1800"/>
      </w:pPr>
      <w:rPr>
        <w:rFonts w:hint="default"/>
      </w:rPr>
    </w:lvl>
  </w:abstractNum>
  <w:abstractNum w:abstractNumId="46">
    <w:nsid w:val="176C5173"/>
    <w:multiLevelType w:val="hybridMultilevel"/>
    <w:tmpl w:val="D5EAF4C4"/>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17D73AD2"/>
    <w:multiLevelType w:val="hybridMultilevel"/>
    <w:tmpl w:val="A6F47380"/>
    <w:lvl w:ilvl="0" w:tplc="82DCD0F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17F374E8"/>
    <w:multiLevelType w:val="hybridMultilevel"/>
    <w:tmpl w:val="645E06C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1813574C"/>
    <w:multiLevelType w:val="hybridMultilevel"/>
    <w:tmpl w:val="7B12C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81A593A"/>
    <w:multiLevelType w:val="hybridMultilevel"/>
    <w:tmpl w:val="82AC7D7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184A7E4D"/>
    <w:multiLevelType w:val="hybridMultilevel"/>
    <w:tmpl w:val="7B445146"/>
    <w:lvl w:ilvl="0" w:tplc="CACC6FA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187748D4"/>
    <w:multiLevelType w:val="hybridMultilevel"/>
    <w:tmpl w:val="717C38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19465AFA"/>
    <w:multiLevelType w:val="hybridMultilevel"/>
    <w:tmpl w:val="F9E4360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C117292"/>
    <w:multiLevelType w:val="hybridMultilevel"/>
    <w:tmpl w:val="13CE04C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C2C6BAB"/>
    <w:multiLevelType w:val="hybridMultilevel"/>
    <w:tmpl w:val="B5C25CA4"/>
    <w:lvl w:ilvl="0" w:tplc="FAC27D1E">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6">
    <w:nsid w:val="1CFE6BFB"/>
    <w:multiLevelType w:val="hybridMultilevel"/>
    <w:tmpl w:val="864A56F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D296F3B"/>
    <w:multiLevelType w:val="hybridMultilevel"/>
    <w:tmpl w:val="D8303DBA"/>
    <w:lvl w:ilvl="0" w:tplc="040C000B">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E63001F"/>
    <w:multiLevelType w:val="hybridMultilevel"/>
    <w:tmpl w:val="8FB82D2A"/>
    <w:lvl w:ilvl="0" w:tplc="098CA052">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59">
    <w:nsid w:val="1EAB4329"/>
    <w:multiLevelType w:val="hybridMultilevel"/>
    <w:tmpl w:val="8A00BA5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B2552F"/>
    <w:multiLevelType w:val="hybridMultilevel"/>
    <w:tmpl w:val="6E7C29F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1EB65517"/>
    <w:multiLevelType w:val="hybridMultilevel"/>
    <w:tmpl w:val="CE1A61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1F147CD8"/>
    <w:multiLevelType w:val="multilevel"/>
    <w:tmpl w:val="5CFCA00A"/>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0602ACD"/>
    <w:multiLevelType w:val="hybridMultilevel"/>
    <w:tmpl w:val="8C1EEB0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206C139A"/>
    <w:multiLevelType w:val="hybridMultilevel"/>
    <w:tmpl w:val="62141F6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20D36451"/>
    <w:multiLevelType w:val="hybridMultilevel"/>
    <w:tmpl w:val="31E0B12C"/>
    <w:lvl w:ilvl="0" w:tplc="79FE9CF4">
      <w:start w:val="1"/>
      <w:numFmt w:val="bullet"/>
      <w:lvlText w:val=""/>
      <w:lvlJc w:val="left"/>
      <w:pPr>
        <w:tabs>
          <w:tab w:val="num" w:pos="4617"/>
        </w:tabs>
        <w:ind w:left="4844" w:hanging="283"/>
      </w:pPr>
      <w:rPr>
        <w:rFonts w:ascii="Wingdings" w:hAnsi="Wingdings" w:hint="default"/>
        <w:sz w:val="22"/>
        <w:szCs w:val="22"/>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6">
    <w:nsid w:val="23A644C3"/>
    <w:multiLevelType w:val="hybridMultilevel"/>
    <w:tmpl w:val="435A64E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23C21264"/>
    <w:multiLevelType w:val="hybridMultilevel"/>
    <w:tmpl w:val="E9840CF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nsid w:val="240B74B6"/>
    <w:multiLevelType w:val="hybridMultilevel"/>
    <w:tmpl w:val="8EEEB78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9">
    <w:nsid w:val="25020488"/>
    <w:multiLevelType w:val="hybridMultilevel"/>
    <w:tmpl w:val="1CDA34E0"/>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25601CF6"/>
    <w:multiLevelType w:val="hybridMultilevel"/>
    <w:tmpl w:val="F63636E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1">
    <w:nsid w:val="2595013D"/>
    <w:multiLevelType w:val="hybridMultilevel"/>
    <w:tmpl w:val="63AAF6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25BA1390"/>
    <w:multiLevelType w:val="hybridMultilevel"/>
    <w:tmpl w:val="68D6762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26750571"/>
    <w:multiLevelType w:val="hybridMultilevel"/>
    <w:tmpl w:val="D87A577C"/>
    <w:lvl w:ilvl="0" w:tplc="B6A8ED7E">
      <w:start w:val="1"/>
      <w:numFmt w:val="decimal"/>
      <w:lvlText w:val="%1."/>
      <w:lvlJc w:val="left"/>
      <w:pPr>
        <w:ind w:left="720" w:hanging="360"/>
      </w:pPr>
      <w:rPr>
        <w:rFonts w:hint="default"/>
      </w:rPr>
    </w:lvl>
    <w:lvl w:ilvl="1" w:tplc="AF1E9240" w:tentative="1">
      <w:start w:val="1"/>
      <w:numFmt w:val="lowerLetter"/>
      <w:lvlText w:val="%2."/>
      <w:lvlJc w:val="left"/>
      <w:pPr>
        <w:ind w:left="1440" w:hanging="360"/>
      </w:pPr>
    </w:lvl>
    <w:lvl w:ilvl="2" w:tplc="20F0FB28" w:tentative="1">
      <w:start w:val="1"/>
      <w:numFmt w:val="lowerRoman"/>
      <w:lvlText w:val="%3."/>
      <w:lvlJc w:val="right"/>
      <w:pPr>
        <w:ind w:left="2160" w:hanging="180"/>
      </w:pPr>
    </w:lvl>
    <w:lvl w:ilvl="3" w:tplc="DB0253B8" w:tentative="1">
      <w:start w:val="1"/>
      <w:numFmt w:val="decimal"/>
      <w:lvlText w:val="%4."/>
      <w:lvlJc w:val="left"/>
      <w:pPr>
        <w:ind w:left="2880" w:hanging="360"/>
      </w:pPr>
    </w:lvl>
    <w:lvl w:ilvl="4" w:tplc="2D1A8358" w:tentative="1">
      <w:start w:val="1"/>
      <w:numFmt w:val="lowerLetter"/>
      <w:lvlText w:val="%5."/>
      <w:lvlJc w:val="left"/>
      <w:pPr>
        <w:ind w:left="3600" w:hanging="360"/>
      </w:pPr>
    </w:lvl>
    <w:lvl w:ilvl="5" w:tplc="31E6A21C" w:tentative="1">
      <w:start w:val="1"/>
      <w:numFmt w:val="lowerRoman"/>
      <w:lvlText w:val="%6."/>
      <w:lvlJc w:val="right"/>
      <w:pPr>
        <w:ind w:left="4320" w:hanging="180"/>
      </w:pPr>
    </w:lvl>
    <w:lvl w:ilvl="6" w:tplc="7F427D7C" w:tentative="1">
      <w:start w:val="1"/>
      <w:numFmt w:val="decimal"/>
      <w:lvlText w:val="%7."/>
      <w:lvlJc w:val="left"/>
      <w:pPr>
        <w:ind w:left="5040" w:hanging="360"/>
      </w:pPr>
    </w:lvl>
    <w:lvl w:ilvl="7" w:tplc="84460D90" w:tentative="1">
      <w:start w:val="1"/>
      <w:numFmt w:val="lowerLetter"/>
      <w:lvlText w:val="%8."/>
      <w:lvlJc w:val="left"/>
      <w:pPr>
        <w:ind w:left="5760" w:hanging="360"/>
      </w:pPr>
    </w:lvl>
    <w:lvl w:ilvl="8" w:tplc="9754F778" w:tentative="1">
      <w:start w:val="1"/>
      <w:numFmt w:val="lowerRoman"/>
      <w:lvlText w:val="%9."/>
      <w:lvlJc w:val="right"/>
      <w:pPr>
        <w:ind w:left="6480" w:hanging="180"/>
      </w:pPr>
    </w:lvl>
  </w:abstractNum>
  <w:abstractNum w:abstractNumId="74">
    <w:nsid w:val="274F3613"/>
    <w:multiLevelType w:val="hybridMultilevel"/>
    <w:tmpl w:val="5260B4AA"/>
    <w:lvl w:ilvl="0" w:tplc="040C0007">
      <w:start w:val="1"/>
      <w:numFmt w:val="bullet"/>
      <w:lvlText w:val=""/>
      <w:lvlJc w:val="left"/>
      <w:pPr>
        <w:ind w:left="1069" w:hanging="360"/>
      </w:pPr>
      <w:rPr>
        <w:rFonts w:ascii="Wingdings" w:hAnsi="Wingdings" w:hint="default"/>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5">
    <w:nsid w:val="28C71256"/>
    <w:multiLevelType w:val="hybridMultilevel"/>
    <w:tmpl w:val="6738281A"/>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29526B36"/>
    <w:multiLevelType w:val="hybridMultilevel"/>
    <w:tmpl w:val="8F46108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96E2B90"/>
    <w:multiLevelType w:val="hybridMultilevel"/>
    <w:tmpl w:val="0C58DA1A"/>
    <w:lvl w:ilvl="0" w:tplc="FAC27D1E">
      <w:start w:val="1"/>
      <w:numFmt w:val="bullet"/>
      <w:lvlText w:val=""/>
      <w:lvlJc w:val="left"/>
      <w:pPr>
        <w:tabs>
          <w:tab w:val="num" w:pos="320"/>
        </w:tabs>
        <w:ind w:left="320" w:firstLine="0"/>
      </w:pPr>
      <w:rPr>
        <w:rFonts w:ascii="Wingdings" w:hAnsi="Wingdings" w:hint="default"/>
        <w:sz w:val="22"/>
        <w:szCs w:val="22"/>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hint="default"/>
      </w:rPr>
    </w:lvl>
    <w:lvl w:ilvl="3" w:tplc="040C0001" w:tentative="1">
      <w:start w:val="1"/>
      <w:numFmt w:val="bullet"/>
      <w:lvlText w:val=""/>
      <w:lvlJc w:val="left"/>
      <w:pPr>
        <w:tabs>
          <w:tab w:val="num" w:pos="3200"/>
        </w:tabs>
        <w:ind w:left="3200" w:hanging="360"/>
      </w:pPr>
      <w:rPr>
        <w:rFonts w:ascii="Symbol" w:hAnsi="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hint="default"/>
      </w:rPr>
    </w:lvl>
    <w:lvl w:ilvl="6" w:tplc="040C0001" w:tentative="1">
      <w:start w:val="1"/>
      <w:numFmt w:val="bullet"/>
      <w:lvlText w:val=""/>
      <w:lvlJc w:val="left"/>
      <w:pPr>
        <w:tabs>
          <w:tab w:val="num" w:pos="5360"/>
        </w:tabs>
        <w:ind w:left="5360" w:hanging="360"/>
      </w:pPr>
      <w:rPr>
        <w:rFonts w:ascii="Symbol" w:hAnsi="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hint="default"/>
      </w:rPr>
    </w:lvl>
  </w:abstractNum>
  <w:abstractNum w:abstractNumId="78">
    <w:nsid w:val="2A083E97"/>
    <w:multiLevelType w:val="hybridMultilevel"/>
    <w:tmpl w:val="B20A9A7C"/>
    <w:lvl w:ilvl="0" w:tplc="DF009B86">
      <w:numFmt w:val="bullet"/>
      <w:lvlText w:val="-"/>
      <w:lvlJc w:val="left"/>
      <w:pPr>
        <w:tabs>
          <w:tab w:val="num" w:pos="720"/>
        </w:tabs>
        <w:ind w:left="720" w:hanging="360"/>
      </w:pPr>
      <w:rPr>
        <w:rFonts w:ascii="Times New Roman" w:eastAsia="Times New Roman" w:hAnsi="Times New Roman" w:cs="Times New Roman" w:hint="default"/>
      </w:rPr>
    </w:lvl>
    <w:lvl w:ilvl="1" w:tplc="DA0EDD82" w:tentative="1">
      <w:start w:val="1"/>
      <w:numFmt w:val="bullet"/>
      <w:lvlText w:val="o"/>
      <w:lvlJc w:val="left"/>
      <w:pPr>
        <w:tabs>
          <w:tab w:val="num" w:pos="1440"/>
        </w:tabs>
        <w:ind w:left="1440" w:hanging="360"/>
      </w:pPr>
      <w:rPr>
        <w:rFonts w:ascii="Courier New" w:hAnsi="Courier New" w:cs="Courier New" w:hint="default"/>
      </w:rPr>
    </w:lvl>
    <w:lvl w:ilvl="2" w:tplc="824E7446" w:tentative="1">
      <w:start w:val="1"/>
      <w:numFmt w:val="bullet"/>
      <w:lvlText w:val=""/>
      <w:lvlJc w:val="left"/>
      <w:pPr>
        <w:tabs>
          <w:tab w:val="num" w:pos="2160"/>
        </w:tabs>
        <w:ind w:left="2160" w:hanging="360"/>
      </w:pPr>
      <w:rPr>
        <w:rFonts w:ascii="Wingdings" w:hAnsi="Wingdings" w:hint="default"/>
      </w:rPr>
    </w:lvl>
    <w:lvl w:ilvl="3" w:tplc="39A01ECC" w:tentative="1">
      <w:start w:val="1"/>
      <w:numFmt w:val="bullet"/>
      <w:lvlText w:val=""/>
      <w:lvlJc w:val="left"/>
      <w:pPr>
        <w:tabs>
          <w:tab w:val="num" w:pos="2880"/>
        </w:tabs>
        <w:ind w:left="2880" w:hanging="360"/>
      </w:pPr>
      <w:rPr>
        <w:rFonts w:ascii="Symbol" w:hAnsi="Symbol" w:hint="default"/>
      </w:rPr>
    </w:lvl>
    <w:lvl w:ilvl="4" w:tplc="C8B8B686" w:tentative="1">
      <w:start w:val="1"/>
      <w:numFmt w:val="bullet"/>
      <w:lvlText w:val="o"/>
      <w:lvlJc w:val="left"/>
      <w:pPr>
        <w:tabs>
          <w:tab w:val="num" w:pos="3600"/>
        </w:tabs>
        <w:ind w:left="3600" w:hanging="360"/>
      </w:pPr>
      <w:rPr>
        <w:rFonts w:ascii="Courier New" w:hAnsi="Courier New" w:cs="Courier New" w:hint="default"/>
      </w:rPr>
    </w:lvl>
    <w:lvl w:ilvl="5" w:tplc="BEBCD8C6" w:tentative="1">
      <w:start w:val="1"/>
      <w:numFmt w:val="bullet"/>
      <w:lvlText w:val=""/>
      <w:lvlJc w:val="left"/>
      <w:pPr>
        <w:tabs>
          <w:tab w:val="num" w:pos="4320"/>
        </w:tabs>
        <w:ind w:left="4320" w:hanging="360"/>
      </w:pPr>
      <w:rPr>
        <w:rFonts w:ascii="Wingdings" w:hAnsi="Wingdings" w:hint="default"/>
      </w:rPr>
    </w:lvl>
    <w:lvl w:ilvl="6" w:tplc="E4D66A60" w:tentative="1">
      <w:start w:val="1"/>
      <w:numFmt w:val="bullet"/>
      <w:lvlText w:val=""/>
      <w:lvlJc w:val="left"/>
      <w:pPr>
        <w:tabs>
          <w:tab w:val="num" w:pos="5040"/>
        </w:tabs>
        <w:ind w:left="5040" w:hanging="360"/>
      </w:pPr>
      <w:rPr>
        <w:rFonts w:ascii="Symbol" w:hAnsi="Symbol" w:hint="default"/>
      </w:rPr>
    </w:lvl>
    <w:lvl w:ilvl="7" w:tplc="64CEC8A0" w:tentative="1">
      <w:start w:val="1"/>
      <w:numFmt w:val="bullet"/>
      <w:lvlText w:val="o"/>
      <w:lvlJc w:val="left"/>
      <w:pPr>
        <w:tabs>
          <w:tab w:val="num" w:pos="5760"/>
        </w:tabs>
        <w:ind w:left="5760" w:hanging="360"/>
      </w:pPr>
      <w:rPr>
        <w:rFonts w:ascii="Courier New" w:hAnsi="Courier New" w:cs="Courier New" w:hint="default"/>
      </w:rPr>
    </w:lvl>
    <w:lvl w:ilvl="8" w:tplc="3C4ED87A" w:tentative="1">
      <w:start w:val="1"/>
      <w:numFmt w:val="bullet"/>
      <w:lvlText w:val=""/>
      <w:lvlJc w:val="left"/>
      <w:pPr>
        <w:tabs>
          <w:tab w:val="num" w:pos="6480"/>
        </w:tabs>
        <w:ind w:left="6480" w:hanging="360"/>
      </w:pPr>
      <w:rPr>
        <w:rFonts w:ascii="Wingdings" w:hAnsi="Wingdings" w:hint="default"/>
      </w:rPr>
    </w:lvl>
  </w:abstractNum>
  <w:abstractNum w:abstractNumId="79">
    <w:nsid w:val="2A604E70"/>
    <w:multiLevelType w:val="hybridMultilevel"/>
    <w:tmpl w:val="F99804A8"/>
    <w:lvl w:ilvl="0" w:tplc="FAC27D1E">
      <w:start w:val="1"/>
      <w:numFmt w:val="lowerLetter"/>
      <w:lvlText w:val="%1."/>
      <w:lvlJc w:val="left"/>
      <w:pPr>
        <w:ind w:left="1426" w:hanging="360"/>
      </w:pPr>
      <w:rPr>
        <w:rFonts w:hint="default"/>
      </w:rPr>
    </w:lvl>
    <w:lvl w:ilvl="1" w:tplc="040C0003">
      <w:start w:val="1"/>
      <w:numFmt w:val="decimal"/>
      <w:lvlText w:val="%2."/>
      <w:lvlJc w:val="left"/>
      <w:pPr>
        <w:tabs>
          <w:tab w:val="num" w:pos="2146"/>
        </w:tabs>
        <w:ind w:left="2146" w:hanging="360"/>
      </w:pPr>
      <w:rPr>
        <w:rFonts w:hint="default"/>
      </w:r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80">
    <w:nsid w:val="2B010C7C"/>
    <w:multiLevelType w:val="hybridMultilevel"/>
    <w:tmpl w:val="52BA056A"/>
    <w:lvl w:ilvl="0" w:tplc="702CEA9A">
      <w:start w:val="1"/>
      <w:numFmt w:val="bullet"/>
      <w:lvlText w:val=""/>
      <w:lvlPicBulletId w:val="0"/>
      <w:lvlJc w:val="left"/>
      <w:pPr>
        <w:ind w:left="376" w:hanging="360"/>
      </w:pPr>
      <w:rPr>
        <w:rFonts w:ascii="Symbol" w:hAnsi="Symbol" w:hint="default"/>
        <w:color w:val="auto"/>
      </w:rPr>
    </w:lvl>
    <w:lvl w:ilvl="1" w:tplc="AFF27A0C" w:tentative="1">
      <w:start w:val="1"/>
      <w:numFmt w:val="bullet"/>
      <w:lvlText w:val="o"/>
      <w:lvlJc w:val="left"/>
      <w:pPr>
        <w:ind w:left="1096" w:hanging="360"/>
      </w:pPr>
      <w:rPr>
        <w:rFonts w:ascii="Courier New" w:hAnsi="Courier New" w:cs="Courier New" w:hint="default"/>
      </w:rPr>
    </w:lvl>
    <w:lvl w:ilvl="2" w:tplc="040C001B" w:tentative="1">
      <w:start w:val="1"/>
      <w:numFmt w:val="bullet"/>
      <w:lvlText w:val=""/>
      <w:lvlJc w:val="left"/>
      <w:pPr>
        <w:ind w:left="1816" w:hanging="360"/>
      </w:pPr>
      <w:rPr>
        <w:rFonts w:ascii="Wingdings" w:hAnsi="Wingdings" w:hint="default"/>
      </w:rPr>
    </w:lvl>
    <w:lvl w:ilvl="3" w:tplc="040C000F" w:tentative="1">
      <w:start w:val="1"/>
      <w:numFmt w:val="bullet"/>
      <w:lvlText w:val=""/>
      <w:lvlJc w:val="left"/>
      <w:pPr>
        <w:ind w:left="2536" w:hanging="360"/>
      </w:pPr>
      <w:rPr>
        <w:rFonts w:ascii="Symbol" w:hAnsi="Symbol" w:hint="default"/>
      </w:rPr>
    </w:lvl>
    <w:lvl w:ilvl="4" w:tplc="040C0019" w:tentative="1">
      <w:start w:val="1"/>
      <w:numFmt w:val="bullet"/>
      <w:lvlText w:val="o"/>
      <w:lvlJc w:val="left"/>
      <w:pPr>
        <w:ind w:left="3256" w:hanging="360"/>
      </w:pPr>
      <w:rPr>
        <w:rFonts w:ascii="Courier New" w:hAnsi="Courier New" w:cs="Courier New" w:hint="default"/>
      </w:rPr>
    </w:lvl>
    <w:lvl w:ilvl="5" w:tplc="040C001B" w:tentative="1">
      <w:start w:val="1"/>
      <w:numFmt w:val="bullet"/>
      <w:lvlText w:val=""/>
      <w:lvlJc w:val="left"/>
      <w:pPr>
        <w:ind w:left="3976" w:hanging="360"/>
      </w:pPr>
      <w:rPr>
        <w:rFonts w:ascii="Wingdings" w:hAnsi="Wingdings" w:hint="default"/>
      </w:rPr>
    </w:lvl>
    <w:lvl w:ilvl="6" w:tplc="040C000F" w:tentative="1">
      <w:start w:val="1"/>
      <w:numFmt w:val="bullet"/>
      <w:lvlText w:val=""/>
      <w:lvlJc w:val="left"/>
      <w:pPr>
        <w:ind w:left="4696" w:hanging="360"/>
      </w:pPr>
      <w:rPr>
        <w:rFonts w:ascii="Symbol" w:hAnsi="Symbol" w:hint="default"/>
      </w:rPr>
    </w:lvl>
    <w:lvl w:ilvl="7" w:tplc="040C0019" w:tentative="1">
      <w:start w:val="1"/>
      <w:numFmt w:val="bullet"/>
      <w:lvlText w:val="o"/>
      <w:lvlJc w:val="left"/>
      <w:pPr>
        <w:ind w:left="5416" w:hanging="360"/>
      </w:pPr>
      <w:rPr>
        <w:rFonts w:ascii="Courier New" w:hAnsi="Courier New" w:cs="Courier New" w:hint="default"/>
      </w:rPr>
    </w:lvl>
    <w:lvl w:ilvl="8" w:tplc="040C001B" w:tentative="1">
      <w:start w:val="1"/>
      <w:numFmt w:val="bullet"/>
      <w:lvlText w:val=""/>
      <w:lvlJc w:val="left"/>
      <w:pPr>
        <w:ind w:left="6136" w:hanging="360"/>
      </w:pPr>
      <w:rPr>
        <w:rFonts w:ascii="Wingdings" w:hAnsi="Wingdings" w:hint="default"/>
      </w:rPr>
    </w:lvl>
  </w:abstractNum>
  <w:abstractNum w:abstractNumId="81">
    <w:nsid w:val="2B1B60DA"/>
    <w:multiLevelType w:val="hybridMultilevel"/>
    <w:tmpl w:val="C2A2666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3">
    <w:nsid w:val="2C9B022D"/>
    <w:multiLevelType w:val="hybridMultilevel"/>
    <w:tmpl w:val="595ED7D8"/>
    <w:lvl w:ilvl="0" w:tplc="8E0E236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4">
    <w:nsid w:val="2CC959B1"/>
    <w:multiLevelType w:val="hybridMultilevel"/>
    <w:tmpl w:val="20C0E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2D8914BC"/>
    <w:multiLevelType w:val="multilevel"/>
    <w:tmpl w:val="372854CC"/>
    <w:lvl w:ilvl="0">
      <w:start w:val="8"/>
      <w:numFmt w:val="decimal"/>
      <w:lvlText w:val="%1"/>
      <w:lvlJc w:val="left"/>
      <w:pPr>
        <w:ind w:left="525" w:hanging="525"/>
      </w:pPr>
      <w:rPr>
        <w:rFonts w:hint="default"/>
      </w:rPr>
    </w:lvl>
    <w:lvl w:ilvl="1">
      <w:start w:val="2"/>
      <w:numFmt w:val="decimal"/>
      <w:lvlText w:val="%1.%2"/>
      <w:lvlJc w:val="left"/>
      <w:pPr>
        <w:ind w:left="720" w:hanging="525"/>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86">
    <w:nsid w:val="2E2D32C1"/>
    <w:multiLevelType w:val="hybridMultilevel"/>
    <w:tmpl w:val="B01A7E9C"/>
    <w:lvl w:ilvl="0" w:tplc="4086B202">
      <w:start w:val="1"/>
      <w:numFmt w:val="bullet"/>
      <w:lvlText w:val=""/>
      <w:lvlPicBulletId w:val="0"/>
      <w:lvlJc w:val="left"/>
      <w:pPr>
        <w:ind w:left="360" w:hanging="360"/>
      </w:pPr>
      <w:rPr>
        <w:rFonts w:ascii="Symbol" w:hAnsi="Symbol" w:hint="default"/>
        <w:color w:val="auto"/>
      </w:rPr>
    </w:lvl>
    <w:lvl w:ilvl="1" w:tplc="83ACBEAC" w:tentative="1">
      <w:start w:val="1"/>
      <w:numFmt w:val="bullet"/>
      <w:lvlText w:val="o"/>
      <w:lvlJc w:val="left"/>
      <w:pPr>
        <w:ind w:left="1080" w:hanging="360"/>
      </w:pPr>
      <w:rPr>
        <w:rFonts w:ascii="Courier New" w:hAnsi="Courier New" w:cs="Courier New" w:hint="default"/>
      </w:rPr>
    </w:lvl>
    <w:lvl w:ilvl="2" w:tplc="8746EF88" w:tentative="1">
      <w:start w:val="1"/>
      <w:numFmt w:val="bullet"/>
      <w:lvlText w:val=""/>
      <w:lvlJc w:val="left"/>
      <w:pPr>
        <w:ind w:left="1800" w:hanging="360"/>
      </w:pPr>
      <w:rPr>
        <w:rFonts w:ascii="Wingdings" w:hAnsi="Wingdings" w:hint="default"/>
      </w:rPr>
    </w:lvl>
    <w:lvl w:ilvl="3" w:tplc="C706EAC4" w:tentative="1">
      <w:start w:val="1"/>
      <w:numFmt w:val="bullet"/>
      <w:lvlText w:val=""/>
      <w:lvlJc w:val="left"/>
      <w:pPr>
        <w:ind w:left="2520" w:hanging="360"/>
      </w:pPr>
      <w:rPr>
        <w:rFonts w:ascii="Symbol" w:hAnsi="Symbol" w:hint="default"/>
      </w:rPr>
    </w:lvl>
    <w:lvl w:ilvl="4" w:tplc="F0F6AAA0" w:tentative="1">
      <w:start w:val="1"/>
      <w:numFmt w:val="bullet"/>
      <w:lvlText w:val="o"/>
      <w:lvlJc w:val="left"/>
      <w:pPr>
        <w:ind w:left="3240" w:hanging="360"/>
      </w:pPr>
      <w:rPr>
        <w:rFonts w:ascii="Courier New" w:hAnsi="Courier New" w:cs="Courier New" w:hint="default"/>
      </w:rPr>
    </w:lvl>
    <w:lvl w:ilvl="5" w:tplc="706C4D80" w:tentative="1">
      <w:start w:val="1"/>
      <w:numFmt w:val="bullet"/>
      <w:lvlText w:val=""/>
      <w:lvlJc w:val="left"/>
      <w:pPr>
        <w:ind w:left="3960" w:hanging="360"/>
      </w:pPr>
      <w:rPr>
        <w:rFonts w:ascii="Wingdings" w:hAnsi="Wingdings" w:hint="default"/>
      </w:rPr>
    </w:lvl>
    <w:lvl w:ilvl="6" w:tplc="9E941DEE" w:tentative="1">
      <w:start w:val="1"/>
      <w:numFmt w:val="bullet"/>
      <w:lvlText w:val=""/>
      <w:lvlJc w:val="left"/>
      <w:pPr>
        <w:ind w:left="4680" w:hanging="360"/>
      </w:pPr>
      <w:rPr>
        <w:rFonts w:ascii="Symbol" w:hAnsi="Symbol" w:hint="default"/>
      </w:rPr>
    </w:lvl>
    <w:lvl w:ilvl="7" w:tplc="AC34DF1C" w:tentative="1">
      <w:start w:val="1"/>
      <w:numFmt w:val="bullet"/>
      <w:lvlText w:val="o"/>
      <w:lvlJc w:val="left"/>
      <w:pPr>
        <w:ind w:left="5400" w:hanging="360"/>
      </w:pPr>
      <w:rPr>
        <w:rFonts w:ascii="Courier New" w:hAnsi="Courier New" w:cs="Courier New" w:hint="default"/>
      </w:rPr>
    </w:lvl>
    <w:lvl w:ilvl="8" w:tplc="EB0A8E98" w:tentative="1">
      <w:start w:val="1"/>
      <w:numFmt w:val="bullet"/>
      <w:lvlText w:val=""/>
      <w:lvlJc w:val="left"/>
      <w:pPr>
        <w:ind w:left="6120" w:hanging="360"/>
      </w:pPr>
      <w:rPr>
        <w:rFonts w:ascii="Wingdings" w:hAnsi="Wingdings" w:hint="default"/>
      </w:rPr>
    </w:lvl>
  </w:abstractNum>
  <w:abstractNum w:abstractNumId="87">
    <w:nsid w:val="2EB22339"/>
    <w:multiLevelType w:val="hybridMultilevel"/>
    <w:tmpl w:val="F2648BC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2EC27B75"/>
    <w:multiLevelType w:val="hybridMultilevel"/>
    <w:tmpl w:val="DA627472"/>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2FB329F2"/>
    <w:multiLevelType w:val="hybridMultilevel"/>
    <w:tmpl w:val="070A4F22"/>
    <w:lvl w:ilvl="0" w:tplc="040C000D">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0">
    <w:nsid w:val="2FC66AA4"/>
    <w:multiLevelType w:val="hybridMultilevel"/>
    <w:tmpl w:val="DA628C28"/>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1">
    <w:nsid w:val="308C27D7"/>
    <w:multiLevelType w:val="hybridMultilevel"/>
    <w:tmpl w:val="E7DA3960"/>
    <w:lvl w:ilvl="0" w:tplc="040C0007">
      <w:start w:val="1"/>
      <w:numFmt w:val="bullet"/>
      <w:lvlText w:val=""/>
      <w:lvlJc w:val="left"/>
      <w:pPr>
        <w:tabs>
          <w:tab w:val="num" w:pos="4901"/>
        </w:tabs>
        <w:ind w:left="4901" w:hanging="340"/>
      </w:pPr>
      <w:rPr>
        <w:rFonts w:ascii="Wingdings" w:hAnsi="Wingdings" w:hint="default"/>
        <w:b w:val="0"/>
        <w:i w:val="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nsid w:val="31B51BC7"/>
    <w:multiLevelType w:val="hybridMultilevel"/>
    <w:tmpl w:val="B5EEDEC6"/>
    <w:lvl w:ilvl="0" w:tplc="86B0866E">
      <w:start w:val="1"/>
      <w:numFmt w:val="bullet"/>
      <w:lvlText w:val=""/>
      <w:lvlJc w:val="left"/>
      <w:pPr>
        <w:tabs>
          <w:tab w:val="num" w:pos="947"/>
        </w:tabs>
        <w:ind w:left="947" w:hanging="360"/>
      </w:pPr>
      <w:rPr>
        <w:rFonts w:ascii="Wingdings" w:hAnsi="Wingdings" w:hint="default"/>
        <w:sz w:val="22"/>
        <w:szCs w:val="22"/>
      </w:rPr>
    </w:lvl>
    <w:lvl w:ilvl="1" w:tplc="040C0003">
      <w:start w:val="2"/>
      <w:numFmt w:val="bullet"/>
      <w:lvlText w:val=""/>
      <w:lvlJc w:val="left"/>
      <w:pPr>
        <w:tabs>
          <w:tab w:val="num" w:pos="1440"/>
        </w:tabs>
        <w:ind w:left="1440" w:hanging="360"/>
      </w:pPr>
      <w:rPr>
        <w:rFonts w:ascii="Symbol" w:eastAsia="Calibri" w:hAnsi="Symbol" w:cs="Calibri"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nsid w:val="31DD322A"/>
    <w:multiLevelType w:val="hybridMultilevel"/>
    <w:tmpl w:val="75B4D86A"/>
    <w:lvl w:ilvl="0" w:tplc="00946BC0">
      <w:start w:val="1"/>
      <w:numFmt w:val="bullet"/>
      <w:lvlText w:val=""/>
      <w:lvlPicBulletId w:val="0"/>
      <w:lvlJc w:val="left"/>
      <w:pPr>
        <w:ind w:left="360" w:hanging="360"/>
      </w:pPr>
      <w:rPr>
        <w:rFonts w:ascii="Symbol" w:hAnsi="Symbol" w:hint="default"/>
        <w:color w:val="auto"/>
      </w:rPr>
    </w:lvl>
    <w:lvl w:ilvl="1" w:tplc="06B0E88E"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nsid w:val="31F70DB2"/>
    <w:multiLevelType w:val="hybridMultilevel"/>
    <w:tmpl w:val="09B85798"/>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5">
    <w:nsid w:val="32EB2E25"/>
    <w:multiLevelType w:val="hybridMultilevel"/>
    <w:tmpl w:val="FBC8B73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342232C6"/>
    <w:multiLevelType w:val="hybridMultilevel"/>
    <w:tmpl w:val="465CB4E0"/>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7">
    <w:nsid w:val="342D55C9"/>
    <w:multiLevelType w:val="hybridMultilevel"/>
    <w:tmpl w:val="6D3068EC"/>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nsid w:val="3490289E"/>
    <w:multiLevelType w:val="hybridMultilevel"/>
    <w:tmpl w:val="BBD8C60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34A1555E"/>
    <w:multiLevelType w:val="hybridMultilevel"/>
    <w:tmpl w:val="81BED2E4"/>
    <w:lvl w:ilvl="0" w:tplc="8E0E2366">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nsid w:val="3513530C"/>
    <w:multiLevelType w:val="hybridMultilevel"/>
    <w:tmpl w:val="73B696DA"/>
    <w:lvl w:ilvl="0" w:tplc="040C000B">
      <w:start w:val="1"/>
      <w:numFmt w:val="bullet"/>
      <w:lvlText w:val=""/>
      <w:lvlJc w:val="left"/>
      <w:pPr>
        <w:tabs>
          <w:tab w:val="num" w:pos="1727"/>
        </w:tabs>
        <w:ind w:left="1727" w:hanging="360"/>
      </w:pPr>
      <w:rPr>
        <w:rFonts w:ascii="Wingdings" w:hAnsi="Wingdings" w:hint="default"/>
      </w:rPr>
    </w:lvl>
    <w:lvl w:ilvl="1" w:tplc="040C0003" w:tentative="1">
      <w:start w:val="1"/>
      <w:numFmt w:val="bullet"/>
      <w:lvlText w:val="o"/>
      <w:lvlJc w:val="left"/>
      <w:pPr>
        <w:tabs>
          <w:tab w:val="num" w:pos="2447"/>
        </w:tabs>
        <w:ind w:left="2447" w:hanging="360"/>
      </w:pPr>
      <w:rPr>
        <w:rFonts w:ascii="Courier New" w:hAnsi="Courier New" w:cs="Courier New" w:hint="default"/>
      </w:rPr>
    </w:lvl>
    <w:lvl w:ilvl="2" w:tplc="040C0005" w:tentative="1">
      <w:start w:val="1"/>
      <w:numFmt w:val="bullet"/>
      <w:lvlText w:val=""/>
      <w:lvlJc w:val="left"/>
      <w:pPr>
        <w:tabs>
          <w:tab w:val="num" w:pos="3167"/>
        </w:tabs>
        <w:ind w:left="3167" w:hanging="360"/>
      </w:pPr>
      <w:rPr>
        <w:rFonts w:ascii="Wingdings" w:hAnsi="Wingdings" w:hint="default"/>
      </w:rPr>
    </w:lvl>
    <w:lvl w:ilvl="3" w:tplc="040C0001" w:tentative="1">
      <w:start w:val="1"/>
      <w:numFmt w:val="bullet"/>
      <w:lvlText w:val=""/>
      <w:lvlJc w:val="left"/>
      <w:pPr>
        <w:tabs>
          <w:tab w:val="num" w:pos="3887"/>
        </w:tabs>
        <w:ind w:left="3887" w:hanging="360"/>
      </w:pPr>
      <w:rPr>
        <w:rFonts w:ascii="Symbol" w:hAnsi="Symbol" w:hint="default"/>
      </w:rPr>
    </w:lvl>
    <w:lvl w:ilvl="4" w:tplc="040C0003" w:tentative="1">
      <w:start w:val="1"/>
      <w:numFmt w:val="bullet"/>
      <w:lvlText w:val="o"/>
      <w:lvlJc w:val="left"/>
      <w:pPr>
        <w:tabs>
          <w:tab w:val="num" w:pos="4607"/>
        </w:tabs>
        <w:ind w:left="4607" w:hanging="360"/>
      </w:pPr>
      <w:rPr>
        <w:rFonts w:ascii="Courier New" w:hAnsi="Courier New" w:cs="Courier New" w:hint="default"/>
      </w:rPr>
    </w:lvl>
    <w:lvl w:ilvl="5" w:tplc="040C0005" w:tentative="1">
      <w:start w:val="1"/>
      <w:numFmt w:val="bullet"/>
      <w:lvlText w:val=""/>
      <w:lvlJc w:val="left"/>
      <w:pPr>
        <w:tabs>
          <w:tab w:val="num" w:pos="5327"/>
        </w:tabs>
        <w:ind w:left="5327" w:hanging="360"/>
      </w:pPr>
      <w:rPr>
        <w:rFonts w:ascii="Wingdings" w:hAnsi="Wingdings" w:hint="default"/>
      </w:rPr>
    </w:lvl>
    <w:lvl w:ilvl="6" w:tplc="040C0001" w:tentative="1">
      <w:start w:val="1"/>
      <w:numFmt w:val="bullet"/>
      <w:lvlText w:val=""/>
      <w:lvlJc w:val="left"/>
      <w:pPr>
        <w:tabs>
          <w:tab w:val="num" w:pos="6047"/>
        </w:tabs>
        <w:ind w:left="6047" w:hanging="360"/>
      </w:pPr>
      <w:rPr>
        <w:rFonts w:ascii="Symbol" w:hAnsi="Symbol" w:hint="default"/>
      </w:rPr>
    </w:lvl>
    <w:lvl w:ilvl="7" w:tplc="040C0003" w:tentative="1">
      <w:start w:val="1"/>
      <w:numFmt w:val="bullet"/>
      <w:lvlText w:val="o"/>
      <w:lvlJc w:val="left"/>
      <w:pPr>
        <w:tabs>
          <w:tab w:val="num" w:pos="6767"/>
        </w:tabs>
        <w:ind w:left="6767" w:hanging="360"/>
      </w:pPr>
      <w:rPr>
        <w:rFonts w:ascii="Courier New" w:hAnsi="Courier New" w:cs="Courier New" w:hint="default"/>
      </w:rPr>
    </w:lvl>
    <w:lvl w:ilvl="8" w:tplc="040C0005" w:tentative="1">
      <w:start w:val="1"/>
      <w:numFmt w:val="bullet"/>
      <w:lvlText w:val=""/>
      <w:lvlJc w:val="left"/>
      <w:pPr>
        <w:tabs>
          <w:tab w:val="num" w:pos="7487"/>
        </w:tabs>
        <w:ind w:left="7487" w:hanging="360"/>
      </w:pPr>
      <w:rPr>
        <w:rFonts w:ascii="Wingdings" w:hAnsi="Wingdings" w:hint="default"/>
      </w:rPr>
    </w:lvl>
  </w:abstractNum>
  <w:abstractNum w:abstractNumId="101">
    <w:nsid w:val="353D2052"/>
    <w:multiLevelType w:val="hybridMultilevel"/>
    <w:tmpl w:val="B00C2FE0"/>
    <w:lvl w:ilvl="0" w:tplc="DF2E83E0">
      <w:start w:val="1"/>
      <w:numFmt w:val="bullet"/>
      <w:lvlText w:val=""/>
      <w:lvlJc w:val="left"/>
      <w:pPr>
        <w:ind w:left="1080" w:hanging="36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2">
    <w:nsid w:val="354B2BF8"/>
    <w:multiLevelType w:val="hybridMultilevel"/>
    <w:tmpl w:val="F77CDFC8"/>
    <w:lvl w:ilvl="0" w:tplc="221E3B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3601087D"/>
    <w:multiLevelType w:val="hybridMultilevel"/>
    <w:tmpl w:val="C9BCE77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4">
    <w:nsid w:val="363956E9"/>
    <w:multiLevelType w:val="hybridMultilevel"/>
    <w:tmpl w:val="D6EEE31A"/>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36F7648C"/>
    <w:multiLevelType w:val="hybridMultilevel"/>
    <w:tmpl w:val="11486E4E"/>
    <w:lvl w:ilvl="0" w:tplc="040C000B">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36F938EB"/>
    <w:multiLevelType w:val="hybridMultilevel"/>
    <w:tmpl w:val="8D465146"/>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7">
    <w:nsid w:val="36FF16C8"/>
    <w:multiLevelType w:val="hybridMultilevel"/>
    <w:tmpl w:val="5F385B38"/>
    <w:lvl w:ilvl="0" w:tplc="040C000F">
      <w:start w:val="1"/>
      <w:numFmt w:val="bullet"/>
      <w:lvlText w:val=""/>
      <w:lvlJc w:val="left"/>
      <w:pPr>
        <w:tabs>
          <w:tab w:val="num" w:pos="1080"/>
        </w:tabs>
        <w:ind w:left="1080" w:firstLine="0"/>
      </w:pPr>
      <w:rPr>
        <w:rFonts w:ascii="Wingdings" w:hAnsi="Wingdings" w:hint="default"/>
        <w:sz w:val="24"/>
        <w:szCs w:val="24"/>
      </w:rPr>
    </w:lvl>
    <w:lvl w:ilvl="1" w:tplc="040C0019" w:tentative="1">
      <w:start w:val="1"/>
      <w:numFmt w:val="bullet"/>
      <w:lvlText w:val="o"/>
      <w:lvlJc w:val="left"/>
      <w:pPr>
        <w:tabs>
          <w:tab w:val="num" w:pos="2160"/>
        </w:tabs>
        <w:ind w:left="2160" w:hanging="360"/>
      </w:pPr>
      <w:rPr>
        <w:rFonts w:ascii="Courier New" w:hAnsi="Courier New" w:cs="Courier New" w:hint="default"/>
      </w:rPr>
    </w:lvl>
    <w:lvl w:ilvl="2" w:tplc="040C001B" w:tentative="1">
      <w:start w:val="1"/>
      <w:numFmt w:val="bullet"/>
      <w:lvlText w:val=""/>
      <w:lvlJc w:val="left"/>
      <w:pPr>
        <w:tabs>
          <w:tab w:val="num" w:pos="2880"/>
        </w:tabs>
        <w:ind w:left="2880" w:hanging="360"/>
      </w:pPr>
      <w:rPr>
        <w:rFonts w:ascii="Wingdings" w:hAnsi="Wingdings" w:hint="default"/>
      </w:rPr>
    </w:lvl>
    <w:lvl w:ilvl="3" w:tplc="040C000F" w:tentative="1">
      <w:start w:val="1"/>
      <w:numFmt w:val="bullet"/>
      <w:lvlText w:val=""/>
      <w:lvlJc w:val="left"/>
      <w:pPr>
        <w:tabs>
          <w:tab w:val="num" w:pos="3600"/>
        </w:tabs>
        <w:ind w:left="3600" w:hanging="360"/>
      </w:pPr>
      <w:rPr>
        <w:rFonts w:ascii="Symbol" w:hAnsi="Symbol" w:hint="default"/>
      </w:rPr>
    </w:lvl>
    <w:lvl w:ilvl="4" w:tplc="040C0019" w:tentative="1">
      <w:start w:val="1"/>
      <w:numFmt w:val="bullet"/>
      <w:lvlText w:val="o"/>
      <w:lvlJc w:val="left"/>
      <w:pPr>
        <w:tabs>
          <w:tab w:val="num" w:pos="4320"/>
        </w:tabs>
        <w:ind w:left="4320" w:hanging="360"/>
      </w:pPr>
      <w:rPr>
        <w:rFonts w:ascii="Courier New" w:hAnsi="Courier New" w:cs="Courier New" w:hint="default"/>
      </w:rPr>
    </w:lvl>
    <w:lvl w:ilvl="5" w:tplc="040C001B" w:tentative="1">
      <w:start w:val="1"/>
      <w:numFmt w:val="bullet"/>
      <w:lvlText w:val=""/>
      <w:lvlJc w:val="left"/>
      <w:pPr>
        <w:tabs>
          <w:tab w:val="num" w:pos="5040"/>
        </w:tabs>
        <w:ind w:left="5040" w:hanging="360"/>
      </w:pPr>
      <w:rPr>
        <w:rFonts w:ascii="Wingdings" w:hAnsi="Wingdings" w:hint="default"/>
      </w:rPr>
    </w:lvl>
    <w:lvl w:ilvl="6" w:tplc="040C000F" w:tentative="1">
      <w:start w:val="1"/>
      <w:numFmt w:val="bullet"/>
      <w:lvlText w:val=""/>
      <w:lvlJc w:val="left"/>
      <w:pPr>
        <w:tabs>
          <w:tab w:val="num" w:pos="5760"/>
        </w:tabs>
        <w:ind w:left="5760" w:hanging="360"/>
      </w:pPr>
      <w:rPr>
        <w:rFonts w:ascii="Symbol" w:hAnsi="Symbol" w:hint="default"/>
      </w:rPr>
    </w:lvl>
    <w:lvl w:ilvl="7" w:tplc="040C0019" w:tentative="1">
      <w:start w:val="1"/>
      <w:numFmt w:val="bullet"/>
      <w:lvlText w:val="o"/>
      <w:lvlJc w:val="left"/>
      <w:pPr>
        <w:tabs>
          <w:tab w:val="num" w:pos="6480"/>
        </w:tabs>
        <w:ind w:left="6480" w:hanging="360"/>
      </w:pPr>
      <w:rPr>
        <w:rFonts w:ascii="Courier New" w:hAnsi="Courier New" w:cs="Courier New" w:hint="default"/>
      </w:rPr>
    </w:lvl>
    <w:lvl w:ilvl="8" w:tplc="040C001B" w:tentative="1">
      <w:start w:val="1"/>
      <w:numFmt w:val="bullet"/>
      <w:lvlText w:val=""/>
      <w:lvlJc w:val="left"/>
      <w:pPr>
        <w:tabs>
          <w:tab w:val="num" w:pos="7200"/>
        </w:tabs>
        <w:ind w:left="7200" w:hanging="360"/>
      </w:pPr>
      <w:rPr>
        <w:rFonts w:ascii="Wingdings" w:hAnsi="Wingdings" w:hint="default"/>
      </w:rPr>
    </w:lvl>
  </w:abstractNum>
  <w:abstractNum w:abstractNumId="108">
    <w:nsid w:val="38223C51"/>
    <w:multiLevelType w:val="hybridMultilevel"/>
    <w:tmpl w:val="4A9A51D6"/>
    <w:lvl w:ilvl="0" w:tplc="48E25E28">
      <w:start w:val="1"/>
      <w:numFmt w:val="bullet"/>
      <w:lvlText w:val=""/>
      <w:lvlJc w:val="left"/>
      <w:pPr>
        <w:tabs>
          <w:tab w:val="num" w:pos="1077"/>
        </w:tabs>
        <w:ind w:left="1304" w:hanging="283"/>
      </w:pPr>
      <w:rPr>
        <w:rFonts w:ascii="Wingdings" w:hAnsi="Wingdings" w:hint="default"/>
        <w:sz w:val="20"/>
        <w:szCs w:val="20"/>
      </w:rPr>
    </w:lvl>
    <w:lvl w:ilvl="1" w:tplc="7B9A5E5A" w:tentative="1">
      <w:start w:val="1"/>
      <w:numFmt w:val="bullet"/>
      <w:lvlText w:val="o"/>
      <w:lvlJc w:val="left"/>
      <w:pPr>
        <w:tabs>
          <w:tab w:val="num" w:pos="1440"/>
        </w:tabs>
        <w:ind w:left="1440" w:hanging="360"/>
      </w:pPr>
      <w:rPr>
        <w:rFonts w:ascii="Courier New" w:hAnsi="Courier New" w:cs="Courier New" w:hint="default"/>
      </w:rPr>
    </w:lvl>
    <w:lvl w:ilvl="2" w:tplc="F63AAC50" w:tentative="1">
      <w:start w:val="1"/>
      <w:numFmt w:val="bullet"/>
      <w:lvlText w:val=""/>
      <w:lvlJc w:val="left"/>
      <w:pPr>
        <w:tabs>
          <w:tab w:val="num" w:pos="2160"/>
        </w:tabs>
        <w:ind w:left="2160" w:hanging="360"/>
      </w:pPr>
      <w:rPr>
        <w:rFonts w:ascii="Wingdings" w:hAnsi="Wingdings" w:hint="default"/>
      </w:rPr>
    </w:lvl>
    <w:lvl w:ilvl="3" w:tplc="F970E520" w:tentative="1">
      <w:start w:val="1"/>
      <w:numFmt w:val="bullet"/>
      <w:lvlText w:val=""/>
      <w:lvlJc w:val="left"/>
      <w:pPr>
        <w:tabs>
          <w:tab w:val="num" w:pos="2880"/>
        </w:tabs>
        <w:ind w:left="2880" w:hanging="360"/>
      </w:pPr>
      <w:rPr>
        <w:rFonts w:ascii="Symbol" w:hAnsi="Symbol" w:hint="default"/>
      </w:rPr>
    </w:lvl>
    <w:lvl w:ilvl="4" w:tplc="816A652A" w:tentative="1">
      <w:start w:val="1"/>
      <w:numFmt w:val="bullet"/>
      <w:lvlText w:val="o"/>
      <w:lvlJc w:val="left"/>
      <w:pPr>
        <w:tabs>
          <w:tab w:val="num" w:pos="3600"/>
        </w:tabs>
        <w:ind w:left="3600" w:hanging="360"/>
      </w:pPr>
      <w:rPr>
        <w:rFonts w:ascii="Courier New" w:hAnsi="Courier New" w:cs="Courier New" w:hint="default"/>
      </w:rPr>
    </w:lvl>
    <w:lvl w:ilvl="5" w:tplc="9C2233B4" w:tentative="1">
      <w:start w:val="1"/>
      <w:numFmt w:val="bullet"/>
      <w:lvlText w:val=""/>
      <w:lvlJc w:val="left"/>
      <w:pPr>
        <w:tabs>
          <w:tab w:val="num" w:pos="4320"/>
        </w:tabs>
        <w:ind w:left="4320" w:hanging="360"/>
      </w:pPr>
      <w:rPr>
        <w:rFonts w:ascii="Wingdings" w:hAnsi="Wingdings" w:hint="default"/>
      </w:rPr>
    </w:lvl>
    <w:lvl w:ilvl="6" w:tplc="EC24A8AC" w:tentative="1">
      <w:start w:val="1"/>
      <w:numFmt w:val="bullet"/>
      <w:lvlText w:val=""/>
      <w:lvlJc w:val="left"/>
      <w:pPr>
        <w:tabs>
          <w:tab w:val="num" w:pos="5040"/>
        </w:tabs>
        <w:ind w:left="5040" w:hanging="360"/>
      </w:pPr>
      <w:rPr>
        <w:rFonts w:ascii="Symbol" w:hAnsi="Symbol" w:hint="default"/>
      </w:rPr>
    </w:lvl>
    <w:lvl w:ilvl="7" w:tplc="3DB83C6A" w:tentative="1">
      <w:start w:val="1"/>
      <w:numFmt w:val="bullet"/>
      <w:lvlText w:val="o"/>
      <w:lvlJc w:val="left"/>
      <w:pPr>
        <w:tabs>
          <w:tab w:val="num" w:pos="5760"/>
        </w:tabs>
        <w:ind w:left="5760" w:hanging="360"/>
      </w:pPr>
      <w:rPr>
        <w:rFonts w:ascii="Courier New" w:hAnsi="Courier New" w:cs="Courier New" w:hint="default"/>
      </w:rPr>
    </w:lvl>
    <w:lvl w:ilvl="8" w:tplc="1CE86288" w:tentative="1">
      <w:start w:val="1"/>
      <w:numFmt w:val="bullet"/>
      <w:lvlText w:val=""/>
      <w:lvlJc w:val="left"/>
      <w:pPr>
        <w:tabs>
          <w:tab w:val="num" w:pos="6480"/>
        </w:tabs>
        <w:ind w:left="6480" w:hanging="360"/>
      </w:pPr>
      <w:rPr>
        <w:rFonts w:ascii="Wingdings" w:hAnsi="Wingdings" w:hint="default"/>
      </w:rPr>
    </w:lvl>
  </w:abstractNum>
  <w:abstractNum w:abstractNumId="109">
    <w:nsid w:val="387C39AA"/>
    <w:multiLevelType w:val="hybridMultilevel"/>
    <w:tmpl w:val="E0408C0A"/>
    <w:lvl w:ilvl="0" w:tplc="39A613AA">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0">
    <w:nsid w:val="3B531129"/>
    <w:multiLevelType w:val="hybridMultilevel"/>
    <w:tmpl w:val="E848CDB4"/>
    <w:lvl w:ilvl="0" w:tplc="040C000D">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nsid w:val="3B80577C"/>
    <w:multiLevelType w:val="hybridMultilevel"/>
    <w:tmpl w:val="1408D10E"/>
    <w:lvl w:ilvl="0" w:tplc="FAC27D1E">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12">
    <w:nsid w:val="3BB71C73"/>
    <w:multiLevelType w:val="hybridMultilevel"/>
    <w:tmpl w:val="5F6ACA2E"/>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3CD60B0F"/>
    <w:multiLevelType w:val="hybridMultilevel"/>
    <w:tmpl w:val="CD6C25CE"/>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4">
    <w:nsid w:val="3E086DDC"/>
    <w:multiLevelType w:val="hybridMultilevel"/>
    <w:tmpl w:val="CDB2B324"/>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5">
    <w:nsid w:val="3EE059E2"/>
    <w:multiLevelType w:val="hybridMultilevel"/>
    <w:tmpl w:val="FEEAFF7A"/>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6">
    <w:nsid w:val="3F475074"/>
    <w:multiLevelType w:val="hybridMultilevel"/>
    <w:tmpl w:val="701430D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7">
    <w:nsid w:val="3F793BD4"/>
    <w:multiLevelType w:val="hybridMultilevel"/>
    <w:tmpl w:val="F5FED51E"/>
    <w:lvl w:ilvl="0" w:tplc="FAC27D1E">
      <w:start w:val="1"/>
      <w:numFmt w:val="bullet"/>
      <w:lvlText w:val=""/>
      <w:lvlJc w:val="left"/>
      <w:pPr>
        <w:tabs>
          <w:tab w:val="num" w:pos="4617"/>
        </w:tabs>
        <w:ind w:left="4844" w:hanging="283"/>
      </w:pPr>
      <w:rPr>
        <w:rFonts w:ascii="Wingdings" w:hAnsi="Wingdings" w:hint="default"/>
        <w:sz w:val="20"/>
        <w:szCs w:val="20"/>
      </w:rPr>
    </w:lvl>
    <w:lvl w:ilvl="1" w:tplc="040C0003" w:tentative="1">
      <w:start w:val="1"/>
      <w:numFmt w:val="bullet"/>
      <w:lvlText w:val="o"/>
      <w:lvlJc w:val="left"/>
      <w:pPr>
        <w:tabs>
          <w:tab w:val="num" w:pos="4980"/>
        </w:tabs>
        <w:ind w:left="4980" w:hanging="360"/>
      </w:pPr>
      <w:rPr>
        <w:rFonts w:ascii="Courier New" w:hAnsi="Courier New" w:cs="Courier New" w:hint="default"/>
      </w:rPr>
    </w:lvl>
    <w:lvl w:ilvl="2" w:tplc="040C0005" w:tentative="1">
      <w:start w:val="1"/>
      <w:numFmt w:val="bullet"/>
      <w:lvlText w:val=""/>
      <w:lvlJc w:val="left"/>
      <w:pPr>
        <w:tabs>
          <w:tab w:val="num" w:pos="5700"/>
        </w:tabs>
        <w:ind w:left="5700" w:hanging="360"/>
      </w:pPr>
      <w:rPr>
        <w:rFonts w:ascii="Wingdings" w:hAnsi="Wingdings" w:hint="default"/>
      </w:rPr>
    </w:lvl>
    <w:lvl w:ilvl="3" w:tplc="040C0001" w:tentative="1">
      <w:start w:val="1"/>
      <w:numFmt w:val="bullet"/>
      <w:lvlText w:val=""/>
      <w:lvlJc w:val="left"/>
      <w:pPr>
        <w:tabs>
          <w:tab w:val="num" w:pos="6420"/>
        </w:tabs>
        <w:ind w:left="6420" w:hanging="360"/>
      </w:pPr>
      <w:rPr>
        <w:rFonts w:ascii="Symbol" w:hAnsi="Symbol" w:hint="default"/>
      </w:rPr>
    </w:lvl>
    <w:lvl w:ilvl="4" w:tplc="040C0003" w:tentative="1">
      <w:start w:val="1"/>
      <w:numFmt w:val="bullet"/>
      <w:lvlText w:val="o"/>
      <w:lvlJc w:val="left"/>
      <w:pPr>
        <w:tabs>
          <w:tab w:val="num" w:pos="7140"/>
        </w:tabs>
        <w:ind w:left="7140" w:hanging="360"/>
      </w:pPr>
      <w:rPr>
        <w:rFonts w:ascii="Courier New" w:hAnsi="Courier New" w:cs="Courier New" w:hint="default"/>
      </w:rPr>
    </w:lvl>
    <w:lvl w:ilvl="5" w:tplc="040C0005" w:tentative="1">
      <w:start w:val="1"/>
      <w:numFmt w:val="bullet"/>
      <w:lvlText w:val=""/>
      <w:lvlJc w:val="left"/>
      <w:pPr>
        <w:tabs>
          <w:tab w:val="num" w:pos="7860"/>
        </w:tabs>
        <w:ind w:left="7860" w:hanging="360"/>
      </w:pPr>
      <w:rPr>
        <w:rFonts w:ascii="Wingdings" w:hAnsi="Wingdings" w:hint="default"/>
      </w:rPr>
    </w:lvl>
    <w:lvl w:ilvl="6" w:tplc="040C0001" w:tentative="1">
      <w:start w:val="1"/>
      <w:numFmt w:val="bullet"/>
      <w:lvlText w:val=""/>
      <w:lvlJc w:val="left"/>
      <w:pPr>
        <w:tabs>
          <w:tab w:val="num" w:pos="8580"/>
        </w:tabs>
        <w:ind w:left="8580" w:hanging="360"/>
      </w:pPr>
      <w:rPr>
        <w:rFonts w:ascii="Symbol" w:hAnsi="Symbol" w:hint="default"/>
      </w:rPr>
    </w:lvl>
    <w:lvl w:ilvl="7" w:tplc="040C0003" w:tentative="1">
      <w:start w:val="1"/>
      <w:numFmt w:val="bullet"/>
      <w:lvlText w:val="o"/>
      <w:lvlJc w:val="left"/>
      <w:pPr>
        <w:tabs>
          <w:tab w:val="num" w:pos="9300"/>
        </w:tabs>
        <w:ind w:left="9300" w:hanging="360"/>
      </w:pPr>
      <w:rPr>
        <w:rFonts w:ascii="Courier New" w:hAnsi="Courier New" w:cs="Courier New" w:hint="default"/>
      </w:rPr>
    </w:lvl>
    <w:lvl w:ilvl="8" w:tplc="040C0005" w:tentative="1">
      <w:start w:val="1"/>
      <w:numFmt w:val="bullet"/>
      <w:lvlText w:val=""/>
      <w:lvlJc w:val="left"/>
      <w:pPr>
        <w:tabs>
          <w:tab w:val="num" w:pos="10020"/>
        </w:tabs>
        <w:ind w:left="10020" w:hanging="360"/>
      </w:pPr>
      <w:rPr>
        <w:rFonts w:ascii="Wingdings" w:hAnsi="Wingdings" w:hint="default"/>
      </w:rPr>
    </w:lvl>
  </w:abstractNum>
  <w:abstractNum w:abstractNumId="118">
    <w:nsid w:val="3FAC6F83"/>
    <w:multiLevelType w:val="hybridMultilevel"/>
    <w:tmpl w:val="31F85676"/>
    <w:lvl w:ilvl="0" w:tplc="39A613AA">
      <w:start w:val="1"/>
      <w:numFmt w:val="bullet"/>
      <w:lvlText w:val=""/>
      <w:lvlJc w:val="left"/>
      <w:pPr>
        <w:tabs>
          <w:tab w:val="num" w:pos="720"/>
        </w:tabs>
        <w:ind w:left="720" w:hanging="360"/>
      </w:pPr>
      <w:rPr>
        <w:rFonts w:ascii="Wingdings" w:hAnsi="Wingdings" w:hint="default"/>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9">
    <w:nsid w:val="410C24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nsid w:val="423F33A3"/>
    <w:multiLevelType w:val="hybridMultilevel"/>
    <w:tmpl w:val="49B65EFC"/>
    <w:lvl w:ilvl="0" w:tplc="172429AC">
      <w:numFmt w:val="bullet"/>
      <w:lvlText w:val="-"/>
      <w:lvlJc w:val="left"/>
      <w:pPr>
        <w:tabs>
          <w:tab w:val="num" w:pos="720"/>
        </w:tabs>
        <w:ind w:left="720" w:hanging="360"/>
      </w:pPr>
      <w:rPr>
        <w:rFonts w:ascii="Times New Roman" w:eastAsia="Times New Roman" w:hAnsi="Times New Roman" w:cs="Times New Roman" w:hint="default"/>
      </w:rPr>
    </w:lvl>
    <w:lvl w:ilvl="1" w:tplc="01381D1E" w:tentative="1">
      <w:start w:val="1"/>
      <w:numFmt w:val="bullet"/>
      <w:lvlText w:val="o"/>
      <w:lvlJc w:val="left"/>
      <w:pPr>
        <w:ind w:left="1440" w:hanging="360"/>
      </w:pPr>
      <w:rPr>
        <w:rFonts w:ascii="Courier New" w:hAnsi="Courier New" w:cs="Courier New" w:hint="default"/>
      </w:rPr>
    </w:lvl>
    <w:lvl w:ilvl="2" w:tplc="87AC342A" w:tentative="1">
      <w:start w:val="1"/>
      <w:numFmt w:val="bullet"/>
      <w:lvlText w:val=""/>
      <w:lvlJc w:val="left"/>
      <w:pPr>
        <w:ind w:left="2160" w:hanging="360"/>
      </w:pPr>
      <w:rPr>
        <w:rFonts w:ascii="Wingdings" w:hAnsi="Wingdings" w:hint="default"/>
      </w:rPr>
    </w:lvl>
    <w:lvl w:ilvl="3" w:tplc="B38A25B4" w:tentative="1">
      <w:start w:val="1"/>
      <w:numFmt w:val="bullet"/>
      <w:lvlText w:val=""/>
      <w:lvlJc w:val="left"/>
      <w:pPr>
        <w:ind w:left="2880" w:hanging="360"/>
      </w:pPr>
      <w:rPr>
        <w:rFonts w:ascii="Symbol" w:hAnsi="Symbol" w:hint="default"/>
      </w:rPr>
    </w:lvl>
    <w:lvl w:ilvl="4" w:tplc="F7BECDF0" w:tentative="1">
      <w:start w:val="1"/>
      <w:numFmt w:val="bullet"/>
      <w:lvlText w:val="o"/>
      <w:lvlJc w:val="left"/>
      <w:pPr>
        <w:ind w:left="3600" w:hanging="360"/>
      </w:pPr>
      <w:rPr>
        <w:rFonts w:ascii="Courier New" w:hAnsi="Courier New" w:cs="Courier New" w:hint="default"/>
      </w:rPr>
    </w:lvl>
    <w:lvl w:ilvl="5" w:tplc="F8E4D420" w:tentative="1">
      <w:start w:val="1"/>
      <w:numFmt w:val="bullet"/>
      <w:lvlText w:val=""/>
      <w:lvlJc w:val="left"/>
      <w:pPr>
        <w:ind w:left="4320" w:hanging="360"/>
      </w:pPr>
      <w:rPr>
        <w:rFonts w:ascii="Wingdings" w:hAnsi="Wingdings" w:hint="default"/>
      </w:rPr>
    </w:lvl>
    <w:lvl w:ilvl="6" w:tplc="47EC81C4" w:tentative="1">
      <w:start w:val="1"/>
      <w:numFmt w:val="bullet"/>
      <w:lvlText w:val=""/>
      <w:lvlJc w:val="left"/>
      <w:pPr>
        <w:ind w:left="5040" w:hanging="360"/>
      </w:pPr>
      <w:rPr>
        <w:rFonts w:ascii="Symbol" w:hAnsi="Symbol" w:hint="default"/>
      </w:rPr>
    </w:lvl>
    <w:lvl w:ilvl="7" w:tplc="E2F8029E" w:tentative="1">
      <w:start w:val="1"/>
      <w:numFmt w:val="bullet"/>
      <w:lvlText w:val="o"/>
      <w:lvlJc w:val="left"/>
      <w:pPr>
        <w:ind w:left="5760" w:hanging="360"/>
      </w:pPr>
      <w:rPr>
        <w:rFonts w:ascii="Courier New" w:hAnsi="Courier New" w:cs="Courier New" w:hint="default"/>
      </w:rPr>
    </w:lvl>
    <w:lvl w:ilvl="8" w:tplc="D46256DE" w:tentative="1">
      <w:start w:val="1"/>
      <w:numFmt w:val="bullet"/>
      <w:lvlText w:val=""/>
      <w:lvlJc w:val="left"/>
      <w:pPr>
        <w:ind w:left="6480" w:hanging="360"/>
      </w:pPr>
      <w:rPr>
        <w:rFonts w:ascii="Wingdings" w:hAnsi="Wingdings" w:hint="default"/>
      </w:rPr>
    </w:lvl>
  </w:abstractNum>
  <w:abstractNum w:abstractNumId="121">
    <w:nsid w:val="42864A7D"/>
    <w:multiLevelType w:val="hybridMultilevel"/>
    <w:tmpl w:val="CB04D2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2">
    <w:nsid w:val="42DC4496"/>
    <w:multiLevelType w:val="hybridMultilevel"/>
    <w:tmpl w:val="D17E8F3A"/>
    <w:lvl w:ilvl="0" w:tplc="FAC27D1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3">
    <w:nsid w:val="446925A3"/>
    <w:multiLevelType w:val="hybridMultilevel"/>
    <w:tmpl w:val="0B4CAF38"/>
    <w:lvl w:ilvl="0" w:tplc="0EA05A7A">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4">
    <w:nsid w:val="4590642B"/>
    <w:multiLevelType w:val="hybridMultilevel"/>
    <w:tmpl w:val="021A09F2"/>
    <w:lvl w:ilvl="0" w:tplc="FAC27D1E">
      <w:start w:val="1"/>
      <w:numFmt w:val="bullet"/>
      <w:lvlText w:val=""/>
      <w:lvlJc w:val="left"/>
      <w:pPr>
        <w:tabs>
          <w:tab w:val="num" w:pos="1077"/>
        </w:tabs>
        <w:ind w:left="1304" w:hanging="283"/>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5">
    <w:nsid w:val="46086242"/>
    <w:multiLevelType w:val="hybridMultilevel"/>
    <w:tmpl w:val="C4F6C382"/>
    <w:lvl w:ilvl="0" w:tplc="39A613AA">
      <w:start w:val="1"/>
      <w:numFmt w:val="bullet"/>
      <w:lvlText w:val=""/>
      <w:lvlJc w:val="left"/>
      <w:pPr>
        <w:tabs>
          <w:tab w:val="num" w:pos="1534"/>
        </w:tabs>
        <w:ind w:left="1534" w:hanging="360"/>
      </w:pPr>
      <w:rPr>
        <w:rFonts w:ascii="Wingdings" w:hAnsi="Wingdings" w:hint="default"/>
        <w:sz w:val="22"/>
        <w:szCs w:val="22"/>
      </w:rPr>
    </w:lvl>
    <w:lvl w:ilvl="1" w:tplc="040C0003" w:tentative="1">
      <w:start w:val="1"/>
      <w:numFmt w:val="bullet"/>
      <w:lvlText w:val="o"/>
      <w:lvlJc w:val="left"/>
      <w:pPr>
        <w:tabs>
          <w:tab w:val="num" w:pos="2027"/>
        </w:tabs>
        <w:ind w:left="2027" w:hanging="360"/>
      </w:pPr>
      <w:rPr>
        <w:rFonts w:ascii="Courier New" w:hAnsi="Courier New" w:cs="Courier New" w:hint="default"/>
      </w:rPr>
    </w:lvl>
    <w:lvl w:ilvl="2" w:tplc="040C0005" w:tentative="1">
      <w:start w:val="1"/>
      <w:numFmt w:val="bullet"/>
      <w:lvlText w:val=""/>
      <w:lvlJc w:val="left"/>
      <w:pPr>
        <w:tabs>
          <w:tab w:val="num" w:pos="2747"/>
        </w:tabs>
        <w:ind w:left="2747" w:hanging="360"/>
      </w:pPr>
      <w:rPr>
        <w:rFonts w:ascii="Wingdings" w:hAnsi="Wingdings" w:hint="default"/>
      </w:rPr>
    </w:lvl>
    <w:lvl w:ilvl="3" w:tplc="040C0001" w:tentative="1">
      <w:start w:val="1"/>
      <w:numFmt w:val="bullet"/>
      <w:lvlText w:val=""/>
      <w:lvlJc w:val="left"/>
      <w:pPr>
        <w:tabs>
          <w:tab w:val="num" w:pos="3467"/>
        </w:tabs>
        <w:ind w:left="3467" w:hanging="360"/>
      </w:pPr>
      <w:rPr>
        <w:rFonts w:ascii="Symbol" w:hAnsi="Symbol" w:hint="default"/>
      </w:rPr>
    </w:lvl>
    <w:lvl w:ilvl="4" w:tplc="040C0003" w:tentative="1">
      <w:start w:val="1"/>
      <w:numFmt w:val="bullet"/>
      <w:lvlText w:val="o"/>
      <w:lvlJc w:val="left"/>
      <w:pPr>
        <w:tabs>
          <w:tab w:val="num" w:pos="4187"/>
        </w:tabs>
        <w:ind w:left="4187" w:hanging="360"/>
      </w:pPr>
      <w:rPr>
        <w:rFonts w:ascii="Courier New" w:hAnsi="Courier New" w:cs="Courier New" w:hint="default"/>
      </w:rPr>
    </w:lvl>
    <w:lvl w:ilvl="5" w:tplc="040C0005" w:tentative="1">
      <w:start w:val="1"/>
      <w:numFmt w:val="bullet"/>
      <w:lvlText w:val=""/>
      <w:lvlJc w:val="left"/>
      <w:pPr>
        <w:tabs>
          <w:tab w:val="num" w:pos="4907"/>
        </w:tabs>
        <w:ind w:left="4907" w:hanging="360"/>
      </w:pPr>
      <w:rPr>
        <w:rFonts w:ascii="Wingdings" w:hAnsi="Wingdings" w:hint="default"/>
      </w:rPr>
    </w:lvl>
    <w:lvl w:ilvl="6" w:tplc="040C0001" w:tentative="1">
      <w:start w:val="1"/>
      <w:numFmt w:val="bullet"/>
      <w:lvlText w:val=""/>
      <w:lvlJc w:val="left"/>
      <w:pPr>
        <w:tabs>
          <w:tab w:val="num" w:pos="5627"/>
        </w:tabs>
        <w:ind w:left="5627" w:hanging="360"/>
      </w:pPr>
      <w:rPr>
        <w:rFonts w:ascii="Symbol" w:hAnsi="Symbol" w:hint="default"/>
      </w:rPr>
    </w:lvl>
    <w:lvl w:ilvl="7" w:tplc="040C0003" w:tentative="1">
      <w:start w:val="1"/>
      <w:numFmt w:val="bullet"/>
      <w:lvlText w:val="o"/>
      <w:lvlJc w:val="left"/>
      <w:pPr>
        <w:tabs>
          <w:tab w:val="num" w:pos="6347"/>
        </w:tabs>
        <w:ind w:left="6347" w:hanging="360"/>
      </w:pPr>
      <w:rPr>
        <w:rFonts w:ascii="Courier New" w:hAnsi="Courier New" w:cs="Courier New" w:hint="default"/>
      </w:rPr>
    </w:lvl>
    <w:lvl w:ilvl="8" w:tplc="040C0005" w:tentative="1">
      <w:start w:val="1"/>
      <w:numFmt w:val="bullet"/>
      <w:lvlText w:val=""/>
      <w:lvlJc w:val="left"/>
      <w:pPr>
        <w:tabs>
          <w:tab w:val="num" w:pos="7067"/>
        </w:tabs>
        <w:ind w:left="7067" w:hanging="360"/>
      </w:pPr>
      <w:rPr>
        <w:rFonts w:ascii="Wingdings" w:hAnsi="Wingdings" w:hint="default"/>
      </w:rPr>
    </w:lvl>
  </w:abstractNum>
  <w:abstractNum w:abstractNumId="126">
    <w:nsid w:val="46155BC4"/>
    <w:multiLevelType w:val="hybridMultilevel"/>
    <w:tmpl w:val="80C0D784"/>
    <w:lvl w:ilvl="0" w:tplc="E316716C">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27">
    <w:nsid w:val="46712798"/>
    <w:multiLevelType w:val="hybridMultilevel"/>
    <w:tmpl w:val="93F0FE24"/>
    <w:lvl w:ilvl="0" w:tplc="040C0019">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28">
    <w:nsid w:val="47914818"/>
    <w:multiLevelType w:val="multilevel"/>
    <w:tmpl w:val="E782E56E"/>
    <w:lvl w:ilvl="0">
      <w:start w:val="4"/>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29">
    <w:nsid w:val="47915710"/>
    <w:multiLevelType w:val="hybridMultilevel"/>
    <w:tmpl w:val="73FE402E"/>
    <w:lvl w:ilvl="0" w:tplc="C054CEA2">
      <w:start w:val="1"/>
      <w:numFmt w:val="bullet"/>
      <w:lvlText w:val=""/>
      <w:lvlJc w:val="left"/>
      <w:pPr>
        <w:tabs>
          <w:tab w:val="num" w:pos="0"/>
        </w:tabs>
        <w:ind w:left="1440" w:hanging="360"/>
      </w:pPr>
      <w:rPr>
        <w:rFonts w:ascii="Wingdings" w:hAnsi="Wingdings" w:hint="default"/>
      </w:rPr>
    </w:lvl>
    <w:lvl w:ilvl="1" w:tplc="AF8863A4" w:tentative="1">
      <w:start w:val="1"/>
      <w:numFmt w:val="bullet"/>
      <w:lvlText w:val="o"/>
      <w:lvlJc w:val="left"/>
      <w:pPr>
        <w:tabs>
          <w:tab w:val="num" w:pos="2160"/>
        </w:tabs>
        <w:ind w:left="2160" w:hanging="360"/>
      </w:pPr>
      <w:rPr>
        <w:rFonts w:ascii="Courier New" w:hAnsi="Courier New" w:cs="Courier New" w:hint="default"/>
      </w:rPr>
    </w:lvl>
    <w:lvl w:ilvl="2" w:tplc="231C5E2A" w:tentative="1">
      <w:start w:val="1"/>
      <w:numFmt w:val="bullet"/>
      <w:lvlText w:val=""/>
      <w:lvlJc w:val="left"/>
      <w:pPr>
        <w:tabs>
          <w:tab w:val="num" w:pos="2880"/>
        </w:tabs>
        <w:ind w:left="2880" w:hanging="360"/>
      </w:pPr>
      <w:rPr>
        <w:rFonts w:ascii="Wingdings" w:hAnsi="Wingdings" w:hint="default"/>
      </w:rPr>
    </w:lvl>
    <w:lvl w:ilvl="3" w:tplc="FE468156" w:tentative="1">
      <w:start w:val="1"/>
      <w:numFmt w:val="bullet"/>
      <w:lvlText w:val=""/>
      <w:lvlJc w:val="left"/>
      <w:pPr>
        <w:tabs>
          <w:tab w:val="num" w:pos="3600"/>
        </w:tabs>
        <w:ind w:left="3600" w:hanging="360"/>
      </w:pPr>
      <w:rPr>
        <w:rFonts w:ascii="Symbol" w:hAnsi="Symbol" w:hint="default"/>
      </w:rPr>
    </w:lvl>
    <w:lvl w:ilvl="4" w:tplc="5EAC426A" w:tentative="1">
      <w:start w:val="1"/>
      <w:numFmt w:val="bullet"/>
      <w:lvlText w:val="o"/>
      <w:lvlJc w:val="left"/>
      <w:pPr>
        <w:tabs>
          <w:tab w:val="num" w:pos="4320"/>
        </w:tabs>
        <w:ind w:left="4320" w:hanging="360"/>
      </w:pPr>
      <w:rPr>
        <w:rFonts w:ascii="Courier New" w:hAnsi="Courier New" w:cs="Courier New" w:hint="default"/>
      </w:rPr>
    </w:lvl>
    <w:lvl w:ilvl="5" w:tplc="5BE6007E" w:tentative="1">
      <w:start w:val="1"/>
      <w:numFmt w:val="bullet"/>
      <w:lvlText w:val=""/>
      <w:lvlJc w:val="left"/>
      <w:pPr>
        <w:tabs>
          <w:tab w:val="num" w:pos="5040"/>
        </w:tabs>
        <w:ind w:left="5040" w:hanging="360"/>
      </w:pPr>
      <w:rPr>
        <w:rFonts w:ascii="Wingdings" w:hAnsi="Wingdings" w:hint="default"/>
      </w:rPr>
    </w:lvl>
    <w:lvl w:ilvl="6" w:tplc="2CF4F828" w:tentative="1">
      <w:start w:val="1"/>
      <w:numFmt w:val="bullet"/>
      <w:lvlText w:val=""/>
      <w:lvlJc w:val="left"/>
      <w:pPr>
        <w:tabs>
          <w:tab w:val="num" w:pos="5760"/>
        </w:tabs>
        <w:ind w:left="5760" w:hanging="360"/>
      </w:pPr>
      <w:rPr>
        <w:rFonts w:ascii="Symbol" w:hAnsi="Symbol" w:hint="default"/>
      </w:rPr>
    </w:lvl>
    <w:lvl w:ilvl="7" w:tplc="A6D6ECE4" w:tentative="1">
      <w:start w:val="1"/>
      <w:numFmt w:val="bullet"/>
      <w:lvlText w:val="o"/>
      <w:lvlJc w:val="left"/>
      <w:pPr>
        <w:tabs>
          <w:tab w:val="num" w:pos="6480"/>
        </w:tabs>
        <w:ind w:left="6480" w:hanging="360"/>
      </w:pPr>
      <w:rPr>
        <w:rFonts w:ascii="Courier New" w:hAnsi="Courier New" w:cs="Courier New" w:hint="default"/>
      </w:rPr>
    </w:lvl>
    <w:lvl w:ilvl="8" w:tplc="AA644BF2" w:tentative="1">
      <w:start w:val="1"/>
      <w:numFmt w:val="bullet"/>
      <w:lvlText w:val=""/>
      <w:lvlJc w:val="left"/>
      <w:pPr>
        <w:tabs>
          <w:tab w:val="num" w:pos="7200"/>
        </w:tabs>
        <w:ind w:left="7200" w:hanging="360"/>
      </w:pPr>
      <w:rPr>
        <w:rFonts w:ascii="Wingdings" w:hAnsi="Wingdings" w:hint="default"/>
      </w:rPr>
    </w:lvl>
  </w:abstractNum>
  <w:abstractNum w:abstractNumId="130">
    <w:nsid w:val="483E2A41"/>
    <w:multiLevelType w:val="hybridMultilevel"/>
    <w:tmpl w:val="90F6CF68"/>
    <w:lvl w:ilvl="0" w:tplc="2E4A1D7A">
      <w:start w:val="1"/>
      <w:numFmt w:val="bullet"/>
      <w:lvlText w:val=""/>
      <w:lvlJc w:val="left"/>
      <w:pPr>
        <w:tabs>
          <w:tab w:val="num" w:pos="1432"/>
        </w:tabs>
        <w:ind w:left="1432" w:hanging="360"/>
      </w:pPr>
      <w:rPr>
        <w:rFonts w:ascii="Wingdings" w:hAnsi="Wingdings" w:hint="default"/>
        <w:sz w:val="22"/>
        <w:szCs w:val="22"/>
      </w:rPr>
    </w:lvl>
    <w:lvl w:ilvl="1" w:tplc="040C0003" w:tentative="1">
      <w:start w:val="1"/>
      <w:numFmt w:val="bullet"/>
      <w:lvlText w:val="o"/>
      <w:lvlJc w:val="left"/>
      <w:pPr>
        <w:tabs>
          <w:tab w:val="num" w:pos="1698"/>
        </w:tabs>
        <w:ind w:left="1698" w:hanging="360"/>
      </w:pPr>
      <w:rPr>
        <w:rFonts w:ascii="Courier New" w:hAnsi="Courier New" w:cs="Courier New" w:hint="default"/>
      </w:rPr>
    </w:lvl>
    <w:lvl w:ilvl="2" w:tplc="040C0005" w:tentative="1">
      <w:start w:val="1"/>
      <w:numFmt w:val="bullet"/>
      <w:lvlText w:val=""/>
      <w:lvlJc w:val="left"/>
      <w:pPr>
        <w:tabs>
          <w:tab w:val="num" w:pos="2418"/>
        </w:tabs>
        <w:ind w:left="2418" w:hanging="360"/>
      </w:pPr>
      <w:rPr>
        <w:rFonts w:ascii="Wingdings" w:hAnsi="Wingdings" w:hint="default"/>
      </w:rPr>
    </w:lvl>
    <w:lvl w:ilvl="3" w:tplc="040C0001" w:tentative="1">
      <w:start w:val="1"/>
      <w:numFmt w:val="bullet"/>
      <w:lvlText w:val=""/>
      <w:lvlJc w:val="left"/>
      <w:pPr>
        <w:tabs>
          <w:tab w:val="num" w:pos="3138"/>
        </w:tabs>
        <w:ind w:left="3138" w:hanging="360"/>
      </w:pPr>
      <w:rPr>
        <w:rFonts w:ascii="Symbol" w:hAnsi="Symbol" w:hint="default"/>
      </w:rPr>
    </w:lvl>
    <w:lvl w:ilvl="4" w:tplc="040C0003" w:tentative="1">
      <w:start w:val="1"/>
      <w:numFmt w:val="bullet"/>
      <w:lvlText w:val="o"/>
      <w:lvlJc w:val="left"/>
      <w:pPr>
        <w:tabs>
          <w:tab w:val="num" w:pos="3858"/>
        </w:tabs>
        <w:ind w:left="3858" w:hanging="360"/>
      </w:pPr>
      <w:rPr>
        <w:rFonts w:ascii="Courier New" w:hAnsi="Courier New" w:cs="Courier New" w:hint="default"/>
      </w:rPr>
    </w:lvl>
    <w:lvl w:ilvl="5" w:tplc="040C0005" w:tentative="1">
      <w:start w:val="1"/>
      <w:numFmt w:val="bullet"/>
      <w:lvlText w:val=""/>
      <w:lvlJc w:val="left"/>
      <w:pPr>
        <w:tabs>
          <w:tab w:val="num" w:pos="4578"/>
        </w:tabs>
        <w:ind w:left="4578" w:hanging="360"/>
      </w:pPr>
      <w:rPr>
        <w:rFonts w:ascii="Wingdings" w:hAnsi="Wingdings" w:hint="default"/>
      </w:rPr>
    </w:lvl>
    <w:lvl w:ilvl="6" w:tplc="040C0001" w:tentative="1">
      <w:start w:val="1"/>
      <w:numFmt w:val="bullet"/>
      <w:lvlText w:val=""/>
      <w:lvlJc w:val="left"/>
      <w:pPr>
        <w:tabs>
          <w:tab w:val="num" w:pos="5298"/>
        </w:tabs>
        <w:ind w:left="5298" w:hanging="360"/>
      </w:pPr>
      <w:rPr>
        <w:rFonts w:ascii="Symbol" w:hAnsi="Symbol" w:hint="default"/>
      </w:rPr>
    </w:lvl>
    <w:lvl w:ilvl="7" w:tplc="040C0003" w:tentative="1">
      <w:start w:val="1"/>
      <w:numFmt w:val="bullet"/>
      <w:lvlText w:val="o"/>
      <w:lvlJc w:val="left"/>
      <w:pPr>
        <w:tabs>
          <w:tab w:val="num" w:pos="6018"/>
        </w:tabs>
        <w:ind w:left="6018" w:hanging="360"/>
      </w:pPr>
      <w:rPr>
        <w:rFonts w:ascii="Courier New" w:hAnsi="Courier New" w:cs="Courier New" w:hint="default"/>
      </w:rPr>
    </w:lvl>
    <w:lvl w:ilvl="8" w:tplc="040C0005" w:tentative="1">
      <w:start w:val="1"/>
      <w:numFmt w:val="bullet"/>
      <w:lvlText w:val=""/>
      <w:lvlJc w:val="left"/>
      <w:pPr>
        <w:tabs>
          <w:tab w:val="num" w:pos="6738"/>
        </w:tabs>
        <w:ind w:left="6738" w:hanging="360"/>
      </w:pPr>
      <w:rPr>
        <w:rFonts w:ascii="Wingdings" w:hAnsi="Wingdings" w:hint="default"/>
      </w:rPr>
    </w:lvl>
  </w:abstractNum>
  <w:abstractNum w:abstractNumId="131">
    <w:nsid w:val="485D56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nsid w:val="48966817"/>
    <w:multiLevelType w:val="multilevel"/>
    <w:tmpl w:val="15408CF2"/>
    <w:lvl w:ilvl="0">
      <w:start w:val="1"/>
      <w:numFmt w:val="decimal"/>
      <w:lvlText w:val="%1."/>
      <w:lvlJc w:val="left"/>
      <w:pPr>
        <w:ind w:left="1069"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3">
    <w:nsid w:val="49865253"/>
    <w:multiLevelType w:val="hybridMultilevel"/>
    <w:tmpl w:val="23303220"/>
    <w:lvl w:ilvl="0" w:tplc="E5544394">
      <w:start w:val="1"/>
      <w:numFmt w:val="lowerLetter"/>
      <w:lvlText w:val="%1."/>
      <w:lvlJc w:val="left"/>
      <w:pPr>
        <w:ind w:left="1426" w:hanging="360"/>
      </w:pPr>
    </w:lvl>
    <w:lvl w:ilvl="1" w:tplc="E1CA8AEE" w:tentative="1">
      <w:start w:val="1"/>
      <w:numFmt w:val="lowerLetter"/>
      <w:lvlText w:val="%2."/>
      <w:lvlJc w:val="left"/>
      <w:pPr>
        <w:ind w:left="2146" w:hanging="360"/>
      </w:pPr>
    </w:lvl>
    <w:lvl w:ilvl="2" w:tplc="6A164F5A" w:tentative="1">
      <w:start w:val="1"/>
      <w:numFmt w:val="lowerRoman"/>
      <w:lvlText w:val="%3."/>
      <w:lvlJc w:val="right"/>
      <w:pPr>
        <w:ind w:left="2866" w:hanging="180"/>
      </w:pPr>
    </w:lvl>
    <w:lvl w:ilvl="3" w:tplc="9FC85EBC" w:tentative="1">
      <w:start w:val="1"/>
      <w:numFmt w:val="decimal"/>
      <w:lvlText w:val="%4."/>
      <w:lvlJc w:val="left"/>
      <w:pPr>
        <w:ind w:left="3586" w:hanging="360"/>
      </w:pPr>
    </w:lvl>
    <w:lvl w:ilvl="4" w:tplc="B470B64A" w:tentative="1">
      <w:start w:val="1"/>
      <w:numFmt w:val="lowerLetter"/>
      <w:lvlText w:val="%5."/>
      <w:lvlJc w:val="left"/>
      <w:pPr>
        <w:ind w:left="4306" w:hanging="360"/>
      </w:pPr>
    </w:lvl>
    <w:lvl w:ilvl="5" w:tplc="A844B57A" w:tentative="1">
      <w:start w:val="1"/>
      <w:numFmt w:val="lowerRoman"/>
      <w:lvlText w:val="%6."/>
      <w:lvlJc w:val="right"/>
      <w:pPr>
        <w:ind w:left="5026" w:hanging="180"/>
      </w:pPr>
    </w:lvl>
    <w:lvl w:ilvl="6" w:tplc="B7888062" w:tentative="1">
      <w:start w:val="1"/>
      <w:numFmt w:val="decimal"/>
      <w:lvlText w:val="%7."/>
      <w:lvlJc w:val="left"/>
      <w:pPr>
        <w:ind w:left="5746" w:hanging="360"/>
      </w:pPr>
    </w:lvl>
    <w:lvl w:ilvl="7" w:tplc="9A923B0A" w:tentative="1">
      <w:start w:val="1"/>
      <w:numFmt w:val="lowerLetter"/>
      <w:lvlText w:val="%8."/>
      <w:lvlJc w:val="left"/>
      <w:pPr>
        <w:ind w:left="6466" w:hanging="360"/>
      </w:pPr>
    </w:lvl>
    <w:lvl w:ilvl="8" w:tplc="45BA3EBA" w:tentative="1">
      <w:start w:val="1"/>
      <w:numFmt w:val="lowerRoman"/>
      <w:lvlText w:val="%9."/>
      <w:lvlJc w:val="right"/>
      <w:pPr>
        <w:ind w:left="7186" w:hanging="180"/>
      </w:pPr>
    </w:lvl>
  </w:abstractNum>
  <w:abstractNum w:abstractNumId="134">
    <w:nsid w:val="49D372F0"/>
    <w:multiLevelType w:val="hybridMultilevel"/>
    <w:tmpl w:val="70F281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nsid w:val="49F16A1E"/>
    <w:multiLevelType w:val="hybridMultilevel"/>
    <w:tmpl w:val="9E522856"/>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6">
    <w:nsid w:val="4A5C6CAB"/>
    <w:multiLevelType w:val="hybridMultilevel"/>
    <w:tmpl w:val="600AD11C"/>
    <w:lvl w:ilvl="0" w:tplc="04090019">
      <w:start w:val="1"/>
      <w:numFmt w:val="bullet"/>
      <w:lvlText w:val=""/>
      <w:lvlJc w:val="left"/>
      <w:pPr>
        <w:tabs>
          <w:tab w:val="num" w:pos="1077"/>
        </w:tabs>
        <w:ind w:left="1304" w:hanging="283"/>
      </w:pPr>
      <w:rPr>
        <w:rFonts w:ascii="Wingdings" w:hAnsi="Wingdings" w:hint="default"/>
        <w:sz w:val="22"/>
        <w:szCs w:val="2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7">
    <w:nsid w:val="4B7456B4"/>
    <w:multiLevelType w:val="hybridMultilevel"/>
    <w:tmpl w:val="A3B4D40A"/>
    <w:lvl w:ilvl="0" w:tplc="040C0007">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8">
    <w:nsid w:val="4B8028B2"/>
    <w:multiLevelType w:val="hybridMultilevel"/>
    <w:tmpl w:val="E1C4BE18"/>
    <w:lvl w:ilvl="0" w:tplc="39A613AA">
      <w:start w:val="1"/>
      <w:numFmt w:val="bullet"/>
      <w:lvlText w:val=""/>
      <w:lvlJc w:val="left"/>
      <w:pPr>
        <w:tabs>
          <w:tab w:val="num" w:pos="1174"/>
        </w:tabs>
        <w:ind w:left="1174" w:hanging="360"/>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9">
    <w:nsid w:val="4E9D34ED"/>
    <w:multiLevelType w:val="hybridMultilevel"/>
    <w:tmpl w:val="FB50D9E8"/>
    <w:lvl w:ilvl="0" w:tplc="200818F2">
      <w:start w:val="1"/>
      <w:numFmt w:val="bullet"/>
      <w:lvlText w:val=""/>
      <w:lvlJc w:val="left"/>
      <w:pPr>
        <w:tabs>
          <w:tab w:val="num" w:pos="0"/>
        </w:tabs>
        <w:ind w:left="1440" w:hanging="360"/>
      </w:pPr>
      <w:rPr>
        <w:rFonts w:ascii="Wingdings" w:hAnsi="Wingdings" w:hint="default"/>
        <w:color w:val="auto"/>
      </w:rPr>
    </w:lvl>
    <w:lvl w:ilvl="1" w:tplc="83A86CE2" w:tentative="1">
      <w:start w:val="1"/>
      <w:numFmt w:val="bullet"/>
      <w:lvlText w:val="o"/>
      <w:lvlJc w:val="left"/>
      <w:pPr>
        <w:tabs>
          <w:tab w:val="num" w:pos="2160"/>
        </w:tabs>
        <w:ind w:left="2160" w:hanging="360"/>
      </w:pPr>
      <w:rPr>
        <w:rFonts w:ascii="Courier New" w:hAnsi="Courier New" w:cs="Courier New" w:hint="default"/>
      </w:rPr>
    </w:lvl>
    <w:lvl w:ilvl="2" w:tplc="8A26748C" w:tentative="1">
      <w:start w:val="1"/>
      <w:numFmt w:val="bullet"/>
      <w:lvlText w:val=""/>
      <w:lvlJc w:val="left"/>
      <w:pPr>
        <w:tabs>
          <w:tab w:val="num" w:pos="2880"/>
        </w:tabs>
        <w:ind w:left="2880" w:hanging="360"/>
      </w:pPr>
      <w:rPr>
        <w:rFonts w:ascii="Wingdings" w:hAnsi="Wingdings" w:hint="default"/>
      </w:rPr>
    </w:lvl>
    <w:lvl w:ilvl="3" w:tplc="856AB178" w:tentative="1">
      <w:start w:val="1"/>
      <w:numFmt w:val="bullet"/>
      <w:lvlText w:val=""/>
      <w:lvlJc w:val="left"/>
      <w:pPr>
        <w:tabs>
          <w:tab w:val="num" w:pos="3600"/>
        </w:tabs>
        <w:ind w:left="3600" w:hanging="360"/>
      </w:pPr>
      <w:rPr>
        <w:rFonts w:ascii="Symbol" w:hAnsi="Symbol" w:hint="default"/>
      </w:rPr>
    </w:lvl>
    <w:lvl w:ilvl="4" w:tplc="DE74C4C6" w:tentative="1">
      <w:start w:val="1"/>
      <w:numFmt w:val="bullet"/>
      <w:lvlText w:val="o"/>
      <w:lvlJc w:val="left"/>
      <w:pPr>
        <w:tabs>
          <w:tab w:val="num" w:pos="4320"/>
        </w:tabs>
        <w:ind w:left="4320" w:hanging="360"/>
      </w:pPr>
      <w:rPr>
        <w:rFonts w:ascii="Courier New" w:hAnsi="Courier New" w:cs="Courier New" w:hint="default"/>
      </w:rPr>
    </w:lvl>
    <w:lvl w:ilvl="5" w:tplc="97701822" w:tentative="1">
      <w:start w:val="1"/>
      <w:numFmt w:val="bullet"/>
      <w:lvlText w:val=""/>
      <w:lvlJc w:val="left"/>
      <w:pPr>
        <w:tabs>
          <w:tab w:val="num" w:pos="5040"/>
        </w:tabs>
        <w:ind w:left="5040" w:hanging="360"/>
      </w:pPr>
      <w:rPr>
        <w:rFonts w:ascii="Wingdings" w:hAnsi="Wingdings" w:hint="default"/>
      </w:rPr>
    </w:lvl>
    <w:lvl w:ilvl="6" w:tplc="58D69B48" w:tentative="1">
      <w:start w:val="1"/>
      <w:numFmt w:val="bullet"/>
      <w:lvlText w:val=""/>
      <w:lvlJc w:val="left"/>
      <w:pPr>
        <w:tabs>
          <w:tab w:val="num" w:pos="5760"/>
        </w:tabs>
        <w:ind w:left="5760" w:hanging="360"/>
      </w:pPr>
      <w:rPr>
        <w:rFonts w:ascii="Symbol" w:hAnsi="Symbol" w:hint="default"/>
      </w:rPr>
    </w:lvl>
    <w:lvl w:ilvl="7" w:tplc="970089E8" w:tentative="1">
      <w:start w:val="1"/>
      <w:numFmt w:val="bullet"/>
      <w:lvlText w:val="o"/>
      <w:lvlJc w:val="left"/>
      <w:pPr>
        <w:tabs>
          <w:tab w:val="num" w:pos="6480"/>
        </w:tabs>
        <w:ind w:left="6480" w:hanging="360"/>
      </w:pPr>
      <w:rPr>
        <w:rFonts w:ascii="Courier New" w:hAnsi="Courier New" w:cs="Courier New" w:hint="default"/>
      </w:rPr>
    </w:lvl>
    <w:lvl w:ilvl="8" w:tplc="FF12FDE8" w:tentative="1">
      <w:start w:val="1"/>
      <w:numFmt w:val="bullet"/>
      <w:lvlText w:val=""/>
      <w:lvlJc w:val="left"/>
      <w:pPr>
        <w:tabs>
          <w:tab w:val="num" w:pos="7200"/>
        </w:tabs>
        <w:ind w:left="7200" w:hanging="360"/>
      </w:pPr>
      <w:rPr>
        <w:rFonts w:ascii="Wingdings" w:hAnsi="Wingdings" w:hint="default"/>
      </w:rPr>
    </w:lvl>
  </w:abstractNum>
  <w:abstractNum w:abstractNumId="140">
    <w:nsid w:val="4F8851C2"/>
    <w:multiLevelType w:val="hybridMultilevel"/>
    <w:tmpl w:val="3522BD8A"/>
    <w:lvl w:ilvl="0" w:tplc="512ED3A0">
      <w:start w:val="1"/>
      <w:numFmt w:val="bullet"/>
      <w:lvlText w:val=""/>
      <w:lvlPicBulletId w:val="0"/>
      <w:lvlJc w:val="left"/>
      <w:pPr>
        <w:ind w:left="393" w:hanging="360"/>
      </w:pPr>
      <w:rPr>
        <w:rFonts w:ascii="Symbol" w:hAnsi="Symbol" w:hint="default"/>
        <w:color w:val="auto"/>
      </w:rPr>
    </w:lvl>
    <w:lvl w:ilvl="1" w:tplc="040C0003" w:tentative="1">
      <w:start w:val="1"/>
      <w:numFmt w:val="bullet"/>
      <w:lvlText w:val="o"/>
      <w:lvlJc w:val="left"/>
      <w:pPr>
        <w:ind w:left="1113" w:hanging="360"/>
      </w:pPr>
      <w:rPr>
        <w:rFonts w:ascii="Courier New" w:hAnsi="Courier New" w:cs="Courier New" w:hint="default"/>
      </w:rPr>
    </w:lvl>
    <w:lvl w:ilvl="2" w:tplc="040C0005" w:tentative="1">
      <w:start w:val="1"/>
      <w:numFmt w:val="bullet"/>
      <w:lvlText w:val=""/>
      <w:lvlJc w:val="left"/>
      <w:pPr>
        <w:ind w:left="1833" w:hanging="360"/>
      </w:pPr>
      <w:rPr>
        <w:rFonts w:ascii="Wingdings" w:hAnsi="Wingdings" w:hint="default"/>
      </w:rPr>
    </w:lvl>
    <w:lvl w:ilvl="3" w:tplc="040C0001" w:tentative="1">
      <w:start w:val="1"/>
      <w:numFmt w:val="bullet"/>
      <w:lvlText w:val=""/>
      <w:lvlJc w:val="left"/>
      <w:pPr>
        <w:ind w:left="2553" w:hanging="360"/>
      </w:pPr>
      <w:rPr>
        <w:rFonts w:ascii="Symbol" w:hAnsi="Symbol" w:hint="default"/>
      </w:rPr>
    </w:lvl>
    <w:lvl w:ilvl="4" w:tplc="040C0003" w:tentative="1">
      <w:start w:val="1"/>
      <w:numFmt w:val="bullet"/>
      <w:lvlText w:val="o"/>
      <w:lvlJc w:val="left"/>
      <w:pPr>
        <w:ind w:left="3273" w:hanging="360"/>
      </w:pPr>
      <w:rPr>
        <w:rFonts w:ascii="Courier New" w:hAnsi="Courier New" w:cs="Courier New" w:hint="default"/>
      </w:rPr>
    </w:lvl>
    <w:lvl w:ilvl="5" w:tplc="040C0005" w:tentative="1">
      <w:start w:val="1"/>
      <w:numFmt w:val="bullet"/>
      <w:lvlText w:val=""/>
      <w:lvlJc w:val="left"/>
      <w:pPr>
        <w:ind w:left="3993" w:hanging="360"/>
      </w:pPr>
      <w:rPr>
        <w:rFonts w:ascii="Wingdings" w:hAnsi="Wingdings" w:hint="default"/>
      </w:rPr>
    </w:lvl>
    <w:lvl w:ilvl="6" w:tplc="040C0001" w:tentative="1">
      <w:start w:val="1"/>
      <w:numFmt w:val="bullet"/>
      <w:lvlText w:val=""/>
      <w:lvlJc w:val="left"/>
      <w:pPr>
        <w:ind w:left="4713" w:hanging="360"/>
      </w:pPr>
      <w:rPr>
        <w:rFonts w:ascii="Symbol" w:hAnsi="Symbol" w:hint="default"/>
      </w:rPr>
    </w:lvl>
    <w:lvl w:ilvl="7" w:tplc="040C0003" w:tentative="1">
      <w:start w:val="1"/>
      <w:numFmt w:val="bullet"/>
      <w:lvlText w:val="o"/>
      <w:lvlJc w:val="left"/>
      <w:pPr>
        <w:ind w:left="5433" w:hanging="360"/>
      </w:pPr>
      <w:rPr>
        <w:rFonts w:ascii="Courier New" w:hAnsi="Courier New" w:cs="Courier New" w:hint="default"/>
      </w:rPr>
    </w:lvl>
    <w:lvl w:ilvl="8" w:tplc="040C0005" w:tentative="1">
      <w:start w:val="1"/>
      <w:numFmt w:val="bullet"/>
      <w:lvlText w:val=""/>
      <w:lvlJc w:val="left"/>
      <w:pPr>
        <w:ind w:left="6153" w:hanging="360"/>
      </w:pPr>
      <w:rPr>
        <w:rFonts w:ascii="Wingdings" w:hAnsi="Wingdings" w:hint="default"/>
      </w:rPr>
    </w:lvl>
  </w:abstractNum>
  <w:abstractNum w:abstractNumId="141">
    <w:nsid w:val="4FD5529A"/>
    <w:multiLevelType w:val="hybridMultilevel"/>
    <w:tmpl w:val="6C2687B6"/>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nsid w:val="50093ECD"/>
    <w:multiLevelType w:val="hybridMultilevel"/>
    <w:tmpl w:val="AD481CEA"/>
    <w:lvl w:ilvl="0" w:tplc="040C000B">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43">
    <w:nsid w:val="50C318EA"/>
    <w:multiLevelType w:val="hybridMultilevel"/>
    <w:tmpl w:val="15A0F46C"/>
    <w:lvl w:ilvl="0" w:tplc="BC767B4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4">
    <w:nsid w:val="50C54BD4"/>
    <w:multiLevelType w:val="multilevel"/>
    <w:tmpl w:val="B044A470"/>
    <w:lvl w:ilvl="0">
      <w:start w:val="12"/>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5">
    <w:nsid w:val="50DF4C43"/>
    <w:multiLevelType w:val="hybridMultilevel"/>
    <w:tmpl w:val="2D0A2B14"/>
    <w:lvl w:ilvl="0" w:tplc="3964352E">
      <w:start w:val="3"/>
      <w:numFmt w:val="bullet"/>
      <w:lvlText w:val="-"/>
      <w:lvlJc w:val="left"/>
      <w:pPr>
        <w:ind w:left="720" w:hanging="360"/>
      </w:pPr>
      <w:rPr>
        <w:rFonts w:ascii="Times New Roman" w:eastAsia="Times New Roman" w:hAnsi="Times New Roman" w:hint="default"/>
      </w:rPr>
    </w:lvl>
    <w:lvl w:ilvl="1" w:tplc="8DF0CB58" w:tentative="1">
      <w:start w:val="1"/>
      <w:numFmt w:val="bullet"/>
      <w:lvlText w:val="o"/>
      <w:lvlJc w:val="left"/>
      <w:pPr>
        <w:ind w:left="1440" w:hanging="360"/>
      </w:pPr>
      <w:rPr>
        <w:rFonts w:ascii="Courier New" w:hAnsi="Courier New" w:hint="default"/>
      </w:rPr>
    </w:lvl>
    <w:lvl w:ilvl="2" w:tplc="7E866072" w:tentative="1">
      <w:start w:val="1"/>
      <w:numFmt w:val="bullet"/>
      <w:lvlText w:val=""/>
      <w:lvlJc w:val="left"/>
      <w:pPr>
        <w:ind w:left="2160" w:hanging="360"/>
      </w:pPr>
      <w:rPr>
        <w:rFonts w:ascii="Wingdings" w:hAnsi="Wingdings" w:hint="default"/>
      </w:rPr>
    </w:lvl>
    <w:lvl w:ilvl="3" w:tplc="68D65D42" w:tentative="1">
      <w:start w:val="1"/>
      <w:numFmt w:val="bullet"/>
      <w:lvlText w:val=""/>
      <w:lvlJc w:val="left"/>
      <w:pPr>
        <w:ind w:left="2880" w:hanging="360"/>
      </w:pPr>
      <w:rPr>
        <w:rFonts w:ascii="Symbol" w:hAnsi="Symbol" w:hint="default"/>
      </w:rPr>
    </w:lvl>
    <w:lvl w:ilvl="4" w:tplc="28D268BE" w:tentative="1">
      <w:start w:val="1"/>
      <w:numFmt w:val="bullet"/>
      <w:lvlText w:val="o"/>
      <w:lvlJc w:val="left"/>
      <w:pPr>
        <w:ind w:left="3600" w:hanging="360"/>
      </w:pPr>
      <w:rPr>
        <w:rFonts w:ascii="Courier New" w:hAnsi="Courier New" w:hint="default"/>
      </w:rPr>
    </w:lvl>
    <w:lvl w:ilvl="5" w:tplc="A89A8884" w:tentative="1">
      <w:start w:val="1"/>
      <w:numFmt w:val="bullet"/>
      <w:lvlText w:val=""/>
      <w:lvlJc w:val="left"/>
      <w:pPr>
        <w:ind w:left="4320" w:hanging="360"/>
      </w:pPr>
      <w:rPr>
        <w:rFonts w:ascii="Wingdings" w:hAnsi="Wingdings" w:hint="default"/>
      </w:rPr>
    </w:lvl>
    <w:lvl w:ilvl="6" w:tplc="8F08ACAE" w:tentative="1">
      <w:start w:val="1"/>
      <w:numFmt w:val="bullet"/>
      <w:lvlText w:val=""/>
      <w:lvlJc w:val="left"/>
      <w:pPr>
        <w:ind w:left="5040" w:hanging="360"/>
      </w:pPr>
      <w:rPr>
        <w:rFonts w:ascii="Symbol" w:hAnsi="Symbol" w:hint="default"/>
      </w:rPr>
    </w:lvl>
    <w:lvl w:ilvl="7" w:tplc="3E56ED06" w:tentative="1">
      <w:start w:val="1"/>
      <w:numFmt w:val="bullet"/>
      <w:lvlText w:val="o"/>
      <w:lvlJc w:val="left"/>
      <w:pPr>
        <w:ind w:left="5760" w:hanging="360"/>
      </w:pPr>
      <w:rPr>
        <w:rFonts w:ascii="Courier New" w:hAnsi="Courier New" w:hint="default"/>
      </w:rPr>
    </w:lvl>
    <w:lvl w:ilvl="8" w:tplc="C2F6F55A" w:tentative="1">
      <w:start w:val="1"/>
      <w:numFmt w:val="bullet"/>
      <w:lvlText w:val=""/>
      <w:lvlJc w:val="left"/>
      <w:pPr>
        <w:ind w:left="6480" w:hanging="360"/>
      </w:pPr>
      <w:rPr>
        <w:rFonts w:ascii="Wingdings" w:hAnsi="Wingdings" w:hint="default"/>
      </w:rPr>
    </w:lvl>
  </w:abstractNum>
  <w:abstractNum w:abstractNumId="146">
    <w:nsid w:val="518C20CB"/>
    <w:multiLevelType w:val="hybridMultilevel"/>
    <w:tmpl w:val="96E8D650"/>
    <w:lvl w:ilvl="0" w:tplc="040C0007">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47">
    <w:nsid w:val="51975071"/>
    <w:multiLevelType w:val="multilevel"/>
    <w:tmpl w:val="5602072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b/>
      </w:rPr>
    </w:lvl>
    <w:lvl w:ilvl="2">
      <w:start w:val="1"/>
      <w:numFmt w:val="decimal"/>
      <w:lvlText w:val="%3)"/>
      <w:lvlJc w:val="left"/>
      <w:pPr>
        <w:tabs>
          <w:tab w:val="num" w:pos="2880"/>
        </w:tabs>
        <w:ind w:left="2880" w:hanging="360"/>
      </w:pPr>
      <w:rPr>
        <w:rFonts w:hint="default"/>
      </w:rPr>
    </w:lvl>
    <w:lvl w:ilvl="3">
      <w:start w:val="13"/>
      <w:numFmt w:val="decimal"/>
      <w:lvlText w:val="%4"/>
      <w:lvlJc w:val="left"/>
      <w:pPr>
        <w:ind w:left="3600" w:hanging="360"/>
      </w:pPr>
      <w:rPr>
        <w:rFonts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8">
    <w:nsid w:val="524733CE"/>
    <w:multiLevelType w:val="multilevel"/>
    <w:tmpl w:val="E5FA3E66"/>
    <w:lvl w:ilvl="0">
      <w:start w:val="6"/>
      <w:numFmt w:val="decimal"/>
      <w:lvlText w:val="%1"/>
      <w:lvlJc w:val="left"/>
      <w:pPr>
        <w:tabs>
          <w:tab w:val="num" w:pos="0"/>
        </w:tabs>
        <w:ind w:left="360" w:hanging="360"/>
      </w:pPr>
      <w:rPr>
        <w:rFonts w:hint="default"/>
        <w:b/>
        <w:u w:val="none"/>
      </w:rPr>
    </w:lvl>
    <w:lvl w:ilvl="1">
      <w:start w:val="1"/>
      <w:numFmt w:val="decimal"/>
      <w:lvlText w:val="%1.6"/>
      <w:lvlJc w:val="left"/>
      <w:pPr>
        <w:tabs>
          <w:tab w:val="num" w:pos="0"/>
        </w:tabs>
        <w:ind w:left="360" w:hanging="360"/>
      </w:pPr>
      <w:rPr>
        <w:rFonts w:hint="default"/>
        <w:b/>
        <w:u w:val="none"/>
      </w:rPr>
    </w:lvl>
    <w:lvl w:ilvl="2">
      <w:start w:val="1"/>
      <w:numFmt w:val="decimal"/>
      <w:lvlText w:val="%1.6.%3"/>
      <w:lvlJc w:val="left"/>
      <w:pPr>
        <w:tabs>
          <w:tab w:val="num" w:pos="0"/>
        </w:tabs>
        <w:ind w:left="720" w:hanging="720"/>
      </w:pPr>
      <w:rPr>
        <w:rFonts w:hint="default"/>
        <w:i w:val="0"/>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49">
    <w:nsid w:val="52F67D6F"/>
    <w:multiLevelType w:val="multilevel"/>
    <w:tmpl w:val="B1E0913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502"/>
        </w:tabs>
        <w:ind w:left="502" w:hanging="36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146"/>
        </w:tabs>
        <w:ind w:left="1146" w:hanging="72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1790"/>
        </w:tabs>
        <w:ind w:left="1790" w:hanging="108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434"/>
        </w:tabs>
        <w:ind w:left="2434" w:hanging="144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50">
    <w:nsid w:val="531056A1"/>
    <w:multiLevelType w:val="hybridMultilevel"/>
    <w:tmpl w:val="249E2842"/>
    <w:lvl w:ilvl="0" w:tplc="6C4E7ACC">
      <w:start w:val="1"/>
      <w:numFmt w:val="bullet"/>
      <w:lvlText w:val=""/>
      <w:lvlJc w:val="left"/>
      <w:pPr>
        <w:tabs>
          <w:tab w:val="num" w:pos="947"/>
        </w:tabs>
        <w:ind w:left="947" w:hanging="360"/>
      </w:pPr>
      <w:rPr>
        <w:rFonts w:ascii="Wingdings" w:hAnsi="Wingdings" w:hint="default"/>
      </w:rPr>
    </w:lvl>
    <w:lvl w:ilvl="1" w:tplc="75F0D7E4">
      <w:start w:val="1"/>
      <w:numFmt w:val="bullet"/>
      <w:lvlText w:val="o"/>
      <w:lvlJc w:val="left"/>
      <w:pPr>
        <w:tabs>
          <w:tab w:val="num" w:pos="1667"/>
        </w:tabs>
        <w:ind w:left="1667" w:hanging="360"/>
      </w:pPr>
      <w:rPr>
        <w:rFonts w:ascii="Courier New" w:hAnsi="Courier New" w:cs="Courier New" w:hint="default"/>
      </w:rPr>
    </w:lvl>
    <w:lvl w:ilvl="2" w:tplc="E6A25A8A" w:tentative="1">
      <w:start w:val="1"/>
      <w:numFmt w:val="bullet"/>
      <w:lvlText w:val=""/>
      <w:lvlJc w:val="left"/>
      <w:pPr>
        <w:tabs>
          <w:tab w:val="num" w:pos="2387"/>
        </w:tabs>
        <w:ind w:left="2387" w:hanging="360"/>
      </w:pPr>
      <w:rPr>
        <w:rFonts w:ascii="Wingdings" w:hAnsi="Wingdings" w:hint="default"/>
      </w:rPr>
    </w:lvl>
    <w:lvl w:ilvl="3" w:tplc="C0B0C4CC" w:tentative="1">
      <w:start w:val="1"/>
      <w:numFmt w:val="bullet"/>
      <w:lvlText w:val=""/>
      <w:lvlJc w:val="left"/>
      <w:pPr>
        <w:tabs>
          <w:tab w:val="num" w:pos="3107"/>
        </w:tabs>
        <w:ind w:left="3107" w:hanging="360"/>
      </w:pPr>
      <w:rPr>
        <w:rFonts w:ascii="Symbol" w:hAnsi="Symbol" w:hint="default"/>
      </w:rPr>
    </w:lvl>
    <w:lvl w:ilvl="4" w:tplc="4DBCA5AE" w:tentative="1">
      <w:start w:val="1"/>
      <w:numFmt w:val="bullet"/>
      <w:lvlText w:val="o"/>
      <w:lvlJc w:val="left"/>
      <w:pPr>
        <w:tabs>
          <w:tab w:val="num" w:pos="3827"/>
        </w:tabs>
        <w:ind w:left="3827" w:hanging="360"/>
      </w:pPr>
      <w:rPr>
        <w:rFonts w:ascii="Courier New" w:hAnsi="Courier New" w:cs="Courier New" w:hint="default"/>
      </w:rPr>
    </w:lvl>
    <w:lvl w:ilvl="5" w:tplc="81B688A4" w:tentative="1">
      <w:start w:val="1"/>
      <w:numFmt w:val="bullet"/>
      <w:lvlText w:val=""/>
      <w:lvlJc w:val="left"/>
      <w:pPr>
        <w:tabs>
          <w:tab w:val="num" w:pos="4547"/>
        </w:tabs>
        <w:ind w:left="4547" w:hanging="360"/>
      </w:pPr>
      <w:rPr>
        <w:rFonts w:ascii="Wingdings" w:hAnsi="Wingdings" w:hint="default"/>
      </w:rPr>
    </w:lvl>
    <w:lvl w:ilvl="6" w:tplc="8BCEDA6C" w:tentative="1">
      <w:start w:val="1"/>
      <w:numFmt w:val="bullet"/>
      <w:lvlText w:val=""/>
      <w:lvlJc w:val="left"/>
      <w:pPr>
        <w:tabs>
          <w:tab w:val="num" w:pos="5267"/>
        </w:tabs>
        <w:ind w:left="5267" w:hanging="360"/>
      </w:pPr>
      <w:rPr>
        <w:rFonts w:ascii="Symbol" w:hAnsi="Symbol" w:hint="default"/>
      </w:rPr>
    </w:lvl>
    <w:lvl w:ilvl="7" w:tplc="F306D600" w:tentative="1">
      <w:start w:val="1"/>
      <w:numFmt w:val="bullet"/>
      <w:lvlText w:val="o"/>
      <w:lvlJc w:val="left"/>
      <w:pPr>
        <w:tabs>
          <w:tab w:val="num" w:pos="5987"/>
        </w:tabs>
        <w:ind w:left="5987" w:hanging="360"/>
      </w:pPr>
      <w:rPr>
        <w:rFonts w:ascii="Courier New" w:hAnsi="Courier New" w:cs="Courier New" w:hint="default"/>
      </w:rPr>
    </w:lvl>
    <w:lvl w:ilvl="8" w:tplc="7A76631C" w:tentative="1">
      <w:start w:val="1"/>
      <w:numFmt w:val="bullet"/>
      <w:lvlText w:val=""/>
      <w:lvlJc w:val="left"/>
      <w:pPr>
        <w:tabs>
          <w:tab w:val="num" w:pos="6707"/>
        </w:tabs>
        <w:ind w:left="6707" w:hanging="360"/>
      </w:pPr>
      <w:rPr>
        <w:rFonts w:ascii="Wingdings" w:hAnsi="Wingdings" w:hint="default"/>
      </w:rPr>
    </w:lvl>
  </w:abstractNum>
  <w:abstractNum w:abstractNumId="151">
    <w:nsid w:val="53454F27"/>
    <w:multiLevelType w:val="hybridMultilevel"/>
    <w:tmpl w:val="7DC46C62"/>
    <w:lvl w:ilvl="0" w:tplc="040C000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2">
    <w:nsid w:val="53645B7A"/>
    <w:multiLevelType w:val="hybridMultilevel"/>
    <w:tmpl w:val="D4183404"/>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nsid w:val="54837A07"/>
    <w:multiLevelType w:val="hybridMultilevel"/>
    <w:tmpl w:val="0832E7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4">
    <w:nsid w:val="5578156A"/>
    <w:multiLevelType w:val="hybridMultilevel"/>
    <w:tmpl w:val="5AF252E0"/>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5">
    <w:nsid w:val="56595375"/>
    <w:multiLevelType w:val="hybridMultilevel"/>
    <w:tmpl w:val="D750B268"/>
    <w:lvl w:ilvl="0" w:tplc="2902B684">
      <w:numFmt w:val="bullet"/>
      <w:lvlText w:val="-"/>
      <w:lvlJc w:val="left"/>
      <w:pPr>
        <w:tabs>
          <w:tab w:val="num" w:pos="720"/>
        </w:tabs>
        <w:ind w:left="720" w:hanging="360"/>
      </w:pPr>
      <w:rPr>
        <w:rFonts w:ascii="Times New Roman" w:eastAsia="Times New Roman" w:hAnsi="Times New Roman" w:cs="Times New Roman" w:hint="default"/>
      </w:rPr>
    </w:lvl>
    <w:lvl w:ilvl="1" w:tplc="772E82EC" w:tentative="1">
      <w:start w:val="1"/>
      <w:numFmt w:val="bullet"/>
      <w:lvlText w:val="o"/>
      <w:lvlJc w:val="left"/>
      <w:pPr>
        <w:ind w:left="1440" w:hanging="360"/>
      </w:pPr>
      <w:rPr>
        <w:rFonts w:ascii="Courier New" w:hAnsi="Courier New" w:cs="Courier New" w:hint="default"/>
      </w:rPr>
    </w:lvl>
    <w:lvl w:ilvl="2" w:tplc="3E1E964A" w:tentative="1">
      <w:start w:val="1"/>
      <w:numFmt w:val="bullet"/>
      <w:lvlText w:val=""/>
      <w:lvlJc w:val="left"/>
      <w:pPr>
        <w:ind w:left="2160" w:hanging="360"/>
      </w:pPr>
      <w:rPr>
        <w:rFonts w:ascii="Wingdings" w:hAnsi="Wingdings" w:hint="default"/>
      </w:rPr>
    </w:lvl>
    <w:lvl w:ilvl="3" w:tplc="2578F4EE" w:tentative="1">
      <w:start w:val="1"/>
      <w:numFmt w:val="bullet"/>
      <w:lvlText w:val=""/>
      <w:lvlJc w:val="left"/>
      <w:pPr>
        <w:ind w:left="2880" w:hanging="360"/>
      </w:pPr>
      <w:rPr>
        <w:rFonts w:ascii="Symbol" w:hAnsi="Symbol" w:hint="default"/>
      </w:rPr>
    </w:lvl>
    <w:lvl w:ilvl="4" w:tplc="03ECCB24" w:tentative="1">
      <w:start w:val="1"/>
      <w:numFmt w:val="bullet"/>
      <w:lvlText w:val="o"/>
      <w:lvlJc w:val="left"/>
      <w:pPr>
        <w:ind w:left="3600" w:hanging="360"/>
      </w:pPr>
      <w:rPr>
        <w:rFonts w:ascii="Courier New" w:hAnsi="Courier New" w:cs="Courier New" w:hint="default"/>
      </w:rPr>
    </w:lvl>
    <w:lvl w:ilvl="5" w:tplc="9A507FA6" w:tentative="1">
      <w:start w:val="1"/>
      <w:numFmt w:val="bullet"/>
      <w:lvlText w:val=""/>
      <w:lvlJc w:val="left"/>
      <w:pPr>
        <w:ind w:left="4320" w:hanging="360"/>
      </w:pPr>
      <w:rPr>
        <w:rFonts w:ascii="Wingdings" w:hAnsi="Wingdings" w:hint="default"/>
      </w:rPr>
    </w:lvl>
    <w:lvl w:ilvl="6" w:tplc="672EAAAA" w:tentative="1">
      <w:start w:val="1"/>
      <w:numFmt w:val="bullet"/>
      <w:lvlText w:val=""/>
      <w:lvlJc w:val="left"/>
      <w:pPr>
        <w:ind w:left="5040" w:hanging="360"/>
      </w:pPr>
      <w:rPr>
        <w:rFonts w:ascii="Symbol" w:hAnsi="Symbol" w:hint="default"/>
      </w:rPr>
    </w:lvl>
    <w:lvl w:ilvl="7" w:tplc="A5D0A326" w:tentative="1">
      <w:start w:val="1"/>
      <w:numFmt w:val="bullet"/>
      <w:lvlText w:val="o"/>
      <w:lvlJc w:val="left"/>
      <w:pPr>
        <w:ind w:left="5760" w:hanging="360"/>
      </w:pPr>
      <w:rPr>
        <w:rFonts w:ascii="Courier New" w:hAnsi="Courier New" w:cs="Courier New" w:hint="default"/>
      </w:rPr>
    </w:lvl>
    <w:lvl w:ilvl="8" w:tplc="79B0EA4E" w:tentative="1">
      <w:start w:val="1"/>
      <w:numFmt w:val="bullet"/>
      <w:lvlText w:val=""/>
      <w:lvlJc w:val="left"/>
      <w:pPr>
        <w:ind w:left="6480" w:hanging="360"/>
      </w:pPr>
      <w:rPr>
        <w:rFonts w:ascii="Wingdings" w:hAnsi="Wingdings" w:hint="default"/>
      </w:rPr>
    </w:lvl>
  </w:abstractNum>
  <w:abstractNum w:abstractNumId="156">
    <w:nsid w:val="573D0214"/>
    <w:multiLevelType w:val="hybridMultilevel"/>
    <w:tmpl w:val="213E9014"/>
    <w:lvl w:ilvl="0" w:tplc="040C000F">
      <w:start w:val="1"/>
      <w:numFmt w:val="decimal"/>
      <w:lvlText w:val="%1."/>
      <w:lvlJc w:val="left"/>
      <w:pPr>
        <w:ind w:left="720" w:hanging="360"/>
      </w:pPr>
    </w:lvl>
    <w:lvl w:ilvl="1" w:tplc="040C0019">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7">
    <w:nsid w:val="576A448C"/>
    <w:multiLevelType w:val="hybridMultilevel"/>
    <w:tmpl w:val="3294C786"/>
    <w:lvl w:ilvl="0" w:tplc="040C000F">
      <w:start w:val="1"/>
      <w:numFmt w:val="bullet"/>
      <w:lvlText w:val=""/>
      <w:lvlJc w:val="left"/>
      <w:pPr>
        <w:tabs>
          <w:tab w:val="num" w:pos="1077"/>
        </w:tabs>
        <w:ind w:left="1304" w:hanging="283"/>
      </w:pPr>
      <w:rPr>
        <w:rFonts w:ascii="Wingdings" w:hAnsi="Wingdings" w:hint="default"/>
        <w:sz w:val="22"/>
        <w:szCs w:val="22"/>
      </w:rPr>
    </w:lvl>
    <w:lvl w:ilvl="1" w:tplc="FAC27D1E"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58">
    <w:nsid w:val="58713588"/>
    <w:multiLevelType w:val="hybridMultilevel"/>
    <w:tmpl w:val="DF3695E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9">
    <w:nsid w:val="59847794"/>
    <w:multiLevelType w:val="hybridMultilevel"/>
    <w:tmpl w:val="E9CA8964"/>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60">
    <w:nsid w:val="59FC5A42"/>
    <w:multiLevelType w:val="hybridMultilevel"/>
    <w:tmpl w:val="AEF6A612"/>
    <w:lvl w:ilvl="0" w:tplc="040C0007">
      <w:start w:val="1"/>
      <w:numFmt w:val="bullet"/>
      <w:lvlText w:val=""/>
      <w:lvlJc w:val="left"/>
      <w:pPr>
        <w:tabs>
          <w:tab w:val="num" w:pos="1304"/>
        </w:tabs>
        <w:ind w:left="1531" w:hanging="283"/>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61">
    <w:nsid w:val="5AE552B4"/>
    <w:multiLevelType w:val="hybridMultilevel"/>
    <w:tmpl w:val="F4AE42E4"/>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2">
    <w:nsid w:val="5AF22C67"/>
    <w:multiLevelType w:val="hybridMultilevel"/>
    <w:tmpl w:val="F92A82DE"/>
    <w:lvl w:ilvl="0" w:tplc="FAC27D1E">
      <w:start w:val="1"/>
      <w:numFmt w:val="decimal"/>
      <w:lvlText w:val="%1."/>
      <w:lvlJc w:val="left"/>
      <w:pPr>
        <w:ind w:left="927" w:hanging="360"/>
      </w:pPr>
      <w:rPr>
        <w:rFonts w:hint="default"/>
        <w:b w:val="0"/>
      </w:rPr>
    </w:lvl>
    <w:lvl w:ilvl="1" w:tplc="040C0003" w:tentative="1">
      <w:start w:val="1"/>
      <w:numFmt w:val="lowerLetter"/>
      <w:lvlText w:val="%2."/>
      <w:lvlJc w:val="left"/>
      <w:pPr>
        <w:ind w:left="2781" w:hanging="360"/>
      </w:pPr>
    </w:lvl>
    <w:lvl w:ilvl="2" w:tplc="040C0005" w:tentative="1">
      <w:start w:val="1"/>
      <w:numFmt w:val="lowerRoman"/>
      <w:lvlText w:val="%3."/>
      <w:lvlJc w:val="right"/>
      <w:pPr>
        <w:ind w:left="3501" w:hanging="180"/>
      </w:pPr>
    </w:lvl>
    <w:lvl w:ilvl="3" w:tplc="040C0001" w:tentative="1">
      <w:start w:val="1"/>
      <w:numFmt w:val="decimal"/>
      <w:lvlText w:val="%4."/>
      <w:lvlJc w:val="left"/>
      <w:pPr>
        <w:ind w:left="4221" w:hanging="360"/>
      </w:pPr>
    </w:lvl>
    <w:lvl w:ilvl="4" w:tplc="040C0003" w:tentative="1">
      <w:start w:val="1"/>
      <w:numFmt w:val="lowerLetter"/>
      <w:lvlText w:val="%5."/>
      <w:lvlJc w:val="left"/>
      <w:pPr>
        <w:ind w:left="4941" w:hanging="360"/>
      </w:pPr>
    </w:lvl>
    <w:lvl w:ilvl="5" w:tplc="040C0005" w:tentative="1">
      <w:start w:val="1"/>
      <w:numFmt w:val="lowerRoman"/>
      <w:lvlText w:val="%6."/>
      <w:lvlJc w:val="right"/>
      <w:pPr>
        <w:ind w:left="5661" w:hanging="180"/>
      </w:pPr>
    </w:lvl>
    <w:lvl w:ilvl="6" w:tplc="040C0001" w:tentative="1">
      <w:start w:val="1"/>
      <w:numFmt w:val="decimal"/>
      <w:lvlText w:val="%7."/>
      <w:lvlJc w:val="left"/>
      <w:pPr>
        <w:ind w:left="6381" w:hanging="360"/>
      </w:pPr>
    </w:lvl>
    <w:lvl w:ilvl="7" w:tplc="040C0003" w:tentative="1">
      <w:start w:val="1"/>
      <w:numFmt w:val="lowerLetter"/>
      <w:lvlText w:val="%8."/>
      <w:lvlJc w:val="left"/>
      <w:pPr>
        <w:ind w:left="7101" w:hanging="360"/>
      </w:pPr>
    </w:lvl>
    <w:lvl w:ilvl="8" w:tplc="040C0005" w:tentative="1">
      <w:start w:val="1"/>
      <w:numFmt w:val="lowerRoman"/>
      <w:lvlText w:val="%9."/>
      <w:lvlJc w:val="right"/>
      <w:pPr>
        <w:ind w:left="7821" w:hanging="180"/>
      </w:pPr>
    </w:lvl>
  </w:abstractNum>
  <w:abstractNum w:abstractNumId="163">
    <w:nsid w:val="5B5E7A55"/>
    <w:multiLevelType w:val="hybridMultilevel"/>
    <w:tmpl w:val="592A0B12"/>
    <w:lvl w:ilvl="0" w:tplc="2042DA36">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4">
    <w:nsid w:val="5BCB52BE"/>
    <w:multiLevelType w:val="hybridMultilevel"/>
    <w:tmpl w:val="F2D20DB0"/>
    <w:lvl w:ilvl="0" w:tplc="386259BA">
      <w:numFmt w:val="bullet"/>
      <w:lvlText w:val="-"/>
      <w:lvlJc w:val="left"/>
      <w:pPr>
        <w:tabs>
          <w:tab w:val="num" w:pos="720"/>
        </w:tabs>
        <w:ind w:left="720" w:hanging="360"/>
      </w:pPr>
      <w:rPr>
        <w:rFonts w:ascii="Times New Roman" w:eastAsia="Times New Roman" w:hAnsi="Times New Roman" w:cs="Times New Roman" w:hint="default"/>
      </w:rPr>
    </w:lvl>
    <w:lvl w:ilvl="1" w:tplc="C19E7E0E" w:tentative="1">
      <w:start w:val="1"/>
      <w:numFmt w:val="bullet"/>
      <w:lvlText w:val="o"/>
      <w:lvlJc w:val="left"/>
      <w:pPr>
        <w:ind w:left="1440" w:hanging="360"/>
      </w:pPr>
      <w:rPr>
        <w:rFonts w:ascii="Courier New" w:hAnsi="Courier New" w:cs="Courier New" w:hint="default"/>
      </w:rPr>
    </w:lvl>
    <w:lvl w:ilvl="2" w:tplc="8364F2B2" w:tentative="1">
      <w:start w:val="1"/>
      <w:numFmt w:val="bullet"/>
      <w:lvlText w:val=""/>
      <w:lvlJc w:val="left"/>
      <w:pPr>
        <w:ind w:left="2160" w:hanging="360"/>
      </w:pPr>
      <w:rPr>
        <w:rFonts w:ascii="Wingdings" w:hAnsi="Wingdings" w:hint="default"/>
      </w:rPr>
    </w:lvl>
    <w:lvl w:ilvl="3" w:tplc="56705E0C" w:tentative="1">
      <w:start w:val="1"/>
      <w:numFmt w:val="bullet"/>
      <w:lvlText w:val=""/>
      <w:lvlJc w:val="left"/>
      <w:pPr>
        <w:ind w:left="2880" w:hanging="360"/>
      </w:pPr>
      <w:rPr>
        <w:rFonts w:ascii="Symbol" w:hAnsi="Symbol" w:hint="default"/>
      </w:rPr>
    </w:lvl>
    <w:lvl w:ilvl="4" w:tplc="7ECCF66E" w:tentative="1">
      <w:start w:val="1"/>
      <w:numFmt w:val="bullet"/>
      <w:lvlText w:val="o"/>
      <w:lvlJc w:val="left"/>
      <w:pPr>
        <w:ind w:left="3600" w:hanging="360"/>
      </w:pPr>
      <w:rPr>
        <w:rFonts w:ascii="Courier New" w:hAnsi="Courier New" w:cs="Courier New" w:hint="default"/>
      </w:rPr>
    </w:lvl>
    <w:lvl w:ilvl="5" w:tplc="69C05F96" w:tentative="1">
      <w:start w:val="1"/>
      <w:numFmt w:val="bullet"/>
      <w:lvlText w:val=""/>
      <w:lvlJc w:val="left"/>
      <w:pPr>
        <w:ind w:left="4320" w:hanging="360"/>
      </w:pPr>
      <w:rPr>
        <w:rFonts w:ascii="Wingdings" w:hAnsi="Wingdings" w:hint="default"/>
      </w:rPr>
    </w:lvl>
    <w:lvl w:ilvl="6" w:tplc="525AB0D8" w:tentative="1">
      <w:start w:val="1"/>
      <w:numFmt w:val="bullet"/>
      <w:lvlText w:val=""/>
      <w:lvlJc w:val="left"/>
      <w:pPr>
        <w:ind w:left="5040" w:hanging="360"/>
      </w:pPr>
      <w:rPr>
        <w:rFonts w:ascii="Symbol" w:hAnsi="Symbol" w:hint="default"/>
      </w:rPr>
    </w:lvl>
    <w:lvl w:ilvl="7" w:tplc="EA181D66" w:tentative="1">
      <w:start w:val="1"/>
      <w:numFmt w:val="bullet"/>
      <w:lvlText w:val="o"/>
      <w:lvlJc w:val="left"/>
      <w:pPr>
        <w:ind w:left="5760" w:hanging="360"/>
      </w:pPr>
      <w:rPr>
        <w:rFonts w:ascii="Courier New" w:hAnsi="Courier New" w:cs="Courier New" w:hint="default"/>
      </w:rPr>
    </w:lvl>
    <w:lvl w:ilvl="8" w:tplc="2B2469BE" w:tentative="1">
      <w:start w:val="1"/>
      <w:numFmt w:val="bullet"/>
      <w:lvlText w:val=""/>
      <w:lvlJc w:val="left"/>
      <w:pPr>
        <w:ind w:left="6480" w:hanging="360"/>
      </w:pPr>
      <w:rPr>
        <w:rFonts w:ascii="Wingdings" w:hAnsi="Wingdings" w:hint="default"/>
      </w:rPr>
    </w:lvl>
  </w:abstractNum>
  <w:abstractNum w:abstractNumId="165">
    <w:nsid w:val="5CDA511A"/>
    <w:multiLevelType w:val="multilevel"/>
    <w:tmpl w:val="BB6485A2"/>
    <w:lvl w:ilvl="0">
      <w:start w:val="1"/>
      <w:numFmt w:val="bullet"/>
      <w:lvlText w:val=""/>
      <w:lvlJc w:val="left"/>
      <w:pPr>
        <w:tabs>
          <w:tab w:val="num" w:pos="4901"/>
        </w:tabs>
        <w:ind w:left="4901" w:hanging="340"/>
      </w:pPr>
      <w:rPr>
        <w:rFonts w:ascii="Wingdings" w:hAnsi="Wingdings" w:hint="default"/>
        <w:b w:val="0"/>
        <w:i w:val="0"/>
        <w:sz w:val="22"/>
        <w:szCs w:val="22"/>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6">
    <w:nsid w:val="5CEB6ACF"/>
    <w:multiLevelType w:val="hybridMultilevel"/>
    <w:tmpl w:val="25487F4C"/>
    <w:lvl w:ilvl="0" w:tplc="D7464374">
      <w:start w:val="1"/>
      <w:numFmt w:val="bullet"/>
      <w:lvlText w:val=""/>
      <w:lvlJc w:val="left"/>
      <w:pPr>
        <w:ind w:left="720" w:hanging="360"/>
      </w:pPr>
      <w:rPr>
        <w:rFonts w:ascii="Wingdings" w:hAnsi="Wingdings" w:hint="default"/>
      </w:rPr>
    </w:lvl>
    <w:lvl w:ilvl="1" w:tplc="4DC25DAE" w:tentative="1">
      <w:start w:val="1"/>
      <w:numFmt w:val="bullet"/>
      <w:lvlText w:val="o"/>
      <w:lvlJc w:val="left"/>
      <w:pPr>
        <w:ind w:left="1440" w:hanging="360"/>
      </w:pPr>
      <w:rPr>
        <w:rFonts w:ascii="Courier New" w:hAnsi="Courier New" w:cs="Courier New" w:hint="default"/>
      </w:rPr>
    </w:lvl>
    <w:lvl w:ilvl="2" w:tplc="56883916" w:tentative="1">
      <w:start w:val="1"/>
      <w:numFmt w:val="bullet"/>
      <w:lvlText w:val=""/>
      <w:lvlJc w:val="left"/>
      <w:pPr>
        <w:ind w:left="2160" w:hanging="360"/>
      </w:pPr>
      <w:rPr>
        <w:rFonts w:ascii="Wingdings" w:hAnsi="Wingdings" w:hint="default"/>
      </w:rPr>
    </w:lvl>
    <w:lvl w:ilvl="3" w:tplc="6F3848A8" w:tentative="1">
      <w:start w:val="1"/>
      <w:numFmt w:val="bullet"/>
      <w:lvlText w:val=""/>
      <w:lvlJc w:val="left"/>
      <w:pPr>
        <w:ind w:left="2880" w:hanging="360"/>
      </w:pPr>
      <w:rPr>
        <w:rFonts w:ascii="Symbol" w:hAnsi="Symbol" w:hint="default"/>
      </w:rPr>
    </w:lvl>
    <w:lvl w:ilvl="4" w:tplc="B24ED282" w:tentative="1">
      <w:start w:val="1"/>
      <w:numFmt w:val="bullet"/>
      <w:lvlText w:val="o"/>
      <w:lvlJc w:val="left"/>
      <w:pPr>
        <w:ind w:left="3600" w:hanging="360"/>
      </w:pPr>
      <w:rPr>
        <w:rFonts w:ascii="Courier New" w:hAnsi="Courier New" w:cs="Courier New" w:hint="default"/>
      </w:rPr>
    </w:lvl>
    <w:lvl w:ilvl="5" w:tplc="5A26C8E2" w:tentative="1">
      <w:start w:val="1"/>
      <w:numFmt w:val="bullet"/>
      <w:lvlText w:val=""/>
      <w:lvlJc w:val="left"/>
      <w:pPr>
        <w:ind w:left="4320" w:hanging="360"/>
      </w:pPr>
      <w:rPr>
        <w:rFonts w:ascii="Wingdings" w:hAnsi="Wingdings" w:hint="default"/>
      </w:rPr>
    </w:lvl>
    <w:lvl w:ilvl="6" w:tplc="147E9C74" w:tentative="1">
      <w:start w:val="1"/>
      <w:numFmt w:val="bullet"/>
      <w:lvlText w:val=""/>
      <w:lvlJc w:val="left"/>
      <w:pPr>
        <w:ind w:left="5040" w:hanging="360"/>
      </w:pPr>
      <w:rPr>
        <w:rFonts w:ascii="Symbol" w:hAnsi="Symbol" w:hint="default"/>
      </w:rPr>
    </w:lvl>
    <w:lvl w:ilvl="7" w:tplc="B27A962E" w:tentative="1">
      <w:start w:val="1"/>
      <w:numFmt w:val="bullet"/>
      <w:lvlText w:val="o"/>
      <w:lvlJc w:val="left"/>
      <w:pPr>
        <w:ind w:left="5760" w:hanging="360"/>
      </w:pPr>
      <w:rPr>
        <w:rFonts w:ascii="Courier New" w:hAnsi="Courier New" w:cs="Courier New" w:hint="default"/>
      </w:rPr>
    </w:lvl>
    <w:lvl w:ilvl="8" w:tplc="DA00EF5C" w:tentative="1">
      <w:start w:val="1"/>
      <w:numFmt w:val="bullet"/>
      <w:lvlText w:val=""/>
      <w:lvlJc w:val="left"/>
      <w:pPr>
        <w:ind w:left="6480" w:hanging="360"/>
      </w:pPr>
      <w:rPr>
        <w:rFonts w:ascii="Wingdings" w:hAnsi="Wingdings" w:hint="default"/>
      </w:rPr>
    </w:lvl>
  </w:abstractNum>
  <w:abstractNum w:abstractNumId="167">
    <w:nsid w:val="5D1B2813"/>
    <w:multiLevelType w:val="hybridMultilevel"/>
    <w:tmpl w:val="0B16CCEE"/>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8">
    <w:nsid w:val="5D4A1AD9"/>
    <w:multiLevelType w:val="hybridMultilevel"/>
    <w:tmpl w:val="6D0E280C"/>
    <w:lvl w:ilvl="0" w:tplc="040C0007">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nsid w:val="5EEA7CE7"/>
    <w:multiLevelType w:val="hybridMultilevel"/>
    <w:tmpl w:val="0DEA2A7C"/>
    <w:lvl w:ilvl="0" w:tplc="D1ECFABC">
      <w:start w:val="1"/>
      <w:numFmt w:val="bullet"/>
      <w:lvlText w:val=""/>
      <w:lvlPicBulletId w:val="0"/>
      <w:lvlJc w:val="left"/>
      <w:pPr>
        <w:ind w:left="381" w:hanging="360"/>
      </w:pPr>
      <w:rPr>
        <w:rFonts w:ascii="Symbol" w:hAnsi="Symbol" w:hint="default"/>
        <w:color w:val="auto"/>
      </w:rPr>
    </w:lvl>
    <w:lvl w:ilvl="1" w:tplc="040C0019" w:tentative="1">
      <w:start w:val="1"/>
      <w:numFmt w:val="bullet"/>
      <w:lvlText w:val="o"/>
      <w:lvlJc w:val="left"/>
      <w:pPr>
        <w:ind w:left="1101" w:hanging="360"/>
      </w:pPr>
      <w:rPr>
        <w:rFonts w:ascii="Courier New" w:hAnsi="Courier New" w:cs="Courier New" w:hint="default"/>
      </w:rPr>
    </w:lvl>
    <w:lvl w:ilvl="2" w:tplc="040C001B" w:tentative="1">
      <w:start w:val="1"/>
      <w:numFmt w:val="bullet"/>
      <w:lvlText w:val=""/>
      <w:lvlJc w:val="left"/>
      <w:pPr>
        <w:ind w:left="1821" w:hanging="360"/>
      </w:pPr>
      <w:rPr>
        <w:rFonts w:ascii="Wingdings" w:hAnsi="Wingdings" w:hint="default"/>
      </w:rPr>
    </w:lvl>
    <w:lvl w:ilvl="3" w:tplc="040C000F" w:tentative="1">
      <w:start w:val="1"/>
      <w:numFmt w:val="bullet"/>
      <w:lvlText w:val=""/>
      <w:lvlJc w:val="left"/>
      <w:pPr>
        <w:ind w:left="2541" w:hanging="360"/>
      </w:pPr>
      <w:rPr>
        <w:rFonts w:ascii="Symbol" w:hAnsi="Symbol" w:hint="default"/>
      </w:rPr>
    </w:lvl>
    <w:lvl w:ilvl="4" w:tplc="040C0019" w:tentative="1">
      <w:start w:val="1"/>
      <w:numFmt w:val="bullet"/>
      <w:lvlText w:val="o"/>
      <w:lvlJc w:val="left"/>
      <w:pPr>
        <w:ind w:left="3261" w:hanging="360"/>
      </w:pPr>
      <w:rPr>
        <w:rFonts w:ascii="Courier New" w:hAnsi="Courier New" w:cs="Courier New" w:hint="default"/>
      </w:rPr>
    </w:lvl>
    <w:lvl w:ilvl="5" w:tplc="040C001B" w:tentative="1">
      <w:start w:val="1"/>
      <w:numFmt w:val="bullet"/>
      <w:lvlText w:val=""/>
      <w:lvlJc w:val="left"/>
      <w:pPr>
        <w:ind w:left="3981" w:hanging="360"/>
      </w:pPr>
      <w:rPr>
        <w:rFonts w:ascii="Wingdings" w:hAnsi="Wingdings" w:hint="default"/>
      </w:rPr>
    </w:lvl>
    <w:lvl w:ilvl="6" w:tplc="040C000F" w:tentative="1">
      <w:start w:val="1"/>
      <w:numFmt w:val="bullet"/>
      <w:lvlText w:val=""/>
      <w:lvlJc w:val="left"/>
      <w:pPr>
        <w:ind w:left="4701" w:hanging="360"/>
      </w:pPr>
      <w:rPr>
        <w:rFonts w:ascii="Symbol" w:hAnsi="Symbol" w:hint="default"/>
      </w:rPr>
    </w:lvl>
    <w:lvl w:ilvl="7" w:tplc="040C0019" w:tentative="1">
      <w:start w:val="1"/>
      <w:numFmt w:val="bullet"/>
      <w:lvlText w:val="o"/>
      <w:lvlJc w:val="left"/>
      <w:pPr>
        <w:ind w:left="5421" w:hanging="360"/>
      </w:pPr>
      <w:rPr>
        <w:rFonts w:ascii="Courier New" w:hAnsi="Courier New" w:cs="Courier New" w:hint="default"/>
      </w:rPr>
    </w:lvl>
    <w:lvl w:ilvl="8" w:tplc="040C001B" w:tentative="1">
      <w:start w:val="1"/>
      <w:numFmt w:val="bullet"/>
      <w:lvlText w:val=""/>
      <w:lvlJc w:val="left"/>
      <w:pPr>
        <w:ind w:left="6141" w:hanging="360"/>
      </w:pPr>
      <w:rPr>
        <w:rFonts w:ascii="Wingdings" w:hAnsi="Wingdings" w:hint="default"/>
      </w:rPr>
    </w:lvl>
  </w:abstractNum>
  <w:abstractNum w:abstractNumId="170">
    <w:nsid w:val="5F587A37"/>
    <w:multiLevelType w:val="hybridMultilevel"/>
    <w:tmpl w:val="B59226D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1">
    <w:nsid w:val="5FE637F5"/>
    <w:multiLevelType w:val="hybridMultilevel"/>
    <w:tmpl w:val="B25CEC9E"/>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nsid w:val="60236A47"/>
    <w:multiLevelType w:val="hybridMultilevel"/>
    <w:tmpl w:val="CBE81B66"/>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3">
    <w:nsid w:val="61F70B6E"/>
    <w:multiLevelType w:val="hybridMultilevel"/>
    <w:tmpl w:val="4D484B42"/>
    <w:lvl w:ilvl="0" w:tplc="040C0007">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rPr>
        <w:rFonts w:hint="default"/>
      </w:rPr>
    </w:lvl>
    <w:lvl w:ilvl="2" w:tplc="040C0005">
      <w:start w:val="2"/>
      <w:numFmt w:val="decimal"/>
      <w:lvlText w:val="%3"/>
      <w:lvlJc w:val="left"/>
      <w:pPr>
        <w:tabs>
          <w:tab w:val="num" w:pos="2160"/>
        </w:tabs>
        <w:ind w:left="2160" w:hanging="360"/>
      </w:pPr>
      <w:rPr>
        <w:rFonts w:hint="default"/>
        <w:i w:val="0"/>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4">
    <w:nsid w:val="61F77D94"/>
    <w:multiLevelType w:val="hybridMultilevel"/>
    <w:tmpl w:val="EED86DE4"/>
    <w:lvl w:ilvl="0" w:tplc="FFFFFFFF">
      <w:start w:val="1"/>
      <w:numFmt w:val="bullet"/>
      <w:lvlText w:val=""/>
      <w:lvlJc w:val="left"/>
      <w:pPr>
        <w:ind w:left="2422" w:hanging="360"/>
      </w:pPr>
      <w:rPr>
        <w:rFonts w:ascii="Wingdings" w:hAnsi="Wingdings" w:hint="default"/>
        <w:sz w:val="22"/>
        <w:szCs w:val="22"/>
      </w:rPr>
    </w:lvl>
    <w:lvl w:ilvl="1" w:tplc="FFFFFFFF" w:tentative="1">
      <w:start w:val="1"/>
      <w:numFmt w:val="bullet"/>
      <w:lvlText w:val="o"/>
      <w:lvlJc w:val="left"/>
      <w:pPr>
        <w:ind w:left="3142" w:hanging="360"/>
      </w:pPr>
      <w:rPr>
        <w:rFonts w:ascii="Courier New" w:hAnsi="Courier New" w:cs="Courier New" w:hint="default"/>
      </w:rPr>
    </w:lvl>
    <w:lvl w:ilvl="2" w:tplc="A6D85AC0" w:tentative="1">
      <w:start w:val="1"/>
      <w:numFmt w:val="bullet"/>
      <w:lvlText w:val=""/>
      <w:lvlJc w:val="left"/>
      <w:pPr>
        <w:ind w:left="3862" w:hanging="360"/>
      </w:pPr>
      <w:rPr>
        <w:rFonts w:ascii="Wingdings" w:hAnsi="Wingdings" w:hint="default"/>
      </w:rPr>
    </w:lvl>
    <w:lvl w:ilvl="3" w:tplc="FFFFFFFF" w:tentative="1">
      <w:start w:val="1"/>
      <w:numFmt w:val="bullet"/>
      <w:lvlText w:val=""/>
      <w:lvlJc w:val="left"/>
      <w:pPr>
        <w:ind w:left="4582" w:hanging="360"/>
      </w:pPr>
      <w:rPr>
        <w:rFonts w:ascii="Symbol" w:hAnsi="Symbol" w:hint="default"/>
      </w:rPr>
    </w:lvl>
    <w:lvl w:ilvl="4" w:tplc="FFFFFFFF" w:tentative="1">
      <w:start w:val="1"/>
      <w:numFmt w:val="bullet"/>
      <w:lvlText w:val="o"/>
      <w:lvlJc w:val="left"/>
      <w:pPr>
        <w:ind w:left="5302" w:hanging="360"/>
      </w:pPr>
      <w:rPr>
        <w:rFonts w:ascii="Courier New" w:hAnsi="Courier New" w:cs="Courier New" w:hint="default"/>
      </w:rPr>
    </w:lvl>
    <w:lvl w:ilvl="5" w:tplc="FFFFFFFF" w:tentative="1">
      <w:start w:val="1"/>
      <w:numFmt w:val="bullet"/>
      <w:lvlText w:val=""/>
      <w:lvlJc w:val="left"/>
      <w:pPr>
        <w:ind w:left="6022" w:hanging="360"/>
      </w:pPr>
      <w:rPr>
        <w:rFonts w:ascii="Wingdings" w:hAnsi="Wingdings" w:hint="default"/>
      </w:rPr>
    </w:lvl>
    <w:lvl w:ilvl="6" w:tplc="FFFFFFFF" w:tentative="1">
      <w:start w:val="1"/>
      <w:numFmt w:val="bullet"/>
      <w:lvlText w:val=""/>
      <w:lvlJc w:val="left"/>
      <w:pPr>
        <w:ind w:left="6742" w:hanging="360"/>
      </w:pPr>
      <w:rPr>
        <w:rFonts w:ascii="Symbol" w:hAnsi="Symbol" w:hint="default"/>
      </w:rPr>
    </w:lvl>
    <w:lvl w:ilvl="7" w:tplc="FFFFFFFF" w:tentative="1">
      <w:start w:val="1"/>
      <w:numFmt w:val="bullet"/>
      <w:lvlText w:val="o"/>
      <w:lvlJc w:val="left"/>
      <w:pPr>
        <w:ind w:left="7462" w:hanging="360"/>
      </w:pPr>
      <w:rPr>
        <w:rFonts w:ascii="Courier New" w:hAnsi="Courier New" w:cs="Courier New" w:hint="default"/>
      </w:rPr>
    </w:lvl>
    <w:lvl w:ilvl="8" w:tplc="FFFFFFFF" w:tentative="1">
      <w:start w:val="1"/>
      <w:numFmt w:val="bullet"/>
      <w:lvlText w:val=""/>
      <w:lvlJc w:val="left"/>
      <w:pPr>
        <w:ind w:left="8182" w:hanging="360"/>
      </w:pPr>
      <w:rPr>
        <w:rFonts w:ascii="Wingdings" w:hAnsi="Wingdings" w:hint="default"/>
      </w:rPr>
    </w:lvl>
  </w:abstractNum>
  <w:abstractNum w:abstractNumId="175">
    <w:nsid w:val="62EA63D7"/>
    <w:multiLevelType w:val="hybridMultilevel"/>
    <w:tmpl w:val="EF3ECCC0"/>
    <w:lvl w:ilvl="0" w:tplc="5BD8EBEE">
      <w:start w:val="1"/>
      <w:numFmt w:val="bullet"/>
      <w:lvlText w:val=""/>
      <w:lvlJc w:val="left"/>
      <w:pPr>
        <w:tabs>
          <w:tab w:val="num" w:pos="1040"/>
        </w:tabs>
        <w:ind w:left="1040" w:hanging="360"/>
      </w:pPr>
      <w:rPr>
        <w:rFonts w:ascii="Wingdings" w:hAnsi="Wingdings" w:hint="default"/>
      </w:rPr>
    </w:lvl>
    <w:lvl w:ilvl="1" w:tplc="040C0019" w:tentative="1">
      <w:start w:val="1"/>
      <w:numFmt w:val="bullet"/>
      <w:lvlText w:val="o"/>
      <w:lvlJc w:val="left"/>
      <w:pPr>
        <w:tabs>
          <w:tab w:val="num" w:pos="1760"/>
        </w:tabs>
        <w:ind w:left="1760" w:hanging="360"/>
      </w:pPr>
      <w:rPr>
        <w:rFonts w:ascii="Courier New" w:hAnsi="Courier New" w:cs="Courier New" w:hint="default"/>
      </w:rPr>
    </w:lvl>
    <w:lvl w:ilvl="2" w:tplc="040C001B" w:tentative="1">
      <w:start w:val="1"/>
      <w:numFmt w:val="bullet"/>
      <w:lvlText w:val=""/>
      <w:lvlJc w:val="left"/>
      <w:pPr>
        <w:tabs>
          <w:tab w:val="num" w:pos="2480"/>
        </w:tabs>
        <w:ind w:left="2480" w:hanging="360"/>
      </w:pPr>
      <w:rPr>
        <w:rFonts w:ascii="Wingdings" w:hAnsi="Wingdings" w:hint="default"/>
      </w:rPr>
    </w:lvl>
    <w:lvl w:ilvl="3" w:tplc="040C000F" w:tentative="1">
      <w:start w:val="1"/>
      <w:numFmt w:val="bullet"/>
      <w:lvlText w:val=""/>
      <w:lvlJc w:val="left"/>
      <w:pPr>
        <w:tabs>
          <w:tab w:val="num" w:pos="3200"/>
        </w:tabs>
        <w:ind w:left="3200" w:hanging="360"/>
      </w:pPr>
      <w:rPr>
        <w:rFonts w:ascii="Symbol" w:hAnsi="Symbol" w:hint="default"/>
      </w:rPr>
    </w:lvl>
    <w:lvl w:ilvl="4" w:tplc="040C0019" w:tentative="1">
      <w:start w:val="1"/>
      <w:numFmt w:val="bullet"/>
      <w:lvlText w:val="o"/>
      <w:lvlJc w:val="left"/>
      <w:pPr>
        <w:tabs>
          <w:tab w:val="num" w:pos="3920"/>
        </w:tabs>
        <w:ind w:left="3920" w:hanging="360"/>
      </w:pPr>
      <w:rPr>
        <w:rFonts w:ascii="Courier New" w:hAnsi="Courier New" w:cs="Courier New" w:hint="default"/>
      </w:rPr>
    </w:lvl>
    <w:lvl w:ilvl="5" w:tplc="040C001B" w:tentative="1">
      <w:start w:val="1"/>
      <w:numFmt w:val="bullet"/>
      <w:lvlText w:val=""/>
      <w:lvlJc w:val="left"/>
      <w:pPr>
        <w:tabs>
          <w:tab w:val="num" w:pos="4640"/>
        </w:tabs>
        <w:ind w:left="4640" w:hanging="360"/>
      </w:pPr>
      <w:rPr>
        <w:rFonts w:ascii="Wingdings" w:hAnsi="Wingdings" w:hint="default"/>
      </w:rPr>
    </w:lvl>
    <w:lvl w:ilvl="6" w:tplc="040C000F" w:tentative="1">
      <w:start w:val="1"/>
      <w:numFmt w:val="bullet"/>
      <w:lvlText w:val=""/>
      <w:lvlJc w:val="left"/>
      <w:pPr>
        <w:tabs>
          <w:tab w:val="num" w:pos="5360"/>
        </w:tabs>
        <w:ind w:left="5360" w:hanging="360"/>
      </w:pPr>
      <w:rPr>
        <w:rFonts w:ascii="Symbol" w:hAnsi="Symbol" w:hint="default"/>
      </w:rPr>
    </w:lvl>
    <w:lvl w:ilvl="7" w:tplc="040C0019" w:tentative="1">
      <w:start w:val="1"/>
      <w:numFmt w:val="bullet"/>
      <w:lvlText w:val="o"/>
      <w:lvlJc w:val="left"/>
      <w:pPr>
        <w:tabs>
          <w:tab w:val="num" w:pos="6080"/>
        </w:tabs>
        <w:ind w:left="6080" w:hanging="360"/>
      </w:pPr>
      <w:rPr>
        <w:rFonts w:ascii="Courier New" w:hAnsi="Courier New" w:cs="Courier New" w:hint="default"/>
      </w:rPr>
    </w:lvl>
    <w:lvl w:ilvl="8" w:tplc="040C001B" w:tentative="1">
      <w:start w:val="1"/>
      <w:numFmt w:val="bullet"/>
      <w:lvlText w:val=""/>
      <w:lvlJc w:val="left"/>
      <w:pPr>
        <w:tabs>
          <w:tab w:val="num" w:pos="6800"/>
        </w:tabs>
        <w:ind w:left="6800" w:hanging="360"/>
      </w:pPr>
      <w:rPr>
        <w:rFonts w:ascii="Wingdings" w:hAnsi="Wingdings" w:hint="default"/>
      </w:rPr>
    </w:lvl>
  </w:abstractNum>
  <w:abstractNum w:abstractNumId="176">
    <w:nsid w:val="63614DFE"/>
    <w:multiLevelType w:val="hybridMultilevel"/>
    <w:tmpl w:val="A178FB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7">
    <w:nsid w:val="6371214B"/>
    <w:multiLevelType w:val="hybridMultilevel"/>
    <w:tmpl w:val="EC121E6C"/>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8">
    <w:nsid w:val="65594223"/>
    <w:multiLevelType w:val="hybridMultilevel"/>
    <w:tmpl w:val="0E52D3FE"/>
    <w:lvl w:ilvl="0" w:tplc="098CA05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9">
    <w:nsid w:val="6569478B"/>
    <w:multiLevelType w:val="hybridMultilevel"/>
    <w:tmpl w:val="C00412D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0">
    <w:nsid w:val="65E25DCC"/>
    <w:multiLevelType w:val="hybridMultilevel"/>
    <w:tmpl w:val="304E78EA"/>
    <w:lvl w:ilvl="0" w:tplc="A2F04FF0">
      <w:numFmt w:val="bullet"/>
      <w:lvlText w:val="-"/>
      <w:lvlJc w:val="left"/>
      <w:pPr>
        <w:tabs>
          <w:tab w:val="num" w:pos="720"/>
        </w:tabs>
        <w:ind w:left="720" w:hanging="360"/>
      </w:pPr>
      <w:rPr>
        <w:rFonts w:ascii="Times New Roman" w:eastAsia="Times New Roman" w:hAnsi="Times New Roman" w:cs="Times New Roman" w:hint="default"/>
      </w:rPr>
    </w:lvl>
    <w:lvl w:ilvl="1" w:tplc="FB06C67A" w:tentative="1">
      <w:start w:val="1"/>
      <w:numFmt w:val="bullet"/>
      <w:lvlText w:val="o"/>
      <w:lvlJc w:val="left"/>
      <w:pPr>
        <w:tabs>
          <w:tab w:val="num" w:pos="1440"/>
        </w:tabs>
        <w:ind w:left="1440" w:hanging="360"/>
      </w:pPr>
      <w:rPr>
        <w:rFonts w:ascii="Courier New" w:hAnsi="Courier New" w:cs="Courier New" w:hint="default"/>
      </w:rPr>
    </w:lvl>
    <w:lvl w:ilvl="2" w:tplc="CB32F0BE" w:tentative="1">
      <w:start w:val="1"/>
      <w:numFmt w:val="bullet"/>
      <w:lvlText w:val=""/>
      <w:lvlJc w:val="left"/>
      <w:pPr>
        <w:tabs>
          <w:tab w:val="num" w:pos="2160"/>
        </w:tabs>
        <w:ind w:left="2160" w:hanging="360"/>
      </w:pPr>
      <w:rPr>
        <w:rFonts w:ascii="Wingdings" w:hAnsi="Wingdings" w:hint="default"/>
      </w:rPr>
    </w:lvl>
    <w:lvl w:ilvl="3" w:tplc="3E54702E" w:tentative="1">
      <w:start w:val="1"/>
      <w:numFmt w:val="bullet"/>
      <w:lvlText w:val=""/>
      <w:lvlJc w:val="left"/>
      <w:pPr>
        <w:tabs>
          <w:tab w:val="num" w:pos="2880"/>
        </w:tabs>
        <w:ind w:left="2880" w:hanging="360"/>
      </w:pPr>
      <w:rPr>
        <w:rFonts w:ascii="Symbol" w:hAnsi="Symbol" w:hint="default"/>
      </w:rPr>
    </w:lvl>
    <w:lvl w:ilvl="4" w:tplc="2856F52A" w:tentative="1">
      <w:start w:val="1"/>
      <w:numFmt w:val="bullet"/>
      <w:lvlText w:val="o"/>
      <w:lvlJc w:val="left"/>
      <w:pPr>
        <w:tabs>
          <w:tab w:val="num" w:pos="3600"/>
        </w:tabs>
        <w:ind w:left="3600" w:hanging="360"/>
      </w:pPr>
      <w:rPr>
        <w:rFonts w:ascii="Courier New" w:hAnsi="Courier New" w:cs="Courier New" w:hint="default"/>
      </w:rPr>
    </w:lvl>
    <w:lvl w:ilvl="5" w:tplc="DF5A4132" w:tentative="1">
      <w:start w:val="1"/>
      <w:numFmt w:val="bullet"/>
      <w:lvlText w:val=""/>
      <w:lvlJc w:val="left"/>
      <w:pPr>
        <w:tabs>
          <w:tab w:val="num" w:pos="4320"/>
        </w:tabs>
        <w:ind w:left="4320" w:hanging="360"/>
      </w:pPr>
      <w:rPr>
        <w:rFonts w:ascii="Wingdings" w:hAnsi="Wingdings" w:hint="default"/>
      </w:rPr>
    </w:lvl>
    <w:lvl w:ilvl="6" w:tplc="A4246DA6" w:tentative="1">
      <w:start w:val="1"/>
      <w:numFmt w:val="bullet"/>
      <w:lvlText w:val=""/>
      <w:lvlJc w:val="left"/>
      <w:pPr>
        <w:tabs>
          <w:tab w:val="num" w:pos="5040"/>
        </w:tabs>
        <w:ind w:left="5040" w:hanging="360"/>
      </w:pPr>
      <w:rPr>
        <w:rFonts w:ascii="Symbol" w:hAnsi="Symbol" w:hint="default"/>
      </w:rPr>
    </w:lvl>
    <w:lvl w:ilvl="7" w:tplc="16EA6006" w:tentative="1">
      <w:start w:val="1"/>
      <w:numFmt w:val="bullet"/>
      <w:lvlText w:val="o"/>
      <w:lvlJc w:val="left"/>
      <w:pPr>
        <w:tabs>
          <w:tab w:val="num" w:pos="5760"/>
        </w:tabs>
        <w:ind w:left="5760" w:hanging="360"/>
      </w:pPr>
      <w:rPr>
        <w:rFonts w:ascii="Courier New" w:hAnsi="Courier New" w:cs="Courier New" w:hint="default"/>
      </w:rPr>
    </w:lvl>
    <w:lvl w:ilvl="8" w:tplc="2620F584" w:tentative="1">
      <w:start w:val="1"/>
      <w:numFmt w:val="bullet"/>
      <w:lvlText w:val=""/>
      <w:lvlJc w:val="left"/>
      <w:pPr>
        <w:tabs>
          <w:tab w:val="num" w:pos="6480"/>
        </w:tabs>
        <w:ind w:left="6480" w:hanging="360"/>
      </w:pPr>
      <w:rPr>
        <w:rFonts w:ascii="Wingdings" w:hAnsi="Wingdings" w:hint="default"/>
      </w:rPr>
    </w:lvl>
  </w:abstractNum>
  <w:abstractNum w:abstractNumId="181">
    <w:nsid w:val="66A6499D"/>
    <w:multiLevelType w:val="hybridMultilevel"/>
    <w:tmpl w:val="D49AC654"/>
    <w:lvl w:ilvl="0" w:tplc="2878DA22">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82">
    <w:nsid w:val="67502FB2"/>
    <w:multiLevelType w:val="hybridMultilevel"/>
    <w:tmpl w:val="3FAC2B6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3">
    <w:nsid w:val="677E0F34"/>
    <w:multiLevelType w:val="hybridMultilevel"/>
    <w:tmpl w:val="627A74B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4">
    <w:nsid w:val="6784719D"/>
    <w:multiLevelType w:val="hybridMultilevel"/>
    <w:tmpl w:val="C2C47CB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5">
    <w:nsid w:val="6804390A"/>
    <w:multiLevelType w:val="hybridMultilevel"/>
    <w:tmpl w:val="F42E3E6A"/>
    <w:lvl w:ilvl="0" w:tplc="040C0007">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6">
    <w:nsid w:val="690E7C2A"/>
    <w:multiLevelType w:val="hybridMultilevel"/>
    <w:tmpl w:val="397CB620"/>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7">
    <w:nsid w:val="69762DB2"/>
    <w:multiLevelType w:val="hybridMultilevel"/>
    <w:tmpl w:val="C4C09EFA"/>
    <w:lvl w:ilvl="0" w:tplc="82DCD0F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8">
    <w:nsid w:val="6A557F83"/>
    <w:multiLevelType w:val="hybridMultilevel"/>
    <w:tmpl w:val="3E0A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nsid w:val="6AE80CB1"/>
    <w:multiLevelType w:val="multilevel"/>
    <w:tmpl w:val="0C5A14A2"/>
    <w:styleLink w:val="Listeencours2"/>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0">
    <w:nsid w:val="6AE93624"/>
    <w:multiLevelType w:val="hybridMultilevel"/>
    <w:tmpl w:val="9CD4E8D0"/>
    <w:lvl w:ilvl="0" w:tplc="8D7E9218">
      <w:numFmt w:val="bullet"/>
      <w:lvlText w:val="-"/>
      <w:lvlJc w:val="left"/>
      <w:pPr>
        <w:tabs>
          <w:tab w:val="num" w:pos="1080"/>
        </w:tabs>
        <w:ind w:left="1080" w:hanging="360"/>
      </w:pPr>
      <w:rPr>
        <w:rFonts w:ascii="Times New Roman" w:eastAsia="Times New Roman" w:hAnsi="Times New Roman" w:cs="Times New Roman" w:hint="default"/>
      </w:rPr>
    </w:lvl>
    <w:lvl w:ilvl="1" w:tplc="0A443070" w:tentative="1">
      <w:start w:val="1"/>
      <w:numFmt w:val="bullet"/>
      <w:lvlText w:val="o"/>
      <w:lvlJc w:val="left"/>
      <w:pPr>
        <w:tabs>
          <w:tab w:val="num" w:pos="1800"/>
        </w:tabs>
        <w:ind w:left="1800" w:hanging="360"/>
      </w:pPr>
      <w:rPr>
        <w:rFonts w:ascii="Courier New" w:hAnsi="Courier New" w:cs="Courier New" w:hint="default"/>
      </w:rPr>
    </w:lvl>
    <w:lvl w:ilvl="2" w:tplc="A06A7D70" w:tentative="1">
      <w:start w:val="1"/>
      <w:numFmt w:val="bullet"/>
      <w:lvlText w:val=""/>
      <w:lvlJc w:val="left"/>
      <w:pPr>
        <w:tabs>
          <w:tab w:val="num" w:pos="2520"/>
        </w:tabs>
        <w:ind w:left="2520" w:hanging="360"/>
      </w:pPr>
      <w:rPr>
        <w:rFonts w:ascii="Wingdings" w:hAnsi="Wingdings" w:hint="default"/>
      </w:rPr>
    </w:lvl>
    <w:lvl w:ilvl="3" w:tplc="B7BE70BC" w:tentative="1">
      <w:start w:val="1"/>
      <w:numFmt w:val="bullet"/>
      <w:lvlText w:val=""/>
      <w:lvlJc w:val="left"/>
      <w:pPr>
        <w:tabs>
          <w:tab w:val="num" w:pos="3240"/>
        </w:tabs>
        <w:ind w:left="3240" w:hanging="360"/>
      </w:pPr>
      <w:rPr>
        <w:rFonts w:ascii="Symbol" w:hAnsi="Symbol" w:hint="default"/>
      </w:rPr>
    </w:lvl>
    <w:lvl w:ilvl="4" w:tplc="80BC5268" w:tentative="1">
      <w:start w:val="1"/>
      <w:numFmt w:val="bullet"/>
      <w:lvlText w:val="o"/>
      <w:lvlJc w:val="left"/>
      <w:pPr>
        <w:tabs>
          <w:tab w:val="num" w:pos="3960"/>
        </w:tabs>
        <w:ind w:left="3960" w:hanging="360"/>
      </w:pPr>
      <w:rPr>
        <w:rFonts w:ascii="Courier New" w:hAnsi="Courier New" w:cs="Courier New" w:hint="default"/>
      </w:rPr>
    </w:lvl>
    <w:lvl w:ilvl="5" w:tplc="D7F43A7A" w:tentative="1">
      <w:start w:val="1"/>
      <w:numFmt w:val="bullet"/>
      <w:lvlText w:val=""/>
      <w:lvlJc w:val="left"/>
      <w:pPr>
        <w:tabs>
          <w:tab w:val="num" w:pos="4680"/>
        </w:tabs>
        <w:ind w:left="4680" w:hanging="360"/>
      </w:pPr>
      <w:rPr>
        <w:rFonts w:ascii="Wingdings" w:hAnsi="Wingdings" w:hint="default"/>
      </w:rPr>
    </w:lvl>
    <w:lvl w:ilvl="6" w:tplc="C0504426" w:tentative="1">
      <w:start w:val="1"/>
      <w:numFmt w:val="bullet"/>
      <w:lvlText w:val=""/>
      <w:lvlJc w:val="left"/>
      <w:pPr>
        <w:tabs>
          <w:tab w:val="num" w:pos="5400"/>
        </w:tabs>
        <w:ind w:left="5400" w:hanging="360"/>
      </w:pPr>
      <w:rPr>
        <w:rFonts w:ascii="Symbol" w:hAnsi="Symbol" w:hint="default"/>
      </w:rPr>
    </w:lvl>
    <w:lvl w:ilvl="7" w:tplc="E3FE2C84" w:tentative="1">
      <w:start w:val="1"/>
      <w:numFmt w:val="bullet"/>
      <w:lvlText w:val="o"/>
      <w:lvlJc w:val="left"/>
      <w:pPr>
        <w:tabs>
          <w:tab w:val="num" w:pos="6120"/>
        </w:tabs>
        <w:ind w:left="6120" w:hanging="360"/>
      </w:pPr>
      <w:rPr>
        <w:rFonts w:ascii="Courier New" w:hAnsi="Courier New" w:cs="Courier New" w:hint="default"/>
      </w:rPr>
    </w:lvl>
    <w:lvl w:ilvl="8" w:tplc="28628F2C" w:tentative="1">
      <w:start w:val="1"/>
      <w:numFmt w:val="bullet"/>
      <w:lvlText w:val=""/>
      <w:lvlJc w:val="left"/>
      <w:pPr>
        <w:tabs>
          <w:tab w:val="num" w:pos="6840"/>
        </w:tabs>
        <w:ind w:left="6840" w:hanging="360"/>
      </w:pPr>
      <w:rPr>
        <w:rFonts w:ascii="Wingdings" w:hAnsi="Wingdings" w:hint="default"/>
      </w:rPr>
    </w:lvl>
  </w:abstractNum>
  <w:abstractNum w:abstractNumId="191">
    <w:nsid w:val="6B090F1B"/>
    <w:multiLevelType w:val="multilevel"/>
    <w:tmpl w:val="5F1A07A8"/>
    <w:lvl w:ilvl="0">
      <w:start w:val="6"/>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92">
    <w:nsid w:val="6BD51B86"/>
    <w:multiLevelType w:val="hybridMultilevel"/>
    <w:tmpl w:val="305233DA"/>
    <w:lvl w:ilvl="0" w:tplc="04090019">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3">
    <w:nsid w:val="6BDC1546"/>
    <w:multiLevelType w:val="hybridMultilevel"/>
    <w:tmpl w:val="5DE449D6"/>
    <w:lvl w:ilvl="0" w:tplc="FAC27D1E">
      <w:start w:val="1"/>
      <w:numFmt w:val="bullet"/>
      <w:lvlText w:val=""/>
      <w:lvlPicBulletId w:val="0"/>
      <w:lvlJc w:val="left"/>
      <w:pPr>
        <w:ind w:left="388" w:hanging="360"/>
      </w:pPr>
      <w:rPr>
        <w:rFonts w:ascii="Symbol" w:hAnsi="Symbol" w:hint="default"/>
        <w:color w:val="auto"/>
      </w:rPr>
    </w:lvl>
    <w:lvl w:ilvl="1" w:tplc="040C0003" w:tentative="1">
      <w:start w:val="1"/>
      <w:numFmt w:val="bullet"/>
      <w:lvlText w:val="o"/>
      <w:lvlJc w:val="left"/>
      <w:pPr>
        <w:ind w:left="1108" w:hanging="360"/>
      </w:pPr>
      <w:rPr>
        <w:rFonts w:ascii="Courier New" w:hAnsi="Courier New" w:cs="Courier New" w:hint="default"/>
      </w:rPr>
    </w:lvl>
    <w:lvl w:ilvl="2" w:tplc="040C0005" w:tentative="1">
      <w:start w:val="1"/>
      <w:numFmt w:val="bullet"/>
      <w:lvlText w:val=""/>
      <w:lvlJc w:val="left"/>
      <w:pPr>
        <w:ind w:left="1828" w:hanging="360"/>
      </w:pPr>
      <w:rPr>
        <w:rFonts w:ascii="Wingdings" w:hAnsi="Wingdings" w:hint="default"/>
      </w:rPr>
    </w:lvl>
    <w:lvl w:ilvl="3" w:tplc="040C0001" w:tentative="1">
      <w:start w:val="1"/>
      <w:numFmt w:val="bullet"/>
      <w:lvlText w:val=""/>
      <w:lvlJc w:val="left"/>
      <w:pPr>
        <w:ind w:left="2548" w:hanging="360"/>
      </w:pPr>
      <w:rPr>
        <w:rFonts w:ascii="Symbol" w:hAnsi="Symbol" w:hint="default"/>
      </w:rPr>
    </w:lvl>
    <w:lvl w:ilvl="4" w:tplc="040C0003" w:tentative="1">
      <w:start w:val="1"/>
      <w:numFmt w:val="bullet"/>
      <w:lvlText w:val="o"/>
      <w:lvlJc w:val="left"/>
      <w:pPr>
        <w:ind w:left="3268" w:hanging="360"/>
      </w:pPr>
      <w:rPr>
        <w:rFonts w:ascii="Courier New" w:hAnsi="Courier New" w:cs="Courier New" w:hint="default"/>
      </w:rPr>
    </w:lvl>
    <w:lvl w:ilvl="5" w:tplc="040C0005" w:tentative="1">
      <w:start w:val="1"/>
      <w:numFmt w:val="bullet"/>
      <w:lvlText w:val=""/>
      <w:lvlJc w:val="left"/>
      <w:pPr>
        <w:ind w:left="3988" w:hanging="360"/>
      </w:pPr>
      <w:rPr>
        <w:rFonts w:ascii="Wingdings" w:hAnsi="Wingdings" w:hint="default"/>
      </w:rPr>
    </w:lvl>
    <w:lvl w:ilvl="6" w:tplc="040C0001" w:tentative="1">
      <w:start w:val="1"/>
      <w:numFmt w:val="bullet"/>
      <w:lvlText w:val=""/>
      <w:lvlJc w:val="left"/>
      <w:pPr>
        <w:ind w:left="4708" w:hanging="360"/>
      </w:pPr>
      <w:rPr>
        <w:rFonts w:ascii="Symbol" w:hAnsi="Symbol" w:hint="default"/>
      </w:rPr>
    </w:lvl>
    <w:lvl w:ilvl="7" w:tplc="040C0003" w:tentative="1">
      <w:start w:val="1"/>
      <w:numFmt w:val="bullet"/>
      <w:lvlText w:val="o"/>
      <w:lvlJc w:val="left"/>
      <w:pPr>
        <w:ind w:left="5428" w:hanging="360"/>
      </w:pPr>
      <w:rPr>
        <w:rFonts w:ascii="Courier New" w:hAnsi="Courier New" w:cs="Courier New" w:hint="default"/>
      </w:rPr>
    </w:lvl>
    <w:lvl w:ilvl="8" w:tplc="040C0005" w:tentative="1">
      <w:start w:val="1"/>
      <w:numFmt w:val="bullet"/>
      <w:lvlText w:val=""/>
      <w:lvlJc w:val="left"/>
      <w:pPr>
        <w:ind w:left="6148" w:hanging="360"/>
      </w:pPr>
      <w:rPr>
        <w:rFonts w:ascii="Wingdings" w:hAnsi="Wingdings" w:hint="default"/>
      </w:rPr>
    </w:lvl>
  </w:abstractNum>
  <w:abstractNum w:abstractNumId="194">
    <w:nsid w:val="6C695705"/>
    <w:multiLevelType w:val="hybridMultilevel"/>
    <w:tmpl w:val="26E0DE74"/>
    <w:lvl w:ilvl="0" w:tplc="D2909762">
      <w:start w:val="1"/>
      <w:numFmt w:val="bullet"/>
      <w:lvlText w:val=""/>
      <w:lvlJc w:val="left"/>
      <w:pPr>
        <w:ind w:left="720" w:hanging="360"/>
      </w:pPr>
      <w:rPr>
        <w:rFonts w:ascii="Wingdings" w:hAnsi="Wingdings" w:hint="default"/>
      </w:rPr>
    </w:lvl>
    <w:lvl w:ilvl="1" w:tplc="1862B518" w:tentative="1">
      <w:start w:val="1"/>
      <w:numFmt w:val="bullet"/>
      <w:lvlText w:val="o"/>
      <w:lvlJc w:val="left"/>
      <w:pPr>
        <w:ind w:left="1440" w:hanging="360"/>
      </w:pPr>
      <w:rPr>
        <w:rFonts w:ascii="Courier New" w:hAnsi="Courier New" w:cs="Courier New" w:hint="default"/>
      </w:rPr>
    </w:lvl>
    <w:lvl w:ilvl="2" w:tplc="E572CD92" w:tentative="1">
      <w:start w:val="1"/>
      <w:numFmt w:val="bullet"/>
      <w:lvlText w:val=""/>
      <w:lvlJc w:val="left"/>
      <w:pPr>
        <w:ind w:left="2160" w:hanging="360"/>
      </w:pPr>
      <w:rPr>
        <w:rFonts w:ascii="Wingdings" w:hAnsi="Wingdings" w:hint="default"/>
      </w:rPr>
    </w:lvl>
    <w:lvl w:ilvl="3" w:tplc="03A8A554" w:tentative="1">
      <w:start w:val="1"/>
      <w:numFmt w:val="bullet"/>
      <w:lvlText w:val=""/>
      <w:lvlJc w:val="left"/>
      <w:pPr>
        <w:ind w:left="2880" w:hanging="360"/>
      </w:pPr>
      <w:rPr>
        <w:rFonts w:ascii="Symbol" w:hAnsi="Symbol" w:hint="default"/>
      </w:rPr>
    </w:lvl>
    <w:lvl w:ilvl="4" w:tplc="23385ECE" w:tentative="1">
      <w:start w:val="1"/>
      <w:numFmt w:val="bullet"/>
      <w:lvlText w:val="o"/>
      <w:lvlJc w:val="left"/>
      <w:pPr>
        <w:ind w:left="3600" w:hanging="360"/>
      </w:pPr>
      <w:rPr>
        <w:rFonts w:ascii="Courier New" w:hAnsi="Courier New" w:cs="Courier New" w:hint="default"/>
      </w:rPr>
    </w:lvl>
    <w:lvl w:ilvl="5" w:tplc="7AD8313A" w:tentative="1">
      <w:start w:val="1"/>
      <w:numFmt w:val="bullet"/>
      <w:lvlText w:val=""/>
      <w:lvlJc w:val="left"/>
      <w:pPr>
        <w:ind w:left="4320" w:hanging="360"/>
      </w:pPr>
      <w:rPr>
        <w:rFonts w:ascii="Wingdings" w:hAnsi="Wingdings" w:hint="default"/>
      </w:rPr>
    </w:lvl>
    <w:lvl w:ilvl="6" w:tplc="0DAC0166" w:tentative="1">
      <w:start w:val="1"/>
      <w:numFmt w:val="bullet"/>
      <w:lvlText w:val=""/>
      <w:lvlJc w:val="left"/>
      <w:pPr>
        <w:ind w:left="5040" w:hanging="360"/>
      </w:pPr>
      <w:rPr>
        <w:rFonts w:ascii="Symbol" w:hAnsi="Symbol" w:hint="default"/>
      </w:rPr>
    </w:lvl>
    <w:lvl w:ilvl="7" w:tplc="04D24046" w:tentative="1">
      <w:start w:val="1"/>
      <w:numFmt w:val="bullet"/>
      <w:lvlText w:val="o"/>
      <w:lvlJc w:val="left"/>
      <w:pPr>
        <w:ind w:left="5760" w:hanging="360"/>
      </w:pPr>
      <w:rPr>
        <w:rFonts w:ascii="Courier New" w:hAnsi="Courier New" w:cs="Courier New" w:hint="default"/>
      </w:rPr>
    </w:lvl>
    <w:lvl w:ilvl="8" w:tplc="1AA8EFA2" w:tentative="1">
      <w:start w:val="1"/>
      <w:numFmt w:val="bullet"/>
      <w:lvlText w:val=""/>
      <w:lvlJc w:val="left"/>
      <w:pPr>
        <w:ind w:left="6480" w:hanging="360"/>
      </w:pPr>
      <w:rPr>
        <w:rFonts w:ascii="Wingdings" w:hAnsi="Wingdings" w:hint="default"/>
      </w:rPr>
    </w:lvl>
  </w:abstractNum>
  <w:abstractNum w:abstractNumId="195">
    <w:nsid w:val="6C6F3060"/>
    <w:multiLevelType w:val="hybridMultilevel"/>
    <w:tmpl w:val="02CEFCC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6">
    <w:nsid w:val="6D3E32BF"/>
    <w:multiLevelType w:val="hybridMultilevel"/>
    <w:tmpl w:val="19124D7E"/>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nsid w:val="6D8C54A8"/>
    <w:multiLevelType w:val="hybridMultilevel"/>
    <w:tmpl w:val="F7AACBC8"/>
    <w:lvl w:ilvl="0" w:tplc="FAC27D1E">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ind w:left="2520" w:hanging="360"/>
      </w:pPr>
      <w:rPr>
        <w:rFonts w:ascii="Times" w:eastAsia="Times" w:hAnsi="Times" w:cs="Time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8">
    <w:nsid w:val="6DB05489"/>
    <w:multiLevelType w:val="hybridMultilevel"/>
    <w:tmpl w:val="842AE6E0"/>
    <w:lvl w:ilvl="0" w:tplc="040C0005">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3B905940"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9">
    <w:nsid w:val="6E700FF6"/>
    <w:multiLevelType w:val="multilevel"/>
    <w:tmpl w:val="92122B4C"/>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0">
    <w:nsid w:val="6EE46C58"/>
    <w:multiLevelType w:val="hybridMultilevel"/>
    <w:tmpl w:val="5CBAB50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01">
    <w:nsid w:val="6FAB4C11"/>
    <w:multiLevelType w:val="multilevel"/>
    <w:tmpl w:val="7794E94E"/>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nsid w:val="6FE50039"/>
    <w:multiLevelType w:val="hybridMultilevel"/>
    <w:tmpl w:val="0652EF3A"/>
    <w:lvl w:ilvl="0" w:tplc="10A01BF0">
      <w:start w:val="1"/>
      <w:numFmt w:val="bullet"/>
      <w:lvlText w:val=""/>
      <w:lvlPicBulletId w:val="0"/>
      <w:lvlJc w:val="left"/>
      <w:pPr>
        <w:ind w:left="360" w:hanging="360"/>
      </w:pPr>
      <w:rPr>
        <w:rFonts w:ascii="Symbol" w:hAnsi="Symbol" w:hint="default"/>
        <w:color w:val="auto"/>
      </w:rPr>
    </w:lvl>
    <w:lvl w:ilvl="1" w:tplc="0A3C0B1E" w:tentative="1">
      <w:start w:val="1"/>
      <w:numFmt w:val="bullet"/>
      <w:lvlText w:val="o"/>
      <w:lvlJc w:val="left"/>
      <w:pPr>
        <w:ind w:left="1080" w:hanging="360"/>
      </w:pPr>
      <w:rPr>
        <w:rFonts w:ascii="Courier New" w:hAnsi="Courier New" w:cs="Courier New" w:hint="default"/>
      </w:rPr>
    </w:lvl>
    <w:lvl w:ilvl="2" w:tplc="E50462C0" w:tentative="1">
      <w:start w:val="1"/>
      <w:numFmt w:val="bullet"/>
      <w:lvlText w:val=""/>
      <w:lvlJc w:val="left"/>
      <w:pPr>
        <w:ind w:left="1800" w:hanging="360"/>
      </w:pPr>
      <w:rPr>
        <w:rFonts w:ascii="Wingdings" w:hAnsi="Wingdings" w:hint="default"/>
      </w:rPr>
    </w:lvl>
    <w:lvl w:ilvl="3" w:tplc="000C10F8" w:tentative="1">
      <w:start w:val="1"/>
      <w:numFmt w:val="bullet"/>
      <w:lvlText w:val=""/>
      <w:lvlJc w:val="left"/>
      <w:pPr>
        <w:ind w:left="2520" w:hanging="360"/>
      </w:pPr>
      <w:rPr>
        <w:rFonts w:ascii="Symbol" w:hAnsi="Symbol" w:hint="default"/>
      </w:rPr>
    </w:lvl>
    <w:lvl w:ilvl="4" w:tplc="49ACCDA2" w:tentative="1">
      <w:start w:val="1"/>
      <w:numFmt w:val="bullet"/>
      <w:lvlText w:val="o"/>
      <w:lvlJc w:val="left"/>
      <w:pPr>
        <w:ind w:left="3240" w:hanging="360"/>
      </w:pPr>
      <w:rPr>
        <w:rFonts w:ascii="Courier New" w:hAnsi="Courier New" w:cs="Courier New" w:hint="default"/>
      </w:rPr>
    </w:lvl>
    <w:lvl w:ilvl="5" w:tplc="7B0847EA" w:tentative="1">
      <w:start w:val="1"/>
      <w:numFmt w:val="bullet"/>
      <w:lvlText w:val=""/>
      <w:lvlJc w:val="left"/>
      <w:pPr>
        <w:ind w:left="3960" w:hanging="360"/>
      </w:pPr>
      <w:rPr>
        <w:rFonts w:ascii="Wingdings" w:hAnsi="Wingdings" w:hint="default"/>
      </w:rPr>
    </w:lvl>
    <w:lvl w:ilvl="6" w:tplc="299484D2" w:tentative="1">
      <w:start w:val="1"/>
      <w:numFmt w:val="bullet"/>
      <w:lvlText w:val=""/>
      <w:lvlJc w:val="left"/>
      <w:pPr>
        <w:ind w:left="4680" w:hanging="360"/>
      </w:pPr>
      <w:rPr>
        <w:rFonts w:ascii="Symbol" w:hAnsi="Symbol" w:hint="default"/>
      </w:rPr>
    </w:lvl>
    <w:lvl w:ilvl="7" w:tplc="15666BEA" w:tentative="1">
      <w:start w:val="1"/>
      <w:numFmt w:val="bullet"/>
      <w:lvlText w:val="o"/>
      <w:lvlJc w:val="left"/>
      <w:pPr>
        <w:ind w:left="5400" w:hanging="360"/>
      </w:pPr>
      <w:rPr>
        <w:rFonts w:ascii="Courier New" w:hAnsi="Courier New" w:cs="Courier New" w:hint="default"/>
      </w:rPr>
    </w:lvl>
    <w:lvl w:ilvl="8" w:tplc="9202E992" w:tentative="1">
      <w:start w:val="1"/>
      <w:numFmt w:val="bullet"/>
      <w:lvlText w:val=""/>
      <w:lvlJc w:val="left"/>
      <w:pPr>
        <w:ind w:left="6120" w:hanging="360"/>
      </w:pPr>
      <w:rPr>
        <w:rFonts w:ascii="Wingdings" w:hAnsi="Wingdings" w:hint="default"/>
      </w:rPr>
    </w:lvl>
  </w:abstractNum>
  <w:abstractNum w:abstractNumId="203">
    <w:nsid w:val="70291C91"/>
    <w:multiLevelType w:val="hybridMultilevel"/>
    <w:tmpl w:val="1D84D268"/>
    <w:lvl w:ilvl="0" w:tplc="702CEA9A">
      <w:start w:val="1"/>
      <w:numFmt w:val="bullet"/>
      <w:lvlText w:val=""/>
      <w:lvlJc w:val="left"/>
      <w:pPr>
        <w:ind w:left="720" w:hanging="360"/>
      </w:pPr>
      <w:rPr>
        <w:rFonts w:ascii="Wingdings" w:hAnsi="Wingdings" w:hint="default"/>
      </w:rPr>
    </w:lvl>
    <w:lvl w:ilvl="1" w:tplc="93DCD774"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04">
    <w:nsid w:val="715357A9"/>
    <w:multiLevelType w:val="hybridMultilevel"/>
    <w:tmpl w:val="72BAEC2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5">
    <w:nsid w:val="73F72003"/>
    <w:multiLevelType w:val="multilevel"/>
    <w:tmpl w:val="8CA66486"/>
    <w:lvl w:ilvl="0">
      <w:start w:val="2"/>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06">
    <w:nsid w:val="745710F3"/>
    <w:multiLevelType w:val="hybridMultilevel"/>
    <w:tmpl w:val="C4F8E2E4"/>
    <w:lvl w:ilvl="0" w:tplc="93743468">
      <w:start w:val="1"/>
      <w:numFmt w:val="low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07">
    <w:nsid w:val="75272AF4"/>
    <w:multiLevelType w:val="multilevel"/>
    <w:tmpl w:val="F8C2D7F0"/>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577"/>
        </w:tabs>
        <w:ind w:left="577" w:hanging="43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208">
    <w:nsid w:val="758B3A04"/>
    <w:multiLevelType w:val="hybridMultilevel"/>
    <w:tmpl w:val="44C6B680"/>
    <w:lvl w:ilvl="0" w:tplc="FAC27D1E">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9">
    <w:nsid w:val="76074BED"/>
    <w:multiLevelType w:val="hybridMultilevel"/>
    <w:tmpl w:val="070A67F6"/>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nsid w:val="768635E6"/>
    <w:multiLevelType w:val="hybridMultilevel"/>
    <w:tmpl w:val="D0CCC312"/>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nsid w:val="77332F81"/>
    <w:multiLevelType w:val="hybridMultilevel"/>
    <w:tmpl w:val="3E780A6C"/>
    <w:lvl w:ilvl="0" w:tplc="D6C6F62C">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2">
    <w:nsid w:val="78256575"/>
    <w:multiLevelType w:val="hybridMultilevel"/>
    <w:tmpl w:val="F4E0C04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3">
    <w:nsid w:val="78F519FF"/>
    <w:multiLevelType w:val="hybridMultilevel"/>
    <w:tmpl w:val="45F88E0A"/>
    <w:lvl w:ilvl="0" w:tplc="4E4E7B10">
      <w:start w:val="11"/>
      <w:numFmt w:val="decimal"/>
      <w:lvlText w:val="%1."/>
      <w:lvlJc w:val="left"/>
      <w:pPr>
        <w:ind w:left="360" w:hanging="360"/>
      </w:pPr>
      <w:rPr>
        <w:rFonts w:hint="default"/>
        <w:b/>
      </w:rPr>
    </w:lvl>
    <w:lvl w:ilvl="1" w:tplc="9670BC0A">
      <w:start w:val="2"/>
      <w:numFmt w:val="decimal"/>
      <w:lvlText w:val="%2."/>
      <w:lvlJc w:val="left"/>
      <w:pPr>
        <w:tabs>
          <w:tab w:val="num" w:pos="1080"/>
        </w:tabs>
        <w:ind w:left="1080" w:hanging="360"/>
      </w:pPr>
      <w:rPr>
        <w:rFonts w:hint="default"/>
        <w:b/>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4">
    <w:nsid w:val="79296B17"/>
    <w:multiLevelType w:val="hybridMultilevel"/>
    <w:tmpl w:val="449C6134"/>
    <w:lvl w:ilvl="0" w:tplc="4E4E7B10">
      <w:start w:val="1"/>
      <w:numFmt w:val="bullet"/>
      <w:lvlText w:val=""/>
      <w:lvlJc w:val="left"/>
      <w:pPr>
        <w:ind w:left="1440" w:hanging="360"/>
      </w:pPr>
      <w:rPr>
        <w:rFonts w:ascii="Wingdings" w:hAnsi="Wingdings" w:hint="default"/>
      </w:rPr>
    </w:lvl>
    <w:lvl w:ilvl="1" w:tplc="9670BC0A">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15">
    <w:nsid w:val="79643D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6">
    <w:nsid w:val="7AC10DD6"/>
    <w:multiLevelType w:val="multilevel"/>
    <w:tmpl w:val="0C5A14A2"/>
    <w:styleLink w:val="Style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7">
    <w:nsid w:val="7B262A63"/>
    <w:multiLevelType w:val="hybridMultilevel"/>
    <w:tmpl w:val="89783A96"/>
    <w:lvl w:ilvl="0" w:tplc="65C834B2">
      <w:start w:val="1"/>
      <w:numFmt w:val="lowerLetter"/>
      <w:lvlText w:val="%1."/>
      <w:lvlJc w:val="left"/>
      <w:pPr>
        <w:ind w:left="1426" w:hanging="360"/>
      </w:pPr>
    </w:lvl>
    <w:lvl w:ilvl="1" w:tplc="0666CCA0" w:tentative="1">
      <w:start w:val="1"/>
      <w:numFmt w:val="lowerLetter"/>
      <w:lvlText w:val="%2."/>
      <w:lvlJc w:val="left"/>
      <w:pPr>
        <w:ind w:left="2146" w:hanging="360"/>
      </w:pPr>
    </w:lvl>
    <w:lvl w:ilvl="2" w:tplc="C2FAA424" w:tentative="1">
      <w:start w:val="1"/>
      <w:numFmt w:val="lowerRoman"/>
      <w:lvlText w:val="%3."/>
      <w:lvlJc w:val="right"/>
      <w:pPr>
        <w:ind w:left="2866" w:hanging="180"/>
      </w:pPr>
    </w:lvl>
    <w:lvl w:ilvl="3" w:tplc="9932B0D4" w:tentative="1">
      <w:start w:val="1"/>
      <w:numFmt w:val="decimal"/>
      <w:lvlText w:val="%4."/>
      <w:lvlJc w:val="left"/>
      <w:pPr>
        <w:ind w:left="3586" w:hanging="360"/>
      </w:pPr>
    </w:lvl>
    <w:lvl w:ilvl="4" w:tplc="39E0D666" w:tentative="1">
      <w:start w:val="1"/>
      <w:numFmt w:val="lowerLetter"/>
      <w:lvlText w:val="%5."/>
      <w:lvlJc w:val="left"/>
      <w:pPr>
        <w:ind w:left="4306" w:hanging="360"/>
      </w:pPr>
    </w:lvl>
    <w:lvl w:ilvl="5" w:tplc="90188B72" w:tentative="1">
      <w:start w:val="1"/>
      <w:numFmt w:val="lowerRoman"/>
      <w:lvlText w:val="%6."/>
      <w:lvlJc w:val="right"/>
      <w:pPr>
        <w:ind w:left="5026" w:hanging="180"/>
      </w:pPr>
    </w:lvl>
    <w:lvl w:ilvl="6" w:tplc="177C3114" w:tentative="1">
      <w:start w:val="1"/>
      <w:numFmt w:val="decimal"/>
      <w:lvlText w:val="%7."/>
      <w:lvlJc w:val="left"/>
      <w:pPr>
        <w:ind w:left="5746" w:hanging="360"/>
      </w:pPr>
    </w:lvl>
    <w:lvl w:ilvl="7" w:tplc="4E044B6C" w:tentative="1">
      <w:start w:val="1"/>
      <w:numFmt w:val="lowerLetter"/>
      <w:lvlText w:val="%8."/>
      <w:lvlJc w:val="left"/>
      <w:pPr>
        <w:ind w:left="6466" w:hanging="360"/>
      </w:pPr>
    </w:lvl>
    <w:lvl w:ilvl="8" w:tplc="E37EF20C" w:tentative="1">
      <w:start w:val="1"/>
      <w:numFmt w:val="lowerRoman"/>
      <w:lvlText w:val="%9."/>
      <w:lvlJc w:val="right"/>
      <w:pPr>
        <w:ind w:left="7186" w:hanging="180"/>
      </w:pPr>
    </w:lvl>
  </w:abstractNum>
  <w:abstractNum w:abstractNumId="218">
    <w:nsid w:val="7BED77D6"/>
    <w:multiLevelType w:val="hybridMultilevel"/>
    <w:tmpl w:val="FA149D44"/>
    <w:lvl w:ilvl="0" w:tplc="040C0007">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9">
    <w:nsid w:val="7C5D4797"/>
    <w:multiLevelType w:val="hybridMultilevel"/>
    <w:tmpl w:val="10D2C584"/>
    <w:lvl w:ilvl="0" w:tplc="702CEA9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20">
    <w:nsid w:val="7D282C98"/>
    <w:multiLevelType w:val="hybridMultilevel"/>
    <w:tmpl w:val="4DDEBB8C"/>
    <w:lvl w:ilvl="0" w:tplc="702CEA9A">
      <w:start w:val="1"/>
      <w:numFmt w:val="bullet"/>
      <w:lvlText w:val=""/>
      <w:lvlJc w:val="left"/>
      <w:pPr>
        <w:tabs>
          <w:tab w:val="num" w:pos="947"/>
        </w:tabs>
        <w:ind w:left="947" w:hanging="360"/>
      </w:pPr>
      <w:rPr>
        <w:rFonts w:ascii="Wingdings" w:hAnsi="Wingdings" w:hint="default"/>
      </w:rPr>
    </w:lvl>
    <w:lvl w:ilvl="1" w:tplc="040C0019" w:tentative="1">
      <w:start w:val="1"/>
      <w:numFmt w:val="bullet"/>
      <w:lvlText w:val="o"/>
      <w:lvlJc w:val="left"/>
      <w:pPr>
        <w:tabs>
          <w:tab w:val="num" w:pos="1667"/>
        </w:tabs>
        <w:ind w:left="1667" w:hanging="360"/>
      </w:pPr>
      <w:rPr>
        <w:rFonts w:ascii="Courier New" w:hAnsi="Courier New" w:cs="Courier New" w:hint="default"/>
      </w:rPr>
    </w:lvl>
    <w:lvl w:ilvl="2" w:tplc="040C001B">
      <w:start w:val="1"/>
      <w:numFmt w:val="bullet"/>
      <w:lvlText w:val=""/>
      <w:lvlJc w:val="left"/>
      <w:pPr>
        <w:tabs>
          <w:tab w:val="num" w:pos="2387"/>
        </w:tabs>
        <w:ind w:left="2387" w:hanging="360"/>
      </w:pPr>
      <w:rPr>
        <w:rFonts w:ascii="Wingdings" w:hAnsi="Wingdings" w:hint="default"/>
      </w:rPr>
    </w:lvl>
    <w:lvl w:ilvl="3" w:tplc="040C000F" w:tentative="1">
      <w:start w:val="1"/>
      <w:numFmt w:val="bullet"/>
      <w:lvlText w:val=""/>
      <w:lvlJc w:val="left"/>
      <w:pPr>
        <w:tabs>
          <w:tab w:val="num" w:pos="3107"/>
        </w:tabs>
        <w:ind w:left="3107" w:hanging="360"/>
      </w:pPr>
      <w:rPr>
        <w:rFonts w:ascii="Symbol" w:hAnsi="Symbol" w:hint="default"/>
      </w:rPr>
    </w:lvl>
    <w:lvl w:ilvl="4" w:tplc="040C0019" w:tentative="1">
      <w:start w:val="1"/>
      <w:numFmt w:val="bullet"/>
      <w:lvlText w:val="o"/>
      <w:lvlJc w:val="left"/>
      <w:pPr>
        <w:tabs>
          <w:tab w:val="num" w:pos="3827"/>
        </w:tabs>
        <w:ind w:left="3827" w:hanging="360"/>
      </w:pPr>
      <w:rPr>
        <w:rFonts w:ascii="Courier New" w:hAnsi="Courier New" w:cs="Courier New" w:hint="default"/>
      </w:rPr>
    </w:lvl>
    <w:lvl w:ilvl="5" w:tplc="040C001B" w:tentative="1">
      <w:start w:val="1"/>
      <w:numFmt w:val="bullet"/>
      <w:lvlText w:val=""/>
      <w:lvlJc w:val="left"/>
      <w:pPr>
        <w:tabs>
          <w:tab w:val="num" w:pos="4547"/>
        </w:tabs>
        <w:ind w:left="4547" w:hanging="360"/>
      </w:pPr>
      <w:rPr>
        <w:rFonts w:ascii="Wingdings" w:hAnsi="Wingdings" w:hint="default"/>
      </w:rPr>
    </w:lvl>
    <w:lvl w:ilvl="6" w:tplc="040C000F" w:tentative="1">
      <w:start w:val="1"/>
      <w:numFmt w:val="bullet"/>
      <w:lvlText w:val=""/>
      <w:lvlJc w:val="left"/>
      <w:pPr>
        <w:tabs>
          <w:tab w:val="num" w:pos="5267"/>
        </w:tabs>
        <w:ind w:left="5267" w:hanging="360"/>
      </w:pPr>
      <w:rPr>
        <w:rFonts w:ascii="Symbol" w:hAnsi="Symbol" w:hint="default"/>
      </w:rPr>
    </w:lvl>
    <w:lvl w:ilvl="7" w:tplc="040C0019" w:tentative="1">
      <w:start w:val="1"/>
      <w:numFmt w:val="bullet"/>
      <w:lvlText w:val="o"/>
      <w:lvlJc w:val="left"/>
      <w:pPr>
        <w:tabs>
          <w:tab w:val="num" w:pos="5987"/>
        </w:tabs>
        <w:ind w:left="5987" w:hanging="360"/>
      </w:pPr>
      <w:rPr>
        <w:rFonts w:ascii="Courier New" w:hAnsi="Courier New" w:cs="Courier New" w:hint="default"/>
      </w:rPr>
    </w:lvl>
    <w:lvl w:ilvl="8" w:tplc="040C001B" w:tentative="1">
      <w:start w:val="1"/>
      <w:numFmt w:val="bullet"/>
      <w:lvlText w:val=""/>
      <w:lvlJc w:val="left"/>
      <w:pPr>
        <w:tabs>
          <w:tab w:val="num" w:pos="6707"/>
        </w:tabs>
        <w:ind w:left="6707" w:hanging="360"/>
      </w:pPr>
      <w:rPr>
        <w:rFonts w:ascii="Wingdings" w:hAnsi="Wingdings" w:hint="default"/>
      </w:rPr>
    </w:lvl>
  </w:abstractNum>
  <w:abstractNum w:abstractNumId="221">
    <w:nsid w:val="7E0715DC"/>
    <w:multiLevelType w:val="hybridMultilevel"/>
    <w:tmpl w:val="8EF25C02"/>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2">
    <w:nsid w:val="7F1A52CA"/>
    <w:multiLevelType w:val="hybridMultilevel"/>
    <w:tmpl w:val="8D986CEC"/>
    <w:lvl w:ilvl="0" w:tplc="100611F4">
      <w:start w:val="1"/>
      <w:numFmt w:val="bullet"/>
      <w:lvlText w:val=""/>
      <w:lvlJc w:val="left"/>
      <w:pPr>
        <w:tabs>
          <w:tab w:val="num" w:pos="0"/>
        </w:tabs>
        <w:ind w:left="1440" w:hanging="360"/>
      </w:pPr>
      <w:rPr>
        <w:rFonts w:ascii="Wingdings" w:hAnsi="Wingdings" w:hint="default"/>
      </w:rPr>
    </w:lvl>
    <w:lvl w:ilvl="1" w:tplc="297865B2" w:tentative="1">
      <w:start w:val="1"/>
      <w:numFmt w:val="bullet"/>
      <w:lvlText w:val="o"/>
      <w:lvlJc w:val="left"/>
      <w:pPr>
        <w:tabs>
          <w:tab w:val="num" w:pos="2160"/>
        </w:tabs>
        <w:ind w:left="2160" w:hanging="360"/>
      </w:pPr>
      <w:rPr>
        <w:rFonts w:ascii="Courier New" w:hAnsi="Courier New" w:cs="Courier New" w:hint="default"/>
      </w:rPr>
    </w:lvl>
    <w:lvl w:ilvl="2" w:tplc="C6D8E826" w:tentative="1">
      <w:start w:val="1"/>
      <w:numFmt w:val="bullet"/>
      <w:lvlText w:val=""/>
      <w:lvlJc w:val="left"/>
      <w:pPr>
        <w:tabs>
          <w:tab w:val="num" w:pos="2880"/>
        </w:tabs>
        <w:ind w:left="2880" w:hanging="360"/>
      </w:pPr>
      <w:rPr>
        <w:rFonts w:ascii="Wingdings" w:hAnsi="Wingdings" w:hint="default"/>
      </w:rPr>
    </w:lvl>
    <w:lvl w:ilvl="3" w:tplc="7E2E474C" w:tentative="1">
      <w:start w:val="1"/>
      <w:numFmt w:val="bullet"/>
      <w:lvlText w:val=""/>
      <w:lvlJc w:val="left"/>
      <w:pPr>
        <w:tabs>
          <w:tab w:val="num" w:pos="3600"/>
        </w:tabs>
        <w:ind w:left="3600" w:hanging="360"/>
      </w:pPr>
      <w:rPr>
        <w:rFonts w:ascii="Symbol" w:hAnsi="Symbol" w:hint="default"/>
      </w:rPr>
    </w:lvl>
    <w:lvl w:ilvl="4" w:tplc="8FB6E546" w:tentative="1">
      <w:start w:val="1"/>
      <w:numFmt w:val="bullet"/>
      <w:lvlText w:val="o"/>
      <w:lvlJc w:val="left"/>
      <w:pPr>
        <w:tabs>
          <w:tab w:val="num" w:pos="4320"/>
        </w:tabs>
        <w:ind w:left="4320" w:hanging="360"/>
      </w:pPr>
      <w:rPr>
        <w:rFonts w:ascii="Courier New" w:hAnsi="Courier New" w:cs="Courier New" w:hint="default"/>
      </w:rPr>
    </w:lvl>
    <w:lvl w:ilvl="5" w:tplc="40E4B5A2" w:tentative="1">
      <w:start w:val="1"/>
      <w:numFmt w:val="bullet"/>
      <w:lvlText w:val=""/>
      <w:lvlJc w:val="left"/>
      <w:pPr>
        <w:tabs>
          <w:tab w:val="num" w:pos="5040"/>
        </w:tabs>
        <w:ind w:left="5040" w:hanging="360"/>
      </w:pPr>
      <w:rPr>
        <w:rFonts w:ascii="Wingdings" w:hAnsi="Wingdings" w:hint="default"/>
      </w:rPr>
    </w:lvl>
    <w:lvl w:ilvl="6" w:tplc="A21819C8" w:tentative="1">
      <w:start w:val="1"/>
      <w:numFmt w:val="bullet"/>
      <w:lvlText w:val=""/>
      <w:lvlJc w:val="left"/>
      <w:pPr>
        <w:tabs>
          <w:tab w:val="num" w:pos="5760"/>
        </w:tabs>
        <w:ind w:left="5760" w:hanging="360"/>
      </w:pPr>
      <w:rPr>
        <w:rFonts w:ascii="Symbol" w:hAnsi="Symbol" w:hint="default"/>
      </w:rPr>
    </w:lvl>
    <w:lvl w:ilvl="7" w:tplc="87F06B22" w:tentative="1">
      <w:start w:val="1"/>
      <w:numFmt w:val="bullet"/>
      <w:lvlText w:val="o"/>
      <w:lvlJc w:val="left"/>
      <w:pPr>
        <w:tabs>
          <w:tab w:val="num" w:pos="6480"/>
        </w:tabs>
        <w:ind w:left="6480" w:hanging="360"/>
      </w:pPr>
      <w:rPr>
        <w:rFonts w:ascii="Courier New" w:hAnsi="Courier New" w:cs="Courier New" w:hint="default"/>
      </w:rPr>
    </w:lvl>
    <w:lvl w:ilvl="8" w:tplc="80863B4A" w:tentative="1">
      <w:start w:val="1"/>
      <w:numFmt w:val="bullet"/>
      <w:lvlText w:val=""/>
      <w:lvlJc w:val="left"/>
      <w:pPr>
        <w:tabs>
          <w:tab w:val="num" w:pos="7200"/>
        </w:tabs>
        <w:ind w:left="7200" w:hanging="360"/>
      </w:pPr>
      <w:rPr>
        <w:rFonts w:ascii="Wingdings" w:hAnsi="Wingdings" w:hint="default"/>
      </w:rPr>
    </w:lvl>
  </w:abstractNum>
  <w:abstractNum w:abstractNumId="223">
    <w:nsid w:val="7FBD3F6D"/>
    <w:multiLevelType w:val="hybridMultilevel"/>
    <w:tmpl w:val="D6DA11A6"/>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4">
    <w:nsid w:val="7FDB5AF9"/>
    <w:multiLevelType w:val="hybridMultilevel"/>
    <w:tmpl w:val="F39A240E"/>
    <w:lvl w:ilvl="0" w:tplc="3304A89C">
      <w:start w:val="1"/>
      <w:numFmt w:val="bullet"/>
      <w:lvlText w:val="o"/>
      <w:lvlJc w:val="left"/>
      <w:pPr>
        <w:ind w:left="1440" w:hanging="360"/>
      </w:pPr>
      <w:rPr>
        <w:rFonts w:ascii="Courier New" w:hAnsi="Courier New" w:cs="Courier New" w:hint="default"/>
      </w:rPr>
    </w:lvl>
    <w:lvl w:ilvl="1" w:tplc="D3BECC72" w:tentative="1">
      <w:start w:val="1"/>
      <w:numFmt w:val="bullet"/>
      <w:lvlText w:val="o"/>
      <w:lvlJc w:val="left"/>
      <w:pPr>
        <w:ind w:left="2160" w:hanging="360"/>
      </w:pPr>
      <w:rPr>
        <w:rFonts w:ascii="Courier New" w:hAnsi="Courier New" w:cs="Courier New" w:hint="default"/>
      </w:rPr>
    </w:lvl>
    <w:lvl w:ilvl="2" w:tplc="E08E5F68" w:tentative="1">
      <w:start w:val="1"/>
      <w:numFmt w:val="bullet"/>
      <w:lvlText w:val=""/>
      <w:lvlJc w:val="left"/>
      <w:pPr>
        <w:ind w:left="2880" w:hanging="360"/>
      </w:pPr>
      <w:rPr>
        <w:rFonts w:ascii="Wingdings" w:hAnsi="Wingdings" w:hint="default"/>
      </w:rPr>
    </w:lvl>
    <w:lvl w:ilvl="3" w:tplc="7344839A" w:tentative="1">
      <w:start w:val="1"/>
      <w:numFmt w:val="bullet"/>
      <w:lvlText w:val=""/>
      <w:lvlJc w:val="left"/>
      <w:pPr>
        <w:ind w:left="3600" w:hanging="360"/>
      </w:pPr>
      <w:rPr>
        <w:rFonts w:ascii="Symbol" w:hAnsi="Symbol" w:hint="default"/>
      </w:rPr>
    </w:lvl>
    <w:lvl w:ilvl="4" w:tplc="2BA84964" w:tentative="1">
      <w:start w:val="1"/>
      <w:numFmt w:val="bullet"/>
      <w:lvlText w:val="o"/>
      <w:lvlJc w:val="left"/>
      <w:pPr>
        <w:ind w:left="4320" w:hanging="360"/>
      </w:pPr>
      <w:rPr>
        <w:rFonts w:ascii="Courier New" w:hAnsi="Courier New" w:cs="Courier New" w:hint="default"/>
      </w:rPr>
    </w:lvl>
    <w:lvl w:ilvl="5" w:tplc="F150170A" w:tentative="1">
      <w:start w:val="1"/>
      <w:numFmt w:val="bullet"/>
      <w:lvlText w:val=""/>
      <w:lvlJc w:val="left"/>
      <w:pPr>
        <w:ind w:left="5040" w:hanging="360"/>
      </w:pPr>
      <w:rPr>
        <w:rFonts w:ascii="Wingdings" w:hAnsi="Wingdings" w:hint="default"/>
      </w:rPr>
    </w:lvl>
    <w:lvl w:ilvl="6" w:tplc="37CC1316" w:tentative="1">
      <w:start w:val="1"/>
      <w:numFmt w:val="bullet"/>
      <w:lvlText w:val=""/>
      <w:lvlJc w:val="left"/>
      <w:pPr>
        <w:ind w:left="5760" w:hanging="360"/>
      </w:pPr>
      <w:rPr>
        <w:rFonts w:ascii="Symbol" w:hAnsi="Symbol" w:hint="default"/>
      </w:rPr>
    </w:lvl>
    <w:lvl w:ilvl="7" w:tplc="832211A4" w:tentative="1">
      <w:start w:val="1"/>
      <w:numFmt w:val="bullet"/>
      <w:lvlText w:val="o"/>
      <w:lvlJc w:val="left"/>
      <w:pPr>
        <w:ind w:left="6480" w:hanging="360"/>
      </w:pPr>
      <w:rPr>
        <w:rFonts w:ascii="Courier New" w:hAnsi="Courier New" w:cs="Courier New" w:hint="default"/>
      </w:rPr>
    </w:lvl>
    <w:lvl w:ilvl="8" w:tplc="0062E8C4" w:tentative="1">
      <w:start w:val="1"/>
      <w:numFmt w:val="bullet"/>
      <w:lvlText w:val=""/>
      <w:lvlJc w:val="left"/>
      <w:pPr>
        <w:ind w:left="7200" w:hanging="360"/>
      </w:pPr>
      <w:rPr>
        <w:rFonts w:ascii="Wingdings" w:hAnsi="Wingdings" w:hint="default"/>
      </w:rPr>
    </w:lvl>
  </w:abstractNum>
  <w:num w:numId="1">
    <w:abstractNumId w:val="57"/>
  </w:num>
  <w:num w:numId="2">
    <w:abstractNumId w:val="194"/>
  </w:num>
  <w:num w:numId="3">
    <w:abstractNumId w:val="152"/>
  </w:num>
  <w:num w:numId="4">
    <w:abstractNumId w:val="44"/>
  </w:num>
  <w:num w:numId="5">
    <w:abstractNumId w:val="102"/>
  </w:num>
  <w:num w:numId="6">
    <w:abstractNumId w:val="171"/>
  </w:num>
  <w:num w:numId="7">
    <w:abstractNumId w:val="166"/>
  </w:num>
  <w:num w:numId="8">
    <w:abstractNumId w:val="104"/>
  </w:num>
  <w:num w:numId="9">
    <w:abstractNumId w:val="188"/>
  </w:num>
  <w:num w:numId="10">
    <w:abstractNumId w:val="219"/>
  </w:num>
  <w:num w:numId="11">
    <w:abstractNumId w:val="203"/>
  </w:num>
  <w:num w:numId="12">
    <w:abstractNumId w:val="49"/>
  </w:num>
  <w:num w:numId="13">
    <w:abstractNumId w:val="187"/>
  </w:num>
  <w:num w:numId="14">
    <w:abstractNumId w:val="141"/>
  </w:num>
  <w:num w:numId="15">
    <w:abstractNumId w:val="132"/>
  </w:num>
  <w:num w:numId="16">
    <w:abstractNumId w:val="109"/>
  </w:num>
  <w:num w:numId="17">
    <w:abstractNumId w:val="80"/>
  </w:num>
  <w:num w:numId="18">
    <w:abstractNumId w:val="218"/>
  </w:num>
  <w:num w:numId="19">
    <w:abstractNumId w:val="46"/>
  </w:num>
  <w:num w:numId="20">
    <w:abstractNumId w:val="96"/>
  </w:num>
  <w:num w:numId="21">
    <w:abstractNumId w:val="223"/>
  </w:num>
  <w:num w:numId="22">
    <w:abstractNumId w:val="169"/>
  </w:num>
  <w:num w:numId="23">
    <w:abstractNumId w:val="103"/>
  </w:num>
  <w:num w:numId="24">
    <w:abstractNumId w:val="26"/>
  </w:num>
  <w:num w:numId="25">
    <w:abstractNumId w:val="127"/>
  </w:num>
  <w:num w:numId="26">
    <w:abstractNumId w:val="193"/>
  </w:num>
  <w:num w:numId="27">
    <w:abstractNumId w:val="25"/>
  </w:num>
  <w:num w:numId="28">
    <w:abstractNumId w:val="208"/>
  </w:num>
  <w:num w:numId="29">
    <w:abstractNumId w:val="70"/>
  </w:num>
  <w:num w:numId="30">
    <w:abstractNumId w:val="172"/>
  </w:num>
  <w:num w:numId="31">
    <w:abstractNumId w:val="182"/>
  </w:num>
  <w:num w:numId="32">
    <w:abstractNumId w:val="198"/>
  </w:num>
  <w:num w:numId="33">
    <w:abstractNumId w:val="42"/>
  </w:num>
  <w:num w:numId="34">
    <w:abstractNumId w:val="181"/>
  </w:num>
  <w:num w:numId="35">
    <w:abstractNumId w:val="167"/>
  </w:num>
  <w:num w:numId="36">
    <w:abstractNumId w:val="140"/>
  </w:num>
  <w:num w:numId="37">
    <w:abstractNumId w:val="68"/>
  </w:num>
  <w:num w:numId="38">
    <w:abstractNumId w:val="221"/>
  </w:num>
  <w:num w:numId="39">
    <w:abstractNumId w:val="86"/>
  </w:num>
  <w:num w:numId="40">
    <w:abstractNumId w:val="202"/>
  </w:num>
  <w:num w:numId="41">
    <w:abstractNumId w:val="170"/>
  </w:num>
  <w:num w:numId="42">
    <w:abstractNumId w:val="73"/>
  </w:num>
  <w:num w:numId="43">
    <w:abstractNumId w:val="97"/>
  </w:num>
  <w:num w:numId="44">
    <w:abstractNumId w:val="183"/>
  </w:num>
  <w:num w:numId="45">
    <w:abstractNumId w:val="93"/>
  </w:num>
  <w:num w:numId="46">
    <w:abstractNumId w:val="67"/>
  </w:num>
  <w:num w:numId="47">
    <w:abstractNumId w:val="200"/>
  </w:num>
  <w:num w:numId="48">
    <w:abstractNumId w:val="159"/>
  </w:num>
  <w:num w:numId="49">
    <w:abstractNumId w:val="12"/>
  </w:num>
  <w:num w:numId="50">
    <w:abstractNumId w:val="30"/>
  </w:num>
  <w:num w:numId="51">
    <w:abstractNumId w:val="204"/>
  </w:num>
  <w:num w:numId="52">
    <w:abstractNumId w:val="48"/>
  </w:num>
  <w:num w:numId="53">
    <w:abstractNumId w:val="43"/>
  </w:num>
  <w:num w:numId="54">
    <w:abstractNumId w:val="162"/>
  </w:num>
  <w:num w:numId="55">
    <w:abstractNumId w:val="177"/>
  </w:num>
  <w:num w:numId="56">
    <w:abstractNumId w:val="7"/>
  </w:num>
  <w:num w:numId="57">
    <w:abstractNumId w:val="79"/>
  </w:num>
  <w:num w:numId="58">
    <w:abstractNumId w:val="163"/>
  </w:num>
  <w:num w:numId="59">
    <w:abstractNumId w:val="217"/>
  </w:num>
  <w:num w:numId="60">
    <w:abstractNumId w:val="126"/>
  </w:num>
  <w:num w:numId="61">
    <w:abstractNumId w:val="156"/>
  </w:num>
  <w:num w:numId="62">
    <w:abstractNumId w:val="146"/>
  </w:num>
  <w:num w:numId="63">
    <w:abstractNumId w:val="133"/>
  </w:num>
  <w:num w:numId="64">
    <w:abstractNumId w:val="206"/>
  </w:num>
  <w:num w:numId="65">
    <w:abstractNumId w:val="106"/>
  </w:num>
  <w:num w:numId="66">
    <w:abstractNumId w:val="47"/>
  </w:num>
  <w:num w:numId="67">
    <w:abstractNumId w:val="99"/>
  </w:num>
  <w:num w:numId="68">
    <w:abstractNumId w:val="114"/>
  </w:num>
  <w:num w:numId="69">
    <w:abstractNumId w:val="0"/>
  </w:num>
  <w:num w:numId="70">
    <w:abstractNumId w:val="71"/>
  </w:num>
  <w:num w:numId="71">
    <w:abstractNumId w:val="9"/>
  </w:num>
  <w:num w:numId="72">
    <w:abstractNumId w:val="51"/>
  </w:num>
  <w:num w:numId="73">
    <w:abstractNumId w:val="66"/>
  </w:num>
  <w:num w:numId="74">
    <w:abstractNumId w:val="212"/>
  </w:num>
  <w:num w:numId="75">
    <w:abstractNumId w:val="161"/>
  </w:num>
  <w:num w:numId="76">
    <w:abstractNumId w:val="151"/>
  </w:num>
  <w:num w:numId="77">
    <w:abstractNumId w:val="121"/>
  </w:num>
  <w:num w:numId="78">
    <w:abstractNumId w:val="123"/>
  </w:num>
  <w:num w:numId="79">
    <w:abstractNumId w:val="60"/>
  </w:num>
  <w:num w:numId="80">
    <w:abstractNumId w:val="155"/>
  </w:num>
  <w:num w:numId="81">
    <w:abstractNumId w:val="40"/>
  </w:num>
  <w:num w:numId="82">
    <w:abstractNumId w:val="186"/>
  </w:num>
  <w:num w:numId="83">
    <w:abstractNumId w:val="36"/>
  </w:num>
  <w:num w:numId="84">
    <w:abstractNumId w:val="164"/>
  </w:num>
  <w:num w:numId="85">
    <w:abstractNumId w:val="120"/>
  </w:num>
  <w:num w:numId="86">
    <w:abstractNumId w:val="54"/>
  </w:num>
  <w:num w:numId="87">
    <w:abstractNumId w:val="53"/>
  </w:num>
  <w:num w:numId="88">
    <w:abstractNumId w:val="75"/>
  </w:num>
  <w:num w:numId="89">
    <w:abstractNumId w:val="59"/>
  </w:num>
  <w:num w:numId="90">
    <w:abstractNumId w:val="28"/>
  </w:num>
  <w:num w:numId="91">
    <w:abstractNumId w:val="95"/>
  </w:num>
  <w:num w:numId="92">
    <w:abstractNumId w:val="115"/>
  </w:num>
  <w:num w:numId="93">
    <w:abstractNumId w:val="209"/>
  </w:num>
  <w:num w:numId="94">
    <w:abstractNumId w:val="63"/>
  </w:num>
  <w:num w:numId="95">
    <w:abstractNumId w:val="55"/>
  </w:num>
  <w:num w:numId="96">
    <w:abstractNumId w:val="190"/>
  </w:num>
  <w:num w:numId="97">
    <w:abstractNumId w:val="192"/>
  </w:num>
  <w:num w:numId="98">
    <w:abstractNumId w:val="180"/>
  </w:num>
  <w:num w:numId="99">
    <w:abstractNumId w:val="76"/>
  </w:num>
  <w:num w:numId="100">
    <w:abstractNumId w:val="143"/>
  </w:num>
  <w:num w:numId="101">
    <w:abstractNumId w:val="135"/>
  </w:num>
  <w:num w:numId="102">
    <w:abstractNumId w:val="116"/>
  </w:num>
  <w:num w:numId="103">
    <w:abstractNumId w:val="196"/>
  </w:num>
  <w:num w:numId="104">
    <w:abstractNumId w:val="64"/>
  </w:num>
  <w:num w:numId="105">
    <w:abstractNumId w:val="185"/>
  </w:num>
  <w:num w:numId="106">
    <w:abstractNumId w:val="21"/>
  </w:num>
  <w:num w:numId="107">
    <w:abstractNumId w:val="83"/>
  </w:num>
  <w:num w:numId="108">
    <w:abstractNumId w:val="38"/>
  </w:num>
  <w:num w:numId="109">
    <w:abstractNumId w:val="220"/>
  </w:num>
  <w:num w:numId="110">
    <w:abstractNumId w:val="150"/>
  </w:num>
  <w:num w:numId="111">
    <w:abstractNumId w:val="90"/>
  </w:num>
  <w:num w:numId="112">
    <w:abstractNumId w:val="173"/>
  </w:num>
  <w:num w:numId="113">
    <w:abstractNumId w:val="100"/>
  </w:num>
  <w:num w:numId="114">
    <w:abstractNumId w:val="175"/>
  </w:num>
  <w:num w:numId="115">
    <w:abstractNumId w:val="4"/>
  </w:num>
  <w:num w:numId="116">
    <w:abstractNumId w:val="147"/>
  </w:num>
  <w:num w:numId="117">
    <w:abstractNumId w:val="61"/>
  </w:num>
  <w:num w:numId="118">
    <w:abstractNumId w:val="195"/>
  </w:num>
  <w:num w:numId="119">
    <w:abstractNumId w:val="153"/>
  </w:num>
  <w:num w:numId="120">
    <w:abstractNumId w:val="197"/>
  </w:num>
  <w:num w:numId="121">
    <w:abstractNumId w:val="189"/>
  </w:num>
  <w:num w:numId="122">
    <w:abstractNumId w:val="216"/>
  </w:num>
  <w:num w:numId="123">
    <w:abstractNumId w:val="18"/>
  </w:num>
  <w:num w:numId="124">
    <w:abstractNumId w:val="205"/>
  </w:num>
  <w:num w:numId="125">
    <w:abstractNumId w:val="23"/>
  </w:num>
  <w:num w:numId="126">
    <w:abstractNumId w:val="14"/>
  </w:num>
  <w:num w:numId="127">
    <w:abstractNumId w:val="128"/>
  </w:num>
  <w:num w:numId="128">
    <w:abstractNumId w:val="191"/>
  </w:num>
  <w:num w:numId="129">
    <w:abstractNumId w:val="29"/>
  </w:num>
  <w:num w:numId="130">
    <w:abstractNumId w:val="39"/>
  </w:num>
  <w:num w:numId="131">
    <w:abstractNumId w:val="176"/>
  </w:num>
  <w:num w:numId="132">
    <w:abstractNumId w:val="45"/>
  </w:num>
  <w:num w:numId="133">
    <w:abstractNumId w:val="214"/>
  </w:num>
  <w:num w:numId="134">
    <w:abstractNumId w:val="224"/>
  </w:num>
  <w:num w:numId="135">
    <w:abstractNumId w:val="84"/>
  </w:num>
  <w:num w:numId="136">
    <w:abstractNumId w:val="8"/>
  </w:num>
  <w:num w:numId="137">
    <w:abstractNumId w:val="101"/>
  </w:num>
  <w:num w:numId="138">
    <w:abstractNumId w:val="107"/>
  </w:num>
  <w:num w:numId="139">
    <w:abstractNumId w:val="6"/>
  </w:num>
  <w:num w:numId="140">
    <w:abstractNumId w:val="3"/>
  </w:num>
  <w:num w:numId="141">
    <w:abstractNumId w:val="129"/>
  </w:num>
  <w:num w:numId="142">
    <w:abstractNumId w:val="222"/>
  </w:num>
  <w:num w:numId="143">
    <w:abstractNumId w:val="139"/>
  </w:num>
  <w:num w:numId="144">
    <w:abstractNumId w:val="11"/>
  </w:num>
  <w:num w:numId="145">
    <w:abstractNumId w:val="148"/>
  </w:num>
  <w:num w:numId="146">
    <w:abstractNumId w:val="10"/>
  </w:num>
  <w:num w:numId="147">
    <w:abstractNumId w:val="58"/>
  </w:num>
  <w:num w:numId="148">
    <w:abstractNumId w:val="24"/>
  </w:num>
  <w:num w:numId="149">
    <w:abstractNumId w:val="118"/>
  </w:num>
  <w:num w:numId="150">
    <w:abstractNumId w:val="41"/>
  </w:num>
  <w:num w:numId="151">
    <w:abstractNumId w:val="142"/>
  </w:num>
  <w:num w:numId="152">
    <w:abstractNumId w:val="138"/>
  </w:num>
  <w:num w:numId="153">
    <w:abstractNumId w:val="125"/>
  </w:num>
  <w:num w:numId="154">
    <w:abstractNumId w:val="92"/>
  </w:num>
  <w:num w:numId="155">
    <w:abstractNumId w:val="117"/>
  </w:num>
  <w:num w:numId="156">
    <w:abstractNumId w:val="65"/>
  </w:num>
  <w:num w:numId="157">
    <w:abstractNumId w:val="165"/>
  </w:num>
  <w:num w:numId="158">
    <w:abstractNumId w:val="91"/>
  </w:num>
  <w:num w:numId="15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68"/>
  </w:num>
  <w:num w:numId="161">
    <w:abstractNumId w:val="2"/>
  </w:num>
  <w:num w:numId="162">
    <w:abstractNumId w:val="22"/>
  </w:num>
  <w:num w:numId="163">
    <w:abstractNumId w:val="37"/>
  </w:num>
  <w:num w:numId="164">
    <w:abstractNumId w:val="89"/>
  </w:num>
  <w:num w:numId="165">
    <w:abstractNumId w:val="111"/>
  </w:num>
  <w:num w:numId="166">
    <w:abstractNumId w:val="199"/>
  </w:num>
  <w:num w:numId="167">
    <w:abstractNumId w:val="17"/>
  </w:num>
  <w:num w:numId="168">
    <w:abstractNumId w:val="16"/>
  </w:num>
  <w:num w:numId="169">
    <w:abstractNumId w:val="77"/>
  </w:num>
  <w:num w:numId="170">
    <w:abstractNumId w:val="108"/>
  </w:num>
  <w:num w:numId="171">
    <w:abstractNumId w:val="33"/>
  </w:num>
  <w:num w:numId="172">
    <w:abstractNumId w:val="136"/>
  </w:num>
  <w:num w:numId="173">
    <w:abstractNumId w:val="160"/>
  </w:num>
  <w:num w:numId="174">
    <w:abstractNumId w:val="124"/>
  </w:num>
  <w:num w:numId="175">
    <w:abstractNumId w:val="157"/>
  </w:num>
  <w:num w:numId="176">
    <w:abstractNumId w:val="137"/>
  </w:num>
  <w:num w:numId="177">
    <w:abstractNumId w:val="130"/>
  </w:num>
  <w:num w:numId="178">
    <w:abstractNumId w:val="74"/>
  </w:num>
  <w:num w:numId="179">
    <w:abstractNumId w:val="174"/>
  </w:num>
  <w:num w:numId="180">
    <w:abstractNumId w:val="32"/>
  </w:num>
  <w:num w:numId="181">
    <w:abstractNumId w:val="88"/>
  </w:num>
  <w:num w:numId="182">
    <w:abstractNumId w:val="62"/>
  </w:num>
  <w:num w:numId="183">
    <w:abstractNumId w:val="78"/>
  </w:num>
  <w:num w:numId="184">
    <w:abstractNumId w:val="149"/>
  </w:num>
  <w:num w:numId="185">
    <w:abstractNumId w:val="207"/>
  </w:num>
  <w:num w:numId="186">
    <w:abstractNumId w:val="144"/>
  </w:num>
  <w:num w:numId="187">
    <w:abstractNumId w:val="27"/>
  </w:num>
  <w:num w:numId="188">
    <w:abstractNumId w:val="145"/>
  </w:num>
  <w:num w:numId="189">
    <w:abstractNumId w:val="105"/>
  </w:num>
  <w:num w:numId="190">
    <w:abstractNumId w:val="94"/>
  </w:num>
  <w:num w:numId="191">
    <w:abstractNumId w:val="178"/>
  </w:num>
  <w:num w:numId="192">
    <w:abstractNumId w:val="50"/>
  </w:num>
  <w:num w:numId="193">
    <w:abstractNumId w:val="110"/>
  </w:num>
  <w:num w:numId="194">
    <w:abstractNumId w:val="35"/>
  </w:num>
  <w:num w:numId="195">
    <w:abstractNumId w:val="34"/>
  </w:num>
  <w:num w:numId="196">
    <w:abstractNumId w:val="113"/>
  </w:num>
  <w:num w:numId="197">
    <w:abstractNumId w:val="122"/>
  </w:num>
  <w:num w:numId="198">
    <w:abstractNumId w:val="82"/>
  </w:num>
  <w:num w:numId="199">
    <w:abstractNumId w:val="158"/>
  </w:num>
  <w:num w:numId="200">
    <w:abstractNumId w:val="179"/>
  </w:num>
  <w:num w:numId="201">
    <w:abstractNumId w:val="52"/>
  </w:num>
  <w:num w:numId="202">
    <w:abstractNumId w:val="31"/>
  </w:num>
  <w:num w:numId="203">
    <w:abstractNumId w:val="154"/>
  </w:num>
  <w:num w:numId="204">
    <w:abstractNumId w:val="81"/>
  </w:num>
  <w:num w:numId="205">
    <w:abstractNumId w:val="72"/>
  </w:num>
  <w:num w:numId="206">
    <w:abstractNumId w:val="184"/>
  </w:num>
  <w:num w:numId="207">
    <w:abstractNumId w:val="5"/>
  </w:num>
  <w:num w:numId="208">
    <w:abstractNumId w:val="19"/>
  </w:num>
  <w:num w:numId="209">
    <w:abstractNumId w:val="98"/>
  </w:num>
  <w:num w:numId="210">
    <w:abstractNumId w:val="15"/>
  </w:num>
  <w:num w:numId="211">
    <w:abstractNumId w:val="87"/>
  </w:num>
  <w:num w:numId="212">
    <w:abstractNumId w:val="211"/>
  </w:num>
  <w:num w:numId="213">
    <w:abstractNumId w:val="112"/>
  </w:num>
  <w:num w:numId="214">
    <w:abstractNumId w:val="56"/>
  </w:num>
  <w:num w:numId="215">
    <w:abstractNumId w:val="69"/>
  </w:num>
  <w:num w:numId="216">
    <w:abstractNumId w:val="13"/>
  </w:num>
  <w:num w:numId="217">
    <w:abstractNumId w:val="210"/>
  </w:num>
  <w:num w:numId="218">
    <w:abstractNumId w:val="85"/>
  </w:num>
  <w:num w:numId="219">
    <w:abstractNumId w:val="20"/>
  </w:num>
  <w:num w:numId="220">
    <w:abstractNumId w:val="213"/>
  </w:num>
  <w:num w:numId="221">
    <w:abstractNumId w:val="201"/>
  </w:num>
  <w:num w:numId="222">
    <w:abstractNumId w:val="215"/>
    <w:lvlOverride w:ilvl="0">
      <w:startOverride w:val="1"/>
    </w:lvlOverride>
  </w:num>
  <w:num w:numId="223">
    <w:abstractNumId w:val="131"/>
  </w:num>
  <w:num w:numId="224">
    <w:abstractNumId w:val="119"/>
  </w:num>
  <w:num w:numId="225">
    <w:abstractNumId w:val="134"/>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79"/>
    <w:rsid w:val="00006EB3"/>
    <w:rsid w:val="000074C8"/>
    <w:rsid w:val="00010851"/>
    <w:rsid w:val="00023EFB"/>
    <w:rsid w:val="0003123C"/>
    <w:rsid w:val="000567E3"/>
    <w:rsid w:val="000749B6"/>
    <w:rsid w:val="00081B78"/>
    <w:rsid w:val="00086A8E"/>
    <w:rsid w:val="00087172"/>
    <w:rsid w:val="000A7779"/>
    <w:rsid w:val="000B2322"/>
    <w:rsid w:val="000B5B8A"/>
    <w:rsid w:val="000B6900"/>
    <w:rsid w:val="000B7463"/>
    <w:rsid w:val="000D616C"/>
    <w:rsid w:val="000E53E0"/>
    <w:rsid w:val="000E5F53"/>
    <w:rsid w:val="000F3798"/>
    <w:rsid w:val="001122B5"/>
    <w:rsid w:val="00117911"/>
    <w:rsid w:val="0012775A"/>
    <w:rsid w:val="0014601B"/>
    <w:rsid w:val="00152A95"/>
    <w:rsid w:val="001722C6"/>
    <w:rsid w:val="00174CBE"/>
    <w:rsid w:val="00174F70"/>
    <w:rsid w:val="001956D0"/>
    <w:rsid w:val="001B2297"/>
    <w:rsid w:val="001B4471"/>
    <w:rsid w:val="001B46D1"/>
    <w:rsid w:val="001C125B"/>
    <w:rsid w:val="001C2CCF"/>
    <w:rsid w:val="001C518A"/>
    <w:rsid w:val="001D1900"/>
    <w:rsid w:val="001D5ABD"/>
    <w:rsid w:val="001E0DAD"/>
    <w:rsid w:val="001E1E60"/>
    <w:rsid w:val="001E538D"/>
    <w:rsid w:val="00200725"/>
    <w:rsid w:val="00201C19"/>
    <w:rsid w:val="002147E9"/>
    <w:rsid w:val="00217A97"/>
    <w:rsid w:val="00221632"/>
    <w:rsid w:val="00222DD8"/>
    <w:rsid w:val="00227ACE"/>
    <w:rsid w:val="002467C3"/>
    <w:rsid w:val="00246C61"/>
    <w:rsid w:val="00250343"/>
    <w:rsid w:val="00251E0A"/>
    <w:rsid w:val="00257DCD"/>
    <w:rsid w:val="00270728"/>
    <w:rsid w:val="00271A8B"/>
    <w:rsid w:val="00280182"/>
    <w:rsid w:val="00281691"/>
    <w:rsid w:val="0028263C"/>
    <w:rsid w:val="00290A19"/>
    <w:rsid w:val="00293AFD"/>
    <w:rsid w:val="002A5578"/>
    <w:rsid w:val="002A5E50"/>
    <w:rsid w:val="002A699D"/>
    <w:rsid w:val="002B0750"/>
    <w:rsid w:val="002C1432"/>
    <w:rsid w:val="002D671D"/>
    <w:rsid w:val="002E0D17"/>
    <w:rsid w:val="002E2BCE"/>
    <w:rsid w:val="002F13E3"/>
    <w:rsid w:val="002F2449"/>
    <w:rsid w:val="00306532"/>
    <w:rsid w:val="00315D65"/>
    <w:rsid w:val="0033023E"/>
    <w:rsid w:val="00331EDA"/>
    <w:rsid w:val="0034181E"/>
    <w:rsid w:val="003452CE"/>
    <w:rsid w:val="003473E2"/>
    <w:rsid w:val="00370D18"/>
    <w:rsid w:val="00371C68"/>
    <w:rsid w:val="00372D57"/>
    <w:rsid w:val="003742AD"/>
    <w:rsid w:val="00377E80"/>
    <w:rsid w:val="00380FA3"/>
    <w:rsid w:val="00381A10"/>
    <w:rsid w:val="00382927"/>
    <w:rsid w:val="0039046C"/>
    <w:rsid w:val="00395ACE"/>
    <w:rsid w:val="00395D49"/>
    <w:rsid w:val="003965F0"/>
    <w:rsid w:val="003A0272"/>
    <w:rsid w:val="003A4DFC"/>
    <w:rsid w:val="003A5FF7"/>
    <w:rsid w:val="003B7768"/>
    <w:rsid w:val="003C198E"/>
    <w:rsid w:val="003D1464"/>
    <w:rsid w:val="003D3C0E"/>
    <w:rsid w:val="003E0BE0"/>
    <w:rsid w:val="003E7692"/>
    <w:rsid w:val="003F2266"/>
    <w:rsid w:val="003F6292"/>
    <w:rsid w:val="00411AD2"/>
    <w:rsid w:val="0041349B"/>
    <w:rsid w:val="00414DAF"/>
    <w:rsid w:val="004254BE"/>
    <w:rsid w:val="00426B34"/>
    <w:rsid w:val="00430674"/>
    <w:rsid w:val="004310F8"/>
    <w:rsid w:val="00432E3A"/>
    <w:rsid w:val="0044083B"/>
    <w:rsid w:val="004436DB"/>
    <w:rsid w:val="00443793"/>
    <w:rsid w:val="00444CF9"/>
    <w:rsid w:val="0044640B"/>
    <w:rsid w:val="00461DBF"/>
    <w:rsid w:val="00472727"/>
    <w:rsid w:val="0047772C"/>
    <w:rsid w:val="00481040"/>
    <w:rsid w:val="004860C3"/>
    <w:rsid w:val="004934CF"/>
    <w:rsid w:val="004A3464"/>
    <w:rsid w:val="004B50E5"/>
    <w:rsid w:val="004B67B3"/>
    <w:rsid w:val="004B6B5C"/>
    <w:rsid w:val="004B72A6"/>
    <w:rsid w:val="004C0383"/>
    <w:rsid w:val="004C4C44"/>
    <w:rsid w:val="004C6E9B"/>
    <w:rsid w:val="004D0E47"/>
    <w:rsid w:val="004E1490"/>
    <w:rsid w:val="004E43AA"/>
    <w:rsid w:val="004F6E94"/>
    <w:rsid w:val="00502BE3"/>
    <w:rsid w:val="00516A6B"/>
    <w:rsid w:val="005231AE"/>
    <w:rsid w:val="005240C0"/>
    <w:rsid w:val="00531693"/>
    <w:rsid w:val="00534788"/>
    <w:rsid w:val="00535A61"/>
    <w:rsid w:val="0054488D"/>
    <w:rsid w:val="005455EA"/>
    <w:rsid w:val="00546C56"/>
    <w:rsid w:val="00550A49"/>
    <w:rsid w:val="005532A7"/>
    <w:rsid w:val="005548EA"/>
    <w:rsid w:val="00563A65"/>
    <w:rsid w:val="005712C6"/>
    <w:rsid w:val="00574601"/>
    <w:rsid w:val="0058081E"/>
    <w:rsid w:val="0058388A"/>
    <w:rsid w:val="005860B6"/>
    <w:rsid w:val="00590BCE"/>
    <w:rsid w:val="00591438"/>
    <w:rsid w:val="005A1AFF"/>
    <w:rsid w:val="005A23B3"/>
    <w:rsid w:val="005A75AE"/>
    <w:rsid w:val="005B4B4B"/>
    <w:rsid w:val="005B559A"/>
    <w:rsid w:val="005B7502"/>
    <w:rsid w:val="005B7F3D"/>
    <w:rsid w:val="005C15D2"/>
    <w:rsid w:val="005C2215"/>
    <w:rsid w:val="005C26A9"/>
    <w:rsid w:val="005C2AA9"/>
    <w:rsid w:val="005C682F"/>
    <w:rsid w:val="005D3DBA"/>
    <w:rsid w:val="005D53BE"/>
    <w:rsid w:val="005E65C7"/>
    <w:rsid w:val="005E74F5"/>
    <w:rsid w:val="005E7DB7"/>
    <w:rsid w:val="005F0819"/>
    <w:rsid w:val="0060076F"/>
    <w:rsid w:val="006023CA"/>
    <w:rsid w:val="0060637A"/>
    <w:rsid w:val="00611661"/>
    <w:rsid w:val="00613F80"/>
    <w:rsid w:val="0061749D"/>
    <w:rsid w:val="006222FA"/>
    <w:rsid w:val="00626FC8"/>
    <w:rsid w:val="006308D7"/>
    <w:rsid w:val="00632726"/>
    <w:rsid w:val="0063455D"/>
    <w:rsid w:val="0063736D"/>
    <w:rsid w:val="00645927"/>
    <w:rsid w:val="006512A1"/>
    <w:rsid w:val="00654389"/>
    <w:rsid w:val="006651B4"/>
    <w:rsid w:val="0066595A"/>
    <w:rsid w:val="00667516"/>
    <w:rsid w:val="00692DF4"/>
    <w:rsid w:val="006953CF"/>
    <w:rsid w:val="006A7163"/>
    <w:rsid w:val="006B2B33"/>
    <w:rsid w:val="006E0409"/>
    <w:rsid w:val="006E164E"/>
    <w:rsid w:val="006E3EB1"/>
    <w:rsid w:val="006F0788"/>
    <w:rsid w:val="006F0A36"/>
    <w:rsid w:val="006F1025"/>
    <w:rsid w:val="006F4C0C"/>
    <w:rsid w:val="00701108"/>
    <w:rsid w:val="00701AFE"/>
    <w:rsid w:val="00706C03"/>
    <w:rsid w:val="00711BA4"/>
    <w:rsid w:val="00717C35"/>
    <w:rsid w:val="00720BD1"/>
    <w:rsid w:val="0072110E"/>
    <w:rsid w:val="00723AB1"/>
    <w:rsid w:val="007328CA"/>
    <w:rsid w:val="00736A5E"/>
    <w:rsid w:val="00742F00"/>
    <w:rsid w:val="00743C02"/>
    <w:rsid w:val="007500B1"/>
    <w:rsid w:val="00752879"/>
    <w:rsid w:val="00756DAB"/>
    <w:rsid w:val="00762DFE"/>
    <w:rsid w:val="0077159F"/>
    <w:rsid w:val="00774A26"/>
    <w:rsid w:val="00786513"/>
    <w:rsid w:val="00792079"/>
    <w:rsid w:val="007B250B"/>
    <w:rsid w:val="007C382E"/>
    <w:rsid w:val="007C4C17"/>
    <w:rsid w:val="007D078E"/>
    <w:rsid w:val="007D17C3"/>
    <w:rsid w:val="007D475B"/>
    <w:rsid w:val="007D6721"/>
    <w:rsid w:val="007F28D1"/>
    <w:rsid w:val="007F6128"/>
    <w:rsid w:val="007F6BC8"/>
    <w:rsid w:val="008145BF"/>
    <w:rsid w:val="0081509B"/>
    <w:rsid w:val="00817FE6"/>
    <w:rsid w:val="00821F10"/>
    <w:rsid w:val="008474D2"/>
    <w:rsid w:val="00855F6C"/>
    <w:rsid w:val="008657B1"/>
    <w:rsid w:val="00867148"/>
    <w:rsid w:val="008733A8"/>
    <w:rsid w:val="0088274D"/>
    <w:rsid w:val="008831EA"/>
    <w:rsid w:val="0088360E"/>
    <w:rsid w:val="00886DD8"/>
    <w:rsid w:val="00890B11"/>
    <w:rsid w:val="00892528"/>
    <w:rsid w:val="008A1340"/>
    <w:rsid w:val="008A7FAB"/>
    <w:rsid w:val="008B5ABE"/>
    <w:rsid w:val="008B7186"/>
    <w:rsid w:val="008B7B4C"/>
    <w:rsid w:val="008C1332"/>
    <w:rsid w:val="008C268C"/>
    <w:rsid w:val="008C29BF"/>
    <w:rsid w:val="008D3123"/>
    <w:rsid w:val="008D635A"/>
    <w:rsid w:val="008E35EC"/>
    <w:rsid w:val="008E3F55"/>
    <w:rsid w:val="008E412D"/>
    <w:rsid w:val="008F2BC1"/>
    <w:rsid w:val="008F7C4A"/>
    <w:rsid w:val="00900006"/>
    <w:rsid w:val="009003B3"/>
    <w:rsid w:val="00901483"/>
    <w:rsid w:val="00913349"/>
    <w:rsid w:val="00920049"/>
    <w:rsid w:val="00920419"/>
    <w:rsid w:val="00921528"/>
    <w:rsid w:val="009225B6"/>
    <w:rsid w:val="0092342E"/>
    <w:rsid w:val="00927B2E"/>
    <w:rsid w:val="00932DC6"/>
    <w:rsid w:val="00944C75"/>
    <w:rsid w:val="00945B91"/>
    <w:rsid w:val="00950C12"/>
    <w:rsid w:val="00951EA8"/>
    <w:rsid w:val="009559D9"/>
    <w:rsid w:val="00957F40"/>
    <w:rsid w:val="00965535"/>
    <w:rsid w:val="00974FAE"/>
    <w:rsid w:val="00975F8A"/>
    <w:rsid w:val="00976539"/>
    <w:rsid w:val="00981785"/>
    <w:rsid w:val="0098696D"/>
    <w:rsid w:val="009922B1"/>
    <w:rsid w:val="009924C5"/>
    <w:rsid w:val="009A4D51"/>
    <w:rsid w:val="009A60D1"/>
    <w:rsid w:val="009A68B4"/>
    <w:rsid w:val="009B6730"/>
    <w:rsid w:val="009C397C"/>
    <w:rsid w:val="009D3A62"/>
    <w:rsid w:val="009D6051"/>
    <w:rsid w:val="009E2123"/>
    <w:rsid w:val="009E3905"/>
    <w:rsid w:val="009E63F5"/>
    <w:rsid w:val="009E7EEE"/>
    <w:rsid w:val="00A155AD"/>
    <w:rsid w:val="00A16E39"/>
    <w:rsid w:val="00A2158B"/>
    <w:rsid w:val="00A35563"/>
    <w:rsid w:val="00A37347"/>
    <w:rsid w:val="00A435F3"/>
    <w:rsid w:val="00A44ABB"/>
    <w:rsid w:val="00A4645F"/>
    <w:rsid w:val="00A80FB8"/>
    <w:rsid w:val="00A82E5F"/>
    <w:rsid w:val="00A831F6"/>
    <w:rsid w:val="00A83209"/>
    <w:rsid w:val="00A90395"/>
    <w:rsid w:val="00A916AA"/>
    <w:rsid w:val="00A96D9C"/>
    <w:rsid w:val="00AA2B12"/>
    <w:rsid w:val="00AA2E75"/>
    <w:rsid w:val="00AC124B"/>
    <w:rsid w:val="00AC3C02"/>
    <w:rsid w:val="00AC4CDD"/>
    <w:rsid w:val="00AC57DB"/>
    <w:rsid w:val="00AD21B5"/>
    <w:rsid w:val="00AE01F3"/>
    <w:rsid w:val="00AE13D4"/>
    <w:rsid w:val="00AE6CA8"/>
    <w:rsid w:val="00AF16C4"/>
    <w:rsid w:val="00AF6AAB"/>
    <w:rsid w:val="00B05BB5"/>
    <w:rsid w:val="00B07EB9"/>
    <w:rsid w:val="00B24E14"/>
    <w:rsid w:val="00B32371"/>
    <w:rsid w:val="00B32606"/>
    <w:rsid w:val="00B32F1B"/>
    <w:rsid w:val="00B33988"/>
    <w:rsid w:val="00B529A1"/>
    <w:rsid w:val="00B64913"/>
    <w:rsid w:val="00B70618"/>
    <w:rsid w:val="00B76CB1"/>
    <w:rsid w:val="00B85757"/>
    <w:rsid w:val="00B935EE"/>
    <w:rsid w:val="00B96074"/>
    <w:rsid w:val="00BA0B9C"/>
    <w:rsid w:val="00BA3E9F"/>
    <w:rsid w:val="00BA5584"/>
    <w:rsid w:val="00BB213C"/>
    <w:rsid w:val="00BB2423"/>
    <w:rsid w:val="00BB3188"/>
    <w:rsid w:val="00BB7E2D"/>
    <w:rsid w:val="00BC55A9"/>
    <w:rsid w:val="00BD1EEE"/>
    <w:rsid w:val="00BD3DC9"/>
    <w:rsid w:val="00BD6003"/>
    <w:rsid w:val="00BF0BD5"/>
    <w:rsid w:val="00C0114E"/>
    <w:rsid w:val="00C23E05"/>
    <w:rsid w:val="00C3409E"/>
    <w:rsid w:val="00C40CCA"/>
    <w:rsid w:val="00C44AF1"/>
    <w:rsid w:val="00C50130"/>
    <w:rsid w:val="00C51ADF"/>
    <w:rsid w:val="00C5426B"/>
    <w:rsid w:val="00C56641"/>
    <w:rsid w:val="00C60678"/>
    <w:rsid w:val="00C6104D"/>
    <w:rsid w:val="00C613C1"/>
    <w:rsid w:val="00C615BD"/>
    <w:rsid w:val="00C636E3"/>
    <w:rsid w:val="00C64AAD"/>
    <w:rsid w:val="00C7132E"/>
    <w:rsid w:val="00C73453"/>
    <w:rsid w:val="00C86434"/>
    <w:rsid w:val="00C924D0"/>
    <w:rsid w:val="00C956BC"/>
    <w:rsid w:val="00CA105A"/>
    <w:rsid w:val="00CA5E95"/>
    <w:rsid w:val="00CB6BF9"/>
    <w:rsid w:val="00CC2004"/>
    <w:rsid w:val="00CD174C"/>
    <w:rsid w:val="00CD5C75"/>
    <w:rsid w:val="00CD6E61"/>
    <w:rsid w:val="00CD7281"/>
    <w:rsid w:val="00CE27B0"/>
    <w:rsid w:val="00CE684F"/>
    <w:rsid w:val="00CF46FF"/>
    <w:rsid w:val="00CF678E"/>
    <w:rsid w:val="00CF75E7"/>
    <w:rsid w:val="00D045AE"/>
    <w:rsid w:val="00D0495B"/>
    <w:rsid w:val="00D05A03"/>
    <w:rsid w:val="00D0610B"/>
    <w:rsid w:val="00D1543A"/>
    <w:rsid w:val="00D161B4"/>
    <w:rsid w:val="00D17212"/>
    <w:rsid w:val="00D2645F"/>
    <w:rsid w:val="00D358C0"/>
    <w:rsid w:val="00D359CD"/>
    <w:rsid w:val="00D436F9"/>
    <w:rsid w:val="00D46C5B"/>
    <w:rsid w:val="00D46DF1"/>
    <w:rsid w:val="00D530DD"/>
    <w:rsid w:val="00D61E53"/>
    <w:rsid w:val="00D62C49"/>
    <w:rsid w:val="00D639C7"/>
    <w:rsid w:val="00D648C0"/>
    <w:rsid w:val="00D675FB"/>
    <w:rsid w:val="00D752BF"/>
    <w:rsid w:val="00D943F3"/>
    <w:rsid w:val="00D960F9"/>
    <w:rsid w:val="00DA6591"/>
    <w:rsid w:val="00DA68EA"/>
    <w:rsid w:val="00DA7D41"/>
    <w:rsid w:val="00DB47FE"/>
    <w:rsid w:val="00DC1E23"/>
    <w:rsid w:val="00DC244C"/>
    <w:rsid w:val="00DC6125"/>
    <w:rsid w:val="00DD378E"/>
    <w:rsid w:val="00DD50E8"/>
    <w:rsid w:val="00DF1937"/>
    <w:rsid w:val="00E12FC8"/>
    <w:rsid w:val="00E15712"/>
    <w:rsid w:val="00E16362"/>
    <w:rsid w:val="00E2479F"/>
    <w:rsid w:val="00E338F2"/>
    <w:rsid w:val="00E41665"/>
    <w:rsid w:val="00E562FD"/>
    <w:rsid w:val="00E606D4"/>
    <w:rsid w:val="00E648E5"/>
    <w:rsid w:val="00E65077"/>
    <w:rsid w:val="00E76CFB"/>
    <w:rsid w:val="00E81916"/>
    <w:rsid w:val="00E823F6"/>
    <w:rsid w:val="00E82F2C"/>
    <w:rsid w:val="00E83536"/>
    <w:rsid w:val="00E92DAE"/>
    <w:rsid w:val="00E93B1D"/>
    <w:rsid w:val="00E9502A"/>
    <w:rsid w:val="00E95406"/>
    <w:rsid w:val="00EB0689"/>
    <w:rsid w:val="00EB42B4"/>
    <w:rsid w:val="00EC3E17"/>
    <w:rsid w:val="00EC4A7F"/>
    <w:rsid w:val="00EC75D1"/>
    <w:rsid w:val="00ED03E8"/>
    <w:rsid w:val="00ED3463"/>
    <w:rsid w:val="00EE21A1"/>
    <w:rsid w:val="00EE3376"/>
    <w:rsid w:val="00EF1854"/>
    <w:rsid w:val="00EF7E19"/>
    <w:rsid w:val="00F151B0"/>
    <w:rsid w:val="00F17309"/>
    <w:rsid w:val="00F2080A"/>
    <w:rsid w:val="00F27338"/>
    <w:rsid w:val="00F301CE"/>
    <w:rsid w:val="00F347F1"/>
    <w:rsid w:val="00F41182"/>
    <w:rsid w:val="00F544EA"/>
    <w:rsid w:val="00F61A07"/>
    <w:rsid w:val="00F708FC"/>
    <w:rsid w:val="00F7464E"/>
    <w:rsid w:val="00F81ACF"/>
    <w:rsid w:val="00F90003"/>
    <w:rsid w:val="00F90D72"/>
    <w:rsid w:val="00FA2006"/>
    <w:rsid w:val="00FA5B8C"/>
    <w:rsid w:val="00FA6D12"/>
    <w:rsid w:val="00FB0932"/>
    <w:rsid w:val="00FB33F1"/>
    <w:rsid w:val="00FC13BF"/>
    <w:rsid w:val="00FC5CC5"/>
    <w:rsid w:val="00FC7970"/>
    <w:rsid w:val="00FE2047"/>
    <w:rsid w:val="00FE22DD"/>
    <w:rsid w:val="00FE68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endnote reference" w:uiPriority="0"/>
    <w:lsdException w:name="endnote text" w:uiPriority="0"/>
    <w:lsdException w:name="Lis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link w:val="Titre9Car"/>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qFormat/>
    <w:rsid w:val="00611661"/>
    <w:pPr>
      <w:spacing w:before="360" w:after="360"/>
    </w:pPr>
    <w:rPr>
      <w:b/>
      <w:bCs/>
      <w:caps/>
      <w:sz w:val="22"/>
      <w:szCs w:val="22"/>
      <w:u w:val="single"/>
    </w:rPr>
  </w:style>
  <w:style w:type="paragraph" w:styleId="TM2">
    <w:name w:val="toc 2"/>
    <w:basedOn w:val="Normal"/>
    <w:next w:val="Normal"/>
    <w:autoRedefine/>
    <w:uiPriority w:val="39"/>
    <w:qFormat/>
    <w:rsid w:val="0072110E"/>
    <w:pPr>
      <w:tabs>
        <w:tab w:val="right" w:pos="9628"/>
      </w:tabs>
      <w:spacing w:before="120"/>
    </w:pPr>
    <w:rPr>
      <w:b/>
      <w:bCs/>
      <w:smallCaps/>
      <w:sz w:val="22"/>
      <w:szCs w:val="22"/>
    </w:rPr>
  </w:style>
  <w:style w:type="character" w:styleId="Lienhypertexte">
    <w:name w:val="Hyperlink"/>
    <w:uiPriority w:val="99"/>
    <w:rsid w:val="00752879"/>
    <w:rPr>
      <w:color w:val="0000FF"/>
      <w:u w:val="single"/>
    </w:rPr>
  </w:style>
  <w:style w:type="paragraph" w:styleId="TM3">
    <w:name w:val="toc 3"/>
    <w:basedOn w:val="Normal"/>
    <w:next w:val="Normal"/>
    <w:autoRedefine/>
    <w:uiPriority w:val="39"/>
    <w:qFormat/>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uiPriority w:val="99"/>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Texte1"/>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Texte1 Car,Texte Car2,Titre Car1"/>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link w:val="RetraitcorpsdetexteCar"/>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link w:val="Sous-titreCar"/>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link w:val="NotedefinCar"/>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link w:val="CorpsdetexteCar"/>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styleId="En-ttedetabledesmatires">
    <w:name w:val="TOC Heading"/>
    <w:basedOn w:val="Titre1"/>
    <w:next w:val="Normal"/>
    <w:uiPriority w:val="39"/>
    <w:unhideWhenUsed/>
    <w:qFormat/>
    <w:rsid w:val="00D0610B"/>
    <w:pPr>
      <w:keepNext w:val="0"/>
      <w:spacing w:before="0" w:after="0"/>
      <w:jc w:val="center"/>
      <w:outlineLvl w:val="9"/>
    </w:pPr>
    <w:rPr>
      <w:rFonts w:ascii="Arial Black" w:eastAsia="Times New Roman" w:hAnsi="Arial Black"/>
      <w:b w:val="0"/>
      <w:bCs w:val="0"/>
      <w:color w:val="0000FF"/>
      <w:kern w:val="0"/>
      <w:sz w:val="96"/>
      <w:szCs w:val="20"/>
      <w:lang w:val="fr-FR" w:eastAsia="fr-FR"/>
    </w:rPr>
  </w:style>
  <w:style w:type="character" w:customStyle="1" w:styleId="En-tteCar1">
    <w:name w:val="En-tête Car1"/>
    <w:rsid w:val="00D0610B"/>
    <w:rPr>
      <w:rFonts w:ascii="Times New Roman" w:eastAsia="SimSun" w:hAnsi="Times New Roman" w:cs="Times New Roman"/>
      <w:sz w:val="24"/>
      <w:szCs w:val="24"/>
    </w:rPr>
  </w:style>
  <w:style w:type="character" w:customStyle="1" w:styleId="PieddepageCar1">
    <w:name w:val="Pied de page Car1"/>
    <w:uiPriority w:val="99"/>
    <w:rsid w:val="00D0610B"/>
    <w:rPr>
      <w:rFonts w:ascii="Times New Roman" w:eastAsia="SimSun" w:hAnsi="Times New Roman" w:cs="Times New Roman"/>
      <w:sz w:val="24"/>
      <w:szCs w:val="24"/>
    </w:rPr>
  </w:style>
  <w:style w:type="paragraph" w:customStyle="1" w:styleId="TexteBase1">
    <w:name w:val="#Texte_Base1"/>
    <w:basedOn w:val="Normal"/>
    <w:rsid w:val="00D0610B"/>
    <w:pPr>
      <w:jc w:val="both"/>
    </w:pPr>
    <w:rPr>
      <w:rFonts w:eastAsia="Times New Roman"/>
      <w:szCs w:val="20"/>
    </w:rPr>
  </w:style>
  <w:style w:type="character" w:customStyle="1" w:styleId="Titre9Car">
    <w:name w:val="Titre 9 Car"/>
    <w:basedOn w:val="Policepardfaut"/>
    <w:link w:val="Titre9"/>
    <w:rsid w:val="00D0610B"/>
    <w:rPr>
      <w:rFonts w:eastAsia="MS ????"/>
      <w:i/>
      <w:iCs/>
      <w:caps/>
      <w:spacing w:val="10"/>
      <w:lang w:val="en-US" w:eastAsia="en-US"/>
    </w:rPr>
  </w:style>
  <w:style w:type="character" w:customStyle="1" w:styleId="Titre1Car1">
    <w:name w:val="Titre 1 Car1"/>
    <w:rsid w:val="00D0610B"/>
    <w:rPr>
      <w:rFonts w:ascii="Arial" w:eastAsia="SimSun" w:hAnsi="Arial" w:cs="Arial"/>
      <w:b/>
      <w:bCs/>
      <w:kern w:val="32"/>
      <w:sz w:val="32"/>
      <w:szCs w:val="32"/>
      <w:lang w:eastAsia="en-US"/>
    </w:rPr>
  </w:style>
  <w:style w:type="character" w:customStyle="1" w:styleId="Titre2Car1">
    <w:name w:val="Titre 2 Car1"/>
    <w:rsid w:val="00D0610B"/>
    <w:rPr>
      <w:rFonts w:ascii="Times New Roman" w:eastAsia="SimSun" w:hAnsi="Times New Roman" w:cs="Arial"/>
      <w:b/>
      <w:bCs/>
      <w:iCs/>
      <w:color w:val="548DD4"/>
      <w:sz w:val="28"/>
      <w:szCs w:val="28"/>
      <w:lang w:eastAsia="en-US"/>
    </w:rPr>
  </w:style>
  <w:style w:type="character" w:customStyle="1" w:styleId="Titre3Car1">
    <w:name w:val="Titre 3 Car1"/>
    <w:rsid w:val="00D0610B"/>
    <w:rPr>
      <w:rFonts w:ascii="Times New Roman" w:eastAsia="SimSun" w:hAnsi="Times New Roman" w:cs="Arial"/>
      <w:b/>
      <w:bCs/>
      <w:color w:val="548DD4"/>
      <w:sz w:val="26"/>
      <w:szCs w:val="26"/>
      <w:lang w:eastAsia="en-US"/>
    </w:rPr>
  </w:style>
  <w:style w:type="character" w:customStyle="1" w:styleId="En-tteCar2">
    <w:name w:val="En-tête Car2"/>
    <w:rsid w:val="00D0610B"/>
    <w:rPr>
      <w:rFonts w:ascii="Times New Roman" w:eastAsia="SimSun" w:hAnsi="Times New Roman" w:cs="Times New Roman"/>
      <w:sz w:val="24"/>
      <w:szCs w:val="24"/>
    </w:rPr>
  </w:style>
  <w:style w:type="character" w:customStyle="1" w:styleId="PieddepageCar2">
    <w:name w:val="Pied de page Car2"/>
    <w:uiPriority w:val="99"/>
    <w:rsid w:val="00D0610B"/>
    <w:rPr>
      <w:rFonts w:ascii="Times New Roman" w:eastAsia="SimSun" w:hAnsi="Times New Roman" w:cs="Times New Roman"/>
      <w:sz w:val="24"/>
      <w:szCs w:val="24"/>
    </w:rPr>
  </w:style>
  <w:style w:type="character" w:customStyle="1" w:styleId="TextedebullesCar1">
    <w:name w:val="Texte de bulles Car1"/>
    <w:rsid w:val="00D0610B"/>
    <w:rPr>
      <w:rFonts w:ascii="Tahoma" w:eastAsia="Calibri" w:hAnsi="Tahoma" w:cs="Tahoma"/>
      <w:sz w:val="16"/>
      <w:szCs w:val="16"/>
    </w:rPr>
  </w:style>
  <w:style w:type="character" w:customStyle="1" w:styleId="NotedebasdepageCar1">
    <w:name w:val="Note de bas de page Car1"/>
    <w:uiPriority w:val="99"/>
    <w:semiHidden/>
    <w:rsid w:val="00D0610B"/>
    <w:rPr>
      <w:rFonts w:ascii="Times New Roman" w:eastAsia="SimSun" w:hAnsi="Times New Roman" w:cs="Times New Roman"/>
      <w:sz w:val="20"/>
      <w:szCs w:val="20"/>
    </w:rPr>
  </w:style>
  <w:style w:type="character" w:customStyle="1" w:styleId="CommentaireCar1">
    <w:name w:val="Commentaire Car1"/>
    <w:rsid w:val="00D0610B"/>
    <w:rPr>
      <w:rFonts w:ascii="Times New Roman" w:eastAsia="SimSun" w:hAnsi="Times New Roman" w:cs="Times New Roman"/>
      <w:sz w:val="20"/>
      <w:szCs w:val="20"/>
    </w:rPr>
  </w:style>
  <w:style w:type="paragraph" w:customStyle="1" w:styleId="Default1">
    <w:name w:val="Default1"/>
    <w:rsid w:val="00D0610B"/>
    <w:pPr>
      <w:autoSpaceDE w:val="0"/>
      <w:autoSpaceDN w:val="0"/>
      <w:adjustRightInd w:val="0"/>
    </w:pPr>
    <w:rPr>
      <w:rFonts w:ascii="Times New Roman" w:hAnsi="Times New Roman"/>
      <w:color w:val="000000"/>
      <w:sz w:val="24"/>
      <w:szCs w:val="24"/>
      <w:lang w:eastAsia="fr-FR"/>
    </w:rPr>
  </w:style>
  <w:style w:type="character" w:customStyle="1" w:styleId="ObjetducommentaireCar1">
    <w:name w:val="Objet du commentaire Car1"/>
    <w:rsid w:val="00D0610B"/>
    <w:rPr>
      <w:rFonts w:ascii="Times New Roman" w:eastAsia="SimSun" w:hAnsi="Times New Roman" w:cs="Times New Roman"/>
      <w:b/>
      <w:bCs/>
      <w:sz w:val="20"/>
      <w:szCs w:val="20"/>
      <w:lang w:eastAsia="en-US"/>
    </w:rPr>
  </w:style>
  <w:style w:type="character" w:customStyle="1" w:styleId="Titre4Car1">
    <w:name w:val="Titre 4 Car1"/>
    <w:rsid w:val="00D0610B"/>
    <w:rPr>
      <w:rFonts w:ascii="Times New Roman" w:eastAsia="Times New Roman" w:hAnsi="Times New Roman" w:cs="Arial"/>
      <w:b/>
      <w:bCs/>
      <w:sz w:val="24"/>
      <w:szCs w:val="28"/>
      <w:lang w:eastAsia="en-US"/>
    </w:rPr>
  </w:style>
  <w:style w:type="paragraph" w:customStyle="1" w:styleId="TexteBase2">
    <w:name w:val="#Texte_Base2"/>
    <w:basedOn w:val="Normal"/>
    <w:rsid w:val="00D0610B"/>
    <w:pPr>
      <w:jc w:val="both"/>
    </w:pPr>
    <w:rPr>
      <w:rFonts w:eastAsia="Times New Roman"/>
      <w:szCs w:val="20"/>
    </w:rPr>
  </w:style>
  <w:style w:type="paragraph" w:customStyle="1" w:styleId="Niveau1-Partie1">
    <w:name w:val="#Niveau1-Partie1"/>
    <w:basedOn w:val="TexteBase"/>
    <w:rsid w:val="00D0610B"/>
    <w:pPr>
      <w:jc w:val="left"/>
    </w:pPr>
    <w:rPr>
      <w:rFonts w:ascii="Arial" w:hAnsi="Arial"/>
      <w:b/>
      <w:bCs/>
      <w:color w:val="0000FF"/>
      <w:sz w:val="44"/>
    </w:rPr>
  </w:style>
  <w:style w:type="paragraph" w:customStyle="1" w:styleId="Niveau3-Article1">
    <w:name w:val="#Niveau3-Article1"/>
    <w:basedOn w:val="TexteBase"/>
    <w:rsid w:val="00D0610B"/>
    <w:pPr>
      <w:spacing w:before="240"/>
      <w:jc w:val="left"/>
    </w:pPr>
    <w:rPr>
      <w:rFonts w:ascii="Arial" w:hAnsi="Arial"/>
      <w:b/>
      <w:bCs/>
      <w:color w:val="0000FF"/>
      <w:sz w:val="28"/>
    </w:rPr>
  </w:style>
  <w:style w:type="paragraph" w:customStyle="1" w:styleId="Niveau2-Chapitre1">
    <w:name w:val="#Niveau2-Chapitre1"/>
    <w:basedOn w:val="TexteBase"/>
    <w:rsid w:val="00D0610B"/>
    <w:pPr>
      <w:spacing w:before="480" w:after="240"/>
      <w:jc w:val="left"/>
    </w:pPr>
    <w:rPr>
      <w:rFonts w:ascii="Arial" w:hAnsi="Arial"/>
      <w:b/>
      <w:bCs/>
      <w:color w:val="0000FF"/>
      <w:sz w:val="36"/>
    </w:rPr>
  </w:style>
  <w:style w:type="paragraph" w:customStyle="1" w:styleId="Niveau-Alina1">
    <w:name w:val="#Niveau-Alinéa1"/>
    <w:basedOn w:val="TexteBase"/>
    <w:rsid w:val="00D0610B"/>
    <w:pPr>
      <w:spacing w:before="120"/>
    </w:pPr>
    <w:rPr>
      <w:rFonts w:ascii="Arial" w:hAnsi="Arial"/>
      <w:b/>
      <w:bCs/>
    </w:rPr>
  </w:style>
  <w:style w:type="paragraph" w:customStyle="1" w:styleId="Niveau0-Livre1">
    <w:name w:val="#Niveau0-Livre1"/>
    <w:basedOn w:val="TexteBase"/>
    <w:rsid w:val="00D0610B"/>
    <w:pPr>
      <w:jc w:val="center"/>
    </w:pPr>
    <w:rPr>
      <w:rFonts w:ascii="Arial Black" w:hAnsi="Arial Black"/>
      <w:color w:val="0000FF"/>
      <w:sz w:val="96"/>
    </w:rPr>
  </w:style>
  <w:style w:type="character" w:customStyle="1" w:styleId="RetraitcorpsdetexteCar">
    <w:name w:val="Retrait corps de texte Car"/>
    <w:basedOn w:val="Policepardfaut"/>
    <w:link w:val="Retraitcorpsdetexte"/>
    <w:rsid w:val="00D0610B"/>
    <w:rPr>
      <w:rFonts w:ascii="Times" w:eastAsia="Times" w:hAnsi="Times"/>
      <w:sz w:val="22"/>
      <w:szCs w:val="22"/>
      <w:lang w:eastAsia="fr-FR"/>
    </w:rPr>
  </w:style>
  <w:style w:type="character" w:customStyle="1" w:styleId="Titre5Car1">
    <w:name w:val="Titre 5 Car1"/>
    <w:rsid w:val="00D0610B"/>
    <w:rPr>
      <w:rFonts w:ascii="Calibri" w:hAnsi="Calibri"/>
      <w:b/>
      <w:bCs/>
      <w:i/>
      <w:iCs/>
      <w:sz w:val="26"/>
      <w:szCs w:val="26"/>
      <w:lang w:val="x-none" w:eastAsia="x-none" w:bidi="ar-SA"/>
    </w:rPr>
  </w:style>
  <w:style w:type="character" w:customStyle="1" w:styleId="Titre6Car1">
    <w:name w:val="Titre 6 Car1"/>
    <w:rsid w:val="00D0610B"/>
    <w:rPr>
      <w:rFonts w:ascii="Calibri" w:eastAsia="MS ????" w:hAnsi="Calibri"/>
      <w:color w:val="17365D"/>
      <w:spacing w:val="10"/>
      <w:sz w:val="24"/>
      <w:szCs w:val="22"/>
      <w:lang w:val="fr-FR" w:eastAsia="en-US" w:bidi="ar-SA"/>
    </w:rPr>
  </w:style>
  <w:style w:type="character" w:customStyle="1" w:styleId="Titre7Car1">
    <w:name w:val="Titre 7 Car1"/>
    <w:rsid w:val="00D0610B"/>
    <w:rPr>
      <w:rFonts w:ascii="Calibri" w:eastAsia="MS ????" w:hAnsi="Calibri"/>
      <w:i/>
      <w:iCs/>
      <w:caps/>
      <w:color w:val="943634"/>
      <w:spacing w:val="10"/>
      <w:sz w:val="22"/>
      <w:szCs w:val="22"/>
      <w:lang w:val="fr-FR" w:eastAsia="en-US" w:bidi="ar-SA"/>
    </w:rPr>
  </w:style>
  <w:style w:type="character" w:customStyle="1" w:styleId="Sous-titreCar">
    <w:name w:val="Sous-titre Car"/>
    <w:basedOn w:val="Policepardfaut"/>
    <w:link w:val="Sous-titre"/>
    <w:rsid w:val="00D0610B"/>
    <w:rPr>
      <w:rFonts w:eastAsia="MS ????"/>
      <w:sz w:val="24"/>
      <w:szCs w:val="22"/>
      <w:lang w:eastAsia="en-US"/>
    </w:rPr>
  </w:style>
  <w:style w:type="character" w:customStyle="1" w:styleId="NotedefinCar">
    <w:name w:val="Note de fin Car"/>
    <w:basedOn w:val="Policepardfaut"/>
    <w:link w:val="Notedefin"/>
    <w:semiHidden/>
    <w:rsid w:val="00D0610B"/>
    <w:rPr>
      <w:rFonts w:eastAsia="MS ????"/>
      <w:lang w:eastAsia="en-US"/>
    </w:rPr>
  </w:style>
  <w:style w:type="character" w:customStyle="1" w:styleId="CorpsdetexteCar">
    <w:name w:val="Corps de texte Car"/>
    <w:basedOn w:val="Policepardfaut"/>
    <w:link w:val="Corpsdetexte"/>
    <w:rsid w:val="00D0610B"/>
    <w:rPr>
      <w:rFonts w:ascii="Arial" w:eastAsia="MS ??" w:hAnsi="Arial" w:cs="Arial"/>
      <w:b/>
      <w:bCs/>
      <w:sz w:val="28"/>
      <w:szCs w:val="24"/>
      <w:lang w:eastAsia="fr-FR"/>
    </w:rPr>
  </w:style>
  <w:style w:type="paragraph" w:customStyle="1" w:styleId="TexteAvant6pts1">
    <w:name w:val="#Texte_Avant6pts1"/>
    <w:basedOn w:val="Normal"/>
    <w:rsid w:val="00D0610B"/>
    <w:pPr>
      <w:spacing w:before="120"/>
      <w:jc w:val="both"/>
    </w:pPr>
    <w:rPr>
      <w:rFonts w:ascii="Calibri" w:hAnsi="Calibri"/>
    </w:rPr>
  </w:style>
  <w:style w:type="character" w:customStyle="1" w:styleId="TexteAvant6ptsCar1">
    <w:name w:val="#Texte_Avant6pts Car1"/>
    <w:rsid w:val="00D0610B"/>
    <w:rPr>
      <w:rFonts w:eastAsia="SimSun"/>
      <w:sz w:val="24"/>
      <w:szCs w:val="24"/>
      <w:lang w:val="fr-FR" w:eastAsia="en-US" w:bidi="ar-SA"/>
    </w:rPr>
  </w:style>
  <w:style w:type="character" w:customStyle="1" w:styleId="Titre8Car1">
    <w:name w:val="Titre 8 Car1"/>
    <w:rsid w:val="00D0610B"/>
    <w:rPr>
      <w:rFonts w:eastAsia="Times New Roman"/>
      <w:i/>
      <w:iCs/>
      <w:sz w:val="24"/>
      <w:szCs w:val="24"/>
      <w:lang w:val="x-none" w:eastAsia="x-none"/>
    </w:rPr>
  </w:style>
  <w:style w:type="character" w:customStyle="1" w:styleId="Titre1Car2">
    <w:name w:val="Titre 1 Car2"/>
    <w:rsid w:val="00D0610B"/>
    <w:rPr>
      <w:rFonts w:ascii="Arial" w:eastAsia="SimSun" w:hAnsi="Arial" w:cs="Arial"/>
      <w:b/>
      <w:bCs/>
      <w:kern w:val="32"/>
      <w:sz w:val="32"/>
      <w:szCs w:val="32"/>
      <w:lang w:eastAsia="en-US"/>
    </w:rPr>
  </w:style>
  <w:style w:type="character" w:customStyle="1" w:styleId="Titre2Car2">
    <w:name w:val="Titre 2 Car2"/>
    <w:rsid w:val="00D0610B"/>
    <w:rPr>
      <w:rFonts w:ascii="Times New Roman" w:eastAsia="SimSun" w:hAnsi="Times New Roman" w:cs="Arial"/>
      <w:b/>
      <w:bCs/>
      <w:iCs/>
      <w:color w:val="548DD4"/>
      <w:sz w:val="28"/>
      <w:szCs w:val="28"/>
      <w:lang w:eastAsia="en-US"/>
    </w:rPr>
  </w:style>
  <w:style w:type="character" w:customStyle="1" w:styleId="Titre3Car2">
    <w:name w:val="Titre 3 Car2"/>
    <w:rsid w:val="00D0610B"/>
    <w:rPr>
      <w:rFonts w:ascii="Times New Roman" w:eastAsia="SimSun" w:hAnsi="Times New Roman" w:cs="Arial"/>
      <w:b/>
      <w:bCs/>
      <w:color w:val="548DD4"/>
      <w:sz w:val="26"/>
      <w:szCs w:val="26"/>
      <w:lang w:eastAsia="en-US"/>
    </w:rPr>
  </w:style>
  <w:style w:type="character" w:customStyle="1" w:styleId="En-tteCar3">
    <w:name w:val="En-tête Car3"/>
    <w:rsid w:val="00D0610B"/>
    <w:rPr>
      <w:rFonts w:ascii="Times New Roman" w:eastAsia="SimSun" w:hAnsi="Times New Roman" w:cs="Times New Roman"/>
      <w:sz w:val="24"/>
      <w:szCs w:val="24"/>
    </w:rPr>
  </w:style>
  <w:style w:type="character" w:customStyle="1" w:styleId="PieddepageCar3">
    <w:name w:val="Pied de page Car3"/>
    <w:uiPriority w:val="99"/>
    <w:rsid w:val="00D0610B"/>
    <w:rPr>
      <w:rFonts w:ascii="Times New Roman" w:eastAsia="SimSun" w:hAnsi="Times New Roman" w:cs="Times New Roman"/>
      <w:sz w:val="24"/>
      <w:szCs w:val="24"/>
    </w:rPr>
  </w:style>
  <w:style w:type="paragraph" w:customStyle="1" w:styleId="Paragraphedeliste11">
    <w:name w:val="Paragraphe de liste11"/>
    <w:basedOn w:val="Normal"/>
    <w:qFormat/>
    <w:rsid w:val="00D0610B"/>
    <w:pPr>
      <w:spacing w:after="200" w:line="276" w:lineRule="auto"/>
      <w:ind w:left="720"/>
      <w:contextualSpacing/>
    </w:pPr>
    <w:rPr>
      <w:rFonts w:ascii="Calibri" w:eastAsia="Calibri" w:hAnsi="Calibri"/>
      <w:sz w:val="22"/>
      <w:szCs w:val="22"/>
    </w:rPr>
  </w:style>
  <w:style w:type="character" w:customStyle="1" w:styleId="TextedebullesCar2">
    <w:name w:val="Texte de bulles Car2"/>
    <w:rsid w:val="00D0610B"/>
    <w:rPr>
      <w:rFonts w:ascii="Tahoma" w:eastAsia="Calibri" w:hAnsi="Tahoma" w:cs="Tahoma"/>
      <w:sz w:val="16"/>
      <w:szCs w:val="16"/>
    </w:rPr>
  </w:style>
  <w:style w:type="character" w:customStyle="1" w:styleId="NotedebasdepageCar2">
    <w:name w:val="Note de bas de page Car2"/>
    <w:uiPriority w:val="99"/>
    <w:semiHidden/>
    <w:rsid w:val="00D0610B"/>
    <w:rPr>
      <w:rFonts w:ascii="Times New Roman" w:eastAsia="SimSun" w:hAnsi="Times New Roman" w:cs="Times New Roman"/>
      <w:sz w:val="20"/>
      <w:szCs w:val="20"/>
    </w:rPr>
  </w:style>
  <w:style w:type="character" w:customStyle="1" w:styleId="CommentaireCar2">
    <w:name w:val="Commentaire Car2"/>
    <w:rsid w:val="00D0610B"/>
    <w:rPr>
      <w:rFonts w:ascii="Times New Roman" w:eastAsia="SimSun" w:hAnsi="Times New Roman" w:cs="Times New Roman"/>
      <w:sz w:val="20"/>
      <w:szCs w:val="20"/>
    </w:rPr>
  </w:style>
  <w:style w:type="paragraph" w:customStyle="1" w:styleId="Default2">
    <w:name w:val="Default2"/>
    <w:rsid w:val="00D0610B"/>
    <w:pPr>
      <w:autoSpaceDE w:val="0"/>
      <w:autoSpaceDN w:val="0"/>
      <w:adjustRightInd w:val="0"/>
    </w:pPr>
    <w:rPr>
      <w:rFonts w:ascii="Times New Roman" w:hAnsi="Times New Roman"/>
      <w:color w:val="000000"/>
      <w:sz w:val="24"/>
      <w:szCs w:val="24"/>
      <w:lang w:eastAsia="fr-FR"/>
    </w:rPr>
  </w:style>
  <w:style w:type="character" w:customStyle="1" w:styleId="ObjetducommentaireCar2">
    <w:name w:val="Objet du commentaire Car2"/>
    <w:rsid w:val="00D0610B"/>
    <w:rPr>
      <w:rFonts w:ascii="Times New Roman" w:eastAsia="SimSun" w:hAnsi="Times New Roman" w:cs="Times New Roman"/>
      <w:b/>
      <w:bCs/>
      <w:sz w:val="20"/>
      <w:szCs w:val="20"/>
      <w:lang w:eastAsia="en-US"/>
    </w:rPr>
  </w:style>
  <w:style w:type="character" w:customStyle="1" w:styleId="Titre4Car2">
    <w:name w:val="Titre 4 Car2"/>
    <w:rsid w:val="00D0610B"/>
    <w:rPr>
      <w:rFonts w:ascii="Times New Roman" w:eastAsia="Times New Roman" w:hAnsi="Times New Roman" w:cs="Arial"/>
      <w:b/>
      <w:bCs/>
      <w:sz w:val="24"/>
      <w:szCs w:val="28"/>
      <w:lang w:eastAsia="en-US"/>
    </w:rPr>
  </w:style>
  <w:style w:type="character" w:customStyle="1" w:styleId="TitreCar2">
    <w:name w:val="Titre Car2"/>
    <w:aliases w:val="Texte Car1"/>
    <w:uiPriority w:val="10"/>
    <w:rsid w:val="00D0610B"/>
    <w:rPr>
      <w:rFonts w:ascii="Times New Roman" w:eastAsia="Times New Roman" w:hAnsi="Times New Roman"/>
      <w:bCs/>
      <w:kern w:val="28"/>
      <w:sz w:val="24"/>
      <w:szCs w:val="32"/>
      <w:lang w:val="x-none" w:eastAsia="en-US"/>
    </w:rPr>
  </w:style>
  <w:style w:type="paragraph" w:customStyle="1" w:styleId="TexteBase3">
    <w:name w:val="#Texte_Base3"/>
    <w:basedOn w:val="Normal"/>
    <w:rsid w:val="00D0610B"/>
    <w:pPr>
      <w:jc w:val="both"/>
    </w:pPr>
    <w:rPr>
      <w:rFonts w:eastAsia="Times New Roman"/>
      <w:szCs w:val="20"/>
    </w:rPr>
  </w:style>
  <w:style w:type="paragraph" w:customStyle="1" w:styleId="Niveau1-Partie2">
    <w:name w:val="#Niveau1-Partie2"/>
    <w:basedOn w:val="TexteBase"/>
    <w:rsid w:val="00D0610B"/>
    <w:pPr>
      <w:jc w:val="left"/>
    </w:pPr>
    <w:rPr>
      <w:rFonts w:ascii="Arial" w:hAnsi="Arial"/>
      <w:b/>
      <w:bCs/>
      <w:color w:val="0000FF"/>
      <w:sz w:val="44"/>
    </w:rPr>
  </w:style>
  <w:style w:type="paragraph" w:customStyle="1" w:styleId="Niveau3-Article2">
    <w:name w:val="#Niveau3-Article2"/>
    <w:basedOn w:val="TexteBase"/>
    <w:rsid w:val="00D0610B"/>
    <w:pPr>
      <w:spacing w:before="240"/>
      <w:jc w:val="left"/>
    </w:pPr>
    <w:rPr>
      <w:rFonts w:ascii="Arial" w:hAnsi="Arial"/>
      <w:b/>
      <w:bCs/>
      <w:color w:val="0000FF"/>
      <w:sz w:val="28"/>
    </w:rPr>
  </w:style>
  <w:style w:type="paragraph" w:customStyle="1" w:styleId="Niveau2-Chapitre2">
    <w:name w:val="#Niveau2-Chapitre2"/>
    <w:basedOn w:val="TexteBase"/>
    <w:rsid w:val="00D0610B"/>
    <w:pPr>
      <w:spacing w:before="480" w:after="240"/>
      <w:jc w:val="left"/>
    </w:pPr>
    <w:rPr>
      <w:rFonts w:ascii="Arial" w:hAnsi="Arial"/>
      <w:b/>
      <w:bCs/>
      <w:color w:val="0000FF"/>
      <w:sz w:val="36"/>
    </w:rPr>
  </w:style>
  <w:style w:type="paragraph" w:customStyle="1" w:styleId="Niveau-Alina2">
    <w:name w:val="#Niveau-Alinéa2"/>
    <w:basedOn w:val="TexteBase"/>
    <w:rsid w:val="00D0610B"/>
    <w:pPr>
      <w:spacing w:before="120"/>
    </w:pPr>
    <w:rPr>
      <w:rFonts w:ascii="Arial" w:hAnsi="Arial"/>
      <w:b/>
      <w:bCs/>
    </w:rPr>
  </w:style>
  <w:style w:type="paragraph" w:customStyle="1" w:styleId="Texte-PucesTirets1">
    <w:name w:val="#Texte-PucesTirets1"/>
    <w:basedOn w:val="Normal"/>
    <w:rsid w:val="00D0610B"/>
    <w:pPr>
      <w:jc w:val="both"/>
    </w:pPr>
    <w:rPr>
      <w:lang w:eastAsia="fr-FR"/>
    </w:rPr>
  </w:style>
  <w:style w:type="paragraph" w:customStyle="1" w:styleId="Niveau0-Livre2">
    <w:name w:val="#Niveau0-Livre2"/>
    <w:basedOn w:val="TexteBase"/>
    <w:rsid w:val="00D0610B"/>
    <w:pPr>
      <w:jc w:val="center"/>
    </w:pPr>
    <w:rPr>
      <w:rFonts w:ascii="Arial Black" w:hAnsi="Arial Black"/>
      <w:color w:val="0000FF"/>
      <w:sz w:val="96"/>
    </w:rPr>
  </w:style>
  <w:style w:type="character" w:customStyle="1" w:styleId="Emphaseple11">
    <w:name w:val="Emphase pâle11"/>
    <w:rsid w:val="00D0610B"/>
    <w:rPr>
      <w:rFonts w:ascii="Times New Roman" w:hAnsi="Times New Roman" w:cs="Times New Roman"/>
      <w:color w:val="auto"/>
      <w:sz w:val="24"/>
      <w:szCs w:val="24"/>
    </w:rPr>
  </w:style>
  <w:style w:type="paragraph" w:customStyle="1" w:styleId="Paragraphedeliste21">
    <w:name w:val="Paragraphe de liste21"/>
    <w:basedOn w:val="Normal"/>
    <w:rsid w:val="00D0610B"/>
    <w:pPr>
      <w:ind w:left="720"/>
      <w:contextualSpacing/>
    </w:pPr>
    <w:rPr>
      <w:rFonts w:eastAsia="Times New Roman"/>
    </w:rPr>
  </w:style>
  <w:style w:type="character" w:customStyle="1" w:styleId="TitleChar1">
    <w:name w:val="Title Char1"/>
    <w:aliases w:val="Texte Char1"/>
    <w:rsid w:val="00D0610B"/>
    <w:rPr>
      <w:rFonts w:ascii="Times New Roman" w:hAnsi="Times New Roman" w:cs="Times New Roman"/>
      <w:b/>
      <w:bCs/>
      <w:kern w:val="28"/>
      <w:sz w:val="32"/>
      <w:szCs w:val="32"/>
    </w:rPr>
  </w:style>
  <w:style w:type="character" w:customStyle="1" w:styleId="Heading1Char1">
    <w:name w:val="Heading 1 Char1"/>
    <w:rsid w:val="00D0610B"/>
    <w:rPr>
      <w:rFonts w:ascii="Cambria" w:hAnsi="Cambria" w:cs="Times New Roman"/>
      <w:b/>
      <w:bCs/>
      <w:color w:val="365F91"/>
      <w:sz w:val="28"/>
      <w:szCs w:val="28"/>
    </w:rPr>
  </w:style>
  <w:style w:type="paragraph" w:customStyle="1" w:styleId="PASSEPORTSPORTIF1">
    <w:name w:val="PASSEPORT SPORTIF1"/>
    <w:autoRedefine/>
    <w:rsid w:val="00D0610B"/>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1">
    <w:name w:val="Liste en cours21"/>
    <w:rsid w:val="00D0610B"/>
  </w:style>
  <w:style w:type="numbering" w:customStyle="1" w:styleId="Style11">
    <w:name w:val="Style11"/>
    <w:rsid w:val="00D0610B"/>
  </w:style>
  <w:style w:type="paragraph" w:customStyle="1" w:styleId="default10">
    <w:name w:val="default1"/>
    <w:basedOn w:val="Normal"/>
    <w:rsid w:val="00D0610B"/>
    <w:rPr>
      <w:rFonts w:eastAsia="Times New Roman"/>
      <w:lang w:eastAsia="fr-FR"/>
    </w:rPr>
  </w:style>
  <w:style w:type="paragraph" w:customStyle="1" w:styleId="yiv8001063109msonormal1">
    <w:name w:val="yiv8001063109msonormal1"/>
    <w:basedOn w:val="Normal"/>
    <w:rsid w:val="00D0610B"/>
    <w:pPr>
      <w:spacing w:before="100" w:beforeAutospacing="1" w:after="100" w:afterAutospacing="1"/>
    </w:pPr>
    <w:rPr>
      <w:rFonts w:ascii="Times" w:eastAsia="MS ??" w:hAnsi="Times"/>
      <w:sz w:val="20"/>
      <w:szCs w:val="20"/>
      <w:lang w:val="en-GB"/>
    </w:rPr>
  </w:style>
  <w:style w:type="character" w:customStyle="1" w:styleId="Car161">
    <w:name w:val="Car161"/>
    <w:rsid w:val="00D0610B"/>
    <w:rPr>
      <w:rFonts w:ascii="Arial Narrow" w:hAnsi="Arial Narrow" w:cs="Times New Roman"/>
      <w:b/>
      <w:sz w:val="30"/>
      <w:szCs w:val="30"/>
      <w:u w:val="single"/>
      <w:lang w:val="fr-FR" w:eastAsia="x-none"/>
    </w:rPr>
  </w:style>
  <w:style w:type="character" w:customStyle="1" w:styleId="Car151">
    <w:name w:val="Car151"/>
    <w:rsid w:val="00D0610B"/>
    <w:rPr>
      <w:rFonts w:ascii="Arial Narrow" w:hAnsi="Arial Narrow" w:cs="Times New Roman"/>
      <w:b/>
      <w:sz w:val="30"/>
      <w:szCs w:val="30"/>
      <w:u w:val="single"/>
      <w:lang w:val="fr-FR" w:eastAsia="x-none"/>
    </w:rPr>
  </w:style>
  <w:style w:type="character" w:customStyle="1" w:styleId="Car141">
    <w:name w:val="Car141"/>
    <w:rsid w:val="00D0610B"/>
    <w:rPr>
      <w:rFonts w:ascii="Calibri" w:eastAsia="MS ????" w:hAnsi="Calibri" w:cs="Times New Roman"/>
      <w:color w:val="244061"/>
      <w:spacing w:val="-4"/>
      <w:sz w:val="28"/>
      <w:lang w:val="fr-FR" w:eastAsia="x-none"/>
    </w:rPr>
  </w:style>
  <w:style w:type="character" w:customStyle="1" w:styleId="Car131">
    <w:name w:val="Car131"/>
    <w:rsid w:val="00D0610B"/>
    <w:rPr>
      <w:rFonts w:ascii="Calibri" w:hAnsi="Calibri"/>
      <w:bCs/>
      <w:color w:val="365F91"/>
      <w:spacing w:val="10"/>
      <w:sz w:val="24"/>
      <w:szCs w:val="22"/>
      <w:lang w:eastAsia="en-US"/>
    </w:rPr>
  </w:style>
  <w:style w:type="character" w:customStyle="1" w:styleId="Titre5Car2">
    <w:name w:val="Titre 5 Car2"/>
    <w:rsid w:val="00D0610B"/>
    <w:rPr>
      <w:rFonts w:ascii="Calibri" w:hAnsi="Calibri"/>
      <w:b/>
      <w:bCs/>
      <w:i/>
      <w:iCs/>
      <w:sz w:val="26"/>
      <w:szCs w:val="26"/>
      <w:lang w:val="x-none" w:eastAsia="x-none" w:bidi="ar-SA"/>
    </w:rPr>
  </w:style>
  <w:style w:type="character" w:customStyle="1" w:styleId="Titre6Car2">
    <w:name w:val="Titre 6 Car2"/>
    <w:rsid w:val="00D0610B"/>
    <w:rPr>
      <w:rFonts w:ascii="Calibri" w:eastAsia="MS ????" w:hAnsi="Calibri"/>
      <w:color w:val="17365D"/>
      <w:spacing w:val="10"/>
      <w:sz w:val="24"/>
      <w:szCs w:val="22"/>
      <w:lang w:val="fr-FR" w:eastAsia="en-US" w:bidi="ar-SA"/>
    </w:rPr>
  </w:style>
  <w:style w:type="character" w:customStyle="1" w:styleId="Titre7Car2">
    <w:name w:val="Titre 7 Car2"/>
    <w:rsid w:val="00D0610B"/>
    <w:rPr>
      <w:rFonts w:ascii="Calibri" w:eastAsia="MS ????" w:hAnsi="Calibri"/>
      <w:i/>
      <w:iCs/>
      <w:caps/>
      <w:color w:val="943634"/>
      <w:spacing w:val="10"/>
      <w:sz w:val="22"/>
      <w:szCs w:val="22"/>
      <w:lang w:val="fr-FR" w:eastAsia="en-US" w:bidi="ar-SA"/>
    </w:rPr>
  </w:style>
  <w:style w:type="paragraph" w:customStyle="1" w:styleId="Standard1">
    <w:name w:val="Standard1"/>
    <w:rsid w:val="00D0610B"/>
    <w:pPr>
      <w:spacing w:after="200" w:line="252" w:lineRule="auto"/>
    </w:pPr>
    <w:rPr>
      <w:rFonts w:eastAsia="MS ????"/>
      <w:sz w:val="22"/>
      <w:szCs w:val="22"/>
      <w:lang w:val="en-US" w:eastAsia="en-US"/>
    </w:rPr>
  </w:style>
  <w:style w:type="paragraph" w:customStyle="1" w:styleId="Textbody1">
    <w:name w:val="Text body1"/>
    <w:basedOn w:val="Standard"/>
    <w:rsid w:val="00D0610B"/>
    <w:pPr>
      <w:spacing w:after="120"/>
    </w:pPr>
  </w:style>
  <w:style w:type="paragraph" w:customStyle="1" w:styleId="Heading1">
    <w:name w:val="Heading1"/>
    <w:basedOn w:val="Standard"/>
    <w:next w:val="Textbody"/>
    <w:rsid w:val="00D0610B"/>
    <w:pPr>
      <w:keepNext/>
      <w:spacing w:before="240" w:after="120"/>
    </w:pPr>
    <w:rPr>
      <w:rFonts w:ascii="Arial" w:hAnsi="Arial"/>
      <w:sz w:val="28"/>
      <w:szCs w:val="28"/>
    </w:rPr>
  </w:style>
  <w:style w:type="paragraph" w:customStyle="1" w:styleId="Index1">
    <w:name w:val="Index1"/>
    <w:basedOn w:val="Standard"/>
    <w:rsid w:val="00D0610B"/>
    <w:pPr>
      <w:suppressLineNumbers/>
    </w:pPr>
  </w:style>
  <w:style w:type="paragraph" w:customStyle="1" w:styleId="Sansinterligne11">
    <w:name w:val="Sans interligne11"/>
    <w:basedOn w:val="Normal"/>
    <w:rsid w:val="00D0610B"/>
    <w:pPr>
      <w:spacing w:line="276" w:lineRule="auto"/>
    </w:pPr>
    <w:rPr>
      <w:rFonts w:ascii="Arial Narrow" w:hAnsi="Arial Narrow"/>
      <w:b/>
      <w:sz w:val="30"/>
      <w:szCs w:val="30"/>
      <w:u w:val="single"/>
      <w:lang w:eastAsia="x-none"/>
    </w:rPr>
  </w:style>
  <w:style w:type="character" w:customStyle="1" w:styleId="NoSpacingChar1">
    <w:name w:val="No Spacing Char1"/>
    <w:rsid w:val="00D0610B"/>
    <w:rPr>
      <w:rFonts w:ascii="Arial Narrow" w:eastAsia="SimSun" w:hAnsi="Arial Narrow"/>
      <w:b/>
      <w:sz w:val="30"/>
      <w:szCs w:val="30"/>
      <w:u w:val="single"/>
      <w:lang w:val="fr-FR" w:eastAsia="x-none" w:bidi="ar-SA"/>
    </w:rPr>
  </w:style>
  <w:style w:type="paragraph" w:customStyle="1" w:styleId="Citation11">
    <w:name w:val="Citation11"/>
    <w:basedOn w:val="Normal"/>
    <w:next w:val="Normal"/>
    <w:rsid w:val="00D0610B"/>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1">
    <w:name w:val="Quote Char1"/>
    <w:rsid w:val="00D0610B"/>
    <w:rPr>
      <w:rFonts w:ascii="Calibri" w:eastAsia="MS ????" w:hAnsi="Calibri"/>
      <w:i/>
      <w:iCs/>
      <w:sz w:val="22"/>
      <w:szCs w:val="22"/>
      <w:lang w:val="fr-FR" w:eastAsia="x-none" w:bidi="ar-SA"/>
    </w:rPr>
  </w:style>
  <w:style w:type="paragraph" w:customStyle="1" w:styleId="Citationintense11">
    <w:name w:val="Citation intense11"/>
    <w:basedOn w:val="Normal"/>
    <w:next w:val="Normal"/>
    <w:rsid w:val="00D0610B"/>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1">
    <w:name w:val="Intense Quote Char1"/>
    <w:rsid w:val="00D0610B"/>
    <w:rPr>
      <w:rFonts w:ascii="Calibri" w:eastAsia="MS ????" w:hAnsi="Calibri"/>
      <w:caps/>
      <w:color w:val="622423"/>
      <w:spacing w:val="5"/>
      <w:lang w:val="en-US" w:eastAsia="x-none" w:bidi="ar-SA"/>
    </w:rPr>
  </w:style>
  <w:style w:type="character" w:customStyle="1" w:styleId="Emphaseintense11">
    <w:name w:val="Emphase intense11"/>
    <w:rsid w:val="00D0610B"/>
    <w:rPr>
      <w:i/>
      <w:caps/>
      <w:spacing w:val="10"/>
      <w:sz w:val="20"/>
    </w:rPr>
  </w:style>
  <w:style w:type="character" w:customStyle="1" w:styleId="Rfrenceple11">
    <w:name w:val="Référence pâle11"/>
    <w:rsid w:val="00D0610B"/>
    <w:rPr>
      <w:rFonts w:ascii="Cambria" w:eastAsia="MS ??" w:hAnsi="Cambria" w:cs="Times New Roman"/>
      <w:i/>
      <w:iCs/>
      <w:color w:val="622423"/>
    </w:rPr>
  </w:style>
  <w:style w:type="character" w:customStyle="1" w:styleId="Rfrenceintense11">
    <w:name w:val="Référence intense11"/>
    <w:rsid w:val="00D0610B"/>
    <w:rPr>
      <w:rFonts w:ascii="Cambria" w:eastAsia="MS ??" w:hAnsi="Cambria"/>
      <w:b/>
      <w:i/>
      <w:color w:val="622423"/>
    </w:rPr>
  </w:style>
  <w:style w:type="character" w:customStyle="1" w:styleId="Titredulivre11">
    <w:name w:val="Titre du livre11"/>
    <w:rsid w:val="00D0610B"/>
    <w:rPr>
      <w:caps/>
      <w:color w:val="622423"/>
      <w:spacing w:val="5"/>
      <w:u w:color="622423"/>
    </w:rPr>
  </w:style>
  <w:style w:type="paragraph" w:customStyle="1" w:styleId="En-ttedetabledesmatires11">
    <w:name w:val="En-tête de table des matières11"/>
    <w:basedOn w:val="Titre1"/>
    <w:next w:val="Normal"/>
    <w:semiHidden/>
    <w:rsid w:val="00D0610B"/>
    <w:pPr>
      <w:keepNext w:val="0"/>
      <w:spacing w:before="0" w:after="0"/>
      <w:jc w:val="center"/>
      <w:outlineLvl w:val="9"/>
    </w:pPr>
    <w:rPr>
      <w:rFonts w:ascii="Arial Narrow" w:eastAsia="MS ??" w:hAnsi="Arial Narrow"/>
      <w:b w:val="0"/>
      <w:kern w:val="0"/>
      <w:szCs w:val="30"/>
      <w:u w:val="single"/>
    </w:rPr>
  </w:style>
  <w:style w:type="character" w:customStyle="1" w:styleId="Textedelespacerserv11">
    <w:name w:val="Texte de l'espace réservé11"/>
    <w:semiHidden/>
    <w:rsid w:val="00D0610B"/>
    <w:rPr>
      <w:rFonts w:cs="Times New Roman"/>
      <w:color w:val="808080"/>
    </w:rPr>
  </w:style>
  <w:style w:type="table" w:customStyle="1" w:styleId="Grillemoyenne3-Accent211">
    <w:name w:val="Grille moyenne 3 - Accent 211"/>
    <w:rsid w:val="00D0610B"/>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Tramemoyenne2-Accent211">
    <w:name w:val="Trame moyenne 2 - Accent 211"/>
    <w:rsid w:val="00D0610B"/>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customStyle="1" w:styleId="soustitre1">
    <w:name w:val="sous titre1"/>
    <w:basedOn w:val="Normal"/>
    <w:rsid w:val="00D0610B"/>
    <w:pPr>
      <w:ind w:left="720"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1">
    <w:name w:val="Grille moyenne 311"/>
    <w:rsid w:val="00D0610B"/>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1">
    <w:name w:val="Ombrage clair11"/>
    <w:rsid w:val="00D0610B"/>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1">
    <w:name w:val="yiv2348590462msonormal1"/>
    <w:basedOn w:val="Normal"/>
    <w:rsid w:val="00D0610B"/>
    <w:pPr>
      <w:spacing w:before="100" w:beforeAutospacing="1" w:after="100" w:afterAutospacing="1"/>
    </w:pPr>
    <w:rPr>
      <w:rFonts w:ascii="Times" w:eastAsia="MS ??" w:hAnsi="Times"/>
      <w:sz w:val="20"/>
      <w:szCs w:val="20"/>
      <w:lang w:val="en-GB"/>
    </w:rPr>
  </w:style>
  <w:style w:type="paragraph" w:customStyle="1" w:styleId="TexteAvant6pts2">
    <w:name w:val="#Texte_Avant6pts2"/>
    <w:basedOn w:val="Normal"/>
    <w:rsid w:val="00D0610B"/>
    <w:pPr>
      <w:spacing w:before="120"/>
      <w:jc w:val="both"/>
    </w:pPr>
    <w:rPr>
      <w:rFonts w:ascii="Calibri" w:hAnsi="Calibri"/>
    </w:rPr>
  </w:style>
  <w:style w:type="character" w:customStyle="1" w:styleId="TexteAvant6ptsCar2">
    <w:name w:val="#Texte_Avant6pts Car2"/>
    <w:rsid w:val="00D0610B"/>
    <w:rPr>
      <w:rFonts w:eastAsia="SimSun"/>
      <w:sz w:val="24"/>
      <w:szCs w:val="24"/>
      <w:lang w:val="fr-FR" w:eastAsia="en-US" w:bidi="ar-SA"/>
    </w:rPr>
  </w:style>
  <w:style w:type="character" w:customStyle="1" w:styleId="Titre8Car2">
    <w:name w:val="Titre 8 Car2"/>
    <w:rsid w:val="00D0610B"/>
    <w:rPr>
      <w:rFonts w:eastAsia="Times New Roman"/>
      <w:i/>
      <w:iCs/>
      <w:sz w:val="24"/>
      <w:szCs w:val="24"/>
      <w:lang w:val="x-none" w:eastAsia="x-none"/>
    </w:rPr>
  </w:style>
  <w:style w:type="character" w:customStyle="1" w:styleId="En-tteCar4">
    <w:name w:val="En-tête Car4"/>
    <w:rsid w:val="00D0610B"/>
    <w:rPr>
      <w:rFonts w:ascii="Times New Roman" w:eastAsia="SimSun" w:hAnsi="Times New Roman" w:cs="Times New Roman"/>
      <w:sz w:val="24"/>
      <w:szCs w:val="24"/>
    </w:rPr>
  </w:style>
  <w:style w:type="character" w:customStyle="1" w:styleId="PieddepageCar4">
    <w:name w:val="Pied de page Car4"/>
    <w:uiPriority w:val="99"/>
    <w:rsid w:val="00D0610B"/>
    <w:rPr>
      <w:rFonts w:ascii="Times New Roman" w:eastAsia="SimSun" w:hAnsi="Times New Roman" w:cs="Times New Roman"/>
      <w:sz w:val="24"/>
      <w:szCs w:val="24"/>
    </w:rPr>
  </w:style>
  <w:style w:type="paragraph" w:customStyle="1" w:styleId="Default3">
    <w:name w:val="Default3"/>
    <w:rsid w:val="00D0610B"/>
    <w:pPr>
      <w:autoSpaceDE w:val="0"/>
      <w:autoSpaceDN w:val="0"/>
      <w:adjustRightInd w:val="0"/>
    </w:pPr>
    <w:rPr>
      <w:rFonts w:ascii="Times New Roman" w:hAnsi="Times New Roman"/>
      <w:color w:val="000000"/>
      <w:sz w:val="24"/>
      <w:szCs w:val="24"/>
      <w:lang w:eastAsia="fr-FR"/>
    </w:rPr>
  </w:style>
  <w:style w:type="paragraph" w:customStyle="1" w:styleId="TexteBase4">
    <w:name w:val="#Texte_Base4"/>
    <w:basedOn w:val="Normal"/>
    <w:rsid w:val="00D0610B"/>
    <w:pPr>
      <w:jc w:val="both"/>
    </w:pPr>
    <w:rPr>
      <w:rFonts w:eastAsia="Times New Roman"/>
      <w:szCs w:val="20"/>
    </w:rPr>
  </w:style>
  <w:style w:type="paragraph" w:customStyle="1" w:styleId="Niveau3-Article3">
    <w:name w:val="#Niveau3-Article3"/>
    <w:basedOn w:val="TexteBase"/>
    <w:rsid w:val="00D0610B"/>
    <w:pPr>
      <w:spacing w:before="240"/>
      <w:jc w:val="left"/>
    </w:pPr>
    <w:rPr>
      <w:rFonts w:ascii="Arial" w:hAnsi="Arial"/>
      <w:b/>
      <w:bCs/>
      <w:color w:val="0000FF"/>
      <w:sz w:val="28"/>
    </w:rPr>
  </w:style>
  <w:style w:type="paragraph" w:customStyle="1" w:styleId="Niveau-Alina3">
    <w:name w:val="#Niveau-Alinéa3"/>
    <w:basedOn w:val="TexteBase"/>
    <w:rsid w:val="00D0610B"/>
    <w:pPr>
      <w:spacing w:before="120"/>
    </w:pPr>
    <w:rPr>
      <w:rFonts w:ascii="Arial" w:hAnsi="Arial"/>
      <w:b/>
      <w:bCs/>
    </w:rPr>
  </w:style>
  <w:style w:type="paragraph" w:customStyle="1" w:styleId="Niveau0-Livre3">
    <w:name w:val="#Niveau0-Livre3"/>
    <w:basedOn w:val="TexteBase"/>
    <w:rsid w:val="00D0610B"/>
    <w:pPr>
      <w:jc w:val="center"/>
    </w:pPr>
    <w:rPr>
      <w:rFonts w:ascii="Arial Black" w:hAnsi="Arial Black"/>
      <w:color w:val="0000FF"/>
      <w:sz w:val="96"/>
    </w:rPr>
  </w:style>
  <w:style w:type="character" w:customStyle="1" w:styleId="En-tteCar5">
    <w:name w:val="En-tête Car5"/>
    <w:rsid w:val="00D0610B"/>
    <w:rPr>
      <w:rFonts w:ascii="Times New Roman" w:eastAsia="SimSun" w:hAnsi="Times New Roman" w:cs="Times New Roman"/>
      <w:sz w:val="24"/>
      <w:szCs w:val="24"/>
    </w:rPr>
  </w:style>
  <w:style w:type="character" w:customStyle="1" w:styleId="PieddepageCar5">
    <w:name w:val="Pied de page Car5"/>
    <w:uiPriority w:val="99"/>
    <w:rsid w:val="00D0610B"/>
    <w:rPr>
      <w:rFonts w:ascii="Times New Roman" w:eastAsia="SimSun" w:hAnsi="Times New Roman" w:cs="Times New Roman"/>
      <w:sz w:val="24"/>
      <w:szCs w:val="24"/>
    </w:rPr>
  </w:style>
  <w:style w:type="paragraph" w:customStyle="1" w:styleId="TexteBase5">
    <w:name w:val="#Texte_Base5"/>
    <w:basedOn w:val="Normal"/>
    <w:rsid w:val="00D0610B"/>
    <w:pPr>
      <w:jc w:val="both"/>
    </w:pPr>
    <w:rPr>
      <w:rFonts w:eastAsia="Times New Roman"/>
      <w:szCs w:val="20"/>
    </w:rPr>
  </w:style>
  <w:style w:type="paragraph" w:customStyle="1" w:styleId="Niveau1-Partie3">
    <w:name w:val="#Niveau1-Partie3"/>
    <w:basedOn w:val="TexteBase"/>
    <w:rsid w:val="00D0610B"/>
    <w:pPr>
      <w:jc w:val="left"/>
    </w:pPr>
    <w:rPr>
      <w:rFonts w:ascii="Arial" w:hAnsi="Arial"/>
      <w:b/>
      <w:bCs/>
      <w:color w:val="0000FF"/>
      <w:sz w:val="44"/>
    </w:rPr>
  </w:style>
  <w:style w:type="paragraph" w:customStyle="1" w:styleId="Niveau3-Article4">
    <w:name w:val="#Niveau3-Article4"/>
    <w:basedOn w:val="TexteBase"/>
    <w:rsid w:val="00D0610B"/>
    <w:pPr>
      <w:spacing w:before="240"/>
      <w:jc w:val="left"/>
    </w:pPr>
    <w:rPr>
      <w:rFonts w:ascii="Arial" w:hAnsi="Arial"/>
      <w:b/>
      <w:bCs/>
      <w:color w:val="0000FF"/>
      <w:sz w:val="28"/>
    </w:rPr>
  </w:style>
  <w:style w:type="paragraph" w:customStyle="1" w:styleId="Niveau-Alina4">
    <w:name w:val="#Niveau-Alinéa4"/>
    <w:basedOn w:val="TexteBase"/>
    <w:rsid w:val="00D0610B"/>
    <w:pPr>
      <w:spacing w:before="120"/>
    </w:pPr>
    <w:rPr>
      <w:rFonts w:ascii="Arial" w:hAnsi="Arial"/>
      <w:b/>
      <w:bCs/>
    </w:rPr>
  </w:style>
  <w:style w:type="paragraph" w:customStyle="1" w:styleId="Niveau0-Livre4">
    <w:name w:val="#Niveau0-Livre4"/>
    <w:basedOn w:val="TexteBase"/>
    <w:rsid w:val="00D0610B"/>
    <w:pPr>
      <w:jc w:val="center"/>
    </w:pPr>
    <w:rPr>
      <w:rFonts w:ascii="Arial Black" w:hAnsi="Arial Black"/>
      <w:color w:val="0000FF"/>
      <w:sz w:val="96"/>
    </w:rPr>
  </w:style>
  <w:style w:type="paragraph" w:customStyle="1" w:styleId="Paragraphedeliste22">
    <w:name w:val="Paragraphe de liste22"/>
    <w:basedOn w:val="Normal"/>
    <w:rsid w:val="00D0610B"/>
    <w:pPr>
      <w:ind w:left="720"/>
      <w:contextualSpacing/>
    </w:pPr>
    <w:rPr>
      <w:rFonts w:eastAsia="Times New Roman"/>
    </w:rPr>
  </w:style>
  <w:style w:type="character" w:customStyle="1" w:styleId="Titre1Car3">
    <w:name w:val="Titre 1 Car3"/>
    <w:rsid w:val="00D0610B"/>
    <w:rPr>
      <w:rFonts w:ascii="Arial" w:eastAsia="SimSun" w:hAnsi="Arial" w:cs="Arial"/>
      <w:b/>
      <w:bCs/>
      <w:kern w:val="32"/>
      <w:sz w:val="32"/>
      <w:szCs w:val="32"/>
      <w:lang w:eastAsia="en-US"/>
    </w:rPr>
  </w:style>
  <w:style w:type="character" w:customStyle="1" w:styleId="Titre2Car3">
    <w:name w:val="Titre 2 Car3"/>
    <w:rsid w:val="00D0610B"/>
    <w:rPr>
      <w:rFonts w:ascii="Times New Roman" w:eastAsia="SimSun" w:hAnsi="Times New Roman" w:cs="Arial"/>
      <w:b/>
      <w:bCs/>
      <w:iCs/>
      <w:color w:val="548DD4"/>
      <w:sz w:val="28"/>
      <w:szCs w:val="28"/>
      <w:lang w:eastAsia="en-US"/>
    </w:rPr>
  </w:style>
  <w:style w:type="character" w:customStyle="1" w:styleId="Titre3Car3">
    <w:name w:val="Titre 3 Car3"/>
    <w:rsid w:val="00D0610B"/>
    <w:rPr>
      <w:rFonts w:ascii="Times New Roman" w:eastAsia="SimSun" w:hAnsi="Times New Roman" w:cs="Arial"/>
      <w:b/>
      <w:bCs/>
      <w:color w:val="548DD4"/>
      <w:sz w:val="26"/>
      <w:szCs w:val="26"/>
      <w:lang w:eastAsia="en-US"/>
    </w:rPr>
  </w:style>
  <w:style w:type="character" w:customStyle="1" w:styleId="En-tteCar6">
    <w:name w:val="En-tête Car6"/>
    <w:rsid w:val="00D0610B"/>
    <w:rPr>
      <w:rFonts w:ascii="Times New Roman" w:eastAsia="SimSun" w:hAnsi="Times New Roman" w:cs="Times New Roman"/>
      <w:sz w:val="24"/>
      <w:szCs w:val="24"/>
    </w:rPr>
  </w:style>
  <w:style w:type="character" w:customStyle="1" w:styleId="PieddepageCar6">
    <w:name w:val="Pied de page Car6"/>
    <w:uiPriority w:val="99"/>
    <w:rsid w:val="00D0610B"/>
    <w:rPr>
      <w:rFonts w:ascii="Times New Roman" w:eastAsia="SimSun" w:hAnsi="Times New Roman" w:cs="Times New Roman"/>
      <w:sz w:val="24"/>
      <w:szCs w:val="24"/>
    </w:rPr>
  </w:style>
  <w:style w:type="character" w:customStyle="1" w:styleId="Titre8Car3">
    <w:name w:val="Titre 8 Car3"/>
    <w:rsid w:val="00D0610B"/>
    <w:rPr>
      <w:rFonts w:eastAsia="Times New Roman"/>
      <w:i/>
      <w:iCs/>
      <w:sz w:val="24"/>
      <w:szCs w:val="24"/>
      <w:lang w:val="x-none" w:eastAsia="x-none"/>
    </w:rPr>
  </w:style>
  <w:style w:type="paragraph" w:customStyle="1" w:styleId="Default11">
    <w:name w:val="Default11"/>
    <w:rsid w:val="00D0610B"/>
    <w:pPr>
      <w:autoSpaceDE w:val="0"/>
      <w:autoSpaceDN w:val="0"/>
      <w:adjustRightInd w:val="0"/>
    </w:pPr>
    <w:rPr>
      <w:rFonts w:ascii="Times New Roman" w:hAnsi="Times New Roman"/>
      <w:color w:val="000000"/>
      <w:sz w:val="24"/>
      <w:szCs w:val="24"/>
      <w:lang w:eastAsia="fr-FR"/>
    </w:rPr>
  </w:style>
  <w:style w:type="paragraph" w:customStyle="1" w:styleId="TexteBase11">
    <w:name w:val="#Texte_Base11"/>
    <w:basedOn w:val="Normal"/>
    <w:rsid w:val="00D0610B"/>
    <w:pPr>
      <w:jc w:val="both"/>
    </w:pPr>
    <w:rPr>
      <w:rFonts w:eastAsia="Times New Roman"/>
      <w:szCs w:val="20"/>
    </w:rPr>
  </w:style>
  <w:style w:type="paragraph" w:customStyle="1" w:styleId="Niveau1-Partie11">
    <w:name w:val="#Niveau1-Partie11"/>
    <w:basedOn w:val="TexteBase"/>
    <w:rsid w:val="00D0610B"/>
    <w:pPr>
      <w:jc w:val="left"/>
    </w:pPr>
    <w:rPr>
      <w:rFonts w:ascii="Arial" w:hAnsi="Arial"/>
      <w:b/>
      <w:bCs/>
      <w:color w:val="0000FF"/>
      <w:sz w:val="44"/>
    </w:rPr>
  </w:style>
  <w:style w:type="paragraph" w:customStyle="1" w:styleId="Niveau-Alina11">
    <w:name w:val="#Niveau-Alinéa11"/>
    <w:basedOn w:val="TexteBase"/>
    <w:rsid w:val="00D0610B"/>
    <w:pPr>
      <w:spacing w:before="120"/>
    </w:pPr>
    <w:rPr>
      <w:rFonts w:ascii="Arial" w:hAnsi="Arial"/>
      <w:b/>
      <w:bCs/>
    </w:rPr>
  </w:style>
  <w:style w:type="paragraph" w:customStyle="1" w:styleId="TexteBase21">
    <w:name w:val="#Texte_Base21"/>
    <w:basedOn w:val="Normal"/>
    <w:rsid w:val="00D0610B"/>
    <w:pPr>
      <w:jc w:val="both"/>
    </w:pPr>
    <w:rPr>
      <w:rFonts w:eastAsia="Times New Roman"/>
      <w:szCs w:val="20"/>
    </w:rPr>
  </w:style>
  <w:style w:type="paragraph" w:customStyle="1" w:styleId="Niveau1-Partie21">
    <w:name w:val="#Niveau1-Partie21"/>
    <w:basedOn w:val="TexteBase"/>
    <w:rsid w:val="00D0610B"/>
    <w:pPr>
      <w:jc w:val="left"/>
    </w:pPr>
    <w:rPr>
      <w:rFonts w:ascii="Arial" w:hAnsi="Arial"/>
      <w:b/>
      <w:bCs/>
      <w:color w:val="0000FF"/>
      <w:sz w:val="44"/>
    </w:rPr>
  </w:style>
  <w:style w:type="paragraph" w:customStyle="1" w:styleId="Niveau3-Article11">
    <w:name w:val="#Niveau3-Article11"/>
    <w:basedOn w:val="TexteBase"/>
    <w:rsid w:val="00D0610B"/>
    <w:pPr>
      <w:spacing w:before="240"/>
      <w:jc w:val="left"/>
    </w:pPr>
    <w:rPr>
      <w:rFonts w:ascii="Arial" w:hAnsi="Arial"/>
      <w:b/>
      <w:bCs/>
      <w:color w:val="0000FF"/>
      <w:sz w:val="28"/>
    </w:rPr>
  </w:style>
  <w:style w:type="character" w:styleId="Emphaseple">
    <w:name w:val="Subtle Emphasis"/>
    <w:basedOn w:val="Policepardfaut"/>
    <w:uiPriority w:val="19"/>
    <w:qFormat/>
    <w:rsid w:val="00D0610B"/>
    <w:rPr>
      <w:i/>
      <w:iCs/>
      <w:color w:val="808080" w:themeColor="text1" w:themeTint="7F"/>
    </w:rPr>
  </w:style>
  <w:style w:type="paragraph" w:styleId="Citationintense">
    <w:name w:val="Intense Quote"/>
    <w:basedOn w:val="Normal"/>
    <w:next w:val="Normal"/>
    <w:link w:val="CitationintenseCar"/>
    <w:uiPriority w:val="30"/>
    <w:qFormat/>
    <w:rsid w:val="005C2215"/>
    <w:pPr>
      <w:pBdr>
        <w:bottom w:val="single" w:sz="4" w:space="4" w:color="4F81BD" w:themeColor="accent1"/>
      </w:pBdr>
      <w:spacing w:before="200"/>
      <w:ind w:right="936"/>
    </w:pPr>
    <w:rPr>
      <w:b/>
      <w:bCs/>
      <w:i/>
      <w:iCs/>
      <w:color w:val="4F81BD" w:themeColor="accent1"/>
    </w:rPr>
  </w:style>
  <w:style w:type="character" w:customStyle="1" w:styleId="CitationintenseCar">
    <w:name w:val="Citation intense Car"/>
    <w:basedOn w:val="Policepardfaut"/>
    <w:link w:val="Citationintense"/>
    <w:uiPriority w:val="30"/>
    <w:rsid w:val="005C2215"/>
    <w:rPr>
      <w:rFonts w:ascii="Times New Roman" w:eastAsia="SimSun" w:hAnsi="Times New Roman"/>
      <w:b/>
      <w:bCs/>
      <w:i/>
      <w:iCs/>
      <w:color w:val="4F81BD" w:themeColor="accent1"/>
      <w:sz w:val="24"/>
      <w:szCs w:val="24"/>
      <w:lang w:eastAsia="en-US"/>
    </w:rPr>
  </w:style>
  <w:style w:type="character" w:styleId="Emphaseintense">
    <w:name w:val="Intense Emphasis"/>
    <w:basedOn w:val="Policepardfaut"/>
    <w:uiPriority w:val="21"/>
    <w:qFormat/>
    <w:rsid w:val="005C2215"/>
    <w:rPr>
      <w:b/>
      <w:bCs/>
      <w:i/>
      <w:iCs/>
      <w:color w:val="4F81BD" w:themeColor="accent1"/>
    </w:rPr>
  </w:style>
  <w:style w:type="character" w:styleId="Rfrenceintense">
    <w:name w:val="Intense Reference"/>
    <w:basedOn w:val="Policepardfaut"/>
    <w:uiPriority w:val="32"/>
    <w:qFormat/>
    <w:rsid w:val="005C2215"/>
    <w:rPr>
      <w:b/>
      <w:bCs/>
      <w:smallCaps/>
      <w:color w:val="C0504D" w:themeColor="accent2"/>
      <w:spacing w:val="5"/>
      <w:u w:val="single"/>
    </w:rPr>
  </w:style>
  <w:style w:type="character" w:styleId="Rfrenceple">
    <w:name w:val="Subtle Reference"/>
    <w:basedOn w:val="Policepardfaut"/>
    <w:uiPriority w:val="31"/>
    <w:qFormat/>
    <w:rsid w:val="005C2215"/>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endnote reference" w:uiPriority="0"/>
    <w:lsdException w:name="endnote text" w:uiPriority="0"/>
    <w:lsdException w:name="Lis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link w:val="Titre9Car"/>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qFormat/>
    <w:rsid w:val="00611661"/>
    <w:pPr>
      <w:spacing w:before="360" w:after="360"/>
    </w:pPr>
    <w:rPr>
      <w:b/>
      <w:bCs/>
      <w:caps/>
      <w:sz w:val="22"/>
      <w:szCs w:val="22"/>
      <w:u w:val="single"/>
    </w:rPr>
  </w:style>
  <w:style w:type="paragraph" w:styleId="TM2">
    <w:name w:val="toc 2"/>
    <w:basedOn w:val="Normal"/>
    <w:next w:val="Normal"/>
    <w:autoRedefine/>
    <w:uiPriority w:val="39"/>
    <w:qFormat/>
    <w:rsid w:val="0072110E"/>
    <w:pPr>
      <w:tabs>
        <w:tab w:val="right" w:pos="9628"/>
      </w:tabs>
      <w:spacing w:before="120"/>
    </w:pPr>
    <w:rPr>
      <w:b/>
      <w:bCs/>
      <w:smallCaps/>
      <w:sz w:val="22"/>
      <w:szCs w:val="22"/>
    </w:rPr>
  </w:style>
  <w:style w:type="character" w:styleId="Lienhypertexte">
    <w:name w:val="Hyperlink"/>
    <w:uiPriority w:val="99"/>
    <w:rsid w:val="00752879"/>
    <w:rPr>
      <w:color w:val="0000FF"/>
      <w:u w:val="single"/>
    </w:rPr>
  </w:style>
  <w:style w:type="paragraph" w:styleId="TM3">
    <w:name w:val="toc 3"/>
    <w:basedOn w:val="Normal"/>
    <w:next w:val="Normal"/>
    <w:autoRedefine/>
    <w:uiPriority w:val="39"/>
    <w:qFormat/>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uiPriority w:val="99"/>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Texte1"/>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Texte1 Car,Texte Car2,Titre Car1"/>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link w:val="RetraitcorpsdetexteCar"/>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link w:val="Sous-titreCar"/>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link w:val="NotedefinCar"/>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link w:val="CorpsdetexteCar"/>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styleId="En-ttedetabledesmatires">
    <w:name w:val="TOC Heading"/>
    <w:basedOn w:val="Titre1"/>
    <w:next w:val="Normal"/>
    <w:uiPriority w:val="39"/>
    <w:unhideWhenUsed/>
    <w:qFormat/>
    <w:rsid w:val="00D0610B"/>
    <w:pPr>
      <w:keepNext w:val="0"/>
      <w:spacing w:before="0" w:after="0"/>
      <w:jc w:val="center"/>
      <w:outlineLvl w:val="9"/>
    </w:pPr>
    <w:rPr>
      <w:rFonts w:ascii="Arial Black" w:eastAsia="Times New Roman" w:hAnsi="Arial Black"/>
      <w:b w:val="0"/>
      <w:bCs w:val="0"/>
      <w:color w:val="0000FF"/>
      <w:kern w:val="0"/>
      <w:sz w:val="96"/>
      <w:szCs w:val="20"/>
      <w:lang w:val="fr-FR" w:eastAsia="fr-FR"/>
    </w:rPr>
  </w:style>
  <w:style w:type="character" w:customStyle="1" w:styleId="En-tteCar1">
    <w:name w:val="En-tête Car1"/>
    <w:rsid w:val="00D0610B"/>
    <w:rPr>
      <w:rFonts w:ascii="Times New Roman" w:eastAsia="SimSun" w:hAnsi="Times New Roman" w:cs="Times New Roman"/>
      <w:sz w:val="24"/>
      <w:szCs w:val="24"/>
    </w:rPr>
  </w:style>
  <w:style w:type="character" w:customStyle="1" w:styleId="PieddepageCar1">
    <w:name w:val="Pied de page Car1"/>
    <w:uiPriority w:val="99"/>
    <w:rsid w:val="00D0610B"/>
    <w:rPr>
      <w:rFonts w:ascii="Times New Roman" w:eastAsia="SimSun" w:hAnsi="Times New Roman" w:cs="Times New Roman"/>
      <w:sz w:val="24"/>
      <w:szCs w:val="24"/>
    </w:rPr>
  </w:style>
  <w:style w:type="paragraph" w:customStyle="1" w:styleId="TexteBase1">
    <w:name w:val="#Texte_Base1"/>
    <w:basedOn w:val="Normal"/>
    <w:rsid w:val="00D0610B"/>
    <w:pPr>
      <w:jc w:val="both"/>
    </w:pPr>
    <w:rPr>
      <w:rFonts w:eastAsia="Times New Roman"/>
      <w:szCs w:val="20"/>
    </w:rPr>
  </w:style>
  <w:style w:type="character" w:customStyle="1" w:styleId="Titre9Car">
    <w:name w:val="Titre 9 Car"/>
    <w:basedOn w:val="Policepardfaut"/>
    <w:link w:val="Titre9"/>
    <w:rsid w:val="00D0610B"/>
    <w:rPr>
      <w:rFonts w:eastAsia="MS ????"/>
      <w:i/>
      <w:iCs/>
      <w:caps/>
      <w:spacing w:val="10"/>
      <w:lang w:val="en-US" w:eastAsia="en-US"/>
    </w:rPr>
  </w:style>
  <w:style w:type="character" w:customStyle="1" w:styleId="Titre1Car1">
    <w:name w:val="Titre 1 Car1"/>
    <w:rsid w:val="00D0610B"/>
    <w:rPr>
      <w:rFonts w:ascii="Arial" w:eastAsia="SimSun" w:hAnsi="Arial" w:cs="Arial"/>
      <w:b/>
      <w:bCs/>
      <w:kern w:val="32"/>
      <w:sz w:val="32"/>
      <w:szCs w:val="32"/>
      <w:lang w:eastAsia="en-US"/>
    </w:rPr>
  </w:style>
  <w:style w:type="character" w:customStyle="1" w:styleId="Titre2Car1">
    <w:name w:val="Titre 2 Car1"/>
    <w:rsid w:val="00D0610B"/>
    <w:rPr>
      <w:rFonts w:ascii="Times New Roman" w:eastAsia="SimSun" w:hAnsi="Times New Roman" w:cs="Arial"/>
      <w:b/>
      <w:bCs/>
      <w:iCs/>
      <w:color w:val="548DD4"/>
      <w:sz w:val="28"/>
      <w:szCs w:val="28"/>
      <w:lang w:eastAsia="en-US"/>
    </w:rPr>
  </w:style>
  <w:style w:type="character" w:customStyle="1" w:styleId="Titre3Car1">
    <w:name w:val="Titre 3 Car1"/>
    <w:rsid w:val="00D0610B"/>
    <w:rPr>
      <w:rFonts w:ascii="Times New Roman" w:eastAsia="SimSun" w:hAnsi="Times New Roman" w:cs="Arial"/>
      <w:b/>
      <w:bCs/>
      <w:color w:val="548DD4"/>
      <w:sz w:val="26"/>
      <w:szCs w:val="26"/>
      <w:lang w:eastAsia="en-US"/>
    </w:rPr>
  </w:style>
  <w:style w:type="character" w:customStyle="1" w:styleId="En-tteCar2">
    <w:name w:val="En-tête Car2"/>
    <w:rsid w:val="00D0610B"/>
    <w:rPr>
      <w:rFonts w:ascii="Times New Roman" w:eastAsia="SimSun" w:hAnsi="Times New Roman" w:cs="Times New Roman"/>
      <w:sz w:val="24"/>
      <w:szCs w:val="24"/>
    </w:rPr>
  </w:style>
  <w:style w:type="character" w:customStyle="1" w:styleId="PieddepageCar2">
    <w:name w:val="Pied de page Car2"/>
    <w:uiPriority w:val="99"/>
    <w:rsid w:val="00D0610B"/>
    <w:rPr>
      <w:rFonts w:ascii="Times New Roman" w:eastAsia="SimSun" w:hAnsi="Times New Roman" w:cs="Times New Roman"/>
      <w:sz w:val="24"/>
      <w:szCs w:val="24"/>
    </w:rPr>
  </w:style>
  <w:style w:type="character" w:customStyle="1" w:styleId="TextedebullesCar1">
    <w:name w:val="Texte de bulles Car1"/>
    <w:rsid w:val="00D0610B"/>
    <w:rPr>
      <w:rFonts w:ascii="Tahoma" w:eastAsia="Calibri" w:hAnsi="Tahoma" w:cs="Tahoma"/>
      <w:sz w:val="16"/>
      <w:szCs w:val="16"/>
    </w:rPr>
  </w:style>
  <w:style w:type="character" w:customStyle="1" w:styleId="NotedebasdepageCar1">
    <w:name w:val="Note de bas de page Car1"/>
    <w:uiPriority w:val="99"/>
    <w:semiHidden/>
    <w:rsid w:val="00D0610B"/>
    <w:rPr>
      <w:rFonts w:ascii="Times New Roman" w:eastAsia="SimSun" w:hAnsi="Times New Roman" w:cs="Times New Roman"/>
      <w:sz w:val="20"/>
      <w:szCs w:val="20"/>
    </w:rPr>
  </w:style>
  <w:style w:type="character" w:customStyle="1" w:styleId="CommentaireCar1">
    <w:name w:val="Commentaire Car1"/>
    <w:rsid w:val="00D0610B"/>
    <w:rPr>
      <w:rFonts w:ascii="Times New Roman" w:eastAsia="SimSun" w:hAnsi="Times New Roman" w:cs="Times New Roman"/>
      <w:sz w:val="20"/>
      <w:szCs w:val="20"/>
    </w:rPr>
  </w:style>
  <w:style w:type="paragraph" w:customStyle="1" w:styleId="Default1">
    <w:name w:val="Default1"/>
    <w:rsid w:val="00D0610B"/>
    <w:pPr>
      <w:autoSpaceDE w:val="0"/>
      <w:autoSpaceDN w:val="0"/>
      <w:adjustRightInd w:val="0"/>
    </w:pPr>
    <w:rPr>
      <w:rFonts w:ascii="Times New Roman" w:hAnsi="Times New Roman"/>
      <w:color w:val="000000"/>
      <w:sz w:val="24"/>
      <w:szCs w:val="24"/>
      <w:lang w:eastAsia="fr-FR"/>
    </w:rPr>
  </w:style>
  <w:style w:type="character" w:customStyle="1" w:styleId="ObjetducommentaireCar1">
    <w:name w:val="Objet du commentaire Car1"/>
    <w:rsid w:val="00D0610B"/>
    <w:rPr>
      <w:rFonts w:ascii="Times New Roman" w:eastAsia="SimSun" w:hAnsi="Times New Roman" w:cs="Times New Roman"/>
      <w:b/>
      <w:bCs/>
      <w:sz w:val="20"/>
      <w:szCs w:val="20"/>
      <w:lang w:eastAsia="en-US"/>
    </w:rPr>
  </w:style>
  <w:style w:type="character" w:customStyle="1" w:styleId="Titre4Car1">
    <w:name w:val="Titre 4 Car1"/>
    <w:rsid w:val="00D0610B"/>
    <w:rPr>
      <w:rFonts w:ascii="Times New Roman" w:eastAsia="Times New Roman" w:hAnsi="Times New Roman" w:cs="Arial"/>
      <w:b/>
      <w:bCs/>
      <w:sz w:val="24"/>
      <w:szCs w:val="28"/>
      <w:lang w:eastAsia="en-US"/>
    </w:rPr>
  </w:style>
  <w:style w:type="paragraph" w:customStyle="1" w:styleId="TexteBase2">
    <w:name w:val="#Texte_Base2"/>
    <w:basedOn w:val="Normal"/>
    <w:rsid w:val="00D0610B"/>
    <w:pPr>
      <w:jc w:val="both"/>
    </w:pPr>
    <w:rPr>
      <w:rFonts w:eastAsia="Times New Roman"/>
      <w:szCs w:val="20"/>
    </w:rPr>
  </w:style>
  <w:style w:type="paragraph" w:customStyle="1" w:styleId="Niveau1-Partie1">
    <w:name w:val="#Niveau1-Partie1"/>
    <w:basedOn w:val="TexteBase"/>
    <w:rsid w:val="00D0610B"/>
    <w:pPr>
      <w:jc w:val="left"/>
    </w:pPr>
    <w:rPr>
      <w:rFonts w:ascii="Arial" w:hAnsi="Arial"/>
      <w:b/>
      <w:bCs/>
      <w:color w:val="0000FF"/>
      <w:sz w:val="44"/>
    </w:rPr>
  </w:style>
  <w:style w:type="paragraph" w:customStyle="1" w:styleId="Niveau3-Article1">
    <w:name w:val="#Niveau3-Article1"/>
    <w:basedOn w:val="TexteBase"/>
    <w:rsid w:val="00D0610B"/>
    <w:pPr>
      <w:spacing w:before="240"/>
      <w:jc w:val="left"/>
    </w:pPr>
    <w:rPr>
      <w:rFonts w:ascii="Arial" w:hAnsi="Arial"/>
      <w:b/>
      <w:bCs/>
      <w:color w:val="0000FF"/>
      <w:sz w:val="28"/>
    </w:rPr>
  </w:style>
  <w:style w:type="paragraph" w:customStyle="1" w:styleId="Niveau2-Chapitre1">
    <w:name w:val="#Niveau2-Chapitre1"/>
    <w:basedOn w:val="TexteBase"/>
    <w:rsid w:val="00D0610B"/>
    <w:pPr>
      <w:spacing w:before="480" w:after="240"/>
      <w:jc w:val="left"/>
    </w:pPr>
    <w:rPr>
      <w:rFonts w:ascii="Arial" w:hAnsi="Arial"/>
      <w:b/>
      <w:bCs/>
      <w:color w:val="0000FF"/>
      <w:sz w:val="36"/>
    </w:rPr>
  </w:style>
  <w:style w:type="paragraph" w:customStyle="1" w:styleId="Niveau-Alina1">
    <w:name w:val="#Niveau-Alinéa1"/>
    <w:basedOn w:val="TexteBase"/>
    <w:rsid w:val="00D0610B"/>
    <w:pPr>
      <w:spacing w:before="120"/>
    </w:pPr>
    <w:rPr>
      <w:rFonts w:ascii="Arial" w:hAnsi="Arial"/>
      <w:b/>
      <w:bCs/>
    </w:rPr>
  </w:style>
  <w:style w:type="paragraph" w:customStyle="1" w:styleId="Niveau0-Livre1">
    <w:name w:val="#Niveau0-Livre1"/>
    <w:basedOn w:val="TexteBase"/>
    <w:rsid w:val="00D0610B"/>
    <w:pPr>
      <w:jc w:val="center"/>
    </w:pPr>
    <w:rPr>
      <w:rFonts w:ascii="Arial Black" w:hAnsi="Arial Black"/>
      <w:color w:val="0000FF"/>
      <w:sz w:val="96"/>
    </w:rPr>
  </w:style>
  <w:style w:type="character" w:customStyle="1" w:styleId="RetraitcorpsdetexteCar">
    <w:name w:val="Retrait corps de texte Car"/>
    <w:basedOn w:val="Policepardfaut"/>
    <w:link w:val="Retraitcorpsdetexte"/>
    <w:rsid w:val="00D0610B"/>
    <w:rPr>
      <w:rFonts w:ascii="Times" w:eastAsia="Times" w:hAnsi="Times"/>
      <w:sz w:val="22"/>
      <w:szCs w:val="22"/>
      <w:lang w:eastAsia="fr-FR"/>
    </w:rPr>
  </w:style>
  <w:style w:type="character" w:customStyle="1" w:styleId="Titre5Car1">
    <w:name w:val="Titre 5 Car1"/>
    <w:rsid w:val="00D0610B"/>
    <w:rPr>
      <w:rFonts w:ascii="Calibri" w:hAnsi="Calibri"/>
      <w:b/>
      <w:bCs/>
      <w:i/>
      <w:iCs/>
      <w:sz w:val="26"/>
      <w:szCs w:val="26"/>
      <w:lang w:val="x-none" w:eastAsia="x-none" w:bidi="ar-SA"/>
    </w:rPr>
  </w:style>
  <w:style w:type="character" w:customStyle="1" w:styleId="Titre6Car1">
    <w:name w:val="Titre 6 Car1"/>
    <w:rsid w:val="00D0610B"/>
    <w:rPr>
      <w:rFonts w:ascii="Calibri" w:eastAsia="MS ????" w:hAnsi="Calibri"/>
      <w:color w:val="17365D"/>
      <w:spacing w:val="10"/>
      <w:sz w:val="24"/>
      <w:szCs w:val="22"/>
      <w:lang w:val="fr-FR" w:eastAsia="en-US" w:bidi="ar-SA"/>
    </w:rPr>
  </w:style>
  <w:style w:type="character" w:customStyle="1" w:styleId="Titre7Car1">
    <w:name w:val="Titre 7 Car1"/>
    <w:rsid w:val="00D0610B"/>
    <w:rPr>
      <w:rFonts w:ascii="Calibri" w:eastAsia="MS ????" w:hAnsi="Calibri"/>
      <w:i/>
      <w:iCs/>
      <w:caps/>
      <w:color w:val="943634"/>
      <w:spacing w:val="10"/>
      <w:sz w:val="22"/>
      <w:szCs w:val="22"/>
      <w:lang w:val="fr-FR" w:eastAsia="en-US" w:bidi="ar-SA"/>
    </w:rPr>
  </w:style>
  <w:style w:type="character" w:customStyle="1" w:styleId="Sous-titreCar">
    <w:name w:val="Sous-titre Car"/>
    <w:basedOn w:val="Policepardfaut"/>
    <w:link w:val="Sous-titre"/>
    <w:rsid w:val="00D0610B"/>
    <w:rPr>
      <w:rFonts w:eastAsia="MS ????"/>
      <w:sz w:val="24"/>
      <w:szCs w:val="22"/>
      <w:lang w:eastAsia="en-US"/>
    </w:rPr>
  </w:style>
  <w:style w:type="character" w:customStyle="1" w:styleId="NotedefinCar">
    <w:name w:val="Note de fin Car"/>
    <w:basedOn w:val="Policepardfaut"/>
    <w:link w:val="Notedefin"/>
    <w:semiHidden/>
    <w:rsid w:val="00D0610B"/>
    <w:rPr>
      <w:rFonts w:eastAsia="MS ????"/>
      <w:lang w:eastAsia="en-US"/>
    </w:rPr>
  </w:style>
  <w:style w:type="character" w:customStyle="1" w:styleId="CorpsdetexteCar">
    <w:name w:val="Corps de texte Car"/>
    <w:basedOn w:val="Policepardfaut"/>
    <w:link w:val="Corpsdetexte"/>
    <w:rsid w:val="00D0610B"/>
    <w:rPr>
      <w:rFonts w:ascii="Arial" w:eastAsia="MS ??" w:hAnsi="Arial" w:cs="Arial"/>
      <w:b/>
      <w:bCs/>
      <w:sz w:val="28"/>
      <w:szCs w:val="24"/>
      <w:lang w:eastAsia="fr-FR"/>
    </w:rPr>
  </w:style>
  <w:style w:type="paragraph" w:customStyle="1" w:styleId="TexteAvant6pts1">
    <w:name w:val="#Texte_Avant6pts1"/>
    <w:basedOn w:val="Normal"/>
    <w:rsid w:val="00D0610B"/>
    <w:pPr>
      <w:spacing w:before="120"/>
      <w:jc w:val="both"/>
    </w:pPr>
    <w:rPr>
      <w:rFonts w:ascii="Calibri" w:hAnsi="Calibri"/>
    </w:rPr>
  </w:style>
  <w:style w:type="character" w:customStyle="1" w:styleId="TexteAvant6ptsCar1">
    <w:name w:val="#Texte_Avant6pts Car1"/>
    <w:rsid w:val="00D0610B"/>
    <w:rPr>
      <w:rFonts w:eastAsia="SimSun"/>
      <w:sz w:val="24"/>
      <w:szCs w:val="24"/>
      <w:lang w:val="fr-FR" w:eastAsia="en-US" w:bidi="ar-SA"/>
    </w:rPr>
  </w:style>
  <w:style w:type="character" w:customStyle="1" w:styleId="Titre8Car1">
    <w:name w:val="Titre 8 Car1"/>
    <w:rsid w:val="00D0610B"/>
    <w:rPr>
      <w:rFonts w:eastAsia="Times New Roman"/>
      <w:i/>
      <w:iCs/>
      <w:sz w:val="24"/>
      <w:szCs w:val="24"/>
      <w:lang w:val="x-none" w:eastAsia="x-none"/>
    </w:rPr>
  </w:style>
  <w:style w:type="character" w:customStyle="1" w:styleId="Titre1Car2">
    <w:name w:val="Titre 1 Car2"/>
    <w:rsid w:val="00D0610B"/>
    <w:rPr>
      <w:rFonts w:ascii="Arial" w:eastAsia="SimSun" w:hAnsi="Arial" w:cs="Arial"/>
      <w:b/>
      <w:bCs/>
      <w:kern w:val="32"/>
      <w:sz w:val="32"/>
      <w:szCs w:val="32"/>
      <w:lang w:eastAsia="en-US"/>
    </w:rPr>
  </w:style>
  <w:style w:type="character" w:customStyle="1" w:styleId="Titre2Car2">
    <w:name w:val="Titre 2 Car2"/>
    <w:rsid w:val="00D0610B"/>
    <w:rPr>
      <w:rFonts w:ascii="Times New Roman" w:eastAsia="SimSun" w:hAnsi="Times New Roman" w:cs="Arial"/>
      <w:b/>
      <w:bCs/>
      <w:iCs/>
      <w:color w:val="548DD4"/>
      <w:sz w:val="28"/>
      <w:szCs w:val="28"/>
      <w:lang w:eastAsia="en-US"/>
    </w:rPr>
  </w:style>
  <w:style w:type="character" w:customStyle="1" w:styleId="Titre3Car2">
    <w:name w:val="Titre 3 Car2"/>
    <w:rsid w:val="00D0610B"/>
    <w:rPr>
      <w:rFonts w:ascii="Times New Roman" w:eastAsia="SimSun" w:hAnsi="Times New Roman" w:cs="Arial"/>
      <w:b/>
      <w:bCs/>
      <w:color w:val="548DD4"/>
      <w:sz w:val="26"/>
      <w:szCs w:val="26"/>
      <w:lang w:eastAsia="en-US"/>
    </w:rPr>
  </w:style>
  <w:style w:type="character" w:customStyle="1" w:styleId="En-tteCar3">
    <w:name w:val="En-tête Car3"/>
    <w:rsid w:val="00D0610B"/>
    <w:rPr>
      <w:rFonts w:ascii="Times New Roman" w:eastAsia="SimSun" w:hAnsi="Times New Roman" w:cs="Times New Roman"/>
      <w:sz w:val="24"/>
      <w:szCs w:val="24"/>
    </w:rPr>
  </w:style>
  <w:style w:type="character" w:customStyle="1" w:styleId="PieddepageCar3">
    <w:name w:val="Pied de page Car3"/>
    <w:uiPriority w:val="99"/>
    <w:rsid w:val="00D0610B"/>
    <w:rPr>
      <w:rFonts w:ascii="Times New Roman" w:eastAsia="SimSun" w:hAnsi="Times New Roman" w:cs="Times New Roman"/>
      <w:sz w:val="24"/>
      <w:szCs w:val="24"/>
    </w:rPr>
  </w:style>
  <w:style w:type="paragraph" w:customStyle="1" w:styleId="Paragraphedeliste11">
    <w:name w:val="Paragraphe de liste11"/>
    <w:basedOn w:val="Normal"/>
    <w:qFormat/>
    <w:rsid w:val="00D0610B"/>
    <w:pPr>
      <w:spacing w:after="200" w:line="276" w:lineRule="auto"/>
      <w:ind w:left="720"/>
      <w:contextualSpacing/>
    </w:pPr>
    <w:rPr>
      <w:rFonts w:ascii="Calibri" w:eastAsia="Calibri" w:hAnsi="Calibri"/>
      <w:sz w:val="22"/>
      <w:szCs w:val="22"/>
    </w:rPr>
  </w:style>
  <w:style w:type="character" w:customStyle="1" w:styleId="TextedebullesCar2">
    <w:name w:val="Texte de bulles Car2"/>
    <w:rsid w:val="00D0610B"/>
    <w:rPr>
      <w:rFonts w:ascii="Tahoma" w:eastAsia="Calibri" w:hAnsi="Tahoma" w:cs="Tahoma"/>
      <w:sz w:val="16"/>
      <w:szCs w:val="16"/>
    </w:rPr>
  </w:style>
  <w:style w:type="character" w:customStyle="1" w:styleId="NotedebasdepageCar2">
    <w:name w:val="Note de bas de page Car2"/>
    <w:uiPriority w:val="99"/>
    <w:semiHidden/>
    <w:rsid w:val="00D0610B"/>
    <w:rPr>
      <w:rFonts w:ascii="Times New Roman" w:eastAsia="SimSun" w:hAnsi="Times New Roman" w:cs="Times New Roman"/>
      <w:sz w:val="20"/>
      <w:szCs w:val="20"/>
    </w:rPr>
  </w:style>
  <w:style w:type="character" w:customStyle="1" w:styleId="CommentaireCar2">
    <w:name w:val="Commentaire Car2"/>
    <w:rsid w:val="00D0610B"/>
    <w:rPr>
      <w:rFonts w:ascii="Times New Roman" w:eastAsia="SimSun" w:hAnsi="Times New Roman" w:cs="Times New Roman"/>
      <w:sz w:val="20"/>
      <w:szCs w:val="20"/>
    </w:rPr>
  </w:style>
  <w:style w:type="paragraph" w:customStyle="1" w:styleId="Default2">
    <w:name w:val="Default2"/>
    <w:rsid w:val="00D0610B"/>
    <w:pPr>
      <w:autoSpaceDE w:val="0"/>
      <w:autoSpaceDN w:val="0"/>
      <w:adjustRightInd w:val="0"/>
    </w:pPr>
    <w:rPr>
      <w:rFonts w:ascii="Times New Roman" w:hAnsi="Times New Roman"/>
      <w:color w:val="000000"/>
      <w:sz w:val="24"/>
      <w:szCs w:val="24"/>
      <w:lang w:eastAsia="fr-FR"/>
    </w:rPr>
  </w:style>
  <w:style w:type="character" w:customStyle="1" w:styleId="ObjetducommentaireCar2">
    <w:name w:val="Objet du commentaire Car2"/>
    <w:rsid w:val="00D0610B"/>
    <w:rPr>
      <w:rFonts w:ascii="Times New Roman" w:eastAsia="SimSun" w:hAnsi="Times New Roman" w:cs="Times New Roman"/>
      <w:b/>
      <w:bCs/>
      <w:sz w:val="20"/>
      <w:szCs w:val="20"/>
      <w:lang w:eastAsia="en-US"/>
    </w:rPr>
  </w:style>
  <w:style w:type="character" w:customStyle="1" w:styleId="Titre4Car2">
    <w:name w:val="Titre 4 Car2"/>
    <w:rsid w:val="00D0610B"/>
    <w:rPr>
      <w:rFonts w:ascii="Times New Roman" w:eastAsia="Times New Roman" w:hAnsi="Times New Roman" w:cs="Arial"/>
      <w:b/>
      <w:bCs/>
      <w:sz w:val="24"/>
      <w:szCs w:val="28"/>
      <w:lang w:eastAsia="en-US"/>
    </w:rPr>
  </w:style>
  <w:style w:type="character" w:customStyle="1" w:styleId="TitreCar2">
    <w:name w:val="Titre Car2"/>
    <w:aliases w:val="Texte Car1"/>
    <w:uiPriority w:val="10"/>
    <w:rsid w:val="00D0610B"/>
    <w:rPr>
      <w:rFonts w:ascii="Times New Roman" w:eastAsia="Times New Roman" w:hAnsi="Times New Roman"/>
      <w:bCs/>
      <w:kern w:val="28"/>
      <w:sz w:val="24"/>
      <w:szCs w:val="32"/>
      <w:lang w:val="x-none" w:eastAsia="en-US"/>
    </w:rPr>
  </w:style>
  <w:style w:type="paragraph" w:customStyle="1" w:styleId="TexteBase3">
    <w:name w:val="#Texte_Base3"/>
    <w:basedOn w:val="Normal"/>
    <w:rsid w:val="00D0610B"/>
    <w:pPr>
      <w:jc w:val="both"/>
    </w:pPr>
    <w:rPr>
      <w:rFonts w:eastAsia="Times New Roman"/>
      <w:szCs w:val="20"/>
    </w:rPr>
  </w:style>
  <w:style w:type="paragraph" w:customStyle="1" w:styleId="Niveau1-Partie2">
    <w:name w:val="#Niveau1-Partie2"/>
    <w:basedOn w:val="TexteBase"/>
    <w:rsid w:val="00D0610B"/>
    <w:pPr>
      <w:jc w:val="left"/>
    </w:pPr>
    <w:rPr>
      <w:rFonts w:ascii="Arial" w:hAnsi="Arial"/>
      <w:b/>
      <w:bCs/>
      <w:color w:val="0000FF"/>
      <w:sz w:val="44"/>
    </w:rPr>
  </w:style>
  <w:style w:type="paragraph" w:customStyle="1" w:styleId="Niveau3-Article2">
    <w:name w:val="#Niveau3-Article2"/>
    <w:basedOn w:val="TexteBase"/>
    <w:rsid w:val="00D0610B"/>
    <w:pPr>
      <w:spacing w:before="240"/>
      <w:jc w:val="left"/>
    </w:pPr>
    <w:rPr>
      <w:rFonts w:ascii="Arial" w:hAnsi="Arial"/>
      <w:b/>
      <w:bCs/>
      <w:color w:val="0000FF"/>
      <w:sz w:val="28"/>
    </w:rPr>
  </w:style>
  <w:style w:type="paragraph" w:customStyle="1" w:styleId="Niveau2-Chapitre2">
    <w:name w:val="#Niveau2-Chapitre2"/>
    <w:basedOn w:val="TexteBase"/>
    <w:rsid w:val="00D0610B"/>
    <w:pPr>
      <w:spacing w:before="480" w:after="240"/>
      <w:jc w:val="left"/>
    </w:pPr>
    <w:rPr>
      <w:rFonts w:ascii="Arial" w:hAnsi="Arial"/>
      <w:b/>
      <w:bCs/>
      <w:color w:val="0000FF"/>
      <w:sz w:val="36"/>
    </w:rPr>
  </w:style>
  <w:style w:type="paragraph" w:customStyle="1" w:styleId="Niveau-Alina2">
    <w:name w:val="#Niveau-Alinéa2"/>
    <w:basedOn w:val="TexteBase"/>
    <w:rsid w:val="00D0610B"/>
    <w:pPr>
      <w:spacing w:before="120"/>
    </w:pPr>
    <w:rPr>
      <w:rFonts w:ascii="Arial" w:hAnsi="Arial"/>
      <w:b/>
      <w:bCs/>
    </w:rPr>
  </w:style>
  <w:style w:type="paragraph" w:customStyle="1" w:styleId="Texte-PucesTirets1">
    <w:name w:val="#Texte-PucesTirets1"/>
    <w:basedOn w:val="Normal"/>
    <w:rsid w:val="00D0610B"/>
    <w:pPr>
      <w:jc w:val="both"/>
    </w:pPr>
    <w:rPr>
      <w:lang w:eastAsia="fr-FR"/>
    </w:rPr>
  </w:style>
  <w:style w:type="paragraph" w:customStyle="1" w:styleId="Niveau0-Livre2">
    <w:name w:val="#Niveau0-Livre2"/>
    <w:basedOn w:val="TexteBase"/>
    <w:rsid w:val="00D0610B"/>
    <w:pPr>
      <w:jc w:val="center"/>
    </w:pPr>
    <w:rPr>
      <w:rFonts w:ascii="Arial Black" w:hAnsi="Arial Black"/>
      <w:color w:val="0000FF"/>
      <w:sz w:val="96"/>
    </w:rPr>
  </w:style>
  <w:style w:type="character" w:customStyle="1" w:styleId="Emphaseple11">
    <w:name w:val="Emphase pâle11"/>
    <w:rsid w:val="00D0610B"/>
    <w:rPr>
      <w:rFonts w:ascii="Times New Roman" w:hAnsi="Times New Roman" w:cs="Times New Roman"/>
      <w:color w:val="auto"/>
      <w:sz w:val="24"/>
      <w:szCs w:val="24"/>
    </w:rPr>
  </w:style>
  <w:style w:type="paragraph" w:customStyle="1" w:styleId="Paragraphedeliste21">
    <w:name w:val="Paragraphe de liste21"/>
    <w:basedOn w:val="Normal"/>
    <w:rsid w:val="00D0610B"/>
    <w:pPr>
      <w:ind w:left="720"/>
      <w:contextualSpacing/>
    </w:pPr>
    <w:rPr>
      <w:rFonts w:eastAsia="Times New Roman"/>
    </w:rPr>
  </w:style>
  <w:style w:type="character" w:customStyle="1" w:styleId="TitleChar1">
    <w:name w:val="Title Char1"/>
    <w:aliases w:val="Texte Char1"/>
    <w:rsid w:val="00D0610B"/>
    <w:rPr>
      <w:rFonts w:ascii="Times New Roman" w:hAnsi="Times New Roman" w:cs="Times New Roman"/>
      <w:b/>
      <w:bCs/>
      <w:kern w:val="28"/>
      <w:sz w:val="32"/>
      <w:szCs w:val="32"/>
    </w:rPr>
  </w:style>
  <w:style w:type="character" w:customStyle="1" w:styleId="Heading1Char1">
    <w:name w:val="Heading 1 Char1"/>
    <w:rsid w:val="00D0610B"/>
    <w:rPr>
      <w:rFonts w:ascii="Cambria" w:hAnsi="Cambria" w:cs="Times New Roman"/>
      <w:b/>
      <w:bCs/>
      <w:color w:val="365F91"/>
      <w:sz w:val="28"/>
      <w:szCs w:val="28"/>
    </w:rPr>
  </w:style>
  <w:style w:type="paragraph" w:customStyle="1" w:styleId="PASSEPORTSPORTIF1">
    <w:name w:val="PASSEPORT SPORTIF1"/>
    <w:autoRedefine/>
    <w:rsid w:val="00D0610B"/>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1">
    <w:name w:val="Liste en cours21"/>
    <w:rsid w:val="00D0610B"/>
  </w:style>
  <w:style w:type="numbering" w:customStyle="1" w:styleId="Style11">
    <w:name w:val="Style11"/>
    <w:rsid w:val="00D0610B"/>
  </w:style>
  <w:style w:type="paragraph" w:customStyle="1" w:styleId="default10">
    <w:name w:val="default1"/>
    <w:basedOn w:val="Normal"/>
    <w:rsid w:val="00D0610B"/>
    <w:rPr>
      <w:rFonts w:eastAsia="Times New Roman"/>
      <w:lang w:eastAsia="fr-FR"/>
    </w:rPr>
  </w:style>
  <w:style w:type="paragraph" w:customStyle="1" w:styleId="yiv8001063109msonormal1">
    <w:name w:val="yiv8001063109msonormal1"/>
    <w:basedOn w:val="Normal"/>
    <w:rsid w:val="00D0610B"/>
    <w:pPr>
      <w:spacing w:before="100" w:beforeAutospacing="1" w:after="100" w:afterAutospacing="1"/>
    </w:pPr>
    <w:rPr>
      <w:rFonts w:ascii="Times" w:eastAsia="MS ??" w:hAnsi="Times"/>
      <w:sz w:val="20"/>
      <w:szCs w:val="20"/>
      <w:lang w:val="en-GB"/>
    </w:rPr>
  </w:style>
  <w:style w:type="character" w:customStyle="1" w:styleId="Car161">
    <w:name w:val="Car161"/>
    <w:rsid w:val="00D0610B"/>
    <w:rPr>
      <w:rFonts w:ascii="Arial Narrow" w:hAnsi="Arial Narrow" w:cs="Times New Roman"/>
      <w:b/>
      <w:sz w:val="30"/>
      <w:szCs w:val="30"/>
      <w:u w:val="single"/>
      <w:lang w:val="fr-FR" w:eastAsia="x-none"/>
    </w:rPr>
  </w:style>
  <w:style w:type="character" w:customStyle="1" w:styleId="Car151">
    <w:name w:val="Car151"/>
    <w:rsid w:val="00D0610B"/>
    <w:rPr>
      <w:rFonts w:ascii="Arial Narrow" w:hAnsi="Arial Narrow" w:cs="Times New Roman"/>
      <w:b/>
      <w:sz w:val="30"/>
      <w:szCs w:val="30"/>
      <w:u w:val="single"/>
      <w:lang w:val="fr-FR" w:eastAsia="x-none"/>
    </w:rPr>
  </w:style>
  <w:style w:type="character" w:customStyle="1" w:styleId="Car141">
    <w:name w:val="Car141"/>
    <w:rsid w:val="00D0610B"/>
    <w:rPr>
      <w:rFonts w:ascii="Calibri" w:eastAsia="MS ????" w:hAnsi="Calibri" w:cs="Times New Roman"/>
      <w:color w:val="244061"/>
      <w:spacing w:val="-4"/>
      <w:sz w:val="28"/>
      <w:lang w:val="fr-FR" w:eastAsia="x-none"/>
    </w:rPr>
  </w:style>
  <w:style w:type="character" w:customStyle="1" w:styleId="Car131">
    <w:name w:val="Car131"/>
    <w:rsid w:val="00D0610B"/>
    <w:rPr>
      <w:rFonts w:ascii="Calibri" w:hAnsi="Calibri"/>
      <w:bCs/>
      <w:color w:val="365F91"/>
      <w:spacing w:val="10"/>
      <w:sz w:val="24"/>
      <w:szCs w:val="22"/>
      <w:lang w:eastAsia="en-US"/>
    </w:rPr>
  </w:style>
  <w:style w:type="character" w:customStyle="1" w:styleId="Titre5Car2">
    <w:name w:val="Titre 5 Car2"/>
    <w:rsid w:val="00D0610B"/>
    <w:rPr>
      <w:rFonts w:ascii="Calibri" w:hAnsi="Calibri"/>
      <w:b/>
      <w:bCs/>
      <w:i/>
      <w:iCs/>
      <w:sz w:val="26"/>
      <w:szCs w:val="26"/>
      <w:lang w:val="x-none" w:eastAsia="x-none" w:bidi="ar-SA"/>
    </w:rPr>
  </w:style>
  <w:style w:type="character" w:customStyle="1" w:styleId="Titre6Car2">
    <w:name w:val="Titre 6 Car2"/>
    <w:rsid w:val="00D0610B"/>
    <w:rPr>
      <w:rFonts w:ascii="Calibri" w:eastAsia="MS ????" w:hAnsi="Calibri"/>
      <w:color w:val="17365D"/>
      <w:spacing w:val="10"/>
      <w:sz w:val="24"/>
      <w:szCs w:val="22"/>
      <w:lang w:val="fr-FR" w:eastAsia="en-US" w:bidi="ar-SA"/>
    </w:rPr>
  </w:style>
  <w:style w:type="character" w:customStyle="1" w:styleId="Titre7Car2">
    <w:name w:val="Titre 7 Car2"/>
    <w:rsid w:val="00D0610B"/>
    <w:rPr>
      <w:rFonts w:ascii="Calibri" w:eastAsia="MS ????" w:hAnsi="Calibri"/>
      <w:i/>
      <w:iCs/>
      <w:caps/>
      <w:color w:val="943634"/>
      <w:spacing w:val="10"/>
      <w:sz w:val="22"/>
      <w:szCs w:val="22"/>
      <w:lang w:val="fr-FR" w:eastAsia="en-US" w:bidi="ar-SA"/>
    </w:rPr>
  </w:style>
  <w:style w:type="paragraph" w:customStyle="1" w:styleId="Standard1">
    <w:name w:val="Standard1"/>
    <w:rsid w:val="00D0610B"/>
    <w:pPr>
      <w:spacing w:after="200" w:line="252" w:lineRule="auto"/>
    </w:pPr>
    <w:rPr>
      <w:rFonts w:eastAsia="MS ????"/>
      <w:sz w:val="22"/>
      <w:szCs w:val="22"/>
      <w:lang w:val="en-US" w:eastAsia="en-US"/>
    </w:rPr>
  </w:style>
  <w:style w:type="paragraph" w:customStyle="1" w:styleId="Textbody1">
    <w:name w:val="Text body1"/>
    <w:basedOn w:val="Standard"/>
    <w:rsid w:val="00D0610B"/>
    <w:pPr>
      <w:spacing w:after="120"/>
    </w:pPr>
  </w:style>
  <w:style w:type="paragraph" w:customStyle="1" w:styleId="Heading1">
    <w:name w:val="Heading1"/>
    <w:basedOn w:val="Standard"/>
    <w:next w:val="Textbody"/>
    <w:rsid w:val="00D0610B"/>
    <w:pPr>
      <w:keepNext/>
      <w:spacing w:before="240" w:after="120"/>
    </w:pPr>
    <w:rPr>
      <w:rFonts w:ascii="Arial" w:hAnsi="Arial"/>
      <w:sz w:val="28"/>
      <w:szCs w:val="28"/>
    </w:rPr>
  </w:style>
  <w:style w:type="paragraph" w:customStyle="1" w:styleId="Index1">
    <w:name w:val="Index1"/>
    <w:basedOn w:val="Standard"/>
    <w:rsid w:val="00D0610B"/>
    <w:pPr>
      <w:suppressLineNumbers/>
    </w:pPr>
  </w:style>
  <w:style w:type="paragraph" w:customStyle="1" w:styleId="Sansinterligne11">
    <w:name w:val="Sans interligne11"/>
    <w:basedOn w:val="Normal"/>
    <w:rsid w:val="00D0610B"/>
    <w:pPr>
      <w:spacing w:line="276" w:lineRule="auto"/>
    </w:pPr>
    <w:rPr>
      <w:rFonts w:ascii="Arial Narrow" w:hAnsi="Arial Narrow"/>
      <w:b/>
      <w:sz w:val="30"/>
      <w:szCs w:val="30"/>
      <w:u w:val="single"/>
      <w:lang w:eastAsia="x-none"/>
    </w:rPr>
  </w:style>
  <w:style w:type="character" w:customStyle="1" w:styleId="NoSpacingChar1">
    <w:name w:val="No Spacing Char1"/>
    <w:rsid w:val="00D0610B"/>
    <w:rPr>
      <w:rFonts w:ascii="Arial Narrow" w:eastAsia="SimSun" w:hAnsi="Arial Narrow"/>
      <w:b/>
      <w:sz w:val="30"/>
      <w:szCs w:val="30"/>
      <w:u w:val="single"/>
      <w:lang w:val="fr-FR" w:eastAsia="x-none" w:bidi="ar-SA"/>
    </w:rPr>
  </w:style>
  <w:style w:type="paragraph" w:customStyle="1" w:styleId="Citation11">
    <w:name w:val="Citation11"/>
    <w:basedOn w:val="Normal"/>
    <w:next w:val="Normal"/>
    <w:rsid w:val="00D0610B"/>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1">
    <w:name w:val="Quote Char1"/>
    <w:rsid w:val="00D0610B"/>
    <w:rPr>
      <w:rFonts w:ascii="Calibri" w:eastAsia="MS ????" w:hAnsi="Calibri"/>
      <w:i/>
      <w:iCs/>
      <w:sz w:val="22"/>
      <w:szCs w:val="22"/>
      <w:lang w:val="fr-FR" w:eastAsia="x-none" w:bidi="ar-SA"/>
    </w:rPr>
  </w:style>
  <w:style w:type="paragraph" w:customStyle="1" w:styleId="Citationintense11">
    <w:name w:val="Citation intense11"/>
    <w:basedOn w:val="Normal"/>
    <w:next w:val="Normal"/>
    <w:rsid w:val="00D0610B"/>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1">
    <w:name w:val="Intense Quote Char1"/>
    <w:rsid w:val="00D0610B"/>
    <w:rPr>
      <w:rFonts w:ascii="Calibri" w:eastAsia="MS ????" w:hAnsi="Calibri"/>
      <w:caps/>
      <w:color w:val="622423"/>
      <w:spacing w:val="5"/>
      <w:lang w:val="en-US" w:eastAsia="x-none" w:bidi="ar-SA"/>
    </w:rPr>
  </w:style>
  <w:style w:type="character" w:customStyle="1" w:styleId="Emphaseintense11">
    <w:name w:val="Emphase intense11"/>
    <w:rsid w:val="00D0610B"/>
    <w:rPr>
      <w:i/>
      <w:caps/>
      <w:spacing w:val="10"/>
      <w:sz w:val="20"/>
    </w:rPr>
  </w:style>
  <w:style w:type="character" w:customStyle="1" w:styleId="Rfrenceple11">
    <w:name w:val="Référence pâle11"/>
    <w:rsid w:val="00D0610B"/>
    <w:rPr>
      <w:rFonts w:ascii="Cambria" w:eastAsia="MS ??" w:hAnsi="Cambria" w:cs="Times New Roman"/>
      <w:i/>
      <w:iCs/>
      <w:color w:val="622423"/>
    </w:rPr>
  </w:style>
  <w:style w:type="character" w:customStyle="1" w:styleId="Rfrenceintense11">
    <w:name w:val="Référence intense11"/>
    <w:rsid w:val="00D0610B"/>
    <w:rPr>
      <w:rFonts w:ascii="Cambria" w:eastAsia="MS ??" w:hAnsi="Cambria"/>
      <w:b/>
      <w:i/>
      <w:color w:val="622423"/>
    </w:rPr>
  </w:style>
  <w:style w:type="character" w:customStyle="1" w:styleId="Titredulivre11">
    <w:name w:val="Titre du livre11"/>
    <w:rsid w:val="00D0610B"/>
    <w:rPr>
      <w:caps/>
      <w:color w:val="622423"/>
      <w:spacing w:val="5"/>
      <w:u w:color="622423"/>
    </w:rPr>
  </w:style>
  <w:style w:type="paragraph" w:customStyle="1" w:styleId="En-ttedetabledesmatires11">
    <w:name w:val="En-tête de table des matières11"/>
    <w:basedOn w:val="Titre1"/>
    <w:next w:val="Normal"/>
    <w:semiHidden/>
    <w:rsid w:val="00D0610B"/>
    <w:pPr>
      <w:keepNext w:val="0"/>
      <w:spacing w:before="0" w:after="0"/>
      <w:jc w:val="center"/>
      <w:outlineLvl w:val="9"/>
    </w:pPr>
    <w:rPr>
      <w:rFonts w:ascii="Arial Narrow" w:eastAsia="MS ??" w:hAnsi="Arial Narrow"/>
      <w:b w:val="0"/>
      <w:kern w:val="0"/>
      <w:szCs w:val="30"/>
      <w:u w:val="single"/>
    </w:rPr>
  </w:style>
  <w:style w:type="character" w:customStyle="1" w:styleId="Textedelespacerserv11">
    <w:name w:val="Texte de l'espace réservé11"/>
    <w:semiHidden/>
    <w:rsid w:val="00D0610B"/>
    <w:rPr>
      <w:rFonts w:cs="Times New Roman"/>
      <w:color w:val="808080"/>
    </w:rPr>
  </w:style>
  <w:style w:type="table" w:customStyle="1" w:styleId="Grillemoyenne3-Accent211">
    <w:name w:val="Grille moyenne 3 - Accent 211"/>
    <w:rsid w:val="00D0610B"/>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Tramemoyenne2-Accent211">
    <w:name w:val="Trame moyenne 2 - Accent 211"/>
    <w:rsid w:val="00D0610B"/>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customStyle="1" w:styleId="soustitre1">
    <w:name w:val="sous titre1"/>
    <w:basedOn w:val="Normal"/>
    <w:rsid w:val="00D0610B"/>
    <w:pPr>
      <w:ind w:left="720"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1">
    <w:name w:val="Grille moyenne 311"/>
    <w:rsid w:val="00D0610B"/>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1">
    <w:name w:val="Ombrage clair11"/>
    <w:rsid w:val="00D0610B"/>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1">
    <w:name w:val="yiv2348590462msonormal1"/>
    <w:basedOn w:val="Normal"/>
    <w:rsid w:val="00D0610B"/>
    <w:pPr>
      <w:spacing w:before="100" w:beforeAutospacing="1" w:after="100" w:afterAutospacing="1"/>
    </w:pPr>
    <w:rPr>
      <w:rFonts w:ascii="Times" w:eastAsia="MS ??" w:hAnsi="Times"/>
      <w:sz w:val="20"/>
      <w:szCs w:val="20"/>
      <w:lang w:val="en-GB"/>
    </w:rPr>
  </w:style>
  <w:style w:type="paragraph" w:customStyle="1" w:styleId="TexteAvant6pts2">
    <w:name w:val="#Texte_Avant6pts2"/>
    <w:basedOn w:val="Normal"/>
    <w:rsid w:val="00D0610B"/>
    <w:pPr>
      <w:spacing w:before="120"/>
      <w:jc w:val="both"/>
    </w:pPr>
    <w:rPr>
      <w:rFonts w:ascii="Calibri" w:hAnsi="Calibri"/>
    </w:rPr>
  </w:style>
  <w:style w:type="character" w:customStyle="1" w:styleId="TexteAvant6ptsCar2">
    <w:name w:val="#Texte_Avant6pts Car2"/>
    <w:rsid w:val="00D0610B"/>
    <w:rPr>
      <w:rFonts w:eastAsia="SimSun"/>
      <w:sz w:val="24"/>
      <w:szCs w:val="24"/>
      <w:lang w:val="fr-FR" w:eastAsia="en-US" w:bidi="ar-SA"/>
    </w:rPr>
  </w:style>
  <w:style w:type="character" w:customStyle="1" w:styleId="Titre8Car2">
    <w:name w:val="Titre 8 Car2"/>
    <w:rsid w:val="00D0610B"/>
    <w:rPr>
      <w:rFonts w:eastAsia="Times New Roman"/>
      <w:i/>
      <w:iCs/>
      <w:sz w:val="24"/>
      <w:szCs w:val="24"/>
      <w:lang w:val="x-none" w:eastAsia="x-none"/>
    </w:rPr>
  </w:style>
  <w:style w:type="character" w:customStyle="1" w:styleId="En-tteCar4">
    <w:name w:val="En-tête Car4"/>
    <w:rsid w:val="00D0610B"/>
    <w:rPr>
      <w:rFonts w:ascii="Times New Roman" w:eastAsia="SimSun" w:hAnsi="Times New Roman" w:cs="Times New Roman"/>
      <w:sz w:val="24"/>
      <w:szCs w:val="24"/>
    </w:rPr>
  </w:style>
  <w:style w:type="character" w:customStyle="1" w:styleId="PieddepageCar4">
    <w:name w:val="Pied de page Car4"/>
    <w:uiPriority w:val="99"/>
    <w:rsid w:val="00D0610B"/>
    <w:rPr>
      <w:rFonts w:ascii="Times New Roman" w:eastAsia="SimSun" w:hAnsi="Times New Roman" w:cs="Times New Roman"/>
      <w:sz w:val="24"/>
      <w:szCs w:val="24"/>
    </w:rPr>
  </w:style>
  <w:style w:type="paragraph" w:customStyle="1" w:styleId="Default3">
    <w:name w:val="Default3"/>
    <w:rsid w:val="00D0610B"/>
    <w:pPr>
      <w:autoSpaceDE w:val="0"/>
      <w:autoSpaceDN w:val="0"/>
      <w:adjustRightInd w:val="0"/>
    </w:pPr>
    <w:rPr>
      <w:rFonts w:ascii="Times New Roman" w:hAnsi="Times New Roman"/>
      <w:color w:val="000000"/>
      <w:sz w:val="24"/>
      <w:szCs w:val="24"/>
      <w:lang w:eastAsia="fr-FR"/>
    </w:rPr>
  </w:style>
  <w:style w:type="paragraph" w:customStyle="1" w:styleId="TexteBase4">
    <w:name w:val="#Texte_Base4"/>
    <w:basedOn w:val="Normal"/>
    <w:rsid w:val="00D0610B"/>
    <w:pPr>
      <w:jc w:val="both"/>
    </w:pPr>
    <w:rPr>
      <w:rFonts w:eastAsia="Times New Roman"/>
      <w:szCs w:val="20"/>
    </w:rPr>
  </w:style>
  <w:style w:type="paragraph" w:customStyle="1" w:styleId="Niveau3-Article3">
    <w:name w:val="#Niveau3-Article3"/>
    <w:basedOn w:val="TexteBase"/>
    <w:rsid w:val="00D0610B"/>
    <w:pPr>
      <w:spacing w:before="240"/>
      <w:jc w:val="left"/>
    </w:pPr>
    <w:rPr>
      <w:rFonts w:ascii="Arial" w:hAnsi="Arial"/>
      <w:b/>
      <w:bCs/>
      <w:color w:val="0000FF"/>
      <w:sz w:val="28"/>
    </w:rPr>
  </w:style>
  <w:style w:type="paragraph" w:customStyle="1" w:styleId="Niveau-Alina3">
    <w:name w:val="#Niveau-Alinéa3"/>
    <w:basedOn w:val="TexteBase"/>
    <w:rsid w:val="00D0610B"/>
    <w:pPr>
      <w:spacing w:before="120"/>
    </w:pPr>
    <w:rPr>
      <w:rFonts w:ascii="Arial" w:hAnsi="Arial"/>
      <w:b/>
      <w:bCs/>
    </w:rPr>
  </w:style>
  <w:style w:type="paragraph" w:customStyle="1" w:styleId="Niveau0-Livre3">
    <w:name w:val="#Niveau0-Livre3"/>
    <w:basedOn w:val="TexteBase"/>
    <w:rsid w:val="00D0610B"/>
    <w:pPr>
      <w:jc w:val="center"/>
    </w:pPr>
    <w:rPr>
      <w:rFonts w:ascii="Arial Black" w:hAnsi="Arial Black"/>
      <w:color w:val="0000FF"/>
      <w:sz w:val="96"/>
    </w:rPr>
  </w:style>
  <w:style w:type="character" w:customStyle="1" w:styleId="En-tteCar5">
    <w:name w:val="En-tête Car5"/>
    <w:rsid w:val="00D0610B"/>
    <w:rPr>
      <w:rFonts w:ascii="Times New Roman" w:eastAsia="SimSun" w:hAnsi="Times New Roman" w:cs="Times New Roman"/>
      <w:sz w:val="24"/>
      <w:szCs w:val="24"/>
    </w:rPr>
  </w:style>
  <w:style w:type="character" w:customStyle="1" w:styleId="PieddepageCar5">
    <w:name w:val="Pied de page Car5"/>
    <w:uiPriority w:val="99"/>
    <w:rsid w:val="00D0610B"/>
    <w:rPr>
      <w:rFonts w:ascii="Times New Roman" w:eastAsia="SimSun" w:hAnsi="Times New Roman" w:cs="Times New Roman"/>
      <w:sz w:val="24"/>
      <w:szCs w:val="24"/>
    </w:rPr>
  </w:style>
  <w:style w:type="paragraph" w:customStyle="1" w:styleId="TexteBase5">
    <w:name w:val="#Texte_Base5"/>
    <w:basedOn w:val="Normal"/>
    <w:rsid w:val="00D0610B"/>
    <w:pPr>
      <w:jc w:val="both"/>
    </w:pPr>
    <w:rPr>
      <w:rFonts w:eastAsia="Times New Roman"/>
      <w:szCs w:val="20"/>
    </w:rPr>
  </w:style>
  <w:style w:type="paragraph" w:customStyle="1" w:styleId="Niveau1-Partie3">
    <w:name w:val="#Niveau1-Partie3"/>
    <w:basedOn w:val="TexteBase"/>
    <w:rsid w:val="00D0610B"/>
    <w:pPr>
      <w:jc w:val="left"/>
    </w:pPr>
    <w:rPr>
      <w:rFonts w:ascii="Arial" w:hAnsi="Arial"/>
      <w:b/>
      <w:bCs/>
      <w:color w:val="0000FF"/>
      <w:sz w:val="44"/>
    </w:rPr>
  </w:style>
  <w:style w:type="paragraph" w:customStyle="1" w:styleId="Niveau3-Article4">
    <w:name w:val="#Niveau3-Article4"/>
    <w:basedOn w:val="TexteBase"/>
    <w:rsid w:val="00D0610B"/>
    <w:pPr>
      <w:spacing w:before="240"/>
      <w:jc w:val="left"/>
    </w:pPr>
    <w:rPr>
      <w:rFonts w:ascii="Arial" w:hAnsi="Arial"/>
      <w:b/>
      <w:bCs/>
      <w:color w:val="0000FF"/>
      <w:sz w:val="28"/>
    </w:rPr>
  </w:style>
  <w:style w:type="paragraph" w:customStyle="1" w:styleId="Niveau-Alina4">
    <w:name w:val="#Niveau-Alinéa4"/>
    <w:basedOn w:val="TexteBase"/>
    <w:rsid w:val="00D0610B"/>
    <w:pPr>
      <w:spacing w:before="120"/>
    </w:pPr>
    <w:rPr>
      <w:rFonts w:ascii="Arial" w:hAnsi="Arial"/>
      <w:b/>
      <w:bCs/>
    </w:rPr>
  </w:style>
  <w:style w:type="paragraph" w:customStyle="1" w:styleId="Niveau0-Livre4">
    <w:name w:val="#Niveau0-Livre4"/>
    <w:basedOn w:val="TexteBase"/>
    <w:rsid w:val="00D0610B"/>
    <w:pPr>
      <w:jc w:val="center"/>
    </w:pPr>
    <w:rPr>
      <w:rFonts w:ascii="Arial Black" w:hAnsi="Arial Black"/>
      <w:color w:val="0000FF"/>
      <w:sz w:val="96"/>
    </w:rPr>
  </w:style>
  <w:style w:type="paragraph" w:customStyle="1" w:styleId="Paragraphedeliste22">
    <w:name w:val="Paragraphe de liste22"/>
    <w:basedOn w:val="Normal"/>
    <w:rsid w:val="00D0610B"/>
    <w:pPr>
      <w:ind w:left="720"/>
      <w:contextualSpacing/>
    </w:pPr>
    <w:rPr>
      <w:rFonts w:eastAsia="Times New Roman"/>
    </w:rPr>
  </w:style>
  <w:style w:type="character" w:customStyle="1" w:styleId="Titre1Car3">
    <w:name w:val="Titre 1 Car3"/>
    <w:rsid w:val="00D0610B"/>
    <w:rPr>
      <w:rFonts w:ascii="Arial" w:eastAsia="SimSun" w:hAnsi="Arial" w:cs="Arial"/>
      <w:b/>
      <w:bCs/>
      <w:kern w:val="32"/>
      <w:sz w:val="32"/>
      <w:szCs w:val="32"/>
      <w:lang w:eastAsia="en-US"/>
    </w:rPr>
  </w:style>
  <w:style w:type="character" w:customStyle="1" w:styleId="Titre2Car3">
    <w:name w:val="Titre 2 Car3"/>
    <w:rsid w:val="00D0610B"/>
    <w:rPr>
      <w:rFonts w:ascii="Times New Roman" w:eastAsia="SimSun" w:hAnsi="Times New Roman" w:cs="Arial"/>
      <w:b/>
      <w:bCs/>
      <w:iCs/>
      <w:color w:val="548DD4"/>
      <w:sz w:val="28"/>
      <w:szCs w:val="28"/>
      <w:lang w:eastAsia="en-US"/>
    </w:rPr>
  </w:style>
  <w:style w:type="character" w:customStyle="1" w:styleId="Titre3Car3">
    <w:name w:val="Titre 3 Car3"/>
    <w:rsid w:val="00D0610B"/>
    <w:rPr>
      <w:rFonts w:ascii="Times New Roman" w:eastAsia="SimSun" w:hAnsi="Times New Roman" w:cs="Arial"/>
      <w:b/>
      <w:bCs/>
      <w:color w:val="548DD4"/>
      <w:sz w:val="26"/>
      <w:szCs w:val="26"/>
      <w:lang w:eastAsia="en-US"/>
    </w:rPr>
  </w:style>
  <w:style w:type="character" w:customStyle="1" w:styleId="En-tteCar6">
    <w:name w:val="En-tête Car6"/>
    <w:rsid w:val="00D0610B"/>
    <w:rPr>
      <w:rFonts w:ascii="Times New Roman" w:eastAsia="SimSun" w:hAnsi="Times New Roman" w:cs="Times New Roman"/>
      <w:sz w:val="24"/>
      <w:szCs w:val="24"/>
    </w:rPr>
  </w:style>
  <w:style w:type="character" w:customStyle="1" w:styleId="PieddepageCar6">
    <w:name w:val="Pied de page Car6"/>
    <w:uiPriority w:val="99"/>
    <w:rsid w:val="00D0610B"/>
    <w:rPr>
      <w:rFonts w:ascii="Times New Roman" w:eastAsia="SimSun" w:hAnsi="Times New Roman" w:cs="Times New Roman"/>
      <w:sz w:val="24"/>
      <w:szCs w:val="24"/>
    </w:rPr>
  </w:style>
  <w:style w:type="character" w:customStyle="1" w:styleId="Titre8Car3">
    <w:name w:val="Titre 8 Car3"/>
    <w:rsid w:val="00D0610B"/>
    <w:rPr>
      <w:rFonts w:eastAsia="Times New Roman"/>
      <w:i/>
      <w:iCs/>
      <w:sz w:val="24"/>
      <w:szCs w:val="24"/>
      <w:lang w:val="x-none" w:eastAsia="x-none"/>
    </w:rPr>
  </w:style>
  <w:style w:type="paragraph" w:customStyle="1" w:styleId="Default11">
    <w:name w:val="Default11"/>
    <w:rsid w:val="00D0610B"/>
    <w:pPr>
      <w:autoSpaceDE w:val="0"/>
      <w:autoSpaceDN w:val="0"/>
      <w:adjustRightInd w:val="0"/>
    </w:pPr>
    <w:rPr>
      <w:rFonts w:ascii="Times New Roman" w:hAnsi="Times New Roman"/>
      <w:color w:val="000000"/>
      <w:sz w:val="24"/>
      <w:szCs w:val="24"/>
      <w:lang w:eastAsia="fr-FR"/>
    </w:rPr>
  </w:style>
  <w:style w:type="paragraph" w:customStyle="1" w:styleId="TexteBase11">
    <w:name w:val="#Texte_Base11"/>
    <w:basedOn w:val="Normal"/>
    <w:rsid w:val="00D0610B"/>
    <w:pPr>
      <w:jc w:val="both"/>
    </w:pPr>
    <w:rPr>
      <w:rFonts w:eastAsia="Times New Roman"/>
      <w:szCs w:val="20"/>
    </w:rPr>
  </w:style>
  <w:style w:type="paragraph" w:customStyle="1" w:styleId="Niveau1-Partie11">
    <w:name w:val="#Niveau1-Partie11"/>
    <w:basedOn w:val="TexteBase"/>
    <w:rsid w:val="00D0610B"/>
    <w:pPr>
      <w:jc w:val="left"/>
    </w:pPr>
    <w:rPr>
      <w:rFonts w:ascii="Arial" w:hAnsi="Arial"/>
      <w:b/>
      <w:bCs/>
      <w:color w:val="0000FF"/>
      <w:sz w:val="44"/>
    </w:rPr>
  </w:style>
  <w:style w:type="paragraph" w:customStyle="1" w:styleId="Niveau-Alina11">
    <w:name w:val="#Niveau-Alinéa11"/>
    <w:basedOn w:val="TexteBase"/>
    <w:rsid w:val="00D0610B"/>
    <w:pPr>
      <w:spacing w:before="120"/>
    </w:pPr>
    <w:rPr>
      <w:rFonts w:ascii="Arial" w:hAnsi="Arial"/>
      <w:b/>
      <w:bCs/>
    </w:rPr>
  </w:style>
  <w:style w:type="paragraph" w:customStyle="1" w:styleId="TexteBase21">
    <w:name w:val="#Texte_Base21"/>
    <w:basedOn w:val="Normal"/>
    <w:rsid w:val="00D0610B"/>
    <w:pPr>
      <w:jc w:val="both"/>
    </w:pPr>
    <w:rPr>
      <w:rFonts w:eastAsia="Times New Roman"/>
      <w:szCs w:val="20"/>
    </w:rPr>
  </w:style>
  <w:style w:type="paragraph" w:customStyle="1" w:styleId="Niveau1-Partie21">
    <w:name w:val="#Niveau1-Partie21"/>
    <w:basedOn w:val="TexteBase"/>
    <w:rsid w:val="00D0610B"/>
    <w:pPr>
      <w:jc w:val="left"/>
    </w:pPr>
    <w:rPr>
      <w:rFonts w:ascii="Arial" w:hAnsi="Arial"/>
      <w:b/>
      <w:bCs/>
      <w:color w:val="0000FF"/>
      <w:sz w:val="44"/>
    </w:rPr>
  </w:style>
  <w:style w:type="paragraph" w:customStyle="1" w:styleId="Niveau3-Article11">
    <w:name w:val="#Niveau3-Article11"/>
    <w:basedOn w:val="TexteBase"/>
    <w:rsid w:val="00D0610B"/>
    <w:pPr>
      <w:spacing w:before="240"/>
      <w:jc w:val="left"/>
    </w:pPr>
    <w:rPr>
      <w:rFonts w:ascii="Arial" w:hAnsi="Arial"/>
      <w:b/>
      <w:bCs/>
      <w:color w:val="0000FF"/>
      <w:sz w:val="28"/>
    </w:rPr>
  </w:style>
  <w:style w:type="character" w:styleId="Emphaseple">
    <w:name w:val="Subtle Emphasis"/>
    <w:basedOn w:val="Policepardfaut"/>
    <w:uiPriority w:val="19"/>
    <w:qFormat/>
    <w:rsid w:val="00D0610B"/>
    <w:rPr>
      <w:i/>
      <w:iCs/>
      <w:color w:val="808080" w:themeColor="text1" w:themeTint="7F"/>
    </w:rPr>
  </w:style>
  <w:style w:type="paragraph" w:styleId="Citationintense">
    <w:name w:val="Intense Quote"/>
    <w:basedOn w:val="Normal"/>
    <w:next w:val="Normal"/>
    <w:link w:val="CitationintenseCar"/>
    <w:uiPriority w:val="30"/>
    <w:qFormat/>
    <w:rsid w:val="005C2215"/>
    <w:pPr>
      <w:pBdr>
        <w:bottom w:val="single" w:sz="4" w:space="4" w:color="4F81BD" w:themeColor="accent1"/>
      </w:pBdr>
      <w:spacing w:before="200"/>
      <w:ind w:right="936"/>
    </w:pPr>
    <w:rPr>
      <w:b/>
      <w:bCs/>
      <w:i/>
      <w:iCs/>
      <w:color w:val="4F81BD" w:themeColor="accent1"/>
    </w:rPr>
  </w:style>
  <w:style w:type="character" w:customStyle="1" w:styleId="CitationintenseCar">
    <w:name w:val="Citation intense Car"/>
    <w:basedOn w:val="Policepardfaut"/>
    <w:link w:val="Citationintense"/>
    <w:uiPriority w:val="30"/>
    <w:rsid w:val="005C2215"/>
    <w:rPr>
      <w:rFonts w:ascii="Times New Roman" w:eastAsia="SimSun" w:hAnsi="Times New Roman"/>
      <w:b/>
      <w:bCs/>
      <w:i/>
      <w:iCs/>
      <w:color w:val="4F81BD" w:themeColor="accent1"/>
      <w:sz w:val="24"/>
      <w:szCs w:val="24"/>
      <w:lang w:eastAsia="en-US"/>
    </w:rPr>
  </w:style>
  <w:style w:type="character" w:styleId="Emphaseintense">
    <w:name w:val="Intense Emphasis"/>
    <w:basedOn w:val="Policepardfaut"/>
    <w:uiPriority w:val="21"/>
    <w:qFormat/>
    <w:rsid w:val="005C2215"/>
    <w:rPr>
      <w:b/>
      <w:bCs/>
      <w:i/>
      <w:iCs/>
      <w:color w:val="4F81BD" w:themeColor="accent1"/>
    </w:rPr>
  </w:style>
  <w:style w:type="character" w:styleId="Rfrenceintense">
    <w:name w:val="Intense Reference"/>
    <w:basedOn w:val="Policepardfaut"/>
    <w:uiPriority w:val="32"/>
    <w:qFormat/>
    <w:rsid w:val="005C2215"/>
    <w:rPr>
      <w:b/>
      <w:bCs/>
      <w:smallCaps/>
      <w:color w:val="C0504D" w:themeColor="accent2"/>
      <w:spacing w:val="5"/>
      <w:u w:val="single"/>
    </w:rPr>
  </w:style>
  <w:style w:type="character" w:styleId="Rfrenceple">
    <w:name w:val="Subtle Reference"/>
    <w:basedOn w:val="Policepardfaut"/>
    <w:uiPriority w:val="31"/>
    <w:qFormat/>
    <w:rsid w:val="005C2215"/>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DC5CD-0FBD-4FD3-88C6-B198F54C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24514</Words>
  <Characters>134831</Characters>
  <Application>Microsoft Office Word</Application>
  <DocSecurity>0</DocSecurity>
  <Lines>1123</Lines>
  <Paragraphs>318</Paragraphs>
  <ScaleCrop>false</ScaleCrop>
  <HeadingPairs>
    <vt:vector size="2" baseType="variant">
      <vt:variant>
        <vt:lpstr>Titre</vt:lpstr>
      </vt:variant>
      <vt:variant>
        <vt:i4>1</vt:i4>
      </vt:variant>
    </vt:vector>
  </HeadingPairs>
  <TitlesOfParts>
    <vt:vector size="1" baseType="lpstr">
      <vt:lpstr> </vt:lpstr>
    </vt:vector>
  </TitlesOfParts>
  <Company>PRO BTP</Company>
  <LinksUpToDate>false</LinksUpToDate>
  <CharactersWithSpaces>159027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Koscielny</dc:creator>
  <cp:lastModifiedBy>Olivier Koscielny</cp:lastModifiedBy>
  <cp:revision>2</cp:revision>
  <cp:lastPrinted>2014-12-15T21:25:00Z</cp:lastPrinted>
  <dcterms:created xsi:type="dcterms:W3CDTF">2015-10-06T18:41:00Z</dcterms:created>
  <dcterms:modified xsi:type="dcterms:W3CDTF">2015-10-07T00:06:00Z</dcterms:modified>
</cp:coreProperties>
</file>