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9251" w14:textId="0D9561E9" w:rsidR="00B929A5" w:rsidRDefault="00AD4366">
      <w:r>
        <w:t>Use a faster EC library than ecdsa. Perhaps use fastecdsa when ported to unix.</w:t>
      </w:r>
    </w:p>
    <w:p w14:paraId="36D9D2BB" w14:textId="41FCA722" w:rsidR="00AD4366" w:rsidRDefault="00AD4366">
      <w:r>
        <w:t>Could I combine select command with initial protocol command?</w:t>
      </w:r>
    </w:p>
    <w:p w14:paraId="14A49999" w14:textId="33F33FFD" w:rsidR="00163D56" w:rsidRDefault="00163D56">
      <w:r>
        <w:t>Apply optimisations described in a later section of the OPACITY standards.</w:t>
      </w:r>
      <w:bookmarkStart w:id="0" w:name="_GoBack"/>
      <w:bookmarkEnd w:id="0"/>
    </w:p>
    <w:sectPr w:rsidR="0016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C1"/>
    <w:rsid w:val="00163D56"/>
    <w:rsid w:val="00AD4366"/>
    <w:rsid w:val="00B929A5"/>
    <w:rsid w:val="00CE2EC1"/>
    <w:rsid w:val="00D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7844"/>
  <w15:chartTrackingRefBased/>
  <w15:docId w15:val="{73A1A346-ACC3-4FDF-9110-93EDE1CB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2017-11-16T16:58:00Z</dcterms:created>
  <dcterms:modified xsi:type="dcterms:W3CDTF">2017-11-16T17:00:00Z</dcterms:modified>
</cp:coreProperties>
</file>