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49FF" w:rsidRPr="004E03D5" w:rsidRDefault="00056B11">
      <w:pPr>
        <w:pStyle w:val="1"/>
        <w:rPr>
          <w:lang w:val="ru-RU"/>
        </w:rPr>
      </w:pPr>
      <w:bookmarkStart w:id="0" w:name="российский-университет-дружбы-народов"/>
      <w:bookmarkEnd w:id="0"/>
      <w:r w:rsidRPr="004E03D5">
        <w:rPr>
          <w:lang w:val="ru-RU"/>
        </w:rPr>
        <w:t>Российский университет дружбы народов</w:t>
      </w:r>
    </w:p>
    <w:p w:rsidR="002849FF" w:rsidRPr="004E03D5" w:rsidRDefault="00056B11">
      <w:pPr>
        <w:pStyle w:val="3"/>
        <w:rPr>
          <w:lang w:val="ru-RU"/>
        </w:rPr>
      </w:pPr>
      <w:bookmarkStart w:id="1" w:name="факультет-физико-математических-и-естест"/>
      <w:bookmarkEnd w:id="1"/>
      <w:r w:rsidRPr="004E03D5">
        <w:rPr>
          <w:lang w:val="ru-RU"/>
        </w:rPr>
        <w:t>Факультет физико-математических и естественных наук</w:t>
      </w:r>
    </w:p>
    <w:p w:rsidR="002849FF" w:rsidRDefault="00056B11">
      <w:r>
        <w:pict>
          <v:rect id="_x0000_i1025" style="width:0;height:1.5pt" o:hralign="center" o:hrstd="t" o:hr="t"/>
        </w:pict>
      </w:r>
    </w:p>
    <w:p w:rsidR="002849FF" w:rsidRPr="004E03D5" w:rsidRDefault="00056B11">
      <w:pPr>
        <w:pStyle w:val="2"/>
        <w:rPr>
          <w:lang w:val="ru-RU"/>
        </w:rPr>
      </w:pPr>
      <w:bookmarkStart w:id="2" w:name="отчёт-по-лабораторной-работе-5"/>
      <w:bookmarkEnd w:id="2"/>
      <w:r w:rsidRPr="004E03D5">
        <w:rPr>
          <w:lang w:val="ru-RU"/>
        </w:rPr>
        <w:t>Отчёт по лабораторной работе №5</w:t>
      </w:r>
    </w:p>
    <w:p w:rsidR="002849FF" w:rsidRPr="004E03D5" w:rsidRDefault="00056B11">
      <w:pPr>
        <w:pStyle w:val="3"/>
        <w:rPr>
          <w:lang w:val="ru-RU"/>
        </w:rPr>
      </w:pPr>
      <w:bookmarkStart w:id="3" w:name="основы-интерфейса-взаимодействия-пользов"/>
      <w:bookmarkEnd w:id="3"/>
      <w:r w:rsidRPr="004E03D5">
        <w:rPr>
          <w:lang w:val="ru-RU"/>
        </w:rPr>
        <w:t xml:space="preserve">Основы интерфейса взаимодействия пользователя с системой </w:t>
      </w:r>
      <w:r>
        <w:t>Unix</w:t>
      </w:r>
      <w:r w:rsidRPr="004E03D5">
        <w:rPr>
          <w:lang w:val="ru-RU"/>
        </w:rPr>
        <w:t xml:space="preserve"> на уровне командной строки</w:t>
      </w:r>
    </w:p>
    <w:p w:rsidR="002849FF" w:rsidRPr="004E03D5" w:rsidRDefault="00056B11">
      <w:pPr>
        <w:pStyle w:val="FirstParagraph"/>
        <w:rPr>
          <w:lang w:val="ru-RU"/>
        </w:rPr>
      </w:pPr>
      <w:r w:rsidRPr="004E03D5">
        <w:rPr>
          <w:b/>
          <w:lang w:val="ru-RU"/>
        </w:rPr>
        <w:t>Дисциплина:</w:t>
      </w:r>
      <w:r w:rsidRPr="004E03D5">
        <w:rPr>
          <w:lang w:val="ru-RU"/>
        </w:rPr>
        <w:t xml:space="preserve"> Операционные системы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b/>
          <w:lang w:val="ru-RU"/>
        </w:rPr>
        <w:t>Студент:</w:t>
      </w:r>
      <w:r w:rsidRPr="004E03D5">
        <w:rPr>
          <w:lang w:val="ru-RU"/>
        </w:rPr>
        <w:t xml:space="preserve"> </w:t>
      </w:r>
      <w:r w:rsidRPr="004E03D5">
        <w:rPr>
          <w:lang w:val="ru-RU"/>
        </w:rPr>
        <w:t>Оразгелдиева Огулнур</w:t>
      </w:r>
    </w:p>
    <w:p w:rsidR="002849FF" w:rsidRDefault="00056B11">
      <w:pPr>
        <w:pStyle w:val="a0"/>
      </w:pPr>
      <w:r>
        <w:rPr>
          <w:b/>
        </w:rPr>
        <w:t>Группа:</w:t>
      </w:r>
      <w:r>
        <w:t xml:space="preserve"> НПИбд-02-20</w:t>
      </w:r>
    </w:p>
    <w:p w:rsidR="002849FF" w:rsidRDefault="00056B11">
      <w:pPr>
        <w:pStyle w:val="a0"/>
      </w:pPr>
      <w:r>
        <w:rPr>
          <w:b/>
        </w:rPr>
        <w:t>Студ. номер:</w:t>
      </w:r>
      <w:r>
        <w:t xml:space="preserve"> 1032205431</w:t>
      </w:r>
    </w:p>
    <w:p w:rsidR="002849FF" w:rsidRDefault="00056B11">
      <w:pPr>
        <w:pStyle w:val="a0"/>
      </w:pPr>
      <w:r>
        <w:t>2021, Москва</w:t>
      </w:r>
    </w:p>
    <w:p w:rsidR="002849FF" w:rsidRDefault="00056B11">
      <w:r>
        <w:pict>
          <v:rect id="_x0000_i1026" style="width:0;height:1.5pt" o:hralign="center" o:hrstd="t" o:hr="t"/>
        </w:pict>
      </w:r>
    </w:p>
    <w:p w:rsidR="002849FF" w:rsidRPr="004E03D5" w:rsidRDefault="00056B11">
      <w:pPr>
        <w:pStyle w:val="FirstParagraph"/>
        <w:rPr>
          <w:lang w:val="ru-RU"/>
        </w:rPr>
      </w:pPr>
      <w:r w:rsidRPr="004E03D5">
        <w:rPr>
          <w:b/>
          <w:lang w:val="ru-RU"/>
        </w:rPr>
        <w:t>Лабораторная работа №5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b/>
          <w:lang w:val="ru-RU"/>
        </w:rPr>
        <w:t xml:space="preserve">Основы интерфейса взаимодействия пользователя с системой </w:t>
      </w:r>
      <w:r>
        <w:rPr>
          <w:b/>
        </w:rPr>
        <w:t>Unix</w:t>
      </w:r>
      <w:r w:rsidRPr="004E03D5">
        <w:rPr>
          <w:b/>
          <w:lang w:val="ru-RU"/>
        </w:rPr>
        <w:t xml:space="preserve"> на уровне командной строки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b/>
          <w:lang w:val="ru-RU"/>
        </w:rPr>
        <w:t>Цель: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t>Приобретение практических навыков взаимодействия пользоват</w:t>
      </w:r>
      <w:r w:rsidRPr="004E03D5">
        <w:rPr>
          <w:lang w:val="ru-RU"/>
        </w:rPr>
        <w:t>еля с системой посредством командной строки</w:t>
      </w:r>
    </w:p>
    <w:p w:rsidR="002849FF" w:rsidRDefault="00056B11">
      <w:r>
        <w:pict>
          <v:rect id="_x0000_i1027" style="width:0;height:1.5pt" o:hralign="center" o:hrstd="t" o:hr="t"/>
        </w:pict>
      </w:r>
    </w:p>
    <w:p w:rsidR="002849FF" w:rsidRDefault="00056B11">
      <w:pPr>
        <w:pStyle w:val="FirstParagraph"/>
      </w:pPr>
      <w:r>
        <w:rPr>
          <w:b/>
        </w:rPr>
        <w:t>Задачи:</w:t>
      </w:r>
    </w:p>
    <w:p w:rsidR="002849FF" w:rsidRDefault="00056B11">
      <w:pPr>
        <w:pStyle w:val="Compact"/>
        <w:numPr>
          <w:ilvl w:val="0"/>
          <w:numId w:val="3"/>
        </w:numPr>
      </w:pPr>
      <w:r>
        <w:t>Определить полное имя домашнего каталога</w:t>
      </w:r>
    </w:p>
    <w:p w:rsidR="002849FF" w:rsidRPr="004E03D5" w:rsidRDefault="00056B11">
      <w:pPr>
        <w:pStyle w:val="Compact"/>
        <w:numPr>
          <w:ilvl w:val="0"/>
          <w:numId w:val="3"/>
        </w:numPr>
        <w:rPr>
          <w:lang w:val="ru-RU"/>
        </w:rPr>
      </w:pPr>
      <w:r w:rsidRPr="004E03D5">
        <w:rPr>
          <w:lang w:val="ru-RU"/>
        </w:rPr>
        <w:t xml:space="preserve">Вывести содержимое каталога; использовать команду </w:t>
      </w:r>
      <w:r>
        <w:rPr>
          <w:i/>
        </w:rPr>
        <w:t>ls</w:t>
      </w:r>
      <w:r w:rsidRPr="004E03D5">
        <w:rPr>
          <w:lang w:val="ru-RU"/>
        </w:rPr>
        <w:t xml:space="preserve"> с его опциями</w:t>
      </w:r>
    </w:p>
    <w:p w:rsidR="002849FF" w:rsidRPr="004E03D5" w:rsidRDefault="00056B11">
      <w:pPr>
        <w:pStyle w:val="Compact"/>
        <w:numPr>
          <w:ilvl w:val="0"/>
          <w:numId w:val="3"/>
        </w:numPr>
        <w:rPr>
          <w:lang w:val="ru-RU"/>
        </w:rPr>
      </w:pPr>
      <w:r w:rsidRPr="004E03D5">
        <w:rPr>
          <w:lang w:val="ru-RU"/>
        </w:rPr>
        <w:t>Создать каталоги; удалить пустые/непустые каталоги</w:t>
      </w:r>
    </w:p>
    <w:p w:rsidR="002849FF" w:rsidRPr="004E03D5" w:rsidRDefault="00056B11">
      <w:pPr>
        <w:pStyle w:val="Compact"/>
        <w:numPr>
          <w:ilvl w:val="0"/>
          <w:numId w:val="3"/>
        </w:numPr>
        <w:rPr>
          <w:lang w:val="ru-RU"/>
        </w:rPr>
      </w:pPr>
      <w:r w:rsidRPr="004E03D5">
        <w:rPr>
          <w:lang w:val="ru-RU"/>
        </w:rPr>
        <w:t xml:space="preserve">Создать несколько каталогов использую одну </w:t>
      </w:r>
      <w:r w:rsidRPr="004E03D5">
        <w:rPr>
          <w:lang w:val="ru-RU"/>
        </w:rPr>
        <w:t>команду; удалить каталоги используя одну команду</w:t>
      </w:r>
    </w:p>
    <w:p w:rsidR="002849FF" w:rsidRPr="004E03D5" w:rsidRDefault="00056B11">
      <w:pPr>
        <w:pStyle w:val="Compact"/>
        <w:numPr>
          <w:ilvl w:val="0"/>
          <w:numId w:val="3"/>
        </w:numPr>
        <w:rPr>
          <w:lang w:val="ru-RU"/>
        </w:rPr>
      </w:pPr>
      <w:r w:rsidRPr="004E03D5">
        <w:rPr>
          <w:lang w:val="ru-RU"/>
        </w:rPr>
        <w:t xml:space="preserve">Использовать команду </w:t>
      </w:r>
      <w:r>
        <w:t>man</w:t>
      </w:r>
      <w:r w:rsidRPr="004E03D5">
        <w:rPr>
          <w:lang w:val="ru-RU"/>
        </w:rPr>
        <w:t xml:space="preserve"> для просмотра описания команд </w:t>
      </w:r>
      <w:r>
        <w:rPr>
          <w:i/>
        </w:rPr>
        <w:t>ls</w:t>
      </w:r>
      <w:r w:rsidRPr="004E03D5">
        <w:rPr>
          <w:lang w:val="ru-RU"/>
        </w:rPr>
        <w:t xml:space="preserve">, </w:t>
      </w:r>
      <w:r>
        <w:rPr>
          <w:i/>
        </w:rPr>
        <w:t>cd</w:t>
      </w:r>
      <w:r w:rsidRPr="004E03D5">
        <w:rPr>
          <w:lang w:val="ru-RU"/>
        </w:rPr>
        <w:t xml:space="preserve">, </w:t>
      </w:r>
      <w:r>
        <w:rPr>
          <w:i/>
        </w:rPr>
        <w:t>mkdir</w:t>
      </w:r>
      <w:r w:rsidRPr="004E03D5">
        <w:rPr>
          <w:lang w:val="ru-RU"/>
        </w:rPr>
        <w:t xml:space="preserve">, </w:t>
      </w:r>
      <w:r>
        <w:rPr>
          <w:i/>
        </w:rPr>
        <w:t>rmdir</w:t>
      </w:r>
      <w:r w:rsidRPr="004E03D5">
        <w:rPr>
          <w:lang w:val="ru-RU"/>
        </w:rPr>
        <w:t xml:space="preserve">, </w:t>
      </w:r>
      <w:r>
        <w:rPr>
          <w:i/>
        </w:rPr>
        <w:t>rm</w:t>
      </w:r>
    </w:p>
    <w:p w:rsidR="002849FF" w:rsidRDefault="00056B11">
      <w:pPr>
        <w:pStyle w:val="Compact"/>
        <w:numPr>
          <w:ilvl w:val="0"/>
          <w:numId w:val="3"/>
        </w:numPr>
      </w:pPr>
      <w:r>
        <w:t>Использовать команду history</w:t>
      </w:r>
    </w:p>
    <w:p w:rsidR="002849FF" w:rsidRDefault="00056B11">
      <w:r>
        <w:pict>
          <v:rect id="_x0000_i1028" style="width:0;height:1.5pt" o:hralign="center" o:hrstd="t" o:hr="t"/>
        </w:pict>
      </w:r>
    </w:p>
    <w:p w:rsidR="002849FF" w:rsidRPr="004E03D5" w:rsidRDefault="00056B11">
      <w:pPr>
        <w:pStyle w:val="FirstParagraph"/>
        <w:rPr>
          <w:lang w:val="ru-RU"/>
        </w:rPr>
      </w:pPr>
      <w:r w:rsidRPr="004E03D5">
        <w:rPr>
          <w:b/>
          <w:lang w:val="ru-RU"/>
        </w:rPr>
        <w:t>Теоретические сведения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t xml:space="preserve">В операционной системе типа </w:t>
      </w:r>
      <w:r>
        <w:t>Linux</w:t>
      </w:r>
      <w:r w:rsidRPr="004E03D5">
        <w:rPr>
          <w:lang w:val="ru-RU"/>
        </w:rPr>
        <w:t xml:space="preserve"> взаимодействие пользователя с системой </w:t>
      </w:r>
      <w:r w:rsidRPr="004E03D5">
        <w:rPr>
          <w:lang w:val="ru-RU"/>
        </w:rPr>
        <w:t xml:space="preserve">обычно осуществляется с помощью командной строки посредством построчного ввода команд. </w:t>
      </w:r>
      <w:r w:rsidRPr="004E03D5">
        <w:rPr>
          <w:lang w:val="ru-RU"/>
        </w:rPr>
        <w:lastRenderedPageBreak/>
        <w:t xml:space="preserve">При этом обычно используется командные интерпретаторы языка </w:t>
      </w:r>
      <w:r>
        <w:rPr>
          <w:i/>
        </w:rPr>
        <w:t>shell</w:t>
      </w:r>
      <w:r w:rsidRPr="004E03D5">
        <w:rPr>
          <w:lang w:val="ru-RU"/>
        </w:rPr>
        <w:t xml:space="preserve">: </w:t>
      </w:r>
      <w:r w:rsidRPr="004E03D5">
        <w:rPr>
          <w:i/>
          <w:lang w:val="ru-RU"/>
        </w:rPr>
        <w:t>/</w:t>
      </w:r>
      <w:r>
        <w:rPr>
          <w:i/>
        </w:rPr>
        <w:t>bin</w:t>
      </w:r>
      <w:r w:rsidRPr="004E03D5">
        <w:rPr>
          <w:i/>
          <w:lang w:val="ru-RU"/>
        </w:rPr>
        <w:t>/</w:t>
      </w:r>
      <w:r>
        <w:rPr>
          <w:i/>
        </w:rPr>
        <w:t>sh</w:t>
      </w:r>
      <w:r w:rsidRPr="004E03D5">
        <w:rPr>
          <w:i/>
          <w:lang w:val="ru-RU"/>
        </w:rPr>
        <w:t>; /</w:t>
      </w:r>
      <w:r>
        <w:rPr>
          <w:i/>
        </w:rPr>
        <w:t>bin</w:t>
      </w:r>
      <w:r w:rsidRPr="004E03D5">
        <w:rPr>
          <w:i/>
          <w:lang w:val="ru-RU"/>
        </w:rPr>
        <w:t>/</w:t>
      </w:r>
      <w:r>
        <w:rPr>
          <w:i/>
        </w:rPr>
        <w:t>csh</w:t>
      </w:r>
      <w:r w:rsidRPr="004E03D5">
        <w:rPr>
          <w:i/>
          <w:lang w:val="ru-RU"/>
        </w:rPr>
        <w:t>; /</w:t>
      </w:r>
      <w:r>
        <w:rPr>
          <w:i/>
        </w:rPr>
        <w:t>bin</w:t>
      </w:r>
      <w:r w:rsidRPr="004E03D5">
        <w:rPr>
          <w:i/>
          <w:lang w:val="ru-RU"/>
        </w:rPr>
        <w:t>/</w:t>
      </w:r>
      <w:r>
        <w:rPr>
          <w:i/>
        </w:rPr>
        <w:t>ksh</w:t>
      </w:r>
      <w:r w:rsidRPr="004E03D5">
        <w:rPr>
          <w:lang w:val="ru-RU"/>
        </w:rPr>
        <w:t>.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t>Командой в операционной системе называется записанный по специальным прав</w:t>
      </w:r>
      <w:r w:rsidRPr="004E03D5">
        <w:rPr>
          <w:lang w:val="ru-RU"/>
        </w:rPr>
        <w:t>илам текст (возможно с аргументами), представляющий собой указание на выполнение какой-либо функций (или действий) в операционной системе.</w:t>
      </w:r>
    </w:p>
    <w:p w:rsidR="002849FF" w:rsidRDefault="00056B11">
      <w:pPr>
        <w:pStyle w:val="a0"/>
      </w:pPr>
      <w:r w:rsidRPr="004E03D5">
        <w:rPr>
          <w:lang w:val="ru-RU"/>
        </w:rPr>
        <w:t xml:space="preserve">Файловая система ОС типа </w:t>
      </w:r>
      <w:r>
        <w:t>Linux</w:t>
      </w:r>
      <w:r w:rsidRPr="004E03D5">
        <w:rPr>
          <w:lang w:val="ru-RU"/>
        </w:rPr>
        <w:t xml:space="preserve"> — иерархическая система каталогов, подкаталогов и файлов, которые обычно организованы и сгруппированы по функциональному признаку. Самый верхний каталог в иерархии называется корневым и обозначается символом </w:t>
      </w:r>
      <w:r w:rsidRPr="004E03D5">
        <w:rPr>
          <w:i/>
          <w:lang w:val="ru-RU"/>
        </w:rPr>
        <w:t>/</w:t>
      </w:r>
      <w:r w:rsidRPr="004E03D5">
        <w:rPr>
          <w:lang w:val="ru-RU"/>
        </w:rPr>
        <w:t xml:space="preserve">. </w:t>
      </w:r>
      <w:r>
        <w:t>Корневой катал</w:t>
      </w:r>
      <w:r>
        <w:t>ог содержит системные файлы и другие каталоги.</w:t>
      </w:r>
    </w:p>
    <w:p w:rsidR="002849FF" w:rsidRDefault="00056B11">
      <w:r>
        <w:pict>
          <v:rect id="_x0000_i1029" style="width:0;height:1.5pt" o:hralign="center" o:hrstd="t" o:hr="t"/>
        </w:pict>
      </w:r>
    </w:p>
    <w:p w:rsidR="002849FF" w:rsidRDefault="00056B11">
      <w:pPr>
        <w:pStyle w:val="FirstParagraph"/>
      </w:pPr>
      <w:r>
        <w:rPr>
          <w:b/>
        </w:rPr>
        <w:t>Выполнение работы:</w:t>
      </w:r>
    </w:p>
    <w:p w:rsidR="002849FF" w:rsidRDefault="00056B11">
      <w:pPr>
        <w:pStyle w:val="Compact"/>
        <w:numPr>
          <w:ilvl w:val="0"/>
          <w:numId w:val="4"/>
        </w:numPr>
      </w:pPr>
      <w:r>
        <w:t>Изучила теоретический материал.</w:t>
      </w:r>
    </w:p>
    <w:p w:rsidR="002849FF" w:rsidRDefault="00056B11">
      <w:pPr>
        <w:pStyle w:val="FirstParagraph"/>
      </w:pPr>
      <w:r w:rsidRPr="004E03D5">
        <w:rPr>
          <w:lang w:val="ru-RU"/>
        </w:rPr>
        <w:t xml:space="preserve">Определила полное имя моего домашнего каталога. </w:t>
      </w:r>
      <w:r>
        <w:t>(см. рис. 1)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t xml:space="preserve">Для этого использовала команду </w:t>
      </w:r>
      <w:r>
        <w:rPr>
          <w:i/>
        </w:rPr>
        <w:t>pwd</w:t>
      </w:r>
      <w:r w:rsidRPr="004E03D5">
        <w:rPr>
          <w:lang w:val="ru-RU"/>
        </w:rPr>
        <w:t>. Эта команда выводит полное имя директории, на котором наход</w:t>
      </w:r>
      <w:r w:rsidRPr="004E03D5">
        <w:rPr>
          <w:lang w:val="ru-RU"/>
        </w:rPr>
        <w:t xml:space="preserve">имся. Так как изначальна я была в домашнем каталоге, команда </w:t>
      </w:r>
      <w:r>
        <w:rPr>
          <w:i/>
        </w:rPr>
        <w:t>pwd</w:t>
      </w:r>
      <w:r w:rsidRPr="004E03D5">
        <w:rPr>
          <w:lang w:val="ru-RU"/>
        </w:rPr>
        <w:t xml:space="preserve"> вывела полное имя этого каталога.</w:t>
      </w:r>
    </w:p>
    <w:p w:rsidR="002849FF" w:rsidRDefault="00056B11">
      <w:pPr>
        <w:pStyle w:val="a0"/>
      </w:pPr>
      <w:r>
        <w:t xml:space="preserve">Результат: </w:t>
      </w:r>
      <w:r>
        <w:rPr>
          <w:i/>
        </w:rPr>
        <w:t>/home/oorazgeldiyeva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709490"/>
            <wp:effectExtent l="0" t="0" r="0" b="0"/>
            <wp:docPr id="1" name="Picture" descr="Рисунок 1. Полное имя домашнего 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iN1GnxR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Default="00056B11">
      <w:pPr>
        <w:pStyle w:val="ImageCaption"/>
      </w:pPr>
      <w:r>
        <w:t>Рисунок 1. Полное имя домашнего каталога</w:t>
      </w:r>
    </w:p>
    <w:p w:rsidR="002849FF" w:rsidRDefault="00056B11">
      <w:r>
        <w:pict>
          <v:rect id="_x0000_i1030" style="width:0;height:1.5pt" o:hralign="center" o:hrstd="t" o:hr="t"/>
        </w:pict>
      </w:r>
    </w:p>
    <w:p w:rsidR="002849FF" w:rsidRDefault="00056B11">
      <w:pPr>
        <w:pStyle w:val="Compact"/>
        <w:numPr>
          <w:ilvl w:val="0"/>
          <w:numId w:val="5"/>
        </w:numPr>
      </w:pPr>
      <w:r>
        <w:t>Выполнила следующие действия:</w:t>
      </w:r>
    </w:p>
    <w:p w:rsidR="002849FF" w:rsidRPr="004E03D5" w:rsidRDefault="00056B11">
      <w:pPr>
        <w:pStyle w:val="FirstParagraph"/>
        <w:rPr>
          <w:lang w:val="ru-RU"/>
        </w:rPr>
      </w:pPr>
      <w:r w:rsidRPr="004E03D5">
        <w:rPr>
          <w:lang w:val="ru-RU"/>
        </w:rPr>
        <w:t xml:space="preserve">2.1) Перешла в каталог </w:t>
      </w:r>
      <w:r w:rsidRPr="004E03D5">
        <w:rPr>
          <w:i/>
          <w:lang w:val="ru-RU"/>
        </w:rPr>
        <w:t>/</w:t>
      </w:r>
      <w:r>
        <w:rPr>
          <w:i/>
        </w:rPr>
        <w:t>tmp</w:t>
      </w:r>
      <w:r w:rsidRPr="004E03D5">
        <w:rPr>
          <w:lang w:val="ru-RU"/>
        </w:rPr>
        <w:t>. (см. рис.2)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t xml:space="preserve">Для этого использовала команду </w:t>
      </w:r>
      <w:r>
        <w:rPr>
          <w:i/>
        </w:rPr>
        <w:t>cd</w:t>
      </w:r>
      <w:r w:rsidRPr="004E03D5">
        <w:rPr>
          <w:lang w:val="ru-RU"/>
        </w:rPr>
        <w:t xml:space="preserve">. Эта команда позволяет перейти в любой каталог. При этом перед командной строкой (в квадратных скобках, после имени владельца) знак </w:t>
      </w:r>
      <w:r w:rsidRPr="004E03D5">
        <w:rPr>
          <w:i/>
          <w:lang w:val="ru-RU"/>
        </w:rPr>
        <w:t>~</w:t>
      </w:r>
      <w:r w:rsidRPr="004E03D5">
        <w:rPr>
          <w:lang w:val="ru-RU"/>
        </w:rPr>
        <w:t xml:space="preserve"> (это означает домашний каталог) заменяется на </w:t>
      </w:r>
      <w:r>
        <w:t>t</w:t>
      </w:r>
      <w:r>
        <w:t>mp</w:t>
      </w:r>
      <w:r w:rsidRPr="004E03D5">
        <w:rPr>
          <w:lang w:val="ru-RU"/>
        </w:rPr>
        <w:t xml:space="preserve">, что и означает, что мы находимся на каталоге </w:t>
      </w:r>
      <w:r>
        <w:t>tmp</w:t>
      </w:r>
      <w:r w:rsidRPr="004E03D5">
        <w:rPr>
          <w:lang w:val="ru-RU"/>
        </w:rPr>
        <w:t>.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102701"/>
            <wp:effectExtent l="0" t="0" r="0" b="0"/>
            <wp:docPr id="2" name="Picture" descr="Рисунок 2. Переход в каталог /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kLABZyF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2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ImageCaption"/>
        <w:rPr>
          <w:lang w:val="ru-RU"/>
        </w:rPr>
      </w:pPr>
      <w:r w:rsidRPr="004E03D5">
        <w:rPr>
          <w:lang w:val="ru-RU"/>
        </w:rPr>
        <w:t>Рисунок 2. Переход в каталог /</w:t>
      </w:r>
      <w:r>
        <w:t>tmp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lastRenderedPageBreak/>
        <w:t xml:space="preserve">2.2) Для вывода на экран содержимого данного каталога нужно использовать команду </w:t>
      </w:r>
      <w:r>
        <w:rPr>
          <w:i/>
        </w:rPr>
        <w:t>ls</w:t>
      </w:r>
      <w:r w:rsidRPr="004E03D5">
        <w:rPr>
          <w:lang w:val="ru-RU"/>
        </w:rPr>
        <w:t>.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t>В задании сказано использовать эту команду с ра</w:t>
      </w:r>
      <w:r w:rsidRPr="004E03D5">
        <w:rPr>
          <w:lang w:val="ru-RU"/>
        </w:rPr>
        <w:t>зными опциями.</w:t>
      </w:r>
    </w:p>
    <w:p w:rsidR="002849FF" w:rsidRDefault="00056B11">
      <w:pPr>
        <w:pStyle w:val="a0"/>
      </w:pPr>
      <w:r w:rsidRPr="004E03D5">
        <w:rPr>
          <w:lang w:val="ru-RU"/>
        </w:rPr>
        <w:t xml:space="preserve">Для начала я использовала просто саму команду, чтобы увидеть различия. </w:t>
      </w:r>
      <w:r>
        <w:t>(см. рис. 3-4)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3827816"/>
            <wp:effectExtent l="0" t="0" r="0" b="0"/>
            <wp:docPr id="3" name="Picture" descr="Рисунок 3. Команда ls. Содержимое каталога 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98KVKvB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ImageCaption"/>
        <w:rPr>
          <w:lang w:val="ru-RU"/>
        </w:rPr>
      </w:pPr>
      <w:r w:rsidRPr="004E03D5">
        <w:rPr>
          <w:lang w:val="ru-RU"/>
        </w:rPr>
        <w:t xml:space="preserve">Рисунок 3. Команда </w:t>
      </w:r>
      <w:r>
        <w:t>ls</w:t>
      </w:r>
      <w:r w:rsidRPr="004E03D5">
        <w:rPr>
          <w:lang w:val="ru-RU"/>
        </w:rPr>
        <w:t xml:space="preserve">. Содержимое каталога </w:t>
      </w:r>
      <w:r>
        <w:t>tmp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880826"/>
            <wp:effectExtent l="0" t="0" r="0" b="0"/>
            <wp:docPr id="4" name="Picture" descr="Рисунок 4. Команда ls. Содержимое каталога 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2UQIXiq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0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ImageCaption"/>
        <w:rPr>
          <w:lang w:val="ru-RU"/>
        </w:rPr>
      </w:pPr>
      <w:r w:rsidRPr="004E03D5">
        <w:rPr>
          <w:lang w:val="ru-RU"/>
        </w:rPr>
        <w:t xml:space="preserve">Рисунок 4. Команда </w:t>
      </w:r>
      <w:r>
        <w:t>ls</w:t>
      </w:r>
      <w:r w:rsidRPr="004E03D5">
        <w:rPr>
          <w:lang w:val="ru-RU"/>
        </w:rPr>
        <w:t xml:space="preserve">. Содержимое каталога </w:t>
      </w:r>
      <w:r>
        <w:t>tmp</w:t>
      </w:r>
    </w:p>
    <w:p w:rsidR="002849FF" w:rsidRDefault="00056B11">
      <w:pPr>
        <w:pStyle w:val="a0"/>
      </w:pPr>
      <w:r w:rsidRPr="004E03D5">
        <w:rPr>
          <w:lang w:val="ru-RU"/>
        </w:rPr>
        <w:t xml:space="preserve">Теперь использовала команду </w:t>
      </w:r>
      <w:r>
        <w:rPr>
          <w:i/>
        </w:rPr>
        <w:t>ls</w:t>
      </w:r>
      <w:r w:rsidRPr="004E03D5">
        <w:rPr>
          <w:lang w:val="ru-RU"/>
        </w:rPr>
        <w:t xml:space="preserve"> опцией </w:t>
      </w:r>
      <w:r>
        <w:rPr>
          <w:i/>
        </w:rPr>
        <w:t>a</w:t>
      </w:r>
      <w:r w:rsidRPr="004E03D5">
        <w:rPr>
          <w:lang w:val="ru-RU"/>
        </w:rPr>
        <w:t xml:space="preserve">. (см. рис. 5). С помощью </w:t>
      </w:r>
      <w:r>
        <w:rPr>
          <w:i/>
        </w:rPr>
        <w:t>ls</w:t>
      </w:r>
      <w:r w:rsidRPr="004E03D5">
        <w:rPr>
          <w:i/>
          <w:lang w:val="ru-RU"/>
        </w:rPr>
        <w:t xml:space="preserve"> -</w:t>
      </w:r>
      <w:r>
        <w:rPr>
          <w:i/>
        </w:rPr>
        <w:t>a</w:t>
      </w:r>
      <w:r w:rsidRPr="004E03D5">
        <w:rPr>
          <w:lang w:val="ru-RU"/>
        </w:rPr>
        <w:t xml:space="preserve"> можно увидеть содержимое данного каталога вместе со скрытыми файлами и каталогами. </w:t>
      </w:r>
      <w:r>
        <w:t>(скрытые файлы начинаются с . ) (Например, каталог .; .esd-1000 и</w:t>
      </w:r>
      <w:r>
        <w:t xml:space="preserve"> др.)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820990"/>
            <wp:effectExtent l="0" t="0" r="0" b="0"/>
            <wp:docPr id="5" name="Picture" descr="Рисунок 5. ls -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Bfd6t7C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0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 xml:space="preserve">Рисунок 5. </w:t>
      </w:r>
      <w:r>
        <w:rPr>
          <w:i/>
        </w:rPr>
        <w:t>ls</w:t>
      </w:r>
      <w:r w:rsidRPr="004E03D5">
        <w:rPr>
          <w:i/>
          <w:lang w:val="ru-RU"/>
        </w:rPr>
        <w:t xml:space="preserve"> -</w:t>
      </w:r>
      <w:r>
        <w:rPr>
          <w:i/>
        </w:rPr>
        <w:t>a</w:t>
      </w:r>
      <w:r w:rsidRPr="004E03D5">
        <w:rPr>
          <w:i/>
          <w:lang w:val="ru-RU"/>
        </w:rPr>
        <w:t xml:space="preserve">. Содержимое каталога </w:t>
      </w:r>
      <w:r>
        <w:rPr>
          <w:i/>
        </w:rPr>
        <w:t>tmp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t xml:space="preserve">Использовала команду </w:t>
      </w:r>
      <w:r>
        <w:rPr>
          <w:i/>
        </w:rPr>
        <w:t>ls</w:t>
      </w:r>
      <w:r w:rsidRPr="004E03D5">
        <w:rPr>
          <w:lang w:val="ru-RU"/>
        </w:rPr>
        <w:t xml:space="preserve"> с опцией </w:t>
      </w:r>
      <w:r>
        <w:rPr>
          <w:i/>
        </w:rPr>
        <w:t>l</w:t>
      </w:r>
      <w:r w:rsidRPr="004E03D5">
        <w:rPr>
          <w:lang w:val="ru-RU"/>
        </w:rPr>
        <w:t xml:space="preserve"> (см. рис. 6). Эта опция показывает содержимое каталога вместе с данными о типе файла, правами доступа, числе ссылок, владельце и тд.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403768"/>
            <wp:effectExtent l="0" t="0" r="0" b="0"/>
            <wp:docPr id="6" name="Picture" descr="Рисунок 6. ls -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2Q0mKyN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 xml:space="preserve">Рисунок 6. </w:t>
      </w:r>
      <w:r>
        <w:rPr>
          <w:i/>
        </w:rPr>
        <w:t>ls</w:t>
      </w:r>
      <w:r w:rsidRPr="004E03D5">
        <w:rPr>
          <w:i/>
          <w:lang w:val="ru-RU"/>
        </w:rPr>
        <w:t xml:space="preserve"> -</w:t>
      </w:r>
      <w:r>
        <w:rPr>
          <w:i/>
        </w:rPr>
        <w:t>l</w:t>
      </w:r>
      <w:r w:rsidRPr="004E03D5">
        <w:rPr>
          <w:i/>
          <w:lang w:val="ru-RU"/>
        </w:rPr>
        <w:t xml:space="preserve">. Содержимое каталога </w:t>
      </w:r>
      <w:r>
        <w:rPr>
          <w:i/>
        </w:rPr>
        <w:t>tmp</w:t>
      </w:r>
    </w:p>
    <w:p w:rsidR="002849FF" w:rsidRDefault="00056B11">
      <w:pPr>
        <w:pStyle w:val="a0"/>
      </w:pPr>
      <w:r w:rsidRPr="004E03D5">
        <w:rPr>
          <w:lang w:val="ru-RU"/>
        </w:rPr>
        <w:t xml:space="preserve">Затем ввела команду </w:t>
      </w:r>
      <w:r>
        <w:rPr>
          <w:i/>
        </w:rPr>
        <w:t>ls</w:t>
      </w:r>
      <w:r w:rsidRPr="004E03D5">
        <w:rPr>
          <w:lang w:val="ru-RU"/>
        </w:rPr>
        <w:t xml:space="preserve"> с опцией </w:t>
      </w:r>
      <w:r>
        <w:rPr>
          <w:i/>
        </w:rPr>
        <w:t>F</w:t>
      </w:r>
      <w:r w:rsidRPr="004E03D5">
        <w:rPr>
          <w:lang w:val="ru-RU"/>
        </w:rPr>
        <w:t xml:space="preserve"> , которая позволяет получить информацию о типах файлов (каталог, исполняемый файл, ссылка). </w:t>
      </w:r>
      <w:r>
        <w:t>(см. рис. 7)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101162"/>
            <wp:effectExtent l="0" t="0" r="0" b="0"/>
            <wp:docPr id="7" name="Picture" descr="Рисунок 7. ls -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ab3R0r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1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 xml:space="preserve">Рисунок 7. </w:t>
      </w:r>
      <w:r>
        <w:rPr>
          <w:i/>
        </w:rPr>
        <w:t>ls</w:t>
      </w:r>
      <w:r w:rsidRPr="004E03D5">
        <w:rPr>
          <w:i/>
          <w:lang w:val="ru-RU"/>
        </w:rPr>
        <w:t xml:space="preserve"> -</w:t>
      </w:r>
      <w:r>
        <w:rPr>
          <w:i/>
        </w:rPr>
        <w:t>F</w:t>
      </w:r>
      <w:r w:rsidRPr="004E03D5">
        <w:rPr>
          <w:i/>
          <w:lang w:val="ru-RU"/>
        </w:rPr>
        <w:t xml:space="preserve">. Содержимое каталога </w:t>
      </w:r>
      <w:r>
        <w:rPr>
          <w:i/>
        </w:rPr>
        <w:t>tmp</w:t>
      </w:r>
    </w:p>
    <w:p w:rsidR="002849FF" w:rsidRDefault="00056B11">
      <w:pPr>
        <w:pStyle w:val="a0"/>
      </w:pPr>
      <w:r w:rsidRPr="004E03D5">
        <w:rPr>
          <w:lang w:val="ru-RU"/>
        </w:rPr>
        <w:t xml:space="preserve">Потом ввела </w:t>
      </w:r>
      <w:r>
        <w:rPr>
          <w:i/>
        </w:rPr>
        <w:t>ls</w:t>
      </w:r>
      <w:r w:rsidRPr="004E03D5">
        <w:rPr>
          <w:lang w:val="ru-RU"/>
        </w:rPr>
        <w:t xml:space="preserve"> месте с тремя предыдущими опциями. В результате чего, вывелось содержание каталога, включая все вышеописанные данные. </w:t>
      </w:r>
      <w:r>
        <w:t>(см. рис. 8)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439581"/>
            <wp:effectExtent l="0" t="0" r="0" b="0"/>
            <wp:docPr id="8" name="Picture" descr="Рисунок 8. ls -al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gTAYc5W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9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>
        <w:rPr>
          <w:i/>
        </w:rPr>
        <w:t xml:space="preserve">Рисунок 8. ls -alF. </w:t>
      </w:r>
      <w:r w:rsidRPr="004E03D5">
        <w:rPr>
          <w:i/>
          <w:lang w:val="ru-RU"/>
        </w:rPr>
        <w:t xml:space="preserve">Содержимое каталога </w:t>
      </w:r>
      <w:r>
        <w:rPr>
          <w:i/>
        </w:rPr>
        <w:t>tmp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t xml:space="preserve">2.3. С помощью команды </w:t>
      </w:r>
      <w:r>
        <w:rPr>
          <w:i/>
        </w:rPr>
        <w:t>ls</w:t>
      </w:r>
      <w:r w:rsidRPr="004E03D5">
        <w:rPr>
          <w:lang w:val="ru-RU"/>
        </w:rPr>
        <w:t xml:space="preserve"> определила, что в каталоге </w:t>
      </w:r>
      <w:r w:rsidRPr="004E03D5">
        <w:rPr>
          <w:i/>
          <w:lang w:val="ru-RU"/>
        </w:rPr>
        <w:t>/</w:t>
      </w:r>
      <w:r>
        <w:rPr>
          <w:i/>
        </w:rPr>
        <w:t>var</w:t>
      </w:r>
      <w:r w:rsidRPr="004E03D5">
        <w:rPr>
          <w:i/>
          <w:lang w:val="ru-RU"/>
        </w:rPr>
        <w:t>/</w:t>
      </w:r>
      <w:r>
        <w:rPr>
          <w:i/>
        </w:rPr>
        <w:t>spool</w:t>
      </w:r>
      <w:r w:rsidRPr="004E03D5">
        <w:rPr>
          <w:lang w:val="ru-RU"/>
        </w:rPr>
        <w:t xml:space="preserve"> сть подкаталог </w:t>
      </w:r>
      <w:r>
        <w:rPr>
          <w:i/>
        </w:rPr>
        <w:t>cron</w:t>
      </w:r>
      <w:r w:rsidRPr="004E03D5">
        <w:rPr>
          <w:lang w:val="ru-RU"/>
        </w:rPr>
        <w:t xml:space="preserve"> (см. рис. 9)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702042"/>
            <wp:effectExtent l="0" t="0" r="0" b="0"/>
            <wp:docPr id="9" name="Picture" descr="Рисунок 9. Содержимое /var/spoo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3hKWlJm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2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ImageCaption"/>
        <w:rPr>
          <w:lang w:val="ru-RU"/>
        </w:rPr>
      </w:pPr>
      <w:r w:rsidRPr="004E03D5">
        <w:rPr>
          <w:lang w:val="ru-RU"/>
        </w:rPr>
        <w:t>Рисунок 9. Содержимое /</w:t>
      </w:r>
      <w:r>
        <w:t>var</w:t>
      </w:r>
      <w:r w:rsidRPr="004E03D5">
        <w:rPr>
          <w:lang w:val="ru-RU"/>
        </w:rPr>
        <w:t>/</w:t>
      </w:r>
      <w:r>
        <w:t>spool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lastRenderedPageBreak/>
        <w:t xml:space="preserve">2.4. Перешла в домашний каталог и с помощью команды </w:t>
      </w:r>
      <w:r>
        <w:rPr>
          <w:i/>
        </w:rPr>
        <w:t>cd</w:t>
      </w:r>
      <w:r w:rsidRPr="004E03D5">
        <w:rPr>
          <w:lang w:val="ru-RU"/>
        </w:rPr>
        <w:t xml:space="preserve"> вывела его содержимое с помощью </w:t>
      </w:r>
      <w:r>
        <w:rPr>
          <w:i/>
        </w:rPr>
        <w:t>ls</w:t>
      </w:r>
      <w:r w:rsidRPr="004E03D5">
        <w:rPr>
          <w:lang w:val="ru-RU"/>
        </w:rPr>
        <w:t xml:space="preserve"> (см. рис. 10) Потом использовала опцию </w:t>
      </w:r>
      <w:r>
        <w:rPr>
          <w:i/>
        </w:rPr>
        <w:t>l</w:t>
      </w:r>
      <w:r w:rsidRPr="004E03D5">
        <w:rPr>
          <w:lang w:val="ru-RU"/>
        </w:rPr>
        <w:t xml:space="preserve"> команды </w:t>
      </w:r>
      <w:r>
        <w:rPr>
          <w:i/>
        </w:rPr>
        <w:t>ls</w:t>
      </w:r>
      <w:r w:rsidRPr="004E03D5">
        <w:rPr>
          <w:lang w:val="ru-RU"/>
        </w:rPr>
        <w:t>, ч</w:t>
      </w:r>
      <w:r w:rsidRPr="004E03D5">
        <w:rPr>
          <w:lang w:val="ru-RU"/>
        </w:rPr>
        <w:t>тобы узнать владельца файлов и подкаталогов домашнего каталога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717410"/>
            <wp:effectExtent l="0" t="0" r="0" b="0"/>
            <wp:docPr id="10" name="Picture" descr="Рисунок 10. Домашний каталог и его содержимо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5dhkgdz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7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>Рисунок 10. Домашний каталог и его содержимое</w:t>
      </w:r>
    </w:p>
    <w:p w:rsidR="002849FF" w:rsidRDefault="00056B11">
      <w:r>
        <w:pict>
          <v:rect id="_x0000_i1031" style="width:0;height:1.5pt" o:hralign="center" o:hrstd="t" o:hr="t"/>
        </w:pict>
      </w:r>
    </w:p>
    <w:p w:rsidR="002849FF" w:rsidRDefault="00056B11">
      <w:pPr>
        <w:pStyle w:val="Compact"/>
        <w:numPr>
          <w:ilvl w:val="0"/>
          <w:numId w:val="6"/>
        </w:numPr>
      </w:pPr>
      <w:r>
        <w:t>Выполниа следующие действия:</w:t>
      </w:r>
    </w:p>
    <w:p w:rsidR="002849FF" w:rsidRDefault="00056B11">
      <w:pPr>
        <w:pStyle w:val="FirstParagraph"/>
      </w:pPr>
      <w:r w:rsidRPr="004E03D5">
        <w:rPr>
          <w:lang w:val="ru-RU"/>
        </w:rPr>
        <w:t xml:space="preserve">3.1. В домашнем каталоге создала новый каталог с именем </w:t>
      </w:r>
      <w:r>
        <w:rPr>
          <w:i/>
        </w:rPr>
        <w:t>newdir</w:t>
      </w:r>
      <w:r w:rsidRPr="004E03D5">
        <w:rPr>
          <w:lang w:val="ru-RU"/>
        </w:rPr>
        <w:t>.</w:t>
      </w:r>
      <w:r w:rsidRPr="004E03D5">
        <w:rPr>
          <w:lang w:val="ru-RU"/>
        </w:rPr>
        <w:br/>
        <w:t xml:space="preserve">Для </w:t>
      </w:r>
      <w:r w:rsidRPr="004E03D5">
        <w:rPr>
          <w:lang w:val="ru-RU"/>
        </w:rPr>
        <w:t xml:space="preserve">этого использовала команду </w:t>
      </w:r>
      <w:r>
        <w:rPr>
          <w:i/>
        </w:rPr>
        <w:t>mkdir</w:t>
      </w:r>
      <w:r w:rsidRPr="004E03D5">
        <w:rPr>
          <w:lang w:val="ru-RU"/>
        </w:rPr>
        <w:t xml:space="preserve">, которая используется для создания каталогов. Потом проверила содержание дом. каталога, чтобы удостовериться, что такой каталог есть. </w:t>
      </w:r>
      <w:r>
        <w:t>(см.рис. 11)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623528"/>
            <wp:effectExtent l="0" t="0" r="0" b="0"/>
            <wp:docPr id="11" name="Picture" descr="Рисунок 11. Создание каталога newdi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454lrz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 xml:space="preserve">Рисунок 11. Создание каталога </w:t>
      </w:r>
      <w:r>
        <w:rPr>
          <w:i/>
        </w:rPr>
        <w:t>newdir</w:t>
      </w:r>
    </w:p>
    <w:p w:rsidR="002849FF" w:rsidRDefault="00056B11">
      <w:pPr>
        <w:pStyle w:val="a0"/>
      </w:pPr>
      <w:r w:rsidRPr="004E03D5">
        <w:rPr>
          <w:lang w:val="ru-RU"/>
        </w:rPr>
        <w:t xml:space="preserve">3.2. В каталоге </w:t>
      </w:r>
      <w:r w:rsidRPr="004E03D5">
        <w:rPr>
          <w:i/>
          <w:lang w:val="ru-RU"/>
        </w:rPr>
        <w:t>~/</w:t>
      </w:r>
      <w:r>
        <w:rPr>
          <w:i/>
        </w:rPr>
        <w:t>newdir</w:t>
      </w:r>
      <w:r w:rsidRPr="004E03D5">
        <w:rPr>
          <w:lang w:val="ru-RU"/>
        </w:rPr>
        <w:t xml:space="preserve"> создала новый каталог с именем </w:t>
      </w:r>
      <w:r>
        <w:rPr>
          <w:i/>
        </w:rPr>
        <w:t>morefun</w:t>
      </w:r>
      <w:r w:rsidRPr="004E03D5">
        <w:rPr>
          <w:lang w:val="ru-RU"/>
        </w:rPr>
        <w:t xml:space="preserve">, используя команду </w:t>
      </w:r>
      <w:r>
        <w:rPr>
          <w:i/>
        </w:rPr>
        <w:t>mkdir</w:t>
      </w:r>
      <w:r w:rsidRPr="004E03D5">
        <w:rPr>
          <w:lang w:val="ru-RU"/>
        </w:rPr>
        <w:t xml:space="preserve">. </w:t>
      </w:r>
      <w:r>
        <w:t xml:space="preserve">Проверила содержимое </w:t>
      </w:r>
      <w:r>
        <w:rPr>
          <w:i/>
        </w:rPr>
        <w:t>newdir</w:t>
      </w:r>
      <w:r>
        <w:t xml:space="preserve"> (см. рис. 12)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944562"/>
            <wp:effectExtent l="0" t="0" r="0" b="0"/>
            <wp:docPr id="12" name="Picture" descr="Рисунок 12. Создание в каталоге newdir подкаталога morefu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B3Dz5CF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4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 xml:space="preserve">Рисунок 12. Создание в каталоге </w:t>
      </w:r>
      <w:r>
        <w:rPr>
          <w:i/>
        </w:rPr>
        <w:t>newdir</w:t>
      </w:r>
      <w:r w:rsidRPr="004E03D5">
        <w:rPr>
          <w:i/>
          <w:lang w:val="ru-RU"/>
        </w:rPr>
        <w:t xml:space="preserve"> подкаталога </w:t>
      </w:r>
      <w:r>
        <w:rPr>
          <w:i/>
        </w:rPr>
        <w:t>morefun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t>3.3.</w:t>
      </w:r>
      <w:r w:rsidRPr="004E03D5">
        <w:rPr>
          <w:lang w:val="ru-RU"/>
        </w:rPr>
        <w:t xml:space="preserve"> В домашнем каталоге создала одной командой три новых каталога с именами </w:t>
      </w:r>
      <w:r>
        <w:t>letters</w:t>
      </w:r>
      <w:r w:rsidRPr="004E03D5">
        <w:rPr>
          <w:lang w:val="ru-RU"/>
        </w:rPr>
        <w:t xml:space="preserve">, </w:t>
      </w:r>
      <w:r>
        <w:t>memos</w:t>
      </w:r>
      <w:r w:rsidRPr="004E03D5">
        <w:rPr>
          <w:lang w:val="ru-RU"/>
        </w:rPr>
        <w:t xml:space="preserve">, </w:t>
      </w:r>
      <w:r>
        <w:t>misk</w:t>
      </w:r>
      <w:r w:rsidRPr="004E03D5">
        <w:rPr>
          <w:lang w:val="ru-RU"/>
        </w:rPr>
        <w:t xml:space="preserve">. Для этого использовала команду </w:t>
      </w:r>
      <w:r>
        <w:rPr>
          <w:i/>
        </w:rPr>
        <w:t>mkdir</w:t>
      </w:r>
      <w:r w:rsidRPr="004E03D5">
        <w:rPr>
          <w:lang w:val="ru-RU"/>
        </w:rPr>
        <w:t xml:space="preserve">, вводя названия каталогов через пробел. Затем удалила эти каталоги используя команду </w:t>
      </w:r>
      <w:r>
        <w:rPr>
          <w:i/>
        </w:rPr>
        <w:t>rmdir</w:t>
      </w:r>
      <w:r w:rsidRPr="004E03D5">
        <w:rPr>
          <w:lang w:val="ru-RU"/>
        </w:rPr>
        <w:t xml:space="preserve">. </w:t>
      </w:r>
      <w:r>
        <w:rPr>
          <w:i/>
        </w:rPr>
        <w:t>rmdir</w:t>
      </w:r>
      <w:r w:rsidRPr="004E03D5">
        <w:rPr>
          <w:lang w:val="ru-RU"/>
        </w:rPr>
        <w:t xml:space="preserve"> - команда, удаляющая пусты</w:t>
      </w:r>
      <w:r w:rsidRPr="004E03D5">
        <w:rPr>
          <w:lang w:val="ru-RU"/>
        </w:rPr>
        <w:t>е каталоги. (см. рис. 13) При этом проверяла содержимое каталога, чтобы убедиться, что я действительно создала и удалила эти каталоги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826686"/>
            <wp:effectExtent l="0" t="0" r="0" b="0"/>
            <wp:docPr id="13" name="Picture" descr="Рисунок 13. Создание и удаление каталогов letters, memos, mis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IpbycTI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 xml:space="preserve">Рисунок 13. Создание и удаление каталогов </w:t>
      </w:r>
      <w:r>
        <w:rPr>
          <w:i/>
        </w:rPr>
        <w:t>letters</w:t>
      </w:r>
      <w:r w:rsidRPr="004E03D5">
        <w:rPr>
          <w:i/>
          <w:lang w:val="ru-RU"/>
        </w:rPr>
        <w:t xml:space="preserve">, </w:t>
      </w:r>
      <w:r>
        <w:rPr>
          <w:i/>
        </w:rPr>
        <w:t>memos</w:t>
      </w:r>
      <w:r w:rsidRPr="004E03D5">
        <w:rPr>
          <w:i/>
          <w:lang w:val="ru-RU"/>
        </w:rPr>
        <w:t>,</w:t>
      </w:r>
      <w:r w:rsidRPr="004E03D5">
        <w:rPr>
          <w:i/>
          <w:lang w:val="ru-RU"/>
        </w:rPr>
        <w:t xml:space="preserve"> </w:t>
      </w:r>
      <w:r>
        <w:rPr>
          <w:i/>
        </w:rPr>
        <w:t>misk</w:t>
      </w:r>
    </w:p>
    <w:p w:rsidR="002849FF" w:rsidRDefault="00056B11">
      <w:pPr>
        <w:pStyle w:val="a0"/>
      </w:pPr>
      <w:r w:rsidRPr="004E03D5">
        <w:rPr>
          <w:lang w:val="ru-RU"/>
        </w:rPr>
        <w:t xml:space="preserve">3.4. Попробвала удалить ранее созданный каталог </w:t>
      </w:r>
      <w:r w:rsidRPr="004E03D5">
        <w:rPr>
          <w:i/>
          <w:lang w:val="ru-RU"/>
        </w:rPr>
        <w:t>~/</w:t>
      </w:r>
      <w:r>
        <w:rPr>
          <w:i/>
        </w:rPr>
        <w:t>newdir</w:t>
      </w:r>
      <w:r w:rsidRPr="004E03D5">
        <w:rPr>
          <w:lang w:val="ru-RU"/>
        </w:rPr>
        <w:t xml:space="preserve"> командой </w:t>
      </w:r>
      <w:r>
        <w:rPr>
          <w:i/>
        </w:rPr>
        <w:t>rm</w:t>
      </w:r>
      <w:r w:rsidRPr="004E03D5">
        <w:rPr>
          <w:lang w:val="ru-RU"/>
        </w:rPr>
        <w:t xml:space="preserve">. Так как это непустой каталог (в нем находится подкаталог </w:t>
      </w:r>
      <w:r>
        <w:rPr>
          <w:i/>
        </w:rPr>
        <w:t>morefun</w:t>
      </w:r>
      <w:r w:rsidRPr="004E03D5">
        <w:rPr>
          <w:lang w:val="ru-RU"/>
        </w:rPr>
        <w:t xml:space="preserve">), то при этом использовала опцию </w:t>
      </w:r>
      <w:r>
        <w:rPr>
          <w:i/>
        </w:rPr>
        <w:t>r</w:t>
      </w:r>
      <w:r w:rsidRPr="004E03D5">
        <w:rPr>
          <w:lang w:val="ru-RU"/>
        </w:rPr>
        <w:t>, которая рекурсивно удаляет каталог вместе с входящими в него файлами и подкатал</w:t>
      </w:r>
      <w:r w:rsidRPr="004E03D5">
        <w:rPr>
          <w:lang w:val="ru-RU"/>
        </w:rPr>
        <w:t xml:space="preserve">огами. </w:t>
      </w:r>
      <w:r>
        <w:t>Проверила, был ли каталог удалён. (cм. рис. 14)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824992"/>
            <wp:effectExtent l="0" t="0" r="0" b="0"/>
            <wp:docPr id="14" name="Picture" descr="Рисунок 14. Удаление newdi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IJ1Qfyf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 xml:space="preserve">Рисунок 14. Удаление </w:t>
      </w:r>
      <w:r>
        <w:rPr>
          <w:i/>
        </w:rPr>
        <w:t>newdir</w:t>
      </w:r>
    </w:p>
    <w:p w:rsidR="002849FF" w:rsidRPr="004E03D5" w:rsidRDefault="00056B11">
      <w:pPr>
        <w:pStyle w:val="Compact"/>
        <w:numPr>
          <w:ilvl w:val="0"/>
          <w:numId w:val="7"/>
        </w:numPr>
        <w:rPr>
          <w:lang w:val="ru-RU"/>
        </w:rPr>
      </w:pPr>
      <w:r w:rsidRPr="004E03D5">
        <w:rPr>
          <w:lang w:val="ru-RU"/>
        </w:rPr>
        <w:t xml:space="preserve">С помощью команды </w:t>
      </w:r>
      <w:r>
        <w:rPr>
          <w:i/>
        </w:rPr>
        <w:t>man</w:t>
      </w:r>
      <w:r w:rsidRPr="004E03D5">
        <w:rPr>
          <w:lang w:val="ru-RU"/>
        </w:rPr>
        <w:t xml:space="preserve"> определила, какую опцию команды </w:t>
      </w:r>
      <w:r>
        <w:rPr>
          <w:i/>
        </w:rPr>
        <w:t>ls</w:t>
      </w:r>
      <w:r w:rsidRPr="004E03D5">
        <w:rPr>
          <w:lang w:val="ru-RU"/>
        </w:rPr>
        <w:t xml:space="preserve"> </w:t>
      </w:r>
      <w:r w:rsidRPr="004E03D5">
        <w:rPr>
          <w:lang w:val="ru-RU"/>
        </w:rPr>
        <w:t>нужно использовать для просмотра содержимое не только указанного каталога, но и подкаталогов,входящихвнего.</w:t>
      </w:r>
    </w:p>
    <w:p w:rsidR="002849FF" w:rsidRDefault="00056B11">
      <w:pPr>
        <w:pStyle w:val="FirstParagraph"/>
      </w:pPr>
      <w:r w:rsidRPr="004E03D5">
        <w:rPr>
          <w:lang w:val="ru-RU"/>
        </w:rPr>
        <w:t xml:space="preserve">Для этого нужно использовать команду с опцией </w:t>
      </w:r>
      <w:r>
        <w:rPr>
          <w:i/>
        </w:rPr>
        <w:t>R</w:t>
      </w:r>
      <w:r w:rsidRPr="004E03D5">
        <w:rPr>
          <w:lang w:val="ru-RU"/>
        </w:rPr>
        <w:t xml:space="preserve">. Проверила таким образом домашний каталог. </w:t>
      </w:r>
      <w:r>
        <w:t>(см. рис. 15-16)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227894"/>
            <wp:effectExtent l="0" t="0" r="0" b="0"/>
            <wp:docPr id="15" name="Picture" descr="Рисунок 15. man 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FFGwxL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Default="00056B11">
      <w:pPr>
        <w:pStyle w:val="a0"/>
      </w:pPr>
      <w:r>
        <w:rPr>
          <w:i/>
        </w:rPr>
        <w:t>Рисунок 15. man ls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588903"/>
            <wp:effectExtent l="0" t="0" r="0" b="0"/>
            <wp:docPr id="16" name="Picture" descr="Рисунок 16. ls -R. Содержимое домашнего каталога и его подкаталог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QVpxjaR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 xml:space="preserve">Рисунок 16. </w:t>
      </w:r>
      <w:r>
        <w:rPr>
          <w:i/>
        </w:rPr>
        <w:t>ls</w:t>
      </w:r>
      <w:r w:rsidRPr="004E03D5">
        <w:rPr>
          <w:i/>
          <w:lang w:val="ru-RU"/>
        </w:rPr>
        <w:t xml:space="preserve"> -</w:t>
      </w:r>
      <w:r>
        <w:rPr>
          <w:i/>
        </w:rPr>
        <w:t>R</w:t>
      </w:r>
      <w:r w:rsidRPr="004E03D5">
        <w:rPr>
          <w:i/>
          <w:lang w:val="ru-RU"/>
        </w:rPr>
        <w:t>. Содержимое домашнего каталога и его подкаталогов</w:t>
      </w:r>
    </w:p>
    <w:p w:rsidR="002849FF" w:rsidRDefault="00056B11">
      <w:pPr>
        <w:pStyle w:val="Compact"/>
        <w:numPr>
          <w:ilvl w:val="0"/>
          <w:numId w:val="8"/>
        </w:numPr>
      </w:pPr>
      <w:r w:rsidRPr="004E03D5">
        <w:rPr>
          <w:lang w:val="ru-RU"/>
        </w:rPr>
        <w:t xml:space="preserve">С помощью команды </w:t>
      </w:r>
      <w:r>
        <w:rPr>
          <w:i/>
        </w:rPr>
        <w:t>man</w:t>
      </w:r>
      <w:r w:rsidRPr="004E03D5">
        <w:rPr>
          <w:lang w:val="ru-RU"/>
        </w:rPr>
        <w:t xml:space="preserve"> определила набор опций команды </w:t>
      </w:r>
      <w:r>
        <w:rPr>
          <w:i/>
        </w:rPr>
        <w:t>ls</w:t>
      </w:r>
      <w:r w:rsidRPr="004E03D5">
        <w:rPr>
          <w:lang w:val="ru-RU"/>
        </w:rPr>
        <w:t>, позволяющий отсортировать по времени последнего изменения выв</w:t>
      </w:r>
      <w:r w:rsidRPr="004E03D5">
        <w:rPr>
          <w:lang w:val="ru-RU"/>
        </w:rPr>
        <w:t xml:space="preserve">одимый список содержимого каталога с развёрнутым описанием файлов. </w:t>
      </w:r>
      <w:r>
        <w:t>(см. рис. 17-18)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695073"/>
            <wp:effectExtent l="0" t="0" r="0" b="0"/>
            <wp:docPr id="17" name="Picture" descr="Рисунок 17. man 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YZAw1FX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5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Default="00056B11">
      <w:pPr>
        <w:pStyle w:val="a0"/>
      </w:pPr>
      <w:r>
        <w:rPr>
          <w:i/>
        </w:rPr>
        <w:t>Рисунок 17. man ls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535269"/>
            <wp:effectExtent l="0" t="0" r="0" b="0"/>
            <wp:docPr id="18" name="Picture" descr="Рисунок 18. ls -clt. Содержимое дом. каталога, отсортированный по времени посл. измен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CGX83XO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 xml:space="preserve">Рисунок 18. </w:t>
      </w:r>
      <w:r>
        <w:rPr>
          <w:i/>
        </w:rPr>
        <w:t>ls</w:t>
      </w:r>
      <w:r w:rsidRPr="004E03D5">
        <w:rPr>
          <w:i/>
          <w:lang w:val="ru-RU"/>
        </w:rPr>
        <w:t xml:space="preserve"> -</w:t>
      </w:r>
      <w:r>
        <w:rPr>
          <w:i/>
        </w:rPr>
        <w:t>clt</w:t>
      </w:r>
      <w:r w:rsidRPr="004E03D5">
        <w:rPr>
          <w:i/>
          <w:lang w:val="ru-RU"/>
        </w:rPr>
        <w:t>. Содержимое дом. каталога, отсортированный по времени посл. изменения</w:t>
      </w:r>
    </w:p>
    <w:p w:rsidR="002849FF" w:rsidRPr="004E03D5" w:rsidRDefault="00056B11">
      <w:pPr>
        <w:pStyle w:val="Compact"/>
        <w:numPr>
          <w:ilvl w:val="0"/>
          <w:numId w:val="9"/>
        </w:numPr>
        <w:rPr>
          <w:lang w:val="ru-RU"/>
        </w:rPr>
      </w:pPr>
      <w:r w:rsidRPr="004E03D5">
        <w:rPr>
          <w:lang w:val="ru-RU"/>
        </w:rPr>
        <w:t xml:space="preserve">Использовала команду </w:t>
      </w:r>
      <w:r>
        <w:rPr>
          <w:i/>
        </w:rPr>
        <w:t>man</w:t>
      </w:r>
      <w:r w:rsidRPr="004E03D5">
        <w:rPr>
          <w:lang w:val="ru-RU"/>
        </w:rPr>
        <w:t xml:space="preserve"> для просмотра описания следующих команд: </w:t>
      </w:r>
      <w:r>
        <w:rPr>
          <w:i/>
        </w:rPr>
        <w:t>cd</w:t>
      </w:r>
      <w:r w:rsidRPr="004E03D5">
        <w:rPr>
          <w:i/>
          <w:lang w:val="ru-RU"/>
        </w:rPr>
        <w:t xml:space="preserve">, </w:t>
      </w:r>
      <w:r>
        <w:rPr>
          <w:i/>
        </w:rPr>
        <w:t>pwd</w:t>
      </w:r>
      <w:r w:rsidRPr="004E03D5">
        <w:rPr>
          <w:i/>
          <w:lang w:val="ru-RU"/>
        </w:rPr>
        <w:t xml:space="preserve">, </w:t>
      </w:r>
      <w:r>
        <w:rPr>
          <w:i/>
        </w:rPr>
        <w:t>mkdir</w:t>
      </w:r>
      <w:r w:rsidRPr="004E03D5">
        <w:rPr>
          <w:i/>
          <w:lang w:val="ru-RU"/>
        </w:rPr>
        <w:t xml:space="preserve">, </w:t>
      </w:r>
      <w:r>
        <w:rPr>
          <w:i/>
        </w:rPr>
        <w:t>rmdir</w:t>
      </w:r>
      <w:r w:rsidRPr="004E03D5">
        <w:rPr>
          <w:i/>
          <w:lang w:val="ru-RU"/>
        </w:rPr>
        <w:t>,</w:t>
      </w:r>
      <w:r>
        <w:rPr>
          <w:i/>
        </w:rPr>
        <w:t>rm</w:t>
      </w:r>
      <w:r w:rsidRPr="004E03D5">
        <w:rPr>
          <w:lang w:val="ru-RU"/>
        </w:rPr>
        <w:t>.</w:t>
      </w:r>
    </w:p>
    <w:p w:rsidR="002849FF" w:rsidRDefault="00056B11">
      <w:pPr>
        <w:pStyle w:val="Compact"/>
        <w:numPr>
          <w:ilvl w:val="0"/>
          <w:numId w:val="9"/>
        </w:numPr>
      </w:pPr>
      <w:r w:rsidRPr="004E03D5">
        <w:rPr>
          <w:lang w:val="ru-RU"/>
        </w:rPr>
        <w:t xml:space="preserve">Используя информацию,полученную при помощи команды </w:t>
      </w:r>
      <w:r>
        <w:rPr>
          <w:i/>
        </w:rPr>
        <w:t>history</w:t>
      </w:r>
      <w:r w:rsidRPr="004E03D5">
        <w:rPr>
          <w:lang w:val="ru-RU"/>
        </w:rPr>
        <w:t>, выполнила моди</w:t>
      </w:r>
      <w:r w:rsidRPr="004E03D5">
        <w:rPr>
          <w:lang w:val="ru-RU"/>
        </w:rPr>
        <w:t xml:space="preserve">фикацию и исполнение нескольких команд из буфера команд. </w:t>
      </w:r>
      <w:r>
        <w:t>(см. рис 19-20)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1605269"/>
            <wp:effectExtent l="0" t="0" r="0" b="0"/>
            <wp:docPr id="19" name="Picture" descr="Рисунок 19. histo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ULHg42T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5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 xml:space="preserve">Рисунок 19. </w:t>
      </w:r>
      <w:r>
        <w:rPr>
          <w:i/>
        </w:rPr>
        <w:t>history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t xml:space="preserve">Например, строка буфера команд 477: поменяла опцию </w:t>
      </w:r>
      <w:r>
        <w:t>R</w:t>
      </w:r>
      <w:r w:rsidRPr="004E03D5">
        <w:rPr>
          <w:lang w:val="ru-RU"/>
        </w:rPr>
        <w:t xml:space="preserve"> на а. Теперь вывелся результат команды </w:t>
      </w:r>
      <w:r>
        <w:rPr>
          <w:i/>
        </w:rPr>
        <w:t>ls</w:t>
      </w:r>
      <w:r w:rsidRPr="004E03D5">
        <w:rPr>
          <w:i/>
          <w:lang w:val="ru-RU"/>
        </w:rPr>
        <w:t xml:space="preserve"> -</w:t>
      </w:r>
      <w:r>
        <w:rPr>
          <w:i/>
        </w:rPr>
        <w:t>a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385840"/>
            <wp:effectExtent l="0" t="0" r="0" b="0"/>
            <wp:docPr id="20" name="Picture" descr="Рисунок 20. Модификация и испонение команды из буфера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ICFdRsA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5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>Рисунок 20. Модификация и испонение команды из буфера команд</w:t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lang w:val="ru-RU"/>
        </w:rPr>
        <w:t xml:space="preserve">А в строке 476 поменяла </w:t>
      </w:r>
      <w:r>
        <w:rPr>
          <w:i/>
        </w:rPr>
        <w:t>ls</w:t>
      </w:r>
      <w:r w:rsidRPr="004E03D5">
        <w:rPr>
          <w:lang w:val="ru-RU"/>
        </w:rPr>
        <w:t xml:space="preserve"> на </w:t>
      </w:r>
      <w:r>
        <w:rPr>
          <w:i/>
        </w:rPr>
        <w:t>cd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517408"/>
            <wp:effectExtent l="0" t="0" r="0" b="0"/>
            <wp:docPr id="21" name="Picture" descr="Рисунок 21. Модификация и испонение команды из буфера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Wi7BwaS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>Рисунок 21. Модификация и испо</w:t>
      </w:r>
      <w:r w:rsidR="004E03D5">
        <w:rPr>
          <w:i/>
          <w:lang w:val="ru-RU"/>
        </w:rPr>
        <w:t>л</w:t>
      </w:r>
      <w:bookmarkStart w:id="4" w:name="_GoBack"/>
      <w:bookmarkEnd w:id="4"/>
      <w:r w:rsidRPr="004E03D5">
        <w:rPr>
          <w:i/>
          <w:lang w:val="ru-RU"/>
        </w:rPr>
        <w:t>нение команды из буфера команд</w:t>
      </w:r>
    </w:p>
    <w:p w:rsidR="002849FF" w:rsidRDefault="00056B11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588903"/>
            <wp:effectExtent l="0" t="0" r="0" b="0"/>
            <wp:docPr id="22" name="Picture" descr="Рисунок 22. Модификация и испонение команды из буфера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9j05dmd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FF" w:rsidRPr="004E03D5" w:rsidRDefault="00056B11">
      <w:pPr>
        <w:pStyle w:val="a0"/>
        <w:rPr>
          <w:lang w:val="ru-RU"/>
        </w:rPr>
      </w:pPr>
      <w:r w:rsidRPr="004E03D5">
        <w:rPr>
          <w:i/>
          <w:lang w:val="ru-RU"/>
        </w:rPr>
        <w:t>Рисунок 22. Модификация и испо</w:t>
      </w:r>
      <w:r w:rsidR="004E03D5">
        <w:rPr>
          <w:i/>
          <w:lang w:val="ru-RU"/>
        </w:rPr>
        <w:t>л</w:t>
      </w:r>
      <w:r w:rsidRPr="004E03D5">
        <w:rPr>
          <w:i/>
          <w:lang w:val="ru-RU"/>
        </w:rPr>
        <w:t>нение команды из буфера команд</w:t>
      </w:r>
    </w:p>
    <w:p w:rsidR="002849FF" w:rsidRDefault="00056B11">
      <w:r>
        <w:pict>
          <v:rect id="_x0000_i1032" style="width:0;height:1.5pt" o:hralign="center" o:hrstd="t" o:hr="t"/>
        </w:pict>
      </w:r>
    </w:p>
    <w:p w:rsidR="002849FF" w:rsidRPr="004E03D5" w:rsidRDefault="00056B11">
      <w:pPr>
        <w:pStyle w:val="FirstParagraph"/>
        <w:rPr>
          <w:lang w:val="ru-RU"/>
        </w:rPr>
      </w:pPr>
      <w:r w:rsidRPr="004E03D5">
        <w:rPr>
          <w:b/>
          <w:lang w:val="ru-RU"/>
        </w:rPr>
        <w:t>Вывод:</w:t>
      </w:r>
      <w:r w:rsidRPr="004E03D5">
        <w:rPr>
          <w:lang w:val="ru-RU"/>
        </w:rPr>
        <w:t xml:space="preserve"> приобрела практические навыки взаимодействия пользователя с системой посредством командной строки.</w:t>
      </w:r>
    </w:p>
    <w:sectPr w:rsidR="002849FF" w:rsidRPr="004E03D5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6B11" w:rsidRDefault="00056B11">
      <w:pPr>
        <w:spacing w:after="0"/>
      </w:pPr>
      <w:r>
        <w:separator/>
      </w:r>
    </w:p>
  </w:endnote>
  <w:endnote w:type="continuationSeparator" w:id="0">
    <w:p w:rsidR="00056B11" w:rsidRDefault="00056B1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6B11" w:rsidRDefault="00056B11">
      <w:r>
        <w:separator/>
      </w:r>
    </w:p>
  </w:footnote>
  <w:footnote w:type="continuationSeparator" w:id="0">
    <w:p w:rsidR="00056B11" w:rsidRDefault="00056B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E809702"/>
    <w:multiLevelType w:val="multilevel"/>
    <w:tmpl w:val="0AF48326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C3981A1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465BAC2"/>
    <w:multiLevelType w:val="multilevel"/>
    <w:tmpl w:val="1DA83C9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D8A4E1B"/>
    <w:multiLevelType w:val="multilevel"/>
    <w:tmpl w:val="053ABD56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29FB210"/>
    <w:multiLevelType w:val="multilevel"/>
    <w:tmpl w:val="E9B69210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34AE2B0"/>
    <w:multiLevelType w:val="multilevel"/>
    <w:tmpl w:val="2A32446A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2AC165E"/>
    <w:multiLevelType w:val="multilevel"/>
    <w:tmpl w:val="EBF26598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3C5A351"/>
    <w:multiLevelType w:val="multilevel"/>
    <w:tmpl w:val="F9FAA84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6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6">
    <w:abstractNumId w:val="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7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8">
    <w:abstractNumId w:val="3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9">
    <w:abstractNumId w:val="5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56B11"/>
    <w:rsid w:val="002849FF"/>
    <w:rsid w:val="004E03D5"/>
    <w:rsid w:val="004E29B3"/>
    <w:rsid w:val="00590D07"/>
    <w:rsid w:val="00784D58"/>
    <w:rsid w:val="008D6863"/>
    <w:rsid w:val="00967CC6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F1F0B02-5903-42DB-BEDC-40FD68BAB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1004</Words>
  <Characters>5727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Ogulnur</dc:creator>
  <cp:lastModifiedBy>Оразгелдиева Огулнур</cp:lastModifiedBy>
  <cp:revision>4</cp:revision>
  <cp:lastPrinted>2021-05-15T10:33:00Z</cp:lastPrinted>
  <dcterms:created xsi:type="dcterms:W3CDTF">2021-05-15T10:20:00Z</dcterms:created>
  <dcterms:modified xsi:type="dcterms:W3CDTF">2021-05-15T10:33:00Z</dcterms:modified>
</cp:coreProperties>
</file>