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9AE" w:rsidRPr="001B10DB" w:rsidRDefault="00D835E5">
      <w:pPr>
        <w:pStyle w:val="1"/>
        <w:rPr>
          <w:lang w:val="ru-RU"/>
        </w:rPr>
      </w:pPr>
      <w:bookmarkStart w:id="0" w:name="российский-университет-дружбы-народов"/>
      <w:bookmarkEnd w:id="0"/>
      <w:r w:rsidRPr="001B10DB">
        <w:rPr>
          <w:lang w:val="ru-RU"/>
        </w:rPr>
        <w:t>Российский университет дружбы народов</w:t>
      </w:r>
    </w:p>
    <w:p w:rsidR="00B759AE" w:rsidRPr="001B10DB" w:rsidRDefault="00D835E5">
      <w:pPr>
        <w:pStyle w:val="3"/>
        <w:rPr>
          <w:lang w:val="ru-RU"/>
        </w:rPr>
      </w:pPr>
      <w:bookmarkStart w:id="1" w:name="факультет-физико-математических-и-естест"/>
      <w:bookmarkEnd w:id="1"/>
      <w:r w:rsidRPr="001B10DB">
        <w:rPr>
          <w:lang w:val="ru-RU"/>
        </w:rPr>
        <w:t>Факультет физико-математических и естественных наук</w:t>
      </w:r>
    </w:p>
    <w:p w:rsidR="00B759AE" w:rsidRDefault="00D835E5">
      <w:r>
        <w:pict>
          <v:rect id="_x0000_i1025" style="width:0;height:1.5pt" o:hralign="center" o:hrstd="t" o:hr="t"/>
        </w:pict>
      </w:r>
    </w:p>
    <w:p w:rsidR="00B759AE" w:rsidRPr="001B10DB" w:rsidRDefault="00D835E5">
      <w:pPr>
        <w:pStyle w:val="2"/>
        <w:rPr>
          <w:lang w:val="ru-RU"/>
        </w:rPr>
      </w:pPr>
      <w:bookmarkStart w:id="2" w:name="отчёт-по-лабораторной-работе-8"/>
      <w:bookmarkEnd w:id="2"/>
      <w:r w:rsidRPr="001B10DB">
        <w:rPr>
          <w:lang w:val="ru-RU"/>
        </w:rPr>
        <w:t>Отчёт по лабораторной работе №8</w:t>
      </w:r>
    </w:p>
    <w:p w:rsidR="00B759AE" w:rsidRPr="001B10DB" w:rsidRDefault="00D835E5">
      <w:pPr>
        <w:pStyle w:val="3"/>
        <w:rPr>
          <w:lang w:val="ru-RU"/>
        </w:rPr>
      </w:pPr>
      <w:bookmarkStart w:id="3" w:name="командная-оболочка-midnight-commander"/>
      <w:bookmarkEnd w:id="3"/>
      <w:r w:rsidRPr="001B10DB">
        <w:rPr>
          <w:lang w:val="ru-RU"/>
        </w:rPr>
        <w:t xml:space="preserve">Командная оболочка </w:t>
      </w:r>
      <w:r>
        <w:t>Midnight</w:t>
      </w:r>
      <w:r w:rsidRPr="001B10DB">
        <w:rPr>
          <w:lang w:val="ru-RU"/>
        </w:rPr>
        <w:t xml:space="preserve"> </w:t>
      </w:r>
      <w:r>
        <w:t>Commander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b/>
          <w:lang w:val="ru-RU"/>
        </w:rPr>
        <w:t>Дисциплина:</w:t>
      </w:r>
      <w:r w:rsidRPr="001B10DB">
        <w:rPr>
          <w:lang w:val="ru-RU"/>
        </w:rPr>
        <w:t xml:space="preserve"> Операционные системы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b/>
          <w:lang w:val="ru-RU"/>
        </w:rPr>
        <w:t>Студент:</w:t>
      </w:r>
      <w:r w:rsidRPr="001B10DB">
        <w:rPr>
          <w:lang w:val="ru-RU"/>
        </w:rPr>
        <w:t xml:space="preserve"> Оразгелдиева Огулнур</w:t>
      </w:r>
    </w:p>
    <w:p w:rsidR="00B759AE" w:rsidRDefault="00D835E5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B759AE" w:rsidRDefault="00D835E5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B759AE" w:rsidRDefault="00D835E5">
      <w:pPr>
        <w:pStyle w:val="a0"/>
      </w:pPr>
      <w:r>
        <w:t>2021, Москва</w:t>
      </w:r>
    </w:p>
    <w:p w:rsidR="00B759AE" w:rsidRDefault="00D835E5">
      <w:r>
        <w:pict>
          <v:rect id="_x0000_i1026" style="width:0;height:1.5pt" o:hralign="center" o:hrstd="t" o:hr="t"/>
        </w:pic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b/>
          <w:lang w:val="ru-RU"/>
        </w:rPr>
        <w:t>Лабораторная работа №8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b/>
          <w:lang w:val="ru-RU"/>
        </w:rPr>
        <w:t xml:space="preserve">Командная оболочка </w:t>
      </w:r>
      <w:r>
        <w:rPr>
          <w:b/>
        </w:rPr>
        <w:t>Midnight</w:t>
      </w:r>
      <w:r w:rsidRPr="001B10DB">
        <w:rPr>
          <w:b/>
          <w:lang w:val="ru-RU"/>
        </w:rPr>
        <w:t xml:space="preserve"> </w:t>
      </w:r>
      <w:r>
        <w:rPr>
          <w:b/>
        </w:rPr>
        <w:t>Commander</w:t>
      </w:r>
    </w:p>
    <w:p w:rsidR="00B759AE" w:rsidRDefault="00D835E5">
      <w:pPr>
        <w:pStyle w:val="a0"/>
      </w:pPr>
      <w:r>
        <w:rPr>
          <w:b/>
        </w:rPr>
        <w:t>Цель:</w:t>
      </w:r>
    </w:p>
    <w:p w:rsidR="00B759AE" w:rsidRPr="001B10DB" w:rsidRDefault="00D835E5">
      <w:pPr>
        <w:pStyle w:val="Compact"/>
        <w:numPr>
          <w:ilvl w:val="0"/>
          <w:numId w:val="3"/>
        </w:numPr>
        <w:rPr>
          <w:lang w:val="ru-RU"/>
        </w:rPr>
      </w:pPr>
      <w:r w:rsidRPr="001B10DB">
        <w:rPr>
          <w:lang w:val="ru-RU"/>
        </w:rPr>
        <w:t xml:space="preserve">освоение основных возможностей командной оболочки </w:t>
      </w:r>
      <w:r>
        <w:t>Midnight</w:t>
      </w:r>
      <w:r w:rsidRPr="001B10DB">
        <w:rPr>
          <w:lang w:val="ru-RU"/>
        </w:rPr>
        <w:t xml:space="preserve"> </w:t>
      </w:r>
      <w:r>
        <w:t>Commander</w:t>
      </w:r>
      <w:r w:rsidRPr="001B10DB">
        <w:rPr>
          <w:lang w:val="ru-RU"/>
        </w:rPr>
        <w:t>.</w:t>
      </w:r>
    </w:p>
    <w:p w:rsidR="00B759AE" w:rsidRPr="001B10DB" w:rsidRDefault="00D835E5">
      <w:pPr>
        <w:pStyle w:val="Compact"/>
        <w:numPr>
          <w:ilvl w:val="0"/>
          <w:numId w:val="3"/>
        </w:numPr>
        <w:rPr>
          <w:lang w:val="ru-RU"/>
        </w:rPr>
      </w:pPr>
      <w:r w:rsidRPr="001B10DB">
        <w:rPr>
          <w:lang w:val="ru-RU"/>
        </w:rPr>
        <w:t>приобретение навыков практической работы по просмотру каталогов и файлов; манипу</w:t>
      </w:r>
      <w:r w:rsidRPr="001B10DB">
        <w:rPr>
          <w:lang w:val="ru-RU"/>
        </w:rPr>
        <w:t>ляций с ними.</w:t>
      </w:r>
    </w:p>
    <w:p w:rsidR="00B759AE" w:rsidRDefault="00D835E5">
      <w:r>
        <w:pict>
          <v:rect id="_x0000_i1027" style="width:0;height:1.5pt" o:hralign="center" o:hrstd="t" o:hr="t"/>
        </w:pict>
      </w:r>
    </w:p>
    <w:p w:rsidR="00B759AE" w:rsidRDefault="00D835E5">
      <w:pPr>
        <w:pStyle w:val="FirstParagraph"/>
      </w:pPr>
      <w:r>
        <w:rPr>
          <w:b/>
        </w:rPr>
        <w:t>Задачи:</w:t>
      </w:r>
    </w:p>
    <w:p w:rsidR="00B759AE" w:rsidRDefault="00D835E5">
      <w:pPr>
        <w:pStyle w:val="Compact"/>
        <w:numPr>
          <w:ilvl w:val="0"/>
          <w:numId w:val="4"/>
        </w:numPr>
      </w:pPr>
      <w:r>
        <w:t>Изучить информацию о mc</w:t>
      </w:r>
    </w:p>
    <w:p w:rsidR="00B759AE" w:rsidRPr="001B10DB" w:rsidRDefault="00D835E5">
      <w:pPr>
        <w:pStyle w:val="Compact"/>
        <w:numPr>
          <w:ilvl w:val="0"/>
          <w:numId w:val="4"/>
        </w:numPr>
        <w:rPr>
          <w:lang w:val="ru-RU"/>
        </w:rPr>
      </w:pPr>
      <w:r w:rsidRPr="001B10DB">
        <w:rPr>
          <w:lang w:val="ru-RU"/>
        </w:rPr>
        <w:t xml:space="preserve">Запустить из командной строки </w:t>
      </w:r>
      <w:r>
        <w:t>mc</w:t>
      </w:r>
      <w:r w:rsidRPr="001B10DB">
        <w:rPr>
          <w:lang w:val="ru-RU"/>
        </w:rPr>
        <w:t>, изучить его структуру и меню</w:t>
      </w:r>
    </w:p>
    <w:p w:rsidR="00B759AE" w:rsidRPr="001B10DB" w:rsidRDefault="00D835E5">
      <w:pPr>
        <w:pStyle w:val="Compact"/>
        <w:numPr>
          <w:ilvl w:val="0"/>
          <w:numId w:val="4"/>
        </w:numPr>
        <w:rPr>
          <w:lang w:val="ru-RU"/>
        </w:rPr>
      </w:pPr>
      <w:r w:rsidRPr="001B10DB">
        <w:rPr>
          <w:lang w:val="ru-RU"/>
        </w:rPr>
        <w:t xml:space="preserve">Выполнить несколько операций в </w:t>
      </w:r>
      <w:r>
        <w:t>mc</w:t>
      </w:r>
      <w:r w:rsidRPr="001B10DB">
        <w:rPr>
          <w:lang w:val="ru-RU"/>
        </w:rPr>
        <w:t>, используя управляющие клавиши (операции с панелями; выделение/отмена выделения файлов, копирование/перемещение</w:t>
      </w:r>
      <w:r w:rsidRPr="001B10DB">
        <w:rPr>
          <w:lang w:val="ru-RU"/>
        </w:rPr>
        <w:t xml:space="preserve"> файлов, получение информации о размере и правах доступа на файлы и/или каталоги и т.п.)</w:t>
      </w:r>
    </w:p>
    <w:p w:rsidR="00B759AE" w:rsidRPr="001B10DB" w:rsidRDefault="00D835E5">
      <w:pPr>
        <w:pStyle w:val="Compact"/>
        <w:numPr>
          <w:ilvl w:val="0"/>
          <w:numId w:val="4"/>
        </w:numPr>
        <w:rPr>
          <w:lang w:val="ru-RU"/>
        </w:rPr>
      </w:pPr>
      <w:r w:rsidRPr="001B10DB">
        <w:rPr>
          <w:lang w:val="ru-RU"/>
        </w:rPr>
        <w:t xml:space="preserve">Открыть файл с помощью встроенного </w:t>
      </w:r>
      <w:r>
        <w:t>mc</w:t>
      </w:r>
      <w:r w:rsidRPr="001B10DB">
        <w:rPr>
          <w:lang w:val="ru-RU"/>
        </w:rPr>
        <w:t xml:space="preserve"> редактора; провести некоторые манипуляции с текстом</w:t>
      </w:r>
    </w:p>
    <w:p w:rsidR="00B759AE" w:rsidRDefault="00D835E5">
      <w:r>
        <w:pict>
          <v:rect id="_x0000_i1028" style="width:0;height:1.5pt" o:hralign="center" o:hrstd="t" o:hr="t"/>
        </w:pic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b/>
          <w:lang w:val="ru-RU"/>
        </w:rPr>
        <w:t>Теоретические сведения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>Командная оболочка — интерфейс взаимодействия пользо</w:t>
      </w:r>
      <w:r w:rsidRPr="001B10DB">
        <w:rPr>
          <w:lang w:val="ru-RU"/>
        </w:rPr>
        <w:t>вателя с операционной системой и программным обеспечением посредством команд.</w:t>
      </w:r>
    </w:p>
    <w:p w:rsidR="00B759AE" w:rsidRPr="001B10DB" w:rsidRDefault="00D835E5">
      <w:pPr>
        <w:pStyle w:val="a0"/>
        <w:rPr>
          <w:lang w:val="ru-RU"/>
        </w:rPr>
      </w:pPr>
      <w:r>
        <w:lastRenderedPageBreak/>
        <w:t>Midnight</w:t>
      </w:r>
      <w:r w:rsidRPr="001B10DB">
        <w:rPr>
          <w:lang w:val="ru-RU"/>
        </w:rPr>
        <w:t xml:space="preserve"> </w:t>
      </w:r>
      <w:r>
        <w:t>Commander</w:t>
      </w:r>
      <w:r w:rsidRPr="001B10DB">
        <w:rPr>
          <w:lang w:val="ru-RU"/>
        </w:rPr>
        <w:t xml:space="preserve"> (или </w:t>
      </w:r>
      <w:r>
        <w:t>mc</w:t>
      </w:r>
      <w:r w:rsidRPr="001B10DB">
        <w:rPr>
          <w:lang w:val="ru-RU"/>
        </w:rPr>
        <w:t xml:space="preserve">) — псевдографическая командная оболочка для </w:t>
      </w:r>
      <w:r>
        <w:t>UNIX</w:t>
      </w:r>
      <w:r w:rsidRPr="001B10DB">
        <w:rPr>
          <w:lang w:val="ru-RU"/>
        </w:rPr>
        <w:t>/</w:t>
      </w:r>
      <w:r>
        <w:t>Linux</w:t>
      </w:r>
      <w:r w:rsidRPr="001B10DB">
        <w:rPr>
          <w:lang w:val="ru-RU"/>
        </w:rPr>
        <w:t xml:space="preserve"> систем. Для запуска </w:t>
      </w:r>
      <w:r>
        <w:t>mc</w:t>
      </w:r>
      <w:r w:rsidRPr="001B10DB">
        <w:rPr>
          <w:lang w:val="ru-RU"/>
        </w:rPr>
        <w:t xml:space="preserve"> необходимо в командной строке набрать </w:t>
      </w:r>
      <w:r>
        <w:rPr>
          <w:i/>
        </w:rPr>
        <w:t>mc</w:t>
      </w:r>
      <w:r w:rsidRPr="001B10DB">
        <w:rPr>
          <w:lang w:val="ru-RU"/>
        </w:rPr>
        <w:t xml:space="preserve"> и нажать </w:t>
      </w:r>
      <w:r>
        <w:rPr>
          <w:i/>
        </w:rPr>
        <w:t>Enter</w:t>
      </w:r>
      <w:r w:rsidRPr="001B10DB">
        <w:rPr>
          <w:lang w:val="ru-RU"/>
        </w:rPr>
        <w:t>. Рабочее простран</w:t>
      </w:r>
      <w:r w:rsidRPr="001B10DB">
        <w:rPr>
          <w:lang w:val="ru-RU"/>
        </w:rPr>
        <w:t xml:space="preserve">ство </w:t>
      </w:r>
      <w:r>
        <w:rPr>
          <w:i/>
        </w:rPr>
        <w:t>mc</w:t>
      </w:r>
      <w:r w:rsidRPr="001B10DB">
        <w:rPr>
          <w:lang w:val="ru-RU"/>
        </w:rPr>
        <w:t xml:space="preserve"> имеет две панели, отображающие по умолчанию списки файлов двух каталогов.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Панель в </w:t>
      </w:r>
      <w:r>
        <w:t>mc</w:t>
      </w:r>
      <w:r w:rsidRPr="001B10DB">
        <w:rPr>
          <w:lang w:val="ru-RU"/>
        </w:rPr>
        <w:t xml:space="preserve">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</w:t>
      </w:r>
      <w:r w:rsidRPr="001B10DB">
        <w:rPr>
          <w:lang w:val="ru-RU"/>
        </w:rPr>
        <w:t xml:space="preserve">ечиваются. Управление панелями осуществляется с помощью определённых комбинаций клавиш или пунктов меню </w:t>
      </w:r>
      <w:r>
        <w:rPr>
          <w:i/>
        </w:rPr>
        <w:t>mc</w:t>
      </w:r>
      <w:r w:rsidRPr="001B10DB">
        <w:rPr>
          <w:lang w:val="ru-RU"/>
        </w:rPr>
        <w:t>.</w:t>
      </w:r>
    </w:p>
    <w:p w:rsidR="00B759AE" w:rsidRDefault="00D835E5">
      <w:r>
        <w:pict>
          <v:rect id="_x0000_i1029" style="width:0;height:1.5pt" o:hralign="center" o:hrstd="t" o:hr="t"/>
        </w:pict>
      </w:r>
    </w:p>
    <w:p w:rsidR="00B759AE" w:rsidRDefault="00D835E5">
      <w:pPr>
        <w:pStyle w:val="FirstParagraph"/>
      </w:pPr>
      <w:r>
        <w:rPr>
          <w:b/>
        </w:rPr>
        <w:t>Выполнение работы</w:t>
      </w:r>
    </w:p>
    <w:p w:rsidR="00B759AE" w:rsidRDefault="00D835E5">
      <w:pPr>
        <w:pStyle w:val="a0"/>
      </w:pPr>
      <w:r>
        <w:rPr>
          <w:b/>
        </w:rPr>
        <w:t>Задание по mc</w:t>
      </w:r>
    </w:p>
    <w:p w:rsidR="00B759AE" w:rsidRDefault="00D835E5">
      <w:pPr>
        <w:pStyle w:val="Compact"/>
        <w:numPr>
          <w:ilvl w:val="0"/>
          <w:numId w:val="5"/>
        </w:numPr>
      </w:pPr>
      <w:r w:rsidRPr="001B10DB">
        <w:rPr>
          <w:lang w:val="ru-RU"/>
        </w:rPr>
        <w:t xml:space="preserve">Изучила информацию о </w:t>
      </w:r>
      <w:r>
        <w:rPr>
          <w:i/>
        </w:rPr>
        <w:t>mc</w:t>
      </w:r>
      <w:r w:rsidRPr="001B10DB">
        <w:rPr>
          <w:lang w:val="ru-RU"/>
        </w:rPr>
        <w:t xml:space="preserve">, вызвав в командной строке </w:t>
      </w:r>
      <w:r>
        <w:rPr>
          <w:i/>
        </w:rPr>
        <w:t>man</w:t>
      </w:r>
      <w:r w:rsidRPr="001B10DB">
        <w:rPr>
          <w:i/>
          <w:lang w:val="ru-RU"/>
        </w:rPr>
        <w:t xml:space="preserve"> </w:t>
      </w:r>
      <w:r>
        <w:rPr>
          <w:i/>
        </w:rPr>
        <w:t>mc</w:t>
      </w:r>
      <w:r w:rsidRPr="001B10DB">
        <w:rPr>
          <w:lang w:val="ru-RU"/>
        </w:rPr>
        <w:t xml:space="preserve">. </w:t>
      </w:r>
      <w:r>
        <w:t>(см. рис. 1)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35543"/>
            <wp:effectExtent l="0" t="0" r="0" b="0"/>
            <wp:docPr id="1" name="Picture" descr="Рисунок 1. Информация о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kqor2i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Default="00D835E5">
      <w:pPr>
        <w:pStyle w:val="ImageCaption"/>
      </w:pPr>
      <w:r>
        <w:t>Рисунок 1. Информация о mc</w:t>
      </w:r>
    </w:p>
    <w:p w:rsidR="00B759AE" w:rsidRPr="001B10DB" w:rsidRDefault="00D835E5">
      <w:pPr>
        <w:pStyle w:val="Compact"/>
        <w:numPr>
          <w:ilvl w:val="0"/>
          <w:numId w:val="6"/>
        </w:numPr>
        <w:rPr>
          <w:lang w:val="ru-RU"/>
        </w:rPr>
      </w:pPr>
      <w:r w:rsidRPr="001B10DB">
        <w:rPr>
          <w:lang w:val="ru-RU"/>
        </w:rPr>
        <w:t xml:space="preserve">Запустила из командной строки </w:t>
      </w:r>
      <w:r>
        <w:rPr>
          <w:i/>
        </w:rPr>
        <w:t>mc</w:t>
      </w:r>
      <w:r w:rsidRPr="001B10DB">
        <w:rPr>
          <w:lang w:val="ru-RU"/>
        </w:rPr>
        <w:t>, изучила его структуру и меню.</w:t>
      </w:r>
    </w:p>
    <w:p w:rsidR="00B759AE" w:rsidRDefault="00D835E5">
      <w:pPr>
        <w:pStyle w:val="FirstParagraph"/>
      </w:pPr>
      <w:r w:rsidRPr="001B10DB">
        <w:rPr>
          <w:lang w:val="ru-RU"/>
        </w:rPr>
        <w:t xml:space="preserve">Рабочее пространство </w:t>
      </w:r>
      <w:r>
        <w:rPr>
          <w:i/>
        </w:rPr>
        <w:t>mc</w:t>
      </w:r>
      <w:r w:rsidRPr="001B10DB">
        <w:rPr>
          <w:lang w:val="ru-RU"/>
        </w:rPr>
        <w:t xml:space="preserve"> имеет две панели, отображающие списки файлов домашнего каталога, меню </w:t>
      </w:r>
      <w:r>
        <w:t>(файл, команда, левая и правая панели, настройки). (см. рис. 2)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326194"/>
            <wp:effectExtent l="0" t="0" r="0" b="0"/>
            <wp:docPr id="2" name="Picture" descr="Рисунок 2. Рабочее пространство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o4k6Uu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2. Рабочее пространство </w:t>
      </w:r>
      <w:r>
        <w:t>mc</w:t>
      </w:r>
    </w:p>
    <w:p w:rsidR="00B759AE" w:rsidRPr="001B10DB" w:rsidRDefault="00D835E5">
      <w:pPr>
        <w:pStyle w:val="Compact"/>
        <w:numPr>
          <w:ilvl w:val="0"/>
          <w:numId w:val="7"/>
        </w:numPr>
        <w:rPr>
          <w:lang w:val="ru-RU"/>
        </w:rPr>
      </w:pPr>
      <w:r w:rsidRPr="001B10DB">
        <w:rPr>
          <w:lang w:val="ru-RU"/>
        </w:rPr>
        <w:t xml:space="preserve">Выполнила несколько операций в </w:t>
      </w:r>
      <w:r>
        <w:rPr>
          <w:i/>
        </w:rPr>
        <w:t>mc</w:t>
      </w:r>
      <w:r w:rsidRPr="001B10DB">
        <w:rPr>
          <w:lang w:val="ru-RU"/>
        </w:rPr>
        <w:t>, используя управляющие клавиши</w:t>
      </w:r>
    </w:p>
    <w:p w:rsidR="00B759AE" w:rsidRDefault="00D835E5">
      <w:pPr>
        <w:pStyle w:val="Compact"/>
        <w:numPr>
          <w:ilvl w:val="0"/>
          <w:numId w:val="8"/>
        </w:numPr>
      </w:pPr>
      <w:r>
        <w:t>операции с панелями: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Используя комбинацию клавиш </w:t>
      </w:r>
      <w:r>
        <w:rPr>
          <w:i/>
        </w:rPr>
        <w:t>Ctrl</w:t>
      </w:r>
      <w:r w:rsidRPr="001B10DB">
        <w:rPr>
          <w:lang w:val="ru-RU"/>
        </w:rPr>
        <w:t>+</w:t>
      </w:r>
      <w:r>
        <w:rPr>
          <w:i/>
        </w:rPr>
        <w:t>u</w:t>
      </w:r>
      <w:r w:rsidRPr="001B10DB">
        <w:rPr>
          <w:lang w:val="ru-RU"/>
        </w:rPr>
        <w:t xml:space="preserve"> или нажав в меню </w:t>
      </w:r>
      <w:r w:rsidRPr="001B10DB">
        <w:rPr>
          <w:i/>
          <w:lang w:val="ru-RU"/>
        </w:rPr>
        <w:t>Команда</w:t>
      </w:r>
      <w:r w:rsidRPr="001B10DB">
        <w:rPr>
          <w:lang w:val="ru-RU"/>
        </w:rPr>
        <w:t>-</w:t>
      </w:r>
      <w:r w:rsidRPr="001B10DB">
        <w:rPr>
          <w:i/>
          <w:lang w:val="ru-RU"/>
        </w:rPr>
        <w:t>Переставить панели</w:t>
      </w:r>
      <w:r w:rsidRPr="001B10DB">
        <w:rPr>
          <w:lang w:val="ru-RU"/>
        </w:rPr>
        <w:t xml:space="preserve"> (см. рис. 3) можем по</w:t>
      </w:r>
      <w:r w:rsidRPr="001B10DB">
        <w:rPr>
          <w:lang w:val="ru-RU"/>
        </w:rPr>
        <w:t>менять панели местами.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434001"/>
            <wp:effectExtent l="0" t="0" r="0" b="0"/>
            <wp:docPr id="3" name="Picture" descr="Рисунок 3. Команда - Переставить пане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oAZPZQ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3. Команда - Переставить панели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С помощью комбинации клавиш </w:t>
      </w:r>
      <w:r>
        <w:rPr>
          <w:i/>
        </w:rPr>
        <w:t>Ctrl</w:t>
      </w:r>
      <w:r w:rsidRPr="001B10DB">
        <w:rPr>
          <w:lang w:val="ru-RU"/>
        </w:rPr>
        <w:t>+</w:t>
      </w:r>
      <w:r>
        <w:rPr>
          <w:i/>
        </w:rPr>
        <w:t>o</w:t>
      </w:r>
      <w:r w:rsidRPr="001B10DB">
        <w:rPr>
          <w:lang w:val="ru-RU"/>
        </w:rPr>
        <w:t xml:space="preserve"> ожем временно выйти из </w:t>
      </w:r>
      <w:r>
        <w:rPr>
          <w:i/>
        </w:rPr>
        <w:t>mc</w:t>
      </w:r>
      <w:r w:rsidRPr="001B10DB">
        <w:rPr>
          <w:lang w:val="ru-RU"/>
        </w:rPr>
        <w:t>, а потом снова зайти, используя те же клавиши.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Нажимая клавиши </w:t>
      </w:r>
      <w:r>
        <w:rPr>
          <w:i/>
        </w:rPr>
        <w:t>Ctrl</w:t>
      </w:r>
      <w:r w:rsidRPr="001B10DB">
        <w:rPr>
          <w:lang w:val="ru-RU"/>
        </w:rPr>
        <w:t>+</w:t>
      </w:r>
      <w:r>
        <w:rPr>
          <w:i/>
        </w:rPr>
        <w:t>x</w:t>
      </w:r>
      <w:r w:rsidRPr="001B10DB">
        <w:rPr>
          <w:lang w:val="ru-RU"/>
        </w:rPr>
        <w:t>+</w:t>
      </w:r>
      <w:r>
        <w:rPr>
          <w:i/>
        </w:rPr>
        <w:t>d</w:t>
      </w:r>
      <w:r w:rsidRPr="001B10DB">
        <w:rPr>
          <w:lang w:val="ru-RU"/>
        </w:rPr>
        <w:t xml:space="preserve"> мы можем произвест</w:t>
      </w:r>
      <w:r w:rsidRPr="001B10DB">
        <w:rPr>
          <w:lang w:val="ru-RU"/>
        </w:rPr>
        <w:t>и сравнение каталогов.</w:t>
      </w:r>
    </w:p>
    <w:p w:rsidR="00B759AE" w:rsidRDefault="00D835E5">
      <w:pPr>
        <w:pStyle w:val="Compact"/>
        <w:numPr>
          <w:ilvl w:val="0"/>
          <w:numId w:val="9"/>
        </w:numPr>
      </w:pPr>
      <w:r>
        <w:t>выделение/отмена выделения файлов</w:t>
      </w:r>
    </w:p>
    <w:p w:rsidR="00B759AE" w:rsidRDefault="00D835E5">
      <w:pPr>
        <w:pStyle w:val="FirstParagraph"/>
      </w:pPr>
      <w:r w:rsidRPr="001B10DB">
        <w:rPr>
          <w:lang w:val="ru-RU"/>
        </w:rPr>
        <w:t xml:space="preserve">Выделить или отменить выделение файлов или каталогов можно с помощью кнопки </w:t>
      </w:r>
      <w:r>
        <w:rPr>
          <w:i/>
        </w:rPr>
        <w:t>Insert</w:t>
      </w:r>
      <w:r w:rsidRPr="001B10DB">
        <w:rPr>
          <w:lang w:val="ru-RU"/>
        </w:rPr>
        <w:t xml:space="preserve"> или правой кнопки мыши. </w:t>
      </w:r>
      <w:r>
        <w:t>(см. рис. 4)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26294"/>
            <wp:effectExtent l="0" t="0" r="0" b="0"/>
            <wp:docPr id="4" name="Picture" descr="Рисунок 4. Выделение/отмена выделения файлов и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HTgcV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4. Выделение/отмена выделения файлов и каталогов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>Также стоит отметить, что внизу отображаются количество и размер выделенных файлов/каталогов. В нашем случае: 0 байт, 6 файлов. (см. рис. 4)</w:t>
      </w:r>
    </w:p>
    <w:p w:rsidR="00B759AE" w:rsidRDefault="00D835E5">
      <w:pPr>
        <w:pStyle w:val="Compact"/>
        <w:numPr>
          <w:ilvl w:val="0"/>
          <w:numId w:val="10"/>
        </w:numPr>
      </w:pPr>
      <w:r>
        <w:t>копирование/перемещение файлов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Скопировать файл можно, нажимая клавишу </w:t>
      </w:r>
      <w:r>
        <w:rPr>
          <w:i/>
        </w:rPr>
        <w:t>F</w:t>
      </w:r>
      <w:r w:rsidRPr="001B10DB">
        <w:rPr>
          <w:i/>
          <w:lang w:val="ru-RU"/>
        </w:rPr>
        <w:t>5</w:t>
      </w:r>
      <w:r w:rsidRPr="001B10DB">
        <w:rPr>
          <w:lang w:val="ru-RU"/>
        </w:rPr>
        <w:t xml:space="preserve"> </w:t>
      </w:r>
      <w:r w:rsidRPr="001B10DB">
        <w:rPr>
          <w:lang w:val="ru-RU"/>
        </w:rPr>
        <w:t>и выбрав место копирования.</w:t>
      </w:r>
    </w:p>
    <w:p w:rsidR="00B759AE" w:rsidRDefault="00D835E5">
      <w:pPr>
        <w:pStyle w:val="a0"/>
      </w:pPr>
      <w:r w:rsidRPr="001B10DB">
        <w:rPr>
          <w:lang w:val="ru-RU"/>
        </w:rPr>
        <w:t xml:space="preserve">Например, скопировала файл </w:t>
      </w:r>
      <w:r>
        <w:rPr>
          <w:i/>
        </w:rPr>
        <w:t>file</w:t>
      </w:r>
      <w:r w:rsidRPr="001B10DB">
        <w:rPr>
          <w:i/>
          <w:lang w:val="ru-RU"/>
        </w:rPr>
        <w:t>.</w:t>
      </w:r>
      <w:r>
        <w:rPr>
          <w:i/>
        </w:rPr>
        <w:t>txt</w:t>
      </w:r>
      <w:r w:rsidRPr="001B10DB">
        <w:rPr>
          <w:lang w:val="ru-RU"/>
        </w:rPr>
        <w:t xml:space="preserve">, находящийся в домашнем каталоге, в каталог </w:t>
      </w:r>
      <w:r w:rsidRPr="001B10DB">
        <w:rPr>
          <w:i/>
          <w:lang w:val="ru-RU"/>
        </w:rPr>
        <w:t>~/</w:t>
      </w:r>
      <w:r>
        <w:rPr>
          <w:i/>
        </w:rPr>
        <w:t>work</w:t>
      </w:r>
      <w:r w:rsidRPr="001B10DB">
        <w:rPr>
          <w:lang w:val="ru-RU"/>
        </w:rPr>
        <w:t xml:space="preserve">. </w:t>
      </w:r>
      <w:r>
        <w:t>(см. рис. 5)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848904"/>
            <wp:effectExtent l="0" t="0" r="0" b="0"/>
            <wp:docPr id="5" name="Picture" descr="Рисунок 5. Копирование file.txt в wo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TC1nx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5. Копирование </w:t>
      </w:r>
      <w:r>
        <w:t>file</w:t>
      </w:r>
      <w:r w:rsidRPr="001B10DB">
        <w:rPr>
          <w:lang w:val="ru-RU"/>
        </w:rPr>
        <w:t>.</w:t>
      </w:r>
      <w:r>
        <w:t>txt</w:t>
      </w:r>
      <w:r w:rsidRPr="001B10DB">
        <w:rPr>
          <w:lang w:val="ru-RU"/>
        </w:rPr>
        <w:t xml:space="preserve"> в </w:t>
      </w:r>
      <w:r>
        <w:t>work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Проверили наличие файла в каталоге </w:t>
      </w:r>
      <w:r w:rsidRPr="001B10DB">
        <w:rPr>
          <w:i/>
          <w:lang w:val="ru-RU"/>
        </w:rPr>
        <w:t>~/</w:t>
      </w:r>
      <w:r>
        <w:rPr>
          <w:i/>
        </w:rPr>
        <w:t>work</w:t>
      </w:r>
      <w:r w:rsidRPr="001B10DB">
        <w:rPr>
          <w:lang w:val="ru-RU"/>
        </w:rPr>
        <w:t>. (см.</w:t>
      </w:r>
      <w:r w:rsidRPr="001B10DB">
        <w:rPr>
          <w:lang w:val="ru-RU"/>
        </w:rPr>
        <w:t xml:space="preserve"> рис. 6)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95907"/>
            <wp:effectExtent l="0" t="0" r="0" b="0"/>
            <wp:docPr id="6" name="Picture" descr="Рисунок 6. Копирование file.txt в wo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9E71i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6. Копирование </w:t>
      </w:r>
      <w:r>
        <w:t>file</w:t>
      </w:r>
      <w:r w:rsidRPr="001B10DB">
        <w:rPr>
          <w:lang w:val="ru-RU"/>
        </w:rPr>
        <w:t>.</w:t>
      </w:r>
      <w:r>
        <w:t>txt</w:t>
      </w:r>
      <w:r w:rsidRPr="001B10DB">
        <w:rPr>
          <w:lang w:val="ru-RU"/>
        </w:rPr>
        <w:t xml:space="preserve"> в </w:t>
      </w:r>
      <w:r>
        <w:t>work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Переместить файл/каталог можно нажатием клавиши </w:t>
      </w:r>
      <w:r>
        <w:rPr>
          <w:i/>
        </w:rPr>
        <w:t>F</w:t>
      </w:r>
      <w:r w:rsidRPr="001B10DB">
        <w:rPr>
          <w:i/>
          <w:lang w:val="ru-RU"/>
        </w:rPr>
        <w:t>6</w:t>
      </w:r>
      <w:r w:rsidRPr="001B10DB">
        <w:rPr>
          <w:lang w:val="ru-RU"/>
        </w:rPr>
        <w:t xml:space="preserve">, или выбрав соответсвующюю кнопку в меню </w:t>
      </w:r>
      <w:r w:rsidRPr="001B10DB">
        <w:rPr>
          <w:i/>
          <w:lang w:val="ru-RU"/>
        </w:rPr>
        <w:t>Файл</w:t>
      </w:r>
      <w:r w:rsidRPr="001B10DB">
        <w:rPr>
          <w:lang w:val="ru-RU"/>
        </w:rPr>
        <w:t>.</w:t>
      </w:r>
    </w:p>
    <w:p w:rsidR="00B759AE" w:rsidRDefault="00D835E5">
      <w:pPr>
        <w:pStyle w:val="a0"/>
      </w:pPr>
      <w:r w:rsidRPr="001B10DB">
        <w:rPr>
          <w:lang w:val="ru-RU"/>
        </w:rPr>
        <w:t xml:space="preserve">Для примера, переместила файл с лабораторной работой 7, находившийся </w:t>
      </w:r>
      <w:r w:rsidRPr="001B10DB">
        <w:rPr>
          <w:lang w:val="ru-RU"/>
        </w:rPr>
        <w:t xml:space="preserve">в каталоге </w:t>
      </w:r>
      <w:r w:rsidRPr="001B10DB">
        <w:rPr>
          <w:i/>
          <w:lang w:val="ru-RU"/>
        </w:rPr>
        <w:t>~/</w:t>
      </w:r>
      <w:r>
        <w:rPr>
          <w:i/>
        </w:rPr>
        <w:t>work</w:t>
      </w:r>
      <w:r w:rsidRPr="001B10DB">
        <w:rPr>
          <w:lang w:val="ru-RU"/>
        </w:rPr>
        <w:t xml:space="preserve"> в домашний каталог и проверила там его наличие. </w:t>
      </w:r>
      <w:r>
        <w:t>(см. рис. 7-8)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254650"/>
            <wp:effectExtent l="0" t="0" r="0" b="0"/>
            <wp:docPr id="7" name="Picture" descr="Рисунок 7. Перемещение файла в домашн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p9trSVq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7. Перемещение файла в домашний каталог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10517"/>
            <wp:effectExtent l="0" t="0" r="0" b="0"/>
            <wp:docPr id="8" name="Picture" descr="Рисунок 8. Перемещение файла в домашн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r2oBp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8. Перемещение файла в домашний каталог</w:t>
      </w:r>
    </w:p>
    <w:p w:rsidR="00B759AE" w:rsidRPr="001B10DB" w:rsidRDefault="00D835E5">
      <w:pPr>
        <w:pStyle w:val="Compact"/>
        <w:numPr>
          <w:ilvl w:val="0"/>
          <w:numId w:val="11"/>
        </w:numPr>
        <w:rPr>
          <w:lang w:val="ru-RU"/>
        </w:rPr>
      </w:pPr>
      <w:r w:rsidRPr="001B10DB">
        <w:rPr>
          <w:lang w:val="ru-RU"/>
        </w:rPr>
        <w:t>получение информации о размер/ правах доступа и тп.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>Чтобы получить информацию о файле или каталоге, в меню одной из панелей (например, правой) выбрала пункт "Информация* (см. рис. 9), после чего в правой пане</w:t>
      </w:r>
      <w:r w:rsidRPr="001B10DB">
        <w:rPr>
          <w:lang w:val="ru-RU"/>
        </w:rPr>
        <w:t>ли вывелась информация о выбираемом в левой панели файле или каталоге.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234004"/>
            <wp:effectExtent l="0" t="0" r="0" b="0"/>
            <wp:docPr id="9" name="Picture" descr="Рисунок 9. Меню - Правая панель - Информ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h28Fo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9. Меню - Правая панель - Информация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Для примера рассмотрим информацию о скрытом катологе </w:t>
      </w:r>
      <w:r w:rsidRPr="001B10DB">
        <w:rPr>
          <w:i/>
          <w:lang w:val="ru-RU"/>
        </w:rPr>
        <w:t>~/.</w:t>
      </w:r>
      <w:r>
        <w:rPr>
          <w:i/>
        </w:rPr>
        <w:t>git</w:t>
      </w:r>
      <w:r w:rsidRPr="001B10DB">
        <w:rPr>
          <w:lang w:val="ru-RU"/>
        </w:rPr>
        <w:t>. (см. рис. 10)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35195"/>
            <wp:effectExtent l="0" t="0" r="0" b="0"/>
            <wp:docPr id="10" name="Picture" descr="Рисунок 10. Информация о ~/.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0y4sp4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10. Инфо</w:t>
      </w:r>
      <w:r w:rsidRPr="001B10DB">
        <w:rPr>
          <w:lang w:val="ru-RU"/>
        </w:rPr>
        <w:t>рмация о ~/.</w:t>
      </w:r>
      <w:r>
        <w:t>git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Как мы видим, размер данного катлога - 119, и права - </w:t>
      </w:r>
      <w:r>
        <w:rPr>
          <w:i/>
        </w:rPr>
        <w:t>drwxrwxr</w:t>
      </w:r>
      <w:r w:rsidRPr="001B10DB">
        <w:rPr>
          <w:i/>
          <w:lang w:val="ru-RU"/>
        </w:rPr>
        <w:t>-</w:t>
      </w:r>
      <w:r>
        <w:rPr>
          <w:i/>
        </w:rPr>
        <w:t>x</w:t>
      </w:r>
      <w:r w:rsidRPr="001B10DB">
        <w:rPr>
          <w:lang w:val="ru-RU"/>
        </w:rPr>
        <w:t>. (у владельца и членов группы - права на чтение, запись и выполнение; у остальных - на чтение и выполнение)</w:t>
      </w:r>
    </w:p>
    <w:p w:rsidR="00B759AE" w:rsidRPr="001B10DB" w:rsidRDefault="00D835E5">
      <w:pPr>
        <w:pStyle w:val="Compact"/>
        <w:numPr>
          <w:ilvl w:val="0"/>
          <w:numId w:val="12"/>
        </w:numPr>
        <w:rPr>
          <w:lang w:val="ru-RU"/>
        </w:rPr>
      </w:pPr>
      <w:r w:rsidRPr="001B10DB">
        <w:rPr>
          <w:lang w:val="ru-RU"/>
        </w:rPr>
        <w:t>Выполнила основные команды меню левой (или правой) панели.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>С помощью меню левой (или правой) панели можно получить информацию о файле или каталоге (как в предыдущем пункте); вывести дерево домашнего каталога (см. рис. 11); провести быстрый просмотр выбранн</w:t>
      </w:r>
      <w:r w:rsidRPr="001B10DB">
        <w:rPr>
          <w:lang w:val="ru-RU"/>
        </w:rPr>
        <w:t>ого файла и тп. (см. рис. 12-13)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При выборе пункта </w:t>
      </w:r>
      <w:r w:rsidRPr="001B10DB">
        <w:rPr>
          <w:i/>
          <w:lang w:val="ru-RU"/>
        </w:rPr>
        <w:t>Информация</w:t>
      </w:r>
      <w:r w:rsidRPr="001B10DB">
        <w:rPr>
          <w:lang w:val="ru-RU"/>
        </w:rPr>
        <w:t xml:space="preserve"> выводится вся основные данные о каталоге и файле (имя владельца, права доступа, размер, ссылки, тип, дату и время изменения тд) (см. рис. 10)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672723"/>
            <wp:effectExtent l="0" t="0" r="0" b="0"/>
            <wp:docPr id="11" name="Picture" descr="Рисунок 11. Дерев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uMvsQp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Default="00D835E5">
      <w:pPr>
        <w:pStyle w:val="ImageCaption"/>
      </w:pPr>
      <w:r>
        <w:t>Рисунок 11. Дерево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91231"/>
            <wp:effectExtent l="0" t="0" r="0" b="0"/>
            <wp:docPr id="12" name="Picture" descr="Рисунок 12. Быстрый просмот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pzysvzW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12</w:t>
      </w:r>
      <w:r w:rsidRPr="001B10DB">
        <w:rPr>
          <w:lang w:val="ru-RU"/>
        </w:rPr>
        <w:t>. Быстрый просмотр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131218"/>
            <wp:effectExtent l="0" t="0" r="0" b="0"/>
            <wp:docPr id="13" name="Picture" descr="Рисунок 13. Быстрый просмотр file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GX0okg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13. Быстрый просмотр </w:t>
      </w:r>
      <w:r>
        <w:t>file</w:t>
      </w:r>
      <w:r w:rsidRPr="001B10DB">
        <w:rPr>
          <w:lang w:val="ru-RU"/>
        </w:rPr>
        <w:t>.</w:t>
      </w:r>
      <w:r>
        <w:t>txt</w:t>
      </w:r>
    </w:p>
    <w:p w:rsidR="00B759AE" w:rsidRPr="001B10DB" w:rsidRDefault="00D835E5">
      <w:pPr>
        <w:pStyle w:val="Compact"/>
        <w:numPr>
          <w:ilvl w:val="0"/>
          <w:numId w:val="13"/>
        </w:numPr>
        <w:rPr>
          <w:lang w:val="ru-RU"/>
        </w:rPr>
      </w:pPr>
      <w:r w:rsidRPr="001B10DB">
        <w:rPr>
          <w:lang w:val="ru-RU"/>
        </w:rPr>
        <w:t xml:space="preserve">Используя возможности подменю </w:t>
      </w:r>
      <w:r w:rsidRPr="001B10DB">
        <w:rPr>
          <w:i/>
          <w:lang w:val="ru-RU"/>
        </w:rPr>
        <w:t>Файл</w:t>
      </w:r>
      <w:r w:rsidRPr="001B10DB">
        <w:rPr>
          <w:lang w:val="ru-RU"/>
        </w:rPr>
        <w:t xml:space="preserve"> (см. рис. 14), выполнила: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500820"/>
            <wp:effectExtent l="0" t="0" r="0" b="0"/>
            <wp:docPr id="14" name="Picture" descr="Рисунок 14. Подменю &quot;Файл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ZuB0QP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14. Подменю "Файл"</w:t>
      </w:r>
    </w:p>
    <w:p w:rsidR="00B759AE" w:rsidRPr="001B10DB" w:rsidRDefault="00D835E5">
      <w:pPr>
        <w:pStyle w:val="Compact"/>
        <w:numPr>
          <w:ilvl w:val="0"/>
          <w:numId w:val="14"/>
        </w:numPr>
        <w:rPr>
          <w:lang w:val="ru-RU"/>
        </w:rPr>
      </w:pPr>
      <w:r w:rsidRPr="001B10DB">
        <w:rPr>
          <w:lang w:val="ru-RU"/>
        </w:rPr>
        <w:t>просмотр соде</w:t>
      </w:r>
      <w:r w:rsidRPr="001B10DB">
        <w:rPr>
          <w:lang w:val="ru-RU"/>
        </w:rPr>
        <w:t xml:space="preserve">ржимого файла </w:t>
      </w:r>
      <w:r>
        <w:t>file</w:t>
      </w:r>
      <w:r w:rsidRPr="001B10DB">
        <w:rPr>
          <w:lang w:val="ru-RU"/>
        </w:rPr>
        <w:t>.</w:t>
      </w:r>
      <w:r>
        <w:t>txt</w:t>
      </w:r>
      <w:r w:rsidRPr="001B10DB">
        <w:rPr>
          <w:lang w:val="ru-RU"/>
        </w:rPr>
        <w:t xml:space="preserve"> (см. рис. 15)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528000"/>
            <wp:effectExtent l="0" t="0" r="0" b="0"/>
            <wp:docPr id="15" name="Picture" descr="Рисунок 15. Просмотр file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r6InMZ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15. Просмотр </w:t>
      </w:r>
      <w:r>
        <w:t>file</w:t>
      </w:r>
      <w:r w:rsidRPr="001B10DB">
        <w:rPr>
          <w:lang w:val="ru-RU"/>
        </w:rPr>
        <w:t>.</w:t>
      </w:r>
      <w:r>
        <w:t>txt</w:t>
      </w:r>
    </w:p>
    <w:p w:rsidR="00B759AE" w:rsidRDefault="00D835E5">
      <w:pPr>
        <w:pStyle w:val="Compact"/>
        <w:numPr>
          <w:ilvl w:val="0"/>
          <w:numId w:val="15"/>
        </w:numPr>
      </w:pPr>
      <w:r w:rsidRPr="001B10DB">
        <w:rPr>
          <w:lang w:val="ru-RU"/>
        </w:rPr>
        <w:t xml:space="preserve">редактривала </w:t>
      </w:r>
      <w:r>
        <w:t>file</w:t>
      </w:r>
      <w:r w:rsidRPr="001B10DB">
        <w:rPr>
          <w:lang w:val="ru-RU"/>
        </w:rPr>
        <w:t>.</w:t>
      </w:r>
      <w:r>
        <w:t>txt</w:t>
      </w:r>
      <w:r w:rsidRPr="001B10DB">
        <w:rPr>
          <w:lang w:val="ru-RU"/>
        </w:rPr>
        <w:t xml:space="preserve">, выбрав в подменю </w:t>
      </w:r>
      <w:r w:rsidRPr="001B10DB">
        <w:rPr>
          <w:i/>
          <w:lang w:val="ru-RU"/>
        </w:rPr>
        <w:t>Файл</w:t>
      </w:r>
      <w:r w:rsidRPr="001B10DB">
        <w:rPr>
          <w:lang w:val="ru-RU"/>
        </w:rPr>
        <w:t>-</w:t>
      </w:r>
      <w:r w:rsidRPr="001B10DB">
        <w:rPr>
          <w:i/>
          <w:lang w:val="ru-RU"/>
        </w:rPr>
        <w:t>Правка</w:t>
      </w:r>
      <w:r w:rsidRPr="001B10DB">
        <w:rPr>
          <w:lang w:val="ru-RU"/>
        </w:rPr>
        <w:t xml:space="preserve"> (редактирование). Вышла из редактирования файла без сохранения изменений. </w:t>
      </w:r>
      <w:r>
        <w:t>(см. рис. 16-17)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556000"/>
            <wp:effectExtent l="0" t="0" r="0" b="0"/>
            <wp:docPr id="16" name="Picture" descr="Рисунок 16. 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7Roxi1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16. </w:t>
      </w:r>
      <w:r w:rsidRPr="001B10DB">
        <w:rPr>
          <w:lang w:val="ru-RU"/>
        </w:rPr>
        <w:t>Редактирование файла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379497"/>
            <wp:effectExtent l="0" t="0" r="0" b="0"/>
            <wp:docPr id="17" name="Picture" descr="Рисунок 17. Выход без сох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h0unUp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17. Выход без сохранения</w:t>
      </w:r>
    </w:p>
    <w:p w:rsidR="00B759AE" w:rsidRDefault="00D835E5">
      <w:pPr>
        <w:pStyle w:val="Compact"/>
        <w:numPr>
          <w:ilvl w:val="0"/>
          <w:numId w:val="16"/>
        </w:numPr>
      </w:pPr>
      <w:r>
        <w:t>создание каталога</w:t>
      </w:r>
    </w:p>
    <w:p w:rsidR="00B759AE" w:rsidRDefault="00D835E5">
      <w:pPr>
        <w:pStyle w:val="FirstParagraph"/>
      </w:pPr>
      <w:r w:rsidRPr="001B10DB">
        <w:rPr>
          <w:lang w:val="ru-RU"/>
        </w:rPr>
        <w:t xml:space="preserve">Выбрав в подменю </w:t>
      </w:r>
      <w:r w:rsidRPr="001B10DB">
        <w:rPr>
          <w:i/>
          <w:lang w:val="ru-RU"/>
        </w:rPr>
        <w:t>Файл</w:t>
      </w:r>
      <w:r w:rsidRPr="001B10DB">
        <w:rPr>
          <w:lang w:val="ru-RU"/>
        </w:rPr>
        <w:t>-</w:t>
      </w:r>
      <w:r w:rsidRPr="001B10DB">
        <w:rPr>
          <w:i/>
          <w:lang w:val="ru-RU"/>
        </w:rPr>
        <w:t>Создание каталога</w:t>
      </w:r>
      <w:r w:rsidRPr="001B10DB">
        <w:rPr>
          <w:lang w:val="ru-RU"/>
        </w:rPr>
        <w:t xml:space="preserve"> создала каталог </w:t>
      </w:r>
      <w:r>
        <w:rPr>
          <w:i/>
        </w:rPr>
        <w:t>lab</w:t>
      </w:r>
      <w:r w:rsidRPr="001B10DB">
        <w:rPr>
          <w:i/>
          <w:lang w:val="ru-RU"/>
        </w:rPr>
        <w:t>08</w:t>
      </w:r>
      <w:r w:rsidRPr="001B10DB">
        <w:rPr>
          <w:lang w:val="ru-RU"/>
        </w:rPr>
        <w:t xml:space="preserve"> (также можно было создать каталог, использую клавишу </w:t>
      </w:r>
      <w:r>
        <w:rPr>
          <w:i/>
        </w:rPr>
        <w:t>F</w:t>
      </w:r>
      <w:r w:rsidRPr="001B10DB">
        <w:rPr>
          <w:i/>
          <w:lang w:val="ru-RU"/>
        </w:rPr>
        <w:t>7</w:t>
      </w:r>
      <w:r w:rsidRPr="001B10DB">
        <w:rPr>
          <w:lang w:val="ru-RU"/>
        </w:rPr>
        <w:t xml:space="preserve">). </w:t>
      </w:r>
      <w:r>
        <w:t>(см. рис. 18)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398177"/>
            <wp:effectExtent l="0" t="0" r="0" b="0"/>
            <wp:docPr id="18" name="Picture" descr="Рисунок 18.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6hJ2jT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18. Создание каталога</w:t>
      </w:r>
    </w:p>
    <w:p w:rsidR="00B759AE" w:rsidRPr="001B10DB" w:rsidRDefault="00D835E5">
      <w:pPr>
        <w:pStyle w:val="Compact"/>
        <w:numPr>
          <w:ilvl w:val="0"/>
          <w:numId w:val="17"/>
        </w:numPr>
        <w:rPr>
          <w:lang w:val="ru-RU"/>
        </w:rPr>
      </w:pPr>
      <w:r w:rsidRPr="001B10DB">
        <w:rPr>
          <w:lang w:val="ru-RU"/>
        </w:rPr>
        <w:t>копирование файла в созданный каталог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Скопировала файл </w:t>
      </w:r>
      <w:r>
        <w:rPr>
          <w:i/>
        </w:rPr>
        <w:t>file</w:t>
      </w:r>
      <w:r w:rsidRPr="001B10DB">
        <w:rPr>
          <w:i/>
          <w:lang w:val="ru-RU"/>
        </w:rPr>
        <w:t>.</w:t>
      </w:r>
      <w:r>
        <w:rPr>
          <w:i/>
        </w:rPr>
        <w:t>txt</w:t>
      </w:r>
      <w:r w:rsidRPr="001B10DB">
        <w:rPr>
          <w:lang w:val="ru-RU"/>
        </w:rPr>
        <w:t xml:space="preserve"> в </w:t>
      </w:r>
      <w:r>
        <w:rPr>
          <w:i/>
        </w:rPr>
        <w:t>lab</w:t>
      </w:r>
      <w:r w:rsidRPr="001B10DB">
        <w:rPr>
          <w:i/>
          <w:lang w:val="ru-RU"/>
        </w:rPr>
        <w:t>08</w:t>
      </w:r>
      <w:r w:rsidRPr="001B10DB">
        <w:rPr>
          <w:lang w:val="ru-RU"/>
        </w:rPr>
        <w:t>. Проверила содержимое каталога. (см. рис. 19-20)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784963"/>
            <wp:effectExtent l="0" t="0" r="0" b="0"/>
            <wp:docPr id="19" name="Picture" descr="Рисунок 19. Копирование в lab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zCun6Z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Default="00D835E5">
      <w:pPr>
        <w:pStyle w:val="a0"/>
      </w:pPr>
      <w:r w:rsidRPr="001B10DB">
        <w:rPr>
          <w:i/>
          <w:lang w:val="ru-RU"/>
        </w:rPr>
        <w:t xml:space="preserve">Рисунок 19. </w:t>
      </w:r>
      <w:r>
        <w:rPr>
          <w:i/>
        </w:rPr>
        <w:t>Копирова</w:t>
      </w:r>
      <w:r>
        <w:rPr>
          <w:i/>
        </w:rPr>
        <w:t>ние в lab08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478611"/>
            <wp:effectExtent l="0" t="0" r="0" b="0"/>
            <wp:docPr id="20" name="Picture" descr="Рисунок 20. Копирование в lab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Mqkcbnc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20. Копирование в </w:t>
      </w:r>
      <w:r>
        <w:t>lab</w:t>
      </w:r>
      <w:r w:rsidRPr="001B10DB">
        <w:rPr>
          <w:lang w:val="ru-RU"/>
        </w:rPr>
        <w:t>08</w:t>
      </w:r>
    </w:p>
    <w:p w:rsidR="00B759AE" w:rsidRPr="001B10DB" w:rsidRDefault="00D835E5">
      <w:pPr>
        <w:pStyle w:val="Compact"/>
        <w:numPr>
          <w:ilvl w:val="0"/>
          <w:numId w:val="18"/>
        </w:numPr>
        <w:rPr>
          <w:lang w:val="ru-RU"/>
        </w:rPr>
      </w:pPr>
      <w:r w:rsidRPr="001B10DB">
        <w:rPr>
          <w:lang w:val="ru-RU"/>
        </w:rPr>
        <w:t xml:space="preserve">С помощью соответствующих средств подменю </w:t>
      </w:r>
      <w:r w:rsidRPr="001B10DB">
        <w:rPr>
          <w:i/>
          <w:lang w:val="ru-RU"/>
        </w:rPr>
        <w:t>Команда</w:t>
      </w:r>
      <w:r w:rsidRPr="001B10DB">
        <w:rPr>
          <w:lang w:val="ru-RU"/>
        </w:rPr>
        <w:t xml:space="preserve"> осуществила:</w:t>
      </w:r>
    </w:p>
    <w:p w:rsidR="00B759AE" w:rsidRDefault="00D835E5">
      <w:pPr>
        <w:pStyle w:val="Compact"/>
        <w:numPr>
          <w:ilvl w:val="0"/>
          <w:numId w:val="19"/>
        </w:numPr>
      </w:pPr>
      <w:r w:rsidRPr="001B10DB">
        <w:rPr>
          <w:lang w:val="ru-RU"/>
        </w:rPr>
        <w:t xml:space="preserve">поиск в файловой системе файла с заданными условиями. Например, файл с расширением </w:t>
      </w:r>
      <w:r w:rsidRPr="001B10DB">
        <w:rPr>
          <w:i/>
          <w:lang w:val="ru-RU"/>
        </w:rPr>
        <w:t>.срр</w:t>
      </w:r>
      <w:r w:rsidRPr="001B10DB">
        <w:rPr>
          <w:lang w:val="ru-RU"/>
        </w:rPr>
        <w:t xml:space="preserve"> и строкой </w:t>
      </w:r>
      <w:r>
        <w:rPr>
          <w:i/>
        </w:rPr>
        <w:t>main</w:t>
      </w:r>
      <w:r w:rsidRPr="001B10DB">
        <w:rPr>
          <w:lang w:val="ru-RU"/>
        </w:rPr>
        <w:t xml:space="preserve">. </w:t>
      </w:r>
      <w:r>
        <w:t>(см. рис. 2</w:t>
      </w:r>
      <w:r>
        <w:t>1-22)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098088"/>
            <wp:effectExtent l="0" t="0" r="0" b="0"/>
            <wp:docPr id="21" name="Picture" descr="Рисунок 21. Поиск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rNrYVj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21. Поиск файла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465925"/>
            <wp:effectExtent l="0" t="0" r="0" b="0"/>
            <wp:docPr id="22" name="Picture" descr="Рисунок 22. Поиск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yAXq9x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22. Поиск файла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В результате нала файл с заданными расширением и строкой в домашнем каталоге. Это файл </w:t>
      </w:r>
      <w:r>
        <w:rPr>
          <w:i/>
        </w:rPr>
        <w:t>c</w:t>
      </w:r>
      <w:r w:rsidRPr="001B10DB">
        <w:rPr>
          <w:i/>
          <w:lang w:val="ru-RU"/>
        </w:rPr>
        <w:t>.</w:t>
      </w:r>
      <w:r>
        <w:rPr>
          <w:i/>
        </w:rPr>
        <w:t>cpp</w:t>
      </w:r>
      <w:r w:rsidRPr="001B10DB">
        <w:rPr>
          <w:lang w:val="ru-RU"/>
        </w:rPr>
        <w:t xml:space="preserve">, строка </w:t>
      </w:r>
      <w:r>
        <w:rPr>
          <w:i/>
        </w:rPr>
        <w:t>main</w:t>
      </w:r>
      <w:r w:rsidRPr="001B10DB">
        <w:rPr>
          <w:lang w:val="ru-RU"/>
        </w:rPr>
        <w:t xml:space="preserve"> - в строке 5.</w:t>
      </w:r>
    </w:p>
    <w:p w:rsidR="00B759AE" w:rsidRDefault="00D835E5">
      <w:pPr>
        <w:pStyle w:val="Compact"/>
        <w:numPr>
          <w:ilvl w:val="0"/>
          <w:numId w:val="20"/>
        </w:numPr>
      </w:pPr>
      <w:r>
        <w:t>переход на домашний каталог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Осуществила переход на дом. каталог, вводя в командную строку </w:t>
      </w:r>
      <w:r>
        <w:rPr>
          <w:i/>
        </w:rPr>
        <w:t>mc</w:t>
      </w:r>
      <w:r w:rsidRPr="001B10DB">
        <w:rPr>
          <w:lang w:val="ru-RU"/>
        </w:rPr>
        <w:t xml:space="preserve"> команду </w:t>
      </w:r>
      <w:r>
        <w:rPr>
          <w:i/>
        </w:rPr>
        <w:t>cd</w:t>
      </w:r>
      <w:r w:rsidRPr="001B10DB">
        <w:rPr>
          <w:lang w:val="ru-RU"/>
        </w:rPr>
        <w:t>.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570342"/>
            <wp:effectExtent l="0" t="0" r="0" b="0"/>
            <wp:docPr id="23" name="Picture" descr="Рисунок 23. Переход на домашн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U8TlcO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23. Переход на домашний каталог</w:t>
      </w:r>
    </w:p>
    <w:p w:rsidR="00B759AE" w:rsidRPr="001B10DB" w:rsidRDefault="00D835E5">
      <w:pPr>
        <w:pStyle w:val="Compact"/>
        <w:numPr>
          <w:ilvl w:val="0"/>
          <w:numId w:val="21"/>
        </w:numPr>
        <w:rPr>
          <w:lang w:val="ru-RU"/>
        </w:rPr>
      </w:pPr>
      <w:r w:rsidRPr="001B10DB">
        <w:rPr>
          <w:lang w:val="ru-RU"/>
        </w:rPr>
        <w:t>выбор и повторение одной из предыдущих команд</w:t>
      </w:r>
    </w:p>
    <w:p w:rsidR="00B759AE" w:rsidRDefault="00D835E5">
      <w:pPr>
        <w:pStyle w:val="FirstParagraph"/>
      </w:pPr>
      <w:r w:rsidRPr="001B10DB">
        <w:rPr>
          <w:lang w:val="ru-RU"/>
        </w:rPr>
        <w:t xml:space="preserve">В подменю </w:t>
      </w:r>
      <w:r w:rsidRPr="001B10DB">
        <w:rPr>
          <w:i/>
          <w:lang w:val="ru-RU"/>
        </w:rPr>
        <w:t>Команда</w:t>
      </w:r>
      <w:r w:rsidRPr="001B10DB">
        <w:rPr>
          <w:lang w:val="ru-RU"/>
        </w:rPr>
        <w:t xml:space="preserve"> </w:t>
      </w:r>
      <w:r w:rsidRPr="001B10DB">
        <w:rPr>
          <w:lang w:val="ru-RU"/>
        </w:rPr>
        <w:t xml:space="preserve">выбрала историю предыдущих команд. В результате появилось окно с историей. </w:t>
      </w:r>
      <w:r>
        <w:t>(см. рис. 24)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467671"/>
            <wp:effectExtent l="0" t="0" r="0" b="0"/>
            <wp:docPr id="24" name="Picture" descr="Рисунок 24. История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DCoSR4l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24. История команд</w:t>
      </w:r>
    </w:p>
    <w:p w:rsidR="00B759AE" w:rsidRPr="001B10DB" w:rsidRDefault="00D835E5">
      <w:pPr>
        <w:pStyle w:val="Compact"/>
        <w:numPr>
          <w:ilvl w:val="0"/>
          <w:numId w:val="22"/>
        </w:numPr>
        <w:rPr>
          <w:lang w:val="ru-RU"/>
        </w:rPr>
      </w:pPr>
      <w:r w:rsidRPr="001B10DB">
        <w:rPr>
          <w:lang w:val="ru-RU"/>
        </w:rPr>
        <w:t xml:space="preserve">Выбрав в подменю </w:t>
      </w:r>
      <w:r w:rsidRPr="001B10DB">
        <w:rPr>
          <w:i/>
          <w:lang w:val="ru-RU"/>
        </w:rPr>
        <w:t>Настройки</w:t>
      </w:r>
      <w:r w:rsidRPr="001B10DB">
        <w:rPr>
          <w:lang w:val="ru-RU"/>
        </w:rPr>
        <w:t>-</w:t>
      </w:r>
      <w:r w:rsidRPr="001B10DB">
        <w:rPr>
          <w:i/>
          <w:lang w:val="ru-RU"/>
        </w:rPr>
        <w:t>Настройки панелей</w:t>
      </w:r>
      <w:r w:rsidRPr="001B10DB">
        <w:rPr>
          <w:lang w:val="ru-RU"/>
        </w:rPr>
        <w:t xml:space="preserve"> убрала показ скрытых файлов (</w:t>
      </w:r>
      <w:r>
        <w:t>hidden</w:t>
      </w:r>
      <w:r w:rsidRPr="001B10DB">
        <w:rPr>
          <w:lang w:val="ru-RU"/>
        </w:rPr>
        <w:t xml:space="preserve"> </w:t>
      </w:r>
      <w:r>
        <w:t>files</w:t>
      </w:r>
      <w:r w:rsidRPr="001B10DB">
        <w:rPr>
          <w:lang w:val="ru-RU"/>
        </w:rPr>
        <w:t>). (см. рис. 25-26)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93096"/>
            <wp:effectExtent l="0" t="0" r="0" b="0"/>
            <wp:docPr id="25" name="Picture" descr="Рисунок 25. Не показывать скрытые файл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qViyLM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</w:t>
      </w:r>
      <w:r w:rsidRPr="001B10DB">
        <w:rPr>
          <w:lang w:val="ru-RU"/>
        </w:rPr>
        <w:t>унок 25. Не показывать скрытые файлы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229075"/>
            <wp:effectExtent l="0" t="0" r="0" b="0"/>
            <wp:docPr id="26" name="Picture" descr="Рисунок 26. Не показывать скрытые файл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GtId6N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26. Не показывать скрытые файлы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Также в подменю </w:t>
      </w:r>
      <w:r w:rsidRPr="001B10DB">
        <w:rPr>
          <w:i/>
          <w:lang w:val="ru-RU"/>
        </w:rPr>
        <w:t>Настройки</w:t>
      </w:r>
      <w:r w:rsidRPr="001B10DB">
        <w:rPr>
          <w:lang w:val="ru-RU"/>
        </w:rPr>
        <w:t xml:space="preserve"> можно изменить внешний вид рабочего пространства и тд. Например, выбере</w:t>
      </w:r>
      <w:r w:rsidRPr="001B10DB">
        <w:rPr>
          <w:lang w:val="ru-RU"/>
        </w:rPr>
        <w:t>м горизонтальное разбиение панелей. (см. рис. 27-28)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244619"/>
            <wp:effectExtent l="0" t="0" r="0" b="0"/>
            <wp:docPr id="27" name="Picture" descr="Рисунок 27. Горизонтальное разбиение пан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g1tJC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27. Горизонтальное разбиение панелей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371559"/>
            <wp:effectExtent l="0" t="0" r="0" b="0"/>
            <wp:docPr id="28" name="Picture" descr="Рисунок 28. Горизонтальное разбиение пан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Z4cgyj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28. Горизонтальное разбиение панелей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 xml:space="preserve">Также в настройках </w:t>
      </w:r>
      <w:r w:rsidRPr="001B10DB">
        <w:rPr>
          <w:lang w:val="ru-RU"/>
        </w:rPr>
        <w:t>можно перейти в режим полного экрана, убрать/показать строку состояния и тд.</w:t>
      </w:r>
    </w:p>
    <w:p w:rsidR="00B759AE" w:rsidRDefault="00D835E5">
      <w:r>
        <w:pict>
          <v:rect id="_x0000_i1030" style="width:0;height:1.5pt" o:hralign="center" o:hrstd="t" o:hr="t"/>
        </w:pict>
      </w:r>
    </w:p>
    <w:p w:rsidR="00B759AE" w:rsidRDefault="00D835E5">
      <w:pPr>
        <w:pStyle w:val="FirstParagraph"/>
      </w:pPr>
      <w:r>
        <w:rPr>
          <w:b/>
        </w:rPr>
        <w:t>Задание по встроенному редактору mc</w:t>
      </w:r>
    </w:p>
    <w:p w:rsidR="00B759AE" w:rsidRPr="001B10DB" w:rsidRDefault="00D835E5">
      <w:pPr>
        <w:pStyle w:val="Compact"/>
        <w:numPr>
          <w:ilvl w:val="0"/>
          <w:numId w:val="23"/>
        </w:numPr>
        <w:rPr>
          <w:lang w:val="ru-RU"/>
        </w:rPr>
      </w:pPr>
      <w:r w:rsidRPr="001B10DB">
        <w:rPr>
          <w:lang w:val="ru-RU"/>
        </w:rPr>
        <w:t xml:space="preserve">Создала </w:t>
      </w:r>
      <w:r>
        <w:t>text</w:t>
      </w:r>
      <w:r w:rsidRPr="001B10DB">
        <w:rPr>
          <w:lang w:val="ru-RU"/>
        </w:rPr>
        <w:t>.</w:t>
      </w:r>
      <w:r>
        <w:t>txt</w:t>
      </w:r>
      <w:r w:rsidRPr="001B10DB">
        <w:rPr>
          <w:lang w:val="ru-RU"/>
        </w:rPr>
        <w:t xml:space="preserve"> с помощью команды </w:t>
      </w:r>
      <w:r>
        <w:rPr>
          <w:i/>
        </w:rPr>
        <w:t>touch</w:t>
      </w:r>
    </w:p>
    <w:p w:rsidR="00B759AE" w:rsidRDefault="00D835E5">
      <w:pPr>
        <w:pStyle w:val="Compact"/>
        <w:numPr>
          <w:ilvl w:val="0"/>
          <w:numId w:val="23"/>
        </w:numPr>
      </w:pPr>
      <w:r w:rsidRPr="001B10DB">
        <w:rPr>
          <w:lang w:val="ru-RU"/>
        </w:rPr>
        <w:t xml:space="preserve">Открыла его в встроенном редакторе </w:t>
      </w:r>
      <w:r>
        <w:rPr>
          <w:i/>
        </w:rPr>
        <w:t>mc</w:t>
      </w:r>
      <w:r w:rsidRPr="001B10DB">
        <w:rPr>
          <w:lang w:val="ru-RU"/>
        </w:rPr>
        <w:t xml:space="preserve"> </w:t>
      </w:r>
      <w:r w:rsidRPr="001B10DB">
        <w:rPr>
          <w:lang w:val="ru-RU"/>
        </w:rPr>
        <w:t xml:space="preserve">и вставила небольшой фрагмент текста из Интернета. </w:t>
      </w:r>
      <w:r>
        <w:t xml:space="preserve">Для вставки использовала комбинацию клавиш </w:t>
      </w:r>
      <w:r>
        <w:rPr>
          <w:i/>
        </w:rPr>
        <w:t>Shift</w:t>
      </w:r>
      <w:r>
        <w:t>+</w:t>
      </w:r>
      <w:r>
        <w:rPr>
          <w:i/>
        </w:rPr>
        <w:t>Insert</w:t>
      </w:r>
      <w:r>
        <w:t>. (см. рис. 29)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390255"/>
            <wp:effectExtent l="0" t="0" r="0" b="0"/>
            <wp:docPr id="29" name="Picture" descr="Рисунок 29. Фрагмент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byPgVN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29. Фрагмент текста</w:t>
      </w:r>
    </w:p>
    <w:p w:rsidR="00B759AE" w:rsidRPr="001B10DB" w:rsidRDefault="00D835E5">
      <w:pPr>
        <w:pStyle w:val="Compact"/>
        <w:numPr>
          <w:ilvl w:val="0"/>
          <w:numId w:val="24"/>
        </w:numPr>
        <w:rPr>
          <w:lang w:val="ru-RU"/>
        </w:rPr>
      </w:pPr>
      <w:r w:rsidRPr="001B10DB">
        <w:rPr>
          <w:lang w:val="ru-RU"/>
        </w:rPr>
        <w:t>Проделала с текстом следующие манипуляции, используя горячие клавиши:</w:t>
      </w:r>
    </w:p>
    <w:p w:rsidR="00B759AE" w:rsidRDefault="00D835E5">
      <w:pPr>
        <w:pStyle w:val="Compact"/>
        <w:numPr>
          <w:ilvl w:val="0"/>
          <w:numId w:val="25"/>
        </w:numPr>
      </w:pPr>
      <w:r>
        <w:t>удалит</w:t>
      </w:r>
      <w:r>
        <w:t>ь строку текста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Удалить строку из текста можно нажатием клавиш </w:t>
      </w:r>
      <w:r>
        <w:rPr>
          <w:i/>
        </w:rPr>
        <w:t>Ctrl</w:t>
      </w:r>
      <w:r w:rsidRPr="001B10DB">
        <w:rPr>
          <w:lang w:val="ru-RU"/>
        </w:rPr>
        <w:t>+</w:t>
      </w:r>
      <w:r>
        <w:rPr>
          <w:i/>
        </w:rPr>
        <w:t>y</w:t>
      </w:r>
      <w:r w:rsidRPr="001B10DB">
        <w:rPr>
          <w:lang w:val="ru-RU"/>
        </w:rPr>
        <w:t>. (см рис. 30) (удалила первую строку второго абзаца)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023819"/>
            <wp:effectExtent l="0" t="0" r="0" b="0"/>
            <wp:docPr id="30" name="Picture" descr="Рисунок 30. Удале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b8Dki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30. Удаление строки</w:t>
      </w:r>
    </w:p>
    <w:p w:rsidR="00B759AE" w:rsidRPr="001B10DB" w:rsidRDefault="00D835E5">
      <w:pPr>
        <w:pStyle w:val="Compact"/>
        <w:numPr>
          <w:ilvl w:val="0"/>
          <w:numId w:val="26"/>
        </w:numPr>
        <w:rPr>
          <w:lang w:val="ru-RU"/>
        </w:rPr>
      </w:pPr>
      <w:r w:rsidRPr="001B10DB">
        <w:rPr>
          <w:lang w:val="ru-RU"/>
        </w:rPr>
        <w:t>выделить фрагмент текста и скопировать его на новую строку</w:t>
      </w:r>
    </w:p>
    <w:p w:rsidR="00B759AE" w:rsidRDefault="00D835E5">
      <w:pPr>
        <w:pStyle w:val="FirstParagraph"/>
      </w:pPr>
      <w:r w:rsidRPr="001B10DB">
        <w:rPr>
          <w:lang w:val="ru-RU"/>
        </w:rPr>
        <w:t>Чтобы скопироват</w:t>
      </w:r>
      <w:r w:rsidRPr="001B10DB">
        <w:rPr>
          <w:lang w:val="ru-RU"/>
        </w:rPr>
        <w:t xml:space="preserve">ь строку и перенести его на новую нужно нажать клавишу </w:t>
      </w:r>
      <w:r>
        <w:rPr>
          <w:i/>
        </w:rPr>
        <w:t>F</w:t>
      </w:r>
      <w:r w:rsidRPr="001B10DB">
        <w:rPr>
          <w:i/>
          <w:lang w:val="ru-RU"/>
        </w:rPr>
        <w:t>5</w:t>
      </w:r>
      <w:r w:rsidRPr="001B10DB">
        <w:rPr>
          <w:lang w:val="ru-RU"/>
        </w:rPr>
        <w:t xml:space="preserve"> и после того, как скопировали - </w:t>
      </w:r>
      <w:r>
        <w:rPr>
          <w:i/>
        </w:rPr>
        <w:t>Enter</w:t>
      </w:r>
      <w:r w:rsidRPr="001B10DB">
        <w:rPr>
          <w:lang w:val="ru-RU"/>
        </w:rPr>
        <w:t xml:space="preserve">. </w:t>
      </w:r>
      <w:r>
        <w:t>(см. рис. 31) (2-3 строка второго абзаца, "Midnight Commander")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563135"/>
            <wp:effectExtent l="0" t="0" r="0" b="0"/>
            <wp:docPr id="31" name="Picture" descr="Рисунок 31. Копирование и перенос на новую стро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APVshi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31. Копирование и перенос на новую строку</w:t>
      </w:r>
    </w:p>
    <w:p w:rsidR="00B759AE" w:rsidRPr="001B10DB" w:rsidRDefault="00D835E5">
      <w:pPr>
        <w:pStyle w:val="Compact"/>
        <w:numPr>
          <w:ilvl w:val="0"/>
          <w:numId w:val="27"/>
        </w:numPr>
        <w:rPr>
          <w:lang w:val="ru-RU"/>
        </w:rPr>
      </w:pPr>
      <w:r w:rsidRPr="001B10DB">
        <w:rPr>
          <w:lang w:val="ru-RU"/>
        </w:rPr>
        <w:t>выделить фрагмент текста и перенести его на новую строку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Используем клавишу </w:t>
      </w:r>
      <w:r>
        <w:rPr>
          <w:i/>
        </w:rPr>
        <w:t>F</w:t>
      </w:r>
      <w:r w:rsidRPr="001B10DB">
        <w:rPr>
          <w:i/>
          <w:lang w:val="ru-RU"/>
        </w:rPr>
        <w:t>6</w:t>
      </w:r>
      <w:r w:rsidRPr="001B10DB">
        <w:rPr>
          <w:lang w:val="ru-RU"/>
        </w:rPr>
        <w:t xml:space="preserve"> и нажимаем </w:t>
      </w:r>
      <w:r>
        <w:rPr>
          <w:i/>
        </w:rPr>
        <w:t>Enter</w:t>
      </w:r>
      <w:r w:rsidRPr="001B10DB">
        <w:rPr>
          <w:lang w:val="ru-RU"/>
        </w:rPr>
        <w:t>. (см. рис. 32) (2-3 строка первого абзаца, "</w:t>
      </w:r>
      <w:r>
        <w:t>file</w:t>
      </w:r>
      <w:r w:rsidRPr="001B10DB">
        <w:rPr>
          <w:lang w:val="ru-RU"/>
        </w:rPr>
        <w:t xml:space="preserve"> </w:t>
      </w:r>
      <w:r w:rsidR="001B10DB">
        <w:t>sy</w:t>
      </w:r>
      <w:r>
        <w:t>stem</w:t>
      </w:r>
      <w:r w:rsidRPr="001B10DB">
        <w:rPr>
          <w:lang w:val="ru-RU"/>
        </w:rPr>
        <w:t>")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443663"/>
            <wp:effectExtent l="0" t="0" r="0" b="0"/>
            <wp:docPr id="32" name="Picture" descr="Рисунок 32. Перенос на новую стро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hZZBur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32. Перенос на новую строку</w:t>
      </w:r>
    </w:p>
    <w:p w:rsidR="00B759AE" w:rsidRDefault="00D835E5">
      <w:pPr>
        <w:pStyle w:val="Compact"/>
        <w:numPr>
          <w:ilvl w:val="0"/>
          <w:numId w:val="28"/>
        </w:numPr>
      </w:pPr>
      <w:r>
        <w:t>сохранить файл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Сохранила файл с помощью клавиши </w:t>
      </w:r>
      <w:r>
        <w:rPr>
          <w:i/>
        </w:rPr>
        <w:t>F</w:t>
      </w:r>
      <w:r w:rsidRPr="001B10DB">
        <w:rPr>
          <w:i/>
          <w:lang w:val="ru-RU"/>
        </w:rPr>
        <w:t>2</w:t>
      </w:r>
      <w:r w:rsidRPr="001B10DB">
        <w:rPr>
          <w:lang w:val="ru-RU"/>
        </w:rPr>
        <w:t>.</w:t>
      </w:r>
    </w:p>
    <w:p w:rsidR="00B759AE" w:rsidRDefault="00D835E5">
      <w:pPr>
        <w:pStyle w:val="Compact"/>
        <w:numPr>
          <w:ilvl w:val="0"/>
          <w:numId w:val="29"/>
        </w:numPr>
      </w:pPr>
      <w:r>
        <w:t>отменить последнее действие</w:t>
      </w:r>
    </w:p>
    <w:p w:rsidR="00B759AE" w:rsidRDefault="00D835E5">
      <w:pPr>
        <w:pStyle w:val="FirstParagraph"/>
      </w:pPr>
      <w:r w:rsidRPr="001B10DB">
        <w:rPr>
          <w:lang w:val="ru-RU"/>
        </w:rPr>
        <w:t xml:space="preserve">Сначала написала </w:t>
      </w:r>
      <w:r>
        <w:rPr>
          <w:i/>
        </w:rPr>
        <w:t>hello</w:t>
      </w:r>
      <w:r w:rsidRPr="001B10DB">
        <w:rPr>
          <w:i/>
          <w:lang w:val="ru-RU"/>
        </w:rPr>
        <w:t xml:space="preserve"> </w:t>
      </w:r>
      <w:r>
        <w:rPr>
          <w:i/>
        </w:rPr>
        <w:t>world</w:t>
      </w:r>
      <w:r w:rsidRPr="001B10DB">
        <w:rPr>
          <w:lang w:val="ru-RU"/>
        </w:rPr>
        <w:t xml:space="preserve">, теперь чтобы отменить последнее действие нажимаем </w:t>
      </w:r>
      <w:r>
        <w:rPr>
          <w:i/>
        </w:rPr>
        <w:t>Ctrl</w:t>
      </w:r>
      <w:r w:rsidRPr="001B10DB">
        <w:rPr>
          <w:lang w:val="ru-RU"/>
        </w:rPr>
        <w:t>+</w:t>
      </w:r>
      <w:r>
        <w:rPr>
          <w:i/>
        </w:rPr>
        <w:t>u</w:t>
      </w:r>
      <w:r w:rsidRPr="001B10DB">
        <w:rPr>
          <w:lang w:val="ru-RU"/>
        </w:rPr>
        <w:t>. В результате "</w:t>
      </w:r>
      <w:r>
        <w:t>d</w:t>
      </w:r>
      <w:r w:rsidRPr="001B10DB">
        <w:rPr>
          <w:lang w:val="ru-RU"/>
        </w:rPr>
        <w:t>"</w:t>
      </w:r>
      <w:r w:rsidRPr="001B10DB">
        <w:rPr>
          <w:lang w:val="ru-RU"/>
        </w:rPr>
        <w:t xml:space="preserve"> удалилась. И повторила действие до тех пор, пока не осталось только </w:t>
      </w:r>
      <w:r>
        <w:rPr>
          <w:i/>
        </w:rPr>
        <w:t>hello</w:t>
      </w:r>
      <w:r w:rsidRPr="001B10DB">
        <w:rPr>
          <w:lang w:val="ru-RU"/>
        </w:rPr>
        <w:t xml:space="preserve">. </w:t>
      </w:r>
      <w:r>
        <w:t>(см. рис. 33-35)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793436"/>
            <wp:effectExtent l="0" t="0" r="0" b="0"/>
            <wp:docPr id="33" name="Picture" descr="Рисунок 33. Строка &quot;hello world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18JhGK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33. Строка "</w:t>
      </w:r>
      <w:r>
        <w:t>hello</w:t>
      </w:r>
      <w:r w:rsidRPr="001B10DB">
        <w:rPr>
          <w:lang w:val="ru-RU"/>
        </w:rPr>
        <w:t xml:space="preserve"> </w:t>
      </w:r>
      <w:r>
        <w:t>world</w:t>
      </w:r>
      <w:r w:rsidRPr="001B10DB">
        <w:rPr>
          <w:lang w:val="ru-RU"/>
        </w:rPr>
        <w:t>"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821571"/>
            <wp:effectExtent l="0" t="0" r="0" b="0"/>
            <wp:docPr id="34" name="Picture" descr="Рисунок 34. Строка &quot;hello worl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sJSsI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34. Строка "</w:t>
      </w:r>
      <w:r>
        <w:t>hello</w:t>
      </w:r>
      <w:r w:rsidRPr="001B10DB">
        <w:rPr>
          <w:lang w:val="ru-RU"/>
        </w:rPr>
        <w:t xml:space="preserve"> </w:t>
      </w:r>
      <w:r>
        <w:t>worl</w:t>
      </w:r>
      <w:r w:rsidRPr="001B10DB">
        <w:rPr>
          <w:lang w:val="ru-RU"/>
        </w:rPr>
        <w:t>"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677228"/>
            <wp:effectExtent l="0" t="0" r="0" b="0"/>
            <wp:docPr id="35" name="Picture" descr="Рисунок 35. Строка &quot;hello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740Svz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35. Строка "</w:t>
      </w:r>
      <w:r>
        <w:t>hello</w:t>
      </w:r>
      <w:r w:rsidRPr="001B10DB">
        <w:rPr>
          <w:lang w:val="ru-RU"/>
        </w:rPr>
        <w:t>"</w:t>
      </w:r>
    </w:p>
    <w:p w:rsidR="00B759AE" w:rsidRPr="001B10DB" w:rsidRDefault="00D835E5">
      <w:pPr>
        <w:pStyle w:val="Compact"/>
        <w:numPr>
          <w:ilvl w:val="0"/>
          <w:numId w:val="30"/>
        </w:numPr>
        <w:rPr>
          <w:lang w:val="ru-RU"/>
        </w:rPr>
      </w:pPr>
      <w:r w:rsidRPr="001B10DB">
        <w:rPr>
          <w:lang w:val="ru-RU"/>
        </w:rPr>
        <w:t>перейти в конец файла (нажав комбинацию клавиш) и написать некоторый текст.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Для перехода в конец файла использовала комбинацию клавиш </w:t>
      </w:r>
      <w:r>
        <w:rPr>
          <w:i/>
        </w:rPr>
        <w:t>ctrl</w:t>
      </w:r>
      <w:r w:rsidRPr="001B10DB">
        <w:rPr>
          <w:lang w:val="ru-RU"/>
        </w:rPr>
        <w:t>+</w:t>
      </w:r>
      <w:r>
        <w:rPr>
          <w:i/>
        </w:rPr>
        <w:t>End</w:t>
      </w:r>
      <w:r w:rsidRPr="001B10DB">
        <w:rPr>
          <w:lang w:val="ru-RU"/>
        </w:rPr>
        <w:t xml:space="preserve"> и написала "</w:t>
      </w:r>
      <w:r>
        <w:t>end</w:t>
      </w:r>
      <w:r w:rsidRPr="001B10DB">
        <w:rPr>
          <w:lang w:val="ru-RU"/>
        </w:rPr>
        <w:t>" (см. рис. 36)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392714"/>
            <wp:effectExtent l="0" t="0" r="0" b="0"/>
            <wp:docPr id="36" name="Picture" descr="Рисунок 36. Переход в конец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tyizy0C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36. Переход в конец файла</w:t>
      </w:r>
    </w:p>
    <w:p w:rsidR="00B759AE" w:rsidRPr="001B10DB" w:rsidRDefault="00D835E5">
      <w:pPr>
        <w:pStyle w:val="Compact"/>
        <w:numPr>
          <w:ilvl w:val="0"/>
          <w:numId w:val="31"/>
        </w:numPr>
        <w:rPr>
          <w:lang w:val="ru-RU"/>
        </w:rPr>
      </w:pPr>
      <w:r w:rsidRPr="001B10DB">
        <w:rPr>
          <w:lang w:val="ru-RU"/>
        </w:rPr>
        <w:t>перейти в начало файла (нажав комбинацию клавиш) и написать некоторый текст.</w: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lang w:val="ru-RU"/>
        </w:rPr>
        <w:t xml:space="preserve">Для перехода в начало файла использовала комбинацию клавиш </w:t>
      </w:r>
      <w:r>
        <w:rPr>
          <w:i/>
        </w:rPr>
        <w:t>ctrl</w:t>
      </w:r>
      <w:r w:rsidRPr="001B10DB">
        <w:rPr>
          <w:lang w:val="ru-RU"/>
        </w:rPr>
        <w:t>+</w:t>
      </w:r>
      <w:r>
        <w:rPr>
          <w:i/>
        </w:rPr>
        <w:t>Home</w:t>
      </w:r>
      <w:r w:rsidRPr="001B10DB">
        <w:rPr>
          <w:lang w:val="ru-RU"/>
        </w:rPr>
        <w:t xml:space="preserve"> и написала "</w:t>
      </w:r>
      <w:r>
        <w:t>begin</w:t>
      </w:r>
      <w:r w:rsidRPr="001B10DB">
        <w:rPr>
          <w:lang w:val="ru-RU"/>
        </w:rPr>
        <w:t>" (см. рис. 37)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074979"/>
            <wp:effectExtent l="0" t="0" r="0" b="0"/>
            <wp:docPr id="37" name="Picture" descr="Рисунок 37. Переход в начал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L3nGtl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37. Переход в начало файла</w:t>
      </w:r>
    </w:p>
    <w:p w:rsidR="00B759AE" w:rsidRDefault="00D835E5">
      <w:pPr>
        <w:pStyle w:val="Compact"/>
        <w:numPr>
          <w:ilvl w:val="0"/>
          <w:numId w:val="32"/>
        </w:numPr>
      </w:pPr>
      <w:r>
        <w:t>сохранить и закрыть файл</w:t>
      </w:r>
    </w:p>
    <w:p w:rsidR="00B759AE" w:rsidRDefault="00D835E5">
      <w:pPr>
        <w:pStyle w:val="FirstParagraph"/>
      </w:pPr>
      <w:r w:rsidRPr="001B10DB">
        <w:rPr>
          <w:lang w:val="ru-RU"/>
        </w:rPr>
        <w:t xml:space="preserve">Чтобы выйти, нажимаем в нижней строке меню "Выход" и в появившемся окне нажимаем "Да". </w:t>
      </w:r>
      <w:r>
        <w:t>(см. рис. 38)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775709"/>
            <wp:effectExtent l="0" t="0" r="0" b="0"/>
            <wp:docPr id="38" name="Picture" descr="Рисунок 38. Сохранить и вый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4I4F4I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38. Сохранить и выйти</w:t>
      </w:r>
    </w:p>
    <w:p w:rsidR="00B759AE" w:rsidRPr="001B10DB" w:rsidRDefault="00D835E5">
      <w:pPr>
        <w:pStyle w:val="Compact"/>
        <w:numPr>
          <w:ilvl w:val="0"/>
          <w:numId w:val="33"/>
        </w:numPr>
        <w:rPr>
          <w:lang w:val="ru-RU"/>
        </w:rPr>
      </w:pPr>
      <w:r w:rsidRPr="001B10DB">
        <w:rPr>
          <w:lang w:val="ru-RU"/>
        </w:rPr>
        <w:t xml:space="preserve">Открыла файл </w:t>
      </w:r>
      <w:r>
        <w:rPr>
          <w:i/>
        </w:rPr>
        <w:t>c</w:t>
      </w:r>
      <w:r w:rsidRPr="001B10DB">
        <w:rPr>
          <w:i/>
          <w:lang w:val="ru-RU"/>
        </w:rPr>
        <w:t>.</w:t>
      </w:r>
      <w:r>
        <w:rPr>
          <w:i/>
        </w:rPr>
        <w:t>cpp</w:t>
      </w:r>
      <w:r w:rsidRPr="001B10DB">
        <w:rPr>
          <w:lang w:val="ru-RU"/>
        </w:rPr>
        <w:t xml:space="preserve"> </w:t>
      </w:r>
      <w:r w:rsidRPr="001B10DB">
        <w:rPr>
          <w:lang w:val="ru-RU"/>
        </w:rPr>
        <w:t xml:space="preserve">на языке программирования </w:t>
      </w:r>
      <w:r>
        <w:t>C</w:t>
      </w:r>
      <w:r w:rsidRPr="001B10DB">
        <w:rPr>
          <w:lang w:val="ru-RU"/>
        </w:rPr>
        <w:t>/</w:t>
      </w:r>
      <w:r>
        <w:t>C</w:t>
      </w:r>
      <w:r w:rsidRPr="001B10DB">
        <w:rPr>
          <w:lang w:val="ru-RU"/>
        </w:rPr>
        <w:t>++. (см. рис. 39)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934433"/>
            <wp:effectExtent l="0" t="0" r="0" b="0"/>
            <wp:docPr id="39" name="Picture" descr="Рисунок 39. Открытие файла c.cp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mQHoTGF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 xml:space="preserve">Рисунок 39. Открытие файла </w:t>
      </w:r>
      <w:r>
        <w:t>c</w:t>
      </w:r>
      <w:r w:rsidRPr="001B10DB">
        <w:rPr>
          <w:lang w:val="ru-RU"/>
        </w:rPr>
        <w:t>.</w:t>
      </w:r>
      <w:r>
        <w:t>cpp</w:t>
      </w:r>
    </w:p>
    <w:p w:rsidR="00B759AE" w:rsidRPr="001B10DB" w:rsidRDefault="00D835E5">
      <w:pPr>
        <w:pStyle w:val="Compact"/>
        <w:numPr>
          <w:ilvl w:val="0"/>
          <w:numId w:val="34"/>
        </w:numPr>
        <w:rPr>
          <w:lang w:val="ru-RU"/>
        </w:rPr>
      </w:pPr>
      <w:r w:rsidRPr="001B10DB">
        <w:rPr>
          <w:lang w:val="ru-RU"/>
        </w:rPr>
        <w:t>Как видно из рис. 39, в файле включена подсветка синтаксиса.</w:t>
      </w:r>
    </w:p>
    <w:p w:rsidR="00B759AE" w:rsidRDefault="00D835E5">
      <w:pPr>
        <w:pStyle w:val="FirstParagraph"/>
      </w:pPr>
      <w:r w:rsidRPr="001B10DB">
        <w:rPr>
          <w:lang w:val="ru-RU"/>
        </w:rPr>
        <w:lastRenderedPageBreak/>
        <w:t xml:space="preserve">Выключим подсветку синтаксиса с помощью еню редактора </w:t>
      </w:r>
      <w:r w:rsidRPr="001B10DB">
        <w:rPr>
          <w:i/>
          <w:lang w:val="ru-RU"/>
        </w:rPr>
        <w:t>Команда</w:t>
      </w:r>
      <w:r w:rsidRPr="001B10DB">
        <w:rPr>
          <w:lang w:val="ru-RU"/>
        </w:rPr>
        <w:t>-</w:t>
      </w:r>
      <w:r w:rsidRPr="001B10DB">
        <w:rPr>
          <w:i/>
          <w:lang w:val="ru-RU"/>
        </w:rPr>
        <w:t>Вкл/Выкл. подсветк</w:t>
      </w:r>
      <w:r w:rsidRPr="001B10DB">
        <w:rPr>
          <w:i/>
          <w:lang w:val="ru-RU"/>
        </w:rPr>
        <w:t>у синтаксиса</w:t>
      </w:r>
      <w:r w:rsidRPr="001B10DB">
        <w:rPr>
          <w:lang w:val="ru-RU"/>
        </w:rPr>
        <w:t xml:space="preserve">. </w:t>
      </w:r>
      <w:r>
        <w:t xml:space="preserve">(см. рис. 40) (можно также использовать комбинацию клавиш </w:t>
      </w:r>
      <w:r>
        <w:rPr>
          <w:i/>
        </w:rPr>
        <w:t>Ctrl</w:t>
      </w:r>
      <w:r>
        <w:t>+</w:t>
      </w:r>
      <w:r>
        <w:rPr>
          <w:i/>
        </w:rPr>
        <w:t>s</w:t>
      </w:r>
      <w:r>
        <w:t>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243802"/>
            <wp:effectExtent l="0" t="0" r="0" b="0"/>
            <wp:docPr id="40" name="Picture" descr="Рисунок 40. Выключение подсветки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6oATvZV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40. Выключение подсветки синтаксиса</w:t>
      </w:r>
    </w:p>
    <w:p w:rsidR="00B759AE" w:rsidRPr="001B10DB" w:rsidRDefault="00D835E5">
      <w:pPr>
        <w:pStyle w:val="a0"/>
        <w:rPr>
          <w:lang w:val="ru-RU"/>
        </w:rPr>
      </w:pPr>
      <w:r w:rsidRPr="001B10DB">
        <w:rPr>
          <w:lang w:val="ru-RU"/>
        </w:rPr>
        <w:t>Подсветка синтаксиса выключена. (см. рис. 41)</w:t>
      </w:r>
    </w:p>
    <w:p w:rsidR="00B759AE" w:rsidRDefault="00D835E5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997979"/>
            <wp:effectExtent l="0" t="0" r="0" b="0"/>
            <wp:docPr id="41" name="Picture" descr="Рисунок 41. Выключение подсветки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MSnZ9h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AE" w:rsidRPr="001B10DB" w:rsidRDefault="00D835E5">
      <w:pPr>
        <w:pStyle w:val="ImageCaption"/>
        <w:rPr>
          <w:lang w:val="ru-RU"/>
        </w:rPr>
      </w:pPr>
      <w:r w:rsidRPr="001B10DB">
        <w:rPr>
          <w:lang w:val="ru-RU"/>
        </w:rPr>
        <w:t>Рисунок 41. Выключение подсветки синта</w:t>
      </w:r>
      <w:r w:rsidRPr="001B10DB">
        <w:rPr>
          <w:lang w:val="ru-RU"/>
        </w:rPr>
        <w:t>ксиса</w:t>
      </w:r>
    </w:p>
    <w:p w:rsidR="00B759AE" w:rsidRDefault="00D835E5">
      <w:bookmarkStart w:id="4" w:name="_GoBack"/>
      <w:bookmarkEnd w:id="4"/>
      <w:r>
        <w:pict>
          <v:rect id="_x0000_i1031" style="width:0;height:1.5pt" o:hralign="center" o:hrstd="t" o:hr="t"/>
        </w:pict>
      </w:r>
    </w:p>
    <w:p w:rsidR="00B759AE" w:rsidRPr="001B10DB" w:rsidRDefault="00D835E5">
      <w:pPr>
        <w:pStyle w:val="FirstParagraph"/>
        <w:rPr>
          <w:lang w:val="ru-RU"/>
        </w:rPr>
      </w:pPr>
      <w:r w:rsidRPr="001B10DB">
        <w:rPr>
          <w:b/>
          <w:lang w:val="ru-RU"/>
        </w:rPr>
        <w:t>Вывод:</w:t>
      </w:r>
      <w:r w:rsidRPr="001B10DB">
        <w:rPr>
          <w:lang w:val="ru-RU"/>
        </w:rPr>
        <w:t xml:space="preserve"> на лабораторной работе освоила основные возможности командной оболочки </w:t>
      </w:r>
      <w:r>
        <w:t>Midnight</w:t>
      </w:r>
      <w:r w:rsidRPr="001B10DB">
        <w:rPr>
          <w:lang w:val="ru-RU"/>
        </w:rPr>
        <w:t xml:space="preserve"> </w:t>
      </w:r>
      <w:r>
        <w:t>Commander</w:t>
      </w:r>
      <w:r w:rsidRPr="001B10DB">
        <w:rPr>
          <w:lang w:val="ru-RU"/>
        </w:rPr>
        <w:t>; приобрела навыки практической работы по просмотру каталогов и файлов; манипуляций с ними.</w:t>
      </w:r>
    </w:p>
    <w:sectPr w:rsidR="00B759AE" w:rsidRPr="001B10D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35E5" w:rsidRDefault="00D835E5">
      <w:pPr>
        <w:spacing w:after="0"/>
      </w:pPr>
      <w:r>
        <w:separator/>
      </w:r>
    </w:p>
  </w:endnote>
  <w:endnote w:type="continuationSeparator" w:id="0">
    <w:p w:rsidR="00D835E5" w:rsidRDefault="00D835E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35E5" w:rsidRDefault="00D835E5">
      <w:r>
        <w:separator/>
      </w:r>
    </w:p>
  </w:footnote>
  <w:footnote w:type="continuationSeparator" w:id="0">
    <w:p w:rsidR="00D835E5" w:rsidRDefault="00D83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E42C302"/>
    <w:multiLevelType w:val="multilevel"/>
    <w:tmpl w:val="87D43B90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94849625"/>
    <w:multiLevelType w:val="multilevel"/>
    <w:tmpl w:val="42FC3718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975670F3"/>
    <w:multiLevelType w:val="multilevel"/>
    <w:tmpl w:val="DBE20C6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C4C914E5"/>
    <w:multiLevelType w:val="multilevel"/>
    <w:tmpl w:val="3E40948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17F69BA"/>
    <w:multiLevelType w:val="multilevel"/>
    <w:tmpl w:val="C8BC75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E1D2DDE7"/>
    <w:multiLevelType w:val="multilevel"/>
    <w:tmpl w:val="3920FCF2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83E74E4"/>
    <w:multiLevelType w:val="multilevel"/>
    <w:tmpl w:val="FF0E4F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908A0B0"/>
    <w:multiLevelType w:val="multilevel"/>
    <w:tmpl w:val="8174D6F0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9579F8F"/>
    <w:multiLevelType w:val="multilevel"/>
    <w:tmpl w:val="6396FFDC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E845453"/>
    <w:multiLevelType w:val="multilevel"/>
    <w:tmpl w:val="DD2A3688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7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9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3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9">
    <w:abstractNumId w:val="3"/>
  </w:num>
  <w:num w:numId="20">
    <w:abstractNumId w:val="3"/>
  </w:num>
  <w:num w:numId="21">
    <w:abstractNumId w:val="3"/>
  </w:num>
  <w:num w:numId="22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4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34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B10DB"/>
    <w:rsid w:val="002970DF"/>
    <w:rsid w:val="004E29B3"/>
    <w:rsid w:val="00590D07"/>
    <w:rsid w:val="00784D58"/>
    <w:rsid w:val="008D6863"/>
    <w:rsid w:val="00B759AE"/>
    <w:rsid w:val="00B86B75"/>
    <w:rsid w:val="00BC48D5"/>
    <w:rsid w:val="00C36279"/>
    <w:rsid w:val="00D835E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B8DFA6-7FE7-4BEF-8273-7D1F6A968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1375</Words>
  <Characters>7840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Оразгелдиева Огулнур</cp:lastModifiedBy>
  <cp:revision>3</cp:revision>
  <cp:lastPrinted>2021-05-15T16:56:00Z</cp:lastPrinted>
  <dcterms:created xsi:type="dcterms:W3CDTF">2021-05-15T16:48:00Z</dcterms:created>
  <dcterms:modified xsi:type="dcterms:W3CDTF">2021-05-15T16:56:00Z</dcterms:modified>
</cp:coreProperties>
</file>