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B61" w:rsidRDefault="00A50E31">
      <w:pPr>
        <w:pStyle w:val="a4"/>
      </w:pPr>
      <w:r>
        <w:t>Отчёт по лабораторной работе 6</w:t>
      </w:r>
      <w:bookmarkStart w:id="0" w:name="_GoBack"/>
      <w:bookmarkEnd w:id="0"/>
    </w:p>
    <w:p w:rsidR="00195B61" w:rsidRDefault="00A50E31" w:rsidP="00CE362C">
      <w:pPr>
        <w:pStyle w:val="a5"/>
      </w:pPr>
      <w:r>
        <w:t>дисциплина: Математическое моделирование</w:t>
      </w:r>
    </w:p>
    <w:p w:rsidR="00195B61" w:rsidRDefault="00A50E31">
      <w:pPr>
        <w:pStyle w:val="1"/>
      </w:pPr>
      <w:bookmarkStart w:id="1" w:name="российский-университет-дружбы-народов"/>
      <w:bookmarkStart w:id="2" w:name="_Toc130068321"/>
      <w:r>
        <w:t>Р</w:t>
      </w:r>
      <w:r>
        <w:t>оссийский университет дружбы народов</w:t>
      </w:r>
      <w:bookmarkEnd w:id="2"/>
    </w:p>
    <w:p w:rsidR="00195B61" w:rsidRDefault="00A50E31">
      <w:pPr>
        <w:pStyle w:val="2"/>
      </w:pPr>
      <w:bookmarkStart w:id="3" w:name="Xa6f625cf182426ffae57c55e5697232c342e84a"/>
      <w:bookmarkStart w:id="4" w:name="_Toc130068322"/>
      <w:r>
        <w:t>Факультет физико-математических и естественных наук</w:t>
      </w:r>
      <w:bookmarkEnd w:id="4"/>
    </w:p>
    <w:p w:rsidR="00195B61" w:rsidRDefault="00A50E31">
      <w:r>
        <w:pict>
          <v:rect id="_x0000_i1025" style="width:0;height:1.5pt" o:hralign="center" o:hrstd="t" o:hr="t"/>
        </w:pict>
      </w:r>
    </w:p>
    <w:p w:rsidR="00195B61" w:rsidRDefault="00A50E31">
      <w:pPr>
        <w:pStyle w:val="1"/>
      </w:pPr>
      <w:bookmarkStart w:id="5" w:name="отчёт-по-лабораторной-работе-6"/>
      <w:bookmarkStart w:id="6" w:name="_Toc130068323"/>
      <w:bookmarkEnd w:id="1"/>
      <w:bookmarkEnd w:id="3"/>
      <w:r>
        <w:t>Отчёт по лабораторной работе №6</w:t>
      </w:r>
      <w:bookmarkEnd w:id="6"/>
    </w:p>
    <w:p w:rsidR="00195B61" w:rsidRDefault="00A50E31">
      <w:pPr>
        <w:pStyle w:val="FirstParagraph"/>
      </w:pPr>
      <w:r>
        <w:rPr>
          <w:b/>
          <w:bCs/>
        </w:rPr>
        <w:t>Дисциплина:</w:t>
      </w:r>
      <w:r>
        <w:t xml:space="preserve"> </w:t>
      </w:r>
      <w:r>
        <w:t>Математическое моделирование</w:t>
      </w:r>
    </w:p>
    <w:p w:rsidR="00195B61" w:rsidRDefault="00A50E31">
      <w:pPr>
        <w:pStyle w:val="a0"/>
      </w:pPr>
      <w:r>
        <w:rPr>
          <w:b/>
          <w:bCs/>
        </w:rPr>
        <w:t>Студент:</w:t>
      </w:r>
      <w:r>
        <w:t xml:space="preserve"> Оразгелдиева Огулнур</w:t>
      </w:r>
    </w:p>
    <w:p w:rsidR="00195B61" w:rsidRDefault="00A50E31">
      <w:pPr>
        <w:pStyle w:val="a0"/>
      </w:pPr>
      <w:r>
        <w:rPr>
          <w:b/>
          <w:bCs/>
        </w:rPr>
        <w:t>Группа:</w:t>
      </w:r>
      <w:r>
        <w:t xml:space="preserve"> НПИбд-02-20</w:t>
      </w:r>
    </w:p>
    <w:p w:rsidR="00195B61" w:rsidRDefault="00A50E31">
      <w:r>
        <w:pict>
          <v:rect id="_x0000_i1026" style="width:0;height:1.5pt" o:hralign="center" o:hrstd="t" o:hr="t"/>
        </w:pict>
      </w:r>
    </w:p>
    <w:p w:rsidR="00195B61" w:rsidRDefault="00A50E31">
      <w:pPr>
        <w:pStyle w:val="FirstParagraph"/>
      </w:pPr>
      <w:r>
        <w:rPr>
          <w:b/>
          <w:bCs/>
        </w:rPr>
        <w:t>Лабораторная работа №6</w:t>
      </w:r>
    </w:p>
    <w:p w:rsidR="00195B61" w:rsidRDefault="00A50E31">
      <w:pPr>
        <w:pStyle w:val="a0"/>
      </w:pPr>
      <w:r>
        <w:rPr>
          <w:b/>
          <w:bCs/>
        </w:rPr>
        <w:t>Цель работы</w:t>
      </w:r>
    </w:p>
    <w:p w:rsidR="00195B61" w:rsidRDefault="00A50E31">
      <w:pPr>
        <w:pStyle w:val="a0"/>
      </w:pPr>
      <w:r>
        <w:t>Построить график для задачи об эпидемии.</w:t>
      </w:r>
    </w:p>
    <w:p w:rsidR="00195B61" w:rsidRDefault="00A50E31">
      <w:pPr>
        <w:pStyle w:val="a0"/>
      </w:pPr>
      <w:r>
        <w:rPr>
          <w:b/>
          <w:bCs/>
        </w:rPr>
        <w:t>Теоретическое введение</w:t>
      </w:r>
      <w:r>
        <w:t>[1]</w:t>
      </w:r>
    </w:p>
    <w:p w:rsidR="00195B61" w:rsidRDefault="00A50E31">
      <w:pPr>
        <w:pStyle w:val="a0"/>
      </w:pPr>
      <w:r>
        <w:t xml:space="preserve">Рассмотрим простейшую модель эпидемии. Предположим, что некая популяция, </w:t>
      </w:r>
      <w:r>
        <w:t xml:space="preserve">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S(t). Вторая группа – это число инфицированных особей, которые также при этом </w:t>
      </w:r>
      <w:r>
        <w:t>являются распространителями инфекции, обозначим их I(t). А третья группа, обозначающаяся через R(t) – это здоровые особи с иммунитетом к болезни. До того, как число заболевших не превышает критического значения I</w:t>
      </w:r>
      <w:r>
        <w:rPr>
          <w:i/>
          <w:iCs/>
        </w:rPr>
        <w:t xml:space="preserve">, считаем, что все больные изолированы и не </w:t>
      </w:r>
      <w:r>
        <w:rPr>
          <w:i/>
          <w:iCs/>
        </w:rPr>
        <w:t>заражают здоровых. Когда I(t)&gt;I</w:t>
      </w:r>
      <w:r>
        <w:t>,тогда инфицирование способны заражать восприимчивых к болезни особей.</w:t>
      </w:r>
    </w:p>
    <w:p w:rsidR="00195B61" w:rsidRDefault="00A50E31">
      <w:pPr>
        <w:pStyle w:val="a0"/>
      </w:pPr>
      <w:r>
        <w:rPr>
          <w:b/>
          <w:bCs/>
        </w:rPr>
        <w:t>Задание</w:t>
      </w:r>
    </w:p>
    <w:p w:rsidR="00195B61" w:rsidRDefault="00A50E31">
      <w:pPr>
        <w:pStyle w:val="a0"/>
      </w:pPr>
      <w:r>
        <w:t>Вариант 62</w:t>
      </w:r>
    </w:p>
    <w:p w:rsidR="00195B61" w:rsidRDefault="00A50E31">
      <w:pPr>
        <w:pStyle w:val="a0"/>
      </w:pPr>
      <w:r>
        <w:t>На одном острове вспыхнула эпидемия. Известно, что из всех проживающих на острове (N=4 578) в момент начала эпидемии (t=0) число заболе</w:t>
      </w:r>
      <w:r>
        <w:t xml:space="preserve">вших людей (являющихся распространителями инфекции) I(0)=78, А число здоровых людей с иммунитетом к болезни R(0)=28. Таким образом, число людей восприимчивых к болезни, но пока здоровых, в начальный момент времени S(0)=N-I(0)- R(0). Постройте графики </w:t>
      </w:r>
      <w:r>
        <w:lastRenderedPageBreak/>
        <w:t>измен</w:t>
      </w:r>
      <w:r>
        <w:t>ения числа особей в каждой из трех групп. Рассмотрите, как будет протекать эпидемия в случае:</w:t>
      </w:r>
    </w:p>
    <w:p w:rsidR="00195B61" w:rsidRDefault="00A50E31">
      <w:pPr>
        <w:numPr>
          <w:ilvl w:val="0"/>
          <w:numId w:val="2"/>
        </w:num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&lt;=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*</m:t>
        </m:r>
      </m:oMath>
    </w:p>
    <w:p w:rsidR="00195B61" w:rsidRDefault="00A50E31">
      <w:pPr>
        <w:numPr>
          <w:ilvl w:val="0"/>
          <w:numId w:val="2"/>
        </w:num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*</m:t>
        </m:r>
      </m:oMath>
    </w:p>
    <w:p w:rsidR="00195B61" w:rsidRDefault="00A50E31">
      <w:pPr>
        <w:pStyle w:val="FirstParagraph"/>
      </w:pPr>
      <w:r>
        <w:rPr>
          <w:b/>
          <w:bCs/>
        </w:rPr>
        <w:t>Выполнение работы</w:t>
      </w:r>
    </w:p>
    <w:p w:rsidR="00195B61" w:rsidRDefault="00A50E31">
      <w:pPr>
        <w:pStyle w:val="a0"/>
      </w:pPr>
      <w:r>
        <w:t xml:space="preserve">Напишем программму на OpenModelica для двух случаев (см. рис. 1-2), когда $I(0)&lt;=I* 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*</m:t>
        </m:r>
      </m:oMath>
      <w:r>
        <w:t xml:space="preserve"> соответсвенно.</w:t>
      </w:r>
    </w:p>
    <w:p w:rsidR="00195B61" w:rsidRDefault="00A50E3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4355383"/>
            <wp:effectExtent l="0" t="0" r="0" b="0"/>
            <wp:docPr id="23" name="Picture" descr="Рисунок 1. Код на openmodelica. Случай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https://i.imgur.com/te3Sgf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B61" w:rsidRDefault="00A50E31">
      <w:pPr>
        <w:pStyle w:val="ImageCaption"/>
      </w:pPr>
      <w:r>
        <w:t>Рисунок 1. Код на openmodelica. Случай 1</w:t>
      </w:r>
    </w:p>
    <w:p w:rsidR="00195B61" w:rsidRDefault="00A50E31">
      <w:pPr>
        <w:pStyle w:val="a0"/>
      </w:pPr>
      <w:r>
        <w:t>Рисунок 1. Код на openmodelica. Случай 1</w:t>
      </w:r>
    </w:p>
    <w:p w:rsidR="00195B61" w:rsidRDefault="00A50E31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3732915"/>
            <wp:effectExtent l="0" t="0" r="0" b="0"/>
            <wp:docPr id="26" name="Picture" descr="Рисунок 2. Код на openmodelica. Случай 2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https://i.imgur.com/peTBOE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2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B61" w:rsidRDefault="00A50E31">
      <w:pPr>
        <w:pStyle w:val="ImageCaption"/>
      </w:pPr>
      <w:r>
        <w:t>Рисунок 2. Код на openmodelica. Случай 2.</w:t>
      </w:r>
    </w:p>
    <w:p w:rsidR="00195B61" w:rsidRDefault="00A50E31">
      <w:pPr>
        <w:pStyle w:val="a0"/>
      </w:pPr>
      <w:r>
        <w:t>Рисунок 2. Код на openmodelica. Случай 2.</w:t>
      </w:r>
    </w:p>
    <w:p w:rsidR="00195B61" w:rsidRDefault="00A50E31">
      <w:pPr>
        <w:pStyle w:val="a0"/>
      </w:pPr>
      <w:r>
        <w:t>Получили соответсвующие графики (см. рис. 3-5). На рисунке 3-4, показан график для первого случая (рис. 4 - график для I, R, без S)</w:t>
      </w:r>
    </w:p>
    <w:p w:rsidR="00195B61" w:rsidRDefault="00A50E3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1768739"/>
            <wp:effectExtent l="0" t="0" r="0" b="0"/>
            <wp:docPr id="29" name="Picture" descr="Рисунок 3. График. Случай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https://i.imgur.com/J1Gr2EW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8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B61" w:rsidRDefault="00A50E31">
      <w:pPr>
        <w:pStyle w:val="ImageCaption"/>
      </w:pPr>
      <w:r>
        <w:t>Рисунок 3. График. Случай 1</w:t>
      </w:r>
    </w:p>
    <w:p w:rsidR="00195B61" w:rsidRDefault="00A50E31">
      <w:pPr>
        <w:pStyle w:val="a0"/>
      </w:pPr>
      <w:r>
        <w:t>Рисунок 3. График. Случай 1</w:t>
      </w:r>
    </w:p>
    <w:p w:rsidR="00195B61" w:rsidRDefault="00A50E31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1748195"/>
            <wp:effectExtent l="0" t="0" r="0" b="0"/>
            <wp:docPr id="32" name="Picture" descr="Рисунок 4. График. Случай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https://i.imgur.com/4BgHSvQ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8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B61" w:rsidRDefault="00A50E31">
      <w:pPr>
        <w:pStyle w:val="ImageCaption"/>
      </w:pPr>
      <w:r>
        <w:t>Рисунок 4. График. Случай 1</w:t>
      </w:r>
    </w:p>
    <w:p w:rsidR="00195B61" w:rsidRDefault="00A50E31">
      <w:pPr>
        <w:pStyle w:val="a0"/>
      </w:pPr>
      <w:r>
        <w:t>Рисунок 4. График. Случай 1</w:t>
      </w:r>
    </w:p>
    <w:p w:rsidR="00195B61" w:rsidRDefault="00A50E3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1706016"/>
            <wp:effectExtent l="0" t="0" r="0" b="0"/>
            <wp:docPr id="35" name="Picture" descr="Рисунок 5. График. Случай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https://i.imgur.com/ZtjHghX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B61" w:rsidRDefault="00A50E31">
      <w:pPr>
        <w:pStyle w:val="ImageCaption"/>
      </w:pPr>
      <w:r>
        <w:t>Рисуно</w:t>
      </w:r>
      <w:r>
        <w:t>к 5. График. Случай 2</w:t>
      </w:r>
    </w:p>
    <w:p w:rsidR="00195B61" w:rsidRDefault="00A50E31">
      <w:pPr>
        <w:pStyle w:val="a0"/>
      </w:pPr>
      <w:r>
        <w:t>Рисунок 5. График. Случай 2</w:t>
      </w:r>
    </w:p>
    <w:p w:rsidR="00195B61" w:rsidRDefault="00A50E31">
      <w:pPr>
        <w:pStyle w:val="a0"/>
      </w:pPr>
      <w:r>
        <w:t>Написали программы на Julia для первого и второго случая соответсвенно(см. рис. 6-7)</w:t>
      </w:r>
    </w:p>
    <w:p w:rsidR="00195B61" w:rsidRDefault="00A50E31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3692128"/>
            <wp:effectExtent l="0" t="0" r="0" b="0"/>
            <wp:docPr id="38" name="Picture" descr="Рисунок 6. Код на julia. Случай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https://i.imgur.com/jAecIOv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B61" w:rsidRDefault="00A50E31">
      <w:pPr>
        <w:pStyle w:val="ImageCaption"/>
      </w:pPr>
      <w:r>
        <w:t>Рисунок 6. Код на julia. Случай 1</w:t>
      </w:r>
    </w:p>
    <w:p w:rsidR="00195B61" w:rsidRDefault="00A50E31">
      <w:pPr>
        <w:pStyle w:val="a0"/>
      </w:pPr>
      <w:r>
        <w:t>Рисунок 6. Код на julia. Случай 1</w:t>
      </w:r>
    </w:p>
    <w:p w:rsidR="00195B61" w:rsidRDefault="00A50E3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3688934"/>
            <wp:effectExtent l="0" t="0" r="0" b="0"/>
            <wp:docPr id="41" name="Picture" descr="Рисунок 7. Код на julia. Случай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https://i.imgur.com/E0poFPK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8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B61" w:rsidRDefault="00A50E31">
      <w:pPr>
        <w:pStyle w:val="ImageCaption"/>
      </w:pPr>
      <w:r>
        <w:t>Рисунок 7. Код на julia. Случай 2</w:t>
      </w:r>
    </w:p>
    <w:p w:rsidR="00195B61" w:rsidRDefault="00A50E31">
      <w:pPr>
        <w:pStyle w:val="a0"/>
      </w:pPr>
      <w:r>
        <w:lastRenderedPageBreak/>
        <w:t xml:space="preserve">Рисунок 7. Код </w:t>
      </w:r>
      <w:r>
        <w:t>на julia. Случай 2</w:t>
      </w:r>
    </w:p>
    <w:p w:rsidR="00195B61" w:rsidRDefault="00A50E31">
      <w:pPr>
        <w:pStyle w:val="a0"/>
      </w:pPr>
      <w:r>
        <w:t>Теперь получаем графики (см. рис. 8-10). На рис. 8-9 показаны графики для случая 1( рис. 8 - без S)</w:t>
      </w:r>
    </w:p>
    <w:p w:rsidR="00195B61" w:rsidRDefault="00A50E3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3556000"/>
            <wp:effectExtent l="0" t="0" r="0" b="0"/>
            <wp:docPr id="44" name="Picture" descr="Рисунок 8. График. Случай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https://i.imgur.com/cyJLYoL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B61" w:rsidRDefault="00A50E31">
      <w:pPr>
        <w:pStyle w:val="ImageCaption"/>
      </w:pPr>
      <w:r>
        <w:t>Рисунок 8. График. Случай 1</w:t>
      </w:r>
    </w:p>
    <w:p w:rsidR="00195B61" w:rsidRDefault="00A50E31">
      <w:pPr>
        <w:pStyle w:val="a0"/>
      </w:pPr>
      <w:r>
        <w:t>Рисунок 8. График. Случай 1</w:t>
      </w:r>
    </w:p>
    <w:p w:rsidR="00195B61" w:rsidRDefault="00A50E31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3556000"/>
            <wp:effectExtent l="0" t="0" r="0" b="0"/>
            <wp:docPr id="47" name="Picture" descr="Рисунок 9. График. Случай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https://i.imgur.com/6Lbx6zr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B61" w:rsidRDefault="00A50E31">
      <w:pPr>
        <w:pStyle w:val="ImageCaption"/>
      </w:pPr>
      <w:r>
        <w:t>Рисунок 9. График. Случай 1</w:t>
      </w:r>
    </w:p>
    <w:p w:rsidR="00195B61" w:rsidRDefault="00A50E31">
      <w:pPr>
        <w:pStyle w:val="a0"/>
      </w:pPr>
      <w:r>
        <w:t>Рисунок 9. График. Случай 1</w:t>
      </w:r>
    </w:p>
    <w:p w:rsidR="00195B61" w:rsidRDefault="00A50E3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3556000"/>
            <wp:effectExtent l="0" t="0" r="0" b="0"/>
            <wp:docPr id="50" name="Picture" descr="Рисунок 10. График. Случай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https://i.imgur.com/8jMPav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B61" w:rsidRDefault="00A50E31">
      <w:pPr>
        <w:pStyle w:val="ImageCaption"/>
      </w:pPr>
      <w:r>
        <w:t>Рисунок 10. График. Случай 2</w:t>
      </w:r>
    </w:p>
    <w:p w:rsidR="00195B61" w:rsidRDefault="00A50E31">
      <w:pPr>
        <w:pStyle w:val="a0"/>
      </w:pPr>
      <w:r>
        <w:t>Рисунок 10. График. Случай 2</w:t>
      </w:r>
    </w:p>
    <w:p w:rsidR="00195B61" w:rsidRDefault="00A50E31">
      <w:r>
        <w:lastRenderedPageBreak/>
        <w:pict>
          <v:rect id="_x0000_i1027" style="width:0;height:1.5pt" o:hralign="center" o:hrstd="t" o:hr="t"/>
        </w:pict>
      </w:r>
    </w:p>
    <w:p w:rsidR="00195B61" w:rsidRDefault="00A50E31">
      <w:pPr>
        <w:pStyle w:val="FirstParagraph"/>
      </w:pPr>
      <w:r>
        <w:rPr>
          <w:b/>
          <w:bCs/>
        </w:rPr>
        <w:t>Вывод:</w:t>
      </w:r>
      <w:r>
        <w:t xml:space="preserve"> построили график для задачи об эпидемии.</w:t>
      </w:r>
    </w:p>
    <w:p w:rsidR="00195B61" w:rsidRDefault="00A50E31">
      <w:r>
        <w:pict>
          <v:rect id="_x0000_i1028" style="width:0;height:1.5pt" o:hralign="center" o:hrstd="t" o:hr="t"/>
        </w:pict>
      </w:r>
    </w:p>
    <w:p w:rsidR="00195B61" w:rsidRDefault="00A50E31">
      <w:pPr>
        <w:pStyle w:val="FirstParagraph"/>
      </w:pPr>
      <w:r>
        <w:rPr>
          <w:b/>
          <w:bCs/>
        </w:rPr>
        <w:t>Список литературы</w:t>
      </w:r>
    </w:p>
    <w:p w:rsidR="00195B61" w:rsidRDefault="00A50E31">
      <w:pPr>
        <w:pStyle w:val="Compact"/>
        <w:numPr>
          <w:ilvl w:val="0"/>
          <w:numId w:val="3"/>
        </w:numPr>
      </w:pPr>
      <w:r>
        <w:t>Лабораторная работа №6</w:t>
      </w:r>
      <w:bookmarkEnd w:id="5"/>
    </w:p>
    <w:sectPr w:rsidR="00195B6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E31" w:rsidRDefault="00A50E31">
      <w:pPr>
        <w:spacing w:after="0"/>
      </w:pPr>
      <w:r>
        <w:separator/>
      </w:r>
    </w:p>
  </w:endnote>
  <w:endnote w:type="continuationSeparator" w:id="0">
    <w:p w:rsidR="00A50E31" w:rsidRDefault="00A50E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E31" w:rsidRDefault="00A50E31">
      <w:r>
        <w:separator/>
      </w:r>
    </w:p>
  </w:footnote>
  <w:footnote w:type="continuationSeparator" w:id="0">
    <w:p w:rsidR="00A50E31" w:rsidRDefault="00A50E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4CB2A6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69E84E4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21"/>
    <w:multiLevelType w:val="multilevel"/>
    <w:tmpl w:val="9B0ED588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5B61"/>
    <w:rsid w:val="00195B61"/>
    <w:rsid w:val="00A50E31"/>
    <w:rsid w:val="00CE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544115-CA16-41AE-B028-83B0B32A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CE362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E362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/>
  <cp:keywords/>
  <cp:lastModifiedBy>Ogulnur</cp:lastModifiedBy>
  <cp:revision>2</cp:revision>
  <dcterms:created xsi:type="dcterms:W3CDTF">2023-03-18T18:44:00Z</dcterms:created>
  <dcterms:modified xsi:type="dcterms:W3CDTF">2023-03-18T18:45:00Z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indent">
    <vt:lpwstr>True</vt:lpwstr>
  </property>
  <property fmtid="{D5CDD505-2E9C-101B-9397-08002B2CF9AE}" pid="5" name="linestretch">
    <vt:lpwstr>1.5</vt:lpwstr>
  </property>
  <property fmtid="{D5CDD505-2E9C-101B-9397-08002B2CF9AE}" pid="6" name="lof">
    <vt:lpwstr>True</vt:lpwstr>
  </property>
  <property fmtid="{D5CDD505-2E9C-101B-9397-08002B2CF9AE}" pid="7" name="lot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дисциплина: Математическое моделирование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