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 Generated by Spire.Doc -->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cx="http://schemas.microsoft.com/office/drawing/2014/chartex" xmlns:w15="http://schemas.microsoft.com/office/word/2012/wordml" mc:Ignorable="w14 wp14 w15">
  <w:body>
    <w:p>
      <w:pPr/>
      <w:r>
        <w:rPr>
          <w:color w:val="FF0000"/>
          <w:sz w:val="24"/>
        </w:rPr>
        <w:t xml:space="preserve">Evaluation Warning: The document was created with Spire.Doc for Python.</w:t>
      </w:r>
    </w:p>
    <w:p>
      <w:pPr>
        <w:spacing w:line="1143" w:lineRule="exact"/>
        <w:ind w:right="-567"/>
        <w:rPr>
          <w:lang w:val="en-IN"/>
        </w:rPr>
        <w:sectPr>
          <w:type w:val="continuous"/>
          <w:pgSz w:w="11910" w:h="16845" w:orient="portrait"/>
          <w:pgMar w:top="8627" w:right="3304" w:bottom="0" w:left="1504" w:header="720" w:footer="720" w:gutter="0"/>
          <w:pgBorders/>
          <w:cols w:num="1" w:space="720">
            <w:col w:w="7102" w:space="720"/>
          </w:cols>
        </w:sectPr>
      </w:pPr>
      <w:r>
        <w:rPr>
          <w:noProof/>
        </w:rPr>
        <w:drawing>
          <wp:anchor distT="0" distB="0" distL="114300" distR="114300" simplePos="0" relativeHeight="251673600" behindDoc="0" locked="0" layoutInCell="1" allowOverlap="1">
            <wp:simplePos x="0" y="0"/>
            <wp:positionH relativeFrom="margin">
              <wp:posOffset>378460</wp:posOffset>
            </wp:positionH>
            <wp:positionV relativeFrom="margin">
              <wp:posOffset>-1877695</wp:posOffset>
            </wp:positionV>
            <wp:extent cx="4962525" cy="2886075"/>
            <wp:effectExtent l="19050" t="0" r="9525" b="0"/>
            <wp:wrapSquare wrapText="bothSides"/>
            <wp:docPr id="1001" name="Picture 14" descr="Free Yellow Van Die-cast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03059" name="Picture 14" descr="Free Yellow Van Die-cast Stock Photo"/>
                    <pic:cNvPicPr>
                      <a:picLocks noChangeAspect="1" noChangeArrowheads="1"/>
                    </pic:cNvPicPr>
                  </pic:nvPicPr>
                  <pic:blipFill>
                    <a:blip xmlns:r="http://schemas.openxmlformats.org/officeDocument/2006/relationships" r:embed="rId1"/>
                    <a:stretch>
                      <a:fillRect/>
                    </a:stretch>
                  </pic:blipFill>
                  <pic:spPr bwMode="auto">
                    <a:xfrm>
                      <a:off x="0" y="0"/>
                      <a:ext cx="4962525" cy="2886075"/>
                    </a:xfrm>
                    <a:prstGeom prst="rect">
                      <a:avLst/>
                    </a:prstGeom>
                    <a:noFill/>
                    <a:ln w="9525">
                      <a:noFill/>
                      <a:miter lim="800000"/>
                      <a:headEnd/>
                      <a:tailEnd/>
                    </a:ln>
                  </pic:spPr>
                </pic:pic>
              </a:graphicData>
            </a:graphic>
          </wp:anchor>
        </w:drawing>
      </w:r>
      <w:r>
        <w:rPr/>
        <w:pict>
          <v:shape id="_x0000_s1026" style="width:519.3pt;height:773.15pt;margin-top:34.35pt;margin-left:36.5pt;mso-position-horizontal-relative:page;mso-position-vertical-relative:page;position:absolute;z-index:-251622400" coordsize="1000,1000" o:spt="100" adj="0,,0" filled="f" stroked="f">
            <v:stroke joinstyle="round"/>
            <v:imagedata r:id="rId2" o:title=""/>
            <v:formulas/>
            <v:path textboxrect="0,0,1000,1000"/>
          </v:shape>
        </w:pict>
      </w:r>
      <w:r>
        <w:pict>
          <v:shapetype id="_x0000_t202" coordsize="21600,21600" o:spt="202" path="m,l,21600r21600,l21600,xe">
            <v:stroke joinstyle="miter"/>
            <v:path gradientshapeok="t" o:connecttype="rect"/>
          </v:shapetype>
          <v:shape id="Text Box 2" o:spid="_x0000_s1027" type="#_x0000_t202" style="width:457.65pt;height:113.85pt;margin-top:-262.55pt;margin-left:-6.95pt;mso-height-relative:margin;mso-width-relative:margin;mso-wrap-distance-bottom:3.6pt;mso-wrap-distance-top:3.6pt;position:absolute;visibility:visible;z-index:251710464" stroked="f">
            <v:textbox>
              <w:txbxContent>
                <w:p>
                  <w:pPr>
                    <w:jc w:val="center"/>
                    <w:rPr>
                      <w:rFonts w:ascii="Aptos SemiBold" w:hAnsi="Aptos SemiBold"/>
                      <w:b/>
                      <w:color w:val="0A2F41"/>
                      <w:spacing w:val="10"/>
                      <w:sz w:val="56"/>
                      <w:szCs w:val="56"/>
                      <w:lang w:val="en-IN"/>
                    </w:rPr>
                  </w:pPr>
                  <w:r w:rsidRPr="00C02F1B">
                    <w:rPr>
                      <w:rFonts w:ascii="Aptos SemiBold" w:hAnsi="Aptos SemiBold"/>
                      <w:b/>
                      <w:color w:val="0A2F41"/>
                      <w:spacing w:val="10"/>
                      <w:sz w:val="56"/>
                      <w:szCs w:val="56"/>
                    </w:rPr>
                    <w:t xml:space="preserve">Ultimate Dubai Adventure Getaway</w:t>
                  </w:r>
                </w:p>
              </w:txbxContent>
            </v:textbox>
            <w10:wrap type="square"/>
          </v:shape>
        </w:pict>
      </w:r>
      <w:r>
        <w:rPr/>
        <w:pict>
          <v:shape id="_x0000_s1028" style="width:352.5pt;height:106.5pt;margin-top:62.3pt;margin-left:117.5pt;mso-position-horizontal-relative:page;mso-position-vertical-relative:page;position:absolute;z-index:-251607040" coordsize="1000,1000" o:spt="100" adj="0,,0" filled="f" stroked="f">
            <v:stroke joinstyle="round"/>
            <v:imagedata r:id="rId3" o:title=""/>
            <v:formulas/>
            <v:path textboxrect="0,0,1000,1000"/>
          </v:shape>
        </w:pict>
      </w:r>
      <w:r>
        <w:pict>
          <v:shape id="_x0000_s1029" type="#_x0000_t202" style="width:457.65pt;height:115.1pt;margin-top:193.4pt;margin-left:-6.95pt;mso-height-relative:margin;mso-width-relative:margin;mso-wrap-distance-bottom:3.6pt;mso-wrap-distance-top:3.6pt;position:absolute;visibility:visible;z-index:251713536" filled="f" stroked="f">
            <v:textbox>
              <w:txbxContent>
                <w:p>
                  <w:pPr>
                    <w:pStyle w:val="Normal(Web)"/>
                    <w:ind w:firstLine="360"/>
                    <w:rPr>
                      <w:rFonts w:ascii="Aptos SemiBold" w:hAnsi="Aptos SemiBold"/>
                      <w:color w:val="0A2F41"/>
                      <w:sz w:val="30"/>
                      <w:szCs w:val="30"/>
                    </w:rPr>
                  </w:pPr>
                  <w:r>
                    <w:rPr>
                      <w:rFonts w:ascii="Aptos SemiBold" w:hAnsi="Aptos SemiBold"/>
                      <w:noProof/>
                      <w:color w:val="0A3041" w:themeColor="accent1" w:themeShade="80"/>
                      <w:sz w:val="30"/>
                      <w:szCs w:val="30"/>
                      <w:lang w:val="en-US" w:eastAsia="en-US"/>
                    </w:rPr>
                    <w:drawing>
                      <wp:inline distT="0" distB="0" distL="0" distR="0">
                        <wp:extent cx="289560" cy="259080"/>
                        <wp:effectExtent l="0" t="0" r="0" b="0"/>
                        <wp:docPr id="1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58087" name="Picture 729958087"/>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rcRect r="15556" b="24444"/>
                                <a:stretch>
                                  <a:fillRect/>
                                </a:stretch>
                              </pic:blipFill>
                              <pic:spPr bwMode="auto">
                                <a:xfrm>
                                  <a:off x="0" y="0"/>
                                  <a:ext cx="289560" cy="259080"/>
                                </a:xfrm>
                                <a:prstGeom prst="rect">
                                  <a:avLst/>
                                </a:prstGeom>
                                <a:ln>
                                  <a:noFill/>
                                </a:ln>
                                <a:extLst>
                                  <a:ext xmlns:a="http://schemas.openxmlformats.org/drawingml/2006/main" uri="{53640926-AAD7-44D8-BBD7-CCE9431645EC}">
                                    <a14:shadowObscured xmlns="" xmlns:a14="http://schemas.microsoft.com/office/drawing/2010/main"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el="http://schemas.microsoft.com/office/2019/extlst"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a:ext>
                                </a:extLst>
                              </pic:spPr>
                            </pic:pic>
                          </a:graphicData>
                        </a:graphic>
                      </wp:inline>
                    </w:drawing>
                  </w:r>
                  <w:r w:rsidRPr="00DD3B18" w:rsidR="00A91437">
                    <w:rPr>
                      <w:rFonts w:ascii="Aptos SemiBold" w:hAnsi="Aptos SemiBold"/>
                      <w:color w:val="0A2F41"/>
                      <w:sz w:val="30"/>
                      <w:szCs w:val="30"/>
                    </w:rPr>
                    <w:t xml:space="preserve">Number of </w:t>
                  </w:r>
                  <w:r w:rsidRPr="00DD3B18" w:rsidR="00A91437">
                    <w:rPr>
                      <w:rFonts w:ascii="Aptos SemiBold" w:hAnsi="Aptos SemiBold"/>
                      <w:color w:val="0A2F41"/>
                      <w:sz w:val="30"/>
                      <w:szCs w:val="30"/>
                    </w:rPr>
                    <w:t xml:space="preserve">Days :</w:t>
                  </w:r>
                  <w:r w:rsidRPr="00DD3B18" w:rsidR="00A91437">
                    <w:rPr>
                      <w:rFonts w:ascii="Aptos SemiBold" w:hAnsi="Aptos SemiBold"/>
                      <w:color w:val="0A2F41"/>
                      <w:sz w:val="30"/>
                      <w:szCs w:val="30"/>
                    </w:rPr>
                    <w:t xml:space="preserve"> 4</w:t>
                  </w:r>
                </w:p>
                <w:p>
                  <w:pPr>
                    <w:spacing w:line="360" w:lineRule="auto"/>
                    <w:ind w:firstLine="360"/>
                    <w:rPr>
                      <w:rFonts w:ascii="Aptos SemiBold" w:hAnsi="Aptos SemiBold"/>
                      <w:color w:val="0A2F41"/>
                      <w:sz w:val="30"/>
                      <w:szCs w:val="30"/>
                    </w:rPr>
                  </w:pPr>
                  <w:r>
                    <w:rPr>
                      <w:noProof/>
                    </w:rPr>
                    <w:drawing>
                      <wp:inline distT="0" distB="0" distL="0" distR="0">
                        <wp:extent cx="259080" cy="223548"/>
                        <wp:effectExtent l="0" t="0" r="0" b="0"/>
                        <wp:docPr id="1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59519" name="Picture 1281059519"/>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a:xfrm>
                                  <a:off x="0" y="0"/>
                                  <a:ext cx="292346" cy="252252"/>
                                </a:xfrm>
                                <a:prstGeom prst="rect">
                                  <a:avLst/>
                                </a:prstGeom>
                              </pic:spPr>
                            </pic:pic>
                          </a:graphicData>
                        </a:graphic>
                      </wp:inline>
                    </w:drawing>
                  </w:r>
                  <w:r w:rsidRPr="00DD3B18" w:rsidR="00A91437">
                    <w:rPr>
                      <w:rFonts w:ascii="Aptos SemiBold" w:hAnsi="Aptos SemiBold"/>
                      <w:color w:val="0A2F41"/>
                      <w:sz w:val="30"/>
                      <w:szCs w:val="30"/>
                    </w:rPr>
                    <w:t xml:space="preserve">Budget Per </w:t>
                  </w:r>
                  <w:r w:rsidRPr="00DD3B18" w:rsidR="00A91437">
                    <w:rPr>
                      <w:rFonts w:ascii="Aptos SemiBold" w:hAnsi="Aptos SemiBold"/>
                      <w:color w:val="0A2F41"/>
                      <w:sz w:val="30"/>
                      <w:szCs w:val="30"/>
                    </w:rPr>
                    <w:t xml:space="preserve">Person :</w:t>
                  </w:r>
                  <w:r w:rsidRPr="00DD3B18" w:rsidR="00A91437">
                    <w:rPr>
                      <w:rFonts w:ascii="Aptos SemiBold" w:hAnsi="Aptos SemiBold"/>
                      <w:color w:val="0A2F41"/>
                      <w:sz w:val="30"/>
                      <w:szCs w:val="30"/>
                    </w:rPr>
                    <w:t xml:space="preserve"> Rs. 40000.0 </w:t>
                  </w:r>
                </w:p>
                <w:p>
                  <w:pPr>
                    <w:spacing w:line="360" w:lineRule="auto"/>
                    <w:ind w:left="360"/>
                    <w:rPr>
                      <w:rFonts w:ascii="Aptos SemiBold" w:hAnsi="Aptos SemiBold"/>
                      <w:color w:val="0A2F41"/>
                      <w:sz w:val="30"/>
                      <w:szCs w:val="30"/>
                    </w:rPr>
                  </w:pPr>
                  <w:r>
                    <w:rPr>
                      <w:noProof/>
                    </w:rPr>
                    <w:drawing>
                      <wp:inline distT="0" distB="0" distL="0" distR="0">
                        <wp:extent cx="297180" cy="289141"/>
                        <wp:effectExtent l="0" t="0" r="0" b="0"/>
                        <wp:docPr id="1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08304" name="Picture 22"/>
                                <pic:cNvPicPr>
                                  <a:picLocks noChangeAspect="1" noChangeArrowheads="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bwMode="auto">
                                <a:xfrm flipH="1">
                                  <a:off x="0" y="0"/>
                                  <a:ext cx="331121" cy="322164"/>
                                </a:xfrm>
                                <a:prstGeom prst="rect">
                                  <a:avLst/>
                                </a:prstGeom>
                                <a:noFill/>
                                <a:ln>
                                  <a:noFill/>
                                </a:ln>
                              </pic:spPr>
                            </pic:pic>
                          </a:graphicData>
                        </a:graphic>
                      </wp:inline>
                    </w:drawing>
                  </w:r>
                  <w:r w:rsidRPr="00DD3B18" w:rsidR="00A91437">
                    <w:rPr>
                      <w:rFonts w:ascii="Aptos SemiBold" w:hAnsi="Aptos SemiBold"/>
                      <w:color w:val="0A2F41"/>
                      <w:sz w:val="30"/>
                      <w:szCs w:val="30"/>
                    </w:rPr>
                    <w:t xml:space="preserve">Cities :</w:t>
                  </w:r>
                  <w:r w:rsidRPr="00DD3B18" w:rsidR="00A91437">
                    <w:rPr>
                      <w:rFonts w:ascii="Aptos SemiBold" w:hAnsi="Aptos SemiBold"/>
                      <w:color w:val="0A2F41"/>
                      <w:sz w:val="30"/>
                      <w:szCs w:val="30"/>
                    </w:rPr>
                    <w:t xml:space="preserve"> Dubai</w:t>
                  </w:r>
                </w:p>
              </w:txbxContent>
            </v:textbox>
            <w10:wrap type="square"/>
          </v:shape>
        </w:pict>
      </w:r>
      <w:r>
        <w:rPr>
          <w:noProof/>
        </w:rPr>
        <w:pict>
          <v:roundrect id="_x0000_s1030" style="width:454.8pt;height:127.2pt;margin-top:601.2pt;margin-left:79.5pt;mso-height-relative:margin;mso-position-horizontal-relative:margin;mso-width-relative:margin;position:absolute;visibility:visible;z-index:251712512" arcsize="10923f" filled="f" strokecolor="#e8e8e8" strokeweight="1pt">
            <v:stroke joinstyle="miter"/>
            <v:textbox>
              <w:txbxContent>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Number of Days : 4</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Budget Per Person : </w:t>
                  </w:r>
                  <w:r>
                    <w:rPr>
                      <w:rFonts w:ascii="Aptos SemiBold" w:hAnsi="Aptos SemiBold"/>
                      <w:color w:val="0A2F41"/>
                      <w:sz w:val="30"/>
                      <w:szCs w:val="30"/>
                    </w:rPr>
                    <w:t xml:space="preserve">Rs. </w:t>
                  </w:r>
                  <w:r w:rsidRPr="00992F08">
                    <w:rPr>
                      <w:rFonts w:ascii="Aptos SemiBold" w:hAnsi="Aptos SemiBold"/>
                      <w:color w:val="0A2F41"/>
                      <w:sz w:val="30"/>
                      <w:szCs w:val="30"/>
                    </w:rPr>
                    <w:t xml:space="preserve">40000.0</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Cities : Dubai</w:t>
                  </w:r>
                </w:p>
              </w:txbxContent>
            </v:textbox>
            <w10:wrap anchorx="margin"/>
          </v:roundrect>
        </w:pict>
      </w:r>
      <w:r>
        <w:rPr>
          <w:noProof/>
        </w:rPr>
        <w:pict>
          <v:roundrect id="Rectangle: Rounded Corners 1" o:spid="_x0000_s1031" style="width:454.8pt;height:127.2pt;margin-top:601.2pt;margin-left:79.5pt;mso-height-relative:margin;mso-position-horizontal-relative:margin;mso-width-relative:margin;position:absolute;visibility:visible;z-index:251711488" arcsize="10923f" filled="f" strokecolor="#e8e8e8" strokeweight="1pt">
            <v:stroke joinstyle="miter"/>
            <v:textbox>
              <w:txbxContent>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Number of Days : 4</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Budget Per Person : </w:t>
                  </w:r>
                  <w:r>
                    <w:rPr>
                      <w:rFonts w:ascii="Aptos SemiBold" w:hAnsi="Aptos SemiBold"/>
                      <w:color w:val="0A2F41"/>
                      <w:sz w:val="30"/>
                      <w:szCs w:val="30"/>
                    </w:rPr>
                    <w:t xml:space="preserve">Rs. </w:t>
                  </w:r>
                  <w:r w:rsidRPr="00992F08">
                    <w:rPr>
                      <w:rFonts w:ascii="Aptos SemiBold" w:hAnsi="Aptos SemiBold"/>
                      <w:color w:val="0A2F41"/>
                      <w:sz w:val="30"/>
                      <w:szCs w:val="30"/>
                    </w:rPr>
                    <w:t xml:space="preserve">40000.0</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Cities : Dubai</w:t>
                  </w:r>
                </w:p>
              </w:txbxContent>
            </v:textbox>
            <w10:wrap anchorx="margin"/>
          </v:roundrect>
        </w:pict>
      </w:r>
      <w:r>
        <w:rPr/>
        <w:pict>
          <v:shape id="_x0000_s1032" style="width:595.5pt;height:842.25pt;margin-top:0;margin-left:0;mso-position-horizontal-relative:page;mso-position-vertical-relative:page;position:absolute;z-index:-251658240" coordsize="21008,29713" path="m,29713l21008,29713l21008,,,,,29713xe" stroked="f" strokecolor="white">
            <v:stroke joinstyle="miter"/>
          </v:shape>
        </w:pict>
      </w:r>
      <w:r>
        <w:rPr/>
        <w:pict>
          <v:shape id="_x0000_s1033" style="width:595.5pt;height:842.25pt;margin-top:0;margin-left:0;mso-position-horizontal-relative:page;mso-position-vertical-relative:page;position:absolute;z-index:-251653120" coordsize="1000,1000" o:spt="100" adj="0,,0" filled="f" stroked="f">
            <v:stroke joinstyle="round"/>
            <v:imagedata r:id="rId7" o:title=""/>
            <v:formulas/>
            <v:path textboxrect="0,0,1000,1000"/>
          </v:shape>
        </w:pict>
      </w:r>
      <w:r>
        <w:rPr/>
        <w:pict>
          <v:shape id="_x0000_s1034" style="width:522.3pt;height:718.15pt;margin-top:62.3pt;margin-left:52.35pt;mso-position-horizontal-relative:page;mso-position-vertical-relative:page;position:absolute;z-index:-251648000" coordsize="1000,1000" o:spt="100" adj="0,,0" filled="f" stroked="f">
            <v:stroke joinstyle="round"/>
            <v:imagedata r:id="rId8" o:title=""/>
            <v:formulas/>
            <v:path textboxrect="0,0,1000,1000"/>
          </v:shape>
        </w:pict>
      </w:r>
      <w:r>
        <w:rPr/>
        <w:pict>
          <v:shape id="_x0000_s1035" style="width:526.75pt;height:721.8pt;margin-top:60.05pt;margin-left:50.1pt;mso-position-horizontal-relative:page;mso-position-vertical-relative:page;position:absolute;z-index:-251642880" coordsize="1000,1000" o:spt="100" adj="0,,0" filled="f" stroked="f">
            <v:stroke joinstyle="round"/>
            <v:imagedata r:id="rId9" o:title=""/>
            <v:formulas/>
            <v:path textboxrect="0,0,1000,1000"/>
          </v:shape>
        </w:pict>
      </w:r>
      <w:r>
        <w:rPr/>
        <w:pict>
          <v:shape id="_x0000_s1036" style="width:518.55pt;height:745.4pt;margin-top:48.2pt;margin-left:44.45pt;mso-position-horizontal-relative:page;mso-position-vertical-relative:page;position:absolute;z-index:-251637760" coordsize="1000,1000" o:spt="100" adj="0,,0" filled="f" stroked="f">
            <v:stroke joinstyle="round"/>
            <v:imagedata r:id="rId10" o:title=""/>
            <v:formulas/>
            <v:path textboxrect="0,0,1000,1000"/>
          </v:shape>
        </w:pict>
      </w:r>
      <w:r>
        <w:rPr/>
        <w:pict>
          <v:shape id="_x0000_s1037" style="width:523.05pt;height:749.95pt;margin-top:45.95pt;margin-left:42.2pt;mso-position-horizontal-relative:page;mso-position-vertical-relative:page;position:absolute;z-index:-251632640" coordsize="1000,1000" o:spt="100" adj="0,,0" filled="f" stroked="f">
            <v:stroke joinstyle="round"/>
            <v:imagedata r:id="rId11" o:title=""/>
            <v:formulas/>
            <v:path textboxrect="0,0,1000,1000"/>
          </v:shape>
        </w:pict>
      </w:r>
      <w:r>
        <w:rPr/>
        <w:pict>
          <v:shape id="_x0000_s1038" style="width:514.8pt;height:768.2pt;margin-top:36.6pt;margin-left:36.5pt;mso-position-horizontal-relative:page;mso-position-vertical-relative:page;position:absolute;z-index:-251627520" coordsize="1000,1000" o:spt="100" adj="0,,0" filled="f" stroked="f">
            <v:stroke joinstyle="round"/>
            <v:imagedata r:id="rId12" o:title=""/>
            <v:formulas/>
            <v:path textboxrect="0,0,1000,1000"/>
          </v:shape>
        </w:pict>
      </w:r>
      <w:r>
        <w:rPr/>
        <w:pict>
          <v:shape id="_x0000_s1039" style="width:15.85pt;height:768.65pt;margin-top:36.6pt;margin-left:36.5pt;mso-position-horizontal-relative:page;mso-position-vertical-relative:page;position:absolute;z-index:-251617280" coordorigin="1288,1292" coordsize="560,27116" path="m1288,28408l1848,28408l1848,1292l1288,1292l1288,28408xe" fillcolor="black" stroked="f" strokeweight="0.06pt">
            <v:stroke joinstyle="miter"/>
          </v:shape>
        </w:pict>
      </w:r>
      <w:r>
        <w:rPr/>
        <w:pict>
          <v:shape id="_x0000_s1040" style="width:20.35pt;height:773.15pt;margin-top:34.35pt;margin-left:34.25pt;mso-position-horizontal-relative:page;mso-position-vertical-relative:page;position:absolute;z-index:-251612160" coordsize="1000,1000" o:spt="100" adj="0,,0" filled="f" stroked="f">
            <v:stroke joinstyle="round"/>
            <v:imagedata r:id="rId13" o:title=""/>
            <v:formulas/>
            <v:path textboxrect="0,0,1000,1000"/>
          </v:shape>
        </w:pict>
      </w:r>
    </w:p>
    <w:p>
      <w:pPr>
        <w:spacing w:line="20" w:lineRule="exact"/>
        <w:rPr>
          <w:lang w:val="en-IN"/>
        </w:rPr>
        <w:sectPr>
          <w:type w:val="continuous"/>
          <w:pgSz w:w="11910" w:h="16845" w:orient="portrait"/>
          <w:pgMar w:top="1440" w:right="4218" w:bottom="0" w:left="4138" w:header="720" w:footer="720" w:gutter="0"/>
          <w:pgBorders/>
          <w:cols w:num="1" w:space="720">
            <w:col w:w="3554" w:space="720"/>
          </w:cols>
        </w:sectPr>
      </w:pPr>
      <w:r>
        <w:rPr>
          <w:noProof/>
        </w:rPr>
        <w:drawing>
          <wp:inline distT="0" distB="0" distL="0" distR="0">
            <wp:extent cx="2256790" cy="1503022"/>
            <wp:effectExtent l="19050" t="0" r="0" b="0"/>
            <wp:docPr id="1005" name="Picture 5" descr="Free Yellow Van Die-cast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22077" name="Picture 5" descr="Free Yellow Van Die-cast Stock Photo"/>
                    <pic:cNvPicPr>
                      <a:picLocks noChangeAspect="1" noChangeArrowheads="1"/>
                    </pic:cNvPicPr>
                  </pic:nvPicPr>
                  <pic:blipFill>
                    <a:blip xmlns:r="http://schemas.openxmlformats.org/officeDocument/2006/relationships" r:embed="rId1"/>
                    <a:stretch>
                      <a:fillRect/>
                    </a:stretch>
                  </pic:blipFill>
                  <pic:spPr bwMode="auto">
                    <a:xfrm>
                      <a:off x="0" y="0"/>
                      <a:ext cx="2256790" cy="1503022"/>
                    </a:xfrm>
                    <a:prstGeom prst="rect">
                      <a:avLst/>
                    </a:prstGeom>
                    <a:noFill/>
                    <a:ln w="9525">
                      <a:noFill/>
                      <a:miter lim="800000"/>
                      <a:headEnd/>
                      <a:tailEnd/>
                    </a:ln>
                  </pic:spPr>
                </pic:pic>
              </a:graphicData>
            </a:graphic>
          </wp:inline>
        </w:drawing>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41" style="width:595.5pt;height:842.25pt;margin-top:0;margin-left:0;mso-position-horizontal-relative:page;mso-position-vertical-relative:page;position:absolute;z-index:-251657216" coordsize="21008,29713" path="m,29713l21008,29713l21008,,,,,29713xe" stroked="f" strokecolor="white">
            <v:stroke joinstyle="miter"/>
          </v:shape>
        </w:pict>
      </w:r>
      <w:r>
        <w:pict>
          <v:shape id="_x0000_s1042" style="width:595.5pt;height:842.25pt;margin-top:0;margin-left:0;mso-position-horizontal-relative:page;mso-position-vertical-relative:page;position:absolute;z-index:-251652096" coordsize="21008,29713" path="m,29713l21008,29713l21008,,,,,29713xe" stroked="f" strokecolor="white">
            <v:stroke joinstyle="miter"/>
          </v:shape>
        </w:pict>
      </w:r>
      <w:r>
        <w:pict>
          <v:shape id="_x0000_s1043" style="width:595.5pt;height:298.2pt;margin-top:0;margin-left:0;mso-position-horizontal-relative:page;mso-position-vertical-relative:page;position:absolute;z-index:-251646976" coordsize="1000,1000" o:spt="100" adj="0,,0" filled="f" stroked="f">
            <v:stroke joinstyle="round"/>
            <v:imagedata r:id="rId14" o:title=""/>
            <v:formulas/>
            <v:path textboxrect="0,0,1000,1000"/>
          </v:shape>
        </w:pict>
      </w:r>
      <w:r>
        <w:pict>
          <v:shape id="_x0000_s1044" style="width:144.85pt;height:269.6pt;margin-top:249pt;margin-left:0;mso-position-horizontal-relative:page;mso-position-vertical-relative:page;position:absolute;z-index:-251641856" coordsize="1000,1000" o:spt="100" adj="0,,0" filled="f" stroked="f">
            <v:stroke joinstyle="round"/>
            <v:imagedata r:id="rId15" o:title=""/>
            <v:formulas/>
            <v:path textboxrect="0,0,1000,1000"/>
          </v:shape>
        </w:pict>
      </w:r>
      <w:r>
        <w:pict>
          <v:shape id="_x0000_s1045" style="width:204.2pt;height:269.6pt;margin-top:152.65pt;margin-left:391.3pt;mso-position-horizontal-relative:page;mso-position-vertical-relative:page;position:absolute;z-index:-251636736" coordsize="1000,1000" o:spt="100" adj="0,,0" filled="f" stroked="f">
            <v:stroke joinstyle="round"/>
            <v:imagedata r:id="rId16" o:title=""/>
            <v:formulas/>
            <v:path textboxrect="0,0,1000,1000"/>
          </v:shape>
        </w:pict>
      </w:r>
      <w:r>
        <w:pict>
          <v:shape id="_x0000_s1046" style="width:331.4pt;height:99.2pt;margin-top:743.05pt;margin-left:0;mso-position-horizontal-relative:page;mso-position-vertical-relative:page;position:absolute;z-index:-251631616"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47" type="#_x0000_t202" style="width:488.95pt;height:239.55pt;margin-top:515.5pt;margin-left:-2.55pt;mso-height-relative:margin;mso-width-relative:margin;mso-wrap-distance-bottom:3.6pt;mso-wrap-distance-left:9pt;mso-wrap-distance-right:9pt;mso-wrap-distance-top:3.6pt;position:absolute;v-text-anchor:top;visibility:visible;z-index:251695104"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Upon arrival in Dubai, check into your hotel and take some time to relax and freshen up after your flight. In the evening, head to a local restaurant to enjoy a delicious vegetarian meal before calling it a night.</w:t>
                  </w:r>
                  <w:r>
                    <w:rPr/>
                    <w:br/>
                  </w:r>
                  <w:r>
                    <w:rPr/>
                    <w:br/>
                  </w:r>
                </w:p>
              </w:txbxContent>
            </v:textbox>
            <w10:wrap type="square"/>
          </v:shape>
        </w:pict>
      </w:r>
      <w:r>
        <w:rPr>
          <w:noProof/>
        </w:rPr>
        <w:pict>
          <v:rect id="_x0000_s1048" style="width:340.5pt;height:264.3pt;margin-top:227.55pt;margin-left:39.45pt;position:absolute;z-index:251705344" filled="f" stroked="f">
            <v:textbox>
              <w:txbxContent>
                <w:p>
                  <w:pPr>
                    <w:rPr>
                      <w:lang w:val="en-IN"/>
                    </w:rPr>
                  </w:pPr>
                </w:p>
                <w:p>
                  <w:pPr>
                    <w:rPr>
                      <w:lang w:val="en-IN"/>
                    </w:rPr>
                  </w:pPr>
                </w:p>
                <w:p>
                  <w:pPr>
                    <w:rPr>
                      <w:lang w:val="en-IN"/>
                    </w:rPr>
                  </w:pPr>
                </w:p>
                <w:p>
                  <w:pPr>
                    <w:rPr>
                      <w:lang w:val="en-IN"/>
                    </w:rPr>
                  </w:pPr>
                  <w:r>
                    <w:drawing>
                      <wp:inline>
                        <wp:extent cx="2520000" cy="2520000"/>
                        <wp:docPr id="340916258"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12261" name="Day 1.png"/>
                                <pic:cNvPicPr/>
                              </pic:nvPicPr>
                              <pic:blipFill>
                                <a:blip xmlns:r="http://schemas.openxmlformats.org/officeDocument/2006/relationships" r:embed="rId18"/>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509764872" name="Picture 4"/>
            <wp:cNvGraphicFramePr/>
            <a:graphic xmlns:a="http://schemas.openxmlformats.org/drawingml/2006/main">
              <a:graphicData uri="http://schemas.openxmlformats.org/drawingml/2006/picture">
                <pic:pic xmlns:pic="http://schemas.openxmlformats.org/drawingml/2006/picture">
                  <pic:nvPicPr>
                    <pic:cNvPr id="1409535929"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49" type="#_x0000_t202" style="width:313.3pt;height:114.7pt;margin-top:116.65pt;margin-left:-27.7pt;mso-height-relative:margin;mso-width-relative:margin;mso-wrap-distance-bottom:3.6pt;mso-wrap-distance-left:9pt;mso-wrap-distance-right:9pt;mso-wrap-distance-top:3.6pt;position:absolute;v-text-anchor:top;visibility:visible;z-index:251689984" stroked="f">
            <v:textbox>
              <w:txbxContent>
                <w:p>
                  <w:pPr>
                    <w:rPr>
                      <w:rFonts w:ascii="Aptos SemiBold" w:hAnsi="Aptos SemiBold"/>
                      <w:sz w:val="44"/>
                      <w:szCs w:val="44"/>
                    </w:rPr>
                  </w:pPr>
                  <w:r w:rsidRPr="00F52068">
                    <w:rPr>
                      <w:rFonts w:ascii="Aptos SemiBold" w:hAnsi="Aptos SemiBold"/>
                      <w:sz w:val="44"/>
                      <w:szCs w:val="44"/>
                      <w:lang w:val="en-IN"/>
                    </w:rPr>
                    <w:t xml:space="preserve">Day 1: Arrival in Dubai</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50" style="width:595.5pt;height:842.25pt;margin-top:0;margin-left:0;mso-position-horizontal-relative:page;mso-position-vertical-relative:page;position:absolute;z-index:-251656192" coordsize="21008,29713" path="m,29713l21008,29713l21008,,,,,29713xe" stroked="f" strokecolor="white">
            <v:stroke joinstyle="miter"/>
          </v:shape>
        </w:pict>
      </w:r>
      <w:r>
        <w:pict>
          <v:shape id="_x0000_s1051" style="width:595.5pt;height:842.25pt;margin-top:0;margin-left:0;mso-position-horizontal-relative:page;mso-position-vertical-relative:page;position:absolute;z-index:-251651072" coordsize="21008,29713" path="m,29713l21008,29713l21008,,,,,29713xe" stroked="f" strokecolor="white">
            <v:stroke joinstyle="miter"/>
          </v:shape>
        </w:pict>
      </w:r>
      <w:r>
        <w:pict>
          <v:shape id="_x0000_s1052" style="width:595.5pt;height:298.2pt;margin-top:0;margin-left:0;mso-position-horizontal-relative:page;mso-position-vertical-relative:page;position:absolute;z-index:-251645952" coordsize="1000,1000" o:spt="100" adj="0,,0" filled="f" stroked="f">
            <v:stroke joinstyle="round"/>
            <v:imagedata r:id="rId14" o:title=""/>
            <v:formulas/>
            <v:path textboxrect="0,0,1000,1000"/>
          </v:shape>
        </w:pict>
      </w:r>
      <w:r>
        <w:pict>
          <v:shape id="_x0000_s1053" style="width:144.85pt;height:269.6pt;margin-top:249pt;margin-left:0;mso-position-horizontal-relative:page;mso-position-vertical-relative:page;position:absolute;z-index:-251640832" coordsize="1000,1000" o:spt="100" adj="0,,0" filled="f" stroked="f">
            <v:stroke joinstyle="round"/>
            <v:imagedata r:id="rId15" o:title=""/>
            <v:formulas/>
            <v:path textboxrect="0,0,1000,1000"/>
          </v:shape>
        </w:pict>
      </w:r>
      <w:r>
        <w:pict>
          <v:shape id="_x0000_s1054" style="width:204.2pt;height:269.6pt;margin-top:152.65pt;margin-left:391.3pt;mso-position-horizontal-relative:page;mso-position-vertical-relative:page;position:absolute;z-index:-251635712" coordsize="1000,1000" o:spt="100" adj="0,,0" filled="f" stroked="f">
            <v:stroke joinstyle="round"/>
            <v:imagedata r:id="rId16" o:title=""/>
            <v:formulas/>
            <v:path textboxrect="0,0,1000,1000"/>
          </v:shape>
        </w:pict>
      </w:r>
      <w:r>
        <w:pict>
          <v:shape id="_x0000_s1055" style="width:331.4pt;height:99.2pt;margin-top:743.05pt;margin-left:0;mso-position-horizontal-relative:page;mso-position-vertical-relative:page;position:absolute;z-index:-251630592"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56" type="#_x0000_t202" style="width:488.95pt;height:239.55pt;margin-top:515.5pt;margin-left:-2.55pt;mso-height-relative:margin;mso-width-relative:margin;mso-wrap-distance-bottom:3.6pt;mso-wrap-distance-left:9pt;mso-wrap-distance-right:9pt;mso-wrap-distance-top:3.6pt;position:absolute;v-text-anchor:top;visibility:visible;z-index:251696128"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Today, embark on a thrilling desert safari adventure in the Dubai desert. Experience dune bashing, camel riding, and sandboarding before enjoying a traditional Arabian dinner under the stars at a desert camp. This exhilarating day will be filled with adrenaline-pumping activities and stunning desert landscapes.</w:t>
                  </w:r>
                  <w:r>
                    <w:rPr/>
                    <w:br/>
                  </w:r>
                  <w:r>
                    <w:rPr/>
                    <w:br/>
                  </w:r>
                </w:p>
              </w:txbxContent>
            </v:textbox>
            <w10:wrap type="square"/>
          </v:shape>
        </w:pict>
      </w:r>
      <w:r>
        <w:rPr>
          <w:noProof/>
        </w:rPr>
        <w:pict>
          <v:rect id="_x0000_s1057" style="width:340.5pt;height:264.3pt;margin-top:227.55pt;margin-left:39.45pt;position:absolute;z-index:251706368" filled="f" stroked="f">
            <v:textbox>
              <w:txbxContent>
                <w:p>
                  <w:pPr>
                    <w:rPr>
                      <w:lang w:val="en-IN"/>
                    </w:rPr>
                  </w:pPr>
                </w:p>
                <w:p>
                  <w:pPr>
                    <w:rPr>
                      <w:lang w:val="en-IN"/>
                    </w:rPr>
                  </w:pPr>
                </w:p>
                <w:p>
                  <w:pPr>
                    <w:rPr>
                      <w:lang w:val="en-IN"/>
                    </w:rPr>
                  </w:pPr>
                </w:p>
                <w:p>
                  <w:pPr>
                    <w:rPr>
                      <w:lang w:val="en-IN"/>
                    </w:rPr>
                  </w:pPr>
                  <w:r>
                    <w:drawing>
                      <wp:inline>
                        <wp:extent cx="2520000" cy="2520000"/>
                        <wp:docPr id="1113282328"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00408" name="Day 2.png"/>
                                <pic:cNvPicPr/>
                              </pic:nvPicPr>
                              <pic:blipFill>
                                <a:blip xmlns:r="http://schemas.openxmlformats.org/officeDocument/2006/relationships" r:embed="rId20"/>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297700610" name="Picture 4"/>
            <wp:cNvGraphicFramePr/>
            <a:graphic xmlns:a="http://schemas.openxmlformats.org/drawingml/2006/main">
              <a:graphicData uri="http://schemas.openxmlformats.org/drawingml/2006/picture">
                <pic:pic xmlns:pic="http://schemas.openxmlformats.org/drawingml/2006/picture">
                  <pic:nvPicPr>
                    <pic:cNvPr id="281162068"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58" type="#_x0000_t202" style="width:313.3pt;height:114.7pt;margin-top:116.65pt;margin-left:-27.7pt;mso-height-relative:margin;mso-width-relative:margin;mso-wrap-distance-bottom:3.6pt;mso-wrap-distance-left:9pt;mso-wrap-distance-right:9pt;mso-wrap-distance-top:3.6pt;position:absolute;v-text-anchor:top;visibility:visible;z-index:251691008" stroked="f">
            <v:textbox>
              <w:txbxContent>
                <w:p>
                  <w:pPr>
                    <w:rPr>
                      <w:rFonts w:ascii="Aptos SemiBold" w:hAnsi="Aptos SemiBold"/>
                      <w:sz w:val="44"/>
                      <w:szCs w:val="44"/>
                    </w:rPr>
                  </w:pPr>
                  <w:r w:rsidRPr="00F52068">
                    <w:rPr>
                      <w:rFonts w:ascii="Aptos SemiBold" w:hAnsi="Aptos SemiBold"/>
                      <w:sz w:val="44"/>
                      <w:szCs w:val="44"/>
                      <w:lang w:val="en-IN"/>
                    </w:rPr>
                    <w:t xml:space="preserve">Day 2: Thrilling Desert Safari Adventure</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59" style="width:595.5pt;height:842.25pt;margin-top:0;margin-left:0;mso-position-horizontal-relative:page;mso-position-vertical-relative:page;position:absolute;z-index:-251655168" coordsize="21008,29713" path="m,29713l21008,29713l21008,,,,,29713xe" stroked="f" strokecolor="white">
            <v:stroke joinstyle="miter"/>
          </v:shape>
        </w:pict>
      </w:r>
      <w:r>
        <w:pict>
          <v:shape id="_x0000_s1060" style="width:595.5pt;height:842.25pt;margin-top:0;margin-left:0;mso-position-horizontal-relative:page;mso-position-vertical-relative:page;position:absolute;z-index:-251650048" coordsize="21008,29713" path="m,29713l21008,29713l21008,,,,,29713xe" stroked="f" strokecolor="white">
            <v:stroke joinstyle="miter"/>
          </v:shape>
        </w:pict>
      </w:r>
      <w:r>
        <w:pict>
          <v:shape id="_x0000_s1061" style="width:595.5pt;height:298.2pt;margin-top:0;margin-left:0;mso-position-horizontal-relative:page;mso-position-vertical-relative:page;position:absolute;z-index:-251644928" coordsize="1000,1000" o:spt="100" adj="0,,0" filled="f" stroked="f">
            <v:stroke joinstyle="round"/>
            <v:imagedata r:id="rId14" o:title=""/>
            <v:formulas/>
            <v:path textboxrect="0,0,1000,1000"/>
          </v:shape>
        </w:pict>
      </w:r>
      <w:r>
        <w:pict>
          <v:shape id="_x0000_s1062" style="width:144.85pt;height:269.6pt;margin-top:249pt;margin-left:0;mso-position-horizontal-relative:page;mso-position-vertical-relative:page;position:absolute;z-index:-251639808" coordsize="1000,1000" o:spt="100" adj="0,,0" filled="f" stroked="f">
            <v:stroke joinstyle="round"/>
            <v:imagedata r:id="rId15" o:title=""/>
            <v:formulas/>
            <v:path textboxrect="0,0,1000,1000"/>
          </v:shape>
        </w:pict>
      </w:r>
      <w:r>
        <w:pict>
          <v:shape id="_x0000_s1063" style="width:204.2pt;height:269.6pt;margin-top:152.65pt;margin-left:391.3pt;mso-position-horizontal-relative:page;mso-position-vertical-relative:page;position:absolute;z-index:-251634688" coordsize="1000,1000" o:spt="100" adj="0,,0" filled="f" stroked="f">
            <v:stroke joinstyle="round"/>
            <v:imagedata r:id="rId16" o:title=""/>
            <v:formulas/>
            <v:path textboxrect="0,0,1000,1000"/>
          </v:shape>
        </w:pict>
      </w:r>
      <w:r>
        <w:pict>
          <v:shape id="_x0000_s1064" style="width:331.4pt;height:99.2pt;margin-top:743.05pt;margin-left:0;mso-position-horizontal-relative:page;mso-position-vertical-relative:page;position:absolute;z-index:-251629568"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65" type="#_x0000_t202" style="width:488.95pt;height:239.55pt;margin-top:515.5pt;margin-left:-2.55pt;mso-height-relative:margin;mso-width-relative:margin;mso-wrap-distance-bottom:3.6pt;mso-wrap-distance-left:9pt;mso-wrap-distance-right:9pt;mso-wrap-distance-top:3.6pt;position:absolute;v-text-anchor:top;visibility:visible;z-index:251697152"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Start the day by visiting one of Dubai's renowned adventure parks, such as IMG Worlds of Adventure or Aquaventure Waterpark. Spend the day enjoying exciting rides, water slides, and thrilling attractions that cater to your adventurous spirit. In the evening, head to a local eatery to indulge in some delicious vegetarian cuisine.</w:t>
                  </w:r>
                  <w:r>
                    <w:rPr/>
                    <w:br/>
                  </w:r>
                  <w:r>
                    <w:rPr/>
                    <w:br/>
                  </w:r>
                </w:p>
              </w:txbxContent>
            </v:textbox>
            <w10:wrap type="square"/>
          </v:shape>
        </w:pict>
      </w:r>
      <w:r>
        <w:rPr>
          <w:noProof/>
        </w:rPr>
        <w:pict>
          <v:rect id="_x0000_s1066" style="width:340.5pt;height:264.3pt;margin-top:227.55pt;margin-left:39.45pt;position:absolute;z-index:251707392" filled="f" stroked="f">
            <v:textbox>
              <w:txbxContent>
                <w:p>
                  <w:pPr>
                    <w:rPr>
                      <w:lang w:val="en-IN"/>
                    </w:rPr>
                  </w:pPr>
                </w:p>
                <w:p>
                  <w:pPr>
                    <w:rPr>
                      <w:lang w:val="en-IN"/>
                    </w:rPr>
                  </w:pPr>
                </w:p>
                <w:p>
                  <w:pPr>
                    <w:rPr>
                      <w:lang w:val="en-IN"/>
                    </w:rPr>
                  </w:pPr>
                </w:p>
                <w:p>
                  <w:pPr>
                    <w:rPr>
                      <w:lang w:val="en-IN"/>
                    </w:rPr>
                  </w:pPr>
                  <w:r>
                    <w:drawing>
                      <wp:inline>
                        <wp:extent cx="2520000" cy="2520000"/>
                        <wp:docPr id="2055504434"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46668" name="Day 3.png"/>
                                <pic:cNvPicPr/>
                              </pic:nvPicPr>
                              <pic:blipFill>
                                <a:blip xmlns:r="http://schemas.openxmlformats.org/officeDocument/2006/relationships" r:embed="rId21"/>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555979736" name="Picture 4"/>
            <wp:cNvGraphicFramePr/>
            <a:graphic xmlns:a="http://schemas.openxmlformats.org/drawingml/2006/main">
              <a:graphicData uri="http://schemas.openxmlformats.org/drawingml/2006/picture">
                <pic:pic xmlns:pic="http://schemas.openxmlformats.org/drawingml/2006/picture">
                  <pic:nvPicPr>
                    <pic:cNvPr id="1016116257"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67" type="#_x0000_t202" style="width:313.3pt;height:114.7pt;margin-top:116.65pt;margin-left:-27.7pt;mso-height-relative:margin;mso-width-relative:margin;mso-wrap-distance-bottom:3.6pt;mso-wrap-distance-left:9pt;mso-wrap-distance-right:9pt;mso-wrap-distance-top:3.6pt;position:absolute;v-text-anchor:top;visibility:visible;z-index:251692032" stroked="f">
            <v:textbox>
              <w:txbxContent>
                <w:p>
                  <w:pPr>
                    <w:rPr>
                      <w:rFonts w:ascii="Aptos SemiBold" w:hAnsi="Aptos SemiBold"/>
                      <w:sz w:val="44"/>
                      <w:szCs w:val="44"/>
                    </w:rPr>
                  </w:pPr>
                  <w:r w:rsidRPr="00F52068">
                    <w:rPr>
                      <w:rFonts w:ascii="Aptos SemiBold" w:hAnsi="Aptos SemiBold"/>
                      <w:sz w:val="44"/>
                      <w:szCs w:val="44"/>
                      <w:lang w:val="en-IN"/>
                    </w:rPr>
                    <w:t xml:space="preserve">Day 3: Explore Dubai's Adventure Parks</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68" style="width:595.5pt;height:842.25pt;margin-top:0;margin-left:0;mso-position-horizontal-relative:page;mso-position-vertical-relative:page;position:absolute;z-index:-251654144" coordsize="21008,29713" path="m,29713l21008,29713l21008,,,,,29713xe" stroked="f" strokecolor="white">
            <v:stroke joinstyle="miter"/>
          </v:shape>
        </w:pict>
      </w:r>
      <w:r>
        <w:pict>
          <v:shape id="_x0000_s1069" style="width:595.5pt;height:842.25pt;margin-top:0;margin-left:0;mso-position-horizontal-relative:page;mso-position-vertical-relative:page;position:absolute;z-index:-251649024" coordsize="21008,29713" path="m,29713l21008,29713l21008,,,,,29713xe" stroked="f" strokecolor="white">
            <v:stroke joinstyle="miter"/>
          </v:shape>
        </w:pict>
      </w:r>
      <w:r>
        <w:pict>
          <v:shape id="_x0000_s1070" style="width:595.5pt;height:298.2pt;margin-top:0;margin-left:0;mso-position-horizontal-relative:page;mso-position-vertical-relative:page;position:absolute;z-index:-251643904" coordsize="1000,1000" o:spt="100" adj="0,,0" filled="f" stroked="f">
            <v:stroke joinstyle="round"/>
            <v:imagedata r:id="rId14" o:title=""/>
            <v:formulas/>
            <v:path textboxrect="0,0,1000,1000"/>
          </v:shape>
        </w:pict>
      </w:r>
      <w:r>
        <w:pict>
          <v:shape id="_x0000_s1071" style="width:144.85pt;height:269.6pt;margin-top:249pt;margin-left:0;mso-position-horizontal-relative:page;mso-position-vertical-relative:page;position:absolute;z-index:-251638784" coordsize="1000,1000" o:spt="100" adj="0,,0" filled="f" stroked="f">
            <v:stroke joinstyle="round"/>
            <v:imagedata r:id="rId15" o:title=""/>
            <v:formulas/>
            <v:path textboxrect="0,0,1000,1000"/>
          </v:shape>
        </w:pict>
      </w:r>
      <w:r>
        <w:pict>
          <v:shape id="_x0000_s1072" style="width:204.2pt;height:269.6pt;margin-top:152.65pt;margin-left:391.3pt;mso-position-horizontal-relative:page;mso-position-vertical-relative:page;position:absolute;z-index:-251633664" coordsize="1000,1000" o:spt="100" adj="0,,0" filled="f" stroked="f">
            <v:stroke joinstyle="round"/>
            <v:imagedata r:id="rId16" o:title=""/>
            <v:formulas/>
            <v:path textboxrect="0,0,1000,1000"/>
          </v:shape>
        </w:pict>
      </w:r>
      <w:r>
        <w:pict>
          <v:shape id="_x0000_s1073" style="width:331.4pt;height:99.2pt;margin-top:743.05pt;margin-left:0;mso-position-horizontal-relative:page;mso-position-vertical-relative:page;position:absolute;z-index:-251628544"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pPr>
      <w:r>
        <w:pict>
          <v:shape id="_x0000_s1074" type="#_x0000_t202" style="width:488.95pt;height:239.55pt;margin-top:515.5pt;margin-left:-2.55pt;mso-height-relative:margin;mso-width-relative:margin;mso-wrap-distance-bottom:3.6pt;mso-wrap-distance-left:9pt;mso-wrap-distance-right:9pt;mso-wrap-distance-top:3.6pt;position:absolute;v-text-anchor:top;visibility:visible;z-index:251698176"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Embark on a guided city tour of Dubai, visiting iconic landmarks such as the Burj Khalifa, Dubai Marina, and Palm Jumeirah. Explore the vibrant souks and shopping malls for some souvenir shopping or indulge in some retail therapy. Enjoy a final vegetarian meal at a local restaurant before heading back to your hotel to prepare for your departure the next day.</w:t>
                  </w:r>
                  <w:r>
                    <w:rPr/>
                    <w:br/>
                  </w:r>
                  <w:r>
                    <w:rPr/>
                    <w:br/>
                  </w:r>
                  <w:r w:rsidRPr="0067185A">
                    <w:rPr>
                      <w:rFonts w:ascii="Avenir Next LT Pro" w:hAnsi="Avenir Next LT Pro" w:cs="Segoe UI"/>
                      <w:color w:val="0A2F41"/>
                      <w:sz w:val="30"/>
                      <w:szCs w:val="30"/>
                      <w:lang w:val="en-IN"/>
                    </w:rPr>
                    <w:t xml:space="preserve">Overall, your Dubai adventure getaway will be filled with adrenaline-pumping activities, stunning desert landscapes, and delicious vegetarian cuisine. Travel distances and times will vary depending on the locations visited, but local transportation options such as taxis, metro, and buses are readily available for getting around Dubai. Make the most of your time in this dynamic city and create unforgettable memories with your friends.</w:t>
                  </w:r>
                </w:p>
              </w:txbxContent>
            </v:textbox>
            <w10:wrap type="square"/>
          </v:shape>
        </w:pict>
      </w:r>
      <w:r>
        <w:rPr>
          <w:noProof/>
        </w:rPr>
        <w:pict>
          <v:rect id="_x0000_s1075" style="width:340.5pt;height:264.3pt;margin-top:227.55pt;margin-left:39.45pt;position:absolute;z-index:251708416" filled="f" stroked="f">
            <v:textbox>
              <w:txbxContent>
                <w:p>
                  <w:pPr>
                    <w:rPr>
                      <w:lang w:val="en-IN"/>
                    </w:rPr>
                  </w:pPr>
                </w:p>
                <w:p>
                  <w:pPr>
                    <w:rPr>
                      <w:lang w:val="en-IN"/>
                    </w:rPr>
                  </w:pPr>
                </w:p>
                <w:p>
                  <w:pPr>
                    <w:rPr>
                      <w:lang w:val="en-IN"/>
                    </w:rPr>
                  </w:pPr>
                </w:p>
                <w:p>
                  <w:pPr>
                    <w:rPr>
                      <w:lang w:val="en-IN"/>
                    </w:rPr>
                  </w:pPr>
                  <w:r>
                    <w:drawing>
                      <wp:inline>
                        <wp:extent cx="2520000" cy="2520000"/>
                        <wp:docPr id="576020288"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67978" name="Day 4.png"/>
                                <pic:cNvPicPr/>
                              </pic:nvPicPr>
                              <pic:blipFill>
                                <a:blip xmlns:r="http://schemas.openxmlformats.org/officeDocument/2006/relationships" r:embed="rId22"/>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678727750" name="Picture 4"/>
            <wp:cNvGraphicFramePr/>
            <a:graphic xmlns:a="http://schemas.openxmlformats.org/drawingml/2006/main">
              <a:graphicData uri="http://schemas.openxmlformats.org/drawingml/2006/picture">
                <pic:pic xmlns:pic="http://schemas.openxmlformats.org/drawingml/2006/picture">
                  <pic:nvPicPr>
                    <pic:cNvPr id="904907305"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76" type="#_x0000_t202" style="width:313.3pt;height:114.7pt;margin-top:116.65pt;margin-left:-27.7pt;mso-height-relative:margin;mso-width-relative:margin;mso-wrap-distance-bottom:3.6pt;mso-wrap-distance-left:9pt;mso-wrap-distance-right:9pt;mso-wrap-distance-top:3.6pt;position:absolute;v-text-anchor:top;visibility:visible;z-index:251693056" stroked="f">
            <v:textbox>
              <w:txbxContent>
                <w:p>
                  <w:pPr>
                    <w:rPr>
                      <w:rFonts w:ascii="Aptos SemiBold" w:hAnsi="Aptos SemiBold"/>
                      <w:sz w:val="44"/>
                      <w:szCs w:val="44"/>
                    </w:rPr>
                  </w:pPr>
                  <w:r w:rsidRPr="00F52068">
                    <w:rPr>
                      <w:rFonts w:ascii="Aptos SemiBold" w:hAnsi="Aptos SemiBold"/>
                      <w:sz w:val="44"/>
                      <w:szCs w:val="44"/>
                      <w:lang w:val="en-IN"/>
                    </w:rPr>
                    <w:t xml:space="preserve">Day 4: Dubai City Tour and Shopping</w:t>
                  </w:r>
                </w:p>
              </w:txbxContent>
            </v:textbox>
            <w10:wrap type="square"/>
          </v:shape>
        </w:pict>
      </w:r>
    </w:p>
    <w:sectPr>
      <w:type w:val="continuous"/>
      <w:pgSz w:w="11910" w:h="16845" w:orient="portrait"/>
      <w:pgMar w:top="1440" w:right="3371" w:bottom="0" w:left="1191" w:header="720" w:footer="720" w:gutter="0"/>
      <w:pgBorders/>
      <w:cols w:num="1" w:space="720">
        <w:col w:w="7348" w:space="720"/>
      </w:cols>
    </w:sectPr>
  </w:body>
</w:document>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25pt;height:497.25pt" o:bullet="t">
        <v:imagedata r:id="rId1" o:title=""/>
      </v:shape>
    </w:pict>
  </w:numPicBullet>
  <w:abstractNum w:abstractNumId="0">
    <w:multiLevelType w:val="multilevel"/>
    <w:lvl w:ilvl="0">
      <w:start w:val="1"/>
      <w:numFmt w:val="decimal"/>
      <w:suff w:val="tab"/>
      <w:lvlText w:val="%1."/>
      <w:lvlJc w:val="left"/>
      <w:pPr>
        <w:ind w:left="720" w:hanging="360"/>
      </w:pPr>
      <w:rPr>
        <w:rFonts w:ascii="Times New Roman" w:eastAsia="Times New Roman" w:hAnsi="Times New Roman" w:cs="Times New Roman"/>
      </w:rPr>
    </w:lvl>
    <w:lvl w:ilvl="1">
      <w:start w:val="1"/>
      <w:numFmt w:val="lowerLetter"/>
      <w:suff w:val="tab"/>
      <w:lvlText w:val="%2."/>
      <w:lvlJc w:val="right"/>
      <w:pPr>
        <w:ind w:left="1440" w:hanging="360"/>
      </w:pPr>
      <w:rPr>
        <w:rFonts w:ascii="Times New Roman" w:eastAsia="Times New Roman" w:hAnsi="Times New Roman" w:cs="Times New Roman"/>
      </w:rPr>
    </w:lvl>
    <w:lvl w:ilvl="2">
      <w:start w:val="1"/>
      <w:numFmt w:val="lowerRoman"/>
      <w:suff w:val="tab"/>
      <w:lvlText w:val="%3."/>
      <w:lvlJc w:val="left"/>
      <w:pPr>
        <w:ind w:left="2160" w:hanging="360"/>
      </w:pPr>
      <w:rPr>
        <w:rFonts w:ascii="Times New Roman" w:eastAsia="Times New Roman" w:hAnsi="Times New Roman" w:cs="Times New Roman"/>
      </w:rPr>
    </w:lvl>
    <w:lvl w:ilvl="3">
      <w:start w:val="1"/>
      <w:numFmt w:val="decimal"/>
      <w:suff w:val="tab"/>
      <w:lvlText w:val="%4."/>
      <w:lvlJc w:val="left"/>
      <w:pPr>
        <w:ind w:left="2880" w:hanging="360"/>
      </w:pPr>
      <w:rPr>
        <w:rFonts w:ascii="Times New Roman" w:eastAsia="Times New Roman" w:hAnsi="Times New Roman" w:cs="Times New Roman"/>
      </w:rPr>
    </w:lvl>
    <w:lvl w:ilvl="4">
      <w:start w:val="1"/>
      <w:numFmt w:val="lowerLetter"/>
      <w:suff w:val="tab"/>
      <w:lvlText w:val="%5."/>
      <w:lvlJc w:val="right"/>
      <w:pPr>
        <w:ind w:left="3600" w:hanging="360"/>
      </w:pPr>
      <w:rPr>
        <w:rFonts w:ascii="Times New Roman" w:eastAsia="Times New Roman" w:hAnsi="Times New Roman" w:cs="Times New Roman"/>
      </w:rPr>
    </w:lvl>
    <w:lvl w:ilvl="5">
      <w:start w:val="1"/>
      <w:numFmt w:val="lowerRoman"/>
      <w:suff w:val="tab"/>
      <w:lvlText w:val="%6."/>
      <w:lvlJc w:val="left"/>
      <w:pPr>
        <w:ind w:left="4320" w:hanging="360"/>
      </w:pPr>
      <w:rPr>
        <w:rFonts w:ascii="Times New Roman" w:eastAsia="Times New Roman" w:hAnsi="Times New Roman" w:cs="Times New Roman"/>
      </w:rPr>
    </w:lvl>
    <w:lvl w:ilvl="6">
      <w:start w:val="1"/>
      <w:numFmt w:val="decimal"/>
      <w:suff w:val="tab"/>
      <w:lvlText w:val="%7."/>
      <w:lvlJc w:val="left"/>
      <w:pPr>
        <w:ind w:left="5040" w:hanging="360"/>
      </w:pPr>
      <w:rPr>
        <w:rFonts w:ascii="Times New Roman" w:eastAsia="Times New Roman" w:hAnsi="Times New Roman" w:cs="Times New Roman"/>
      </w:rPr>
    </w:lvl>
    <w:lvl w:ilvl="7">
      <w:start w:val="1"/>
      <w:numFmt w:val="lowerLetter"/>
      <w:suff w:val="tab"/>
      <w:lvlText w:val="%8."/>
      <w:lvlJc w:val="right"/>
      <w:pPr>
        <w:ind w:left="5760" w:hanging="360"/>
      </w:pPr>
      <w:rPr>
        <w:rFonts w:ascii="Times New Roman" w:eastAsia="Times New Roman" w:hAnsi="Times New Roman" w:cs="Times New Roman"/>
      </w:rPr>
    </w:lvl>
    <w:lvl w:ilvl="8">
      <w:start w:val="1"/>
      <w:numFmt w:val="lowerRoman"/>
      <w:suff w:val="tab"/>
      <w:lvlText w:val="%9."/>
      <w:lvlJc w:val="left"/>
      <w:pPr>
        <w:ind w:left="648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720" w:hanging="360"/>
      </w:pPr>
      <w:rPr>
        <w:rFonts w:ascii="Symbol" w:eastAsia="Symbol" w:hAnsi="Symbol" w:cs="Symbol"/>
      </w:rPr>
    </w:lvl>
    <w:lvl w:ilvl="1">
      <w:start w:val="1"/>
      <w:numFmt w:val="bullet"/>
      <w:suff w:val="tab"/>
      <w:lvlText w:val="o"/>
      <w:lvlJc w:val="left"/>
      <w:pPr>
        <w:ind w:left="1440" w:hanging="360"/>
      </w:pPr>
      <w:rPr>
        <w:rFonts w:ascii="Courier New" w:eastAsia="Courier New" w:hAnsi="Courier New" w:cs="Courier New"/>
      </w:rPr>
    </w:lvl>
    <w:lvl w:ilvl="2">
      <w:start w:val="1"/>
      <w:numFmt w:val="bullet"/>
      <w:suff w:val="tab"/>
      <w:lvlText w:val=""/>
      <w:lvlJc w:val="left"/>
      <w:pPr>
        <w:ind w:left="2160" w:hanging="360"/>
      </w:pPr>
      <w:rPr>
        <w:rFonts w:ascii="Wingdings" w:eastAsia="Wingdings" w:hAnsi="Wingdings" w:cs="Wingdings"/>
      </w:rPr>
    </w:lvl>
    <w:lvl w:ilvl="3">
      <w:start w:val="1"/>
      <w:numFmt w:val="bullet"/>
      <w:suff w:val="tab"/>
      <w:lvlText w:val=""/>
      <w:lvlJc w:val="left"/>
      <w:pPr>
        <w:ind w:left="2880" w:hanging="360"/>
      </w:pPr>
      <w:rPr>
        <w:rFonts w:ascii="Symbol" w:eastAsia="Symbol" w:hAnsi="Symbol" w:cs="Symbol"/>
      </w:rPr>
    </w:lvl>
    <w:lvl w:ilvl="4">
      <w:start w:val="1"/>
      <w:numFmt w:val="bullet"/>
      <w:suff w:val="tab"/>
      <w:lvlText w:val="o"/>
      <w:lvlJc w:val="left"/>
      <w:pPr>
        <w:ind w:left="3600" w:hanging="360"/>
      </w:pPr>
      <w:rPr>
        <w:rFonts w:ascii="Courier New" w:eastAsia="Courier New" w:hAnsi="Courier New" w:cs="Courier New"/>
      </w:rPr>
    </w:lvl>
    <w:lvl w:ilvl="5">
      <w:start w:val="1"/>
      <w:numFmt w:val="bullet"/>
      <w:suff w:val="tab"/>
      <w:lvlText w:val=""/>
      <w:lvlJc w:val="left"/>
      <w:pPr>
        <w:ind w:left="4320" w:hanging="360"/>
      </w:pPr>
      <w:rPr>
        <w:rFonts w:ascii="Wingdings" w:eastAsia="Wingdings" w:hAnsi="Wingdings" w:cs="Wingdings"/>
      </w:rPr>
    </w:lvl>
    <w:lvl w:ilvl="6">
      <w:start w:val="1"/>
      <w:numFmt w:val="bullet"/>
      <w:suff w:val="tab"/>
      <w:lvlText w:val=""/>
      <w:lvlJc w:val="left"/>
      <w:pPr>
        <w:ind w:left="5040" w:hanging="360"/>
      </w:pPr>
      <w:rPr>
        <w:rFonts w:ascii="Symbol" w:eastAsia="Symbol" w:hAnsi="Symbol" w:cs="Symbol"/>
      </w:rPr>
    </w:lvl>
    <w:lvl w:ilvl="7">
      <w:start w:val="1"/>
      <w:numFmt w:val="bullet"/>
      <w:suff w:val="tab"/>
      <w:lvlText w:val="o"/>
      <w:lvlJc w:val="left"/>
      <w:pPr>
        <w:ind w:left="5760" w:hanging="360"/>
      </w:pPr>
      <w:rPr>
        <w:rFonts w:ascii="Courier New" w:eastAsia="Courier New" w:hAnsi="Courier New" w:cs="Courier New"/>
      </w:rPr>
    </w:lvl>
    <w:lvl w:ilvl="8">
      <w:start w:val="1"/>
      <w:numFmt w:val="bullet"/>
      <w:suff w:val="tab"/>
      <w:lvlText w:val=""/>
      <w:lvlJc w:val="left"/>
      <w:pPr>
        <w:ind w:left="6480" w:hanging="360"/>
      </w:pPr>
      <w:rPr>
        <w:rFonts w:ascii="Wingdings" w:eastAsia="Wingdings" w:hAnsi="Wingdings" w:cs="Wingdings"/>
      </w:rPr>
    </w:lvl>
  </w:abstractNum>
  <w:abstractNum w:abstractNumId="2">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3">
    <w:multiLevelType w:val="hybridMultilevel"/>
    <w:lvl w:ilvl="0">
      <w:start w:val="1"/>
      <w:numFmt w:val="bullet"/>
      <w:suff w:val="tab"/>
      <w:lvlText w:val=""/>
      <w:lvlPicBulletId w:val="1"/>
      <w:lvlJc w:val="left"/>
      <w:pPr>
        <w:tabs>
          <w:tab w:val="num" w:pos="720"/>
        </w:tabs>
        <w:ind w:left="720" w:hanging="360"/>
      </w:pPr>
      <w:rPr>
        <w:rFonts w:ascii="Symbol" w:hAnsi="Symbol" w:hint="default"/>
      </w:rPr>
    </w:lvl>
    <w:lvl w:ilvl="1">
      <w:start w:val="1"/>
      <w:numFmt w:val="bullet"/>
      <w:suff w:val="tab"/>
      <w:lvlText w:val=""/>
      <w:lvlJc w:val="left"/>
      <w:pPr>
        <w:tabs>
          <w:tab w:val="num" w:pos="1440"/>
        </w:tabs>
        <w:ind w:left="1440" w:hanging="360"/>
      </w:pPr>
      <w:rPr>
        <w:rFonts w:ascii="Symbol" w:hAnsi="Symbol" w:hint="default"/>
      </w:rPr>
    </w:lvl>
    <w:lvl w:ilvl="2">
      <w:start w:val="1"/>
      <w:numFmt w:val="bullet"/>
      <w:suff w:val="tab"/>
      <w:lvlText w:val=""/>
      <w:lvlJc w:val="left"/>
      <w:pPr>
        <w:tabs>
          <w:tab w:val="num" w:pos="2160"/>
        </w:tabs>
        <w:ind w:left="2160" w:hanging="360"/>
      </w:pPr>
      <w:rPr>
        <w:rFonts w:ascii="Symbol" w:hAnsi="Symbol" w:hint="default"/>
      </w:rPr>
    </w:lvl>
    <w:lvl w:ilvl="3">
      <w:start w:val="1"/>
      <w:numFmt w:val="bullet"/>
      <w:suff w:val="tab"/>
      <w:lvlText w:val=""/>
      <w:lvlJc w:val="left"/>
      <w:pPr>
        <w:tabs>
          <w:tab w:val="num" w:pos="2880"/>
        </w:tabs>
        <w:ind w:left="2880" w:hanging="360"/>
      </w:pPr>
      <w:rPr>
        <w:rFonts w:ascii="Symbol" w:hAnsi="Symbol" w:hint="default"/>
      </w:rPr>
    </w:lvl>
    <w:lvl w:ilvl="4">
      <w:start w:val="1"/>
      <w:numFmt w:val="bullet"/>
      <w:suff w:val="tab"/>
      <w:lvlText w:val=""/>
      <w:lvlJc w:val="left"/>
      <w:pPr>
        <w:tabs>
          <w:tab w:val="num" w:pos="3600"/>
        </w:tabs>
        <w:ind w:left="3600" w:hanging="360"/>
      </w:pPr>
      <w:rPr>
        <w:rFonts w:ascii="Symbol" w:hAnsi="Symbol" w:hint="default"/>
      </w:rPr>
    </w:lvl>
    <w:lvl w:ilvl="5">
      <w:start w:val="1"/>
      <w:numFmt w:val="bullet"/>
      <w:suff w:val="tab"/>
      <w:lvlText w:val=""/>
      <w:lvlJc w:val="left"/>
      <w:pPr>
        <w:tabs>
          <w:tab w:val="num" w:pos="4320"/>
        </w:tabs>
        <w:ind w:left="4320" w:hanging="360"/>
      </w:pPr>
      <w:rPr>
        <w:rFonts w:ascii="Symbol" w:hAnsi="Symbol" w:hint="default"/>
      </w:rPr>
    </w:lvl>
    <w:lvl w:ilvl="6">
      <w:start w:val="1"/>
      <w:numFmt w:val="bullet"/>
      <w:suff w:val="tab"/>
      <w:lvlText w:val=""/>
      <w:lvlJc w:val="left"/>
      <w:pPr>
        <w:tabs>
          <w:tab w:val="num" w:pos="5040"/>
        </w:tabs>
        <w:ind w:left="5040" w:hanging="360"/>
      </w:pPr>
      <w:rPr>
        <w:rFonts w:ascii="Symbol" w:hAnsi="Symbol" w:hint="default"/>
      </w:rPr>
    </w:lvl>
    <w:lvl w:ilvl="7">
      <w:start w:val="1"/>
      <w:numFmt w:val="bullet"/>
      <w:suff w:val="tab"/>
      <w:lvlText w:val=""/>
      <w:lvlJc w:val="left"/>
      <w:pPr>
        <w:tabs>
          <w:tab w:val="num" w:pos="5760"/>
        </w:tabs>
        <w:ind w:left="5760" w:hanging="360"/>
      </w:pPr>
      <w:rPr>
        <w:rFonts w:ascii="Symbol" w:hAnsi="Symbol" w:hint="default"/>
      </w:rPr>
    </w:lvl>
    <w:lvl w:ilvl="8">
      <w:start w:val="1"/>
      <w:numFmt w:val="bullet"/>
      <w:suff w:val="tab"/>
      <w:lvlText w:val=""/>
      <w:lvlJc w:val="left"/>
      <w:pPr>
        <w:tabs>
          <w:tab w:val="num" w:pos="6480"/>
        </w:tabs>
        <w:ind w:left="6480" w:hanging="360"/>
      </w:pPr>
      <w:rPr>
        <w:rFonts w:ascii="Symbol" w:hAnsi="Symbol" w:hint="default"/>
      </w:rPr>
    </w:lvl>
  </w:abstractNum>
  <w:abstractNum w:abstractNumId="4">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5">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6">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7">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xmlns:w="http://schemas.openxmlformats.org/wordprocessingml/2006/main" xmlns:w14="http://schemas.microsoft.com/office/word/2010/wordml" xmlns:w15="http://schemas.microsoft.com/office/word/2012/wordml" mc:Ignorable="w14 w15">
  <w:zoom w:percent="100"/>
  <w:bordersDoNotSurroundFooter w:val="0"/>
  <w:bordersDoNotSurroundHeader w:val="0"/>
  <w:doNotTrackMoves/>
  <w:defaultTabStop w:val="720"/>
  <w:characterSpacingControl w:val="doNotCompress"/>
  <w:compat>
    <w:doNotLeaveBackslashAlone/>
    <w:doNotExpandShiftReturn/>
    <w:adjustLineHeightInTable/>
    <w:compatSetting w:name="compatibilityMode" w:uri="http://schemas.microsoft.com/office/word" w:val="15"/>
  </w:compat>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930"/>
    <w:rPr/>
  </w:style>
  <w:style w:type="paragraph" w:styleId="Normal(Web)">
    <w:name w:val="Normal (Web)"/>
    <w:basedOn w:val="Normal"/>
    <w:uiPriority w:val="99"/>
    <w:unhideWhenUsed/>
    <w:qFormat/>
    <w:rsid w:val="00DD3B18"/>
    <w:pPr>
      <w:spacing w:before="100" w:beforeAutospacing="1" w:after="100" w:afterAutospacing="1"/>
    </w:pPr>
    <w:rPr>
      <w:sz w:val="24"/>
      <w:szCs w:val="24"/>
      <w:lang w:val="en-IN" w:eastAsia="en-IN"/>
    </w:rPr>
  </w:style>
  <w:style w:type="paragraph" w:styleId="ListParagraph">
    <w:name w:val="List Paragraph"/>
    <w:basedOn w:val="Normal"/>
    <w:uiPriority w:val="1"/>
    <w:qFormat/>
    <w:rsid w:val="009A5420"/>
    <w:pPr>
      <w:widowControl w:val="0"/>
      <w:autoSpaceDE w:val="0"/>
      <w:autoSpaceDN w:val="0"/>
    </w:pPr>
    <w:rPr>
      <w:rFonts w:ascii="Tahoma" w:eastAsia="Tahoma" w:hAnsi="Tahoma" w:cs="Tahoma"/>
      <w:sz w:val="22"/>
      <w:szCs w:val="22"/>
    </w:rPr>
  </w:style>
  <w:style w:type="character" w:default="1" w:styleId="DefaultParagraphFont">
    <w:name w:val="Default Paragraph Font"/>
    <w:uiPriority w:val="1"/>
    <w:semiHidden/>
    <w:unhideWhenUsed/>
    <w:rPr/>
  </w:style>
  <w:style w:type="table" w:default="1" w:styleId="NormalTable">
    <w:name w:val="Normal Table"/>
    <w:uiPriority w:val="99"/>
    <w:semiHidden/>
    <w:unhideWhenUsed/>
    <w:qFormat/>
    <w:rPr/>
    <w:tblPr>
      <w:tblInd w:w="0" w:type="dxa"/>
      <w:tblCellMar>
        <w:top w:w="0" w:type="dxa"/>
        <w:left w:w="108" w:type="dxa"/>
        <w:bottom w:w="0" w:type="dxa"/>
        <w:right w:w="108" w:type="dxa"/>
      </w:tblCellMar>
    </w:tblPr>
  </w:style>
  <w:style w:type="numbering" w:styleId="NoList">
    <w:name w:val="No List"/>
    <w:uiPriority w:val="99"/>
    <w:semiHidden/>
    <w:unhideWhenUsed/>
    <w:rPr/>
  </w:style>
  <w:style w:type="paragraph" w:styleId="BalloonText">
    <w:name w:val="Balloon Text"/>
    <w:basedOn w:val="Normal"/>
    <w:link w:val="BalloonTextChar"/>
    <w:uiPriority w:val="99"/>
    <w:semiHidden/>
    <w:unhideWhenUsed/>
    <w:rsid w:val="006E17D3"/>
    <w:rPr>
      <w:rFonts w:ascii="Tahoma" w:hAnsi="Tahoma" w:cs="Tahoma"/>
      <w:sz w:val="16"/>
      <w:szCs w:val="16"/>
    </w:rPr>
  </w:style>
  <w:style w:type="character" w:customStyle="1" w:styleId="BalloonTextChar">
    <w:name w:val="Balloon Text Char"/>
    <w:basedOn w:val="DefaultParagraphFont"/>
    <w:link w:val="BalloonText"/>
    <w:uiPriority w:val="99"/>
    <w:semiHidden/>
    <w:rsid w:val="006E17D3"/>
    <w:rPr>
      <w:rFonts w:ascii="Tahoma" w:hAnsi="Tahoma" w:cs="Tahoma"/>
      <w:sz w:val="16"/>
      <w:szCs w:val="16"/>
    </w:rPr>
  </w:style>
  <w:style w:type="table" w:styleId="TableGrid">
    <w:name w:val="Table Grid"/>
    <w:basedOn w:val="TableNormal"/>
    <w:tblPr>
      <w:tblInd w:w="0" w:type="dxa"/>
      <w:tblBorders>
        <w:top w:val="single" w:sz="4" w:space="0" w:color="000000"/>
        <w:left val="single" sz="4" space="0" 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image" Target="media/image1.jpe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image" Target="media/image15.png" /><Relationship Id="rId16" Type="http://schemas.openxmlformats.org/officeDocument/2006/relationships/image" Target="media/image16.png" /><Relationship Id="rId17" Type="http://schemas.openxmlformats.org/officeDocument/2006/relationships/image" Target="media/image17.png" /><Relationship Id="rId18" Type="http://schemas.openxmlformats.org/officeDocument/2006/relationships/image" Target="media/image18.png" /><Relationship Id="rId19" Type="http://schemas.openxmlformats.org/officeDocument/2006/relationships/image" Target="media/image19.png" /><Relationship Id="rId2" Type="http://schemas.openxmlformats.org/officeDocument/2006/relationships/image" Target="media/image2.png" /><Relationship Id="rId20" Type="http://schemas.openxmlformats.org/officeDocument/2006/relationships/image" Target="media/image20.png" /><Relationship Id="rId21" Type="http://schemas.openxmlformats.org/officeDocument/2006/relationships/image" Target="media/image21.png" /><Relationship Id="rId22" Type="http://schemas.openxmlformats.org/officeDocument/2006/relationships/image" Target="media/image22.png" /><Relationship Id="rId23" Type="http://schemas.openxmlformats.org/officeDocument/2006/relationships/theme" Target="theme/theme1.xml" /><Relationship Id="rId24" Type="http://schemas.openxmlformats.org/officeDocument/2006/relationships/styles" Target="styles.xml" /><Relationship Id="rId25" Type="http://schemas.openxmlformats.org/officeDocument/2006/relationships/webSettings" Target="webSettings.xml" /><Relationship Id="rId26" Type="http://schemas.openxmlformats.org/officeDocument/2006/relationships/numbering" Target="numbering.xml" /><Relationship Id="rId27" Type="http://schemas.openxmlformats.org/officeDocument/2006/relationships/settings" Target="settings.xml"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jpe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s>
</file>

<file path=word/_rels/numbering.xml.rels>&#65279;<?xml version="1.0" encoding="utf-8" standalone="yes"?><Relationships xmlns="http://schemas.openxmlformats.org/package/2006/relationships"><Relationship Id="rId1" Type="http://schemas.openxmlformats.org/officeDocument/2006/relationships/image" Target="media/image2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vt="http://schemas.openxmlformats.org/officeDocument/2006/docPropsVTypes" xmlns="http://schemas.openxmlformats.org/officeDocument/2006/extended-properties">
  <Application>Spire.Doc</Application>
  <DocSecurity>0</DocSecurity>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2024-04-04T21:12:30Z</dcterms:created>
  <dcterms:modified xsi:type="dcterms:W3CDTF">2024-04-04T21:12:30Z</dcterms:modified>
</cp:coreProperties>
</file>