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150 km (by flight)</w:t>
                    <w:br/>
                    <w:t xml:space="preserve">- Time: 1.5 hours (by flight)</w:t>
                    <w:br/>
                    <w:t xml:space="preserve">Fly to Pune, known as the cultural capital of Maharashtra. Upon arrival, head to the beautiful countryside for a nature trek in the Western Ghats. Explore the lush greenery and breathtaking views, and later, relax at a tranquil resort amidst nature.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3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3: Flight to Pune and Nature Trails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