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Explore the city on foot</w:t>
                    <w:br/>
                    <w:t xml:space="preserve">Spend the day relaxing at your hotel or exploring Nagpur at your own pace. Treat yourself to a spa day or shopping for local handicrafts.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7: Relaxing Day in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