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5FEE" w:rsidRDefault="001D5FEE">
      <w:pPr>
        <w:rPr>
          <w:rFonts w:asciiTheme="majorEastAsia" w:eastAsiaTheme="majorEastAsia" w:hAnsiTheme="majorEastAsia"/>
          <w:sz w:val="28"/>
          <w:szCs w:val="40"/>
          <w:lang w:eastAsia="ko-KR"/>
        </w:rPr>
      </w:pPr>
      <w:r w:rsidRPr="001D5FEE">
        <w:rPr>
          <w:rFonts w:asciiTheme="majorEastAsia" w:eastAsiaTheme="majorEastAsia" w:hAnsiTheme="majorEastAsia" w:hint="eastAsia"/>
          <w:sz w:val="28"/>
          <w:szCs w:val="40"/>
          <w:lang w:eastAsia="ko-Kore-KR"/>
        </w:rPr>
        <w:t>1</w:t>
      </w:r>
      <w:r w:rsidRPr="001D5FEE">
        <w:rPr>
          <w:rFonts w:asciiTheme="majorEastAsia" w:eastAsiaTheme="majorEastAsia" w:hAnsiTheme="majorEastAsia"/>
          <w:sz w:val="28"/>
          <w:szCs w:val="40"/>
          <w:lang w:eastAsia="ko-Kore-KR"/>
        </w:rPr>
        <w:t>1.24.</w:t>
      </w:r>
      <w:r w:rsidRPr="001D5FEE">
        <w:rPr>
          <w:rFonts w:asciiTheme="majorEastAsia" w:eastAsiaTheme="majorEastAsia" w:hAnsiTheme="majorEastAsia" w:hint="eastAsia"/>
          <w:sz w:val="28"/>
          <w:szCs w:val="40"/>
          <w:lang w:eastAsia="ko-KR"/>
        </w:rPr>
        <w:t>화</w:t>
      </w:r>
      <w:r>
        <w:rPr>
          <w:rFonts w:asciiTheme="majorEastAsia" w:eastAsiaTheme="majorEastAsia" w:hAnsiTheme="majorEastAsia" w:hint="eastAsia"/>
          <w:sz w:val="28"/>
          <w:szCs w:val="40"/>
          <w:lang w:eastAsia="ko-KR"/>
        </w:rPr>
        <w:t xml:space="preserve"> </w:t>
      </w:r>
      <w:r>
        <w:rPr>
          <w:rFonts w:asciiTheme="majorEastAsia" w:eastAsiaTheme="majorEastAsia" w:hAnsiTheme="majorEastAsia"/>
          <w:sz w:val="28"/>
          <w:szCs w:val="40"/>
          <w:lang w:eastAsia="ko-KR"/>
        </w:rPr>
        <w:t>(13</w:t>
      </w:r>
      <w:r>
        <w:rPr>
          <w:rFonts w:asciiTheme="majorEastAsia" w:eastAsiaTheme="majorEastAsia" w:hAnsiTheme="majorEastAsia" w:hint="eastAsia"/>
          <w:sz w:val="28"/>
          <w:szCs w:val="40"/>
          <w:lang w:eastAsia="ko-KR"/>
        </w:rPr>
        <w:t>주차</w:t>
      </w:r>
      <w:r>
        <w:rPr>
          <w:rFonts w:asciiTheme="majorEastAsia" w:eastAsiaTheme="majorEastAsia" w:hAnsiTheme="majorEastAsia"/>
          <w:sz w:val="28"/>
          <w:szCs w:val="40"/>
          <w:lang w:eastAsia="ko-KR"/>
        </w:rPr>
        <w:t>)</w:t>
      </w:r>
      <w:r>
        <w:rPr>
          <w:rFonts w:asciiTheme="majorEastAsia" w:eastAsiaTheme="majorEastAsia" w:hAnsiTheme="majorEastAsia" w:hint="eastAsia"/>
          <w:sz w:val="28"/>
          <w:szCs w:val="40"/>
          <w:lang w:eastAsia="ko-KR"/>
        </w:rPr>
        <w:t xml:space="preserve"> 회의록</w:t>
      </w:r>
    </w:p>
    <w:p w:rsidR="001D5FEE" w:rsidRDefault="001D5FEE" w:rsidP="001D5FEE">
      <w:pPr>
        <w:spacing w:line="360" w:lineRule="auto"/>
        <w:rPr>
          <w:rFonts w:asciiTheme="minorEastAsia" w:hAnsiTheme="minorEastAsia"/>
          <w:sz w:val="28"/>
          <w:szCs w:val="40"/>
          <w:lang w:eastAsia="ko-KR"/>
        </w:rPr>
      </w:pPr>
    </w:p>
    <w:p w:rsidR="001D5FEE" w:rsidRDefault="001D5FEE" w:rsidP="001D5FEE">
      <w:pPr>
        <w:spacing w:line="360" w:lineRule="auto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 xml:space="preserve">자동 </w:t>
      </w:r>
      <w:proofErr w:type="spellStart"/>
      <w:r>
        <w:rPr>
          <w:rFonts w:asciiTheme="minorEastAsia" w:hAnsiTheme="minorEastAsia" w:hint="eastAsia"/>
          <w:sz w:val="28"/>
          <w:szCs w:val="40"/>
          <w:lang w:eastAsia="ko-KR"/>
        </w:rPr>
        <w:t>새로고침</w:t>
      </w:r>
      <w:proofErr w:type="spellEnd"/>
      <w:r>
        <w:rPr>
          <w:rFonts w:asciiTheme="minorEastAsia" w:hAnsiTheme="minorEastAsia" w:hint="eastAsia"/>
          <w:sz w:val="28"/>
          <w:szCs w:val="40"/>
          <w:lang w:eastAsia="ko-KR"/>
        </w:rPr>
        <w:t xml:space="preserve"> 기능 때문에 팝업 꺼지는 문제 해결하기</w:t>
      </w:r>
    </w:p>
    <w:p w:rsidR="001D5FEE" w:rsidRDefault="001D5FEE" w:rsidP="001D5FEE">
      <w:pPr>
        <w:spacing w:line="360" w:lineRule="auto"/>
        <w:rPr>
          <w:rFonts w:asciiTheme="minorEastAsia" w:hAnsiTheme="minorEastAsia" w:hint="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팝업 시간 보여주는 부분 통일해야 함</w:t>
      </w:r>
    </w:p>
    <w:p w:rsidR="001D5FEE" w:rsidRDefault="001D5FEE" w:rsidP="001D5FEE">
      <w:pPr>
        <w:spacing w:line="360" w:lineRule="auto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특이사항</w:t>
      </w:r>
      <w:r>
        <w:rPr>
          <w:rFonts w:asciiTheme="minorEastAsia" w:hAnsiTheme="minorEastAsia"/>
          <w:sz w:val="28"/>
          <w:szCs w:val="40"/>
          <w:lang w:eastAsia="ko-KR"/>
        </w:rPr>
        <w:t xml:space="preserve">, </w:t>
      </w:r>
      <w:r>
        <w:rPr>
          <w:rFonts w:asciiTheme="minorEastAsia" w:hAnsiTheme="minorEastAsia" w:hint="eastAsia"/>
          <w:sz w:val="28"/>
          <w:szCs w:val="40"/>
          <w:lang w:eastAsia="ko-KR"/>
        </w:rPr>
        <w:t xml:space="preserve">요청사항 어떻게 </w:t>
      </w:r>
      <w:proofErr w:type="spellStart"/>
      <w:r>
        <w:rPr>
          <w:rFonts w:asciiTheme="minorEastAsia" w:hAnsiTheme="minorEastAsia" w:hint="eastAsia"/>
          <w:sz w:val="28"/>
          <w:szCs w:val="40"/>
          <w:lang w:eastAsia="ko-KR"/>
        </w:rPr>
        <w:t>구분할건지</w:t>
      </w:r>
      <w:proofErr w:type="spellEnd"/>
      <w:r>
        <w:rPr>
          <w:rFonts w:asciiTheme="minorEastAsia" w:hAnsiTheme="minorEastAsia"/>
          <w:sz w:val="28"/>
          <w:szCs w:val="40"/>
          <w:lang w:eastAsia="ko-KR"/>
        </w:rPr>
        <w:t>?</w:t>
      </w:r>
    </w:p>
    <w:p w:rsidR="001D5FEE" w:rsidRDefault="001D5FEE" w:rsidP="001D5FEE">
      <w:pPr>
        <w:spacing w:line="360" w:lineRule="auto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/>
          <w:sz w:val="28"/>
          <w:szCs w:val="40"/>
          <w:lang w:eastAsia="ko-KR"/>
        </w:rPr>
        <w:t>+</w:t>
      </w:r>
      <w:r>
        <w:rPr>
          <w:rFonts w:asciiTheme="minorEastAsia" w:hAnsiTheme="minorEastAsia" w:hint="eastAsia"/>
          <w:sz w:val="28"/>
          <w:szCs w:val="40"/>
          <w:lang w:eastAsia="ko-KR"/>
        </w:rPr>
        <w:t>테두리로 고장여부</w:t>
      </w:r>
      <w:r>
        <w:rPr>
          <w:rFonts w:asciiTheme="minorEastAsia" w:hAnsiTheme="minorEastAsia"/>
          <w:sz w:val="28"/>
          <w:szCs w:val="40"/>
          <w:lang w:eastAsia="ko-KR"/>
        </w:rPr>
        <w:t>&amp;</w:t>
      </w:r>
      <w:proofErr w:type="spellStart"/>
      <w:r>
        <w:rPr>
          <w:rFonts w:asciiTheme="minorEastAsia" w:hAnsiTheme="minorEastAsia" w:hint="eastAsia"/>
          <w:sz w:val="28"/>
          <w:szCs w:val="40"/>
          <w:lang w:eastAsia="ko-KR"/>
        </w:rPr>
        <w:t>재실여부</w:t>
      </w:r>
      <w:proofErr w:type="spellEnd"/>
      <w:r>
        <w:rPr>
          <w:rFonts w:asciiTheme="minorEastAsia" w:hAnsiTheme="minorEastAsia" w:hint="eastAsia"/>
          <w:sz w:val="28"/>
          <w:szCs w:val="40"/>
          <w:lang w:eastAsia="ko-KR"/>
        </w:rPr>
        <w:t xml:space="preserve"> 보여주는 부분 구현하기</w:t>
      </w:r>
    </w:p>
    <w:p w:rsidR="001D5FEE" w:rsidRDefault="001D5FEE" w:rsidP="001D5FEE">
      <w:pPr>
        <w:spacing w:line="360" w:lineRule="auto"/>
        <w:rPr>
          <w:rFonts w:asciiTheme="minorEastAsia" w:hAnsiTheme="minorEastAsia"/>
          <w:sz w:val="28"/>
          <w:szCs w:val="40"/>
          <w:lang w:eastAsia="ko-KR"/>
        </w:rPr>
      </w:pPr>
    </w:p>
    <w:p w:rsidR="001D5FEE" w:rsidRPr="001D5FEE" w:rsidRDefault="001D5FEE" w:rsidP="001D5FEE">
      <w:pPr>
        <w:spacing w:line="360" w:lineRule="auto"/>
        <w:rPr>
          <w:rFonts w:asciiTheme="minorEastAsia" w:hAnsiTheme="minorEastAsia" w:hint="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D</w:t>
      </w:r>
      <w:r>
        <w:rPr>
          <w:rFonts w:asciiTheme="minorEastAsia" w:hAnsiTheme="minorEastAsia"/>
          <w:sz w:val="28"/>
          <w:szCs w:val="40"/>
          <w:lang w:eastAsia="ko-KR"/>
        </w:rPr>
        <w:t>B</w:t>
      </w:r>
      <w:r>
        <w:rPr>
          <w:rFonts w:asciiTheme="minorEastAsia" w:hAnsiTheme="minorEastAsia" w:hint="eastAsia"/>
          <w:sz w:val="28"/>
          <w:szCs w:val="40"/>
          <w:lang w:eastAsia="ko-KR"/>
        </w:rPr>
        <w:t>원격접속</w:t>
      </w:r>
      <w:r>
        <w:rPr>
          <w:rFonts w:asciiTheme="minorEastAsia" w:hAnsiTheme="minorEastAsia"/>
          <w:sz w:val="28"/>
          <w:szCs w:val="40"/>
          <w:lang w:eastAsia="ko-KR"/>
        </w:rPr>
        <w:t xml:space="preserve"> -&gt; </w:t>
      </w:r>
      <w:r>
        <w:rPr>
          <w:rFonts w:asciiTheme="minorEastAsia" w:hAnsiTheme="minorEastAsia" w:hint="eastAsia"/>
          <w:sz w:val="28"/>
          <w:szCs w:val="40"/>
          <w:lang w:eastAsia="ko-KR"/>
        </w:rPr>
        <w:t>어려워서 스키마 덤프로</w:t>
      </w:r>
    </w:p>
    <w:p w:rsidR="001D5FEE" w:rsidRPr="001D5FEE" w:rsidRDefault="001D5FEE">
      <w:pPr>
        <w:rPr>
          <w:rFonts w:asciiTheme="majorEastAsia" w:eastAsiaTheme="majorEastAsia" w:hAnsiTheme="majorEastAsia" w:hint="eastAsia"/>
          <w:sz w:val="28"/>
          <w:szCs w:val="40"/>
          <w:lang w:eastAsia="ko-KR"/>
        </w:rPr>
      </w:pPr>
    </w:p>
    <w:sectPr w:rsidR="001D5FEE" w:rsidRPr="001D5F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EE"/>
    <w:rsid w:val="001D5FEE"/>
    <w:rsid w:val="009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AD36E"/>
  <w15:chartTrackingRefBased/>
  <w15:docId w15:val="{FBBE93F5-ED4F-E547-B35B-9D7DDDB9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권유리</dc:creator>
  <cp:keywords/>
  <dc:description/>
  <cp:lastModifiedBy>권유리</cp:lastModifiedBy>
  <cp:revision>2</cp:revision>
  <cp:lastPrinted>2020-11-24T08:10:00Z</cp:lastPrinted>
  <dcterms:created xsi:type="dcterms:W3CDTF">2020-11-24T08:03:00Z</dcterms:created>
  <dcterms:modified xsi:type="dcterms:W3CDTF">2020-11-24T08:10:00Z</dcterms:modified>
</cp:coreProperties>
</file>